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83CB4" w14:textId="77777777" w:rsidR="00D55CCE" w:rsidRDefault="00D55CCE" w:rsidP="00DE004B">
      <w:pPr>
        <w:rPr>
          <w:sz w:val="22"/>
        </w:rPr>
      </w:pPr>
    </w:p>
    <w:p w14:paraId="11BEC65E" w14:textId="14339502" w:rsidR="00D811A6" w:rsidRDefault="00782692" w:rsidP="00DE004B">
      <w:pPr>
        <w:rPr>
          <w:sz w:val="22"/>
        </w:rPr>
      </w:pPr>
      <w:r>
        <w:rPr>
          <w:sz w:val="22"/>
        </w:rPr>
        <w:t xml:space="preserve">             </w:t>
      </w: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1FCDF2B7" w14:textId="77777777" w:rsidR="00BB71BD" w:rsidRPr="00BB71BD" w:rsidRDefault="00BB71BD" w:rsidP="00BB71BD">
      <w:pPr>
        <w:pStyle w:val="Tekstpodstawowy"/>
        <w:spacing w:line="288" w:lineRule="auto"/>
        <w:jc w:val="center"/>
        <w:rPr>
          <w:b/>
          <w:bCs/>
          <w:szCs w:val="24"/>
        </w:rPr>
      </w:pPr>
      <w:r w:rsidRPr="00BB71BD">
        <w:rPr>
          <w:b/>
          <w:bCs/>
          <w:szCs w:val="24"/>
        </w:rPr>
        <w:t>Usługi cateringowe na potrzeby Wydziału Chemicznego Politechniki</w:t>
      </w:r>
    </w:p>
    <w:p w14:paraId="59E6E219" w14:textId="3AE51772" w:rsidR="00972A05" w:rsidRDefault="00BB71BD" w:rsidP="00BB71BD">
      <w:pPr>
        <w:pStyle w:val="Tekstpodstawowy"/>
        <w:spacing w:line="288" w:lineRule="auto"/>
        <w:jc w:val="center"/>
        <w:rPr>
          <w:b/>
          <w:bCs/>
          <w:szCs w:val="24"/>
        </w:rPr>
      </w:pPr>
      <w:r w:rsidRPr="00BB71BD">
        <w:rPr>
          <w:b/>
          <w:bCs/>
          <w:szCs w:val="24"/>
        </w:rPr>
        <w:t>Warszawskiej</w:t>
      </w:r>
    </w:p>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52197D26" w:rsidR="00CC64C4" w:rsidRPr="002D0E7D" w:rsidRDefault="00972A05" w:rsidP="00850522">
      <w:pPr>
        <w:pStyle w:val="Tekstpodstawowy"/>
        <w:tabs>
          <w:tab w:val="left" w:pos="426"/>
        </w:tabs>
        <w:spacing w:line="288" w:lineRule="auto"/>
        <w:jc w:val="left"/>
        <w:rPr>
          <w:rFonts w:cs="Arial"/>
          <w:sz w:val="22"/>
          <w:szCs w:val="22"/>
        </w:rPr>
      </w:pPr>
      <w:r w:rsidRPr="00AF425A">
        <w:rPr>
          <w:rFonts w:cs="Arial"/>
          <w:szCs w:val="24"/>
        </w:rPr>
        <w:t xml:space="preserve">CPV: </w:t>
      </w:r>
      <w:r w:rsidR="00850522">
        <w:rPr>
          <w:rFonts w:cs="Arial"/>
          <w:szCs w:val="24"/>
        </w:rPr>
        <w:tab/>
        <w:t>55520000-1</w:t>
      </w:r>
    </w:p>
    <w:p w14:paraId="114B53D5" w14:textId="77777777" w:rsidR="00CC64C4" w:rsidRPr="002D0E7D" w:rsidRDefault="00CC64C4" w:rsidP="00CC64C4">
      <w:pPr>
        <w:pStyle w:val="Tekstpodstawowy"/>
        <w:spacing w:line="288" w:lineRule="auto"/>
        <w:jc w:val="center"/>
        <w:rPr>
          <w:rFonts w:cs="Arial"/>
          <w:b/>
          <w:bCs/>
          <w:sz w:val="22"/>
          <w:szCs w:val="22"/>
        </w:rPr>
      </w:pPr>
    </w:p>
    <w:p w14:paraId="210A56FB" w14:textId="77777777" w:rsidR="00DE004B" w:rsidRPr="00007312" w:rsidRDefault="00DE004B" w:rsidP="00DE004B">
      <w:pPr>
        <w:pStyle w:val="Tekstpodstawowy"/>
        <w:spacing w:line="288" w:lineRule="auto"/>
        <w:ind w:right="-427"/>
        <w:rPr>
          <w:color w:val="000000"/>
          <w:sz w:val="28"/>
        </w:rPr>
      </w:pPr>
    </w:p>
    <w:p w14:paraId="24B7A6CA" w14:textId="0A7704D9"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CF1442">
        <w:rPr>
          <w:b/>
          <w:color w:val="000000"/>
          <w:szCs w:val="24"/>
        </w:rPr>
        <w:t>0</w:t>
      </w:r>
      <w:r w:rsidR="00BB71BD">
        <w:rPr>
          <w:b/>
          <w:color w:val="000000"/>
          <w:szCs w:val="24"/>
        </w:rPr>
        <w:t>6</w:t>
      </w:r>
      <w:r w:rsidR="00CF1442">
        <w:rPr>
          <w:b/>
          <w:color w:val="000000"/>
          <w:szCs w:val="24"/>
        </w:rPr>
        <w:t>.2024</w:t>
      </w:r>
    </w:p>
    <w:p w14:paraId="3486516D" w14:textId="77777777" w:rsidR="00DE004B" w:rsidRPr="00007312" w:rsidRDefault="00DE004B" w:rsidP="00DE004B">
      <w:pPr>
        <w:pStyle w:val="Tekstpodstawowy"/>
        <w:spacing w:line="288" w:lineRule="auto"/>
        <w:rPr>
          <w:color w:val="000000"/>
        </w:rPr>
      </w:pPr>
    </w:p>
    <w:p w14:paraId="1FEE855C" w14:textId="77777777" w:rsidR="00DE004B" w:rsidRPr="00007312" w:rsidRDefault="00DE004B" w:rsidP="00DE004B">
      <w:pPr>
        <w:pStyle w:val="Tekstpodstawowy"/>
        <w:spacing w:line="288" w:lineRule="auto"/>
        <w:ind w:firstLine="4860"/>
        <w:rPr>
          <w:color w:val="000000"/>
        </w:rPr>
      </w:pPr>
    </w:p>
    <w:p w14:paraId="1C7EEE32" w14:textId="77777777" w:rsidR="00DE004B" w:rsidRPr="00007312" w:rsidRDefault="00DE004B" w:rsidP="007174AB">
      <w:pPr>
        <w:pStyle w:val="Tekstpodstawowy"/>
        <w:spacing w:line="288" w:lineRule="auto"/>
        <w:rPr>
          <w:color w:val="000000"/>
        </w:rPr>
      </w:pPr>
    </w:p>
    <w:p w14:paraId="7984B663" w14:textId="30CA919C" w:rsidR="00D375D7" w:rsidRPr="00C825BF" w:rsidRDefault="00D375D7" w:rsidP="00130EAB">
      <w:pPr>
        <w:ind w:left="4248" w:firstLine="708"/>
        <w:jc w:val="both"/>
        <w:rPr>
          <w:sz w:val="22"/>
          <w:szCs w:val="22"/>
        </w:rPr>
      </w:pPr>
    </w:p>
    <w:p w14:paraId="3AA1BFD9" w14:textId="77777777" w:rsidR="00A6717B" w:rsidRDefault="00A6717B" w:rsidP="00A6717B">
      <w:pPr>
        <w:rPr>
          <w:iCs/>
          <w:color w:val="000000"/>
          <w:sz w:val="24"/>
          <w:szCs w:val="24"/>
        </w:rPr>
      </w:pPr>
    </w:p>
    <w:p w14:paraId="6A49BD53" w14:textId="7CEC632C" w:rsidR="00DE004B" w:rsidRDefault="00DE004B" w:rsidP="00DE004B">
      <w:pPr>
        <w:jc w:val="center"/>
        <w:rPr>
          <w:iCs/>
          <w:sz w:val="24"/>
          <w:szCs w:val="24"/>
        </w:rPr>
      </w:pPr>
      <w:r w:rsidRPr="00082BD4">
        <w:rPr>
          <w:iCs/>
          <w:color w:val="000000"/>
          <w:sz w:val="24"/>
          <w:szCs w:val="24"/>
        </w:rPr>
        <w:t xml:space="preserve">Warszawa, </w:t>
      </w:r>
      <w:r w:rsidR="000D2B28">
        <w:rPr>
          <w:iCs/>
          <w:color w:val="000000"/>
          <w:sz w:val="24"/>
          <w:szCs w:val="24"/>
        </w:rPr>
        <w:t>07.05.2024</w:t>
      </w:r>
    </w:p>
    <w:p w14:paraId="69E75D13" w14:textId="6BEA8062" w:rsidR="002D0E7D" w:rsidRDefault="002D0E7D" w:rsidP="00DE004B">
      <w:pPr>
        <w:jc w:val="center"/>
        <w:rPr>
          <w:iCs/>
          <w:sz w:val="24"/>
          <w:szCs w:val="24"/>
        </w:rPr>
      </w:pPr>
    </w:p>
    <w:p w14:paraId="1E4C31AE" w14:textId="6C1AA046" w:rsidR="002D0E7D" w:rsidRDefault="002D0E7D" w:rsidP="00DE004B">
      <w:pPr>
        <w:jc w:val="center"/>
        <w:rPr>
          <w:iCs/>
          <w:sz w:val="24"/>
          <w:szCs w:val="24"/>
        </w:rPr>
      </w:pPr>
    </w:p>
    <w:p w14:paraId="61A56F48" w14:textId="10C37BC5" w:rsidR="003B04ED" w:rsidRPr="00F12EC8" w:rsidRDefault="003B04ED" w:rsidP="003B04ED">
      <w:pPr>
        <w:tabs>
          <w:tab w:val="center" w:pos="7088"/>
        </w:tabs>
        <w:jc w:val="both"/>
        <w:rPr>
          <w:sz w:val="22"/>
          <w:szCs w:val="22"/>
        </w:rPr>
      </w:pPr>
      <w:r>
        <w:rPr>
          <w:sz w:val="22"/>
          <w:szCs w:val="22"/>
        </w:rPr>
        <w:tab/>
      </w:r>
      <w:r w:rsidRPr="00F12EC8">
        <w:rPr>
          <w:sz w:val="22"/>
          <w:szCs w:val="22"/>
        </w:rPr>
        <w:t>Zatwierdzam</w:t>
      </w:r>
    </w:p>
    <w:p w14:paraId="22AB139F" w14:textId="77777777" w:rsidR="003B04ED" w:rsidRPr="00F12EC8" w:rsidRDefault="003B04ED" w:rsidP="003B04ED">
      <w:pPr>
        <w:tabs>
          <w:tab w:val="center" w:pos="7371"/>
        </w:tabs>
        <w:jc w:val="both"/>
        <w:rPr>
          <w:sz w:val="22"/>
          <w:szCs w:val="22"/>
        </w:rPr>
      </w:pPr>
      <w:r w:rsidRPr="00F12EC8">
        <w:rPr>
          <w:sz w:val="22"/>
          <w:szCs w:val="22"/>
        </w:rPr>
        <w:tab/>
      </w:r>
    </w:p>
    <w:p w14:paraId="181C74E9" w14:textId="77777777" w:rsidR="003B04ED" w:rsidRPr="008E5409" w:rsidRDefault="003B04ED" w:rsidP="003B04ED">
      <w:pPr>
        <w:ind w:left="4248" w:firstLine="708"/>
        <w:jc w:val="both"/>
        <w:rPr>
          <w:sz w:val="22"/>
          <w:szCs w:val="22"/>
          <w:lang w:eastAsia="en-US"/>
        </w:rPr>
      </w:pPr>
      <w:r w:rsidRPr="008E5409">
        <w:rPr>
          <w:sz w:val="22"/>
          <w:szCs w:val="22"/>
          <w:lang w:eastAsia="en-US"/>
        </w:rPr>
        <w:t>Podpis w oryginale</w:t>
      </w:r>
    </w:p>
    <w:p w14:paraId="16BDC053" w14:textId="77777777" w:rsidR="003B04ED" w:rsidRPr="008E5409" w:rsidRDefault="003B04ED" w:rsidP="003B04ED">
      <w:pPr>
        <w:jc w:val="both"/>
        <w:rPr>
          <w:sz w:val="22"/>
          <w:szCs w:val="22"/>
          <w:lang w:eastAsia="en-US"/>
        </w:rPr>
      </w:pPr>
      <w:r w:rsidRPr="008E5409">
        <w:rPr>
          <w:sz w:val="22"/>
          <w:szCs w:val="22"/>
          <w:lang w:eastAsia="en-US"/>
        </w:rPr>
        <w:t xml:space="preserve">                                                                                          Dziekan </w:t>
      </w:r>
    </w:p>
    <w:p w14:paraId="0887F40B" w14:textId="77777777" w:rsidR="003B04ED" w:rsidRPr="008E5409" w:rsidRDefault="003B04ED" w:rsidP="003B04ED">
      <w:pPr>
        <w:ind w:left="4248" w:firstLine="708"/>
        <w:jc w:val="both"/>
        <w:rPr>
          <w:sz w:val="22"/>
          <w:szCs w:val="22"/>
          <w:lang w:eastAsia="en-US"/>
        </w:rPr>
      </w:pPr>
      <w:r w:rsidRPr="008E5409">
        <w:rPr>
          <w:sz w:val="22"/>
          <w:szCs w:val="22"/>
          <w:lang w:eastAsia="en-US"/>
        </w:rPr>
        <w:t>Wydziału Chemicznego</w:t>
      </w:r>
    </w:p>
    <w:p w14:paraId="62A9ECD6" w14:textId="77777777" w:rsidR="003B04ED" w:rsidRPr="008E5409" w:rsidRDefault="003B04ED" w:rsidP="003B04ED">
      <w:pPr>
        <w:ind w:left="4248" w:firstLine="708"/>
        <w:jc w:val="both"/>
        <w:rPr>
          <w:sz w:val="22"/>
          <w:szCs w:val="22"/>
          <w:lang w:eastAsia="en-US"/>
        </w:rPr>
      </w:pPr>
      <w:r w:rsidRPr="008E5409">
        <w:rPr>
          <w:sz w:val="22"/>
          <w:szCs w:val="22"/>
          <w:lang w:eastAsia="en-US"/>
        </w:rPr>
        <w:t>(-) prof. dr hab. inż. Władysław Wieczorek</w:t>
      </w:r>
    </w:p>
    <w:p w14:paraId="548382E2" w14:textId="5440EFD7" w:rsidR="002D0E7D" w:rsidRDefault="002D0E7D" w:rsidP="00DE004B">
      <w:pPr>
        <w:jc w:val="center"/>
        <w:rPr>
          <w:iCs/>
          <w:sz w:val="24"/>
          <w:szCs w:val="24"/>
        </w:rPr>
      </w:pPr>
    </w:p>
    <w:p w14:paraId="00D555D8" w14:textId="77777777" w:rsidR="009C62A4" w:rsidRDefault="009C62A4" w:rsidP="003B04ED">
      <w:pPr>
        <w:rPr>
          <w:iCs/>
          <w:sz w:val="24"/>
          <w:szCs w:val="24"/>
        </w:rPr>
      </w:pPr>
    </w:p>
    <w:p w14:paraId="59087D59" w14:textId="77777777" w:rsidR="00DD4C02" w:rsidRDefault="00DD4C02" w:rsidP="003B04ED">
      <w:pPr>
        <w:rPr>
          <w:iCs/>
          <w:sz w:val="24"/>
          <w:szCs w:val="24"/>
        </w:rPr>
      </w:pPr>
    </w:p>
    <w:p w14:paraId="3E59B3F3" w14:textId="77777777" w:rsidR="009C62A4" w:rsidRDefault="009C62A4" w:rsidP="00DE004B">
      <w:pPr>
        <w:jc w:val="center"/>
        <w:rPr>
          <w:iCs/>
          <w:sz w:val="24"/>
          <w:szCs w:val="24"/>
        </w:rPr>
      </w:pPr>
    </w:p>
    <w:p w14:paraId="047478C4" w14:textId="77777777" w:rsidR="009C62A4" w:rsidRDefault="009C62A4" w:rsidP="00DE004B">
      <w:pPr>
        <w:jc w:val="center"/>
        <w:rPr>
          <w:iCs/>
          <w:sz w:val="24"/>
          <w:szCs w:val="24"/>
        </w:rPr>
      </w:pPr>
    </w:p>
    <w:p w14:paraId="1D21D270" w14:textId="77777777" w:rsidR="00CF1442" w:rsidRDefault="00CF1442" w:rsidP="00DE004B">
      <w:pPr>
        <w:jc w:val="center"/>
        <w:rPr>
          <w:iCs/>
          <w:sz w:val="24"/>
          <w:szCs w:val="24"/>
        </w:rPr>
      </w:pPr>
    </w:p>
    <w:p w14:paraId="29F0FCA9" w14:textId="77777777" w:rsidR="00DE004B" w:rsidRPr="00F84774" w:rsidRDefault="00DE004B"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FE5BE6">
            <w:pPr>
              <w:pStyle w:val="Nagwek3"/>
              <w:spacing w:line="240" w:lineRule="auto"/>
              <w:rPr>
                <w:b w:val="0"/>
                <w:sz w:val="22"/>
              </w:rPr>
            </w:pPr>
            <w:r w:rsidRPr="00916340">
              <w:rPr>
                <w:b w:val="0"/>
                <w:sz w:val="22"/>
              </w:rPr>
              <w:t>Informacje ogólne</w:t>
            </w:r>
          </w:p>
          <w:p w14:paraId="3E86D4B8" w14:textId="2F5EF6C4" w:rsidR="00DE004B" w:rsidRPr="00916340" w:rsidRDefault="00DE004B" w:rsidP="00FE5BE6">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FE5BE6">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FE5BE6">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FE5BE6">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FE5BE6">
      <w:pPr>
        <w:jc w:val="both"/>
        <w:rPr>
          <w:b/>
          <w:sz w:val="22"/>
          <w:szCs w:val="22"/>
        </w:rPr>
      </w:pPr>
    </w:p>
    <w:p w14:paraId="0889632A" w14:textId="6E520348" w:rsidR="00B92903" w:rsidRDefault="00B92903" w:rsidP="00FE5BE6">
      <w:pPr>
        <w:numPr>
          <w:ilvl w:val="0"/>
          <w:numId w:val="7"/>
        </w:numPr>
        <w:spacing w:after="120"/>
        <w:ind w:left="426" w:hanging="426"/>
        <w:jc w:val="both"/>
        <w:rPr>
          <w:b/>
          <w:sz w:val="22"/>
          <w:szCs w:val="22"/>
        </w:rPr>
      </w:pPr>
      <w:r>
        <w:rPr>
          <w:b/>
          <w:sz w:val="22"/>
          <w:szCs w:val="22"/>
        </w:rPr>
        <w:lastRenderedPageBreak/>
        <w:t>ZAMAWIAJĄCY:</w:t>
      </w:r>
    </w:p>
    <w:p w14:paraId="441A638D" w14:textId="0CC8867B" w:rsidR="00B92903" w:rsidRDefault="00B92903" w:rsidP="00FE5BE6">
      <w:pPr>
        <w:jc w:val="both"/>
        <w:rPr>
          <w:b/>
          <w:sz w:val="22"/>
          <w:szCs w:val="22"/>
        </w:rPr>
      </w:pPr>
      <w:r>
        <w:rPr>
          <w:b/>
          <w:sz w:val="22"/>
          <w:szCs w:val="22"/>
        </w:rPr>
        <w:t>Politechnika Warszawska</w:t>
      </w:r>
    </w:p>
    <w:p w14:paraId="4369FA4E" w14:textId="6D91D9A0" w:rsidR="00B92903" w:rsidRPr="00BD5E3A" w:rsidRDefault="002D0E7D" w:rsidP="00FE5BE6">
      <w:pPr>
        <w:jc w:val="both"/>
        <w:rPr>
          <w:sz w:val="22"/>
          <w:szCs w:val="22"/>
        </w:rPr>
      </w:pPr>
      <w:r>
        <w:rPr>
          <w:sz w:val="22"/>
          <w:szCs w:val="22"/>
        </w:rPr>
        <w:t>Plac Politechniki 1</w:t>
      </w:r>
    </w:p>
    <w:p w14:paraId="53B45342" w14:textId="0BB690CF" w:rsidR="00B92903" w:rsidRPr="00BD5E3A" w:rsidRDefault="004D432F" w:rsidP="00FE5BE6">
      <w:pPr>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FE5BE6">
      <w:pPr>
        <w:jc w:val="both"/>
        <w:rPr>
          <w:sz w:val="22"/>
          <w:szCs w:val="22"/>
        </w:rPr>
      </w:pPr>
      <w:r w:rsidRPr="00BD5E3A">
        <w:rPr>
          <w:sz w:val="22"/>
          <w:szCs w:val="22"/>
        </w:rPr>
        <w:t>NIP: 5250005834, REGON: 000001554</w:t>
      </w:r>
    </w:p>
    <w:p w14:paraId="1A55EC38" w14:textId="2DC215FD" w:rsidR="00B92903" w:rsidRDefault="00B92903" w:rsidP="00FE5BE6">
      <w:pPr>
        <w:spacing w:after="240"/>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rsidP="004A2DE3">
      <w:pPr>
        <w:numPr>
          <w:ilvl w:val="0"/>
          <w:numId w:val="7"/>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3BFD68B2" w:rsidR="00B92903" w:rsidRDefault="00B92903" w:rsidP="00FE5BE6">
      <w:pPr>
        <w:jc w:val="both"/>
        <w:rPr>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9B4D7B">
        <w:rPr>
          <w:b/>
          <w:sz w:val="22"/>
          <w:szCs w:val="22"/>
        </w:rPr>
        <w:t>0</w:t>
      </w:r>
      <w:r w:rsidR="009C62A4">
        <w:rPr>
          <w:b/>
          <w:sz w:val="22"/>
          <w:szCs w:val="22"/>
        </w:rPr>
        <w:t>6</w:t>
      </w:r>
      <w:r w:rsidR="009B4D7B">
        <w:rPr>
          <w:b/>
          <w:sz w:val="22"/>
          <w:szCs w:val="22"/>
        </w:rPr>
        <w:t>.2024</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1B13AB0A" w:rsidR="00A94320" w:rsidRDefault="00B92903" w:rsidP="00FE5BE6">
      <w:pPr>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bookmarkStart w:id="0" w:name="_Hlk131413375"/>
      <w:r w:rsidR="00183C49" w:rsidRPr="00493FD2">
        <w:rPr>
          <w:sz w:val="22"/>
          <w:szCs w:val="22"/>
        </w:rPr>
        <w:t> </w:t>
      </w:r>
      <w:bookmarkEnd w:id="0"/>
      <w:r w:rsidR="009B4D7B" w:rsidRPr="009C62A4">
        <w:rPr>
          <w:sz w:val="22"/>
          <w:szCs w:val="22"/>
        </w:rPr>
        <w:t>https://platformazakupowa.pl/transakcja/</w:t>
      </w:r>
      <w:r w:rsidR="0065569E">
        <w:rPr>
          <w:sz w:val="22"/>
          <w:szCs w:val="22"/>
        </w:rPr>
        <w:t>917082</w:t>
      </w:r>
    </w:p>
    <w:p w14:paraId="06B70F98" w14:textId="77777777" w:rsidR="00EA0446" w:rsidRDefault="00EA0446" w:rsidP="00EA0446">
      <w:pPr>
        <w:spacing w:line="276" w:lineRule="auto"/>
        <w:jc w:val="both"/>
        <w:rPr>
          <w:sz w:val="22"/>
          <w:szCs w:val="22"/>
        </w:rPr>
      </w:pPr>
    </w:p>
    <w:p w14:paraId="4BFD3340" w14:textId="1D6F2918" w:rsidR="00EF4C16" w:rsidRPr="00EF4C16" w:rsidRDefault="00B92903" w:rsidP="004A2DE3">
      <w:pPr>
        <w:numPr>
          <w:ilvl w:val="0"/>
          <w:numId w:val="7"/>
        </w:numPr>
        <w:spacing w:after="120" w:line="276" w:lineRule="auto"/>
        <w:ind w:left="426" w:hanging="426"/>
        <w:jc w:val="both"/>
        <w:rPr>
          <w:b/>
          <w:sz w:val="22"/>
          <w:szCs w:val="22"/>
        </w:rPr>
      </w:pPr>
      <w:r>
        <w:rPr>
          <w:b/>
          <w:sz w:val="22"/>
          <w:szCs w:val="22"/>
        </w:rPr>
        <w:t>TRYB UDZIELENIA ZAMÓWIENIA:</w:t>
      </w:r>
    </w:p>
    <w:p w14:paraId="60A497D2" w14:textId="4B486238" w:rsidR="007E637D" w:rsidRDefault="00B92903" w:rsidP="00FE5BE6">
      <w:pPr>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9B4D7B">
        <w:rPr>
          <w:sz w:val="22"/>
          <w:szCs w:val="22"/>
        </w:rPr>
        <w:t>3</w:t>
      </w:r>
      <w:r w:rsidRPr="00E55C54">
        <w:rPr>
          <w:sz w:val="22"/>
          <w:szCs w:val="22"/>
        </w:rPr>
        <w:t xml:space="preserve"> r. poz.</w:t>
      </w:r>
      <w:r w:rsidR="00393676">
        <w:rPr>
          <w:sz w:val="22"/>
          <w:szCs w:val="22"/>
        </w:rPr>
        <w:t xml:space="preserve"> 1</w:t>
      </w:r>
      <w:r w:rsidR="009B4D7B">
        <w:rPr>
          <w:sz w:val="22"/>
          <w:szCs w:val="22"/>
        </w:rPr>
        <w:t>60</w:t>
      </w:r>
      <w:r w:rsidR="005B6CA4">
        <w:rPr>
          <w:sz w:val="22"/>
          <w:szCs w:val="22"/>
        </w:rPr>
        <w:t>5</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FE5BE6">
      <w:pPr>
        <w:spacing w:after="240"/>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rsidP="004A2DE3">
      <w:pPr>
        <w:numPr>
          <w:ilvl w:val="0"/>
          <w:numId w:val="7"/>
        </w:numPr>
        <w:spacing w:after="120" w:line="276" w:lineRule="auto"/>
        <w:ind w:left="426" w:hanging="426"/>
        <w:jc w:val="both"/>
        <w:rPr>
          <w:b/>
          <w:sz w:val="22"/>
          <w:szCs w:val="22"/>
        </w:rPr>
      </w:pPr>
      <w:r w:rsidRPr="00493FD2">
        <w:rPr>
          <w:b/>
          <w:sz w:val="22"/>
          <w:szCs w:val="22"/>
        </w:rPr>
        <w:t>OPIS PRZEDMIOTU ZAMÓWIENIA:</w:t>
      </w:r>
    </w:p>
    <w:p w14:paraId="0D908AD3" w14:textId="12146396" w:rsidR="004F4901" w:rsidRPr="00493FD2" w:rsidRDefault="00493FD2" w:rsidP="00FE5BE6">
      <w:pPr>
        <w:numPr>
          <w:ilvl w:val="1"/>
          <w:numId w:val="2"/>
        </w:numPr>
        <w:ind w:left="851" w:hanging="425"/>
        <w:jc w:val="both"/>
        <w:rPr>
          <w:sz w:val="22"/>
        </w:rPr>
      </w:pPr>
      <w:r w:rsidRPr="00493FD2">
        <w:rPr>
          <w:sz w:val="22"/>
        </w:rPr>
        <w:t xml:space="preserve">Przedmiotem zamówienia </w:t>
      </w:r>
      <w:r w:rsidR="00A74440">
        <w:rPr>
          <w:sz w:val="22"/>
        </w:rPr>
        <w:t xml:space="preserve">są </w:t>
      </w:r>
      <w:r w:rsidRPr="00493FD2">
        <w:rPr>
          <w:sz w:val="22"/>
        </w:rPr>
        <w:t>usług</w:t>
      </w:r>
      <w:r w:rsidR="00A74440">
        <w:rPr>
          <w:sz w:val="22"/>
        </w:rPr>
        <w:t>i</w:t>
      </w:r>
      <w:r w:rsidRPr="00493FD2">
        <w:rPr>
          <w:sz w:val="22"/>
        </w:rPr>
        <w:t xml:space="preserve"> </w:t>
      </w:r>
      <w:r w:rsidR="005038D7">
        <w:rPr>
          <w:sz w:val="22"/>
        </w:rPr>
        <w:t>cateringo</w:t>
      </w:r>
      <w:r w:rsidR="00395CB5">
        <w:rPr>
          <w:sz w:val="22"/>
        </w:rPr>
        <w:t>we</w:t>
      </w:r>
      <w:r w:rsidR="00E9316D">
        <w:rPr>
          <w:sz w:val="22"/>
        </w:rPr>
        <w:t xml:space="preserve"> </w:t>
      </w:r>
      <w:r w:rsidR="005038D7">
        <w:rPr>
          <w:sz w:val="22"/>
        </w:rPr>
        <w:t>na potrzeby Wydziału Chemicznego Politechniki Warszawskiej.</w:t>
      </w:r>
    </w:p>
    <w:p w14:paraId="29F882D6" w14:textId="784D2152" w:rsidR="00E61761" w:rsidRPr="006076AA" w:rsidRDefault="00E61761" w:rsidP="00FE5BE6">
      <w:pPr>
        <w:numPr>
          <w:ilvl w:val="1"/>
          <w:numId w:val="2"/>
        </w:numPr>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p>
    <w:p w14:paraId="3DC00AC2" w14:textId="02DEBA3E" w:rsidR="00E61761" w:rsidRPr="007C3B84" w:rsidRDefault="00801008" w:rsidP="00FE5BE6">
      <w:pPr>
        <w:numPr>
          <w:ilvl w:val="1"/>
          <w:numId w:val="2"/>
        </w:numPr>
        <w:ind w:left="851" w:hanging="425"/>
        <w:jc w:val="both"/>
        <w:rPr>
          <w:sz w:val="22"/>
          <w:szCs w:val="22"/>
        </w:rPr>
      </w:pPr>
      <w:r w:rsidRPr="00801008">
        <w:rPr>
          <w:rFonts w:eastAsia="Calibri"/>
          <w:sz w:val="22"/>
          <w:szCs w:val="22"/>
          <w:lang w:bidi="pl-PL"/>
        </w:rPr>
        <w:t xml:space="preserve">Warunki realizacji </w:t>
      </w:r>
      <w:r w:rsidR="00201667">
        <w:rPr>
          <w:rFonts w:eastAsia="Calibri"/>
          <w:sz w:val="22"/>
          <w:szCs w:val="22"/>
          <w:lang w:bidi="pl-PL"/>
        </w:rPr>
        <w:t>p</w:t>
      </w:r>
      <w:r w:rsidRPr="00801008">
        <w:rPr>
          <w:rFonts w:eastAsia="Calibri"/>
          <w:sz w:val="22"/>
          <w:szCs w:val="22"/>
          <w:lang w:bidi="pl-PL"/>
        </w:rPr>
        <w:t xml:space="preserve">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475F4299" w:rsidR="00F95E7C" w:rsidRDefault="00F95E7C" w:rsidP="00FE5BE6">
      <w:pPr>
        <w:numPr>
          <w:ilvl w:val="1"/>
          <w:numId w:val="2"/>
        </w:numPr>
        <w:ind w:left="851" w:hanging="425"/>
        <w:jc w:val="both"/>
        <w:rPr>
          <w:sz w:val="22"/>
        </w:rPr>
      </w:pPr>
      <w:r w:rsidRPr="00E61761">
        <w:rPr>
          <w:sz w:val="22"/>
        </w:rPr>
        <w:t xml:space="preserve">Oferowany termin płatności nie może być krótszy niż </w:t>
      </w:r>
      <w:r w:rsidR="006076AA">
        <w:rPr>
          <w:sz w:val="22"/>
        </w:rPr>
        <w:t>30</w:t>
      </w:r>
      <w:r w:rsidRPr="00E61761">
        <w:rPr>
          <w:sz w:val="22"/>
        </w:rPr>
        <w:t xml:space="preserve"> dni od daty dostarczenia prawidłowo wystawionej faktury VAT.</w:t>
      </w:r>
    </w:p>
    <w:p w14:paraId="2B85EE62" w14:textId="77777777" w:rsidR="003C7711" w:rsidRPr="003C7711" w:rsidRDefault="003C7711" w:rsidP="00FE5BE6">
      <w:pPr>
        <w:numPr>
          <w:ilvl w:val="1"/>
          <w:numId w:val="2"/>
        </w:numPr>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4C16E07F" w14:textId="230AACCF" w:rsidR="003C7711" w:rsidRPr="003C7711" w:rsidRDefault="003C7711" w:rsidP="00FE5BE6">
      <w:pPr>
        <w:numPr>
          <w:ilvl w:val="1"/>
          <w:numId w:val="2"/>
        </w:numPr>
        <w:ind w:left="851" w:hanging="425"/>
        <w:jc w:val="both"/>
        <w:rPr>
          <w:sz w:val="22"/>
        </w:rPr>
      </w:pPr>
      <w:r w:rsidRPr="003C7711">
        <w:rPr>
          <w:sz w:val="22"/>
        </w:rPr>
        <w:t xml:space="preserve">Zamawiający wymaga zatrudnienia przez Wykonawcę lub podwykonawców, na podstawie umowy o pracę, </w:t>
      </w:r>
      <w:r w:rsidR="00E46AC1">
        <w:rPr>
          <w:sz w:val="22"/>
        </w:rPr>
        <w:t xml:space="preserve">min 1 </w:t>
      </w:r>
      <w:r w:rsidR="00E46AC1" w:rsidRPr="003C7711">
        <w:rPr>
          <w:sz w:val="22"/>
        </w:rPr>
        <w:t>osob</w:t>
      </w:r>
      <w:r w:rsidR="00E46AC1">
        <w:rPr>
          <w:sz w:val="22"/>
        </w:rPr>
        <w:t>y</w:t>
      </w:r>
      <w:r w:rsidRPr="003C7711">
        <w:rPr>
          <w:sz w:val="22"/>
        </w:rPr>
        <w:t xml:space="preserve"> </w:t>
      </w:r>
      <w:r w:rsidR="009B68D2">
        <w:rPr>
          <w:sz w:val="22"/>
        </w:rPr>
        <w:t>wskazan</w:t>
      </w:r>
      <w:r w:rsidR="00E46AC1">
        <w:rPr>
          <w:sz w:val="22"/>
        </w:rPr>
        <w:t xml:space="preserve">ej </w:t>
      </w:r>
      <w:r w:rsidR="00106CD0">
        <w:rPr>
          <w:sz w:val="22"/>
        </w:rPr>
        <w:t xml:space="preserve">w wykazie osób (przedmiotowe środki dowodowe) w przypadku zadeklarowania </w:t>
      </w:r>
      <w:r w:rsidR="00E55DC7">
        <w:rPr>
          <w:sz w:val="22"/>
        </w:rPr>
        <w:t xml:space="preserve">zatrudnienia osób z grupy </w:t>
      </w:r>
      <w:proofErr w:type="spellStart"/>
      <w:r w:rsidR="00E55DC7">
        <w:rPr>
          <w:sz w:val="22"/>
        </w:rPr>
        <w:t>defa</w:t>
      </w:r>
      <w:r w:rsidR="00FC1607">
        <w:rPr>
          <w:sz w:val="22"/>
        </w:rPr>
        <w:t>woryzowanej</w:t>
      </w:r>
      <w:proofErr w:type="spellEnd"/>
      <w:r w:rsidR="00D63E7C">
        <w:rPr>
          <w:sz w:val="22"/>
        </w:rPr>
        <w:t xml:space="preserve"> (</w:t>
      </w:r>
      <w:r w:rsidR="00D63E7C" w:rsidRPr="00D63E7C">
        <w:rPr>
          <w:i/>
          <w:iCs/>
          <w:sz w:val="22"/>
        </w:rPr>
        <w:t>jeśli dotyczy</w:t>
      </w:r>
      <w:r w:rsidR="00D63E7C">
        <w:rPr>
          <w:sz w:val="22"/>
        </w:rPr>
        <w:t>).</w:t>
      </w:r>
    </w:p>
    <w:p w14:paraId="054EF369" w14:textId="2EA6871C" w:rsidR="00B423D8" w:rsidRDefault="003C7711" w:rsidP="00FE5BE6">
      <w:pPr>
        <w:numPr>
          <w:ilvl w:val="1"/>
          <w:numId w:val="2"/>
        </w:numPr>
        <w:ind w:left="851" w:hanging="425"/>
        <w:jc w:val="both"/>
        <w:rPr>
          <w:sz w:val="22"/>
        </w:rPr>
      </w:pPr>
      <w:r w:rsidRPr="003C7711">
        <w:rPr>
          <w:sz w:val="22"/>
        </w:rPr>
        <w:t>Sposób dokumentowania zatrudnienia na podstawie umowy o pracę os</w:t>
      </w:r>
      <w:r w:rsidR="002444BB">
        <w:rPr>
          <w:sz w:val="22"/>
        </w:rPr>
        <w:t>oby/osób</w:t>
      </w:r>
      <w:r w:rsidRPr="003C7711">
        <w:rPr>
          <w:sz w:val="22"/>
        </w:rPr>
        <w:t xml:space="preserve">, o których mowa w  pkt. </w:t>
      </w:r>
      <w:r w:rsidR="00B65ADD">
        <w:rPr>
          <w:sz w:val="22"/>
        </w:rPr>
        <w:t>6</w:t>
      </w:r>
      <w:r w:rsidRPr="003C7711">
        <w:rPr>
          <w:sz w:val="22"/>
        </w:rPr>
        <w:t xml:space="preserve"> oraz uprawnienia Zamawiającego w zakresie kontroli spełniania przez Wykonawcę tych wymagań określony został w projektowanych postanowieniach umowy.</w:t>
      </w:r>
    </w:p>
    <w:p w14:paraId="377E2B42" w14:textId="075A890B" w:rsidR="005A745A" w:rsidRPr="00CA2170" w:rsidRDefault="005A745A" w:rsidP="00FE5BE6">
      <w:pPr>
        <w:numPr>
          <w:ilvl w:val="1"/>
          <w:numId w:val="2"/>
        </w:numPr>
        <w:ind w:left="851" w:hanging="425"/>
        <w:jc w:val="both"/>
        <w:rPr>
          <w:sz w:val="22"/>
        </w:rPr>
      </w:pPr>
      <w:r>
        <w:rPr>
          <w:sz w:val="22"/>
        </w:rPr>
        <w:t>Wykonawca</w:t>
      </w:r>
      <w:r w:rsidR="00996010" w:rsidRPr="00996010">
        <w:rPr>
          <w:sz w:val="22"/>
          <w:lang w:bidi="pl-PL"/>
        </w:rPr>
        <w:t xml:space="preserve"> może złożyć tylko jedną ofertę</w:t>
      </w:r>
      <w:r w:rsidR="00784AF8">
        <w:rPr>
          <w:sz w:val="22"/>
          <w:lang w:bidi="pl-PL"/>
        </w:rPr>
        <w:t xml:space="preserve"> w ramach niniejszego postępowania.</w:t>
      </w:r>
    </w:p>
    <w:p w14:paraId="3BCC621B" w14:textId="77777777" w:rsidR="00FC6DFC" w:rsidRPr="00FC6DFC" w:rsidRDefault="00FC6DFC" w:rsidP="00FE5BE6">
      <w:pPr>
        <w:pStyle w:val="Akapitzlist"/>
        <w:numPr>
          <w:ilvl w:val="1"/>
          <w:numId w:val="2"/>
        </w:numPr>
        <w:ind w:left="851" w:hanging="425"/>
        <w:contextualSpacing w:val="0"/>
        <w:jc w:val="both"/>
        <w:rPr>
          <w:sz w:val="22"/>
        </w:rPr>
      </w:pPr>
      <w:r w:rsidRPr="00FC6DFC">
        <w:rPr>
          <w:sz w:val="22"/>
        </w:rPr>
        <w:t>Zamawiający nie dopuszcza możliwości składania ofert wariantowych.</w:t>
      </w:r>
    </w:p>
    <w:p w14:paraId="7DA4CD5B" w14:textId="77777777" w:rsidR="00A17CF0" w:rsidRPr="00A17CF0" w:rsidRDefault="00FC6DFC" w:rsidP="00FE5BE6">
      <w:pPr>
        <w:pStyle w:val="Akapitzlist"/>
        <w:numPr>
          <w:ilvl w:val="1"/>
          <w:numId w:val="2"/>
        </w:numPr>
        <w:ind w:left="851" w:hanging="425"/>
        <w:contextualSpacing w:val="0"/>
        <w:jc w:val="both"/>
        <w:rPr>
          <w:sz w:val="22"/>
        </w:rPr>
      </w:pPr>
      <w:r w:rsidRPr="00FC6DFC">
        <w:rPr>
          <w:sz w:val="22"/>
        </w:rPr>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FE5BE6">
      <w:pPr>
        <w:pStyle w:val="Akapitzlist"/>
        <w:numPr>
          <w:ilvl w:val="1"/>
          <w:numId w:val="2"/>
        </w:numPr>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FE5BE6">
      <w:pPr>
        <w:pStyle w:val="Akapitzlist"/>
        <w:numPr>
          <w:ilvl w:val="1"/>
          <w:numId w:val="2"/>
        </w:numPr>
        <w:ind w:left="851" w:hanging="425"/>
        <w:contextualSpacing w:val="0"/>
        <w:rPr>
          <w:sz w:val="22"/>
        </w:rPr>
      </w:pPr>
      <w:r w:rsidRPr="007F2784">
        <w:rPr>
          <w:sz w:val="22"/>
        </w:rPr>
        <w:t>Zamawiający nie przewiduje zawarcia umowy ramowej.</w:t>
      </w:r>
    </w:p>
    <w:p w14:paraId="2ADC69C5" w14:textId="66495436" w:rsidR="00FC6DFC" w:rsidRPr="00FC6DFC" w:rsidRDefault="007F2784" w:rsidP="00FE5BE6">
      <w:pPr>
        <w:pStyle w:val="Akapitzlist"/>
        <w:numPr>
          <w:ilvl w:val="1"/>
          <w:numId w:val="2"/>
        </w:numPr>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p>
    <w:p w14:paraId="76384F50" w14:textId="77777777" w:rsidR="007F7CE6" w:rsidRPr="00E02450" w:rsidRDefault="007F7CE6" w:rsidP="00B73020">
      <w:pPr>
        <w:pStyle w:val="Akapitzlist"/>
        <w:spacing w:after="120" w:line="276" w:lineRule="auto"/>
        <w:ind w:left="567"/>
        <w:jc w:val="both"/>
        <w:rPr>
          <w:sz w:val="22"/>
        </w:rPr>
      </w:pPr>
    </w:p>
    <w:p w14:paraId="660341CA" w14:textId="77777777" w:rsidR="00C439E0" w:rsidRPr="00C439E0" w:rsidRDefault="00C439E0" w:rsidP="00515B83">
      <w:pPr>
        <w:numPr>
          <w:ilvl w:val="0"/>
          <w:numId w:val="7"/>
        </w:numPr>
        <w:spacing w:line="276" w:lineRule="auto"/>
        <w:ind w:left="426" w:hanging="426"/>
        <w:jc w:val="both"/>
        <w:rPr>
          <w:b/>
          <w:sz w:val="22"/>
        </w:rPr>
      </w:pPr>
      <w:r w:rsidRPr="00C439E0">
        <w:rPr>
          <w:b/>
          <w:sz w:val="22"/>
        </w:rPr>
        <w:lastRenderedPageBreak/>
        <w:t>INFORMACJA O PRZEDMIOTOWYCH  ŚRODKACH DOWODOWYCH:</w:t>
      </w:r>
    </w:p>
    <w:p w14:paraId="197A499E" w14:textId="682DEF8F" w:rsidR="00F37268" w:rsidRPr="00FE5BE6" w:rsidRDefault="00801008" w:rsidP="00FE5BE6">
      <w:pPr>
        <w:pStyle w:val="Teksttreci20"/>
        <w:numPr>
          <w:ilvl w:val="1"/>
          <w:numId w:val="7"/>
        </w:numPr>
        <w:shd w:val="clear" w:color="auto" w:fill="auto"/>
        <w:tabs>
          <w:tab w:val="left" w:pos="709"/>
        </w:tabs>
        <w:spacing w:before="0" w:after="0"/>
        <w:ind w:left="851" w:hanging="425"/>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żąda złożenia wraz z ofertą przedmiotowych środków dowodowych, tj. </w:t>
      </w:r>
      <w:r w:rsidR="00FE5BE6">
        <w:rPr>
          <w:rStyle w:val="markedcontent"/>
          <w:rFonts w:ascii="Times New Roman" w:hAnsi="Times New Roman" w:cs="Times New Roman"/>
          <w:sz w:val="22"/>
          <w:szCs w:val="22"/>
        </w:rPr>
        <w:t xml:space="preserve"> </w:t>
      </w:r>
      <w:r w:rsidR="00F37268" w:rsidRPr="00FE5BE6">
        <w:rPr>
          <w:rStyle w:val="markedcontent"/>
          <w:rFonts w:ascii="Times New Roman" w:hAnsi="Times New Roman" w:cs="Times New Roman"/>
          <w:sz w:val="22"/>
          <w:szCs w:val="22"/>
        </w:rPr>
        <w:t>wykaz osób</w:t>
      </w:r>
      <w:r w:rsidR="00311500" w:rsidRPr="00FE5BE6">
        <w:rPr>
          <w:rStyle w:val="markedcontent"/>
          <w:rFonts w:ascii="Times New Roman" w:hAnsi="Times New Roman" w:cs="Times New Roman"/>
          <w:sz w:val="22"/>
          <w:szCs w:val="22"/>
        </w:rPr>
        <w:t xml:space="preserve"> (Załącznik nr </w:t>
      </w:r>
      <w:r w:rsidR="00606155" w:rsidRPr="00FE5BE6">
        <w:rPr>
          <w:rStyle w:val="markedcontent"/>
          <w:rFonts w:ascii="Times New Roman" w:hAnsi="Times New Roman" w:cs="Times New Roman"/>
          <w:sz w:val="22"/>
          <w:szCs w:val="22"/>
        </w:rPr>
        <w:t>7</w:t>
      </w:r>
      <w:r w:rsidR="0008033D" w:rsidRPr="00FE5BE6">
        <w:rPr>
          <w:rStyle w:val="markedcontent"/>
          <w:rFonts w:ascii="Times New Roman" w:hAnsi="Times New Roman" w:cs="Times New Roman"/>
          <w:sz w:val="22"/>
          <w:szCs w:val="22"/>
        </w:rPr>
        <w:t xml:space="preserve"> do SWZ)</w:t>
      </w:r>
      <w:r w:rsidR="00B819A7" w:rsidRPr="00FE5BE6">
        <w:rPr>
          <w:rStyle w:val="markedcontent"/>
          <w:rFonts w:ascii="Times New Roman" w:hAnsi="Times New Roman" w:cs="Times New Roman"/>
          <w:sz w:val="22"/>
          <w:szCs w:val="22"/>
        </w:rPr>
        <w:t>.</w:t>
      </w:r>
    </w:p>
    <w:p w14:paraId="1D7B64E3" w14:textId="45B1EA00" w:rsidR="00801008" w:rsidRPr="00801008" w:rsidRDefault="00801008" w:rsidP="00FE5BE6">
      <w:pPr>
        <w:pStyle w:val="Teksttreci20"/>
        <w:shd w:val="clear" w:color="auto" w:fill="auto"/>
        <w:tabs>
          <w:tab w:val="left" w:pos="709"/>
        </w:tabs>
        <w:spacing w:before="0" w:after="0"/>
        <w:ind w:left="567" w:firstLine="0"/>
        <w:jc w:val="both"/>
        <w:rPr>
          <w:rStyle w:val="markedcontent"/>
          <w:rFonts w:ascii="Times New Roman" w:hAnsi="Times New Roman" w:cs="Times New Roman"/>
          <w:sz w:val="22"/>
          <w:szCs w:val="22"/>
        </w:rPr>
      </w:pPr>
      <w:bookmarkStart w:id="1" w:name="_Hlk92109248"/>
      <w:r w:rsidRPr="00801008">
        <w:rPr>
          <w:rStyle w:val="markedcontent"/>
          <w:rFonts w:ascii="Times New Roman" w:hAnsi="Times New Roman" w:cs="Times New Roman"/>
          <w:sz w:val="22"/>
          <w:szCs w:val="22"/>
        </w:rPr>
        <w:t xml:space="preserve">Ze złożonych przez Wykonawcę przedmiotowych środków dowodowych musi w sposób niebudzący żadnej wątpliwości Zamawiającego wynikać, iż oferowany </w:t>
      </w:r>
      <w:r>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spełniają kryteria </w:t>
      </w:r>
      <w:r w:rsidRPr="005F15A9">
        <w:rPr>
          <w:rStyle w:val="markedcontent"/>
          <w:rFonts w:ascii="Times New Roman" w:hAnsi="Times New Roman" w:cs="Times New Roman"/>
          <w:sz w:val="22"/>
          <w:szCs w:val="22"/>
        </w:rPr>
        <w:t xml:space="preserve">oceny ofert wskazane  </w:t>
      </w:r>
      <w:r w:rsidR="00E92BE5" w:rsidRPr="005F15A9">
        <w:rPr>
          <w:rStyle w:val="markedcontent"/>
          <w:rFonts w:ascii="Times New Roman" w:hAnsi="Times New Roman" w:cs="Times New Roman"/>
          <w:sz w:val="22"/>
          <w:szCs w:val="22"/>
        </w:rPr>
        <w:t xml:space="preserve">w Rozdz. </w:t>
      </w:r>
      <w:r w:rsidR="005F15A9" w:rsidRPr="005F15A9">
        <w:rPr>
          <w:rStyle w:val="markedcontent"/>
          <w:rFonts w:ascii="Times New Roman" w:hAnsi="Times New Roman" w:cs="Times New Roman"/>
          <w:sz w:val="22"/>
          <w:szCs w:val="22"/>
        </w:rPr>
        <w:t>XV</w:t>
      </w:r>
      <w:r w:rsidR="00FA2853" w:rsidRPr="005F15A9">
        <w:rPr>
          <w:rStyle w:val="markedcontent"/>
          <w:rFonts w:ascii="Times New Roman" w:hAnsi="Times New Roman" w:cs="Times New Roman"/>
          <w:sz w:val="22"/>
          <w:szCs w:val="22"/>
        </w:rPr>
        <w:t xml:space="preserve">  </w:t>
      </w:r>
      <w:r w:rsidR="00E92BE5" w:rsidRPr="005F15A9">
        <w:rPr>
          <w:rStyle w:val="markedcontent"/>
          <w:rFonts w:ascii="Times New Roman" w:hAnsi="Times New Roman" w:cs="Times New Roman"/>
          <w:sz w:val="22"/>
          <w:szCs w:val="22"/>
        </w:rPr>
        <w:t>SWZ</w:t>
      </w:r>
      <w:r w:rsidR="005F15A9">
        <w:rPr>
          <w:rStyle w:val="markedcontent"/>
          <w:rFonts w:ascii="Times New Roman" w:hAnsi="Times New Roman" w:cs="Times New Roman"/>
          <w:sz w:val="22"/>
          <w:szCs w:val="22"/>
        </w:rPr>
        <w:t>.</w:t>
      </w:r>
    </w:p>
    <w:bookmarkEnd w:id="1"/>
    <w:p w14:paraId="218A225D" w14:textId="1FF881A4" w:rsidR="00801008" w:rsidRPr="00801008" w:rsidRDefault="00801008" w:rsidP="00FE5BE6">
      <w:pPr>
        <w:pStyle w:val="Teksttreci20"/>
        <w:numPr>
          <w:ilvl w:val="1"/>
          <w:numId w:val="7"/>
        </w:numPr>
        <w:shd w:val="clear" w:color="auto" w:fill="auto"/>
        <w:tabs>
          <w:tab w:val="left" w:pos="709"/>
        </w:tabs>
        <w:spacing w:before="0" w:after="0"/>
        <w:ind w:left="709" w:hanging="283"/>
        <w:jc w:val="both"/>
        <w:rPr>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akceptuje równoważne przedmiotowe środki dowodowe, jeżeli potwierdzają, że oferowany </w:t>
      </w:r>
      <w:r w:rsidR="009006E0">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spełniają określone przez Zamawiającego wymagania. </w:t>
      </w:r>
    </w:p>
    <w:p w14:paraId="4B5518FC" w14:textId="0D44301A" w:rsidR="00801008" w:rsidRPr="00801008" w:rsidRDefault="00801008" w:rsidP="00FE5BE6">
      <w:pPr>
        <w:pStyle w:val="Teksttreci20"/>
        <w:numPr>
          <w:ilvl w:val="1"/>
          <w:numId w:val="7"/>
        </w:numPr>
        <w:shd w:val="clear" w:color="auto" w:fill="auto"/>
        <w:tabs>
          <w:tab w:val="left" w:pos="709"/>
        </w:tabs>
        <w:spacing w:before="0" w:after="0"/>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informuje, że nie wezwie Wykonawcę do złożenia lub uzupełnienia </w:t>
      </w:r>
      <w:r w:rsidRPr="00801008">
        <w:rPr>
          <w:rFonts w:ascii="Times New Roman" w:hAnsi="Times New Roman" w:cs="Times New Roman"/>
          <w:sz w:val="22"/>
          <w:szCs w:val="22"/>
        </w:rPr>
        <w:br/>
      </w:r>
      <w:r w:rsidRPr="00801008">
        <w:rPr>
          <w:rStyle w:val="markedcontent"/>
          <w:rFonts w:ascii="Times New Roman" w:hAnsi="Times New Roman" w:cs="Times New Roman"/>
          <w:sz w:val="22"/>
          <w:szCs w:val="22"/>
        </w:rPr>
        <w:t xml:space="preserve">przedmiotowego środka dowodowego, gdyż służy on potwierdzeniu zgodności z </w:t>
      </w:r>
      <w:r w:rsidR="009006E0">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 xml:space="preserve">kryteriami określonymi w opisie kryteriów oceny ofert lub gdy mimo złożenia przedmiotowego środka dowodowego oferta podlega odrzuceniu albo zachodzą przesłanki unieważnienia postępowania. </w:t>
      </w:r>
    </w:p>
    <w:p w14:paraId="1AAC552A" w14:textId="4DAF7B52" w:rsidR="00801008" w:rsidRDefault="00801008" w:rsidP="00FE5BE6">
      <w:pPr>
        <w:pStyle w:val="Teksttreci20"/>
        <w:numPr>
          <w:ilvl w:val="1"/>
          <w:numId w:val="7"/>
        </w:numPr>
        <w:shd w:val="clear" w:color="auto" w:fill="auto"/>
        <w:tabs>
          <w:tab w:val="left" w:pos="709"/>
        </w:tabs>
        <w:spacing w:before="0" w:after="0"/>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może żądać od Wykonawców wyjaśnień dotyczących treści </w:t>
      </w:r>
      <w:r w:rsidR="009006E0">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przedmiotowych środków dowodowych.</w:t>
      </w:r>
    </w:p>
    <w:p w14:paraId="6E248910" w14:textId="7FCB443A" w:rsidR="00376CAB" w:rsidRPr="009C3419" w:rsidRDefault="00376CAB" w:rsidP="00FE5BE6">
      <w:pPr>
        <w:pStyle w:val="Teksttreci20"/>
        <w:numPr>
          <w:ilvl w:val="1"/>
          <w:numId w:val="7"/>
        </w:numPr>
        <w:shd w:val="clear" w:color="auto" w:fill="auto"/>
        <w:tabs>
          <w:tab w:val="left" w:pos="709"/>
        </w:tabs>
        <w:spacing w:before="0" w:after="0"/>
        <w:ind w:left="709" w:hanging="283"/>
        <w:jc w:val="both"/>
        <w:rPr>
          <w:rFonts w:ascii="Times New Roman" w:hAnsi="Times New Roman" w:cs="Times New Roman"/>
          <w:sz w:val="22"/>
          <w:szCs w:val="22"/>
        </w:rPr>
      </w:pPr>
      <w:r w:rsidRPr="009C3419">
        <w:rPr>
          <w:rFonts w:ascii="Times New Roman" w:hAnsi="Times New Roman" w:cs="Times New Roman"/>
          <w:sz w:val="22"/>
          <w:szCs w:val="22"/>
        </w:rPr>
        <w:t xml:space="preserve">Zamawiający żąda złożenia wraz z ofertą przedmiotowych środków dowodowych </w:t>
      </w:r>
      <w:r w:rsidR="00763642" w:rsidRPr="009C3419">
        <w:rPr>
          <w:rFonts w:ascii="Times New Roman" w:hAnsi="Times New Roman" w:cs="Times New Roman"/>
          <w:sz w:val="22"/>
          <w:szCs w:val="22"/>
        </w:rPr>
        <w:t xml:space="preserve">w celu przyznania dodatkowych punków </w:t>
      </w:r>
      <w:r w:rsidR="009C3419" w:rsidRPr="009C3419">
        <w:rPr>
          <w:rFonts w:ascii="Times New Roman" w:hAnsi="Times New Roman" w:cs="Times New Roman"/>
          <w:sz w:val="22"/>
          <w:szCs w:val="22"/>
        </w:rPr>
        <w:t xml:space="preserve">wskazanych w kryterium oceny ofert. </w:t>
      </w:r>
    </w:p>
    <w:p w14:paraId="63BB90A3" w14:textId="77777777" w:rsidR="00C439E0" w:rsidRPr="00C439E0" w:rsidRDefault="00C439E0" w:rsidP="00606155">
      <w:pPr>
        <w:tabs>
          <w:tab w:val="left" w:pos="851"/>
        </w:tabs>
        <w:spacing w:line="276" w:lineRule="auto"/>
        <w:ind w:left="851" w:hanging="425"/>
        <w:jc w:val="both"/>
        <w:rPr>
          <w:sz w:val="22"/>
        </w:rPr>
      </w:pPr>
    </w:p>
    <w:p w14:paraId="2DA8B181"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TERMIN I MIEJSCE WYKONANIA ZAMÓWIENIA:</w:t>
      </w:r>
    </w:p>
    <w:p w14:paraId="6868FE85" w14:textId="6DAB0A43" w:rsidR="00A64EEF" w:rsidRPr="00A64EEF" w:rsidRDefault="00A64EEF" w:rsidP="00524BDA">
      <w:pPr>
        <w:spacing w:line="276" w:lineRule="auto"/>
        <w:jc w:val="both"/>
        <w:rPr>
          <w:sz w:val="22"/>
        </w:rPr>
      </w:pPr>
      <w:r w:rsidRPr="00A64EEF">
        <w:rPr>
          <w:sz w:val="22"/>
        </w:rPr>
        <w:t>Zamówienie realizowane będzie</w:t>
      </w:r>
      <w:r w:rsidR="006E0DD0">
        <w:rPr>
          <w:sz w:val="22"/>
        </w:rPr>
        <w:t xml:space="preserve"> w terminie 24 miesięcy od daty zawarcia umowy.</w:t>
      </w:r>
    </w:p>
    <w:p w14:paraId="64FF558F" w14:textId="0341E0AA" w:rsidR="00C439E0" w:rsidRPr="00B73020" w:rsidRDefault="00C439E0" w:rsidP="00B13F2E">
      <w:pPr>
        <w:numPr>
          <w:ilvl w:val="0"/>
          <w:numId w:val="7"/>
        </w:numPr>
        <w:spacing w:after="120" w:line="276" w:lineRule="auto"/>
        <w:ind w:left="426" w:hanging="426"/>
        <w:jc w:val="both"/>
        <w:rPr>
          <w:b/>
          <w:sz w:val="22"/>
        </w:rPr>
      </w:pPr>
      <w:r w:rsidRPr="00C439E0">
        <w:rPr>
          <w:b/>
          <w:sz w:val="22"/>
        </w:rPr>
        <w:t xml:space="preserve">WARUNKI UDZIAŁU W POSTĘPOWANIU ORAZ PODSTAWY WYKLUCZENIA: </w:t>
      </w:r>
    </w:p>
    <w:p w14:paraId="328232AE" w14:textId="2CA82EFE" w:rsidR="00C439E0" w:rsidRPr="00FE5BE6" w:rsidRDefault="00241CB1" w:rsidP="00FE5BE6">
      <w:pPr>
        <w:numPr>
          <w:ilvl w:val="0"/>
          <w:numId w:val="9"/>
        </w:numPr>
        <w:ind w:left="851" w:hanging="425"/>
        <w:jc w:val="both"/>
        <w:rPr>
          <w:sz w:val="22"/>
          <w:szCs w:val="22"/>
        </w:rPr>
      </w:pPr>
      <w:r w:rsidRPr="00FE5BE6">
        <w:rPr>
          <w:sz w:val="22"/>
          <w:szCs w:val="22"/>
        </w:rPr>
        <w:t>O</w:t>
      </w:r>
      <w:r w:rsidR="00C439E0" w:rsidRPr="00FE5BE6">
        <w:rPr>
          <w:sz w:val="22"/>
          <w:szCs w:val="22"/>
        </w:rPr>
        <w:t xml:space="preserve"> udzielenie zamówienia mogą ubiegać się Wykonawcy, którzy:</w:t>
      </w:r>
    </w:p>
    <w:p w14:paraId="47DF0DFC" w14:textId="33494F97" w:rsidR="00C439E0" w:rsidRPr="00FE5BE6" w:rsidRDefault="00C439E0" w:rsidP="00FE5BE6">
      <w:pPr>
        <w:pStyle w:val="Akapitzlist"/>
        <w:numPr>
          <w:ilvl w:val="0"/>
          <w:numId w:val="8"/>
        </w:numPr>
        <w:ind w:left="1276" w:hanging="425"/>
        <w:jc w:val="both"/>
        <w:rPr>
          <w:sz w:val="22"/>
          <w:szCs w:val="22"/>
        </w:rPr>
      </w:pPr>
      <w:r w:rsidRPr="00FE5BE6">
        <w:rPr>
          <w:sz w:val="22"/>
          <w:szCs w:val="22"/>
        </w:rPr>
        <w:t>nie podlegają wykluczeniu,</w:t>
      </w:r>
    </w:p>
    <w:p w14:paraId="53284F0B" w14:textId="633F825E" w:rsidR="00C439E0" w:rsidRPr="00FE5BE6" w:rsidRDefault="00C439E0" w:rsidP="00FE5BE6">
      <w:pPr>
        <w:numPr>
          <w:ilvl w:val="0"/>
          <w:numId w:val="8"/>
        </w:numPr>
        <w:ind w:left="1276" w:hanging="425"/>
        <w:jc w:val="both"/>
        <w:rPr>
          <w:sz w:val="22"/>
          <w:szCs w:val="22"/>
        </w:rPr>
      </w:pPr>
      <w:r w:rsidRPr="00FE5BE6">
        <w:rPr>
          <w:sz w:val="22"/>
          <w:szCs w:val="22"/>
        </w:rPr>
        <w:t>spełniają warunki udziału w postępowaniu.</w:t>
      </w:r>
    </w:p>
    <w:p w14:paraId="4C6D324F" w14:textId="65466A4E" w:rsidR="00C439E0" w:rsidRPr="00FE5BE6" w:rsidRDefault="00C439E0" w:rsidP="00FE5BE6">
      <w:pPr>
        <w:numPr>
          <w:ilvl w:val="0"/>
          <w:numId w:val="9"/>
        </w:numPr>
        <w:ind w:left="851" w:hanging="425"/>
        <w:jc w:val="both"/>
        <w:rPr>
          <w:sz w:val="22"/>
          <w:szCs w:val="22"/>
        </w:rPr>
      </w:pPr>
      <w:r w:rsidRPr="00FE5BE6">
        <w:rPr>
          <w:sz w:val="22"/>
          <w:szCs w:val="22"/>
        </w:rPr>
        <w:t>Podstawy wykluczenia - o udzielenie zamówienia mogą ubiegać się Wykonawcy, którzy nie podlegają wykluczeniu na podstawie przesłanek, o których mowa w art. 108</w:t>
      </w:r>
      <w:r w:rsidR="00D86207" w:rsidRPr="00FE5BE6">
        <w:rPr>
          <w:sz w:val="22"/>
          <w:szCs w:val="22"/>
        </w:rPr>
        <w:t xml:space="preserve"> ust. 1</w:t>
      </w:r>
      <w:r w:rsidRPr="00FE5BE6">
        <w:rPr>
          <w:sz w:val="22"/>
          <w:szCs w:val="22"/>
        </w:rPr>
        <w:t xml:space="preserve"> oraz</w:t>
      </w:r>
      <w:r w:rsidR="001A4A62" w:rsidRPr="00FE5BE6">
        <w:rPr>
          <w:sz w:val="22"/>
          <w:szCs w:val="22"/>
        </w:rPr>
        <w:t xml:space="preserve"> art. 7 ust. 1 ustawy z dnia 13 kwietnia 2022 – o szczególnych rozwiązaniach w zakresie przeciwdziałania wspieraniu agresji na Ukrainę oraz służących ochronie bezpieczeństwa narodowego </w:t>
      </w:r>
      <w:r w:rsidR="001A4A62" w:rsidRPr="00FE5BE6">
        <w:rPr>
          <w:iCs/>
          <w:sz w:val="22"/>
          <w:szCs w:val="22"/>
        </w:rPr>
        <w:t>(Dz. U. poz. 835).</w:t>
      </w:r>
    </w:p>
    <w:p w14:paraId="048825C8" w14:textId="77777777" w:rsidR="001A5B00" w:rsidRPr="00FE5BE6" w:rsidRDefault="001A5B00" w:rsidP="00FE5BE6">
      <w:pPr>
        <w:numPr>
          <w:ilvl w:val="0"/>
          <w:numId w:val="9"/>
        </w:numPr>
        <w:ind w:left="851" w:hanging="425"/>
        <w:jc w:val="both"/>
        <w:rPr>
          <w:sz w:val="22"/>
          <w:szCs w:val="22"/>
        </w:rPr>
      </w:pPr>
      <w:r w:rsidRPr="00FE5BE6">
        <w:rPr>
          <w:sz w:val="22"/>
          <w:szCs w:val="22"/>
        </w:rPr>
        <w:t xml:space="preserve">Z postępowania o udzielenie zamówienia wyklucza się Wykonawcę: </w:t>
      </w:r>
    </w:p>
    <w:p w14:paraId="761E2093" w14:textId="77777777" w:rsidR="001A5B00" w:rsidRPr="00FE5BE6" w:rsidRDefault="001A5B00" w:rsidP="00FE5BE6">
      <w:pPr>
        <w:numPr>
          <w:ilvl w:val="1"/>
          <w:numId w:val="32"/>
        </w:numPr>
        <w:ind w:left="1276" w:hanging="425"/>
        <w:jc w:val="both"/>
        <w:rPr>
          <w:sz w:val="22"/>
          <w:szCs w:val="22"/>
        </w:rPr>
      </w:pPr>
      <w:r w:rsidRPr="00FE5BE6">
        <w:rPr>
          <w:sz w:val="22"/>
          <w:szCs w:val="22"/>
        </w:rPr>
        <w:t xml:space="preserve">będącego osobą fizyczną, którego prawomocnie skazano za przestępstwo: </w:t>
      </w:r>
    </w:p>
    <w:p w14:paraId="7CD4AD12" w14:textId="77777777" w:rsidR="001A5B00" w:rsidRPr="00FE5BE6" w:rsidRDefault="001A5B00" w:rsidP="00FE5BE6">
      <w:pPr>
        <w:numPr>
          <w:ilvl w:val="2"/>
          <w:numId w:val="7"/>
        </w:numPr>
        <w:ind w:left="1701" w:hanging="425"/>
        <w:jc w:val="both"/>
        <w:rPr>
          <w:sz w:val="22"/>
          <w:szCs w:val="22"/>
        </w:rPr>
      </w:pPr>
      <w:r w:rsidRPr="00FE5BE6">
        <w:rPr>
          <w:sz w:val="22"/>
          <w:szCs w:val="22"/>
        </w:rPr>
        <w:t xml:space="preserve">udziału w zorganizowanej grupie przestępczej albo związku mającym na celu popełnienie przestępstwa lub przestępstwa skarbowego, o którym mowa w art. 258 Kodeksu karnego, </w:t>
      </w:r>
    </w:p>
    <w:p w14:paraId="06008D8B" w14:textId="77777777" w:rsidR="001A5B00" w:rsidRPr="00FE5BE6" w:rsidRDefault="001A5B00" w:rsidP="00FE5BE6">
      <w:pPr>
        <w:numPr>
          <w:ilvl w:val="2"/>
          <w:numId w:val="7"/>
        </w:numPr>
        <w:ind w:left="1701" w:hanging="425"/>
        <w:jc w:val="both"/>
        <w:rPr>
          <w:sz w:val="22"/>
          <w:szCs w:val="22"/>
        </w:rPr>
      </w:pPr>
      <w:r w:rsidRPr="00FE5BE6">
        <w:rPr>
          <w:sz w:val="22"/>
          <w:szCs w:val="22"/>
        </w:rPr>
        <w:t xml:space="preserve">handlu ludźmi, o którym mowa w art. 189a Kodeksu karnego, </w:t>
      </w:r>
    </w:p>
    <w:p w14:paraId="5E42C6AA" w14:textId="77777777" w:rsidR="001A5B00" w:rsidRPr="00FE5BE6" w:rsidRDefault="001A5B00" w:rsidP="00FE5BE6">
      <w:pPr>
        <w:numPr>
          <w:ilvl w:val="2"/>
          <w:numId w:val="7"/>
        </w:numPr>
        <w:ind w:left="1701" w:hanging="425"/>
        <w:jc w:val="both"/>
        <w:rPr>
          <w:sz w:val="22"/>
          <w:szCs w:val="22"/>
        </w:rPr>
      </w:pPr>
      <w:r w:rsidRPr="00FE5BE6">
        <w:rPr>
          <w:sz w:val="22"/>
          <w:szCs w:val="22"/>
          <w:shd w:val="clear" w:color="auto" w:fill="FFFFFF"/>
        </w:rPr>
        <w:t>o którym mowa w </w:t>
      </w:r>
      <w:hyperlink r:id="rId10" w:history="1">
        <w:r w:rsidRPr="00FE5BE6">
          <w:rPr>
            <w:sz w:val="22"/>
            <w:szCs w:val="22"/>
            <w:shd w:val="clear" w:color="auto" w:fill="FFFFFF"/>
          </w:rPr>
          <w:t>art. 228-230a</w:t>
        </w:r>
      </w:hyperlink>
      <w:r w:rsidRPr="00FE5BE6">
        <w:rPr>
          <w:sz w:val="22"/>
          <w:szCs w:val="22"/>
          <w:shd w:val="clear" w:color="auto" w:fill="FFFFFF"/>
        </w:rPr>
        <w:t>, </w:t>
      </w:r>
      <w:hyperlink r:id="rId11" w:history="1">
        <w:r w:rsidRPr="00FE5BE6">
          <w:rPr>
            <w:sz w:val="22"/>
            <w:szCs w:val="22"/>
            <w:shd w:val="clear" w:color="auto" w:fill="FFFFFF"/>
          </w:rPr>
          <w:t>art. 250a</w:t>
        </w:r>
      </w:hyperlink>
      <w:r w:rsidRPr="00FE5BE6">
        <w:rPr>
          <w:sz w:val="22"/>
          <w:szCs w:val="22"/>
          <w:shd w:val="clear" w:color="auto" w:fill="FFFFFF"/>
        </w:rPr>
        <w:t> Kodeksu karnego, w </w:t>
      </w:r>
      <w:hyperlink r:id="rId12" w:history="1">
        <w:r w:rsidRPr="00FE5BE6">
          <w:rPr>
            <w:sz w:val="22"/>
            <w:szCs w:val="22"/>
            <w:shd w:val="clear" w:color="auto" w:fill="FFFFFF"/>
          </w:rPr>
          <w:t>art. 46-48</w:t>
        </w:r>
      </w:hyperlink>
      <w:r w:rsidRPr="00FE5BE6">
        <w:rPr>
          <w:sz w:val="22"/>
          <w:szCs w:val="22"/>
          <w:shd w:val="clear" w:color="auto" w:fill="FFFFFF"/>
        </w:rPr>
        <w:t> ustawy z dnia 25 czerwca 2010 r. o sporcie (Dz. U. z 2020 r. poz. 1133 oraz z 2021 r. poz. 2054) lub w </w:t>
      </w:r>
      <w:hyperlink r:id="rId13" w:history="1">
        <w:r w:rsidRPr="00FE5BE6">
          <w:rPr>
            <w:sz w:val="22"/>
            <w:szCs w:val="22"/>
            <w:shd w:val="clear" w:color="auto" w:fill="FFFFFF"/>
          </w:rPr>
          <w:t>art. 54 ust. 1-4</w:t>
        </w:r>
      </w:hyperlink>
      <w:r w:rsidRPr="00FE5BE6">
        <w:rPr>
          <w:sz w:val="22"/>
          <w:szCs w:val="22"/>
          <w:shd w:val="clear" w:color="auto" w:fill="FFFFFF"/>
        </w:rPr>
        <w:t> ustawy z dnia 12 maja 2011 r. o refundacji leków, środków spożywczych specjalnego przeznaczenia żywieniowego oraz wyrobów medycznych (Dz. U. z 2021 r. poz. 523, 1292, 1559 i 2054),</w:t>
      </w:r>
    </w:p>
    <w:p w14:paraId="42CC584D" w14:textId="77777777" w:rsidR="001A5B00" w:rsidRPr="00FE5BE6" w:rsidRDefault="001A5B00" w:rsidP="00FE5BE6">
      <w:pPr>
        <w:numPr>
          <w:ilvl w:val="2"/>
          <w:numId w:val="7"/>
        </w:numPr>
        <w:ind w:left="1701" w:hanging="425"/>
        <w:jc w:val="both"/>
        <w:rPr>
          <w:sz w:val="22"/>
          <w:szCs w:val="22"/>
        </w:rPr>
      </w:pPr>
      <w:r w:rsidRPr="00FE5BE6">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45512" w14:textId="77777777" w:rsidR="001A5B00" w:rsidRPr="00FE5BE6" w:rsidRDefault="001A5B00" w:rsidP="00FE5BE6">
      <w:pPr>
        <w:numPr>
          <w:ilvl w:val="2"/>
          <w:numId w:val="7"/>
        </w:numPr>
        <w:ind w:left="1701" w:hanging="425"/>
        <w:jc w:val="both"/>
        <w:rPr>
          <w:sz w:val="22"/>
          <w:szCs w:val="22"/>
        </w:rPr>
      </w:pPr>
      <w:r w:rsidRPr="00FE5BE6">
        <w:rPr>
          <w:sz w:val="22"/>
          <w:szCs w:val="22"/>
        </w:rPr>
        <w:t xml:space="preserve">o charakterze terrorystycznym, o którym mowa w art. 115 § 20 Kodeksu karnego, lub mające na celu popełnienie tego przestępstwa, </w:t>
      </w:r>
    </w:p>
    <w:p w14:paraId="082057E1" w14:textId="77777777" w:rsidR="001A5B00" w:rsidRPr="00FE5BE6" w:rsidRDefault="001A5B00" w:rsidP="00FE5BE6">
      <w:pPr>
        <w:numPr>
          <w:ilvl w:val="2"/>
          <w:numId w:val="7"/>
        </w:numPr>
        <w:ind w:left="1701" w:hanging="425"/>
        <w:jc w:val="both"/>
        <w:rPr>
          <w:sz w:val="22"/>
          <w:szCs w:val="22"/>
        </w:rPr>
      </w:pPr>
      <w:r w:rsidRPr="00FE5BE6">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BD7F906" w14:textId="77777777" w:rsidR="001A5B00" w:rsidRPr="00FE5BE6" w:rsidRDefault="001A5B00" w:rsidP="00FE5BE6">
      <w:pPr>
        <w:numPr>
          <w:ilvl w:val="2"/>
          <w:numId w:val="7"/>
        </w:numPr>
        <w:ind w:left="1701" w:hanging="425"/>
        <w:jc w:val="both"/>
        <w:rPr>
          <w:sz w:val="22"/>
          <w:szCs w:val="22"/>
        </w:rPr>
      </w:pPr>
      <w:r w:rsidRPr="00FE5BE6">
        <w:rPr>
          <w:sz w:val="22"/>
          <w:szCs w:val="22"/>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79546B" w14:textId="77777777" w:rsidR="001A5B00" w:rsidRPr="00FE5BE6" w:rsidRDefault="001A5B00" w:rsidP="00FE5BE6">
      <w:pPr>
        <w:numPr>
          <w:ilvl w:val="2"/>
          <w:numId w:val="7"/>
        </w:numPr>
        <w:ind w:left="1701" w:hanging="425"/>
        <w:jc w:val="both"/>
        <w:rPr>
          <w:sz w:val="22"/>
          <w:szCs w:val="22"/>
        </w:rPr>
      </w:pPr>
      <w:r w:rsidRPr="00FE5BE6">
        <w:rPr>
          <w:sz w:val="22"/>
          <w:szCs w:val="22"/>
        </w:rPr>
        <w:t xml:space="preserve">o którym mowa w art. 9 ust. 1 i 3 lub art. 10 ustawy z dnia 15 czerwca 2012 r. o skutkach powierzania wykonywania pracy cudzoziemcom przebywającym wbrew przepisom na terytorium Rzeczypospolitej Polskiej </w:t>
      </w:r>
    </w:p>
    <w:p w14:paraId="54A83C4D" w14:textId="77777777" w:rsidR="001A5B00" w:rsidRPr="00FE5BE6" w:rsidRDefault="001A5B00" w:rsidP="00FE5BE6">
      <w:pPr>
        <w:ind w:left="567" w:hanging="283"/>
        <w:jc w:val="both"/>
        <w:rPr>
          <w:sz w:val="22"/>
          <w:szCs w:val="22"/>
        </w:rPr>
      </w:pPr>
      <w:r w:rsidRPr="00FE5BE6">
        <w:rPr>
          <w:sz w:val="22"/>
          <w:szCs w:val="22"/>
        </w:rPr>
        <w:t xml:space="preserve">– lub za odpowiedni czyn zabroniony określony w przepisach prawa obcego; </w:t>
      </w:r>
    </w:p>
    <w:p w14:paraId="551E2EFD" w14:textId="77777777" w:rsidR="001A5B00" w:rsidRPr="00FE5BE6" w:rsidRDefault="001A5B00" w:rsidP="00FE5BE6">
      <w:pPr>
        <w:numPr>
          <w:ilvl w:val="0"/>
          <w:numId w:val="32"/>
        </w:numPr>
        <w:ind w:left="993" w:hanging="426"/>
        <w:jc w:val="both"/>
        <w:rPr>
          <w:sz w:val="22"/>
          <w:szCs w:val="22"/>
        </w:rPr>
      </w:pPr>
      <w:r w:rsidRPr="00FE5BE6">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FD71A9" w14:textId="77777777" w:rsidR="001A5B00" w:rsidRPr="00FE5BE6" w:rsidRDefault="001A5B00" w:rsidP="00FE5BE6">
      <w:pPr>
        <w:numPr>
          <w:ilvl w:val="0"/>
          <w:numId w:val="32"/>
        </w:numPr>
        <w:ind w:left="993" w:hanging="426"/>
        <w:jc w:val="both"/>
        <w:rPr>
          <w:sz w:val="22"/>
          <w:szCs w:val="22"/>
        </w:rPr>
      </w:pPr>
      <w:r w:rsidRPr="00FE5BE6">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FE1A63" w14:textId="77777777" w:rsidR="001A5B00" w:rsidRPr="00FE5BE6" w:rsidRDefault="001A5B00" w:rsidP="00FE5BE6">
      <w:pPr>
        <w:numPr>
          <w:ilvl w:val="0"/>
          <w:numId w:val="32"/>
        </w:numPr>
        <w:ind w:left="993" w:hanging="426"/>
        <w:jc w:val="both"/>
        <w:rPr>
          <w:sz w:val="22"/>
          <w:szCs w:val="22"/>
        </w:rPr>
      </w:pPr>
      <w:r w:rsidRPr="00FE5BE6">
        <w:rPr>
          <w:sz w:val="22"/>
          <w:szCs w:val="22"/>
        </w:rPr>
        <w:t xml:space="preserve">wobec którego prawomocnie orzeczono zakaz ubiegania się o zamówienia publiczne; </w:t>
      </w:r>
    </w:p>
    <w:p w14:paraId="19473870" w14:textId="77777777" w:rsidR="001A5B00" w:rsidRPr="00FE5BE6" w:rsidRDefault="001A5B00" w:rsidP="00FE5BE6">
      <w:pPr>
        <w:numPr>
          <w:ilvl w:val="0"/>
          <w:numId w:val="32"/>
        </w:numPr>
        <w:ind w:left="993" w:hanging="426"/>
        <w:jc w:val="both"/>
        <w:rPr>
          <w:sz w:val="22"/>
          <w:szCs w:val="22"/>
        </w:rPr>
      </w:pPr>
      <w:r w:rsidRPr="00FE5BE6">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4CDD74" w14:textId="77777777" w:rsidR="001A5B00" w:rsidRPr="00FE5BE6" w:rsidRDefault="001A5B00" w:rsidP="00FE5BE6">
      <w:pPr>
        <w:numPr>
          <w:ilvl w:val="0"/>
          <w:numId w:val="32"/>
        </w:numPr>
        <w:ind w:left="993" w:hanging="426"/>
        <w:jc w:val="both"/>
        <w:rPr>
          <w:sz w:val="22"/>
          <w:szCs w:val="22"/>
        </w:rPr>
      </w:pPr>
      <w:r w:rsidRPr="00FE5BE6">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D890E6" w14:textId="77777777" w:rsidR="001A5B00" w:rsidRPr="00FE5BE6" w:rsidRDefault="001A5B00" w:rsidP="00FE5BE6">
      <w:pPr>
        <w:numPr>
          <w:ilvl w:val="0"/>
          <w:numId w:val="32"/>
        </w:numPr>
        <w:ind w:left="993" w:hanging="426"/>
        <w:jc w:val="both"/>
        <w:rPr>
          <w:sz w:val="22"/>
          <w:szCs w:val="22"/>
        </w:rPr>
      </w:pPr>
      <w:r w:rsidRPr="00FE5BE6">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3B6E4C" w14:textId="77777777" w:rsidR="001A5B00" w:rsidRPr="00FE5BE6" w:rsidRDefault="001A5B00" w:rsidP="00FE5BE6">
      <w:pPr>
        <w:numPr>
          <w:ilvl w:val="0"/>
          <w:numId w:val="32"/>
        </w:numPr>
        <w:ind w:left="993" w:hanging="426"/>
        <w:jc w:val="both"/>
        <w:rPr>
          <w:sz w:val="22"/>
          <w:szCs w:val="22"/>
        </w:rPr>
      </w:pPr>
      <w:r w:rsidRPr="00FE5BE6">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EAEF85" w14:textId="10555E97" w:rsidR="001A5B00" w:rsidRPr="00FE5BE6" w:rsidRDefault="001A5B00" w:rsidP="00FE5BE6">
      <w:pPr>
        <w:numPr>
          <w:ilvl w:val="0"/>
          <w:numId w:val="32"/>
        </w:numPr>
        <w:ind w:left="993" w:hanging="426"/>
        <w:jc w:val="both"/>
        <w:rPr>
          <w:sz w:val="22"/>
          <w:szCs w:val="22"/>
        </w:rPr>
      </w:pPr>
      <w:r w:rsidRPr="00FE5BE6">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B018ED" w14:textId="77777777" w:rsidR="00E608B0" w:rsidRPr="00FE5BE6" w:rsidRDefault="00E608B0" w:rsidP="00FE5BE6">
      <w:pPr>
        <w:numPr>
          <w:ilvl w:val="0"/>
          <w:numId w:val="9"/>
        </w:numPr>
        <w:spacing w:after="120"/>
        <w:ind w:left="851" w:hanging="425"/>
        <w:jc w:val="both"/>
        <w:rPr>
          <w:sz w:val="22"/>
          <w:szCs w:val="22"/>
        </w:rPr>
      </w:pPr>
      <w:r w:rsidRPr="00FE5BE6">
        <w:rPr>
          <w:sz w:val="22"/>
          <w:szCs w:val="22"/>
        </w:rPr>
        <w:t xml:space="preserve">Jeżeli Wykonawca </w:t>
      </w:r>
      <w:r w:rsidRPr="00FE5BE6">
        <w:rPr>
          <w:b/>
          <w:sz w:val="22"/>
          <w:szCs w:val="22"/>
        </w:rPr>
        <w:t>polega na zdolnościach lub sytuacji podmiotów</w:t>
      </w:r>
      <w:r w:rsidRPr="00FE5BE6">
        <w:rPr>
          <w:sz w:val="22"/>
          <w:szCs w:val="22"/>
        </w:rPr>
        <w:t xml:space="preserve"> udostępniających zasoby Zamawiający zbada, czy nie zachodzą wobec tego podmiotu podstawy wykluczenia, które zostały przewidziane względem Wykonawcy.</w:t>
      </w:r>
    </w:p>
    <w:p w14:paraId="0CB92B85" w14:textId="77777777" w:rsidR="00E608B0" w:rsidRPr="00FE5BE6" w:rsidRDefault="00E608B0" w:rsidP="00FE5BE6">
      <w:pPr>
        <w:numPr>
          <w:ilvl w:val="0"/>
          <w:numId w:val="9"/>
        </w:numPr>
        <w:spacing w:after="120"/>
        <w:ind w:left="851" w:hanging="425"/>
        <w:jc w:val="both"/>
        <w:rPr>
          <w:sz w:val="22"/>
          <w:szCs w:val="22"/>
        </w:rPr>
      </w:pPr>
      <w:r w:rsidRPr="00FE5BE6">
        <w:rPr>
          <w:sz w:val="22"/>
          <w:szCs w:val="22"/>
        </w:rPr>
        <w:lastRenderedPageBreak/>
        <w:t xml:space="preserve">W przypadku </w:t>
      </w:r>
      <w:r w:rsidRPr="00FE5BE6">
        <w:rPr>
          <w:b/>
          <w:sz w:val="22"/>
          <w:szCs w:val="22"/>
        </w:rPr>
        <w:t>wspólnego ubiegania się Wykonawców</w:t>
      </w:r>
      <w:r w:rsidRPr="00FE5BE6">
        <w:rPr>
          <w:sz w:val="22"/>
          <w:szCs w:val="22"/>
        </w:rPr>
        <w:t xml:space="preserve"> o udzielenie zamówienia Zamawiający bada, czy nie zachodzą podstawy wykluczenia wobec każdego z tych Wykonawców.</w:t>
      </w:r>
    </w:p>
    <w:p w14:paraId="04E85370" w14:textId="41104F4D" w:rsidR="00E608B0" w:rsidRPr="00FE5BE6" w:rsidRDefault="00E608B0" w:rsidP="00FE5BE6">
      <w:pPr>
        <w:numPr>
          <w:ilvl w:val="0"/>
          <w:numId w:val="9"/>
        </w:numPr>
        <w:tabs>
          <w:tab w:val="left" w:pos="567"/>
        </w:tabs>
        <w:spacing w:after="120"/>
        <w:ind w:left="851" w:hanging="425"/>
        <w:jc w:val="both"/>
        <w:rPr>
          <w:sz w:val="22"/>
          <w:szCs w:val="22"/>
        </w:rPr>
      </w:pPr>
      <w:r w:rsidRPr="00FE5BE6">
        <w:rPr>
          <w:bCs/>
          <w:sz w:val="22"/>
          <w:szCs w:val="22"/>
        </w:rPr>
        <w:t>Jeżeli Wykonaw</w:t>
      </w:r>
      <w:r w:rsidR="00606155" w:rsidRPr="00FE5BE6">
        <w:rPr>
          <w:bCs/>
          <w:sz w:val="22"/>
          <w:szCs w:val="22"/>
        </w:rPr>
        <w:t>c</w:t>
      </w:r>
      <w:r w:rsidR="00A17CF0" w:rsidRPr="00FE5BE6">
        <w:rPr>
          <w:bCs/>
          <w:sz w:val="22"/>
          <w:szCs w:val="22"/>
        </w:rPr>
        <w:t>a</w:t>
      </w:r>
      <w:r w:rsidRPr="00FE5BE6">
        <w:rPr>
          <w:bCs/>
          <w:sz w:val="22"/>
          <w:szCs w:val="22"/>
        </w:rPr>
        <w:t xml:space="preserve"> zamierza powierzyć wykonanie części zamówienia </w:t>
      </w:r>
      <w:r w:rsidRPr="00FE5BE6">
        <w:rPr>
          <w:b/>
          <w:bCs/>
          <w:sz w:val="22"/>
          <w:szCs w:val="22"/>
        </w:rPr>
        <w:t>Podwykonawcy,</w:t>
      </w:r>
      <w:r w:rsidRPr="00FE5BE6">
        <w:rPr>
          <w:bCs/>
          <w:sz w:val="22"/>
          <w:szCs w:val="22"/>
        </w:rPr>
        <w:t xml:space="preserve"> </w:t>
      </w:r>
      <w:r w:rsidRPr="00FE5BE6">
        <w:rPr>
          <w:sz w:val="22"/>
          <w:szCs w:val="22"/>
        </w:rPr>
        <w:t xml:space="preserve">Zamawiający zbada, czy nie zachodzą wobec tego Podwykonawcy podstawy wykluczenia, które zostały przewidziane względem Wykonawcy. </w:t>
      </w:r>
    </w:p>
    <w:p w14:paraId="7E18DE4E" w14:textId="77777777" w:rsidR="00C439E0" w:rsidRPr="00FE5BE6" w:rsidRDefault="00C439E0" w:rsidP="00FE5BE6">
      <w:pPr>
        <w:numPr>
          <w:ilvl w:val="0"/>
          <w:numId w:val="9"/>
        </w:numPr>
        <w:ind w:left="851" w:hanging="425"/>
        <w:jc w:val="both"/>
        <w:rPr>
          <w:sz w:val="22"/>
          <w:szCs w:val="22"/>
        </w:rPr>
      </w:pPr>
      <w:r w:rsidRPr="00FE5BE6">
        <w:rPr>
          <w:sz w:val="22"/>
          <w:szCs w:val="22"/>
        </w:rPr>
        <w:t>Informacja o warunkach udziału w postępowaniu - o udzielenie zamówienia mogą ubiegać się Wykonawcy, którzy spełniają warunki udziału w postępowaniu, w zakresie:</w:t>
      </w:r>
    </w:p>
    <w:p w14:paraId="1BFC2570" w14:textId="1918F66E" w:rsidR="00C439E0" w:rsidRPr="00FE5BE6" w:rsidRDefault="00C439E0" w:rsidP="00FE5BE6">
      <w:pPr>
        <w:numPr>
          <w:ilvl w:val="0"/>
          <w:numId w:val="10"/>
        </w:numPr>
        <w:ind w:left="1276" w:hanging="425"/>
        <w:jc w:val="both"/>
        <w:rPr>
          <w:sz w:val="22"/>
          <w:szCs w:val="22"/>
        </w:rPr>
      </w:pPr>
      <w:r w:rsidRPr="00FE5BE6">
        <w:rPr>
          <w:sz w:val="22"/>
          <w:szCs w:val="22"/>
        </w:rPr>
        <w:t xml:space="preserve">uprawnień do prowadzenia określonej działalności gospodarczej lub zawodowej, o ile wynika to z odrębnych przepisów – Zamawiający </w:t>
      </w:r>
      <w:r w:rsidR="00954289" w:rsidRPr="00FE5BE6">
        <w:rPr>
          <w:sz w:val="22"/>
          <w:szCs w:val="22"/>
        </w:rPr>
        <w:t xml:space="preserve">wymaga posiadania </w:t>
      </w:r>
      <w:r w:rsidR="00670490" w:rsidRPr="00FE5BE6">
        <w:rPr>
          <w:sz w:val="22"/>
          <w:szCs w:val="22"/>
        </w:rPr>
        <w:t>aktualn</w:t>
      </w:r>
      <w:r w:rsidR="00A16E9C" w:rsidRPr="00FE5BE6">
        <w:rPr>
          <w:sz w:val="22"/>
          <w:szCs w:val="22"/>
        </w:rPr>
        <w:t>ego</w:t>
      </w:r>
      <w:r w:rsidR="00670490" w:rsidRPr="00FE5BE6">
        <w:rPr>
          <w:sz w:val="22"/>
          <w:szCs w:val="22"/>
        </w:rPr>
        <w:t xml:space="preserve"> wpis</w:t>
      </w:r>
      <w:r w:rsidR="00DF270B" w:rsidRPr="00FE5BE6">
        <w:rPr>
          <w:sz w:val="22"/>
          <w:szCs w:val="22"/>
        </w:rPr>
        <w:t>u</w:t>
      </w:r>
      <w:r w:rsidR="00670490" w:rsidRPr="00FE5BE6">
        <w:rPr>
          <w:sz w:val="22"/>
          <w:szCs w:val="22"/>
        </w:rPr>
        <w:t xml:space="preserve"> do rejestru zakładów podlegających urzędowej kontroli Państwowej Inspekcji</w:t>
      </w:r>
      <w:r w:rsidR="00A16E9C" w:rsidRPr="00FE5BE6">
        <w:rPr>
          <w:sz w:val="22"/>
          <w:szCs w:val="22"/>
        </w:rPr>
        <w:t xml:space="preserve"> </w:t>
      </w:r>
      <w:r w:rsidR="00670490" w:rsidRPr="00FE5BE6">
        <w:rPr>
          <w:sz w:val="22"/>
          <w:szCs w:val="22"/>
        </w:rPr>
        <w:t>Sanitarnej w zakresie produkcji posiłków od surowca do gotowej potrawy z możliwością ich</w:t>
      </w:r>
      <w:r w:rsidR="000D1D31" w:rsidRPr="00FE5BE6">
        <w:rPr>
          <w:sz w:val="22"/>
          <w:szCs w:val="22"/>
        </w:rPr>
        <w:t xml:space="preserve"> </w:t>
      </w:r>
      <w:r w:rsidR="00670490" w:rsidRPr="00FE5BE6">
        <w:rPr>
          <w:sz w:val="22"/>
          <w:szCs w:val="22"/>
        </w:rPr>
        <w:t>transportu w ramach usług cateringowych w zakresie produkcji posiłków, ich transportu na</w:t>
      </w:r>
      <w:r w:rsidR="000D1D31" w:rsidRPr="00FE5BE6">
        <w:rPr>
          <w:sz w:val="22"/>
          <w:szCs w:val="22"/>
        </w:rPr>
        <w:t xml:space="preserve"> </w:t>
      </w:r>
      <w:r w:rsidR="00670490" w:rsidRPr="00FE5BE6">
        <w:rPr>
          <w:sz w:val="22"/>
          <w:szCs w:val="22"/>
        </w:rPr>
        <w:t>podstawie ustawy z dnia 25 sierpnia 2006r o bezpieczeństwie żywności i żywienia (</w:t>
      </w:r>
      <w:proofErr w:type="spellStart"/>
      <w:r w:rsidR="00670490" w:rsidRPr="00FE5BE6">
        <w:rPr>
          <w:sz w:val="22"/>
          <w:szCs w:val="22"/>
        </w:rPr>
        <w:t>t.j</w:t>
      </w:r>
      <w:proofErr w:type="spellEnd"/>
      <w:r w:rsidR="00670490" w:rsidRPr="00FE5BE6">
        <w:rPr>
          <w:sz w:val="22"/>
          <w:szCs w:val="22"/>
        </w:rPr>
        <w:t>. Dz. U.</w:t>
      </w:r>
      <w:r w:rsidR="000D1D31" w:rsidRPr="00FE5BE6">
        <w:rPr>
          <w:sz w:val="22"/>
          <w:szCs w:val="22"/>
        </w:rPr>
        <w:t xml:space="preserve"> </w:t>
      </w:r>
      <w:r w:rsidR="00670490" w:rsidRPr="00FE5BE6">
        <w:rPr>
          <w:sz w:val="22"/>
          <w:szCs w:val="22"/>
        </w:rPr>
        <w:t>z 202</w:t>
      </w:r>
      <w:r w:rsidR="008D29A9" w:rsidRPr="00FE5BE6">
        <w:rPr>
          <w:sz w:val="22"/>
          <w:szCs w:val="22"/>
        </w:rPr>
        <w:t>3</w:t>
      </w:r>
      <w:r w:rsidR="00670490" w:rsidRPr="00FE5BE6">
        <w:rPr>
          <w:sz w:val="22"/>
          <w:szCs w:val="22"/>
        </w:rPr>
        <w:t xml:space="preserve">, poz. </w:t>
      </w:r>
      <w:r w:rsidR="008D29A9" w:rsidRPr="00FE5BE6">
        <w:rPr>
          <w:sz w:val="22"/>
          <w:szCs w:val="22"/>
        </w:rPr>
        <w:t>1448</w:t>
      </w:r>
      <w:r w:rsidR="00670490" w:rsidRPr="00FE5BE6">
        <w:rPr>
          <w:sz w:val="22"/>
          <w:szCs w:val="22"/>
        </w:rPr>
        <w:t>).</w:t>
      </w:r>
    </w:p>
    <w:p w14:paraId="6FEB046D" w14:textId="77777777" w:rsidR="00A14EB4" w:rsidRPr="00FE5BE6" w:rsidRDefault="00C439E0" w:rsidP="00FE5BE6">
      <w:pPr>
        <w:numPr>
          <w:ilvl w:val="0"/>
          <w:numId w:val="10"/>
        </w:numPr>
        <w:ind w:left="1276" w:hanging="425"/>
        <w:jc w:val="both"/>
        <w:rPr>
          <w:b/>
          <w:sz w:val="22"/>
          <w:szCs w:val="22"/>
        </w:rPr>
      </w:pPr>
      <w:r w:rsidRPr="00FE5BE6">
        <w:rPr>
          <w:sz w:val="22"/>
          <w:szCs w:val="22"/>
        </w:rPr>
        <w:t xml:space="preserve">zdolności technicznej lub zawodowej – Zamawiający </w:t>
      </w:r>
      <w:r w:rsidR="00247060" w:rsidRPr="00FE5BE6">
        <w:rPr>
          <w:sz w:val="22"/>
          <w:szCs w:val="22"/>
        </w:rPr>
        <w:t>wymaga</w:t>
      </w:r>
      <w:r w:rsidR="00487BC1" w:rsidRPr="00FE5BE6">
        <w:rPr>
          <w:sz w:val="22"/>
          <w:szCs w:val="22"/>
        </w:rPr>
        <w:t>, aby Wykonawca</w:t>
      </w:r>
      <w:r w:rsidR="00A14EB4" w:rsidRPr="00FE5BE6">
        <w:rPr>
          <w:sz w:val="22"/>
          <w:szCs w:val="22"/>
        </w:rPr>
        <w:t>:</w:t>
      </w:r>
    </w:p>
    <w:p w14:paraId="472BD5FB" w14:textId="0CAE508D" w:rsidR="00D024DA" w:rsidRPr="00FE5BE6" w:rsidRDefault="00D024DA" w:rsidP="00FE5BE6">
      <w:pPr>
        <w:pStyle w:val="Akapitzlist"/>
        <w:numPr>
          <w:ilvl w:val="4"/>
          <w:numId w:val="2"/>
        </w:numPr>
        <w:ind w:left="1701"/>
        <w:jc w:val="both"/>
        <w:rPr>
          <w:b/>
          <w:sz w:val="22"/>
          <w:szCs w:val="22"/>
        </w:rPr>
      </w:pPr>
      <w:r w:rsidRPr="00FE5BE6">
        <w:rPr>
          <w:sz w:val="22"/>
          <w:szCs w:val="22"/>
        </w:rPr>
        <w:t>dyspon</w:t>
      </w:r>
      <w:r w:rsidR="00487BC1" w:rsidRPr="00FE5BE6">
        <w:rPr>
          <w:sz w:val="22"/>
          <w:szCs w:val="22"/>
        </w:rPr>
        <w:t>ował</w:t>
      </w:r>
      <w:r w:rsidRPr="00FE5BE6">
        <w:rPr>
          <w:sz w:val="22"/>
          <w:szCs w:val="22"/>
        </w:rPr>
        <w:t xml:space="preserve"> lub będzie dysponował pojazdem</w:t>
      </w:r>
      <w:r w:rsidR="00046804" w:rsidRPr="00FE5BE6">
        <w:rPr>
          <w:sz w:val="22"/>
          <w:szCs w:val="22"/>
        </w:rPr>
        <w:t xml:space="preserve">, który jest przystosowany </w:t>
      </w:r>
      <w:r w:rsidR="00A17CF0" w:rsidRPr="00FE5BE6">
        <w:rPr>
          <w:sz w:val="22"/>
          <w:szCs w:val="22"/>
        </w:rPr>
        <w:t xml:space="preserve">do </w:t>
      </w:r>
      <w:r w:rsidR="00046804" w:rsidRPr="00FE5BE6">
        <w:rPr>
          <w:sz w:val="22"/>
          <w:szCs w:val="22"/>
        </w:rPr>
        <w:t>przewoz</w:t>
      </w:r>
      <w:r w:rsidR="00217022" w:rsidRPr="00FE5BE6">
        <w:rPr>
          <w:sz w:val="22"/>
          <w:szCs w:val="22"/>
        </w:rPr>
        <w:t xml:space="preserve">u </w:t>
      </w:r>
      <w:r w:rsidR="00B22C7B">
        <w:rPr>
          <w:sz w:val="22"/>
          <w:szCs w:val="22"/>
        </w:rPr>
        <w:t>cateringu</w:t>
      </w:r>
      <w:r w:rsidR="00CB1DBB" w:rsidRPr="00FE5BE6">
        <w:rPr>
          <w:sz w:val="22"/>
          <w:szCs w:val="22"/>
        </w:rPr>
        <w:t xml:space="preserve"> oraz </w:t>
      </w:r>
      <w:r w:rsidR="00A17CF0" w:rsidRPr="00FE5BE6">
        <w:rPr>
          <w:sz w:val="22"/>
          <w:szCs w:val="22"/>
        </w:rPr>
        <w:t xml:space="preserve">którego </w:t>
      </w:r>
      <w:r w:rsidR="00CB1DBB" w:rsidRPr="00FE5BE6">
        <w:rPr>
          <w:sz w:val="22"/>
          <w:szCs w:val="22"/>
        </w:rPr>
        <w:t xml:space="preserve">norma emisji spalin wynosi  EURO </w:t>
      </w:r>
      <w:r w:rsidR="005767C3" w:rsidRPr="00FE5BE6">
        <w:rPr>
          <w:sz w:val="22"/>
          <w:szCs w:val="22"/>
        </w:rPr>
        <w:t>6 lub samochodem z napędem  elektrycznym</w:t>
      </w:r>
      <w:r w:rsidR="00A14EB4" w:rsidRPr="00FE5BE6">
        <w:rPr>
          <w:sz w:val="22"/>
          <w:szCs w:val="22"/>
        </w:rPr>
        <w:t>;</w:t>
      </w:r>
    </w:p>
    <w:p w14:paraId="4BD9F756" w14:textId="188DBA18" w:rsidR="00A14EB4" w:rsidRPr="00FE5BE6" w:rsidRDefault="009D31DC" w:rsidP="00FE5BE6">
      <w:pPr>
        <w:pStyle w:val="Akapitzlist"/>
        <w:numPr>
          <w:ilvl w:val="4"/>
          <w:numId w:val="2"/>
        </w:numPr>
        <w:ind w:left="1701"/>
        <w:jc w:val="both"/>
        <w:rPr>
          <w:bCs/>
          <w:sz w:val="22"/>
          <w:szCs w:val="22"/>
        </w:rPr>
      </w:pPr>
      <w:r w:rsidRPr="00FE5BE6">
        <w:rPr>
          <w:bCs/>
          <w:sz w:val="22"/>
          <w:szCs w:val="22"/>
        </w:rPr>
        <w:t>wyka</w:t>
      </w:r>
      <w:r w:rsidR="00A5297F" w:rsidRPr="00FE5BE6">
        <w:rPr>
          <w:bCs/>
          <w:sz w:val="22"/>
          <w:szCs w:val="22"/>
        </w:rPr>
        <w:t>za</w:t>
      </w:r>
      <w:r w:rsidRPr="00FE5BE6">
        <w:rPr>
          <w:bCs/>
          <w:sz w:val="22"/>
          <w:szCs w:val="22"/>
        </w:rPr>
        <w:t xml:space="preserve">ł, że wykonał co najmniej 2 usługi z obszaru przedmiotu zamówienia odpowiadające swoim rodzajem i wartością przedmiotowi niniejszego zamówienia, </w:t>
      </w:r>
      <w:proofErr w:type="spellStart"/>
      <w:r w:rsidRPr="00FE5BE6">
        <w:rPr>
          <w:bCs/>
          <w:sz w:val="22"/>
          <w:szCs w:val="22"/>
        </w:rPr>
        <w:t>t.j</w:t>
      </w:r>
      <w:proofErr w:type="spellEnd"/>
      <w:r w:rsidRPr="00FE5BE6">
        <w:rPr>
          <w:bCs/>
          <w:sz w:val="22"/>
          <w:szCs w:val="22"/>
        </w:rPr>
        <w:t xml:space="preserve">.: wykonał 2 zamówienia na kompleksową obsługę cateringową imprezy </w:t>
      </w:r>
      <w:r w:rsidR="00C55B11" w:rsidRPr="00FE5BE6">
        <w:rPr>
          <w:bCs/>
          <w:sz w:val="22"/>
          <w:szCs w:val="22"/>
        </w:rPr>
        <w:t>okolicznościowej</w:t>
      </w:r>
      <w:r w:rsidRPr="00FE5BE6">
        <w:rPr>
          <w:bCs/>
          <w:sz w:val="22"/>
          <w:szCs w:val="22"/>
        </w:rPr>
        <w:t>, każda na min. 1</w:t>
      </w:r>
      <w:r w:rsidR="00A5297F" w:rsidRPr="00FE5BE6">
        <w:rPr>
          <w:bCs/>
          <w:sz w:val="22"/>
          <w:szCs w:val="22"/>
        </w:rPr>
        <w:t>0</w:t>
      </w:r>
      <w:r w:rsidRPr="00FE5BE6">
        <w:rPr>
          <w:bCs/>
          <w:sz w:val="22"/>
          <w:szCs w:val="22"/>
        </w:rPr>
        <w:t xml:space="preserve">0 osób i każda o wartości nie mniejszej niż: </w:t>
      </w:r>
      <w:r w:rsidR="00A5297F" w:rsidRPr="00FE5BE6">
        <w:rPr>
          <w:bCs/>
          <w:sz w:val="22"/>
          <w:szCs w:val="22"/>
        </w:rPr>
        <w:t>15</w:t>
      </w:r>
      <w:r w:rsidRPr="00FE5BE6">
        <w:rPr>
          <w:bCs/>
          <w:sz w:val="22"/>
          <w:szCs w:val="22"/>
        </w:rPr>
        <w:t xml:space="preserve"> 000 zł brutto, w okresie ostatnich 3 lat przed upływem terminu składania ofert, a jeżeli okres prowadzenia działalności jest krótszy – w tym okresie.</w:t>
      </w:r>
    </w:p>
    <w:p w14:paraId="44AF8188" w14:textId="413F6DCC" w:rsidR="00A14EB4" w:rsidRPr="00FE5BE6" w:rsidRDefault="002373C4" w:rsidP="00FE5BE6">
      <w:pPr>
        <w:pStyle w:val="Akapitzlist"/>
        <w:numPr>
          <w:ilvl w:val="0"/>
          <w:numId w:val="10"/>
        </w:numPr>
        <w:ind w:left="1276" w:hanging="425"/>
        <w:jc w:val="both"/>
        <w:rPr>
          <w:sz w:val="22"/>
          <w:szCs w:val="22"/>
        </w:rPr>
      </w:pPr>
      <w:r w:rsidRPr="00FE5BE6">
        <w:rPr>
          <w:sz w:val="22"/>
          <w:szCs w:val="22"/>
        </w:rPr>
        <w:t>sytuacji ekonomicznej lub finansowej</w:t>
      </w:r>
      <w:r w:rsidR="0001202D" w:rsidRPr="00FE5BE6">
        <w:rPr>
          <w:sz w:val="22"/>
          <w:szCs w:val="22"/>
        </w:rPr>
        <w:t xml:space="preserve"> – Wykonawca </w:t>
      </w:r>
      <w:r w:rsidRPr="00FE5BE6">
        <w:rPr>
          <w:sz w:val="22"/>
          <w:szCs w:val="22"/>
        </w:rPr>
        <w:t xml:space="preserve"> jest ubezpieczony od odpowiedzialności cywilnej w zakresie prowadzonej działalności związanej z przedmiotem zamówienia  na sumę gwarancyjną co najmniej 100 000,00 zł (słownie złotych: sto tysięcy). </w:t>
      </w:r>
    </w:p>
    <w:p w14:paraId="1A0DB8CD" w14:textId="2D525D23" w:rsidR="00462041" w:rsidRPr="00FE5BE6" w:rsidRDefault="00462041" w:rsidP="00FE5BE6">
      <w:pPr>
        <w:pStyle w:val="Default"/>
        <w:numPr>
          <w:ilvl w:val="0"/>
          <w:numId w:val="9"/>
        </w:numPr>
        <w:suppressAutoHyphens/>
        <w:autoSpaceDN/>
        <w:adjustRightInd/>
        <w:jc w:val="both"/>
        <w:rPr>
          <w:rFonts w:ascii="Times New Roman" w:hAnsi="Times New Roman" w:cs="Times New Roman"/>
          <w:sz w:val="22"/>
          <w:szCs w:val="22"/>
        </w:rPr>
      </w:pPr>
      <w:r w:rsidRPr="00FE5BE6">
        <w:rPr>
          <w:rFonts w:ascii="Times New Roman" w:hAnsi="Times New Roman" w:cs="Times New Roman"/>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1B774E5E" w14:textId="143B7861" w:rsidR="00462041" w:rsidRPr="00FE5BE6" w:rsidRDefault="00462041" w:rsidP="00FE5BE6">
      <w:pPr>
        <w:pStyle w:val="Default"/>
        <w:numPr>
          <w:ilvl w:val="0"/>
          <w:numId w:val="9"/>
        </w:numPr>
        <w:suppressAutoHyphens/>
        <w:autoSpaceDN/>
        <w:adjustRightInd/>
        <w:jc w:val="both"/>
        <w:rPr>
          <w:rFonts w:ascii="Times New Roman" w:hAnsi="Times New Roman" w:cs="Times New Roman"/>
          <w:sz w:val="22"/>
          <w:szCs w:val="22"/>
        </w:rPr>
      </w:pPr>
      <w:r w:rsidRPr="00FE5BE6">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B0620F9" w14:textId="4939EB3B" w:rsidR="00462041" w:rsidRPr="00FE5BE6" w:rsidRDefault="00462041" w:rsidP="00FE5BE6">
      <w:pPr>
        <w:pStyle w:val="Default"/>
        <w:numPr>
          <w:ilvl w:val="0"/>
          <w:numId w:val="9"/>
        </w:numPr>
        <w:suppressAutoHyphens/>
        <w:autoSpaceDN/>
        <w:adjustRightInd/>
        <w:jc w:val="both"/>
        <w:rPr>
          <w:rFonts w:ascii="Times New Roman" w:hAnsi="Times New Roman" w:cs="Times New Roman"/>
          <w:sz w:val="22"/>
          <w:szCs w:val="22"/>
        </w:rPr>
      </w:pPr>
      <w:r w:rsidRPr="00FE5BE6">
        <w:rPr>
          <w:rFonts w:ascii="Times New Roman" w:hAnsi="Times New Roman" w:cs="Times New Roman"/>
          <w:color w:val="auto"/>
          <w:sz w:val="22"/>
          <w:szCs w:val="22"/>
        </w:rPr>
        <w:t xml:space="preserve">Wykonawca, który polega na zdolnościach lub sytuacji podmiotów udostępniających zasoby, </w:t>
      </w:r>
      <w:r w:rsidRPr="00FE5BE6">
        <w:rPr>
          <w:rFonts w:ascii="Times New Roman" w:hAnsi="Times New Roman" w:cs="Times New Roman"/>
          <w:b/>
          <w:color w:val="auto"/>
          <w:sz w:val="22"/>
          <w:szCs w:val="22"/>
        </w:rPr>
        <w:t>składa wraz z ofertą</w:t>
      </w:r>
      <w:r w:rsidRPr="00FE5BE6">
        <w:rPr>
          <w:rFonts w:ascii="Times New Roman" w:hAnsi="Times New Roman" w:cs="Times New Roman"/>
          <w:color w:val="auto"/>
          <w:sz w:val="22"/>
          <w:szCs w:val="22"/>
        </w:rPr>
        <w:t xml:space="preserve">, zobowiązanie </w:t>
      </w:r>
      <w:r w:rsidRPr="00FE5BE6">
        <w:rPr>
          <w:rFonts w:ascii="Times New Roman" w:hAnsi="Times New Roman" w:cs="Times New Roman"/>
          <w:color w:val="000000" w:themeColor="text1"/>
          <w:sz w:val="22"/>
          <w:szCs w:val="22"/>
        </w:rPr>
        <w:t xml:space="preserve">podmiotu (wzór - załącznik nr </w:t>
      </w:r>
      <w:r w:rsidR="001A2BCD" w:rsidRPr="00FE5BE6">
        <w:rPr>
          <w:rFonts w:ascii="Times New Roman" w:hAnsi="Times New Roman" w:cs="Times New Roman"/>
          <w:color w:val="000000" w:themeColor="text1"/>
          <w:sz w:val="22"/>
          <w:szCs w:val="22"/>
        </w:rPr>
        <w:t>5</w:t>
      </w:r>
      <w:r w:rsidRPr="00FE5BE6">
        <w:rPr>
          <w:rFonts w:ascii="Times New Roman" w:hAnsi="Times New Roman" w:cs="Times New Roman"/>
          <w:color w:val="000000" w:themeColor="text1"/>
          <w:sz w:val="22"/>
          <w:szCs w:val="22"/>
        </w:rPr>
        <w:t xml:space="preserve"> SWZ) </w:t>
      </w:r>
      <w:r w:rsidRPr="00FE5BE6">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52BCC78" w14:textId="140AC924" w:rsidR="00462041" w:rsidRPr="00FE5BE6" w:rsidRDefault="00462041" w:rsidP="00FE5BE6">
      <w:pPr>
        <w:pStyle w:val="Default"/>
        <w:numPr>
          <w:ilvl w:val="0"/>
          <w:numId w:val="27"/>
        </w:numPr>
        <w:ind w:left="1134" w:hanging="425"/>
        <w:jc w:val="both"/>
        <w:rPr>
          <w:rFonts w:ascii="Times New Roman" w:hAnsi="Times New Roman" w:cs="Times New Roman"/>
          <w:color w:val="auto"/>
          <w:sz w:val="22"/>
          <w:szCs w:val="22"/>
        </w:rPr>
      </w:pPr>
      <w:r w:rsidRPr="00FE5BE6">
        <w:rPr>
          <w:rFonts w:ascii="Times New Roman" w:hAnsi="Times New Roman" w:cs="Times New Roman"/>
          <w:color w:val="auto"/>
          <w:sz w:val="22"/>
          <w:szCs w:val="22"/>
        </w:rPr>
        <w:t xml:space="preserve">zakres dostępnych Wykonawcy zasobów podmiotu udostępniającego zasoby; </w:t>
      </w:r>
    </w:p>
    <w:p w14:paraId="3C4FF388" w14:textId="3E49CE2B" w:rsidR="00462041" w:rsidRPr="00FE5BE6" w:rsidRDefault="00462041" w:rsidP="00FE5BE6">
      <w:pPr>
        <w:pStyle w:val="Default"/>
        <w:numPr>
          <w:ilvl w:val="0"/>
          <w:numId w:val="27"/>
        </w:numPr>
        <w:ind w:left="1134" w:hanging="425"/>
        <w:jc w:val="both"/>
        <w:rPr>
          <w:rFonts w:ascii="Times New Roman" w:hAnsi="Times New Roman" w:cs="Times New Roman"/>
          <w:color w:val="auto"/>
          <w:sz w:val="22"/>
          <w:szCs w:val="22"/>
        </w:rPr>
      </w:pPr>
      <w:r w:rsidRPr="00FE5BE6">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623E7D60" w14:textId="542C1524" w:rsidR="00462041" w:rsidRPr="00FE5BE6" w:rsidRDefault="00462041" w:rsidP="00FE5BE6">
      <w:pPr>
        <w:pStyle w:val="Default"/>
        <w:numPr>
          <w:ilvl w:val="0"/>
          <w:numId w:val="27"/>
        </w:numPr>
        <w:ind w:left="1134" w:hanging="425"/>
        <w:jc w:val="both"/>
        <w:rPr>
          <w:rFonts w:ascii="Times New Roman" w:hAnsi="Times New Roman" w:cs="Times New Roman"/>
          <w:color w:val="auto"/>
          <w:sz w:val="22"/>
          <w:szCs w:val="22"/>
        </w:rPr>
      </w:pPr>
      <w:r w:rsidRPr="00FE5BE6">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5CA4F8" w14:textId="65865B5F" w:rsidR="00462041" w:rsidRPr="00FE5BE6" w:rsidRDefault="00462041" w:rsidP="00FE5BE6">
      <w:pPr>
        <w:pStyle w:val="Default"/>
        <w:numPr>
          <w:ilvl w:val="0"/>
          <w:numId w:val="9"/>
        </w:numPr>
        <w:jc w:val="both"/>
        <w:rPr>
          <w:rFonts w:ascii="Times New Roman" w:hAnsi="Times New Roman" w:cs="Times New Roman"/>
          <w:color w:val="auto"/>
          <w:sz w:val="22"/>
          <w:szCs w:val="22"/>
        </w:rPr>
      </w:pPr>
      <w:r w:rsidRPr="00FE5BE6">
        <w:rPr>
          <w:rFonts w:ascii="Times New Roman" w:hAnsi="Times New Roman" w:cs="Times New Roman"/>
          <w:sz w:val="22"/>
          <w:szCs w:val="22"/>
        </w:rPr>
        <w:t>W</w:t>
      </w:r>
      <w:r w:rsidRPr="00FE5BE6">
        <w:rPr>
          <w:rFonts w:ascii="Times New Roman" w:hAnsi="Times New Roman" w:cs="Times New Roman"/>
          <w:b/>
          <w:sz w:val="22"/>
          <w:szCs w:val="22"/>
        </w:rPr>
        <w:t xml:space="preserve"> </w:t>
      </w:r>
      <w:r w:rsidRPr="00FE5BE6">
        <w:rPr>
          <w:rFonts w:ascii="Times New Roman" w:hAnsi="Times New Roman" w:cs="Times New Roman"/>
          <w:sz w:val="22"/>
          <w:szCs w:val="22"/>
        </w:rPr>
        <w:t xml:space="preserve">odniesieniu do warunków dotyczących wykształcenia, kwalifikacji zawodowych lub doświadczenia </w:t>
      </w:r>
      <w:r w:rsidRPr="00FE5BE6">
        <w:rPr>
          <w:rFonts w:ascii="Times New Roman" w:hAnsi="Times New Roman" w:cs="Times New Roman"/>
          <w:b/>
          <w:sz w:val="22"/>
          <w:szCs w:val="22"/>
        </w:rPr>
        <w:t>Wykonawcy wspólnie ubiegający się o udzielenie zamówienia</w:t>
      </w:r>
      <w:r w:rsidRPr="00FE5BE6">
        <w:rPr>
          <w:rFonts w:ascii="Times New Roman" w:hAnsi="Times New Roman" w:cs="Times New Roman"/>
          <w:sz w:val="22"/>
          <w:szCs w:val="22"/>
        </w:rPr>
        <w:t xml:space="preserve"> mogą polegać na zdolnościach tych z Wykonawców, którzy wykonają usługi, do realizacji których te zdolności są wymagane. W takim  </w:t>
      </w:r>
      <w:r w:rsidRPr="00FE5BE6">
        <w:rPr>
          <w:rFonts w:ascii="Times New Roman" w:hAnsi="Times New Roman" w:cs="Times New Roman"/>
          <w:sz w:val="22"/>
          <w:szCs w:val="22"/>
        </w:rPr>
        <w:lastRenderedPageBreak/>
        <w:t xml:space="preserve">przypadku Wykonawcy wspólnie ubiegający się o udzielenie zamówienia </w:t>
      </w:r>
      <w:r w:rsidRPr="00FE5BE6">
        <w:rPr>
          <w:rFonts w:ascii="Times New Roman" w:hAnsi="Times New Roman" w:cs="Times New Roman"/>
          <w:b/>
          <w:sz w:val="22"/>
          <w:szCs w:val="22"/>
        </w:rPr>
        <w:t>dołączają do oferty oświadczenie</w:t>
      </w:r>
      <w:r w:rsidRPr="00FE5BE6">
        <w:rPr>
          <w:rFonts w:ascii="Times New Roman" w:hAnsi="Times New Roman" w:cs="Times New Roman"/>
          <w:sz w:val="22"/>
          <w:szCs w:val="22"/>
        </w:rPr>
        <w:t>, z którego wynika, które  usługi wykonają poszczególni Wykonawcy.</w:t>
      </w:r>
    </w:p>
    <w:p w14:paraId="3F5D7942" w14:textId="1BE3BAF3" w:rsidR="0063624F" w:rsidRPr="00FE5BE6" w:rsidRDefault="0063624F" w:rsidP="00FE5BE6">
      <w:pPr>
        <w:numPr>
          <w:ilvl w:val="0"/>
          <w:numId w:val="9"/>
        </w:numPr>
        <w:jc w:val="both"/>
        <w:rPr>
          <w:sz w:val="22"/>
          <w:szCs w:val="22"/>
        </w:rPr>
      </w:pPr>
      <w:r w:rsidRPr="00FE5BE6">
        <w:rPr>
          <w:sz w:val="22"/>
          <w:szCs w:val="22"/>
        </w:rPr>
        <w:t>Zamawiający może wykluczyć wykonawcę na każdym etapie postępowania o udzielenie zamówienia.</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WYKAZ PODMIOTOWYCH ŚRODKÓW DOWODOWYCH</w:t>
      </w:r>
    </w:p>
    <w:p w14:paraId="26AAD0DC" w14:textId="5A7B4F6B" w:rsidR="00FF7333" w:rsidRDefault="00FF7333" w:rsidP="00306294">
      <w:pPr>
        <w:pStyle w:val="Akapitzlist"/>
        <w:numPr>
          <w:ilvl w:val="1"/>
          <w:numId w:val="7"/>
        </w:numPr>
        <w:tabs>
          <w:tab w:val="left" w:pos="284"/>
          <w:tab w:val="left" w:pos="426"/>
        </w:tabs>
        <w:ind w:left="850" w:hanging="425"/>
        <w:jc w:val="both"/>
        <w:rPr>
          <w:sz w:val="22"/>
          <w:szCs w:val="22"/>
        </w:rPr>
      </w:pPr>
      <w:r w:rsidRPr="004F2B3E">
        <w:rPr>
          <w:sz w:val="22"/>
          <w:szCs w:val="22"/>
        </w:rPr>
        <w:t>Zamawiający wymaga załączenia do oferty aktualnego na dzi</w:t>
      </w:r>
      <w:r w:rsidR="002D2396" w:rsidRPr="004F2B3E">
        <w:rPr>
          <w:sz w:val="22"/>
          <w:szCs w:val="22"/>
        </w:rPr>
        <w:t>eń składania ofert oświadczenia</w:t>
      </w:r>
      <w:r w:rsidRPr="004F2B3E">
        <w:rPr>
          <w:sz w:val="22"/>
          <w:szCs w:val="22"/>
        </w:rPr>
        <w:t xml:space="preserve"> </w:t>
      </w:r>
      <w:r w:rsidR="009244CD" w:rsidRPr="004F2B3E">
        <w:rPr>
          <w:sz w:val="22"/>
          <w:szCs w:val="22"/>
        </w:rPr>
        <w:t xml:space="preserve">(art. 125 ustawy </w:t>
      </w:r>
      <w:proofErr w:type="spellStart"/>
      <w:r w:rsidR="009244CD" w:rsidRPr="004F2B3E">
        <w:rPr>
          <w:sz w:val="22"/>
          <w:szCs w:val="22"/>
        </w:rPr>
        <w:t>Pzp</w:t>
      </w:r>
      <w:proofErr w:type="spellEnd"/>
      <w:r w:rsidR="009244CD" w:rsidRPr="004F2B3E">
        <w:rPr>
          <w:sz w:val="22"/>
          <w:szCs w:val="22"/>
        </w:rPr>
        <w:t xml:space="preserve">) </w:t>
      </w:r>
      <w:r w:rsidR="002D2396" w:rsidRPr="004F2B3E">
        <w:rPr>
          <w:sz w:val="22"/>
          <w:szCs w:val="22"/>
        </w:rPr>
        <w:t>o niepodleganiu wykluczeniu</w:t>
      </w:r>
      <w:r w:rsidR="00FD17CF">
        <w:rPr>
          <w:sz w:val="22"/>
          <w:szCs w:val="22"/>
        </w:rPr>
        <w:t xml:space="preserve"> </w:t>
      </w:r>
      <w:r w:rsidR="00AC7A84">
        <w:rPr>
          <w:sz w:val="22"/>
          <w:szCs w:val="22"/>
        </w:rPr>
        <w:t xml:space="preserve">(załącznik nr 3 do SWZ) </w:t>
      </w:r>
      <w:r w:rsidR="00FD17CF">
        <w:rPr>
          <w:sz w:val="22"/>
          <w:szCs w:val="22"/>
        </w:rPr>
        <w:t>i spełni</w:t>
      </w:r>
      <w:r w:rsidR="00E755AA">
        <w:rPr>
          <w:sz w:val="22"/>
          <w:szCs w:val="22"/>
        </w:rPr>
        <w:t>aniu warunków udziału w postępowaniu</w:t>
      </w:r>
      <w:r w:rsidR="00142616">
        <w:rPr>
          <w:sz w:val="22"/>
          <w:szCs w:val="22"/>
        </w:rPr>
        <w:t xml:space="preserve"> (załącznik nr 4 do SWZ)</w:t>
      </w:r>
      <w:r w:rsidR="002D2396" w:rsidRPr="004F2B3E">
        <w:rPr>
          <w:sz w:val="22"/>
          <w:szCs w:val="22"/>
        </w:rPr>
        <w:t xml:space="preserve">, </w:t>
      </w:r>
      <w:r w:rsidRPr="004F2B3E">
        <w:rPr>
          <w:sz w:val="22"/>
          <w:szCs w:val="22"/>
        </w:rPr>
        <w:t>sporządzon</w:t>
      </w:r>
      <w:r w:rsidR="00142616">
        <w:rPr>
          <w:sz w:val="22"/>
          <w:szCs w:val="22"/>
        </w:rPr>
        <w:t>ych</w:t>
      </w:r>
      <w:r w:rsidRPr="004F2B3E">
        <w:rPr>
          <w:sz w:val="22"/>
          <w:szCs w:val="22"/>
        </w:rPr>
        <w:t xml:space="preserve"> zgodnie ze wzorem </w:t>
      </w:r>
      <w:r w:rsidR="005B2068" w:rsidRPr="004F2B3E">
        <w:rPr>
          <w:sz w:val="22"/>
          <w:szCs w:val="22"/>
        </w:rPr>
        <w:t>zawartym</w:t>
      </w:r>
      <w:r w:rsidRPr="004F2B3E">
        <w:rPr>
          <w:sz w:val="22"/>
          <w:szCs w:val="22"/>
        </w:rPr>
        <w:t xml:space="preserve"> w SWZ. </w:t>
      </w:r>
      <w:r w:rsidR="00300636" w:rsidRPr="004F2B3E">
        <w:rPr>
          <w:sz w:val="22"/>
          <w:szCs w:val="22"/>
        </w:rPr>
        <w:t>Oświadczenie</w:t>
      </w:r>
      <w:r w:rsidR="00814DAE" w:rsidRPr="004F2B3E">
        <w:rPr>
          <w:sz w:val="22"/>
          <w:szCs w:val="22"/>
        </w:rPr>
        <w:t xml:space="preserve"> składa się, pod rygorem nieważności w formie elektronicznej lub w postaci elektronicznej opatrzonej podpisem zaufanym lub podpisem osobistym.</w:t>
      </w:r>
    </w:p>
    <w:p w14:paraId="3722529C" w14:textId="4B34469F" w:rsidR="00C439E0" w:rsidRPr="00A32639" w:rsidRDefault="00300636" w:rsidP="00306294">
      <w:pPr>
        <w:pStyle w:val="Akapitzlist"/>
        <w:numPr>
          <w:ilvl w:val="1"/>
          <w:numId w:val="7"/>
        </w:numPr>
        <w:tabs>
          <w:tab w:val="left" w:pos="284"/>
          <w:tab w:val="left" w:pos="426"/>
        </w:tabs>
        <w:ind w:left="850" w:hanging="425"/>
        <w:jc w:val="both"/>
        <w:rPr>
          <w:sz w:val="22"/>
          <w:szCs w:val="22"/>
        </w:rPr>
      </w:pPr>
      <w:r w:rsidRPr="004F2B3E">
        <w:rPr>
          <w:sz w:val="22"/>
        </w:rPr>
        <w:t>W przypadku wspólnego ubiegania się o zamówienie przez Wykonawców, oświadczenie</w:t>
      </w:r>
      <w:r w:rsidR="002D35F4">
        <w:rPr>
          <w:sz w:val="22"/>
        </w:rPr>
        <w:t xml:space="preserve"> o niepodleganiu</w:t>
      </w:r>
      <w:r w:rsidR="00CC1FFD">
        <w:rPr>
          <w:sz w:val="22"/>
        </w:rPr>
        <w:t xml:space="preserve"> wykluczeniu </w:t>
      </w:r>
      <w:r w:rsidRPr="004F2B3E">
        <w:rPr>
          <w:sz w:val="22"/>
        </w:rPr>
        <w:t xml:space="preserve"> składa każdy z Wykonawców. </w:t>
      </w:r>
    </w:p>
    <w:p w14:paraId="4F55DD73" w14:textId="77777777" w:rsidR="00A32639" w:rsidRPr="00A32639" w:rsidRDefault="00A32639" w:rsidP="00306294">
      <w:pPr>
        <w:pStyle w:val="Akapitzlist"/>
        <w:numPr>
          <w:ilvl w:val="1"/>
          <w:numId w:val="7"/>
        </w:numPr>
        <w:tabs>
          <w:tab w:val="left" w:pos="284"/>
          <w:tab w:val="left" w:pos="426"/>
        </w:tabs>
        <w:ind w:left="850" w:hanging="425"/>
        <w:jc w:val="both"/>
        <w:rPr>
          <w:sz w:val="22"/>
          <w:szCs w:val="22"/>
        </w:rPr>
      </w:pPr>
      <w:r w:rsidRPr="00A32639">
        <w:rPr>
          <w:sz w:val="22"/>
          <w:szCs w:val="22"/>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7F4FFC2F" w14:textId="7CF4EEFF" w:rsidR="0020149E" w:rsidRPr="00FD1DB2" w:rsidRDefault="009007F4" w:rsidP="00306294">
      <w:pPr>
        <w:numPr>
          <w:ilvl w:val="2"/>
          <w:numId w:val="28"/>
        </w:numPr>
        <w:ind w:left="1276" w:hanging="425"/>
        <w:jc w:val="both"/>
        <w:rPr>
          <w:sz w:val="22"/>
          <w:szCs w:val="22"/>
        </w:rPr>
      </w:pPr>
      <w:r>
        <w:rPr>
          <w:sz w:val="22"/>
          <w:szCs w:val="22"/>
        </w:rPr>
        <w:t>d</w:t>
      </w:r>
      <w:r w:rsidR="0035329E">
        <w:rPr>
          <w:sz w:val="22"/>
          <w:szCs w:val="22"/>
        </w:rPr>
        <w:t xml:space="preserve">okument potwierdzający </w:t>
      </w:r>
      <w:r w:rsidR="00B35DDA">
        <w:rPr>
          <w:sz w:val="22"/>
          <w:szCs w:val="22"/>
        </w:rPr>
        <w:t xml:space="preserve">posiadanie przez Wykonawcę </w:t>
      </w:r>
      <w:r w:rsidR="000E11A9" w:rsidRPr="000E11A9">
        <w:rPr>
          <w:sz w:val="22"/>
          <w:szCs w:val="22"/>
        </w:rPr>
        <w:t xml:space="preserve"> aktualnego </w:t>
      </w:r>
      <w:r w:rsidR="000E11A9" w:rsidRPr="00670490">
        <w:rPr>
          <w:sz w:val="22"/>
          <w:szCs w:val="22"/>
        </w:rPr>
        <w:t>wpis</w:t>
      </w:r>
      <w:r w:rsidR="000E11A9" w:rsidRPr="000E11A9">
        <w:rPr>
          <w:sz w:val="22"/>
          <w:szCs w:val="22"/>
        </w:rPr>
        <w:t>u</w:t>
      </w:r>
      <w:r w:rsidR="000E11A9" w:rsidRPr="00670490">
        <w:rPr>
          <w:sz w:val="22"/>
          <w:szCs w:val="22"/>
        </w:rPr>
        <w:t xml:space="preserve"> do rejestru zakładów podlegających urzędowej kontroli Państwowej Inspekcji</w:t>
      </w:r>
      <w:r w:rsidR="000E11A9" w:rsidRPr="000E11A9">
        <w:rPr>
          <w:sz w:val="22"/>
          <w:szCs w:val="22"/>
        </w:rPr>
        <w:t xml:space="preserve"> </w:t>
      </w:r>
      <w:r w:rsidR="000E11A9" w:rsidRPr="00670490">
        <w:rPr>
          <w:sz w:val="22"/>
          <w:szCs w:val="22"/>
        </w:rPr>
        <w:t>Sanitarnej w zakresie produkcji posiłków od surowca do gotowej potrawy z możliwością ich</w:t>
      </w:r>
      <w:r w:rsidR="000E11A9" w:rsidRPr="000E11A9">
        <w:rPr>
          <w:sz w:val="22"/>
          <w:szCs w:val="22"/>
        </w:rPr>
        <w:t xml:space="preserve"> </w:t>
      </w:r>
      <w:r w:rsidR="000E11A9" w:rsidRPr="00670490">
        <w:rPr>
          <w:sz w:val="22"/>
          <w:szCs w:val="22"/>
        </w:rPr>
        <w:t>transportu w ramach usług cateringowych w zakresie produkcji posiłków, ich transportu na</w:t>
      </w:r>
      <w:r w:rsidR="000E11A9" w:rsidRPr="000E11A9">
        <w:rPr>
          <w:sz w:val="22"/>
          <w:szCs w:val="22"/>
        </w:rPr>
        <w:t xml:space="preserve"> </w:t>
      </w:r>
      <w:r w:rsidR="000E11A9" w:rsidRPr="00670490">
        <w:rPr>
          <w:sz w:val="22"/>
          <w:szCs w:val="22"/>
        </w:rPr>
        <w:t>podstawie ustawy z dnia 25 sierpnia 2006r o bezpieczeństwie żywności i żywienia (</w:t>
      </w:r>
      <w:proofErr w:type="spellStart"/>
      <w:r w:rsidR="000E11A9" w:rsidRPr="00670490">
        <w:rPr>
          <w:sz w:val="22"/>
          <w:szCs w:val="22"/>
        </w:rPr>
        <w:t>t.j</w:t>
      </w:r>
      <w:proofErr w:type="spellEnd"/>
      <w:r w:rsidR="000E11A9" w:rsidRPr="00670490">
        <w:rPr>
          <w:sz w:val="22"/>
          <w:szCs w:val="22"/>
        </w:rPr>
        <w:t>. Dz. U.</w:t>
      </w:r>
      <w:r w:rsidR="000E11A9" w:rsidRPr="000E11A9">
        <w:rPr>
          <w:sz w:val="22"/>
          <w:szCs w:val="22"/>
        </w:rPr>
        <w:t xml:space="preserve"> z 2023, poz. 1448)</w:t>
      </w:r>
      <w:r w:rsidR="00FD1DB2">
        <w:rPr>
          <w:sz w:val="22"/>
          <w:szCs w:val="22"/>
        </w:rPr>
        <w:t xml:space="preserve"> </w:t>
      </w:r>
      <w:r w:rsidR="005063F9" w:rsidRPr="00FD1DB2">
        <w:rPr>
          <w:sz w:val="22"/>
          <w:szCs w:val="22"/>
        </w:rPr>
        <w:t xml:space="preserve">, potwierdzające spełnienie warunku, o którym mowa w </w:t>
      </w:r>
      <w:r w:rsidR="0020149E" w:rsidRPr="00FD1DB2">
        <w:rPr>
          <w:sz w:val="22"/>
          <w:szCs w:val="22"/>
        </w:rPr>
        <w:t xml:space="preserve">Rozdz. </w:t>
      </w:r>
      <w:r w:rsidR="00E401A6" w:rsidRPr="00FD1DB2">
        <w:rPr>
          <w:sz w:val="22"/>
          <w:szCs w:val="22"/>
        </w:rPr>
        <w:t xml:space="preserve">VII pkt. </w:t>
      </w:r>
      <w:r w:rsidR="00385589" w:rsidRPr="00FD1DB2">
        <w:rPr>
          <w:sz w:val="22"/>
          <w:szCs w:val="22"/>
        </w:rPr>
        <w:t>7</w:t>
      </w:r>
      <w:r w:rsidR="00E401A6" w:rsidRPr="00FD1DB2">
        <w:rPr>
          <w:sz w:val="22"/>
          <w:szCs w:val="22"/>
        </w:rPr>
        <w:t>.1 SWZ;</w:t>
      </w:r>
    </w:p>
    <w:p w14:paraId="237808FB" w14:textId="0F42FD0F" w:rsidR="0070430E" w:rsidRPr="0070430E" w:rsidRDefault="0070430E" w:rsidP="00306294">
      <w:pPr>
        <w:pStyle w:val="Akapitzlist"/>
        <w:numPr>
          <w:ilvl w:val="2"/>
          <w:numId w:val="28"/>
        </w:numPr>
        <w:ind w:left="1276" w:hanging="425"/>
        <w:rPr>
          <w:sz w:val="22"/>
          <w:szCs w:val="22"/>
        </w:rPr>
      </w:pPr>
      <w:r w:rsidRPr="00EB538D">
        <w:rPr>
          <w:sz w:val="22"/>
          <w:szCs w:val="22"/>
        </w:rPr>
        <w:t xml:space="preserve">wykazu </w:t>
      </w:r>
      <w:r w:rsidR="00817CE9">
        <w:rPr>
          <w:sz w:val="22"/>
          <w:szCs w:val="22"/>
        </w:rPr>
        <w:t xml:space="preserve">narzędzi tj. </w:t>
      </w:r>
      <w:r w:rsidRPr="00EB538D">
        <w:rPr>
          <w:sz w:val="22"/>
          <w:szCs w:val="22"/>
        </w:rPr>
        <w:t xml:space="preserve">pojazdu wykorzystywanego do realizacji zamówienia  (Załącznik nr </w:t>
      </w:r>
      <w:r w:rsidR="009007F4">
        <w:rPr>
          <w:sz w:val="22"/>
          <w:szCs w:val="22"/>
        </w:rPr>
        <w:t>9</w:t>
      </w:r>
      <w:r w:rsidRPr="00EB538D">
        <w:rPr>
          <w:sz w:val="22"/>
          <w:szCs w:val="22"/>
        </w:rPr>
        <w:t xml:space="preserve">  do SWZ)., potwierdzający spełnienie warunku, o którym mowa w Rozdz. VII pkt 7.</w:t>
      </w:r>
      <w:r>
        <w:rPr>
          <w:sz w:val="22"/>
          <w:szCs w:val="22"/>
        </w:rPr>
        <w:t>2</w:t>
      </w:r>
      <w:r w:rsidRPr="00EB538D">
        <w:rPr>
          <w:sz w:val="22"/>
          <w:szCs w:val="22"/>
        </w:rPr>
        <w:t xml:space="preserve"> lit </w:t>
      </w:r>
      <w:r w:rsidR="005210D6">
        <w:rPr>
          <w:sz w:val="22"/>
          <w:szCs w:val="22"/>
        </w:rPr>
        <w:t>a</w:t>
      </w:r>
      <w:r w:rsidRPr="00EB538D">
        <w:rPr>
          <w:sz w:val="22"/>
          <w:szCs w:val="22"/>
        </w:rPr>
        <w:t>) SWZ;</w:t>
      </w:r>
    </w:p>
    <w:p w14:paraId="57A02457" w14:textId="1657056E" w:rsidR="007E3262" w:rsidRDefault="007E3262" w:rsidP="00306294">
      <w:pPr>
        <w:numPr>
          <w:ilvl w:val="2"/>
          <w:numId w:val="28"/>
        </w:numPr>
        <w:ind w:left="1276" w:hanging="425"/>
        <w:jc w:val="both"/>
        <w:rPr>
          <w:sz w:val="22"/>
          <w:szCs w:val="22"/>
        </w:rPr>
      </w:pPr>
      <w:r w:rsidRPr="007E3262">
        <w:rPr>
          <w:sz w:val="22"/>
          <w:szCs w:val="22"/>
        </w:rPr>
        <w:t xml:space="preserve">wykazu usług wykonanych nie wcześniej niż w okresie ostatnich 3 lat przed terminem składania ofert, a jeżeli okres prowadzenia działalności jest krótszy – w tym okresie, wraz z podaniem ich rodzaju, zakresu, wartości, daty i miejsca wykonania oraz podmiotów, na rzecz których usługi te zostały wykonane, oraz załączeniem dowodów określających, czy usługi te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(na potwierdzenie warunku, o którym mowa w </w:t>
      </w:r>
      <w:r>
        <w:rPr>
          <w:sz w:val="22"/>
          <w:szCs w:val="22"/>
        </w:rPr>
        <w:t>Rozdz.</w:t>
      </w:r>
      <w:r w:rsidRPr="007E3262">
        <w:rPr>
          <w:sz w:val="22"/>
          <w:szCs w:val="22"/>
        </w:rPr>
        <w:t xml:space="preserve"> VI</w:t>
      </w:r>
      <w:r w:rsidR="00DE2C50">
        <w:rPr>
          <w:sz w:val="22"/>
          <w:szCs w:val="22"/>
        </w:rPr>
        <w:t>I pkt 7.</w:t>
      </w:r>
      <w:r w:rsidR="0070430E">
        <w:rPr>
          <w:sz w:val="22"/>
          <w:szCs w:val="22"/>
        </w:rPr>
        <w:t>2</w:t>
      </w:r>
      <w:r w:rsidRPr="007E3262">
        <w:rPr>
          <w:sz w:val="22"/>
          <w:szCs w:val="22"/>
        </w:rPr>
        <w:t xml:space="preserve"> lit</w:t>
      </w:r>
      <w:r w:rsidR="00DE2C50">
        <w:rPr>
          <w:sz w:val="22"/>
          <w:szCs w:val="22"/>
        </w:rPr>
        <w:t xml:space="preserve">. </w:t>
      </w:r>
      <w:r w:rsidR="0070430E">
        <w:rPr>
          <w:sz w:val="22"/>
          <w:szCs w:val="22"/>
        </w:rPr>
        <w:t>b</w:t>
      </w:r>
      <w:r w:rsidRPr="007E3262">
        <w:rPr>
          <w:sz w:val="22"/>
          <w:szCs w:val="22"/>
        </w:rPr>
        <w:t>); wykaz usług należy sporządzić na formularzu o treści zgodnej z  Załącznika nr 8 do SWZ;</w:t>
      </w:r>
    </w:p>
    <w:p w14:paraId="76DB2B43" w14:textId="7AF0D0EB" w:rsidR="007D1BF6" w:rsidRPr="004661BE" w:rsidRDefault="007E3262" w:rsidP="00306294">
      <w:pPr>
        <w:numPr>
          <w:ilvl w:val="2"/>
          <w:numId w:val="28"/>
        </w:numPr>
        <w:ind w:left="1276" w:hanging="425"/>
        <w:jc w:val="both"/>
        <w:rPr>
          <w:sz w:val="22"/>
          <w:szCs w:val="22"/>
        </w:rPr>
      </w:pPr>
      <w:r w:rsidRPr="007E3262">
        <w:rPr>
          <w:bCs/>
          <w:sz w:val="22"/>
          <w:szCs w:val="22"/>
        </w:rPr>
        <w:t>dokumentów potwierdzających, że Wykonawca jest ubezpieczony</w:t>
      </w:r>
      <w:r w:rsidRPr="007E3262">
        <w:rPr>
          <w:sz w:val="22"/>
          <w:szCs w:val="22"/>
        </w:rPr>
        <w:t xml:space="preserve"> od odpowiedzialności cywilnej w zakresie prowadzonej działalności związanej z przedmiotem zamówienia, obejmujące wykonywanie działalności gospodarczej w zakresie usług ochrony osób mienia w formie zabezpieczenia technicznego, ze wskazaniem sumy gwarancyjnej tego ubezpieczenia, na potwierdzenie warunku, o którym mowa w </w:t>
      </w:r>
      <w:r w:rsidR="00EB538D">
        <w:rPr>
          <w:sz w:val="22"/>
          <w:szCs w:val="22"/>
        </w:rPr>
        <w:t>Rozdz.</w:t>
      </w:r>
      <w:r w:rsidR="004661BE">
        <w:rPr>
          <w:sz w:val="22"/>
          <w:szCs w:val="22"/>
        </w:rPr>
        <w:t xml:space="preserve"> </w:t>
      </w:r>
      <w:r w:rsidRPr="007E3262">
        <w:rPr>
          <w:sz w:val="22"/>
          <w:szCs w:val="22"/>
        </w:rPr>
        <w:t>VI</w:t>
      </w:r>
      <w:r w:rsidR="00EB538D">
        <w:rPr>
          <w:sz w:val="22"/>
          <w:szCs w:val="22"/>
        </w:rPr>
        <w:t xml:space="preserve">I </w:t>
      </w:r>
      <w:r w:rsidR="004661BE">
        <w:rPr>
          <w:sz w:val="22"/>
          <w:szCs w:val="22"/>
        </w:rPr>
        <w:t xml:space="preserve"> </w:t>
      </w:r>
      <w:r w:rsidR="00EB538D">
        <w:rPr>
          <w:sz w:val="22"/>
          <w:szCs w:val="22"/>
        </w:rPr>
        <w:t xml:space="preserve">pkt </w:t>
      </w:r>
      <w:r w:rsidR="0070430E">
        <w:rPr>
          <w:sz w:val="22"/>
          <w:szCs w:val="22"/>
        </w:rPr>
        <w:t>7</w:t>
      </w:r>
      <w:r w:rsidR="004661BE">
        <w:rPr>
          <w:sz w:val="22"/>
          <w:szCs w:val="22"/>
        </w:rPr>
        <w:t>.</w:t>
      </w:r>
      <w:r w:rsidR="0070430E">
        <w:rPr>
          <w:sz w:val="22"/>
          <w:szCs w:val="22"/>
        </w:rPr>
        <w:t>3</w:t>
      </w:r>
      <w:r w:rsidRPr="007E3262">
        <w:rPr>
          <w:sz w:val="22"/>
          <w:szCs w:val="22"/>
        </w:rPr>
        <w:t xml:space="preserve"> </w:t>
      </w:r>
      <w:r w:rsidR="004661BE">
        <w:rPr>
          <w:sz w:val="22"/>
          <w:szCs w:val="22"/>
        </w:rPr>
        <w:t>SWZ</w:t>
      </w:r>
      <w:r w:rsidRPr="007E3262">
        <w:rPr>
          <w:sz w:val="22"/>
          <w:szCs w:val="22"/>
        </w:rPr>
        <w:t>;</w:t>
      </w:r>
    </w:p>
    <w:p w14:paraId="5FA9ACD5" w14:textId="75847DCD" w:rsidR="00CF7F9F" w:rsidRPr="00520CEA" w:rsidRDefault="00A32639" w:rsidP="00306294">
      <w:pPr>
        <w:numPr>
          <w:ilvl w:val="2"/>
          <w:numId w:val="28"/>
        </w:numPr>
        <w:ind w:left="1276" w:hanging="425"/>
        <w:jc w:val="both"/>
        <w:rPr>
          <w:sz w:val="22"/>
          <w:szCs w:val="22"/>
        </w:rPr>
      </w:pPr>
      <w:r w:rsidRPr="00520CE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sidR="009537C5" w:rsidRPr="00520CEA">
        <w:rPr>
          <w:sz w:val="22"/>
          <w:szCs w:val="22"/>
        </w:rPr>
        <w:t>u</w:t>
      </w:r>
      <w:r w:rsidRPr="00520CEA">
        <w:rPr>
          <w:sz w:val="22"/>
          <w:szCs w:val="22"/>
        </w:rPr>
        <w:t>stawy</w:t>
      </w:r>
      <w:r w:rsidR="009537C5" w:rsidRPr="00520CEA">
        <w:rPr>
          <w:sz w:val="22"/>
          <w:szCs w:val="22"/>
        </w:rPr>
        <w:t xml:space="preserve"> </w:t>
      </w:r>
      <w:proofErr w:type="spellStart"/>
      <w:r w:rsidR="009537C5" w:rsidRPr="00520CEA">
        <w:rPr>
          <w:sz w:val="22"/>
          <w:szCs w:val="22"/>
        </w:rPr>
        <w:t>Pzp</w:t>
      </w:r>
      <w:proofErr w:type="spellEnd"/>
      <w:r w:rsidR="009537C5" w:rsidRPr="00520CEA">
        <w:rPr>
          <w:sz w:val="22"/>
          <w:szCs w:val="22"/>
        </w:rPr>
        <w:t>.</w:t>
      </w:r>
      <w:r w:rsidRPr="00520CEA">
        <w:rPr>
          <w:sz w:val="22"/>
          <w:szCs w:val="22"/>
        </w:rPr>
        <w:t xml:space="preserve"> Podmiotowe środki dowodowe</w:t>
      </w:r>
      <w:r w:rsidRPr="00520CEA">
        <w:rPr>
          <w:bCs/>
          <w:sz w:val="22"/>
          <w:szCs w:val="22"/>
        </w:rPr>
        <w:t xml:space="preserve"> sporządzone w języku obcym muszą być złożone wraz z tłumaczeniem na język polski.</w:t>
      </w:r>
      <w:r w:rsidRPr="00520CE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rsidP="009005A0">
      <w:pPr>
        <w:numPr>
          <w:ilvl w:val="0"/>
          <w:numId w:val="7"/>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3A3D8CCE" w:rsidR="00DF14BA" w:rsidRPr="00B9608B" w:rsidRDefault="00DF14BA" w:rsidP="00B9608B">
      <w:pPr>
        <w:numPr>
          <w:ilvl w:val="0"/>
          <w:numId w:val="23"/>
        </w:numPr>
        <w:ind w:left="851" w:hanging="425"/>
        <w:jc w:val="both"/>
        <w:rPr>
          <w:sz w:val="22"/>
          <w:szCs w:val="22"/>
        </w:rPr>
      </w:pPr>
      <w:r w:rsidRPr="00B9608B">
        <w:rPr>
          <w:sz w:val="22"/>
          <w:szCs w:val="22"/>
        </w:rPr>
        <w:lastRenderedPageBreak/>
        <w:t>Postępowanie prowadzone jest w języku polskim za</w:t>
      </w:r>
      <w:r w:rsidR="009537C5" w:rsidRPr="00B9608B">
        <w:rPr>
          <w:sz w:val="22"/>
          <w:szCs w:val="22"/>
        </w:rPr>
        <w:t xml:space="preserve"> </w:t>
      </w:r>
      <w:r w:rsidRPr="00B9608B">
        <w:rPr>
          <w:sz w:val="22"/>
          <w:szCs w:val="22"/>
        </w:rPr>
        <w:t>pośrednictwem</w:t>
      </w:r>
      <w:r w:rsidR="009537C5" w:rsidRPr="00B9608B">
        <w:rPr>
          <w:sz w:val="22"/>
          <w:szCs w:val="22"/>
        </w:rPr>
        <w:t xml:space="preserve"> </w:t>
      </w:r>
      <w:hyperlink r:id="rId14" w:history="1">
        <w:r w:rsidR="00923757" w:rsidRPr="00B9608B">
          <w:rPr>
            <w:rStyle w:val="Hipercze"/>
            <w:sz w:val="22"/>
            <w:szCs w:val="22"/>
          </w:rPr>
          <w:t xml:space="preserve">https://platformazakupowa.pl/transakcja/917082 </w:t>
        </w:r>
      </w:hyperlink>
      <w:r w:rsidR="0016750B" w:rsidRPr="00B9608B">
        <w:rPr>
          <w:sz w:val="22"/>
          <w:szCs w:val="22"/>
        </w:rPr>
        <w:t>.</w:t>
      </w:r>
    </w:p>
    <w:p w14:paraId="0D0761E9" w14:textId="77777777" w:rsidR="00DF14BA" w:rsidRPr="00B9608B" w:rsidRDefault="00DF14BA" w:rsidP="00B9608B">
      <w:pPr>
        <w:numPr>
          <w:ilvl w:val="0"/>
          <w:numId w:val="23"/>
        </w:numPr>
        <w:ind w:left="851" w:hanging="425"/>
        <w:jc w:val="both"/>
        <w:rPr>
          <w:sz w:val="22"/>
          <w:szCs w:val="22"/>
        </w:rPr>
      </w:pPr>
      <w:r w:rsidRPr="00B9608B">
        <w:rPr>
          <w:sz w:val="22"/>
          <w:szCs w:val="22"/>
        </w:rPr>
        <w:t>W celu skrócenia czasu udzielenia odpowiedzi na pytania komunikacja między zamawiającym a wykonawcami w zakresie:</w:t>
      </w:r>
    </w:p>
    <w:p w14:paraId="6F43E874" w14:textId="251C06E0" w:rsidR="00DF14BA" w:rsidRPr="00B9608B" w:rsidRDefault="00DF14BA" w:rsidP="00B9608B">
      <w:pPr>
        <w:pStyle w:val="Akapitzlist"/>
        <w:numPr>
          <w:ilvl w:val="0"/>
          <w:numId w:val="25"/>
        </w:numPr>
        <w:jc w:val="both"/>
        <w:rPr>
          <w:sz w:val="22"/>
          <w:szCs w:val="22"/>
        </w:rPr>
      </w:pPr>
      <w:r w:rsidRPr="00B9608B">
        <w:rPr>
          <w:sz w:val="22"/>
          <w:szCs w:val="22"/>
        </w:rPr>
        <w:t>przesyłania Zamawiającemu pytań do treści SWZ;</w:t>
      </w:r>
    </w:p>
    <w:p w14:paraId="1B39AEEB" w14:textId="52C999C0" w:rsidR="00DF14BA" w:rsidRPr="00B9608B" w:rsidRDefault="00DF14BA" w:rsidP="00B9608B">
      <w:pPr>
        <w:pStyle w:val="Akapitzlist"/>
        <w:numPr>
          <w:ilvl w:val="0"/>
          <w:numId w:val="25"/>
        </w:numPr>
        <w:jc w:val="both"/>
        <w:rPr>
          <w:sz w:val="22"/>
          <w:szCs w:val="22"/>
        </w:rPr>
      </w:pPr>
      <w:r w:rsidRPr="00B9608B">
        <w:rPr>
          <w:sz w:val="22"/>
          <w:szCs w:val="22"/>
        </w:rPr>
        <w:t>przesyłania odpowiedzi na wezwanie Zamawiającego do złożenia podmiotowych środków dowodowych;</w:t>
      </w:r>
    </w:p>
    <w:p w14:paraId="0EF81BC1" w14:textId="4815F187" w:rsidR="00DF14BA" w:rsidRPr="00B9608B" w:rsidRDefault="00DF14BA" w:rsidP="00B9608B">
      <w:pPr>
        <w:pStyle w:val="Akapitzlist"/>
        <w:numPr>
          <w:ilvl w:val="0"/>
          <w:numId w:val="25"/>
        </w:numPr>
        <w:jc w:val="both"/>
        <w:rPr>
          <w:sz w:val="22"/>
          <w:szCs w:val="22"/>
        </w:rPr>
      </w:pPr>
      <w:r w:rsidRPr="00B9608B">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B9608B" w:rsidRDefault="00DF14BA" w:rsidP="00B9608B">
      <w:pPr>
        <w:pStyle w:val="Akapitzlist"/>
        <w:numPr>
          <w:ilvl w:val="0"/>
          <w:numId w:val="25"/>
        </w:numPr>
        <w:jc w:val="both"/>
        <w:rPr>
          <w:sz w:val="22"/>
          <w:szCs w:val="22"/>
        </w:rPr>
      </w:pPr>
      <w:r w:rsidRPr="00B9608B">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B9608B" w:rsidRDefault="00DF14BA" w:rsidP="00B9608B">
      <w:pPr>
        <w:pStyle w:val="Akapitzlist"/>
        <w:numPr>
          <w:ilvl w:val="0"/>
          <w:numId w:val="25"/>
        </w:numPr>
        <w:jc w:val="both"/>
        <w:rPr>
          <w:sz w:val="22"/>
          <w:szCs w:val="22"/>
        </w:rPr>
      </w:pPr>
      <w:r w:rsidRPr="00B9608B">
        <w:rPr>
          <w:sz w:val="22"/>
          <w:szCs w:val="22"/>
        </w:rPr>
        <w:t>przesyłania odpowiedzi na wezwanie Zamawiającego do złożenia wyjaśnień dot. treści przedmiotowych środków dowodowych;</w:t>
      </w:r>
    </w:p>
    <w:p w14:paraId="59451A0D" w14:textId="4159DA6C" w:rsidR="00DF14BA" w:rsidRPr="00B9608B" w:rsidRDefault="00DF14BA" w:rsidP="00B9608B">
      <w:pPr>
        <w:pStyle w:val="Akapitzlist"/>
        <w:numPr>
          <w:ilvl w:val="0"/>
          <w:numId w:val="25"/>
        </w:numPr>
        <w:jc w:val="both"/>
        <w:rPr>
          <w:sz w:val="22"/>
          <w:szCs w:val="22"/>
        </w:rPr>
      </w:pPr>
      <w:r w:rsidRPr="00B9608B">
        <w:rPr>
          <w:sz w:val="22"/>
          <w:szCs w:val="22"/>
        </w:rPr>
        <w:t>przesłania odpowiedzi na inne wezwania Zamawiającego wynikające z ustawy - Prawo zamówień publicznych;</w:t>
      </w:r>
    </w:p>
    <w:p w14:paraId="4B0539C4" w14:textId="3D606B88" w:rsidR="00DF14BA" w:rsidRPr="00B9608B" w:rsidRDefault="00DF14BA" w:rsidP="00B9608B">
      <w:pPr>
        <w:pStyle w:val="Akapitzlist"/>
        <w:numPr>
          <w:ilvl w:val="0"/>
          <w:numId w:val="25"/>
        </w:numPr>
        <w:jc w:val="both"/>
        <w:rPr>
          <w:sz w:val="22"/>
          <w:szCs w:val="22"/>
        </w:rPr>
      </w:pPr>
      <w:r w:rsidRPr="00B9608B">
        <w:rPr>
          <w:sz w:val="22"/>
          <w:szCs w:val="22"/>
        </w:rPr>
        <w:t>przesyłania wniosków, informacji, oświadczeń Wykonawcy;</w:t>
      </w:r>
    </w:p>
    <w:p w14:paraId="2285F443" w14:textId="70D6D9CB" w:rsidR="00DF14BA" w:rsidRPr="00B9608B" w:rsidRDefault="00DF14BA" w:rsidP="00B9608B">
      <w:pPr>
        <w:pStyle w:val="Akapitzlist"/>
        <w:numPr>
          <w:ilvl w:val="0"/>
          <w:numId w:val="25"/>
        </w:numPr>
        <w:jc w:val="both"/>
        <w:rPr>
          <w:sz w:val="22"/>
          <w:szCs w:val="22"/>
        </w:rPr>
      </w:pPr>
      <w:r w:rsidRPr="00B9608B">
        <w:rPr>
          <w:sz w:val="22"/>
          <w:szCs w:val="22"/>
        </w:rPr>
        <w:t>przesyłania odwołania/inne</w:t>
      </w:r>
    </w:p>
    <w:p w14:paraId="07F882F0" w14:textId="15364EC8" w:rsidR="00DF14BA" w:rsidRPr="00B9608B" w:rsidRDefault="00DF14BA" w:rsidP="00B9608B">
      <w:pPr>
        <w:ind w:left="426"/>
        <w:jc w:val="both"/>
        <w:rPr>
          <w:sz w:val="22"/>
          <w:szCs w:val="22"/>
        </w:rPr>
      </w:pPr>
      <w:r w:rsidRPr="00B9608B">
        <w:rPr>
          <w:sz w:val="22"/>
          <w:szCs w:val="22"/>
        </w:rPr>
        <w:t xml:space="preserve">odbywa się za pośrednictwem </w:t>
      </w:r>
      <w:hyperlink r:id="rId15" w:history="1">
        <w:r w:rsidR="00923757" w:rsidRPr="00B9608B">
          <w:rPr>
            <w:rStyle w:val="Hipercze"/>
            <w:sz w:val="22"/>
            <w:szCs w:val="22"/>
          </w:rPr>
          <w:t xml:space="preserve">https://platformazakupowa.pl/transakcja/917082 </w:t>
        </w:r>
      </w:hyperlink>
      <w:r w:rsidR="00A10E09" w:rsidRPr="00B9608B">
        <w:rPr>
          <w:sz w:val="22"/>
          <w:szCs w:val="22"/>
        </w:rPr>
        <w:t xml:space="preserve"> </w:t>
      </w:r>
      <w:r w:rsidRPr="00B9608B">
        <w:rPr>
          <w:sz w:val="22"/>
          <w:szCs w:val="22"/>
        </w:rPr>
        <w:t xml:space="preserve">i formularza „Wyślij wiadomość do zamawiającego”. </w:t>
      </w:r>
    </w:p>
    <w:p w14:paraId="63C3E76F" w14:textId="2A9D7044" w:rsidR="00DF14BA" w:rsidRPr="00B9608B" w:rsidRDefault="00DF14BA" w:rsidP="00B9608B">
      <w:pPr>
        <w:ind w:left="426"/>
        <w:jc w:val="both"/>
        <w:rPr>
          <w:sz w:val="22"/>
          <w:szCs w:val="22"/>
        </w:rPr>
      </w:pPr>
      <w:r w:rsidRPr="00B9608B">
        <w:rPr>
          <w:sz w:val="22"/>
          <w:szCs w:val="22"/>
        </w:rPr>
        <w:t>Za datę przekazania (wpływu) oświadczeń, wniosków, zawiadomień oraz informacji przyjmuje się datę ich przesłania za pośrednictwem</w:t>
      </w:r>
      <w:hyperlink r:id="rId16" w:history="1">
        <w:r w:rsidR="00923757" w:rsidRPr="00B9608B">
          <w:rPr>
            <w:rStyle w:val="Hipercze"/>
            <w:sz w:val="22"/>
            <w:szCs w:val="22"/>
          </w:rPr>
          <w:t xml:space="preserve">https://platformazakupowa.pl/transakcja/917082 </w:t>
        </w:r>
      </w:hyperlink>
      <w:r w:rsidRPr="00B9608B">
        <w:rPr>
          <w:sz w:val="22"/>
          <w:szCs w:val="22"/>
        </w:rPr>
        <w:t xml:space="preserve"> poprzez kliknięcie przycisku  „Wyślij wiadomość do zamawiającego” po których pojawi się komunikat, że wiadomość została wysłana do zamawiającego.</w:t>
      </w:r>
    </w:p>
    <w:p w14:paraId="6D927AA4" w14:textId="14ED0C1B" w:rsidR="00DF14BA" w:rsidRPr="00B9608B" w:rsidRDefault="00DF14BA" w:rsidP="00B9608B">
      <w:pPr>
        <w:numPr>
          <w:ilvl w:val="0"/>
          <w:numId w:val="23"/>
        </w:numPr>
        <w:ind w:left="851" w:hanging="425"/>
        <w:jc w:val="both"/>
        <w:rPr>
          <w:sz w:val="22"/>
          <w:szCs w:val="22"/>
        </w:rPr>
      </w:pPr>
      <w:r w:rsidRPr="00B9608B">
        <w:rPr>
          <w:sz w:val="22"/>
          <w:szCs w:val="22"/>
        </w:rPr>
        <w:t>Zamawiający będzie przekazywał wykonawcom informacje za pośrednictwem</w:t>
      </w:r>
      <w:r w:rsidR="00317E6B" w:rsidRPr="00B9608B">
        <w:rPr>
          <w:sz w:val="22"/>
          <w:szCs w:val="22"/>
        </w:rPr>
        <w:t xml:space="preserve"> </w:t>
      </w:r>
      <w:hyperlink r:id="rId17" w:history="1">
        <w:r w:rsidR="00923757" w:rsidRPr="00B9608B">
          <w:rPr>
            <w:rStyle w:val="Hipercze"/>
            <w:sz w:val="22"/>
            <w:szCs w:val="22"/>
          </w:rPr>
          <w:t xml:space="preserve">https://platformazakupowa.pl/transakcja/917082 </w:t>
        </w:r>
      </w:hyperlink>
      <w:r w:rsidRPr="00B9608B">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317E6B" w:rsidRPr="00B9608B">
        <w:rPr>
          <w:sz w:val="22"/>
          <w:szCs w:val="22"/>
        </w:rPr>
        <w:t xml:space="preserve"> </w:t>
      </w:r>
      <w:hyperlink r:id="rId18" w:history="1">
        <w:r w:rsidR="00923757" w:rsidRPr="00B9608B">
          <w:rPr>
            <w:rStyle w:val="Hipercze"/>
            <w:sz w:val="22"/>
            <w:szCs w:val="22"/>
          </w:rPr>
          <w:t xml:space="preserve">https://platformazakupowa.pl/transakcja/917082 </w:t>
        </w:r>
      </w:hyperlink>
      <w:r w:rsidRPr="00B9608B">
        <w:rPr>
          <w:sz w:val="22"/>
          <w:szCs w:val="22"/>
        </w:rPr>
        <w:t>do konkretnego wykonawcy.</w:t>
      </w:r>
    </w:p>
    <w:p w14:paraId="2777E64F" w14:textId="77777777" w:rsidR="00DF14BA" w:rsidRPr="00B9608B" w:rsidRDefault="00DF14BA" w:rsidP="00B9608B">
      <w:pPr>
        <w:numPr>
          <w:ilvl w:val="0"/>
          <w:numId w:val="23"/>
        </w:numPr>
        <w:ind w:left="851" w:hanging="425"/>
        <w:jc w:val="both"/>
        <w:rPr>
          <w:sz w:val="22"/>
          <w:szCs w:val="22"/>
        </w:rPr>
      </w:pPr>
      <w:r w:rsidRPr="00B9608B">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B9608B" w:rsidRDefault="00DF14BA" w:rsidP="00B9608B">
      <w:pPr>
        <w:numPr>
          <w:ilvl w:val="0"/>
          <w:numId w:val="23"/>
        </w:numPr>
        <w:ind w:left="851" w:hanging="425"/>
        <w:jc w:val="both"/>
        <w:rPr>
          <w:sz w:val="22"/>
          <w:szCs w:val="22"/>
        </w:rPr>
      </w:pPr>
      <w:r w:rsidRPr="00B9608B">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B9608B">
          <w:rPr>
            <w:rStyle w:val="Hipercze"/>
            <w:sz w:val="22"/>
            <w:szCs w:val="22"/>
          </w:rPr>
          <w:t>platformazakupowa.pl</w:t>
        </w:r>
      </w:hyperlink>
      <w:r w:rsidRPr="00B9608B">
        <w:rPr>
          <w:sz w:val="22"/>
          <w:szCs w:val="22"/>
        </w:rPr>
        <w:t>, tj.:</w:t>
      </w:r>
    </w:p>
    <w:p w14:paraId="33C743E2" w14:textId="77777777" w:rsidR="00DF14BA" w:rsidRPr="00B9608B" w:rsidRDefault="00DF14BA" w:rsidP="00B9608B">
      <w:pPr>
        <w:numPr>
          <w:ilvl w:val="1"/>
          <w:numId w:val="23"/>
        </w:numPr>
        <w:ind w:left="1276" w:hanging="425"/>
        <w:jc w:val="both"/>
        <w:rPr>
          <w:sz w:val="22"/>
          <w:szCs w:val="22"/>
        </w:rPr>
      </w:pPr>
      <w:r w:rsidRPr="00B9608B">
        <w:rPr>
          <w:sz w:val="22"/>
          <w:szCs w:val="22"/>
        </w:rPr>
        <w:t xml:space="preserve">stały dostęp do sieci Internet o gwarantowanej przepustowości nie mniejszej niż 512 </w:t>
      </w:r>
      <w:proofErr w:type="spellStart"/>
      <w:r w:rsidRPr="00B9608B">
        <w:rPr>
          <w:sz w:val="22"/>
          <w:szCs w:val="22"/>
        </w:rPr>
        <w:t>kb</w:t>
      </w:r>
      <w:proofErr w:type="spellEnd"/>
      <w:r w:rsidRPr="00B9608B">
        <w:rPr>
          <w:sz w:val="22"/>
          <w:szCs w:val="22"/>
        </w:rPr>
        <w:t>/s,</w:t>
      </w:r>
    </w:p>
    <w:p w14:paraId="7E83FDB4" w14:textId="77777777" w:rsidR="00DF14BA" w:rsidRPr="00B9608B" w:rsidRDefault="00DF14BA" w:rsidP="00B9608B">
      <w:pPr>
        <w:numPr>
          <w:ilvl w:val="1"/>
          <w:numId w:val="23"/>
        </w:numPr>
        <w:ind w:left="1276" w:hanging="425"/>
        <w:jc w:val="both"/>
        <w:rPr>
          <w:sz w:val="22"/>
          <w:szCs w:val="22"/>
        </w:rPr>
      </w:pPr>
      <w:r w:rsidRPr="00B9608B">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B9608B" w:rsidRDefault="00DF14BA" w:rsidP="00B9608B">
      <w:pPr>
        <w:numPr>
          <w:ilvl w:val="1"/>
          <w:numId w:val="23"/>
        </w:numPr>
        <w:ind w:left="1276" w:hanging="425"/>
        <w:jc w:val="both"/>
        <w:rPr>
          <w:sz w:val="22"/>
          <w:szCs w:val="22"/>
        </w:rPr>
      </w:pPr>
      <w:r w:rsidRPr="00B9608B">
        <w:rPr>
          <w:sz w:val="22"/>
          <w:szCs w:val="22"/>
        </w:rPr>
        <w:t>zainstalowana dowolna przeglądarka internetowa, w przypadku Internet Explorer minimalnie wersja 10.0,</w:t>
      </w:r>
    </w:p>
    <w:p w14:paraId="7218123E" w14:textId="77777777" w:rsidR="00DF14BA" w:rsidRPr="00B9608B" w:rsidRDefault="00DF14BA" w:rsidP="00B9608B">
      <w:pPr>
        <w:numPr>
          <w:ilvl w:val="1"/>
          <w:numId w:val="23"/>
        </w:numPr>
        <w:ind w:left="1276" w:hanging="425"/>
        <w:jc w:val="both"/>
        <w:rPr>
          <w:sz w:val="22"/>
          <w:szCs w:val="22"/>
        </w:rPr>
      </w:pPr>
      <w:r w:rsidRPr="00B9608B">
        <w:rPr>
          <w:sz w:val="22"/>
          <w:szCs w:val="22"/>
        </w:rPr>
        <w:t>włączona obsługa JavaScript,</w:t>
      </w:r>
    </w:p>
    <w:p w14:paraId="2080BFAC" w14:textId="77777777" w:rsidR="00DF14BA" w:rsidRPr="00B9608B" w:rsidRDefault="00DF14BA" w:rsidP="00B9608B">
      <w:pPr>
        <w:numPr>
          <w:ilvl w:val="1"/>
          <w:numId w:val="23"/>
        </w:numPr>
        <w:ind w:left="1276" w:hanging="425"/>
        <w:jc w:val="both"/>
        <w:rPr>
          <w:sz w:val="22"/>
          <w:szCs w:val="22"/>
        </w:rPr>
      </w:pPr>
      <w:r w:rsidRPr="00B9608B">
        <w:rPr>
          <w:sz w:val="22"/>
          <w:szCs w:val="22"/>
        </w:rPr>
        <w:t xml:space="preserve">zainstalowany program Adobe </w:t>
      </w:r>
      <w:proofErr w:type="spellStart"/>
      <w:r w:rsidRPr="00B9608B">
        <w:rPr>
          <w:sz w:val="22"/>
          <w:szCs w:val="22"/>
        </w:rPr>
        <w:t>Acrobat</w:t>
      </w:r>
      <w:proofErr w:type="spellEnd"/>
      <w:r w:rsidRPr="00B9608B">
        <w:rPr>
          <w:sz w:val="22"/>
          <w:szCs w:val="22"/>
        </w:rPr>
        <w:t xml:space="preserve"> Reader lub inny obsługujący format plików .pdf,</w:t>
      </w:r>
    </w:p>
    <w:p w14:paraId="0645F9BD" w14:textId="77777777" w:rsidR="00DF14BA" w:rsidRPr="00B9608B" w:rsidRDefault="00DF14BA" w:rsidP="00B9608B">
      <w:pPr>
        <w:numPr>
          <w:ilvl w:val="1"/>
          <w:numId w:val="23"/>
        </w:numPr>
        <w:ind w:left="1276" w:hanging="425"/>
        <w:jc w:val="both"/>
        <w:rPr>
          <w:sz w:val="22"/>
          <w:szCs w:val="22"/>
        </w:rPr>
      </w:pPr>
      <w:r w:rsidRPr="00B9608B">
        <w:rPr>
          <w:sz w:val="22"/>
          <w:szCs w:val="22"/>
        </w:rPr>
        <w:t>Szyfrowanie na platformazakupowa.pl odbywa się za pomocą protokołu TLS 1.3.</w:t>
      </w:r>
    </w:p>
    <w:p w14:paraId="458A6961" w14:textId="77777777" w:rsidR="00DF14BA" w:rsidRPr="00B9608B" w:rsidRDefault="00DF14BA" w:rsidP="00B9608B">
      <w:pPr>
        <w:numPr>
          <w:ilvl w:val="1"/>
          <w:numId w:val="23"/>
        </w:numPr>
        <w:ind w:left="1276" w:hanging="425"/>
        <w:jc w:val="both"/>
        <w:rPr>
          <w:sz w:val="22"/>
          <w:szCs w:val="22"/>
        </w:rPr>
      </w:pPr>
      <w:r w:rsidRPr="00B9608B">
        <w:rPr>
          <w:sz w:val="22"/>
          <w:szCs w:val="22"/>
        </w:rPr>
        <w:lastRenderedPageBreak/>
        <w:t>Oznaczenie czasu odbioru danych przez platformę zakupową stanowi datę oraz dokładny czas (</w:t>
      </w:r>
      <w:proofErr w:type="spellStart"/>
      <w:r w:rsidRPr="00B9608B">
        <w:rPr>
          <w:sz w:val="22"/>
          <w:szCs w:val="22"/>
        </w:rPr>
        <w:t>hh:mm:ss</w:t>
      </w:r>
      <w:proofErr w:type="spellEnd"/>
      <w:r w:rsidRPr="00B9608B">
        <w:rPr>
          <w:sz w:val="22"/>
          <w:szCs w:val="22"/>
        </w:rPr>
        <w:t>) generowany wg. czasu lokalnego serwera synchronizowanego z zegarem Głównego Urzędu Miar.</w:t>
      </w:r>
    </w:p>
    <w:p w14:paraId="69F97E09" w14:textId="77777777" w:rsidR="00DF14BA" w:rsidRPr="00B9608B" w:rsidRDefault="00DF14BA" w:rsidP="00B9608B">
      <w:pPr>
        <w:numPr>
          <w:ilvl w:val="0"/>
          <w:numId w:val="23"/>
        </w:numPr>
        <w:ind w:left="709" w:hanging="425"/>
        <w:jc w:val="both"/>
        <w:rPr>
          <w:sz w:val="22"/>
          <w:szCs w:val="22"/>
        </w:rPr>
      </w:pPr>
      <w:r w:rsidRPr="00B9608B">
        <w:rPr>
          <w:sz w:val="22"/>
          <w:szCs w:val="22"/>
        </w:rPr>
        <w:t>Wykonawca, przystępując do niniejszego postępowania o udzielenie zamówienia publicznego:</w:t>
      </w:r>
    </w:p>
    <w:p w14:paraId="23650A45" w14:textId="77777777" w:rsidR="00DF14BA" w:rsidRPr="00B9608B" w:rsidRDefault="00DF14BA" w:rsidP="00B9608B">
      <w:pPr>
        <w:numPr>
          <w:ilvl w:val="1"/>
          <w:numId w:val="23"/>
        </w:numPr>
        <w:ind w:left="1276" w:hanging="425"/>
        <w:jc w:val="both"/>
        <w:rPr>
          <w:sz w:val="22"/>
          <w:szCs w:val="22"/>
        </w:rPr>
      </w:pPr>
      <w:r w:rsidRPr="00B9608B">
        <w:rPr>
          <w:sz w:val="22"/>
          <w:szCs w:val="22"/>
        </w:rPr>
        <w:t xml:space="preserve">akceptuje warunki korzystania z </w:t>
      </w:r>
      <w:hyperlink r:id="rId20">
        <w:r w:rsidRPr="00B9608B">
          <w:rPr>
            <w:rStyle w:val="Hipercze"/>
            <w:sz w:val="22"/>
            <w:szCs w:val="22"/>
          </w:rPr>
          <w:t>platformazakupowa.pl</w:t>
        </w:r>
      </w:hyperlink>
      <w:r w:rsidRPr="00B9608B">
        <w:rPr>
          <w:sz w:val="22"/>
          <w:szCs w:val="22"/>
        </w:rPr>
        <w:t xml:space="preserve"> określone w Regulaminie zamieszczonym na stronie internetowej </w:t>
      </w:r>
      <w:hyperlink r:id="rId21">
        <w:r w:rsidRPr="00B9608B">
          <w:rPr>
            <w:rStyle w:val="Hipercze"/>
            <w:sz w:val="22"/>
            <w:szCs w:val="22"/>
          </w:rPr>
          <w:t>pod linkiem</w:t>
        </w:r>
      </w:hyperlink>
      <w:r w:rsidRPr="00B9608B">
        <w:rPr>
          <w:sz w:val="22"/>
          <w:szCs w:val="22"/>
        </w:rPr>
        <w:t xml:space="preserve">  w zakładce „Regulamin" oraz uznaje go za wiążący,</w:t>
      </w:r>
    </w:p>
    <w:p w14:paraId="7647BB3A" w14:textId="281B38C2" w:rsidR="00DF14BA" w:rsidRPr="00B9608B" w:rsidRDefault="00DF14BA" w:rsidP="00B9608B">
      <w:pPr>
        <w:numPr>
          <w:ilvl w:val="1"/>
          <w:numId w:val="23"/>
        </w:numPr>
        <w:ind w:left="1276" w:hanging="425"/>
        <w:jc w:val="both"/>
        <w:rPr>
          <w:sz w:val="22"/>
          <w:szCs w:val="22"/>
        </w:rPr>
      </w:pPr>
      <w:r w:rsidRPr="00B9608B">
        <w:rPr>
          <w:sz w:val="22"/>
          <w:szCs w:val="22"/>
        </w:rPr>
        <w:t>zapoznał i stosuje się do Instrukcji składania ofert/wniosków dostępnej</w:t>
      </w:r>
      <w:r w:rsidR="007D1251" w:rsidRPr="00B9608B">
        <w:rPr>
          <w:sz w:val="22"/>
          <w:szCs w:val="22"/>
        </w:rPr>
        <w:t xml:space="preserve"> pod adresem: </w:t>
      </w:r>
      <w:hyperlink r:id="rId22" w:history="1">
        <w:r w:rsidR="007D1251" w:rsidRPr="00B9608B">
          <w:rPr>
            <w:rStyle w:val="Hipercze"/>
            <w:sz w:val="22"/>
            <w:szCs w:val="22"/>
          </w:rPr>
          <w:t>https://platformazakupowa.pl/strona/45-instrukcje</w:t>
        </w:r>
      </w:hyperlink>
      <w:r w:rsidRPr="00B9608B">
        <w:rPr>
          <w:sz w:val="22"/>
          <w:szCs w:val="22"/>
        </w:rPr>
        <w:t xml:space="preserve">. </w:t>
      </w:r>
    </w:p>
    <w:p w14:paraId="38E688D2" w14:textId="77777777" w:rsidR="00DF14BA" w:rsidRPr="00B9608B" w:rsidRDefault="00DF14BA" w:rsidP="00B9608B">
      <w:pPr>
        <w:numPr>
          <w:ilvl w:val="0"/>
          <w:numId w:val="23"/>
        </w:numPr>
        <w:ind w:left="851" w:hanging="425"/>
        <w:jc w:val="both"/>
        <w:rPr>
          <w:sz w:val="22"/>
          <w:szCs w:val="22"/>
        </w:rPr>
      </w:pPr>
      <w:r w:rsidRPr="00B9608B">
        <w:rPr>
          <w:sz w:val="22"/>
          <w:szCs w:val="22"/>
        </w:rPr>
        <w:t xml:space="preserve">Zamawiający nie ponosi odpowiedzialności za złożenie oferty w sposób niezgodny z Instrukcją korzystania z </w:t>
      </w:r>
      <w:hyperlink r:id="rId23">
        <w:r w:rsidRPr="00B9608B">
          <w:rPr>
            <w:rStyle w:val="Hipercze"/>
            <w:sz w:val="22"/>
            <w:szCs w:val="22"/>
          </w:rPr>
          <w:t>platformazakupowa.pl</w:t>
        </w:r>
      </w:hyperlink>
      <w:r w:rsidRPr="00B9608B">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B9608B" w:rsidRDefault="00DF14BA" w:rsidP="00B9608B">
      <w:pPr>
        <w:numPr>
          <w:ilvl w:val="0"/>
          <w:numId w:val="23"/>
        </w:numPr>
        <w:ind w:left="850" w:hanging="425"/>
        <w:jc w:val="both"/>
        <w:rPr>
          <w:sz w:val="22"/>
          <w:szCs w:val="22"/>
        </w:rPr>
      </w:pPr>
      <w:r w:rsidRPr="00B9608B">
        <w:rPr>
          <w:sz w:val="22"/>
          <w:szCs w:val="22"/>
        </w:rPr>
        <w:t xml:space="preserve">Zamawiający informuje, że instrukcje korzystania z </w:t>
      </w:r>
      <w:hyperlink r:id="rId24">
        <w:r w:rsidRPr="00B9608B">
          <w:rPr>
            <w:rStyle w:val="Hipercze"/>
            <w:sz w:val="22"/>
            <w:szCs w:val="22"/>
          </w:rPr>
          <w:t>platformazakupowa.pl</w:t>
        </w:r>
      </w:hyperlink>
      <w:r w:rsidRPr="00B9608B">
        <w:rPr>
          <w:sz w:val="22"/>
          <w:szCs w:val="22"/>
        </w:rPr>
        <w:t xml:space="preserve"> dotyczące w szczególności logowania, składania wniosków o wyjaśnienie treści SWZ, składania ofert oraz innych czynności podejmowanych w niniejszym postępowaniu przy użyciu </w:t>
      </w:r>
      <w:hyperlink r:id="rId25">
        <w:r w:rsidRPr="00B9608B">
          <w:rPr>
            <w:rStyle w:val="Hipercze"/>
            <w:sz w:val="22"/>
            <w:szCs w:val="22"/>
          </w:rPr>
          <w:t>platformazakupowa.pl</w:t>
        </w:r>
      </w:hyperlink>
      <w:r w:rsidRPr="00B9608B">
        <w:rPr>
          <w:sz w:val="22"/>
          <w:szCs w:val="22"/>
        </w:rPr>
        <w:t xml:space="preserve"> znajdują się w zakładce „Instrukcje dla Wykonawców" na stronie internetowej pod adresem: </w:t>
      </w:r>
      <w:hyperlink r:id="rId26">
        <w:r w:rsidRPr="00B9608B">
          <w:rPr>
            <w:rStyle w:val="Hipercze"/>
            <w:sz w:val="22"/>
            <w:szCs w:val="22"/>
          </w:rPr>
          <w:t>https://platformazakupowa.pl/strona/45-instrukcje</w:t>
        </w:r>
      </w:hyperlink>
    </w:p>
    <w:p w14:paraId="55D5D16E" w14:textId="0F2707C0" w:rsidR="00DF14BA" w:rsidRPr="00B9608B" w:rsidRDefault="00DF14BA" w:rsidP="00B9608B">
      <w:pPr>
        <w:numPr>
          <w:ilvl w:val="0"/>
          <w:numId w:val="23"/>
        </w:numPr>
        <w:ind w:left="850" w:hanging="425"/>
        <w:jc w:val="both"/>
        <w:rPr>
          <w:sz w:val="22"/>
          <w:szCs w:val="22"/>
        </w:rPr>
      </w:pPr>
      <w:bookmarkStart w:id="2" w:name="_wp2umuqo1p7z" w:colFirst="0" w:colLast="0"/>
      <w:bookmarkEnd w:id="2"/>
      <w:r w:rsidRPr="00B9608B">
        <w:rPr>
          <w:sz w:val="22"/>
          <w:szCs w:val="22"/>
        </w:rPr>
        <w:t>Formaty plików wykorzystywanych przez wykonawców powinny być zgodne z “</w:t>
      </w:r>
      <w:r w:rsidR="006B7387" w:rsidRPr="00B9608B">
        <w:rPr>
          <w:sz w:val="22"/>
          <w:szCs w:val="22"/>
        </w:rPr>
        <w:t>Obwieszczeniem Prezesa Rady Ministrów</w:t>
      </w:r>
      <w:r w:rsidRPr="00B9608B">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7A46763E" w:rsidR="00DF14BA" w:rsidRPr="00B9608B" w:rsidRDefault="003F3481" w:rsidP="00B9608B">
      <w:pPr>
        <w:numPr>
          <w:ilvl w:val="0"/>
          <w:numId w:val="23"/>
        </w:numPr>
        <w:ind w:left="850" w:hanging="425"/>
        <w:jc w:val="both"/>
        <w:rPr>
          <w:sz w:val="22"/>
          <w:szCs w:val="22"/>
        </w:rPr>
      </w:pPr>
      <w:r w:rsidRPr="00B9608B">
        <w:rPr>
          <w:sz w:val="22"/>
          <w:szCs w:val="22"/>
        </w:rPr>
        <w:t xml:space="preserve"> </w:t>
      </w:r>
      <w:r w:rsidR="00DF14BA" w:rsidRPr="00B9608B">
        <w:rPr>
          <w:sz w:val="22"/>
          <w:szCs w:val="22"/>
        </w:rPr>
        <w:t>Zamawiający rekomenduje wykorzystanie formatów: .pdf .</w:t>
      </w:r>
      <w:proofErr w:type="spellStart"/>
      <w:r w:rsidR="00DF14BA" w:rsidRPr="00B9608B">
        <w:rPr>
          <w:sz w:val="22"/>
          <w:szCs w:val="22"/>
        </w:rPr>
        <w:t>doc</w:t>
      </w:r>
      <w:proofErr w:type="spellEnd"/>
      <w:r w:rsidR="00DF14BA" w:rsidRPr="00B9608B">
        <w:rPr>
          <w:sz w:val="22"/>
          <w:szCs w:val="22"/>
        </w:rPr>
        <w:t xml:space="preserve"> .xls .jpg (.</w:t>
      </w:r>
      <w:proofErr w:type="spellStart"/>
      <w:r w:rsidR="00DF14BA" w:rsidRPr="00B9608B">
        <w:rPr>
          <w:sz w:val="22"/>
          <w:szCs w:val="22"/>
        </w:rPr>
        <w:t>jpeg</w:t>
      </w:r>
      <w:proofErr w:type="spellEnd"/>
      <w:r w:rsidR="00DF14BA" w:rsidRPr="00B9608B">
        <w:rPr>
          <w:sz w:val="22"/>
          <w:szCs w:val="22"/>
        </w:rPr>
        <w:t>) ze szczególnym wskazaniem na .pdf</w:t>
      </w:r>
      <w:r w:rsidR="0026271B" w:rsidRPr="00B9608B">
        <w:rPr>
          <w:sz w:val="22"/>
          <w:szCs w:val="22"/>
        </w:rPr>
        <w:t xml:space="preserve">. </w:t>
      </w:r>
      <w:r w:rsidR="00DF14BA" w:rsidRPr="00B9608B">
        <w:rPr>
          <w:sz w:val="22"/>
          <w:szCs w:val="22"/>
        </w:rPr>
        <w:t>W celu ewentualnej kompresji danych Zamawiający rekomenduje wykorzystanie jednego z formatów:</w:t>
      </w:r>
      <w:r w:rsidR="0026271B" w:rsidRPr="00B9608B">
        <w:rPr>
          <w:sz w:val="22"/>
          <w:szCs w:val="22"/>
        </w:rPr>
        <w:t xml:space="preserve"> .zip, </w:t>
      </w:r>
      <w:r w:rsidR="00DF14BA" w:rsidRPr="00B9608B">
        <w:rPr>
          <w:sz w:val="22"/>
          <w:szCs w:val="22"/>
        </w:rPr>
        <w:t>.7Z</w:t>
      </w:r>
      <w:r w:rsidR="0026271B" w:rsidRPr="00B9608B">
        <w:rPr>
          <w:sz w:val="22"/>
          <w:szCs w:val="22"/>
        </w:rPr>
        <w:t>.</w:t>
      </w:r>
    </w:p>
    <w:p w14:paraId="65FEEA40" w14:textId="7C333203" w:rsidR="00DF14BA" w:rsidRPr="00B9608B" w:rsidRDefault="003F3481" w:rsidP="00B9608B">
      <w:pPr>
        <w:numPr>
          <w:ilvl w:val="0"/>
          <w:numId w:val="23"/>
        </w:numPr>
        <w:ind w:left="850" w:hanging="425"/>
        <w:jc w:val="both"/>
        <w:rPr>
          <w:sz w:val="22"/>
          <w:szCs w:val="22"/>
        </w:rPr>
      </w:pPr>
      <w:r w:rsidRPr="00B9608B">
        <w:rPr>
          <w:sz w:val="22"/>
          <w:szCs w:val="22"/>
        </w:rPr>
        <w:t xml:space="preserve"> </w:t>
      </w:r>
      <w:r w:rsidR="00DF14BA" w:rsidRPr="00B9608B">
        <w:rPr>
          <w:sz w:val="22"/>
          <w:szCs w:val="22"/>
        </w:rPr>
        <w:t>Wśród formatów powszechnych a NIE występujących w rozporządzeniu występują: .</w:t>
      </w:r>
      <w:proofErr w:type="spellStart"/>
      <w:r w:rsidR="00DF14BA" w:rsidRPr="00B9608B">
        <w:rPr>
          <w:sz w:val="22"/>
          <w:szCs w:val="22"/>
        </w:rPr>
        <w:t>rar</w:t>
      </w:r>
      <w:proofErr w:type="spellEnd"/>
      <w:r w:rsidR="00DF14BA" w:rsidRPr="00B9608B">
        <w:rPr>
          <w:sz w:val="22"/>
          <w:szCs w:val="22"/>
        </w:rPr>
        <w:t xml:space="preserve"> .gif .</w:t>
      </w:r>
      <w:proofErr w:type="spellStart"/>
      <w:r w:rsidR="00DF14BA" w:rsidRPr="00B9608B">
        <w:rPr>
          <w:sz w:val="22"/>
          <w:szCs w:val="22"/>
        </w:rPr>
        <w:t>bmp</w:t>
      </w:r>
      <w:proofErr w:type="spellEnd"/>
      <w:r w:rsidR="00DF14BA" w:rsidRPr="00B9608B">
        <w:rPr>
          <w:sz w:val="22"/>
          <w:szCs w:val="22"/>
        </w:rPr>
        <w:t xml:space="preserve"> .</w:t>
      </w:r>
      <w:proofErr w:type="spellStart"/>
      <w:r w:rsidR="00DF14BA" w:rsidRPr="00B9608B">
        <w:rPr>
          <w:sz w:val="22"/>
          <w:szCs w:val="22"/>
        </w:rPr>
        <w:t>numbers</w:t>
      </w:r>
      <w:proofErr w:type="spellEnd"/>
      <w:r w:rsidR="00DF14BA" w:rsidRPr="00B9608B">
        <w:rPr>
          <w:sz w:val="22"/>
          <w:szCs w:val="22"/>
        </w:rPr>
        <w:t xml:space="preserve"> .</w:t>
      </w:r>
      <w:proofErr w:type="spellStart"/>
      <w:r w:rsidR="00DF14BA" w:rsidRPr="00B9608B">
        <w:rPr>
          <w:sz w:val="22"/>
          <w:szCs w:val="22"/>
        </w:rPr>
        <w:t>pages</w:t>
      </w:r>
      <w:proofErr w:type="spellEnd"/>
      <w:r w:rsidR="00DF14BA" w:rsidRPr="00B9608B">
        <w:rPr>
          <w:sz w:val="22"/>
          <w:szCs w:val="22"/>
        </w:rPr>
        <w:t>. Dokumenty złożone w takich plikach zostaną uznane za złożone nieskutecznie.</w:t>
      </w:r>
    </w:p>
    <w:p w14:paraId="7F6D95DA" w14:textId="5312A948" w:rsidR="00DF14BA" w:rsidRPr="00B9608B" w:rsidRDefault="003F3481" w:rsidP="00B9608B">
      <w:pPr>
        <w:numPr>
          <w:ilvl w:val="0"/>
          <w:numId w:val="23"/>
        </w:numPr>
        <w:ind w:left="850" w:hanging="425"/>
        <w:jc w:val="both"/>
        <w:rPr>
          <w:sz w:val="22"/>
          <w:szCs w:val="22"/>
        </w:rPr>
      </w:pPr>
      <w:r w:rsidRPr="00B9608B">
        <w:rPr>
          <w:sz w:val="22"/>
          <w:szCs w:val="22"/>
        </w:rPr>
        <w:t xml:space="preserve"> </w:t>
      </w:r>
      <w:r w:rsidR="00DF14BA" w:rsidRPr="00B9608B">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B9608B">
        <w:rPr>
          <w:sz w:val="22"/>
          <w:szCs w:val="22"/>
        </w:rPr>
        <w:t>eDoApp</w:t>
      </w:r>
      <w:proofErr w:type="spellEnd"/>
      <w:r w:rsidR="00DF14BA" w:rsidRPr="00B9608B">
        <w:rPr>
          <w:sz w:val="22"/>
          <w:szCs w:val="22"/>
        </w:rPr>
        <w:t xml:space="preserve"> służącej do składania podpisu osobistego, który wynosi max 5MB.</w:t>
      </w:r>
    </w:p>
    <w:p w14:paraId="0B82BF51" w14:textId="0DF5034E" w:rsidR="0026271B" w:rsidRPr="00B9608B" w:rsidRDefault="003F3481" w:rsidP="00B9608B">
      <w:pPr>
        <w:numPr>
          <w:ilvl w:val="0"/>
          <w:numId w:val="23"/>
        </w:numPr>
        <w:ind w:left="850" w:hanging="425"/>
        <w:jc w:val="both"/>
        <w:rPr>
          <w:sz w:val="22"/>
          <w:szCs w:val="22"/>
        </w:rPr>
      </w:pPr>
      <w:r w:rsidRPr="00B9608B">
        <w:rPr>
          <w:sz w:val="22"/>
          <w:szCs w:val="22"/>
        </w:rPr>
        <w:t xml:space="preserve"> </w:t>
      </w:r>
      <w:r w:rsidR="0026271B" w:rsidRPr="00B9608B">
        <w:rPr>
          <w:sz w:val="22"/>
          <w:szCs w:val="22"/>
        </w:rPr>
        <w:t>Zalecenia:</w:t>
      </w:r>
    </w:p>
    <w:p w14:paraId="2A1ACF06" w14:textId="77777777" w:rsidR="00DF14BA" w:rsidRPr="00B9608B" w:rsidRDefault="00DF14BA" w:rsidP="00B9608B">
      <w:pPr>
        <w:numPr>
          <w:ilvl w:val="0"/>
          <w:numId w:val="22"/>
        </w:numPr>
        <w:ind w:left="1276" w:hanging="425"/>
        <w:jc w:val="both"/>
        <w:rPr>
          <w:sz w:val="22"/>
          <w:szCs w:val="22"/>
        </w:rPr>
      </w:pPr>
      <w:r w:rsidRPr="00B9608B">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608B">
        <w:rPr>
          <w:sz w:val="22"/>
          <w:szCs w:val="22"/>
        </w:rPr>
        <w:t>PAdES</w:t>
      </w:r>
      <w:proofErr w:type="spellEnd"/>
      <w:r w:rsidRPr="00B9608B">
        <w:rPr>
          <w:sz w:val="22"/>
          <w:szCs w:val="22"/>
        </w:rPr>
        <w:t xml:space="preserve">. </w:t>
      </w:r>
    </w:p>
    <w:p w14:paraId="6184D259" w14:textId="77777777" w:rsidR="00DF14BA" w:rsidRPr="00B9608B" w:rsidRDefault="00DF14BA" w:rsidP="00B9608B">
      <w:pPr>
        <w:numPr>
          <w:ilvl w:val="0"/>
          <w:numId w:val="22"/>
        </w:numPr>
        <w:ind w:left="1276" w:hanging="425"/>
        <w:jc w:val="both"/>
        <w:rPr>
          <w:sz w:val="22"/>
          <w:szCs w:val="22"/>
        </w:rPr>
      </w:pPr>
      <w:r w:rsidRPr="00B9608B">
        <w:rPr>
          <w:sz w:val="22"/>
          <w:szCs w:val="22"/>
        </w:rPr>
        <w:t xml:space="preserve">Pliki w innych formatach niż PDF zaleca się opatrzyć zewnętrznym podpisem </w:t>
      </w:r>
      <w:proofErr w:type="spellStart"/>
      <w:r w:rsidRPr="00B9608B">
        <w:rPr>
          <w:sz w:val="22"/>
          <w:szCs w:val="22"/>
        </w:rPr>
        <w:t>XAdES</w:t>
      </w:r>
      <w:proofErr w:type="spellEnd"/>
      <w:r w:rsidRPr="00B9608B">
        <w:rPr>
          <w:sz w:val="22"/>
          <w:szCs w:val="22"/>
        </w:rPr>
        <w:t>. Wykonawca powinien pamiętać, aby plik z podpisem przekazywać łącznie z dokumentem podpisywanym.</w:t>
      </w:r>
    </w:p>
    <w:p w14:paraId="3F8690E0" w14:textId="77777777" w:rsidR="00DF14BA" w:rsidRPr="00B9608B" w:rsidRDefault="00DF14BA" w:rsidP="00B9608B">
      <w:pPr>
        <w:numPr>
          <w:ilvl w:val="0"/>
          <w:numId w:val="22"/>
        </w:numPr>
        <w:ind w:left="1276" w:hanging="425"/>
        <w:jc w:val="both"/>
        <w:rPr>
          <w:sz w:val="22"/>
          <w:szCs w:val="22"/>
        </w:rPr>
      </w:pPr>
      <w:r w:rsidRPr="00B9608B">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B9608B" w:rsidRDefault="00DF14BA" w:rsidP="00B9608B">
      <w:pPr>
        <w:numPr>
          <w:ilvl w:val="0"/>
          <w:numId w:val="22"/>
        </w:numPr>
        <w:ind w:left="1276" w:hanging="425"/>
        <w:jc w:val="both"/>
        <w:rPr>
          <w:sz w:val="22"/>
          <w:szCs w:val="22"/>
        </w:rPr>
      </w:pPr>
      <w:r w:rsidRPr="00B9608B">
        <w:rPr>
          <w:sz w:val="22"/>
          <w:szCs w:val="22"/>
        </w:rPr>
        <w:t>Zamawiający zaleca, aby Wykonawca z odpowiednim wyprzedzeniem przetestował możliwość prawidłowego wykorzystania wybranej metody podpisania plików oferty.</w:t>
      </w:r>
    </w:p>
    <w:p w14:paraId="06C84A4C" w14:textId="77777777" w:rsidR="00DF14BA" w:rsidRPr="00B9608B" w:rsidRDefault="00DF14BA" w:rsidP="00B9608B">
      <w:pPr>
        <w:numPr>
          <w:ilvl w:val="0"/>
          <w:numId w:val="22"/>
        </w:numPr>
        <w:ind w:left="1276" w:hanging="425"/>
        <w:jc w:val="both"/>
        <w:rPr>
          <w:sz w:val="22"/>
          <w:szCs w:val="22"/>
        </w:rPr>
      </w:pPr>
      <w:r w:rsidRPr="00B9608B">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B9608B" w:rsidRDefault="00DF14BA" w:rsidP="00B9608B">
      <w:pPr>
        <w:numPr>
          <w:ilvl w:val="0"/>
          <w:numId w:val="22"/>
        </w:numPr>
        <w:ind w:left="1276" w:hanging="425"/>
        <w:jc w:val="both"/>
        <w:rPr>
          <w:sz w:val="22"/>
          <w:szCs w:val="22"/>
        </w:rPr>
      </w:pPr>
      <w:r w:rsidRPr="00B9608B">
        <w:rPr>
          <w:sz w:val="22"/>
          <w:szCs w:val="22"/>
        </w:rPr>
        <w:t xml:space="preserve">Ofertę należy przygotować z należytą starannością dla podmiotu ubiegającego się o udzielenie zamówienia publicznego i zachowaniem odpowiedniego odstępu czasu do zakończenia </w:t>
      </w:r>
      <w:r w:rsidRPr="00B9608B">
        <w:rPr>
          <w:sz w:val="22"/>
          <w:szCs w:val="22"/>
        </w:rPr>
        <w:lastRenderedPageBreak/>
        <w:t>przyjmowania ofert/wniosków. Sugerujemy złożenie oferty na 24 godziny przed terminem składania ofert/wniosków.</w:t>
      </w:r>
    </w:p>
    <w:p w14:paraId="55849064" w14:textId="77777777" w:rsidR="00DF14BA" w:rsidRPr="00B9608B" w:rsidRDefault="00DF14BA" w:rsidP="00B9608B">
      <w:pPr>
        <w:numPr>
          <w:ilvl w:val="0"/>
          <w:numId w:val="22"/>
        </w:numPr>
        <w:ind w:left="1276" w:hanging="425"/>
        <w:jc w:val="both"/>
        <w:rPr>
          <w:sz w:val="22"/>
          <w:szCs w:val="22"/>
        </w:rPr>
      </w:pPr>
      <w:r w:rsidRPr="00B9608B">
        <w:rPr>
          <w:sz w:val="22"/>
          <w:szCs w:val="22"/>
        </w:rPr>
        <w:t xml:space="preserve">Podczas podpisywania plików zaleca się stosowanie algorytmu skrótu SHA2 zamiast SHA1.  </w:t>
      </w:r>
    </w:p>
    <w:p w14:paraId="59A4256B" w14:textId="77777777" w:rsidR="00DF14BA" w:rsidRPr="00B9608B" w:rsidRDefault="00DF14BA" w:rsidP="00B9608B">
      <w:pPr>
        <w:numPr>
          <w:ilvl w:val="0"/>
          <w:numId w:val="22"/>
        </w:numPr>
        <w:ind w:left="1276" w:hanging="425"/>
        <w:jc w:val="both"/>
        <w:rPr>
          <w:sz w:val="22"/>
          <w:szCs w:val="22"/>
        </w:rPr>
      </w:pPr>
      <w:r w:rsidRPr="00B9608B">
        <w:rPr>
          <w:sz w:val="22"/>
          <w:szCs w:val="22"/>
        </w:rPr>
        <w:t xml:space="preserve">Jeśli wykonawca pakuje dokumenty np. w plik ZIP zalecamy wcześniejsze podpisanie każdego ze skompresowanych plików. </w:t>
      </w:r>
    </w:p>
    <w:p w14:paraId="093C5297" w14:textId="77777777" w:rsidR="00DF14BA" w:rsidRPr="00B9608B" w:rsidRDefault="00DF14BA" w:rsidP="00B9608B">
      <w:pPr>
        <w:numPr>
          <w:ilvl w:val="0"/>
          <w:numId w:val="22"/>
        </w:numPr>
        <w:ind w:left="1276" w:hanging="425"/>
        <w:jc w:val="both"/>
        <w:rPr>
          <w:sz w:val="22"/>
          <w:szCs w:val="22"/>
        </w:rPr>
      </w:pPr>
      <w:r w:rsidRPr="00B9608B">
        <w:rPr>
          <w:sz w:val="22"/>
          <w:szCs w:val="22"/>
        </w:rPr>
        <w:t>Zamawiający rekomenduje wykorzystanie podpisu z kwalifikowanym znacznikiem czasu.</w:t>
      </w:r>
    </w:p>
    <w:p w14:paraId="6A3920BA" w14:textId="29BCFA77" w:rsidR="00DF14BA" w:rsidRPr="00B9608B" w:rsidRDefault="00DF14BA" w:rsidP="00B9608B">
      <w:pPr>
        <w:numPr>
          <w:ilvl w:val="0"/>
          <w:numId w:val="22"/>
        </w:numPr>
        <w:ind w:left="1276" w:hanging="425"/>
        <w:jc w:val="both"/>
        <w:rPr>
          <w:sz w:val="22"/>
          <w:szCs w:val="22"/>
        </w:rPr>
      </w:pPr>
      <w:r w:rsidRPr="00B9608B">
        <w:rPr>
          <w:sz w:val="22"/>
          <w:szCs w:val="22"/>
        </w:rPr>
        <w:t xml:space="preserve">Zamawiający zaleca aby </w:t>
      </w:r>
      <w:r w:rsidRPr="00B9608B">
        <w:rPr>
          <w:sz w:val="22"/>
          <w:szCs w:val="22"/>
          <w:u w:val="single"/>
        </w:rPr>
        <w:t>nie</w:t>
      </w:r>
      <w:r w:rsidRPr="00B9608B">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B9608B" w:rsidRDefault="003F3481" w:rsidP="00B9608B">
      <w:pPr>
        <w:numPr>
          <w:ilvl w:val="0"/>
          <w:numId w:val="23"/>
        </w:numPr>
        <w:ind w:left="850" w:hanging="425"/>
        <w:jc w:val="both"/>
        <w:rPr>
          <w:bCs/>
          <w:sz w:val="22"/>
          <w:szCs w:val="22"/>
        </w:rPr>
      </w:pPr>
      <w:r w:rsidRPr="00B9608B">
        <w:rPr>
          <w:bCs/>
          <w:sz w:val="22"/>
          <w:szCs w:val="22"/>
        </w:rPr>
        <w:t xml:space="preserve"> </w:t>
      </w:r>
      <w:r w:rsidR="00DF14BA" w:rsidRPr="00B9608B">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0B8C7A24" w:rsidR="00781150" w:rsidRPr="00B9608B" w:rsidRDefault="003F3481" w:rsidP="00B9608B">
      <w:pPr>
        <w:numPr>
          <w:ilvl w:val="0"/>
          <w:numId w:val="23"/>
        </w:numPr>
        <w:ind w:left="850" w:hanging="425"/>
        <w:jc w:val="both"/>
        <w:rPr>
          <w:bCs/>
          <w:sz w:val="22"/>
          <w:szCs w:val="22"/>
        </w:rPr>
      </w:pPr>
      <w:r w:rsidRPr="00B9608B">
        <w:rPr>
          <w:rFonts w:eastAsia="Calibri"/>
          <w:bCs/>
          <w:color w:val="000000"/>
          <w:sz w:val="22"/>
          <w:szCs w:val="22"/>
        </w:rPr>
        <w:t xml:space="preserve"> </w:t>
      </w:r>
      <w:r w:rsidR="00781150" w:rsidRPr="00B9608B">
        <w:rPr>
          <w:rFonts w:eastAsia="Calibri"/>
          <w:bCs/>
          <w:color w:val="000000"/>
          <w:sz w:val="22"/>
          <w:szCs w:val="22"/>
        </w:rPr>
        <w:t>Osobą uprawnioną do porozumiewania się z wykonawcami jest:</w:t>
      </w:r>
      <w:r w:rsidR="00781150" w:rsidRPr="00B9608B">
        <w:rPr>
          <w:rFonts w:eastAsia="Calibri"/>
          <w:b/>
          <w:bCs/>
          <w:color w:val="000000"/>
          <w:sz w:val="22"/>
          <w:szCs w:val="22"/>
        </w:rPr>
        <w:t xml:space="preserve"> </w:t>
      </w:r>
    </w:p>
    <w:p w14:paraId="50FE735C" w14:textId="26234508" w:rsidR="00DC26BF" w:rsidRPr="00B9608B" w:rsidRDefault="00ED0FDD" w:rsidP="00B9608B">
      <w:pPr>
        <w:ind w:left="850" w:firstLine="1"/>
        <w:jc w:val="both"/>
        <w:rPr>
          <w:rStyle w:val="Hipercze"/>
          <w:sz w:val="22"/>
          <w:szCs w:val="22"/>
        </w:rPr>
      </w:pPr>
      <w:r w:rsidRPr="00B9608B">
        <w:rPr>
          <w:sz w:val="22"/>
          <w:szCs w:val="22"/>
        </w:rPr>
        <w:t xml:space="preserve"> </w:t>
      </w:r>
      <w:r w:rsidR="008E558F" w:rsidRPr="00B9608B">
        <w:rPr>
          <w:sz w:val="22"/>
          <w:szCs w:val="22"/>
        </w:rPr>
        <w:t>Alicja Wielęgowska-Niepostyn</w:t>
      </w:r>
      <w:r w:rsidR="00781150" w:rsidRPr="00B9608B">
        <w:rPr>
          <w:sz w:val="22"/>
          <w:szCs w:val="22"/>
        </w:rPr>
        <w:t xml:space="preserve">, e mail: </w:t>
      </w:r>
      <w:hyperlink r:id="rId27" w:history="1">
        <w:r w:rsidR="00BE2804" w:rsidRPr="00B9608B">
          <w:rPr>
            <w:rStyle w:val="Hipercze"/>
            <w:color w:val="000000" w:themeColor="text1"/>
            <w:sz w:val="22"/>
            <w:szCs w:val="22"/>
            <w:u w:val="none"/>
          </w:rPr>
          <w:t>zamowienia.wch@pw.edu.pl</w:t>
        </w:r>
      </w:hyperlink>
      <w:r w:rsidR="00426CE4" w:rsidRPr="00B9608B">
        <w:rPr>
          <w:rStyle w:val="Hipercze"/>
          <w:color w:val="000000" w:themeColor="text1"/>
          <w:sz w:val="22"/>
          <w:szCs w:val="22"/>
          <w:u w:val="none"/>
        </w:rPr>
        <w:t>,  tel. 222347101</w:t>
      </w:r>
    </w:p>
    <w:p w14:paraId="594DE937" w14:textId="3BAD53E2" w:rsidR="00781150" w:rsidRPr="00B9608B" w:rsidRDefault="003F3481" w:rsidP="00B9608B">
      <w:pPr>
        <w:numPr>
          <w:ilvl w:val="0"/>
          <w:numId w:val="23"/>
        </w:numPr>
        <w:ind w:left="850" w:hanging="425"/>
        <w:jc w:val="both"/>
        <w:rPr>
          <w:bCs/>
          <w:sz w:val="22"/>
          <w:szCs w:val="22"/>
        </w:rPr>
      </w:pPr>
      <w:r w:rsidRPr="00B9608B">
        <w:rPr>
          <w:rFonts w:eastAsia="Calibri"/>
          <w:color w:val="000000"/>
          <w:sz w:val="22"/>
          <w:szCs w:val="22"/>
        </w:rPr>
        <w:t xml:space="preserve"> </w:t>
      </w:r>
      <w:r w:rsidR="00781150" w:rsidRPr="00B9608B">
        <w:rPr>
          <w:rFonts w:eastAsia="Calibri"/>
          <w:color w:val="000000"/>
          <w:sz w:val="22"/>
          <w:szCs w:val="22"/>
        </w:rPr>
        <w:t xml:space="preserve">W sytuacjach awaryjnych np. w przypadku braku działania platformy zakupowej </w:t>
      </w:r>
      <w:hyperlink r:id="rId28" w:history="1">
        <w:r w:rsidR="00923757" w:rsidRPr="00B9608B">
          <w:rPr>
            <w:rStyle w:val="Hipercze"/>
            <w:rFonts w:eastAsia="Calibri"/>
            <w:sz w:val="22"/>
            <w:szCs w:val="22"/>
          </w:rPr>
          <w:t xml:space="preserve">https://platformazakupowa.pl/transakcja/917082 </w:t>
        </w:r>
      </w:hyperlink>
      <w:r w:rsidR="00781150" w:rsidRPr="00B9608B">
        <w:rPr>
          <w:rFonts w:eastAsia="Calibri"/>
          <w:color w:val="000000"/>
          <w:sz w:val="22"/>
          <w:szCs w:val="22"/>
        </w:rPr>
        <w:t xml:space="preserve">Zamawiający może również komunikować się z wykonawcami za pomocą poczty elektronicznej. </w:t>
      </w:r>
    </w:p>
    <w:p w14:paraId="6F322AAF" w14:textId="6E82D12B" w:rsidR="00781150" w:rsidRPr="00B9608B" w:rsidRDefault="003F3481" w:rsidP="00B9608B">
      <w:pPr>
        <w:numPr>
          <w:ilvl w:val="0"/>
          <w:numId w:val="23"/>
        </w:numPr>
        <w:ind w:left="850" w:hanging="425"/>
        <w:jc w:val="both"/>
        <w:rPr>
          <w:bCs/>
          <w:sz w:val="22"/>
          <w:szCs w:val="22"/>
        </w:rPr>
      </w:pPr>
      <w:r w:rsidRPr="00B9608B">
        <w:rPr>
          <w:rFonts w:eastAsia="Calibri"/>
          <w:color w:val="000000"/>
          <w:sz w:val="22"/>
          <w:szCs w:val="22"/>
        </w:rPr>
        <w:t xml:space="preserve"> </w:t>
      </w:r>
      <w:r w:rsidR="00781150" w:rsidRPr="00B9608B">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B9608B">
        <w:rPr>
          <w:rFonts w:eastAsia="Calibri"/>
          <w:color w:val="000000"/>
          <w:sz w:val="22"/>
          <w:szCs w:val="22"/>
        </w:rPr>
        <w:t>m terminu składania ofert</w:t>
      </w:r>
      <w:r w:rsidR="00781150" w:rsidRPr="00B9608B">
        <w:rPr>
          <w:rFonts w:eastAsia="Calibri"/>
          <w:b/>
          <w:bCs/>
          <w:color w:val="000000"/>
          <w:sz w:val="22"/>
          <w:szCs w:val="22"/>
        </w:rPr>
        <w:t xml:space="preserve"> </w:t>
      </w:r>
      <w:r w:rsidR="00781150" w:rsidRPr="00B9608B">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B9608B">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180EB780" w:rsidR="005B7319" w:rsidRPr="00B9608B" w:rsidRDefault="003F3481" w:rsidP="00B9608B">
      <w:pPr>
        <w:pStyle w:val="Akapitzlist"/>
        <w:numPr>
          <w:ilvl w:val="0"/>
          <w:numId w:val="23"/>
        </w:numPr>
        <w:ind w:left="850" w:hanging="425"/>
        <w:contextualSpacing w:val="0"/>
        <w:jc w:val="both"/>
        <w:rPr>
          <w:bCs/>
          <w:sz w:val="22"/>
          <w:szCs w:val="22"/>
        </w:rPr>
      </w:pPr>
      <w:r w:rsidRPr="00B9608B">
        <w:rPr>
          <w:bCs/>
          <w:sz w:val="22"/>
          <w:szCs w:val="22"/>
        </w:rPr>
        <w:t xml:space="preserve"> </w:t>
      </w:r>
      <w:r w:rsidR="005B7319" w:rsidRPr="00B9608B">
        <w:rPr>
          <w:bCs/>
          <w:sz w:val="22"/>
          <w:szCs w:val="22"/>
        </w:rPr>
        <w:t xml:space="preserve">W uzasadnionych przypadkach zamawiający może przed upływem terminu składania ofert zmienić treść SWZ. Dokonana zmiana udostępniona zostanie za pośrednictwem platformy zakupowej: </w:t>
      </w:r>
      <w:hyperlink r:id="rId29" w:history="1">
        <w:r w:rsidR="007C2879" w:rsidRPr="00B9608B">
          <w:rPr>
            <w:rStyle w:val="Hipercze"/>
            <w:bCs/>
            <w:sz w:val="22"/>
            <w:szCs w:val="22"/>
          </w:rPr>
          <w:t xml:space="preserve">https://platformazakupowa.pl/transakcja/917082 </w:t>
        </w:r>
      </w:hyperlink>
      <w:hyperlink r:id="rId30" w:history="1">
        <w:r w:rsidR="00426CE4" w:rsidRPr="00B9608B">
          <w:rPr>
            <w:rStyle w:val="Hipercze"/>
            <w:bCs/>
            <w:sz w:val="22"/>
            <w:szCs w:val="22"/>
          </w:rPr>
          <w:t xml:space="preserve"> </w:t>
        </w:r>
      </w:hyperlink>
    </w:p>
    <w:p w14:paraId="729C5DCD" w14:textId="4EFBB716" w:rsidR="00781150" w:rsidRPr="00B9608B" w:rsidRDefault="003F3481" w:rsidP="00B9608B">
      <w:pPr>
        <w:numPr>
          <w:ilvl w:val="0"/>
          <w:numId w:val="23"/>
        </w:numPr>
        <w:ind w:left="850" w:hanging="425"/>
        <w:jc w:val="both"/>
        <w:rPr>
          <w:bCs/>
          <w:sz w:val="22"/>
          <w:szCs w:val="22"/>
        </w:rPr>
      </w:pPr>
      <w:r w:rsidRPr="00B9608B">
        <w:rPr>
          <w:rFonts w:eastAsia="Calibri"/>
          <w:sz w:val="22"/>
          <w:szCs w:val="22"/>
        </w:rPr>
        <w:t xml:space="preserve"> </w:t>
      </w:r>
      <w:r w:rsidR="00781150" w:rsidRPr="00B9608B">
        <w:rPr>
          <w:rFonts w:eastAsia="Calibri"/>
          <w:sz w:val="22"/>
          <w:szCs w:val="22"/>
        </w:rPr>
        <w:t>Wyjaśnienia i zmiany treści SWZ oraz wszelkie informacje dotyczące przedmiotowego postępowania zamieszczane będą wyłącznie za poś</w:t>
      </w:r>
      <w:r w:rsidR="009C5620" w:rsidRPr="00B9608B">
        <w:rPr>
          <w:rFonts w:eastAsia="Calibri"/>
          <w:sz w:val="22"/>
          <w:szCs w:val="22"/>
        </w:rPr>
        <w:t>rednictwem platformy zakupowej</w:t>
      </w:r>
      <w:r w:rsidR="00A10E09" w:rsidRPr="00B9608B">
        <w:rPr>
          <w:rFonts w:eastAsia="Calibri"/>
          <w:sz w:val="22"/>
          <w:szCs w:val="22"/>
        </w:rPr>
        <w:t xml:space="preserve"> </w:t>
      </w:r>
      <w:hyperlink r:id="rId31" w:history="1">
        <w:r w:rsidR="007C2879" w:rsidRPr="00B9608B">
          <w:rPr>
            <w:rStyle w:val="Hipercze"/>
            <w:rFonts w:eastAsia="Calibri"/>
            <w:sz w:val="22"/>
            <w:szCs w:val="22"/>
          </w:rPr>
          <w:t xml:space="preserve">https://platformazakupowa.pl/transakcja/917082 </w:t>
        </w:r>
      </w:hyperlink>
      <w:r w:rsidR="009C5620" w:rsidRPr="00B9608B">
        <w:rPr>
          <w:rFonts w:eastAsia="Calibri"/>
          <w:bCs/>
          <w:sz w:val="22"/>
          <w:szCs w:val="22"/>
        </w:rPr>
        <w:t xml:space="preserve">.  </w:t>
      </w:r>
      <w:r w:rsidR="00781150" w:rsidRPr="00B9608B">
        <w:rPr>
          <w:rFonts w:eastAsia="Calibri"/>
          <w:bCs/>
          <w:sz w:val="22"/>
          <w:szCs w:val="22"/>
        </w:rPr>
        <w:t xml:space="preserve"> </w:t>
      </w:r>
      <w:r w:rsidR="00781150" w:rsidRPr="00B9608B">
        <w:rPr>
          <w:rFonts w:eastAsia="Calibri"/>
          <w:sz w:val="22"/>
          <w:szCs w:val="22"/>
        </w:rPr>
        <w:t>Zamawiający zaleca śledzenie</w:t>
      </w:r>
      <w:r w:rsidR="009C5620" w:rsidRPr="00B9608B">
        <w:rPr>
          <w:rFonts w:eastAsia="Calibri"/>
          <w:sz w:val="22"/>
          <w:szCs w:val="22"/>
        </w:rPr>
        <w:t xml:space="preserve"> ww.</w:t>
      </w:r>
      <w:r w:rsidR="00781150" w:rsidRPr="00B9608B">
        <w:rPr>
          <w:rFonts w:eastAsia="Calibri"/>
          <w:sz w:val="22"/>
          <w:szCs w:val="22"/>
        </w:rPr>
        <w:t xml:space="preserve"> strony internetowej w celu uzyskania aktualnych informacji dotyczących przedmiotowego postępowania. </w:t>
      </w:r>
    </w:p>
    <w:p w14:paraId="73C786C4" w14:textId="18C465E4" w:rsidR="00781150" w:rsidRPr="00B9608B" w:rsidRDefault="00781150" w:rsidP="00B9608B">
      <w:pPr>
        <w:numPr>
          <w:ilvl w:val="0"/>
          <w:numId w:val="23"/>
        </w:numPr>
        <w:ind w:left="850" w:hanging="425"/>
        <w:jc w:val="both"/>
        <w:rPr>
          <w:bCs/>
          <w:sz w:val="22"/>
          <w:szCs w:val="22"/>
        </w:rPr>
      </w:pPr>
      <w:r w:rsidRPr="00B9608B">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439E0" w:rsidRDefault="00C439E0" w:rsidP="00B73020">
      <w:pPr>
        <w:spacing w:line="276" w:lineRule="auto"/>
        <w:jc w:val="both"/>
        <w:rPr>
          <w:sz w:val="22"/>
        </w:rPr>
      </w:pPr>
    </w:p>
    <w:p w14:paraId="46B3244C" w14:textId="62EC3E64" w:rsidR="003F3481" w:rsidRPr="003F3481" w:rsidRDefault="00C439E0" w:rsidP="00FE5804">
      <w:pPr>
        <w:numPr>
          <w:ilvl w:val="0"/>
          <w:numId w:val="7"/>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B9608B" w:rsidRDefault="003F3481" w:rsidP="00B9608B">
      <w:pPr>
        <w:numPr>
          <w:ilvl w:val="1"/>
          <w:numId w:val="12"/>
        </w:numPr>
        <w:ind w:left="851" w:hanging="425"/>
        <w:jc w:val="both"/>
        <w:rPr>
          <w:sz w:val="22"/>
          <w:szCs w:val="22"/>
        </w:rPr>
      </w:pPr>
      <w:r w:rsidRPr="00B9608B">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w:t>
      </w:r>
      <w:r w:rsidRPr="00B9608B">
        <w:rPr>
          <w:color w:val="000000" w:themeColor="text1"/>
          <w:sz w:val="22"/>
          <w:szCs w:val="22"/>
        </w:rPr>
        <w:lastRenderedPageBreak/>
        <w:t xml:space="preserve">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B9608B">
        <w:rPr>
          <w:sz w:val="22"/>
          <w:szCs w:val="22"/>
        </w:rPr>
        <w:t>dostępnych formatach danych, w szczególności w formatach: .txt, .rtf, .pdf, .</w:t>
      </w:r>
      <w:proofErr w:type="spellStart"/>
      <w:r w:rsidRPr="00B9608B">
        <w:rPr>
          <w:sz w:val="22"/>
          <w:szCs w:val="22"/>
        </w:rPr>
        <w:t>doc</w:t>
      </w:r>
      <w:proofErr w:type="spellEnd"/>
      <w:r w:rsidRPr="00B9608B">
        <w:rPr>
          <w:sz w:val="22"/>
          <w:szCs w:val="22"/>
        </w:rPr>
        <w:t>, .</w:t>
      </w:r>
      <w:proofErr w:type="spellStart"/>
      <w:r w:rsidRPr="00B9608B">
        <w:rPr>
          <w:sz w:val="22"/>
          <w:szCs w:val="22"/>
        </w:rPr>
        <w:t>docx</w:t>
      </w:r>
      <w:proofErr w:type="spellEnd"/>
      <w:r w:rsidRPr="00B9608B">
        <w:rPr>
          <w:sz w:val="22"/>
          <w:szCs w:val="22"/>
        </w:rPr>
        <w:t>, .</w:t>
      </w:r>
      <w:proofErr w:type="spellStart"/>
      <w:r w:rsidRPr="00B9608B">
        <w:rPr>
          <w:sz w:val="22"/>
          <w:szCs w:val="22"/>
        </w:rPr>
        <w:t>odt</w:t>
      </w:r>
      <w:proofErr w:type="spellEnd"/>
      <w:r w:rsidRPr="00B9608B">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B9608B">
        <w:rPr>
          <w:sz w:val="22"/>
          <w:szCs w:val="22"/>
        </w:rPr>
        <w:t xml:space="preserve"> </w:t>
      </w:r>
    </w:p>
    <w:p w14:paraId="150CFAF3" w14:textId="5E1D15AE" w:rsidR="001975AD" w:rsidRPr="00B9608B" w:rsidRDefault="001975AD" w:rsidP="00B9608B">
      <w:pPr>
        <w:numPr>
          <w:ilvl w:val="1"/>
          <w:numId w:val="12"/>
        </w:numPr>
        <w:ind w:left="851" w:hanging="425"/>
        <w:jc w:val="both"/>
        <w:rPr>
          <w:sz w:val="22"/>
          <w:szCs w:val="22"/>
        </w:rPr>
      </w:pPr>
      <w:r w:rsidRPr="00B9608B">
        <w:rPr>
          <w:sz w:val="22"/>
          <w:szCs w:val="22"/>
        </w:rPr>
        <w:t>W pr</w:t>
      </w:r>
      <w:r w:rsidR="00253062" w:rsidRPr="00B9608B">
        <w:rPr>
          <w:sz w:val="22"/>
          <w:szCs w:val="22"/>
        </w:rPr>
        <w:t>ocesie składania oferty</w:t>
      </w:r>
      <w:r w:rsidRPr="00B9608B">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B9608B" w:rsidRDefault="001975AD" w:rsidP="00B9608B">
      <w:pPr>
        <w:numPr>
          <w:ilvl w:val="1"/>
          <w:numId w:val="12"/>
        </w:numPr>
        <w:ind w:left="851" w:hanging="425"/>
        <w:jc w:val="both"/>
        <w:rPr>
          <w:sz w:val="22"/>
          <w:szCs w:val="22"/>
        </w:rPr>
      </w:pPr>
      <w:r w:rsidRPr="00B9608B">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B9608B" w:rsidRDefault="001975AD" w:rsidP="00B9608B">
      <w:pPr>
        <w:numPr>
          <w:ilvl w:val="1"/>
          <w:numId w:val="12"/>
        </w:numPr>
        <w:ind w:left="851" w:hanging="425"/>
        <w:jc w:val="both"/>
        <w:rPr>
          <w:sz w:val="22"/>
          <w:szCs w:val="22"/>
        </w:rPr>
      </w:pPr>
      <w:r w:rsidRPr="00B9608B">
        <w:rPr>
          <w:sz w:val="22"/>
          <w:szCs w:val="22"/>
        </w:rPr>
        <w:t>Oferta powinna być:</w:t>
      </w:r>
    </w:p>
    <w:p w14:paraId="338A92CC" w14:textId="61BD013B" w:rsidR="001975AD" w:rsidRPr="00B9608B" w:rsidRDefault="001975AD" w:rsidP="00B9608B">
      <w:pPr>
        <w:pStyle w:val="Akapitzlist"/>
        <w:numPr>
          <w:ilvl w:val="0"/>
          <w:numId w:val="24"/>
        </w:numPr>
        <w:ind w:left="851"/>
        <w:jc w:val="both"/>
        <w:rPr>
          <w:sz w:val="22"/>
          <w:szCs w:val="22"/>
        </w:rPr>
      </w:pPr>
      <w:r w:rsidRPr="00B9608B">
        <w:rPr>
          <w:sz w:val="22"/>
          <w:szCs w:val="22"/>
        </w:rPr>
        <w:t xml:space="preserve">sporządzona na podstawie załączników </w:t>
      </w:r>
      <w:r w:rsidR="007D1251" w:rsidRPr="00B9608B">
        <w:rPr>
          <w:sz w:val="22"/>
          <w:szCs w:val="22"/>
        </w:rPr>
        <w:t>niniejszej SWZ w języku polskim;</w:t>
      </w:r>
    </w:p>
    <w:p w14:paraId="662E7832" w14:textId="1AFBBF97" w:rsidR="001975AD" w:rsidRPr="00B9608B" w:rsidRDefault="001975AD" w:rsidP="00B9608B">
      <w:pPr>
        <w:pStyle w:val="Akapitzlist"/>
        <w:numPr>
          <w:ilvl w:val="0"/>
          <w:numId w:val="24"/>
        </w:numPr>
        <w:ind w:left="851"/>
        <w:jc w:val="both"/>
        <w:rPr>
          <w:sz w:val="22"/>
          <w:szCs w:val="22"/>
        </w:rPr>
      </w:pPr>
      <w:r w:rsidRPr="00B9608B">
        <w:rPr>
          <w:sz w:val="22"/>
          <w:szCs w:val="22"/>
        </w:rPr>
        <w:t>złożona przy użyciu środków komunikacji elektronicznej tzn. za poś</w:t>
      </w:r>
      <w:r w:rsidR="00314403" w:rsidRPr="00B9608B">
        <w:rPr>
          <w:sz w:val="22"/>
          <w:szCs w:val="22"/>
        </w:rPr>
        <w:t>rednictwem platformazakupowa.pl</w:t>
      </w:r>
      <w:r w:rsidR="007D1251" w:rsidRPr="00B9608B">
        <w:rPr>
          <w:sz w:val="22"/>
          <w:szCs w:val="22"/>
        </w:rPr>
        <w:t>;</w:t>
      </w:r>
      <w:r w:rsidR="00314403" w:rsidRPr="00B9608B">
        <w:rPr>
          <w:sz w:val="22"/>
          <w:szCs w:val="22"/>
        </w:rPr>
        <w:t xml:space="preserve"> </w:t>
      </w:r>
    </w:p>
    <w:p w14:paraId="1FC5F912" w14:textId="5FFD363B" w:rsidR="001975AD" w:rsidRPr="00B9608B" w:rsidRDefault="001975AD" w:rsidP="00B9608B">
      <w:pPr>
        <w:pStyle w:val="Akapitzlist"/>
        <w:numPr>
          <w:ilvl w:val="0"/>
          <w:numId w:val="24"/>
        </w:numPr>
        <w:ind w:left="851"/>
        <w:jc w:val="both"/>
        <w:rPr>
          <w:sz w:val="22"/>
          <w:szCs w:val="22"/>
        </w:rPr>
      </w:pPr>
      <w:r w:rsidRPr="00B9608B">
        <w:rPr>
          <w:sz w:val="22"/>
          <w:szCs w:val="22"/>
        </w:rPr>
        <w:t>podpisana kwalifikowanym podpisem elektronicznym lub podpisem zaufanym lub podpisem osobistym przez osobę/osoby upoważnioną/upoważnione</w:t>
      </w:r>
      <w:r w:rsidR="007D1251" w:rsidRPr="00B9608B">
        <w:rPr>
          <w:sz w:val="22"/>
          <w:szCs w:val="22"/>
        </w:rPr>
        <w:t>.</w:t>
      </w:r>
    </w:p>
    <w:p w14:paraId="08F0F864" w14:textId="77777777" w:rsidR="001975AD" w:rsidRPr="00B9608B" w:rsidRDefault="001975AD" w:rsidP="00B9608B">
      <w:pPr>
        <w:numPr>
          <w:ilvl w:val="1"/>
          <w:numId w:val="12"/>
        </w:numPr>
        <w:ind w:left="851" w:hanging="425"/>
        <w:jc w:val="both"/>
        <w:rPr>
          <w:sz w:val="22"/>
          <w:szCs w:val="22"/>
        </w:rPr>
      </w:pPr>
      <w:r w:rsidRPr="00B9608B">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608B">
        <w:rPr>
          <w:sz w:val="22"/>
          <w:szCs w:val="22"/>
        </w:rPr>
        <w:t>eIDAS</w:t>
      </w:r>
      <w:proofErr w:type="spellEnd"/>
      <w:r w:rsidRPr="00B9608B">
        <w:rPr>
          <w:sz w:val="22"/>
          <w:szCs w:val="22"/>
        </w:rPr>
        <w:t>) (UE) nr 910/2014 - od 1 lipca 2016 roku”.</w:t>
      </w:r>
    </w:p>
    <w:p w14:paraId="1F75C76E" w14:textId="77777777" w:rsidR="001975AD" w:rsidRPr="00B9608B" w:rsidRDefault="001975AD" w:rsidP="00B9608B">
      <w:pPr>
        <w:numPr>
          <w:ilvl w:val="1"/>
          <w:numId w:val="12"/>
        </w:numPr>
        <w:ind w:left="851" w:hanging="425"/>
        <w:jc w:val="both"/>
        <w:rPr>
          <w:sz w:val="22"/>
          <w:szCs w:val="22"/>
        </w:rPr>
      </w:pPr>
      <w:r w:rsidRPr="00B9608B">
        <w:rPr>
          <w:sz w:val="22"/>
          <w:szCs w:val="22"/>
        </w:rPr>
        <w:t xml:space="preserve">W przypadku wykorzystania formatu podpisu </w:t>
      </w:r>
      <w:proofErr w:type="spellStart"/>
      <w:r w:rsidRPr="00B9608B">
        <w:rPr>
          <w:sz w:val="22"/>
          <w:szCs w:val="22"/>
        </w:rPr>
        <w:t>XAdES</w:t>
      </w:r>
      <w:proofErr w:type="spellEnd"/>
      <w:r w:rsidRPr="00B9608B">
        <w:rPr>
          <w:sz w:val="22"/>
          <w:szCs w:val="22"/>
        </w:rPr>
        <w:t xml:space="preserve"> zewnętrzny. Zamawiający wymaga dołączenia odpowiedniej ilości plików tj. podpisywanych plików z danymi oraz plików podpisu w formacie </w:t>
      </w:r>
      <w:proofErr w:type="spellStart"/>
      <w:r w:rsidRPr="00B9608B">
        <w:rPr>
          <w:sz w:val="22"/>
          <w:szCs w:val="22"/>
        </w:rPr>
        <w:t>XAdES</w:t>
      </w:r>
      <w:proofErr w:type="spellEnd"/>
      <w:r w:rsidRPr="00B9608B">
        <w:rPr>
          <w:sz w:val="22"/>
          <w:szCs w:val="22"/>
        </w:rPr>
        <w:t>.</w:t>
      </w:r>
    </w:p>
    <w:p w14:paraId="04709C29" w14:textId="77777777" w:rsidR="001975AD" w:rsidRPr="00B9608B" w:rsidRDefault="001975AD" w:rsidP="00B9608B">
      <w:pPr>
        <w:numPr>
          <w:ilvl w:val="1"/>
          <w:numId w:val="12"/>
        </w:numPr>
        <w:ind w:left="851" w:hanging="425"/>
        <w:jc w:val="both"/>
        <w:rPr>
          <w:sz w:val="22"/>
          <w:szCs w:val="22"/>
        </w:rPr>
      </w:pPr>
      <w:r w:rsidRPr="00B9608B">
        <w:rPr>
          <w:sz w:val="22"/>
          <w:szCs w:val="22"/>
        </w:rPr>
        <w:t xml:space="preserve">Zgodnie z art. 18 ust. 3 ustawy </w:t>
      </w:r>
      <w:proofErr w:type="spellStart"/>
      <w:r w:rsidRPr="00B9608B">
        <w:rPr>
          <w:sz w:val="22"/>
          <w:szCs w:val="22"/>
        </w:rPr>
        <w:t>Pzp</w:t>
      </w:r>
      <w:proofErr w:type="spellEnd"/>
      <w:r w:rsidRPr="00B9608B">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B9608B" w:rsidRDefault="001975AD" w:rsidP="00B9608B">
      <w:pPr>
        <w:numPr>
          <w:ilvl w:val="1"/>
          <w:numId w:val="12"/>
        </w:numPr>
        <w:ind w:left="851" w:hanging="425"/>
        <w:jc w:val="both"/>
        <w:rPr>
          <w:sz w:val="22"/>
          <w:szCs w:val="22"/>
        </w:rPr>
      </w:pPr>
      <w:r w:rsidRPr="00B9608B">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B9608B">
        <w:rPr>
          <w:sz w:val="22"/>
          <w:szCs w:val="22"/>
        </w:rPr>
        <w:t xml:space="preserve"> </w:t>
      </w:r>
      <w:hyperlink r:id="rId32" w:history="1">
        <w:r w:rsidR="007D1251" w:rsidRPr="00B9608B">
          <w:rPr>
            <w:rStyle w:val="Hipercze"/>
            <w:sz w:val="22"/>
            <w:szCs w:val="22"/>
          </w:rPr>
          <w:t>https://platformazakupowa.pl/strona/45-instrukcje</w:t>
        </w:r>
      </w:hyperlink>
      <w:r w:rsidR="007D1251" w:rsidRPr="00B9608B">
        <w:rPr>
          <w:sz w:val="22"/>
          <w:szCs w:val="22"/>
        </w:rPr>
        <w:t>.</w:t>
      </w:r>
    </w:p>
    <w:p w14:paraId="427C1B1C" w14:textId="77777777" w:rsidR="001975AD" w:rsidRPr="00B9608B" w:rsidRDefault="001975AD" w:rsidP="00B9608B">
      <w:pPr>
        <w:numPr>
          <w:ilvl w:val="1"/>
          <w:numId w:val="12"/>
        </w:numPr>
        <w:ind w:left="851" w:hanging="425"/>
        <w:jc w:val="both"/>
        <w:rPr>
          <w:sz w:val="22"/>
          <w:szCs w:val="22"/>
        </w:rPr>
      </w:pPr>
      <w:r w:rsidRPr="00B9608B">
        <w:rPr>
          <w:sz w:val="22"/>
          <w:szCs w:val="22"/>
        </w:rPr>
        <w:t>Każdy z wykonawców może złożyć tylko jedną ofertę. Złożenie większej liczby ofert lub oferty zawierającej propozycje wariantowe spowoduje podlegać będzie odrzuceniu.</w:t>
      </w:r>
    </w:p>
    <w:p w14:paraId="6D8F947B" w14:textId="77777777" w:rsidR="001975AD" w:rsidRPr="00B9608B" w:rsidRDefault="001975AD" w:rsidP="00B9608B">
      <w:pPr>
        <w:numPr>
          <w:ilvl w:val="1"/>
          <w:numId w:val="12"/>
        </w:numPr>
        <w:ind w:left="851" w:hanging="425"/>
        <w:jc w:val="both"/>
        <w:rPr>
          <w:sz w:val="22"/>
          <w:szCs w:val="22"/>
        </w:rPr>
      </w:pPr>
      <w:r w:rsidRPr="00B9608B">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77777777" w:rsidR="001975AD" w:rsidRPr="00B9608B" w:rsidRDefault="001975AD" w:rsidP="00B9608B">
      <w:pPr>
        <w:numPr>
          <w:ilvl w:val="1"/>
          <w:numId w:val="12"/>
        </w:numPr>
        <w:ind w:left="851" w:hanging="425"/>
        <w:jc w:val="both"/>
        <w:rPr>
          <w:sz w:val="22"/>
          <w:szCs w:val="22"/>
        </w:rPr>
      </w:pPr>
      <w:r w:rsidRPr="00B9608B">
        <w:rPr>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t>
      </w:r>
      <w:r w:rsidRPr="00B9608B">
        <w:rPr>
          <w:sz w:val="22"/>
          <w:szCs w:val="22"/>
        </w:rPr>
        <w:lastRenderedPageBreak/>
        <w:t>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B9608B" w:rsidRDefault="001975AD" w:rsidP="00B9608B">
      <w:pPr>
        <w:numPr>
          <w:ilvl w:val="1"/>
          <w:numId w:val="12"/>
        </w:numPr>
        <w:ind w:left="851" w:hanging="425"/>
        <w:jc w:val="both"/>
        <w:rPr>
          <w:sz w:val="22"/>
          <w:szCs w:val="22"/>
        </w:rPr>
      </w:pPr>
      <w:r w:rsidRPr="00B9608B">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606155" w:rsidRDefault="003F3481" w:rsidP="00E17A0A">
      <w:pPr>
        <w:numPr>
          <w:ilvl w:val="1"/>
          <w:numId w:val="12"/>
        </w:numPr>
        <w:spacing w:after="120" w:line="276" w:lineRule="auto"/>
        <w:ind w:left="851" w:hanging="425"/>
        <w:jc w:val="both"/>
        <w:rPr>
          <w:b/>
          <w:sz w:val="22"/>
          <w:szCs w:val="22"/>
        </w:rPr>
      </w:pPr>
      <w:bookmarkStart w:id="3" w:name="_Hlk69971675"/>
      <w:r w:rsidRPr="00606155">
        <w:rPr>
          <w:b/>
          <w:sz w:val="22"/>
          <w:szCs w:val="22"/>
        </w:rPr>
        <w:t xml:space="preserve"> </w:t>
      </w:r>
      <w:r w:rsidR="00C439E0" w:rsidRPr="00606155">
        <w:rPr>
          <w:b/>
          <w:sz w:val="22"/>
          <w:szCs w:val="22"/>
        </w:rPr>
        <w:t>Oferta musi zawierać następujące oświadczenia i dokumenty:</w:t>
      </w:r>
    </w:p>
    <w:p w14:paraId="70E04EEF" w14:textId="1E1F28BB" w:rsidR="00F2723D" w:rsidRPr="00606155" w:rsidRDefault="00F2723D" w:rsidP="00E17A0A">
      <w:pPr>
        <w:numPr>
          <w:ilvl w:val="0"/>
          <w:numId w:val="13"/>
        </w:numPr>
        <w:spacing w:line="276" w:lineRule="auto"/>
        <w:ind w:left="1276" w:hanging="425"/>
        <w:jc w:val="both"/>
        <w:rPr>
          <w:i/>
          <w:iCs/>
          <w:sz w:val="22"/>
          <w:szCs w:val="22"/>
        </w:rPr>
      </w:pPr>
      <w:r w:rsidRPr="00606155">
        <w:rPr>
          <w:sz w:val="22"/>
          <w:szCs w:val="22"/>
        </w:rPr>
        <w:t>wypełniony formularz oferty według wzoru stanowiącego załącznik nr 2 do SWZ</w:t>
      </w:r>
      <w:r w:rsidR="00C063E8" w:rsidRPr="00606155">
        <w:rPr>
          <w:i/>
          <w:iCs/>
          <w:sz w:val="22"/>
          <w:szCs w:val="22"/>
        </w:rPr>
        <w:t>;</w:t>
      </w:r>
    </w:p>
    <w:p w14:paraId="7F5ED39A" w14:textId="3D6FE15F" w:rsidR="0012599D" w:rsidRPr="00606155" w:rsidRDefault="002D2396" w:rsidP="00E17A0A">
      <w:pPr>
        <w:numPr>
          <w:ilvl w:val="0"/>
          <w:numId w:val="13"/>
        </w:numPr>
        <w:tabs>
          <w:tab w:val="left" w:pos="993"/>
        </w:tabs>
        <w:spacing w:line="276" w:lineRule="auto"/>
        <w:ind w:left="1276" w:hanging="425"/>
        <w:jc w:val="both"/>
        <w:rPr>
          <w:sz w:val="22"/>
          <w:szCs w:val="22"/>
        </w:rPr>
      </w:pPr>
      <w:r w:rsidRPr="00606155">
        <w:rPr>
          <w:sz w:val="22"/>
          <w:szCs w:val="22"/>
        </w:rPr>
        <w:t>oświadczenie wykonawcy o  niepodleganiu  wykluczeniu</w:t>
      </w:r>
      <w:r w:rsidR="00DE6AE6" w:rsidRPr="00606155">
        <w:rPr>
          <w:sz w:val="22"/>
          <w:szCs w:val="22"/>
        </w:rPr>
        <w:t xml:space="preserve"> (załącznik nr </w:t>
      </w:r>
      <w:r w:rsidR="00097418" w:rsidRPr="00606155">
        <w:rPr>
          <w:sz w:val="22"/>
          <w:szCs w:val="22"/>
        </w:rPr>
        <w:t>3</w:t>
      </w:r>
      <w:r w:rsidR="003C3E0E" w:rsidRPr="00606155">
        <w:rPr>
          <w:sz w:val="22"/>
          <w:szCs w:val="22"/>
        </w:rPr>
        <w:t xml:space="preserve"> do SWZ)</w:t>
      </w:r>
      <w:r w:rsidR="00FE5804" w:rsidRPr="00606155">
        <w:rPr>
          <w:sz w:val="22"/>
          <w:szCs w:val="22"/>
        </w:rPr>
        <w:t xml:space="preserve"> oraz spełnianiu warunków udziału w postepowaniu</w:t>
      </w:r>
      <w:r w:rsidRPr="00606155">
        <w:rPr>
          <w:sz w:val="22"/>
          <w:szCs w:val="22"/>
        </w:rPr>
        <w:t xml:space="preserve">  z  postępowania </w:t>
      </w:r>
      <w:r w:rsidR="003C3E0E" w:rsidRPr="00606155">
        <w:rPr>
          <w:sz w:val="22"/>
          <w:szCs w:val="22"/>
        </w:rPr>
        <w:t>(załącznik nr</w:t>
      </w:r>
      <w:r w:rsidR="00B170B6" w:rsidRPr="00606155">
        <w:rPr>
          <w:sz w:val="22"/>
          <w:szCs w:val="22"/>
        </w:rPr>
        <w:t xml:space="preserve"> </w:t>
      </w:r>
      <w:r w:rsidR="00097418" w:rsidRPr="00606155">
        <w:rPr>
          <w:sz w:val="22"/>
          <w:szCs w:val="22"/>
        </w:rPr>
        <w:t>4</w:t>
      </w:r>
      <w:r w:rsidR="00B170B6" w:rsidRPr="00606155">
        <w:rPr>
          <w:sz w:val="22"/>
          <w:szCs w:val="22"/>
        </w:rPr>
        <w:t xml:space="preserve"> do SWZ)</w:t>
      </w:r>
      <w:r w:rsidR="003C3E0E" w:rsidRPr="00606155">
        <w:rPr>
          <w:sz w:val="22"/>
          <w:szCs w:val="22"/>
        </w:rPr>
        <w:t xml:space="preserve"> </w:t>
      </w:r>
      <w:r w:rsidRPr="00606155">
        <w:rPr>
          <w:sz w:val="22"/>
          <w:szCs w:val="22"/>
        </w:rPr>
        <w:t>o  treści  zgodnej z</w:t>
      </w:r>
      <w:r w:rsidR="002C1FCE" w:rsidRPr="00606155">
        <w:rPr>
          <w:sz w:val="22"/>
          <w:szCs w:val="22"/>
        </w:rPr>
        <w:t xml:space="preserve">e wzorem zawartym </w:t>
      </w:r>
      <w:r w:rsidR="002C1FCE" w:rsidRPr="00606155">
        <w:rPr>
          <w:color w:val="000000" w:themeColor="text1"/>
          <w:sz w:val="22"/>
          <w:szCs w:val="22"/>
        </w:rPr>
        <w:t>w</w:t>
      </w:r>
      <w:r w:rsidR="004F4D21" w:rsidRPr="00606155">
        <w:rPr>
          <w:color w:val="000000" w:themeColor="text1"/>
          <w:sz w:val="22"/>
          <w:szCs w:val="22"/>
        </w:rPr>
        <w:t xml:space="preserve"> </w:t>
      </w:r>
      <w:r w:rsidR="00B170B6" w:rsidRPr="00606155">
        <w:rPr>
          <w:color w:val="000000" w:themeColor="text1"/>
          <w:sz w:val="22"/>
          <w:szCs w:val="22"/>
        </w:rPr>
        <w:t>SWZ;</w:t>
      </w:r>
    </w:p>
    <w:p w14:paraId="010973F3" w14:textId="6F3776BB" w:rsidR="00F833FD" w:rsidRPr="00606155" w:rsidRDefault="003B0C52" w:rsidP="00E17A0A">
      <w:pPr>
        <w:pStyle w:val="Akapitzlist"/>
        <w:numPr>
          <w:ilvl w:val="0"/>
          <w:numId w:val="13"/>
        </w:numPr>
        <w:spacing w:line="276" w:lineRule="auto"/>
        <w:ind w:left="1276" w:hanging="425"/>
        <w:contextualSpacing w:val="0"/>
        <w:rPr>
          <w:sz w:val="22"/>
          <w:szCs w:val="22"/>
        </w:rPr>
      </w:pPr>
      <w:r w:rsidRPr="00606155">
        <w:rPr>
          <w:sz w:val="22"/>
          <w:szCs w:val="22"/>
        </w:rPr>
        <w:t>przedmiotowe ś</w:t>
      </w:r>
      <w:r w:rsidR="00134496" w:rsidRPr="00606155">
        <w:rPr>
          <w:sz w:val="22"/>
          <w:szCs w:val="22"/>
        </w:rPr>
        <w:t>rodki dowodowe</w:t>
      </w:r>
      <w:r w:rsidRPr="00606155">
        <w:rPr>
          <w:sz w:val="22"/>
          <w:szCs w:val="22"/>
        </w:rPr>
        <w:t xml:space="preserve"> wskazane w Ro</w:t>
      </w:r>
      <w:r w:rsidR="00134496" w:rsidRPr="00606155">
        <w:rPr>
          <w:sz w:val="22"/>
          <w:szCs w:val="22"/>
        </w:rPr>
        <w:t xml:space="preserve">zdziale V </w:t>
      </w:r>
      <w:r w:rsidRPr="00606155">
        <w:rPr>
          <w:sz w:val="22"/>
          <w:szCs w:val="22"/>
        </w:rPr>
        <w:t xml:space="preserve"> niniejszej SWZ;</w:t>
      </w:r>
    </w:p>
    <w:p w14:paraId="0D553865" w14:textId="5B76B5A3"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pełnomocnictwo – </w:t>
      </w:r>
      <w:r w:rsidR="00990555" w:rsidRPr="00606155">
        <w:rPr>
          <w:sz w:val="22"/>
          <w:szCs w:val="22"/>
        </w:rPr>
        <w:t>(</w:t>
      </w:r>
      <w:r w:rsidRPr="00236861">
        <w:rPr>
          <w:sz w:val="22"/>
          <w:szCs w:val="22"/>
        </w:rPr>
        <w:t>jeżeli dotyczy</w:t>
      </w:r>
      <w:r w:rsidR="00990555" w:rsidRPr="00606155">
        <w:rPr>
          <w:sz w:val="22"/>
          <w:szCs w:val="22"/>
        </w:rPr>
        <w:t>)</w:t>
      </w:r>
      <w:r w:rsidRPr="00606155">
        <w:rPr>
          <w:sz w:val="22"/>
          <w:szCs w:val="22"/>
        </w:rPr>
        <w:t>;</w:t>
      </w:r>
    </w:p>
    <w:p w14:paraId="42EC99FF" w14:textId="4B38CF2A"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dokument stwierdzający ustanowienie przez Wykonawców wspólnie ubiegających się o zamówienie pełnomocnika do reprezentowania ich w postępowaniu o udzielenie zamówienia – </w:t>
      </w:r>
      <w:r w:rsidR="00990555" w:rsidRPr="00606155">
        <w:rPr>
          <w:sz w:val="22"/>
          <w:szCs w:val="22"/>
        </w:rPr>
        <w:t>(</w:t>
      </w:r>
      <w:r w:rsidRPr="00236861">
        <w:rPr>
          <w:sz w:val="22"/>
          <w:szCs w:val="22"/>
        </w:rPr>
        <w:t>jeżeli dotyczy</w:t>
      </w:r>
      <w:r w:rsidR="00990555" w:rsidRPr="00606155">
        <w:rPr>
          <w:sz w:val="22"/>
          <w:szCs w:val="22"/>
        </w:rPr>
        <w:t>)</w:t>
      </w:r>
      <w:r w:rsidR="00CA29CF" w:rsidRPr="00606155">
        <w:rPr>
          <w:sz w:val="22"/>
          <w:szCs w:val="22"/>
        </w:rPr>
        <w:t xml:space="preserve">. </w:t>
      </w:r>
    </w:p>
    <w:bookmarkEnd w:id="3"/>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rsidP="00503631">
      <w:pPr>
        <w:numPr>
          <w:ilvl w:val="0"/>
          <w:numId w:val="7"/>
        </w:numPr>
        <w:spacing w:after="120" w:line="276" w:lineRule="auto"/>
        <w:ind w:left="426" w:hanging="426"/>
        <w:jc w:val="both"/>
        <w:rPr>
          <w:sz w:val="22"/>
        </w:rPr>
      </w:pPr>
      <w:r w:rsidRPr="00C00646">
        <w:rPr>
          <w:b/>
          <w:bCs/>
          <w:sz w:val="22"/>
        </w:rPr>
        <w:t>MIEJSCE ORAZ TERMIN SKŁADANIA I OTWARCIA OFERT</w:t>
      </w:r>
    </w:p>
    <w:p w14:paraId="3E41C963" w14:textId="14230DFD" w:rsidR="00987C70" w:rsidRPr="00C00646" w:rsidRDefault="00987C70" w:rsidP="00E17A0A">
      <w:pPr>
        <w:numPr>
          <w:ilvl w:val="1"/>
          <w:numId w:val="11"/>
        </w:numPr>
        <w:spacing w:line="276" w:lineRule="auto"/>
        <w:ind w:left="850" w:hanging="425"/>
        <w:jc w:val="both"/>
        <w:rPr>
          <w:sz w:val="22"/>
        </w:rPr>
      </w:pPr>
      <w:r w:rsidRPr="00C00646">
        <w:rPr>
          <w:sz w:val="22"/>
        </w:rPr>
        <w:t xml:space="preserve">Ofertę wraz z załącznikami należy złożyć za pośrednictwem platformy zakupowej pod adresem: </w:t>
      </w:r>
      <w:hyperlink r:id="rId33" w:history="1">
        <w:r w:rsidR="007C2879" w:rsidRPr="000A5E8C">
          <w:rPr>
            <w:rStyle w:val="Hipercze"/>
            <w:sz w:val="22"/>
          </w:rPr>
          <w:t xml:space="preserve">https://platformazakupowa.pl/transakcja/917082 </w:t>
        </w:r>
      </w:hyperlink>
      <w:r w:rsidRPr="00C00646">
        <w:rPr>
          <w:sz w:val="22"/>
        </w:rPr>
        <w:t xml:space="preserve"> do </w:t>
      </w:r>
      <w:r w:rsidRPr="0020068A">
        <w:rPr>
          <w:sz w:val="22"/>
        </w:rPr>
        <w:t xml:space="preserve">dnia </w:t>
      </w:r>
      <w:r w:rsidR="00493325" w:rsidRPr="0020068A">
        <w:rPr>
          <w:sz w:val="22"/>
        </w:rPr>
        <w:t>16.05.</w:t>
      </w:r>
      <w:r w:rsidR="00CE1C2A" w:rsidRPr="0020068A">
        <w:rPr>
          <w:sz w:val="22"/>
        </w:rPr>
        <w:t>2024</w:t>
      </w:r>
      <w:r w:rsidR="00452000" w:rsidRPr="0020068A">
        <w:rPr>
          <w:sz w:val="22"/>
        </w:rPr>
        <w:t xml:space="preserve"> r. do</w:t>
      </w:r>
      <w:r w:rsidR="00452000" w:rsidRPr="00606155">
        <w:rPr>
          <w:sz w:val="22"/>
        </w:rPr>
        <w:t xml:space="preserve"> godz. </w:t>
      </w:r>
      <w:r w:rsidR="001F41BE">
        <w:rPr>
          <w:sz w:val="22"/>
        </w:rPr>
        <w:t>12:15</w:t>
      </w:r>
    </w:p>
    <w:p w14:paraId="7CD7C1EA" w14:textId="0A971E70" w:rsidR="00987C70" w:rsidRPr="00C00646" w:rsidRDefault="00987C70" w:rsidP="00E17A0A">
      <w:pPr>
        <w:numPr>
          <w:ilvl w:val="1"/>
          <w:numId w:val="11"/>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Pr="00C00646" w:rsidRDefault="0077065E" w:rsidP="00E17A0A">
      <w:pPr>
        <w:pStyle w:val="Akapitzlist"/>
        <w:numPr>
          <w:ilvl w:val="1"/>
          <w:numId w:val="11"/>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3F6D4066" w:rsidR="00987C70" w:rsidRPr="00C00646" w:rsidRDefault="00987C70" w:rsidP="00E17A0A">
      <w:pPr>
        <w:numPr>
          <w:ilvl w:val="1"/>
          <w:numId w:val="11"/>
        </w:numPr>
        <w:spacing w:line="276" w:lineRule="auto"/>
        <w:ind w:left="850" w:hanging="425"/>
        <w:jc w:val="both"/>
        <w:rPr>
          <w:sz w:val="22"/>
        </w:rPr>
      </w:pPr>
      <w:r w:rsidRPr="00C00646">
        <w:rPr>
          <w:sz w:val="22"/>
        </w:rPr>
        <w:t>Otw</w:t>
      </w:r>
      <w:r w:rsidR="00452000" w:rsidRPr="00C00646">
        <w:rPr>
          <w:sz w:val="22"/>
        </w:rPr>
        <w:t xml:space="preserve">arcie ofert </w:t>
      </w:r>
      <w:r w:rsidR="00452000" w:rsidRPr="00606155">
        <w:rPr>
          <w:sz w:val="22"/>
        </w:rPr>
        <w:t xml:space="preserve">nastąpi w </w:t>
      </w:r>
      <w:r w:rsidR="00452000" w:rsidRPr="004A2310">
        <w:rPr>
          <w:sz w:val="22"/>
        </w:rPr>
        <w:t xml:space="preserve">dniu </w:t>
      </w:r>
      <w:r w:rsidR="0020068A" w:rsidRPr="004A2310">
        <w:rPr>
          <w:sz w:val="22"/>
        </w:rPr>
        <w:t>16.05.</w:t>
      </w:r>
      <w:r w:rsidR="00CE1C2A" w:rsidRPr="004A2310">
        <w:rPr>
          <w:sz w:val="22"/>
        </w:rPr>
        <w:t>2024</w:t>
      </w:r>
      <w:r w:rsidR="00452000" w:rsidRPr="004A2310">
        <w:rPr>
          <w:sz w:val="22"/>
        </w:rPr>
        <w:t xml:space="preserve"> r. o godz</w:t>
      </w:r>
      <w:r w:rsidR="00452000" w:rsidRPr="00606155">
        <w:rPr>
          <w:sz w:val="22"/>
        </w:rPr>
        <w:t>.</w:t>
      </w:r>
      <w:r w:rsidR="00E61761" w:rsidRPr="00606155">
        <w:rPr>
          <w:sz w:val="22"/>
        </w:rPr>
        <w:t xml:space="preserve"> </w:t>
      </w:r>
      <w:r w:rsidR="001F41BE" w:rsidRPr="00606155">
        <w:rPr>
          <w:sz w:val="22"/>
        </w:rPr>
        <w:t>12:30</w:t>
      </w:r>
    </w:p>
    <w:p w14:paraId="3A9C670E" w14:textId="78EE4A2F" w:rsidR="00987C70" w:rsidRPr="00987C70" w:rsidRDefault="00987C70" w:rsidP="00E17A0A">
      <w:pPr>
        <w:numPr>
          <w:ilvl w:val="1"/>
          <w:numId w:val="11"/>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rsidP="00E17A0A">
      <w:pPr>
        <w:numPr>
          <w:ilvl w:val="1"/>
          <w:numId w:val="11"/>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rsidP="00E17A0A">
      <w:pPr>
        <w:numPr>
          <w:ilvl w:val="1"/>
          <w:numId w:val="11"/>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rsidP="00E17A0A">
      <w:pPr>
        <w:numPr>
          <w:ilvl w:val="0"/>
          <w:numId w:val="14"/>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rsidP="00E17A0A">
      <w:pPr>
        <w:numPr>
          <w:ilvl w:val="0"/>
          <w:numId w:val="14"/>
        </w:numPr>
        <w:spacing w:line="276" w:lineRule="auto"/>
        <w:ind w:left="1276" w:hanging="425"/>
        <w:jc w:val="both"/>
        <w:rPr>
          <w:sz w:val="22"/>
        </w:rPr>
      </w:pPr>
      <w:r w:rsidRPr="00DA3403">
        <w:rPr>
          <w:sz w:val="22"/>
        </w:rPr>
        <w:t>cenach  zawartych w ofertach.</w:t>
      </w:r>
    </w:p>
    <w:p w14:paraId="6D9760F2" w14:textId="532955BD" w:rsidR="00C439E0" w:rsidRPr="00DA3403" w:rsidRDefault="00C439E0" w:rsidP="00F533C1">
      <w:pPr>
        <w:numPr>
          <w:ilvl w:val="0"/>
          <w:numId w:val="7"/>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rsidP="005B55F6">
      <w:pPr>
        <w:numPr>
          <w:ilvl w:val="0"/>
          <w:numId w:val="7"/>
        </w:numPr>
        <w:tabs>
          <w:tab w:val="left" w:pos="567"/>
        </w:tabs>
        <w:spacing w:after="120" w:line="276" w:lineRule="auto"/>
        <w:ind w:left="426" w:hanging="426"/>
        <w:jc w:val="both"/>
        <w:rPr>
          <w:b/>
          <w:bCs/>
          <w:sz w:val="22"/>
        </w:rPr>
      </w:pPr>
      <w:r w:rsidRPr="00C00646">
        <w:rPr>
          <w:b/>
          <w:bCs/>
          <w:sz w:val="22"/>
        </w:rPr>
        <w:t>TERMIN ZWIĄZANIA OFERTĄ</w:t>
      </w:r>
    </w:p>
    <w:p w14:paraId="6F945C09" w14:textId="08201A4E" w:rsidR="00C439E0" w:rsidRPr="00C00646" w:rsidRDefault="00C439E0" w:rsidP="00E17A0A">
      <w:pPr>
        <w:numPr>
          <w:ilvl w:val="0"/>
          <w:numId w:val="15"/>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w:t>
      </w:r>
      <w:r w:rsidRPr="004A2310">
        <w:rPr>
          <w:sz w:val="22"/>
        </w:rPr>
        <w:t xml:space="preserve">dnia </w:t>
      </w:r>
      <w:r w:rsidR="004A2310" w:rsidRPr="004A2310">
        <w:rPr>
          <w:sz w:val="22"/>
        </w:rPr>
        <w:t>14.06</w:t>
      </w:r>
      <w:r w:rsidR="00A66D0C" w:rsidRPr="004A2310">
        <w:rPr>
          <w:sz w:val="22"/>
        </w:rPr>
        <w:t>.2024</w:t>
      </w:r>
      <w:r w:rsidR="00C16A22" w:rsidRPr="004A2310">
        <w:rPr>
          <w:sz w:val="22"/>
        </w:rPr>
        <w:t>r. (</w:t>
      </w:r>
      <w:r w:rsidR="00E62372" w:rsidRPr="004A2310">
        <w:rPr>
          <w:sz w:val="22"/>
        </w:rPr>
        <w:t>art.</w:t>
      </w:r>
      <w:r w:rsidR="00E62372" w:rsidRPr="00C00646">
        <w:rPr>
          <w:sz w:val="22"/>
        </w:rPr>
        <w:t xml:space="preserve"> 307 ust.1</w:t>
      </w:r>
      <w:r w:rsidRPr="00C00646">
        <w:rPr>
          <w:sz w:val="22"/>
        </w:rPr>
        <w:t xml:space="preserve"> ustawy PZP).</w:t>
      </w:r>
    </w:p>
    <w:p w14:paraId="299BBB0F" w14:textId="5A78F602" w:rsidR="00C439E0" w:rsidRPr="00C439E0" w:rsidRDefault="00C439E0" w:rsidP="00E17A0A">
      <w:pPr>
        <w:numPr>
          <w:ilvl w:val="0"/>
          <w:numId w:val="15"/>
        </w:numPr>
        <w:spacing w:line="276" w:lineRule="auto"/>
        <w:ind w:left="850" w:hanging="425"/>
        <w:jc w:val="both"/>
        <w:rPr>
          <w:sz w:val="22"/>
        </w:rPr>
      </w:pPr>
      <w:r w:rsidRPr="00DA3403">
        <w:rPr>
          <w:sz w:val="22"/>
        </w:rPr>
        <w:lastRenderedPageBreak/>
        <w:t>W przypadku gdy wybór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rsidP="00E17A0A">
      <w:pPr>
        <w:numPr>
          <w:ilvl w:val="0"/>
          <w:numId w:val="15"/>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rsidP="00E17A0A">
      <w:pPr>
        <w:numPr>
          <w:ilvl w:val="0"/>
          <w:numId w:val="15"/>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rsidP="005B55F6">
      <w:pPr>
        <w:numPr>
          <w:ilvl w:val="0"/>
          <w:numId w:val="7"/>
        </w:numPr>
        <w:tabs>
          <w:tab w:val="left" w:pos="567"/>
        </w:tabs>
        <w:spacing w:line="276" w:lineRule="auto"/>
        <w:ind w:left="426" w:hanging="426"/>
        <w:jc w:val="both"/>
        <w:rPr>
          <w:sz w:val="22"/>
        </w:rPr>
      </w:pPr>
      <w:r w:rsidRPr="00C439E0">
        <w:rPr>
          <w:b/>
          <w:bCs/>
          <w:sz w:val="22"/>
        </w:rPr>
        <w:t>OPIS SPOSOBU OBLICZENIA CENY</w:t>
      </w:r>
    </w:p>
    <w:p w14:paraId="0D550C98" w14:textId="6F761DAD" w:rsidR="00FD6208" w:rsidRPr="00FD6208" w:rsidRDefault="00FD6208" w:rsidP="00E17A0A">
      <w:pPr>
        <w:numPr>
          <w:ilvl w:val="0"/>
          <w:numId w:val="29"/>
        </w:numPr>
        <w:ind w:left="851" w:hanging="425"/>
        <w:contextualSpacing/>
        <w:jc w:val="both"/>
        <w:rPr>
          <w:sz w:val="22"/>
          <w:szCs w:val="22"/>
        </w:rPr>
      </w:pPr>
      <w:r w:rsidRPr="00FD6208">
        <w:rPr>
          <w:sz w:val="22"/>
          <w:szCs w:val="22"/>
        </w:rPr>
        <w:t>Cena oferty stanowi</w:t>
      </w:r>
      <w:r w:rsidR="005410FB">
        <w:rPr>
          <w:sz w:val="22"/>
          <w:szCs w:val="22"/>
        </w:rPr>
        <w:t xml:space="preserve"> sum</w:t>
      </w:r>
      <w:r w:rsidR="00134580">
        <w:rPr>
          <w:sz w:val="22"/>
          <w:szCs w:val="22"/>
        </w:rPr>
        <w:t>ę</w:t>
      </w:r>
      <w:r w:rsidR="005410FB">
        <w:rPr>
          <w:sz w:val="22"/>
          <w:szCs w:val="22"/>
        </w:rPr>
        <w:t xml:space="preserve"> </w:t>
      </w:r>
      <w:r w:rsidRPr="00FD6208">
        <w:rPr>
          <w:sz w:val="22"/>
          <w:szCs w:val="22"/>
        </w:rPr>
        <w:t xml:space="preserve"> wartość</w:t>
      </w:r>
      <w:r w:rsidR="005076A3">
        <w:rPr>
          <w:sz w:val="22"/>
          <w:szCs w:val="22"/>
        </w:rPr>
        <w:t xml:space="preserve"> brutto</w:t>
      </w:r>
      <w:r w:rsidRPr="00FD6208">
        <w:rPr>
          <w:sz w:val="22"/>
          <w:szCs w:val="22"/>
        </w:rPr>
        <w:t xml:space="preserve"> </w:t>
      </w:r>
      <w:r w:rsidR="008F2DD4">
        <w:rPr>
          <w:sz w:val="22"/>
          <w:szCs w:val="22"/>
        </w:rPr>
        <w:t xml:space="preserve">usług cateringowych wskazanych w formularzu oferty w przeliczeniu na 1 osobę. Zamawiający zawrze umowę do kwoty jaką zamierza przeznaczyć na sfinansowanie zamówienia. </w:t>
      </w:r>
      <w:r w:rsidRPr="00FD6208">
        <w:rPr>
          <w:sz w:val="22"/>
          <w:szCs w:val="22"/>
        </w:rPr>
        <w:t xml:space="preserve"> </w:t>
      </w:r>
      <w:r w:rsidR="008F2DD4">
        <w:rPr>
          <w:sz w:val="22"/>
          <w:szCs w:val="22"/>
        </w:rPr>
        <w:t xml:space="preserve">Cena oferty służy jedynie do </w:t>
      </w:r>
      <w:r w:rsidR="005076A3">
        <w:rPr>
          <w:sz w:val="22"/>
          <w:szCs w:val="22"/>
        </w:rPr>
        <w:t>porównania</w:t>
      </w:r>
      <w:r w:rsidR="008F2DD4">
        <w:rPr>
          <w:sz w:val="22"/>
          <w:szCs w:val="22"/>
        </w:rPr>
        <w:t xml:space="preserve"> złożonych ofert w kryterium oceny ofert</w:t>
      </w:r>
      <w:r w:rsidR="005076A3">
        <w:rPr>
          <w:sz w:val="22"/>
          <w:szCs w:val="22"/>
        </w:rPr>
        <w:t xml:space="preserve">. </w:t>
      </w:r>
    </w:p>
    <w:p w14:paraId="12D0E04A" w14:textId="32652A8E" w:rsidR="00FD6208" w:rsidRPr="007C1FD3" w:rsidRDefault="00A97880" w:rsidP="00E17A0A">
      <w:pPr>
        <w:numPr>
          <w:ilvl w:val="0"/>
          <w:numId w:val="29"/>
        </w:numPr>
        <w:tabs>
          <w:tab w:val="left" w:pos="851"/>
        </w:tabs>
        <w:ind w:left="851" w:hanging="425"/>
        <w:contextualSpacing/>
        <w:jc w:val="both"/>
        <w:rPr>
          <w:sz w:val="22"/>
          <w:szCs w:val="22"/>
        </w:rPr>
      </w:pPr>
      <w:r w:rsidRPr="007C1FD3">
        <w:rPr>
          <w:sz w:val="22"/>
          <w:szCs w:val="22"/>
        </w:rPr>
        <w:t xml:space="preserve">Wykonawca </w:t>
      </w:r>
      <w:r w:rsidR="00FD6208" w:rsidRPr="007C1FD3">
        <w:rPr>
          <w:sz w:val="22"/>
          <w:szCs w:val="22"/>
        </w:rPr>
        <w:t>zobowiązany jest w cenie brutto</w:t>
      </w:r>
      <w:r w:rsidR="005076A3" w:rsidRPr="007C1FD3">
        <w:rPr>
          <w:sz w:val="22"/>
          <w:szCs w:val="22"/>
        </w:rPr>
        <w:t xml:space="preserve"> w przeliczeniu na 1 osobę </w:t>
      </w:r>
      <w:r w:rsidR="00FD6208" w:rsidRPr="007C1FD3">
        <w:rPr>
          <w:sz w:val="22"/>
          <w:szCs w:val="22"/>
        </w:rPr>
        <w:t xml:space="preserve"> ująć wszelkie koszty niezbędne dla prawidłowego oraz pełnego wykonania przedmiotu zamówienia, zgodnie z warunkami wynikającymi z zamówienia.</w:t>
      </w:r>
      <w:r w:rsidR="00FC0639" w:rsidRPr="007C1FD3">
        <w:rPr>
          <w:sz w:val="22"/>
          <w:szCs w:val="22"/>
        </w:rPr>
        <w:t xml:space="preserve"> </w:t>
      </w:r>
      <w:r w:rsidRPr="007C1FD3">
        <w:rPr>
          <w:sz w:val="22"/>
          <w:szCs w:val="22"/>
        </w:rPr>
        <w:t>W</w:t>
      </w:r>
      <w:r w:rsidR="00FC0639" w:rsidRPr="007C1FD3">
        <w:rPr>
          <w:sz w:val="22"/>
          <w:szCs w:val="22"/>
        </w:rPr>
        <w:t xml:space="preserve">szystkie koszty, których poniesienie okaże się konieczne dla zrealizowania przedmiotu zamówienia zgodnie z SWZ i załącznikami do SWZ. W podanej przez Wykonawcę cenie należy uwzględniać m.in.: wszelkie koszty związane z realizacją przedmiotu zamówienia, w tym koszty: </w:t>
      </w:r>
      <w:r w:rsidR="005076A3" w:rsidRPr="007C1FD3">
        <w:rPr>
          <w:sz w:val="22"/>
          <w:szCs w:val="22"/>
        </w:rPr>
        <w:t xml:space="preserve">zakupu artykułów spożywczych, napojów, </w:t>
      </w:r>
      <w:r w:rsidR="007C1FD3">
        <w:rPr>
          <w:sz w:val="22"/>
          <w:szCs w:val="22"/>
        </w:rPr>
        <w:t>przy</w:t>
      </w:r>
      <w:r w:rsidR="00BA4F06">
        <w:rPr>
          <w:sz w:val="22"/>
          <w:szCs w:val="22"/>
        </w:rPr>
        <w:t xml:space="preserve">rządzenia i podania posiłków/napojów, </w:t>
      </w:r>
      <w:r w:rsidR="007C1FD3" w:rsidRPr="007C1FD3">
        <w:rPr>
          <w:sz w:val="22"/>
          <w:szCs w:val="22"/>
        </w:rPr>
        <w:t>dostarczenie zastawy stołowej, mebli,</w:t>
      </w:r>
      <w:r w:rsidR="001A6C9F">
        <w:rPr>
          <w:sz w:val="22"/>
          <w:szCs w:val="22"/>
        </w:rPr>
        <w:t xml:space="preserve"> energii</w:t>
      </w:r>
      <w:r w:rsidR="004B7411">
        <w:rPr>
          <w:sz w:val="22"/>
          <w:szCs w:val="22"/>
        </w:rPr>
        <w:t xml:space="preserve"> elektrycznej lub gazu</w:t>
      </w:r>
      <w:r w:rsidR="001A6C9F">
        <w:rPr>
          <w:sz w:val="22"/>
          <w:szCs w:val="22"/>
        </w:rPr>
        <w:t xml:space="preserve">, </w:t>
      </w:r>
      <w:r w:rsidR="007C1FD3" w:rsidRPr="007C1FD3">
        <w:rPr>
          <w:sz w:val="22"/>
          <w:szCs w:val="22"/>
        </w:rPr>
        <w:t xml:space="preserve"> </w:t>
      </w:r>
      <w:r w:rsidR="00FC0639" w:rsidRPr="007C1FD3">
        <w:rPr>
          <w:sz w:val="22"/>
          <w:szCs w:val="22"/>
        </w:rPr>
        <w:t xml:space="preserve">paliwa, przejazdu </w:t>
      </w:r>
      <w:r w:rsidR="005F335E">
        <w:rPr>
          <w:sz w:val="22"/>
          <w:szCs w:val="22"/>
        </w:rPr>
        <w:t>do miejsca serwowania cateringu,</w:t>
      </w:r>
      <w:r w:rsidR="00D54A41">
        <w:rPr>
          <w:sz w:val="22"/>
          <w:szCs w:val="22"/>
        </w:rPr>
        <w:t xml:space="preserve"> sprzątania po wykonaniu </w:t>
      </w:r>
      <w:proofErr w:type="spellStart"/>
      <w:r w:rsidR="00D54A41">
        <w:rPr>
          <w:sz w:val="22"/>
          <w:szCs w:val="22"/>
        </w:rPr>
        <w:t>usłigi</w:t>
      </w:r>
      <w:proofErr w:type="spellEnd"/>
      <w:r w:rsidR="006F76F7">
        <w:rPr>
          <w:sz w:val="22"/>
          <w:szCs w:val="22"/>
        </w:rPr>
        <w:t>,</w:t>
      </w:r>
      <w:r w:rsidR="005F335E">
        <w:rPr>
          <w:sz w:val="22"/>
          <w:szCs w:val="22"/>
        </w:rPr>
        <w:t xml:space="preserve"> </w:t>
      </w:r>
      <w:r w:rsidR="00FC0639" w:rsidRPr="007C1FD3">
        <w:rPr>
          <w:sz w:val="22"/>
          <w:szCs w:val="22"/>
        </w:rPr>
        <w:t xml:space="preserve">wynagrodzenie zaangażowanych osób </w:t>
      </w:r>
      <w:r w:rsidR="00422DED">
        <w:rPr>
          <w:sz w:val="22"/>
          <w:szCs w:val="22"/>
        </w:rPr>
        <w:t xml:space="preserve">w realizację zamówienia </w:t>
      </w:r>
      <w:r w:rsidR="00FC0639" w:rsidRPr="007C1FD3">
        <w:rPr>
          <w:sz w:val="22"/>
          <w:szCs w:val="22"/>
        </w:rPr>
        <w:t>wraz z pochodnymi, koszty pośrednie, w tym: podatki, opłaty łącznie z podatkiem VAT podatek akcyzowy (jeśli dotyczy) i wszelkie elementy ryzyka związane z realizacją zamówienia, marże, rabaty - jeżeli Wykonawca stosuje upusty cenowe, zysk Wykonawcy oraz wszystkie inne koszty niewymienione wyżej, niezbędne do realizacji przedmiotu zamówienia zgodnie z OPZ oraz z projektowanymi postanowieniami umowy (PPU).</w:t>
      </w:r>
    </w:p>
    <w:p w14:paraId="72392BC8" w14:textId="77777777" w:rsidR="00FD6208" w:rsidRPr="007C1FD3" w:rsidRDefault="00FD6208" w:rsidP="00E17A0A">
      <w:pPr>
        <w:numPr>
          <w:ilvl w:val="0"/>
          <w:numId w:val="29"/>
        </w:numPr>
        <w:tabs>
          <w:tab w:val="left" w:pos="851"/>
        </w:tabs>
        <w:ind w:left="851" w:hanging="425"/>
        <w:contextualSpacing/>
        <w:jc w:val="both"/>
        <w:rPr>
          <w:sz w:val="22"/>
          <w:szCs w:val="22"/>
        </w:rPr>
      </w:pPr>
      <w:r w:rsidRPr="007C1FD3">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7C1FD3" w:rsidRDefault="00FD6208" w:rsidP="00E17A0A">
      <w:pPr>
        <w:numPr>
          <w:ilvl w:val="0"/>
          <w:numId w:val="29"/>
        </w:numPr>
        <w:tabs>
          <w:tab w:val="left" w:pos="851"/>
        </w:tabs>
        <w:ind w:left="851" w:hanging="425"/>
        <w:contextualSpacing/>
        <w:jc w:val="both"/>
        <w:rPr>
          <w:sz w:val="22"/>
          <w:szCs w:val="22"/>
        </w:rPr>
      </w:pPr>
      <w:r w:rsidRPr="007C1FD3">
        <w:rPr>
          <w:sz w:val="22"/>
          <w:szCs w:val="22"/>
        </w:rPr>
        <w:t>Rozliczenia pomiędzy Wykonawcą, a Zamawiającym będą dokonywane w złotych polskich (PLN).</w:t>
      </w:r>
    </w:p>
    <w:p w14:paraId="6867EF6E" w14:textId="4C13AA50" w:rsidR="00DF223F" w:rsidRPr="007C1FD3" w:rsidRDefault="00FD6208" w:rsidP="00E17A0A">
      <w:pPr>
        <w:numPr>
          <w:ilvl w:val="0"/>
          <w:numId w:val="29"/>
        </w:numPr>
        <w:tabs>
          <w:tab w:val="left" w:pos="851"/>
        </w:tabs>
        <w:ind w:left="851" w:hanging="425"/>
        <w:contextualSpacing/>
        <w:jc w:val="both"/>
        <w:rPr>
          <w:sz w:val="22"/>
          <w:szCs w:val="22"/>
        </w:rPr>
      </w:pPr>
      <w:r w:rsidRPr="007C1FD3">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2979A424" w14:textId="6E1DAE86" w:rsidR="00606155" w:rsidRDefault="00606155" w:rsidP="00606155">
      <w:pPr>
        <w:tabs>
          <w:tab w:val="left" w:pos="851"/>
        </w:tabs>
        <w:ind w:left="851"/>
        <w:contextualSpacing/>
        <w:jc w:val="both"/>
        <w:rPr>
          <w:sz w:val="22"/>
          <w:szCs w:val="22"/>
        </w:rPr>
      </w:pPr>
    </w:p>
    <w:p w14:paraId="38C5314A" w14:textId="77777777" w:rsidR="001D3DEF" w:rsidRPr="001D3DEF" w:rsidRDefault="001D3DEF" w:rsidP="00C17F8A">
      <w:pPr>
        <w:tabs>
          <w:tab w:val="left" w:pos="851"/>
        </w:tabs>
        <w:contextualSpacing/>
        <w:jc w:val="both"/>
        <w:rPr>
          <w:sz w:val="22"/>
          <w:szCs w:val="22"/>
        </w:rPr>
      </w:pPr>
    </w:p>
    <w:p w14:paraId="333907E7" w14:textId="1023B058" w:rsidR="00C439E0" w:rsidRPr="00CA03C7" w:rsidRDefault="00C439E0" w:rsidP="001D3DEF">
      <w:pPr>
        <w:numPr>
          <w:ilvl w:val="0"/>
          <w:numId w:val="7"/>
        </w:numPr>
        <w:spacing w:after="120"/>
        <w:ind w:left="426" w:hanging="426"/>
        <w:jc w:val="both"/>
        <w:rPr>
          <w:sz w:val="22"/>
        </w:rPr>
      </w:pPr>
      <w:r w:rsidRPr="00C439E0">
        <w:rPr>
          <w:b/>
          <w:sz w:val="22"/>
        </w:rPr>
        <w:t>OPIS KRYTERIÓW I ICH WAG ORAZ SPOSOBU OCENY OFERT</w:t>
      </w:r>
    </w:p>
    <w:p w14:paraId="7984D8C2" w14:textId="5E9B6BAF" w:rsidR="00CA03C7" w:rsidRDefault="00CA03C7" w:rsidP="00E17A0A">
      <w:pPr>
        <w:numPr>
          <w:ilvl w:val="1"/>
          <w:numId w:val="21"/>
        </w:numPr>
        <w:spacing w:before="120" w:after="120"/>
        <w:ind w:left="851" w:hanging="425"/>
        <w:jc w:val="both"/>
        <w:rPr>
          <w:sz w:val="22"/>
          <w:szCs w:val="22"/>
        </w:rPr>
      </w:pPr>
      <w:r>
        <w:rPr>
          <w:sz w:val="22"/>
          <w:szCs w:val="22"/>
        </w:rPr>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p>
    <w:p w14:paraId="238E70F8" w14:textId="1DDF81D2" w:rsidR="00DF223F" w:rsidRPr="00723F4B" w:rsidRDefault="00DF223F" w:rsidP="00E17A0A">
      <w:pPr>
        <w:numPr>
          <w:ilvl w:val="1"/>
          <w:numId w:val="21"/>
        </w:numPr>
        <w:spacing w:before="120" w:after="120"/>
        <w:ind w:left="851" w:hanging="425"/>
        <w:jc w:val="both"/>
        <w:rPr>
          <w:sz w:val="22"/>
          <w:szCs w:val="22"/>
        </w:rPr>
      </w:pPr>
      <w:bookmarkStart w:id="4" w:name="_Ref462395203"/>
      <w:r w:rsidRPr="00723F4B">
        <w:rPr>
          <w:sz w:val="22"/>
          <w:szCs w:val="22"/>
        </w:rPr>
        <w:t xml:space="preserve"> Zamawiający oceniając oferty zastosuje następujące kryteria i ich wagi:</w:t>
      </w:r>
      <w:bookmarkEnd w:id="4"/>
    </w:p>
    <w:p w14:paraId="2A90AD91" w14:textId="12249349" w:rsidR="00DF223F" w:rsidRPr="008A7AF2" w:rsidRDefault="009C55E1" w:rsidP="00493FD2">
      <w:pPr>
        <w:numPr>
          <w:ilvl w:val="3"/>
          <w:numId w:val="7"/>
        </w:numPr>
        <w:spacing w:before="120" w:after="120"/>
        <w:ind w:left="1276" w:hanging="284"/>
        <w:jc w:val="both"/>
        <w:rPr>
          <w:b/>
          <w:sz w:val="22"/>
          <w:szCs w:val="22"/>
        </w:rPr>
      </w:pPr>
      <w:r w:rsidRPr="008A7AF2">
        <w:rPr>
          <w:b/>
          <w:sz w:val="22"/>
          <w:szCs w:val="22"/>
        </w:rPr>
        <w:t>C</w:t>
      </w:r>
      <w:r w:rsidR="00DF223F" w:rsidRPr="008A7AF2">
        <w:rPr>
          <w:b/>
          <w:sz w:val="22"/>
          <w:szCs w:val="22"/>
        </w:rPr>
        <w:t>ena</w:t>
      </w:r>
      <w:r>
        <w:rPr>
          <w:b/>
          <w:sz w:val="22"/>
          <w:szCs w:val="22"/>
        </w:rPr>
        <w:t>: (C)</w:t>
      </w:r>
      <w:r w:rsidR="00DF223F" w:rsidRPr="008A7AF2">
        <w:rPr>
          <w:b/>
          <w:sz w:val="22"/>
          <w:szCs w:val="22"/>
        </w:rPr>
        <w:t xml:space="preserve"> </w:t>
      </w:r>
      <w:r w:rsidR="00C030E5">
        <w:rPr>
          <w:b/>
          <w:sz w:val="22"/>
          <w:szCs w:val="22"/>
        </w:rPr>
        <w:t>8</w:t>
      </w:r>
      <w:r w:rsidR="00DF223F" w:rsidRPr="008A7AF2">
        <w:rPr>
          <w:b/>
          <w:sz w:val="22"/>
          <w:szCs w:val="22"/>
        </w:rPr>
        <w:t>0%</w:t>
      </w:r>
    </w:p>
    <w:p w14:paraId="0B5F547E" w14:textId="2E8CD90F" w:rsidR="00DF223F" w:rsidRDefault="00DF223F" w:rsidP="00DF223F">
      <w:pPr>
        <w:ind w:left="1288"/>
        <w:jc w:val="both"/>
        <w:rPr>
          <w:sz w:val="22"/>
          <w:szCs w:val="22"/>
        </w:rPr>
      </w:pPr>
      <w:r>
        <w:rPr>
          <w:sz w:val="22"/>
          <w:szCs w:val="22"/>
        </w:rPr>
        <w:t xml:space="preserve">ofertom zostaną przyznane punkty w zakresie 0 – </w:t>
      </w:r>
      <w:r w:rsidR="00E87417">
        <w:rPr>
          <w:sz w:val="22"/>
          <w:szCs w:val="22"/>
        </w:rPr>
        <w:t>8</w:t>
      </w:r>
      <w:r>
        <w:rPr>
          <w:sz w:val="22"/>
          <w:szCs w:val="22"/>
        </w:rPr>
        <w:t>0 pkt zgodnie z poniższym wzorem:</w:t>
      </w:r>
    </w:p>
    <w:p w14:paraId="63391DD1" w14:textId="4A3F8B99" w:rsidR="00DF223F" w:rsidRPr="00172E43" w:rsidRDefault="00DF223F" w:rsidP="00DF223F">
      <w:pPr>
        <w:tabs>
          <w:tab w:val="left" w:pos="426"/>
        </w:tabs>
        <w:spacing w:before="120"/>
        <w:jc w:val="center"/>
        <w:rPr>
          <w:bCs/>
          <w:sz w:val="22"/>
          <w:szCs w:val="22"/>
          <w:u w:val="single"/>
        </w:rPr>
      </w:pPr>
      <w:r w:rsidRPr="00172E43">
        <w:rPr>
          <w:bCs/>
          <w:position w:val="-12"/>
          <w:sz w:val="22"/>
          <w:szCs w:val="22"/>
        </w:rPr>
        <w:lastRenderedPageBreak/>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w:t>
      </w:r>
      <w:r w:rsidR="00E87417">
        <w:rPr>
          <w:bCs/>
          <w:sz w:val="22"/>
          <w:szCs w:val="22"/>
          <w:u w:val="single"/>
        </w:rPr>
        <w:t>8</w:t>
      </w:r>
      <w:r w:rsidRPr="00172E43">
        <w:rPr>
          <w:bCs/>
          <w:sz w:val="22"/>
          <w:szCs w:val="22"/>
          <w:u w:val="single"/>
        </w:rPr>
        <w:t>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72BE643D" w14:textId="63B7CD99" w:rsidR="00CB700E" w:rsidRPr="005F6ED4" w:rsidRDefault="007E38BD" w:rsidP="005F6ED4">
      <w:pPr>
        <w:numPr>
          <w:ilvl w:val="3"/>
          <w:numId w:val="7"/>
        </w:numPr>
        <w:spacing w:before="120" w:after="120"/>
        <w:ind w:left="1276" w:hanging="284"/>
        <w:jc w:val="both"/>
        <w:rPr>
          <w:b/>
          <w:color w:val="000000" w:themeColor="text1"/>
          <w:sz w:val="22"/>
          <w:szCs w:val="22"/>
        </w:rPr>
      </w:pPr>
      <w:bookmarkStart w:id="5" w:name="_Ref462838932"/>
      <w:r>
        <w:rPr>
          <w:b/>
          <w:color w:val="000000" w:themeColor="text1"/>
          <w:sz w:val="22"/>
          <w:szCs w:val="22"/>
        </w:rPr>
        <w:t xml:space="preserve">Aspekt społeczny </w:t>
      </w:r>
      <w:r w:rsidR="009C55E1">
        <w:rPr>
          <w:b/>
          <w:color w:val="000000" w:themeColor="text1"/>
          <w:sz w:val="22"/>
          <w:szCs w:val="22"/>
        </w:rPr>
        <w:t>(</w:t>
      </w:r>
      <w:r>
        <w:rPr>
          <w:b/>
          <w:color w:val="000000" w:themeColor="text1"/>
          <w:sz w:val="22"/>
          <w:szCs w:val="22"/>
        </w:rPr>
        <w:t>S</w:t>
      </w:r>
      <w:r w:rsidR="0055105B">
        <w:rPr>
          <w:b/>
          <w:color w:val="000000" w:themeColor="text1"/>
          <w:sz w:val="22"/>
          <w:szCs w:val="22"/>
        </w:rPr>
        <w:t xml:space="preserve">) </w:t>
      </w:r>
      <w:r w:rsidR="003D09AA" w:rsidRPr="0015190D">
        <w:rPr>
          <w:b/>
          <w:color w:val="000000" w:themeColor="text1"/>
          <w:sz w:val="22"/>
          <w:szCs w:val="22"/>
        </w:rPr>
        <w:t xml:space="preserve"> </w:t>
      </w:r>
      <w:r w:rsidR="00C030E5">
        <w:rPr>
          <w:b/>
          <w:color w:val="000000" w:themeColor="text1"/>
          <w:sz w:val="22"/>
          <w:szCs w:val="22"/>
        </w:rPr>
        <w:t>2</w:t>
      </w:r>
      <w:r w:rsidR="003D09AA" w:rsidRPr="0015190D">
        <w:rPr>
          <w:b/>
          <w:color w:val="000000" w:themeColor="text1"/>
          <w:sz w:val="22"/>
          <w:szCs w:val="22"/>
        </w:rPr>
        <w:t>0</w:t>
      </w:r>
      <w:r w:rsidR="00DF223F" w:rsidRPr="0015190D">
        <w:rPr>
          <w:b/>
          <w:color w:val="000000" w:themeColor="text1"/>
          <w:sz w:val="22"/>
          <w:szCs w:val="22"/>
        </w:rPr>
        <w:t>%</w:t>
      </w:r>
      <w:bookmarkEnd w:id="5"/>
      <w:r w:rsidR="00DF223F" w:rsidRPr="0015190D">
        <w:rPr>
          <w:b/>
          <w:color w:val="000000" w:themeColor="text1"/>
          <w:sz w:val="22"/>
          <w:szCs w:val="22"/>
        </w:rPr>
        <w:t xml:space="preserve"> </w:t>
      </w:r>
    </w:p>
    <w:p w14:paraId="205CDE9B" w14:textId="21189786" w:rsidR="00DF223F" w:rsidRDefault="00AB3BF7" w:rsidP="00817093">
      <w:pPr>
        <w:spacing w:after="120"/>
        <w:ind w:left="993"/>
        <w:jc w:val="both"/>
        <w:rPr>
          <w:color w:val="000000" w:themeColor="text1"/>
          <w:sz w:val="22"/>
          <w:szCs w:val="22"/>
        </w:rPr>
      </w:pPr>
      <w:r w:rsidRPr="0015190D">
        <w:rPr>
          <w:color w:val="000000" w:themeColor="text1"/>
          <w:sz w:val="22"/>
          <w:szCs w:val="22"/>
        </w:rPr>
        <w:t xml:space="preserve">W ramach kryterium </w:t>
      </w:r>
      <w:r w:rsidR="005F6ED4">
        <w:rPr>
          <w:color w:val="000000" w:themeColor="text1"/>
          <w:sz w:val="22"/>
          <w:szCs w:val="22"/>
        </w:rPr>
        <w:t xml:space="preserve">aspekt społeczny </w:t>
      </w:r>
      <w:r w:rsidR="00324A9E" w:rsidRPr="0015190D">
        <w:rPr>
          <w:color w:val="000000" w:themeColor="text1"/>
          <w:sz w:val="22"/>
          <w:szCs w:val="22"/>
        </w:rPr>
        <w:t>ocenie podlegać będ</w:t>
      </w:r>
      <w:r w:rsidR="001001FC">
        <w:rPr>
          <w:color w:val="000000" w:themeColor="text1"/>
          <w:sz w:val="22"/>
          <w:szCs w:val="22"/>
        </w:rPr>
        <w:t xml:space="preserve">zie zatrudnienie </w:t>
      </w:r>
      <w:r w:rsidR="0062738B">
        <w:rPr>
          <w:color w:val="000000" w:themeColor="text1"/>
          <w:sz w:val="22"/>
          <w:szCs w:val="22"/>
        </w:rPr>
        <w:t>przez Wykonawcę</w:t>
      </w:r>
      <w:r w:rsidR="001001FC">
        <w:rPr>
          <w:color w:val="000000" w:themeColor="text1"/>
          <w:sz w:val="22"/>
          <w:szCs w:val="22"/>
        </w:rPr>
        <w:t xml:space="preserve"> </w:t>
      </w:r>
      <w:r w:rsidR="00CA4A2E">
        <w:rPr>
          <w:color w:val="000000" w:themeColor="text1"/>
          <w:sz w:val="22"/>
          <w:szCs w:val="22"/>
        </w:rPr>
        <w:t>osób wymienionych w art. 96 ust. 2 pkt 2 lit c) lub</w:t>
      </w:r>
      <w:r w:rsidR="001E73E4">
        <w:rPr>
          <w:color w:val="000000" w:themeColor="text1"/>
          <w:sz w:val="22"/>
          <w:szCs w:val="22"/>
        </w:rPr>
        <w:t xml:space="preserve">/i </w:t>
      </w:r>
      <w:r w:rsidR="00CA4A2E">
        <w:rPr>
          <w:color w:val="000000" w:themeColor="text1"/>
          <w:sz w:val="22"/>
          <w:szCs w:val="22"/>
        </w:rPr>
        <w:t xml:space="preserve"> </w:t>
      </w:r>
      <w:r w:rsidR="001E73E4">
        <w:rPr>
          <w:color w:val="000000" w:themeColor="text1"/>
          <w:sz w:val="22"/>
          <w:szCs w:val="22"/>
        </w:rPr>
        <w:t xml:space="preserve">lit d) ustawy </w:t>
      </w:r>
      <w:proofErr w:type="spellStart"/>
      <w:r w:rsidR="001E73E4">
        <w:rPr>
          <w:color w:val="000000" w:themeColor="text1"/>
          <w:sz w:val="22"/>
          <w:szCs w:val="22"/>
        </w:rPr>
        <w:t>Pzp</w:t>
      </w:r>
      <w:proofErr w:type="spellEnd"/>
      <w:r w:rsidR="001E73E4">
        <w:rPr>
          <w:color w:val="000000" w:themeColor="text1"/>
          <w:sz w:val="22"/>
          <w:szCs w:val="22"/>
        </w:rPr>
        <w:t xml:space="preserve"> tj. os</w:t>
      </w:r>
      <w:r w:rsidR="00A718F8">
        <w:rPr>
          <w:color w:val="000000" w:themeColor="text1"/>
          <w:sz w:val="22"/>
          <w:szCs w:val="22"/>
        </w:rPr>
        <w:t>oby:</w:t>
      </w:r>
    </w:p>
    <w:p w14:paraId="5B8541DE" w14:textId="77777777" w:rsidR="00C349D4" w:rsidRDefault="00A718F8" w:rsidP="00E87417">
      <w:pPr>
        <w:pStyle w:val="Akapitzlist"/>
        <w:numPr>
          <w:ilvl w:val="4"/>
          <w:numId w:val="21"/>
        </w:numPr>
        <w:tabs>
          <w:tab w:val="clear" w:pos="1430"/>
          <w:tab w:val="num" w:pos="1418"/>
        </w:tabs>
        <w:spacing w:after="120"/>
        <w:ind w:left="1418"/>
        <w:jc w:val="both"/>
        <w:rPr>
          <w:color w:val="000000" w:themeColor="text1"/>
          <w:sz w:val="22"/>
          <w:szCs w:val="22"/>
        </w:rPr>
      </w:pPr>
      <w:r w:rsidRPr="00A718F8">
        <w:rPr>
          <w:color w:val="000000" w:themeColor="text1"/>
          <w:sz w:val="22"/>
          <w:szCs w:val="22"/>
        </w:rPr>
        <w:t xml:space="preserve">usamodzielnianej, o których mowa w art. 140 ust. 1 i 2 ustawy z dnia 9 czerwca 2011 r. o wspieraniu rodziny i systemie pieczy zastępczej, </w:t>
      </w:r>
    </w:p>
    <w:p w14:paraId="06CF9EEF" w14:textId="3883A759" w:rsidR="00A718F8" w:rsidRPr="00A718F8" w:rsidRDefault="00A718F8" w:rsidP="00E87417">
      <w:pPr>
        <w:pStyle w:val="Akapitzlist"/>
        <w:numPr>
          <w:ilvl w:val="4"/>
          <w:numId w:val="21"/>
        </w:numPr>
        <w:tabs>
          <w:tab w:val="clear" w:pos="1430"/>
          <w:tab w:val="num" w:pos="1418"/>
        </w:tabs>
        <w:spacing w:after="120"/>
        <w:ind w:left="1418"/>
        <w:jc w:val="both"/>
        <w:rPr>
          <w:color w:val="000000" w:themeColor="text1"/>
          <w:sz w:val="22"/>
          <w:szCs w:val="22"/>
        </w:rPr>
      </w:pPr>
      <w:r w:rsidRPr="00A718F8">
        <w:rPr>
          <w:color w:val="000000" w:themeColor="text1"/>
          <w:sz w:val="22"/>
          <w:szCs w:val="22"/>
        </w:rPr>
        <w:t>młodocianej, o których mowa w przepisach prawa pracy, w celu przygotowania zawodowego</w:t>
      </w:r>
      <w:r w:rsidR="00C349D4">
        <w:rPr>
          <w:color w:val="000000" w:themeColor="text1"/>
          <w:sz w:val="22"/>
          <w:szCs w:val="22"/>
        </w:rPr>
        <w:t>.</w:t>
      </w:r>
    </w:p>
    <w:p w14:paraId="0558B017" w14:textId="2B0DBAEA" w:rsidR="00A718F8" w:rsidRPr="00A718F8" w:rsidRDefault="00A718F8" w:rsidP="00996C77">
      <w:pPr>
        <w:numPr>
          <w:ilvl w:val="1"/>
          <w:numId w:val="35"/>
        </w:numPr>
        <w:spacing w:after="120"/>
        <w:ind w:left="709" w:hanging="709"/>
        <w:jc w:val="both"/>
        <w:rPr>
          <w:color w:val="000000" w:themeColor="text1"/>
          <w:sz w:val="22"/>
          <w:szCs w:val="22"/>
        </w:rPr>
      </w:pPr>
      <w:r w:rsidRPr="00A718F8">
        <w:rPr>
          <w:color w:val="000000" w:themeColor="text1"/>
          <w:sz w:val="22"/>
          <w:szCs w:val="22"/>
        </w:rPr>
        <w:t>Wskazana</w:t>
      </w:r>
      <w:r w:rsidR="005E6F78">
        <w:rPr>
          <w:color w:val="000000" w:themeColor="text1"/>
          <w:sz w:val="22"/>
          <w:szCs w:val="22"/>
        </w:rPr>
        <w:t xml:space="preserve"> </w:t>
      </w:r>
      <w:r w:rsidRPr="00A718F8">
        <w:rPr>
          <w:color w:val="000000" w:themeColor="text1"/>
          <w:sz w:val="22"/>
          <w:szCs w:val="22"/>
        </w:rPr>
        <w:t xml:space="preserve">osoba musi </w:t>
      </w:r>
      <w:r w:rsidR="00A00343">
        <w:rPr>
          <w:color w:val="000000" w:themeColor="text1"/>
          <w:sz w:val="22"/>
          <w:szCs w:val="22"/>
        </w:rPr>
        <w:t xml:space="preserve">bezpośrednio realizować usługę oraz </w:t>
      </w:r>
      <w:r w:rsidRPr="00A718F8">
        <w:rPr>
          <w:color w:val="000000" w:themeColor="text1"/>
          <w:sz w:val="22"/>
          <w:szCs w:val="22"/>
        </w:rPr>
        <w:t>być zatrudniona na cały etat w przypadku umowy o pracę</w:t>
      </w:r>
      <w:r w:rsidR="002F4136">
        <w:rPr>
          <w:color w:val="000000" w:themeColor="text1"/>
          <w:sz w:val="22"/>
          <w:szCs w:val="22"/>
        </w:rPr>
        <w:t xml:space="preserve"> (zgodnie z przepisami Kodeksu pracy)</w:t>
      </w:r>
      <w:r w:rsidR="0062714A">
        <w:rPr>
          <w:color w:val="000000" w:themeColor="text1"/>
          <w:sz w:val="22"/>
          <w:szCs w:val="22"/>
        </w:rPr>
        <w:t xml:space="preserve">. </w:t>
      </w:r>
      <w:r w:rsidR="005E6F78">
        <w:rPr>
          <w:color w:val="000000" w:themeColor="text1"/>
          <w:sz w:val="22"/>
          <w:szCs w:val="22"/>
        </w:rPr>
        <w:t>W</w:t>
      </w:r>
      <w:r w:rsidRPr="00A718F8">
        <w:rPr>
          <w:color w:val="000000" w:themeColor="text1"/>
          <w:sz w:val="22"/>
          <w:szCs w:val="22"/>
        </w:rPr>
        <w:t xml:space="preserve"> przypadku umowy cywilnoprawnej wynagrodzenie osoby nie może być mniejsze niż minimalna stawka godzinowa określona zgodnie z Ustawą z dnia 10 października 2002 roku o minimalnym wynagrodzeniu za pracę (Dz. U. 2020 poz. 2207). Liczba godzin pracy pracownika zatrudnionego na podstawie umowy cywilnoprawnej musi być zgodna z liczbą godzin przepracowanych przez pracownika zatrudnionego na umowę o pracę (cały etat). </w:t>
      </w:r>
    </w:p>
    <w:p w14:paraId="36680DD1" w14:textId="488F1AC9" w:rsidR="00A718F8" w:rsidRPr="00A718F8" w:rsidRDefault="00A718F8" w:rsidP="00996C77">
      <w:pPr>
        <w:spacing w:after="120"/>
        <w:ind w:left="709"/>
        <w:jc w:val="both"/>
        <w:rPr>
          <w:color w:val="000000" w:themeColor="text1"/>
          <w:sz w:val="22"/>
          <w:szCs w:val="22"/>
        </w:rPr>
      </w:pPr>
      <w:r w:rsidRPr="00A718F8">
        <w:rPr>
          <w:color w:val="000000" w:themeColor="text1"/>
          <w:sz w:val="22"/>
          <w:szCs w:val="22"/>
        </w:rPr>
        <w:t xml:space="preserve">Punkty w ramach kryterium „aspekt społeczny” przyznane będą na podstawie </w:t>
      </w:r>
      <w:r w:rsidR="00BA0277">
        <w:rPr>
          <w:color w:val="000000" w:themeColor="text1"/>
          <w:sz w:val="22"/>
          <w:szCs w:val="22"/>
        </w:rPr>
        <w:t xml:space="preserve">przedmiotowych środków dowodowych złożonych </w:t>
      </w:r>
      <w:r w:rsidR="006F08DD">
        <w:rPr>
          <w:color w:val="000000" w:themeColor="text1"/>
          <w:sz w:val="22"/>
          <w:szCs w:val="22"/>
        </w:rPr>
        <w:t xml:space="preserve">przez Wykonawcę wraz z ofertą. </w:t>
      </w:r>
      <w:r w:rsidRPr="00A718F8">
        <w:rPr>
          <w:color w:val="000000" w:themeColor="text1"/>
          <w:sz w:val="22"/>
          <w:szCs w:val="22"/>
        </w:rPr>
        <w:t xml:space="preserve"> Punkty zostaną przyznane następująco: </w:t>
      </w:r>
    </w:p>
    <w:p w14:paraId="50E6CBE3" w14:textId="4C41BADF" w:rsidR="00A718F8" w:rsidRDefault="00A718F8" w:rsidP="00E87417">
      <w:pPr>
        <w:numPr>
          <w:ilvl w:val="0"/>
          <w:numId w:val="36"/>
        </w:numPr>
        <w:tabs>
          <w:tab w:val="left" w:pos="1560"/>
        </w:tabs>
        <w:ind w:left="1418" w:hanging="425"/>
        <w:jc w:val="both"/>
        <w:rPr>
          <w:color w:val="000000" w:themeColor="text1"/>
          <w:sz w:val="22"/>
          <w:szCs w:val="22"/>
        </w:rPr>
      </w:pPr>
      <w:r w:rsidRPr="00A718F8">
        <w:rPr>
          <w:color w:val="000000" w:themeColor="text1"/>
          <w:sz w:val="22"/>
          <w:szCs w:val="22"/>
        </w:rPr>
        <w:t>brak deklaracji zatrudnienia osoby</w:t>
      </w:r>
      <w:r w:rsidR="00811A99">
        <w:rPr>
          <w:color w:val="000000" w:themeColor="text1"/>
          <w:sz w:val="22"/>
          <w:szCs w:val="22"/>
        </w:rPr>
        <w:t xml:space="preserve"> </w:t>
      </w:r>
      <w:r w:rsidR="00844C8D">
        <w:rPr>
          <w:color w:val="000000" w:themeColor="text1"/>
          <w:sz w:val="22"/>
          <w:szCs w:val="22"/>
        </w:rPr>
        <w:t xml:space="preserve"> wskazanej w ww. kryterium</w:t>
      </w:r>
      <w:r w:rsidRPr="00A718F8">
        <w:rPr>
          <w:color w:val="000000" w:themeColor="text1"/>
          <w:sz w:val="22"/>
          <w:szCs w:val="22"/>
        </w:rPr>
        <w:t xml:space="preserve"> - 0 pkt</w:t>
      </w:r>
      <w:r w:rsidR="00844C8D">
        <w:rPr>
          <w:color w:val="000000" w:themeColor="text1"/>
          <w:sz w:val="22"/>
          <w:szCs w:val="22"/>
        </w:rPr>
        <w:t>;</w:t>
      </w:r>
    </w:p>
    <w:p w14:paraId="4128AFD0" w14:textId="49FD4450" w:rsidR="00A718F8" w:rsidRDefault="00A718F8" w:rsidP="00E87417">
      <w:pPr>
        <w:numPr>
          <w:ilvl w:val="0"/>
          <w:numId w:val="36"/>
        </w:numPr>
        <w:tabs>
          <w:tab w:val="left" w:pos="1560"/>
        </w:tabs>
        <w:ind w:left="1418" w:hanging="425"/>
        <w:jc w:val="both"/>
        <w:rPr>
          <w:color w:val="000000" w:themeColor="text1"/>
          <w:sz w:val="22"/>
          <w:szCs w:val="22"/>
        </w:rPr>
      </w:pPr>
      <w:r w:rsidRPr="00E87417">
        <w:rPr>
          <w:color w:val="000000" w:themeColor="text1"/>
          <w:sz w:val="22"/>
          <w:szCs w:val="22"/>
        </w:rPr>
        <w:t>deklaracja zatrudnienia 1 osoby</w:t>
      </w:r>
      <w:r w:rsidR="00335797" w:rsidRPr="00E87417">
        <w:rPr>
          <w:color w:val="000000" w:themeColor="text1"/>
          <w:sz w:val="22"/>
          <w:szCs w:val="22"/>
        </w:rPr>
        <w:t xml:space="preserve"> </w:t>
      </w:r>
      <w:r w:rsidR="00D54E1D" w:rsidRPr="00E87417">
        <w:rPr>
          <w:color w:val="000000" w:themeColor="text1"/>
          <w:sz w:val="22"/>
          <w:szCs w:val="22"/>
        </w:rPr>
        <w:t>(</w:t>
      </w:r>
      <w:r w:rsidR="00C8536A" w:rsidRPr="00E87417">
        <w:rPr>
          <w:color w:val="000000" w:themeColor="text1"/>
          <w:sz w:val="22"/>
          <w:szCs w:val="22"/>
        </w:rPr>
        <w:t>zatrudn</w:t>
      </w:r>
      <w:r w:rsidR="00A2762A" w:rsidRPr="00E87417">
        <w:rPr>
          <w:color w:val="000000" w:themeColor="text1"/>
          <w:sz w:val="22"/>
          <w:szCs w:val="22"/>
        </w:rPr>
        <w:t>iona na umowę zlecenie</w:t>
      </w:r>
      <w:r w:rsidR="00D54E1D" w:rsidRPr="00E87417">
        <w:rPr>
          <w:color w:val="000000" w:themeColor="text1"/>
          <w:sz w:val="22"/>
          <w:szCs w:val="22"/>
        </w:rPr>
        <w:t xml:space="preserve">) </w:t>
      </w:r>
      <w:r w:rsidR="00C8536A" w:rsidRPr="00E87417">
        <w:rPr>
          <w:color w:val="000000" w:themeColor="text1"/>
          <w:sz w:val="22"/>
          <w:szCs w:val="22"/>
        </w:rPr>
        <w:t xml:space="preserve"> </w:t>
      </w:r>
      <w:r w:rsidRPr="00E87417">
        <w:rPr>
          <w:color w:val="000000" w:themeColor="text1"/>
          <w:sz w:val="22"/>
          <w:szCs w:val="22"/>
        </w:rPr>
        <w:t xml:space="preserve"> wskazanej </w:t>
      </w:r>
      <w:r w:rsidR="00844C8D" w:rsidRPr="00E87417">
        <w:rPr>
          <w:color w:val="000000" w:themeColor="text1"/>
          <w:sz w:val="22"/>
          <w:szCs w:val="22"/>
        </w:rPr>
        <w:t xml:space="preserve">w ww. kryterium </w:t>
      </w:r>
      <w:r w:rsidRPr="00E87417">
        <w:rPr>
          <w:color w:val="000000" w:themeColor="text1"/>
          <w:sz w:val="22"/>
          <w:szCs w:val="22"/>
        </w:rPr>
        <w:t xml:space="preserve"> </w:t>
      </w:r>
      <w:r w:rsidR="00E87417" w:rsidRPr="00E87417">
        <w:rPr>
          <w:color w:val="000000" w:themeColor="text1"/>
          <w:sz w:val="22"/>
          <w:szCs w:val="22"/>
        </w:rPr>
        <w:t xml:space="preserve"> </w:t>
      </w:r>
      <w:r w:rsidRPr="00E87417">
        <w:rPr>
          <w:color w:val="000000" w:themeColor="text1"/>
          <w:sz w:val="22"/>
          <w:szCs w:val="22"/>
        </w:rPr>
        <w:t xml:space="preserve">- 5 </w:t>
      </w:r>
      <w:r w:rsidR="00C8536A" w:rsidRPr="00E87417">
        <w:rPr>
          <w:color w:val="000000" w:themeColor="text1"/>
          <w:sz w:val="22"/>
          <w:szCs w:val="22"/>
        </w:rPr>
        <w:t xml:space="preserve"> </w:t>
      </w:r>
      <w:r w:rsidRPr="00E87417">
        <w:rPr>
          <w:color w:val="000000" w:themeColor="text1"/>
          <w:sz w:val="22"/>
          <w:szCs w:val="22"/>
        </w:rPr>
        <w:t>pkt</w:t>
      </w:r>
      <w:r w:rsidR="00844C8D" w:rsidRPr="00E87417">
        <w:rPr>
          <w:color w:val="000000" w:themeColor="text1"/>
          <w:sz w:val="22"/>
          <w:szCs w:val="22"/>
        </w:rPr>
        <w:t>;</w:t>
      </w:r>
    </w:p>
    <w:p w14:paraId="0B495069" w14:textId="376453E9" w:rsidR="00C93319" w:rsidRDefault="00C93319" w:rsidP="00E87417">
      <w:pPr>
        <w:numPr>
          <w:ilvl w:val="0"/>
          <w:numId w:val="36"/>
        </w:numPr>
        <w:tabs>
          <w:tab w:val="left" w:pos="1560"/>
        </w:tabs>
        <w:ind w:left="1418" w:hanging="425"/>
        <w:jc w:val="both"/>
        <w:rPr>
          <w:color w:val="000000" w:themeColor="text1"/>
          <w:sz w:val="22"/>
          <w:szCs w:val="22"/>
        </w:rPr>
      </w:pPr>
      <w:r w:rsidRPr="00E87417">
        <w:rPr>
          <w:color w:val="000000" w:themeColor="text1"/>
          <w:sz w:val="22"/>
          <w:szCs w:val="22"/>
        </w:rPr>
        <w:t>deklaracja zatrudnienia 1 osoby (zatrudnion</w:t>
      </w:r>
      <w:r w:rsidR="00FE5BE6">
        <w:rPr>
          <w:color w:val="000000" w:themeColor="text1"/>
          <w:sz w:val="22"/>
          <w:szCs w:val="22"/>
        </w:rPr>
        <w:t xml:space="preserve">a </w:t>
      </w:r>
      <w:r w:rsidRPr="00E87417">
        <w:rPr>
          <w:color w:val="000000" w:themeColor="text1"/>
          <w:sz w:val="22"/>
          <w:szCs w:val="22"/>
        </w:rPr>
        <w:t>na umowę o pracę)  wskazanej w ww. kryterium  - 10  pkt;</w:t>
      </w:r>
    </w:p>
    <w:p w14:paraId="3280FBE8" w14:textId="194C01F9" w:rsidR="00C93319" w:rsidRDefault="00C93319" w:rsidP="00E87417">
      <w:pPr>
        <w:numPr>
          <w:ilvl w:val="0"/>
          <w:numId w:val="36"/>
        </w:numPr>
        <w:tabs>
          <w:tab w:val="left" w:pos="1560"/>
        </w:tabs>
        <w:ind w:left="1418" w:hanging="425"/>
        <w:jc w:val="both"/>
        <w:rPr>
          <w:color w:val="000000" w:themeColor="text1"/>
          <w:sz w:val="22"/>
          <w:szCs w:val="22"/>
        </w:rPr>
      </w:pPr>
      <w:r w:rsidRPr="00E87417">
        <w:rPr>
          <w:color w:val="000000" w:themeColor="text1"/>
          <w:sz w:val="22"/>
          <w:szCs w:val="22"/>
        </w:rPr>
        <w:t xml:space="preserve">deklaracja zatrudnienia </w:t>
      </w:r>
      <w:r w:rsidR="00A2762A" w:rsidRPr="00E87417">
        <w:rPr>
          <w:color w:val="000000" w:themeColor="text1"/>
          <w:sz w:val="22"/>
          <w:szCs w:val="22"/>
        </w:rPr>
        <w:t>2</w:t>
      </w:r>
      <w:r w:rsidRPr="00E87417">
        <w:rPr>
          <w:color w:val="000000" w:themeColor="text1"/>
          <w:sz w:val="22"/>
          <w:szCs w:val="22"/>
        </w:rPr>
        <w:t xml:space="preserve"> osoby (</w:t>
      </w:r>
      <w:r w:rsidR="00A2762A" w:rsidRPr="00E87417">
        <w:rPr>
          <w:color w:val="000000" w:themeColor="text1"/>
          <w:sz w:val="22"/>
          <w:szCs w:val="22"/>
        </w:rPr>
        <w:t xml:space="preserve">w tym jedna </w:t>
      </w:r>
      <w:r w:rsidRPr="00E87417">
        <w:rPr>
          <w:color w:val="000000" w:themeColor="text1"/>
          <w:sz w:val="22"/>
          <w:szCs w:val="22"/>
        </w:rPr>
        <w:t>zatrudnion</w:t>
      </w:r>
      <w:r w:rsidR="00FE5BE6">
        <w:rPr>
          <w:color w:val="000000" w:themeColor="text1"/>
          <w:sz w:val="22"/>
          <w:szCs w:val="22"/>
        </w:rPr>
        <w:t>a</w:t>
      </w:r>
      <w:r w:rsidRPr="00E87417">
        <w:rPr>
          <w:color w:val="000000" w:themeColor="text1"/>
          <w:sz w:val="22"/>
          <w:szCs w:val="22"/>
        </w:rPr>
        <w:t xml:space="preserve"> na umowę o pracę</w:t>
      </w:r>
      <w:r w:rsidR="00A2762A" w:rsidRPr="00E87417">
        <w:rPr>
          <w:color w:val="000000" w:themeColor="text1"/>
          <w:sz w:val="22"/>
          <w:szCs w:val="22"/>
        </w:rPr>
        <w:t>, druga zatrudniona na umowę zlecenie</w:t>
      </w:r>
      <w:r w:rsidRPr="00E87417">
        <w:rPr>
          <w:color w:val="000000" w:themeColor="text1"/>
          <w:sz w:val="22"/>
          <w:szCs w:val="22"/>
        </w:rPr>
        <w:t>)   wskazan</w:t>
      </w:r>
      <w:r w:rsidR="00A2762A" w:rsidRPr="00E87417">
        <w:rPr>
          <w:color w:val="000000" w:themeColor="text1"/>
          <w:sz w:val="22"/>
          <w:szCs w:val="22"/>
        </w:rPr>
        <w:t>ych</w:t>
      </w:r>
      <w:r w:rsidRPr="00E87417">
        <w:rPr>
          <w:color w:val="000000" w:themeColor="text1"/>
          <w:sz w:val="22"/>
          <w:szCs w:val="22"/>
        </w:rPr>
        <w:t xml:space="preserve"> w ww. kryterium  - </w:t>
      </w:r>
      <w:r w:rsidR="00A2762A" w:rsidRPr="00E87417">
        <w:rPr>
          <w:color w:val="000000" w:themeColor="text1"/>
          <w:sz w:val="22"/>
          <w:szCs w:val="22"/>
        </w:rPr>
        <w:t>1</w:t>
      </w:r>
      <w:r w:rsidRPr="00E87417">
        <w:rPr>
          <w:color w:val="000000" w:themeColor="text1"/>
          <w:sz w:val="22"/>
          <w:szCs w:val="22"/>
        </w:rPr>
        <w:t>5  pkt;</w:t>
      </w:r>
    </w:p>
    <w:p w14:paraId="1B6B83A5" w14:textId="06922892" w:rsidR="00806DBF" w:rsidRPr="00E87417" w:rsidRDefault="00996C77" w:rsidP="00E87417">
      <w:pPr>
        <w:numPr>
          <w:ilvl w:val="0"/>
          <w:numId w:val="36"/>
        </w:numPr>
        <w:tabs>
          <w:tab w:val="left" w:pos="1560"/>
        </w:tabs>
        <w:ind w:left="1418" w:hanging="425"/>
        <w:jc w:val="both"/>
        <w:rPr>
          <w:color w:val="000000" w:themeColor="text1"/>
          <w:sz w:val="22"/>
          <w:szCs w:val="22"/>
        </w:rPr>
      </w:pPr>
      <w:r w:rsidRPr="00E87417">
        <w:rPr>
          <w:color w:val="000000" w:themeColor="text1"/>
          <w:sz w:val="22"/>
          <w:szCs w:val="22"/>
        </w:rPr>
        <w:t xml:space="preserve">deklaracja zatrudnienia 2 osób </w:t>
      </w:r>
      <w:r w:rsidR="00D54E1D" w:rsidRPr="00E87417">
        <w:rPr>
          <w:color w:val="000000" w:themeColor="text1"/>
          <w:sz w:val="22"/>
          <w:szCs w:val="22"/>
        </w:rPr>
        <w:t xml:space="preserve">( </w:t>
      </w:r>
      <w:r w:rsidR="00A2762A" w:rsidRPr="00E87417">
        <w:rPr>
          <w:color w:val="000000" w:themeColor="text1"/>
          <w:sz w:val="22"/>
          <w:szCs w:val="22"/>
        </w:rPr>
        <w:t xml:space="preserve">dwie osoby zatrudnione </w:t>
      </w:r>
      <w:r w:rsidR="00D54E1D" w:rsidRPr="00E87417">
        <w:rPr>
          <w:color w:val="000000" w:themeColor="text1"/>
          <w:sz w:val="22"/>
          <w:szCs w:val="22"/>
        </w:rPr>
        <w:t xml:space="preserve"> na umowę o pracę) </w:t>
      </w:r>
      <w:r w:rsidRPr="00E87417">
        <w:rPr>
          <w:color w:val="000000" w:themeColor="text1"/>
          <w:sz w:val="22"/>
          <w:szCs w:val="22"/>
        </w:rPr>
        <w:t xml:space="preserve">wskazanych w ww. </w:t>
      </w:r>
      <w:r w:rsidR="00D21A03" w:rsidRPr="00E87417">
        <w:rPr>
          <w:color w:val="000000" w:themeColor="text1"/>
          <w:sz w:val="22"/>
          <w:szCs w:val="22"/>
        </w:rPr>
        <w:t xml:space="preserve">  </w:t>
      </w:r>
      <w:r w:rsidRPr="00E87417">
        <w:rPr>
          <w:color w:val="000000" w:themeColor="text1"/>
          <w:sz w:val="22"/>
          <w:szCs w:val="22"/>
        </w:rPr>
        <w:t xml:space="preserve">kryterium – </w:t>
      </w:r>
      <w:r w:rsidR="00A2762A" w:rsidRPr="00E87417">
        <w:rPr>
          <w:color w:val="000000" w:themeColor="text1"/>
          <w:sz w:val="22"/>
          <w:szCs w:val="22"/>
        </w:rPr>
        <w:t>2</w:t>
      </w:r>
      <w:r w:rsidRPr="00E87417">
        <w:rPr>
          <w:color w:val="000000" w:themeColor="text1"/>
          <w:sz w:val="22"/>
          <w:szCs w:val="22"/>
        </w:rPr>
        <w:t xml:space="preserve">0 pkt. </w:t>
      </w:r>
    </w:p>
    <w:p w14:paraId="0F6D561B" w14:textId="01017FB2" w:rsidR="009B4A7A" w:rsidRPr="009B4A7A" w:rsidRDefault="009B4A7A" w:rsidP="00FE5BE6">
      <w:pPr>
        <w:ind w:left="850" w:hanging="425"/>
        <w:jc w:val="both"/>
        <w:rPr>
          <w:bCs/>
          <w:sz w:val="22"/>
        </w:rPr>
      </w:pPr>
      <w:r w:rsidRPr="009B4A7A">
        <w:rPr>
          <w:bCs/>
          <w:sz w:val="22"/>
        </w:rPr>
        <w:t>3.</w:t>
      </w:r>
      <w:r w:rsidRPr="009B4A7A">
        <w:rPr>
          <w:bCs/>
          <w:sz w:val="22"/>
        </w:rPr>
        <w:tab/>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sidR="007E38BD">
        <w:rPr>
          <w:bCs/>
          <w:sz w:val="22"/>
        </w:rPr>
        <w:t>+S</w:t>
      </w:r>
      <w:r w:rsidR="0055105B">
        <w:rPr>
          <w:bCs/>
          <w:sz w:val="22"/>
        </w:rPr>
        <w:t>.</w:t>
      </w:r>
    </w:p>
    <w:p w14:paraId="708D0BD1" w14:textId="77777777" w:rsidR="009B4A7A" w:rsidRPr="009B4A7A" w:rsidRDefault="009B4A7A" w:rsidP="00FE5BE6">
      <w:pPr>
        <w:ind w:left="850" w:hanging="425"/>
        <w:jc w:val="both"/>
        <w:rPr>
          <w:bCs/>
          <w:sz w:val="22"/>
        </w:rPr>
      </w:pPr>
      <w:r w:rsidRPr="009B4A7A">
        <w:rPr>
          <w:bCs/>
          <w:sz w:val="22"/>
        </w:rPr>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FE5BE6">
      <w:pPr>
        <w:ind w:left="850" w:hanging="425"/>
        <w:jc w:val="both"/>
        <w:rPr>
          <w:bCs/>
          <w:sz w:val="22"/>
        </w:rPr>
      </w:pPr>
      <w:r w:rsidRPr="009B4A7A">
        <w:rPr>
          <w:bCs/>
          <w:sz w:val="22"/>
        </w:rPr>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FE5BE6">
      <w:pPr>
        <w:ind w:left="850" w:hanging="425"/>
        <w:jc w:val="both"/>
        <w:rPr>
          <w:bCs/>
          <w:sz w:val="22"/>
        </w:rPr>
      </w:pPr>
      <w:r w:rsidRPr="009B4A7A">
        <w:rPr>
          <w:bCs/>
          <w:sz w:val="22"/>
        </w:rPr>
        <w:t>6.</w:t>
      </w:r>
      <w:r w:rsidRPr="009B4A7A">
        <w:rPr>
          <w:bCs/>
          <w:sz w:val="22"/>
        </w:rPr>
        <w:tab/>
        <w:t>Jeżeli oferty otrzymają taką samą ocenę w kryterium o najwyższej wadze, Zamawiający wybierze ofertę z najniższą ceną.</w:t>
      </w:r>
    </w:p>
    <w:p w14:paraId="5DCEFD70" w14:textId="77777777" w:rsidR="009B4A7A" w:rsidRPr="009B4A7A" w:rsidRDefault="009B4A7A" w:rsidP="00FE5BE6">
      <w:pPr>
        <w:ind w:left="850" w:hanging="425"/>
        <w:jc w:val="both"/>
        <w:rPr>
          <w:bCs/>
          <w:sz w:val="22"/>
        </w:rPr>
      </w:pPr>
      <w:r w:rsidRPr="009B4A7A">
        <w:rPr>
          <w:bCs/>
          <w:sz w:val="22"/>
        </w:rPr>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 lub koszt.</w:t>
      </w:r>
    </w:p>
    <w:p w14:paraId="0AD2163D" w14:textId="68DD8BC0" w:rsidR="00C439E0" w:rsidRDefault="009B4A7A" w:rsidP="00FE5BE6">
      <w:pPr>
        <w:ind w:left="850"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FE5BE6">
      <w:pPr>
        <w:ind w:left="850" w:hanging="425"/>
        <w:jc w:val="both"/>
        <w:rPr>
          <w:bCs/>
          <w:sz w:val="22"/>
        </w:rPr>
      </w:pPr>
    </w:p>
    <w:p w14:paraId="31D3CF89" w14:textId="6CF68911" w:rsidR="00C439E0" w:rsidRPr="00E20F2D" w:rsidRDefault="00C439E0" w:rsidP="009E1259">
      <w:pPr>
        <w:numPr>
          <w:ilvl w:val="0"/>
          <w:numId w:val="7"/>
        </w:numPr>
        <w:spacing w:after="120" w:line="276" w:lineRule="auto"/>
        <w:ind w:left="567" w:hanging="567"/>
        <w:jc w:val="both"/>
        <w:rPr>
          <w:bCs/>
          <w:sz w:val="22"/>
        </w:rPr>
      </w:pPr>
      <w:r w:rsidRPr="00C439E0">
        <w:rPr>
          <w:b/>
          <w:sz w:val="22"/>
        </w:rPr>
        <w:lastRenderedPageBreak/>
        <w:t>INFORMACJE O FORMALNOŚCIACH, JAKIE MUSZĄ ZOSTAĆ DOPEŁNIONE PO WYBORZE OFERTY W CELU ZAWARCIA UMOWY W SPRAWIE ZAMÓWIENIA PUBLICZNEGO</w:t>
      </w:r>
    </w:p>
    <w:p w14:paraId="25CD9416" w14:textId="48385BBB" w:rsidR="00C439E0" w:rsidRPr="00C439E0" w:rsidRDefault="00C439E0" w:rsidP="00E17A0A">
      <w:pPr>
        <w:numPr>
          <w:ilvl w:val="0"/>
          <w:numId w:val="16"/>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Pr="00C439E0" w:rsidRDefault="00C439E0" w:rsidP="00DE7649">
      <w:pPr>
        <w:numPr>
          <w:ilvl w:val="0"/>
          <w:numId w:val="16"/>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rsidP="00F23BEA">
      <w:pPr>
        <w:numPr>
          <w:ilvl w:val="0"/>
          <w:numId w:val="7"/>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rsidP="00F23BEA">
      <w:pPr>
        <w:numPr>
          <w:ilvl w:val="0"/>
          <w:numId w:val="7"/>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rsidP="00FE5BE6">
      <w:pPr>
        <w:numPr>
          <w:ilvl w:val="0"/>
          <w:numId w:val="17"/>
        </w:numPr>
        <w:spacing w:after="120"/>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rsidP="00FE5BE6">
      <w:pPr>
        <w:numPr>
          <w:ilvl w:val="0"/>
          <w:numId w:val="17"/>
        </w:numPr>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rsidP="00284026">
      <w:pPr>
        <w:numPr>
          <w:ilvl w:val="0"/>
          <w:numId w:val="7"/>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rsidP="00FE5BE6">
      <w:pPr>
        <w:numPr>
          <w:ilvl w:val="0"/>
          <w:numId w:val="18"/>
        </w:numPr>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rsidP="00FE5BE6">
      <w:pPr>
        <w:numPr>
          <w:ilvl w:val="0"/>
          <w:numId w:val="18"/>
        </w:numPr>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rsidP="002E6B86">
      <w:pPr>
        <w:numPr>
          <w:ilvl w:val="0"/>
          <w:numId w:val="7"/>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rsidP="00FE5BE6">
      <w:pPr>
        <w:numPr>
          <w:ilvl w:val="0"/>
          <w:numId w:val="19"/>
        </w:numPr>
        <w:ind w:left="851" w:hanging="425"/>
        <w:jc w:val="both"/>
        <w:rPr>
          <w:bCs/>
          <w:sz w:val="22"/>
        </w:rPr>
      </w:pPr>
      <w:r w:rsidRPr="00C439E0">
        <w:rPr>
          <w:bCs/>
          <w:sz w:val="22"/>
        </w:rPr>
        <w:t>Rozliczenia będą prowadzone w złotych polskich.</w:t>
      </w:r>
    </w:p>
    <w:p w14:paraId="066A356E" w14:textId="77777777" w:rsidR="00C439E0" w:rsidRPr="00C439E0" w:rsidRDefault="00C439E0" w:rsidP="00FE5BE6">
      <w:pPr>
        <w:numPr>
          <w:ilvl w:val="0"/>
          <w:numId w:val="19"/>
        </w:numPr>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rsidP="008C1CD3">
      <w:pPr>
        <w:numPr>
          <w:ilvl w:val="0"/>
          <w:numId w:val="7"/>
        </w:numPr>
        <w:spacing w:after="120" w:line="276" w:lineRule="auto"/>
        <w:ind w:left="426" w:hanging="426"/>
        <w:jc w:val="both"/>
        <w:rPr>
          <w:bCs/>
          <w:sz w:val="22"/>
        </w:rPr>
      </w:pPr>
      <w:bookmarkStart w:id="6" w:name="_Hlk69974519"/>
      <w:r w:rsidRPr="00C439E0">
        <w:rPr>
          <w:b/>
          <w:sz w:val="22"/>
        </w:rPr>
        <w:t>ZAŁĄCZNIKI</w:t>
      </w:r>
    </w:p>
    <w:p w14:paraId="773F43A5" w14:textId="77777777" w:rsidR="00C439E0" w:rsidRPr="008C1CD3" w:rsidRDefault="00C439E0" w:rsidP="00FE5BE6">
      <w:pPr>
        <w:jc w:val="both"/>
        <w:rPr>
          <w:bCs/>
          <w:sz w:val="22"/>
        </w:rPr>
      </w:pPr>
      <w:r w:rsidRPr="008C1CD3">
        <w:rPr>
          <w:bCs/>
          <w:sz w:val="22"/>
        </w:rPr>
        <w:t>Niżej wymienione załączniki stanowią integralną część SWZ:</w:t>
      </w:r>
    </w:p>
    <w:p w14:paraId="511319D6" w14:textId="667D4026" w:rsidR="00C439E0" w:rsidRPr="00C439E0" w:rsidRDefault="00FE635B" w:rsidP="00FE5BE6">
      <w:pPr>
        <w:numPr>
          <w:ilvl w:val="0"/>
          <w:numId w:val="20"/>
        </w:numPr>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p>
    <w:p w14:paraId="06A419B0" w14:textId="56985656" w:rsidR="00C439E0" w:rsidRPr="00C439E0" w:rsidRDefault="00C439E0" w:rsidP="00FE5BE6">
      <w:pPr>
        <w:numPr>
          <w:ilvl w:val="0"/>
          <w:numId w:val="20"/>
        </w:numPr>
        <w:ind w:left="851" w:hanging="425"/>
        <w:jc w:val="both"/>
        <w:rPr>
          <w:bCs/>
          <w:sz w:val="22"/>
        </w:rPr>
      </w:pPr>
      <w:r w:rsidRPr="00C439E0">
        <w:rPr>
          <w:bCs/>
          <w:sz w:val="22"/>
        </w:rPr>
        <w:t xml:space="preserve">Załącznik nr 2 – </w:t>
      </w:r>
      <w:r w:rsidR="00FE635B">
        <w:rPr>
          <w:bCs/>
          <w:sz w:val="22"/>
        </w:rPr>
        <w:t>Formularz oferty</w:t>
      </w:r>
    </w:p>
    <w:p w14:paraId="607A1BAC" w14:textId="21D69DCE" w:rsidR="00C439E0" w:rsidRPr="00A46540" w:rsidRDefault="00FE5BE6" w:rsidP="00FE5BE6">
      <w:pPr>
        <w:numPr>
          <w:ilvl w:val="0"/>
          <w:numId w:val="20"/>
        </w:numPr>
        <w:jc w:val="both"/>
        <w:rPr>
          <w:bCs/>
          <w:sz w:val="22"/>
        </w:rPr>
      </w:pPr>
      <w:r>
        <w:rPr>
          <w:bCs/>
          <w:sz w:val="22"/>
        </w:rPr>
        <w:lastRenderedPageBreak/>
        <w:t xml:space="preserve"> </w:t>
      </w:r>
      <w:r w:rsidR="00C439E0" w:rsidRPr="00C439E0">
        <w:rPr>
          <w:bCs/>
          <w:sz w:val="22"/>
        </w:rPr>
        <w:t xml:space="preserve">Załącznik nr 3 – </w:t>
      </w:r>
      <w:r w:rsidR="00A46540">
        <w:rPr>
          <w:bCs/>
          <w:sz w:val="22"/>
        </w:rPr>
        <w:t>Oświadczenie o niepodleganiu wykluczeniu</w:t>
      </w:r>
    </w:p>
    <w:p w14:paraId="4927D3E5" w14:textId="15B18FA1" w:rsidR="008C1CD3" w:rsidRDefault="008C1CD3" w:rsidP="00FE5BE6">
      <w:pPr>
        <w:numPr>
          <w:ilvl w:val="0"/>
          <w:numId w:val="20"/>
        </w:numPr>
        <w:ind w:left="851" w:hanging="425"/>
        <w:jc w:val="both"/>
        <w:rPr>
          <w:bCs/>
          <w:sz w:val="22"/>
        </w:rPr>
      </w:pPr>
      <w:r>
        <w:rPr>
          <w:bCs/>
          <w:sz w:val="22"/>
        </w:rPr>
        <w:t xml:space="preserve">Załącznik nr 4 - </w:t>
      </w:r>
      <w:r w:rsidR="00A46540">
        <w:rPr>
          <w:bCs/>
          <w:sz w:val="22"/>
        </w:rPr>
        <w:t xml:space="preserve">Oświadczenie o spełnianiu warunków udziału w postepowaniu </w:t>
      </w:r>
    </w:p>
    <w:p w14:paraId="5F521C8B" w14:textId="7F4CDC24" w:rsidR="00723F4B" w:rsidRPr="00C439E0" w:rsidRDefault="00191FAD" w:rsidP="00FE5BE6">
      <w:pPr>
        <w:numPr>
          <w:ilvl w:val="0"/>
          <w:numId w:val="20"/>
        </w:numPr>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A807A8">
        <w:rPr>
          <w:bCs/>
          <w:sz w:val="22"/>
        </w:rPr>
        <w:t xml:space="preserve"> </w:t>
      </w:r>
    </w:p>
    <w:p w14:paraId="3244C90B" w14:textId="21360611" w:rsidR="00C439E0" w:rsidRDefault="00723F4B" w:rsidP="00FE5BE6">
      <w:pPr>
        <w:numPr>
          <w:ilvl w:val="0"/>
          <w:numId w:val="20"/>
        </w:numPr>
        <w:ind w:left="851" w:hanging="425"/>
        <w:jc w:val="both"/>
        <w:rPr>
          <w:bCs/>
          <w:sz w:val="22"/>
        </w:rPr>
      </w:pPr>
      <w:bookmarkStart w:id="7" w:name="_Hlk69993232"/>
      <w:r>
        <w:rPr>
          <w:bCs/>
          <w:sz w:val="22"/>
        </w:rPr>
        <w:t xml:space="preserve">Załącznik nr </w:t>
      </w:r>
      <w:r w:rsidR="008C1CD3">
        <w:rPr>
          <w:bCs/>
          <w:sz w:val="22"/>
        </w:rPr>
        <w:t>6</w:t>
      </w:r>
      <w:r w:rsidR="00C439E0" w:rsidRPr="00C439E0">
        <w:rPr>
          <w:bCs/>
          <w:sz w:val="22"/>
        </w:rPr>
        <w:t xml:space="preserve"> –</w:t>
      </w:r>
      <w:bookmarkEnd w:id="7"/>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 xml:space="preserve">owienia umowy </w:t>
      </w:r>
    </w:p>
    <w:p w14:paraId="468DFDCC" w14:textId="4C766E44" w:rsidR="00BA2AFF" w:rsidRDefault="00C13888" w:rsidP="00FE5BE6">
      <w:pPr>
        <w:numPr>
          <w:ilvl w:val="0"/>
          <w:numId w:val="20"/>
        </w:numPr>
        <w:ind w:left="851" w:hanging="425"/>
        <w:jc w:val="both"/>
        <w:rPr>
          <w:bCs/>
          <w:sz w:val="22"/>
        </w:rPr>
      </w:pPr>
      <w:r>
        <w:rPr>
          <w:bCs/>
          <w:sz w:val="22"/>
        </w:rPr>
        <w:t>Załącznik nr 7 – Wykaz osób</w:t>
      </w:r>
      <w:r w:rsidR="00E17A0A">
        <w:rPr>
          <w:bCs/>
          <w:sz w:val="22"/>
        </w:rPr>
        <w:t xml:space="preserve"> </w:t>
      </w:r>
      <w:bookmarkEnd w:id="6"/>
    </w:p>
    <w:p w14:paraId="2579E782" w14:textId="07E49FA1" w:rsidR="002A6862" w:rsidRDefault="002A6862" w:rsidP="00FE5BE6">
      <w:pPr>
        <w:numPr>
          <w:ilvl w:val="0"/>
          <w:numId w:val="20"/>
        </w:numPr>
        <w:ind w:left="851" w:hanging="425"/>
        <w:jc w:val="both"/>
        <w:rPr>
          <w:bCs/>
          <w:sz w:val="22"/>
        </w:rPr>
      </w:pPr>
      <w:r>
        <w:rPr>
          <w:bCs/>
          <w:sz w:val="22"/>
        </w:rPr>
        <w:t>Złącznik nr 8 – Wykaz usług</w:t>
      </w:r>
    </w:p>
    <w:p w14:paraId="0BE2323E" w14:textId="66B7CFFE" w:rsidR="002A6862" w:rsidRPr="005900C6" w:rsidRDefault="002A6862" w:rsidP="00FE5BE6">
      <w:pPr>
        <w:numPr>
          <w:ilvl w:val="0"/>
          <w:numId w:val="20"/>
        </w:numPr>
        <w:ind w:left="851" w:hanging="425"/>
        <w:jc w:val="both"/>
        <w:rPr>
          <w:bCs/>
          <w:sz w:val="22"/>
        </w:rPr>
      </w:pPr>
      <w:r>
        <w:rPr>
          <w:bCs/>
          <w:sz w:val="22"/>
        </w:rPr>
        <w:t>Złącznik nr 9 – Wykaz narzędzi</w:t>
      </w:r>
    </w:p>
    <w:p w14:paraId="183D4F03" w14:textId="77777777" w:rsidR="001E2D72" w:rsidRDefault="001E2D72" w:rsidP="00DE7649">
      <w:pPr>
        <w:pStyle w:val="Tekstprzypisudolnego"/>
        <w:spacing w:before="600" w:after="120"/>
        <w:jc w:val="center"/>
        <w:rPr>
          <w:rFonts w:ascii="Times New Roman" w:hAnsi="Times New Roman"/>
          <w:b/>
          <w:sz w:val="22"/>
          <w:szCs w:val="22"/>
        </w:rPr>
      </w:pPr>
    </w:p>
    <w:p w14:paraId="20E64BA0" w14:textId="77777777" w:rsidR="001E2D72" w:rsidRDefault="001E2D72" w:rsidP="00DE7649">
      <w:pPr>
        <w:pStyle w:val="Tekstprzypisudolnego"/>
        <w:spacing w:before="600" w:after="120"/>
        <w:jc w:val="center"/>
        <w:rPr>
          <w:rFonts w:ascii="Times New Roman" w:hAnsi="Times New Roman"/>
          <w:b/>
          <w:sz w:val="22"/>
          <w:szCs w:val="22"/>
        </w:rPr>
      </w:pPr>
    </w:p>
    <w:p w14:paraId="37FE7C80" w14:textId="77777777" w:rsidR="001E2D72" w:rsidRDefault="001E2D72" w:rsidP="00DE7649">
      <w:pPr>
        <w:pStyle w:val="Tekstprzypisudolnego"/>
        <w:spacing w:before="600" w:after="120"/>
        <w:jc w:val="center"/>
        <w:rPr>
          <w:rFonts w:ascii="Times New Roman" w:hAnsi="Times New Roman"/>
          <w:b/>
          <w:sz w:val="22"/>
          <w:szCs w:val="22"/>
        </w:rPr>
      </w:pPr>
    </w:p>
    <w:p w14:paraId="1322C0F6" w14:textId="77777777" w:rsidR="001E2D72" w:rsidRDefault="001E2D72" w:rsidP="00DE7649">
      <w:pPr>
        <w:pStyle w:val="Tekstprzypisudolnego"/>
        <w:spacing w:before="600" w:after="120"/>
        <w:jc w:val="center"/>
        <w:rPr>
          <w:rFonts w:ascii="Times New Roman" w:hAnsi="Times New Roman"/>
          <w:b/>
          <w:sz w:val="22"/>
          <w:szCs w:val="22"/>
        </w:rPr>
      </w:pPr>
    </w:p>
    <w:p w14:paraId="47CD86AA" w14:textId="77777777" w:rsidR="001E2D72" w:rsidRDefault="001E2D72" w:rsidP="00DE7649">
      <w:pPr>
        <w:pStyle w:val="Tekstprzypisudolnego"/>
        <w:spacing w:before="600" w:after="120"/>
        <w:jc w:val="center"/>
        <w:rPr>
          <w:rFonts w:ascii="Times New Roman" w:hAnsi="Times New Roman"/>
          <w:b/>
          <w:sz w:val="22"/>
          <w:szCs w:val="22"/>
        </w:rPr>
      </w:pPr>
    </w:p>
    <w:p w14:paraId="3DAE47C4" w14:textId="77777777" w:rsidR="001E2D72" w:rsidRDefault="001E2D72" w:rsidP="00DE7649">
      <w:pPr>
        <w:pStyle w:val="Tekstprzypisudolnego"/>
        <w:spacing w:before="600" w:after="120"/>
        <w:jc w:val="center"/>
        <w:rPr>
          <w:rFonts w:ascii="Times New Roman" w:hAnsi="Times New Roman"/>
          <w:b/>
          <w:sz w:val="22"/>
          <w:szCs w:val="22"/>
        </w:rPr>
      </w:pPr>
    </w:p>
    <w:p w14:paraId="4C83E98B" w14:textId="77777777" w:rsidR="001E2D72" w:rsidRDefault="001E2D72" w:rsidP="00DE7649">
      <w:pPr>
        <w:pStyle w:val="Tekstprzypisudolnego"/>
        <w:spacing w:before="600" w:after="120"/>
        <w:jc w:val="center"/>
        <w:rPr>
          <w:rFonts w:ascii="Times New Roman" w:hAnsi="Times New Roman"/>
          <w:b/>
          <w:sz w:val="22"/>
          <w:szCs w:val="22"/>
        </w:rPr>
      </w:pPr>
    </w:p>
    <w:p w14:paraId="429E88FA" w14:textId="77777777" w:rsidR="001E2D72" w:rsidRDefault="001E2D72" w:rsidP="00DE7649">
      <w:pPr>
        <w:pStyle w:val="Tekstprzypisudolnego"/>
        <w:spacing w:before="600" w:after="120"/>
        <w:jc w:val="center"/>
        <w:rPr>
          <w:rFonts w:ascii="Times New Roman" w:hAnsi="Times New Roman"/>
          <w:b/>
          <w:sz w:val="22"/>
          <w:szCs w:val="22"/>
        </w:rPr>
      </w:pPr>
    </w:p>
    <w:p w14:paraId="444247AC" w14:textId="77777777" w:rsidR="001E2D72" w:rsidRDefault="001E2D72" w:rsidP="00DE7649">
      <w:pPr>
        <w:pStyle w:val="Tekstprzypisudolnego"/>
        <w:spacing w:before="600" w:after="120"/>
        <w:jc w:val="center"/>
        <w:rPr>
          <w:rFonts w:ascii="Times New Roman" w:hAnsi="Times New Roman"/>
          <w:b/>
          <w:sz w:val="22"/>
          <w:szCs w:val="22"/>
        </w:rPr>
      </w:pPr>
    </w:p>
    <w:p w14:paraId="322B2E46" w14:textId="77777777" w:rsidR="001E2D72" w:rsidRDefault="001E2D72" w:rsidP="00DE7649">
      <w:pPr>
        <w:pStyle w:val="Tekstprzypisudolnego"/>
        <w:spacing w:before="600" w:after="120"/>
        <w:jc w:val="center"/>
        <w:rPr>
          <w:rFonts w:ascii="Times New Roman" w:hAnsi="Times New Roman"/>
          <w:b/>
          <w:sz w:val="22"/>
          <w:szCs w:val="22"/>
        </w:rPr>
      </w:pPr>
    </w:p>
    <w:p w14:paraId="4FA2D52C" w14:textId="77777777" w:rsidR="001E2D72" w:rsidRDefault="001E2D72" w:rsidP="00DE7649">
      <w:pPr>
        <w:pStyle w:val="Tekstprzypisudolnego"/>
        <w:spacing w:before="600" w:after="120"/>
        <w:jc w:val="center"/>
        <w:rPr>
          <w:rFonts w:ascii="Times New Roman" w:hAnsi="Times New Roman"/>
          <w:b/>
          <w:sz w:val="22"/>
          <w:szCs w:val="22"/>
        </w:rPr>
      </w:pPr>
    </w:p>
    <w:p w14:paraId="2EF8D190" w14:textId="77777777" w:rsidR="00965956" w:rsidRDefault="00965956" w:rsidP="00DE7649">
      <w:pPr>
        <w:pStyle w:val="Tekstprzypisudolnego"/>
        <w:spacing w:before="600" w:after="120"/>
        <w:jc w:val="center"/>
        <w:rPr>
          <w:rFonts w:ascii="Times New Roman" w:hAnsi="Times New Roman"/>
          <w:b/>
          <w:sz w:val="22"/>
          <w:szCs w:val="22"/>
        </w:rPr>
      </w:pPr>
    </w:p>
    <w:p w14:paraId="262C11AC" w14:textId="0B7552DE" w:rsidR="00354DBB" w:rsidRPr="008848BC" w:rsidRDefault="00354DBB" w:rsidP="00DE7649">
      <w:pPr>
        <w:pStyle w:val="Tekstprzypisudolnego"/>
        <w:spacing w:before="600" w:after="120"/>
        <w:jc w:val="center"/>
        <w:rPr>
          <w:sz w:val="22"/>
          <w:szCs w:val="22"/>
        </w:rPr>
      </w:pPr>
      <w:r>
        <w:rPr>
          <w:rFonts w:ascii="Times New Roman" w:hAnsi="Times New Roman"/>
          <w:b/>
          <w:sz w:val="22"/>
          <w:szCs w:val="22"/>
        </w:rPr>
        <w:lastRenderedPageBreak/>
        <w:t>I</w:t>
      </w:r>
      <w:r w:rsidRPr="008848BC">
        <w:rPr>
          <w:rFonts w:ascii="Times New Roman" w:hAnsi="Times New Roman"/>
          <w:b/>
          <w:sz w:val="22"/>
          <w:szCs w:val="22"/>
        </w:rPr>
        <w:t>nformacja z art. 13 RODO w związku z  postępowaniem o udzielenie zamówienia publicznego</w:t>
      </w:r>
    </w:p>
    <w:p w14:paraId="03AEA9D0" w14:textId="77777777" w:rsidR="00354DBB" w:rsidRPr="008848BC" w:rsidRDefault="00354DBB" w:rsidP="00354DBB">
      <w:pPr>
        <w:spacing w:after="120"/>
        <w:jc w:val="both"/>
        <w:rPr>
          <w:bCs/>
          <w:sz w:val="22"/>
          <w:szCs w:val="22"/>
        </w:rPr>
      </w:pPr>
      <w:r w:rsidRPr="008848BC">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F94D99" w:rsidRDefault="00354DBB" w:rsidP="009005A0">
      <w:pPr>
        <w:numPr>
          <w:ilvl w:val="3"/>
          <w:numId w:val="4"/>
        </w:numPr>
        <w:shd w:val="clear" w:color="auto" w:fill="FFFFFF"/>
        <w:tabs>
          <w:tab w:val="clear" w:pos="1857"/>
        </w:tabs>
        <w:spacing w:before="120" w:after="120"/>
        <w:ind w:left="426" w:hanging="426"/>
        <w:jc w:val="both"/>
        <w:rPr>
          <w:sz w:val="22"/>
          <w:szCs w:val="22"/>
        </w:rPr>
      </w:pPr>
      <w:r w:rsidRPr="00F94D99">
        <w:rPr>
          <w:sz w:val="22"/>
          <w:szCs w:val="22"/>
        </w:rPr>
        <w:t>administratorem Pani/Pana danych osobowych jest Politechnika Warszawska, Politechnika Warszawska, Plac Politechniki 1, 00-661 Warszawa, tel. (22) 234 7211;</w:t>
      </w:r>
    </w:p>
    <w:p w14:paraId="6936F9DE" w14:textId="77777777" w:rsidR="00354DBB" w:rsidRPr="00F94D99" w:rsidRDefault="00354DBB" w:rsidP="009005A0">
      <w:pPr>
        <w:numPr>
          <w:ilvl w:val="3"/>
          <w:numId w:val="4"/>
        </w:numPr>
        <w:tabs>
          <w:tab w:val="clear" w:pos="1857"/>
        </w:tabs>
        <w:spacing w:before="120" w:after="120"/>
        <w:ind w:left="426" w:hanging="426"/>
        <w:jc w:val="both"/>
        <w:rPr>
          <w:b/>
          <w:sz w:val="22"/>
          <w:szCs w:val="22"/>
        </w:rPr>
      </w:pPr>
      <w:r w:rsidRPr="00F94D99">
        <w:rPr>
          <w:sz w:val="22"/>
          <w:szCs w:val="22"/>
        </w:rPr>
        <w:t xml:space="preserve">administrator wyznaczył Inspektora Ochrony Danych nadzorującego prawidłowość przetwarzania danych osobowych, z którym można skontaktować się pod adresem </w:t>
      </w:r>
      <w:r w:rsidRPr="00F94D99">
        <w:rPr>
          <w:bCs/>
          <w:color w:val="000000"/>
          <w:sz w:val="22"/>
          <w:szCs w:val="22"/>
        </w:rPr>
        <w:t>e-mail: iod</w:t>
      </w:r>
      <w:r w:rsidRPr="00F94D99">
        <w:rPr>
          <w:color w:val="000000"/>
          <w:sz w:val="22"/>
          <w:szCs w:val="22"/>
        </w:rPr>
        <w:t>@pw.edu.pl;</w:t>
      </w:r>
    </w:p>
    <w:p w14:paraId="7D1C961B" w14:textId="64853410" w:rsidR="00354DBB" w:rsidRPr="00723F4B" w:rsidRDefault="00354DBB" w:rsidP="009005A0">
      <w:pPr>
        <w:numPr>
          <w:ilvl w:val="3"/>
          <w:numId w:val="4"/>
        </w:numPr>
        <w:spacing w:before="120" w:after="120"/>
        <w:ind w:left="426" w:hanging="426"/>
        <w:jc w:val="both"/>
        <w:rPr>
          <w:sz w:val="22"/>
          <w:szCs w:val="22"/>
        </w:rPr>
      </w:pPr>
      <w:r w:rsidRPr="00F94D99">
        <w:rPr>
          <w:sz w:val="22"/>
          <w:szCs w:val="22"/>
        </w:rPr>
        <w:t xml:space="preserve">Pani/Pana dane osobowe przetwarzane będą na podstawie art. 6 ust. 1 lit. c RODO w celu związanym z postępowaniem o udzielenie </w:t>
      </w:r>
      <w:r w:rsidR="00723F4B">
        <w:rPr>
          <w:sz w:val="22"/>
          <w:szCs w:val="22"/>
        </w:rPr>
        <w:t>zamówienia publicznego na</w:t>
      </w:r>
      <w:r w:rsidRPr="00F94D99">
        <w:rPr>
          <w:sz w:val="22"/>
          <w:szCs w:val="22"/>
        </w:rPr>
        <w:t xml:space="preserve"> </w:t>
      </w:r>
      <w:r w:rsidR="000665F7">
        <w:rPr>
          <w:sz w:val="22"/>
          <w:szCs w:val="22"/>
        </w:rPr>
        <w:t>usługi cateringowe na potrzeby Wydziału Chemicznego Politechniki Warszawskiej</w:t>
      </w:r>
      <w:r w:rsidR="002D1510">
        <w:rPr>
          <w:sz w:val="22"/>
          <w:szCs w:val="22"/>
        </w:rPr>
        <w:t xml:space="preserve"> </w:t>
      </w:r>
      <w:r w:rsidR="006842A5" w:rsidRPr="00723F4B">
        <w:rPr>
          <w:sz w:val="22"/>
          <w:szCs w:val="22"/>
        </w:rPr>
        <w:t>, nr postępowani</w:t>
      </w:r>
      <w:r w:rsidR="00723F4B" w:rsidRPr="00723F4B">
        <w:rPr>
          <w:sz w:val="22"/>
          <w:szCs w:val="22"/>
        </w:rPr>
        <w:t>a WCh</w:t>
      </w:r>
      <w:r w:rsidR="00A807A8">
        <w:rPr>
          <w:sz w:val="22"/>
          <w:szCs w:val="22"/>
        </w:rPr>
        <w:t>.261.</w:t>
      </w:r>
      <w:r w:rsidR="00A74B41">
        <w:rPr>
          <w:sz w:val="22"/>
          <w:szCs w:val="22"/>
        </w:rPr>
        <w:t>0</w:t>
      </w:r>
      <w:r w:rsidR="000665F7">
        <w:rPr>
          <w:sz w:val="22"/>
          <w:szCs w:val="22"/>
        </w:rPr>
        <w:t>6</w:t>
      </w:r>
      <w:r w:rsidR="00A74B41">
        <w:rPr>
          <w:sz w:val="22"/>
          <w:szCs w:val="22"/>
        </w:rPr>
        <w:t>.2024</w:t>
      </w:r>
      <w:r w:rsidRPr="00723F4B">
        <w:rPr>
          <w:sz w:val="22"/>
          <w:szCs w:val="22"/>
        </w:rPr>
        <w:t xml:space="preserve"> prowadzonym w trybie </w:t>
      </w:r>
      <w:r w:rsidR="00EF15AE" w:rsidRPr="00723F4B">
        <w:rPr>
          <w:sz w:val="22"/>
          <w:szCs w:val="22"/>
        </w:rPr>
        <w:t xml:space="preserve">podstawowym (wariant 1) </w:t>
      </w:r>
      <w:r w:rsidRPr="00723F4B">
        <w:rPr>
          <w:sz w:val="22"/>
          <w:szCs w:val="22"/>
        </w:rPr>
        <w:t xml:space="preserve">na podstawie </w:t>
      </w:r>
      <w:r w:rsidR="00EF15AE" w:rsidRPr="00723F4B">
        <w:rPr>
          <w:sz w:val="22"/>
          <w:szCs w:val="22"/>
        </w:rPr>
        <w:t xml:space="preserve">art. 275 pkt 1 </w:t>
      </w:r>
      <w:r w:rsidRPr="00723F4B">
        <w:rPr>
          <w:sz w:val="22"/>
          <w:szCs w:val="22"/>
        </w:rPr>
        <w:t>ustawy</w:t>
      </w:r>
      <w:r w:rsidR="00EF15AE" w:rsidRPr="00723F4B">
        <w:rPr>
          <w:sz w:val="22"/>
          <w:szCs w:val="22"/>
        </w:rPr>
        <w:t xml:space="preserve"> </w:t>
      </w:r>
      <w:proofErr w:type="spellStart"/>
      <w:r w:rsidR="00EF15AE" w:rsidRPr="00723F4B">
        <w:rPr>
          <w:sz w:val="22"/>
          <w:szCs w:val="22"/>
        </w:rPr>
        <w:t>Pzp</w:t>
      </w:r>
      <w:proofErr w:type="spellEnd"/>
      <w:r w:rsidRPr="00723F4B">
        <w:rPr>
          <w:sz w:val="22"/>
          <w:szCs w:val="22"/>
        </w:rPr>
        <w:t>;</w:t>
      </w:r>
    </w:p>
    <w:p w14:paraId="4CB78F8E"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Pani/Pana dane osobowe będą przechowywane przez okres 10 lat od dnia zakończenia postępowania </w:t>
      </w:r>
      <w:r w:rsidRPr="00F94D99">
        <w:rPr>
          <w:sz w:val="22"/>
          <w:szCs w:val="22"/>
        </w:rPr>
        <w:br/>
        <w:t>o udzielenie zamówienia;</w:t>
      </w:r>
    </w:p>
    <w:p w14:paraId="7A6E9C01"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obowiązek podania przez Panią/Pana danych osobowych bezpośrednio Pani/Pana dotyczących jest wymogiem ustawowym określonym w przepisach ustawy </w:t>
      </w:r>
      <w:proofErr w:type="spellStart"/>
      <w:r w:rsidRPr="00F94D99">
        <w:rPr>
          <w:sz w:val="22"/>
          <w:szCs w:val="22"/>
        </w:rPr>
        <w:t>Pzp</w:t>
      </w:r>
      <w:proofErr w:type="spellEnd"/>
      <w:r w:rsidRPr="00F94D99">
        <w:rPr>
          <w:sz w:val="22"/>
          <w:szCs w:val="22"/>
        </w:rPr>
        <w:t xml:space="preserve">, związanym z udziałem w postępowaniu </w:t>
      </w:r>
      <w:r w:rsidRPr="00F94D99">
        <w:rPr>
          <w:sz w:val="22"/>
          <w:szCs w:val="22"/>
        </w:rPr>
        <w:br/>
        <w:t xml:space="preserve">o udzielenie zamówienia publicznego; konsekwencje niepodania określonych danych wynikają z ustawy </w:t>
      </w:r>
      <w:proofErr w:type="spellStart"/>
      <w:r w:rsidRPr="00F94D99">
        <w:rPr>
          <w:sz w:val="22"/>
          <w:szCs w:val="22"/>
        </w:rPr>
        <w:t>Pzp</w:t>
      </w:r>
      <w:proofErr w:type="spellEnd"/>
      <w:r w:rsidRPr="00F94D99">
        <w:rPr>
          <w:sz w:val="22"/>
          <w:szCs w:val="22"/>
        </w:rPr>
        <w:t xml:space="preserve">;  </w:t>
      </w:r>
    </w:p>
    <w:p w14:paraId="0063DE8F" w14:textId="77777777" w:rsidR="00354DBB" w:rsidRPr="008E4E89" w:rsidRDefault="00354DBB" w:rsidP="009005A0">
      <w:pPr>
        <w:numPr>
          <w:ilvl w:val="3"/>
          <w:numId w:val="4"/>
        </w:numPr>
        <w:tabs>
          <w:tab w:val="clear" w:pos="1857"/>
        </w:tabs>
        <w:spacing w:before="120" w:after="120"/>
        <w:ind w:left="426" w:hanging="426"/>
        <w:jc w:val="both"/>
        <w:rPr>
          <w:sz w:val="22"/>
          <w:szCs w:val="22"/>
        </w:rPr>
      </w:pPr>
      <w:r w:rsidRPr="008E4E89">
        <w:rPr>
          <w:sz w:val="22"/>
          <w:szCs w:val="22"/>
        </w:rPr>
        <w:t>w odniesieniu do Pani/Pana danych osobowych decyzje nie będą podejmowane w sposób zautomatyzowany, stosowanie do art. 22 RODO;</w:t>
      </w:r>
    </w:p>
    <w:p w14:paraId="125DC1BC" w14:textId="77777777" w:rsidR="00354DBB" w:rsidRPr="008E4E89" w:rsidRDefault="00354DBB" w:rsidP="009005A0">
      <w:pPr>
        <w:numPr>
          <w:ilvl w:val="3"/>
          <w:numId w:val="4"/>
        </w:numPr>
        <w:tabs>
          <w:tab w:val="clear" w:pos="1857"/>
        </w:tabs>
        <w:spacing w:before="120" w:after="120"/>
        <w:ind w:left="426" w:hanging="426"/>
        <w:jc w:val="both"/>
        <w:rPr>
          <w:sz w:val="22"/>
          <w:szCs w:val="22"/>
        </w:rPr>
      </w:pPr>
      <w:r w:rsidRPr="008E4E89">
        <w:rPr>
          <w:sz w:val="22"/>
          <w:szCs w:val="22"/>
        </w:rPr>
        <w:t>posiada Pani/Pan:</w:t>
      </w:r>
    </w:p>
    <w:p w14:paraId="31DDFC1A"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na podstawie art. 15 RODO prawo dostępu do danych osobowych Pani/Pana dotyczących;</w:t>
      </w:r>
    </w:p>
    <w:p w14:paraId="2C1D3922"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na podstawie art. 16 RODO prawo do sprostowania Pani/Pana danych osobowych *;</w:t>
      </w:r>
    </w:p>
    <w:p w14:paraId="7825A889"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BF0194" w:rsidRDefault="00354DBB" w:rsidP="009005A0">
      <w:pPr>
        <w:pStyle w:val="Akapitzlist"/>
        <w:numPr>
          <w:ilvl w:val="0"/>
          <w:numId w:val="5"/>
        </w:numPr>
        <w:spacing w:after="120"/>
        <w:ind w:left="709" w:hanging="283"/>
        <w:contextualSpacing w:val="0"/>
        <w:jc w:val="both"/>
        <w:rPr>
          <w:i/>
          <w:sz w:val="22"/>
          <w:szCs w:val="22"/>
        </w:rPr>
      </w:pPr>
      <w:r w:rsidRPr="00BF0194">
        <w:rPr>
          <w:sz w:val="22"/>
          <w:szCs w:val="22"/>
        </w:rPr>
        <w:t>prawo do wniesienia skargi do Prezesa Urzędu Ochrony Danych Osobowych, gdy uzna Pani/Pan, że przetwarzanie danych osobowych Pani/Pana dotyczących narusza przepisy RODO;</w:t>
      </w:r>
    </w:p>
    <w:p w14:paraId="6B567160" w14:textId="77777777" w:rsidR="00354DBB" w:rsidRPr="00BF0194" w:rsidRDefault="00354DBB" w:rsidP="009005A0">
      <w:pPr>
        <w:numPr>
          <w:ilvl w:val="3"/>
          <w:numId w:val="4"/>
        </w:numPr>
        <w:tabs>
          <w:tab w:val="clear" w:pos="1857"/>
        </w:tabs>
        <w:spacing w:before="120" w:after="120"/>
        <w:ind w:left="426" w:hanging="426"/>
        <w:jc w:val="both"/>
        <w:rPr>
          <w:sz w:val="22"/>
          <w:szCs w:val="22"/>
        </w:rPr>
      </w:pPr>
      <w:r w:rsidRPr="00BF0194">
        <w:rPr>
          <w:sz w:val="22"/>
          <w:szCs w:val="22"/>
        </w:rPr>
        <w:t>nie przysługuje Pani/Panu:</w:t>
      </w:r>
    </w:p>
    <w:p w14:paraId="6E486B34" w14:textId="77777777" w:rsidR="00354DBB" w:rsidRPr="00BF0194" w:rsidRDefault="00354DBB" w:rsidP="009005A0">
      <w:pPr>
        <w:pStyle w:val="Akapitzlist"/>
        <w:numPr>
          <w:ilvl w:val="0"/>
          <w:numId w:val="6"/>
        </w:numPr>
        <w:spacing w:after="120"/>
        <w:ind w:left="709" w:hanging="283"/>
        <w:contextualSpacing w:val="0"/>
        <w:jc w:val="both"/>
        <w:rPr>
          <w:i/>
          <w:sz w:val="22"/>
          <w:szCs w:val="22"/>
        </w:rPr>
      </w:pPr>
      <w:r w:rsidRPr="00BF0194">
        <w:rPr>
          <w:sz w:val="22"/>
          <w:szCs w:val="22"/>
        </w:rPr>
        <w:t>w związku z art. 17 ust. 3 lit. b, d lub e RODO prawo do usunięcia danych osobowych;</w:t>
      </w:r>
    </w:p>
    <w:p w14:paraId="6B45A97E" w14:textId="77777777" w:rsidR="00354DBB" w:rsidRPr="00BF0194" w:rsidRDefault="00354DBB" w:rsidP="009005A0">
      <w:pPr>
        <w:pStyle w:val="Akapitzlist"/>
        <w:numPr>
          <w:ilvl w:val="0"/>
          <w:numId w:val="6"/>
        </w:numPr>
        <w:spacing w:after="120"/>
        <w:ind w:left="709" w:hanging="283"/>
        <w:contextualSpacing w:val="0"/>
        <w:jc w:val="both"/>
        <w:rPr>
          <w:b/>
          <w:i/>
          <w:sz w:val="22"/>
          <w:szCs w:val="22"/>
        </w:rPr>
      </w:pPr>
      <w:r w:rsidRPr="00BF0194">
        <w:rPr>
          <w:sz w:val="22"/>
          <w:szCs w:val="22"/>
        </w:rPr>
        <w:t>prawo do przenoszenia danych osobowych, o którym mowa w art. 20 RODO;</w:t>
      </w:r>
    </w:p>
    <w:p w14:paraId="011B1636" w14:textId="39903D7F" w:rsidR="00354DBB" w:rsidRPr="003A012A" w:rsidRDefault="00354DBB" w:rsidP="00354DBB">
      <w:pPr>
        <w:pStyle w:val="Akapitzlist"/>
        <w:numPr>
          <w:ilvl w:val="0"/>
          <w:numId w:val="6"/>
        </w:numPr>
        <w:spacing w:after="120"/>
        <w:ind w:left="709" w:hanging="283"/>
        <w:contextualSpacing w:val="0"/>
        <w:jc w:val="both"/>
        <w:rPr>
          <w:sz w:val="22"/>
          <w:szCs w:val="22"/>
        </w:rPr>
      </w:pPr>
      <w:r w:rsidRPr="00BF0194">
        <w:rPr>
          <w:sz w:val="22"/>
          <w:szCs w:val="22"/>
        </w:rPr>
        <w:t>na podstawie art. 21 RODO prawo sprzeciwu, wobec przetwarzania danych osobowych, gdyż podstawą prawną przetwarzania Pani/Pana danych osobowych jest art. 6 ust. 1 lit. c RODO.</w:t>
      </w:r>
    </w:p>
    <w:p w14:paraId="072FD396" w14:textId="77777777" w:rsidR="00354DBB" w:rsidRPr="001D6C2C" w:rsidRDefault="00354DBB" w:rsidP="00354DBB">
      <w:pPr>
        <w:tabs>
          <w:tab w:val="center" w:pos="7371"/>
        </w:tabs>
        <w:jc w:val="both"/>
      </w:pPr>
      <w:r w:rsidRPr="001D6C2C">
        <w:t xml:space="preserve">*) Skorzystanie z prawa do sprostowania nie może skutkować zmianą wyniku postępowania o udzielenie zamówienia publicznego ani zmianą postanowień umowy w zakresie niezgodnym z ustawą </w:t>
      </w:r>
      <w:proofErr w:type="spellStart"/>
      <w:r w:rsidRPr="001D6C2C">
        <w:t>Pzp</w:t>
      </w:r>
      <w:proofErr w:type="spellEnd"/>
      <w:r w:rsidRPr="001D6C2C">
        <w:t xml:space="preserve"> oraz nie może naruszać integralności protokołu oraz jego załączników.</w:t>
      </w:r>
    </w:p>
    <w:p w14:paraId="0685D232" w14:textId="126FBB92" w:rsidR="00DE7649" w:rsidRPr="001E2D72" w:rsidRDefault="00354DBB" w:rsidP="001E2D72">
      <w:pPr>
        <w:tabs>
          <w:tab w:val="center" w:pos="7371"/>
        </w:tabs>
        <w:jc w:val="both"/>
      </w:pPr>
      <w:r w:rsidRPr="001D6C2C">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FEA22C" w14:textId="02F8313E" w:rsidR="00F519D3" w:rsidRPr="00F519D3" w:rsidRDefault="00F519D3" w:rsidP="00DE50E6">
      <w:pPr>
        <w:ind w:left="6381" w:firstLine="709"/>
        <w:rPr>
          <w:bCs/>
          <w:sz w:val="22"/>
          <w:szCs w:val="22"/>
        </w:rPr>
      </w:pPr>
      <w:r w:rsidRPr="00F519D3">
        <w:rPr>
          <w:bCs/>
          <w:sz w:val="22"/>
          <w:szCs w:val="22"/>
        </w:rPr>
        <w:lastRenderedPageBreak/>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F519D3">
      <w:pPr>
        <w:rPr>
          <w:sz w:val="22"/>
          <w:szCs w:val="22"/>
        </w:rPr>
      </w:pPr>
      <w:r w:rsidRPr="00F519D3">
        <w:rPr>
          <w:sz w:val="22"/>
          <w:szCs w:val="22"/>
        </w:rPr>
        <w:t>Dane Wykonawcy:</w:t>
      </w:r>
    </w:p>
    <w:p w14:paraId="5089FBF3" w14:textId="77777777" w:rsidR="00F519D3" w:rsidRPr="00F519D3" w:rsidRDefault="00F519D3" w:rsidP="00F519D3">
      <w:pPr>
        <w:rPr>
          <w:sz w:val="22"/>
          <w:szCs w:val="22"/>
        </w:rPr>
      </w:pPr>
      <w:r w:rsidRPr="00F519D3">
        <w:rPr>
          <w:sz w:val="22"/>
          <w:szCs w:val="22"/>
        </w:rPr>
        <w:t>....................................................................................................................................................................</w:t>
      </w:r>
    </w:p>
    <w:p w14:paraId="589380AD" w14:textId="77777777" w:rsidR="00F519D3" w:rsidRPr="00F519D3" w:rsidRDefault="00F519D3" w:rsidP="00F519D3">
      <w:pPr>
        <w:rPr>
          <w:sz w:val="22"/>
          <w:szCs w:val="22"/>
        </w:rPr>
      </w:pPr>
      <w:r w:rsidRPr="00F519D3">
        <w:rPr>
          <w:sz w:val="22"/>
          <w:szCs w:val="22"/>
        </w:rPr>
        <w:t>imiona, nazwiska i stanowiska osób uprawnionych do reprezentowania Wykonawcy</w:t>
      </w:r>
    </w:p>
    <w:p w14:paraId="2DBC602A" w14:textId="77777777" w:rsidR="00F519D3" w:rsidRPr="00F519D3" w:rsidRDefault="00F519D3" w:rsidP="00F519D3">
      <w:pPr>
        <w:rPr>
          <w:sz w:val="22"/>
          <w:szCs w:val="22"/>
        </w:rPr>
      </w:pPr>
      <w:r w:rsidRPr="00F519D3">
        <w:rPr>
          <w:sz w:val="22"/>
          <w:szCs w:val="22"/>
        </w:rPr>
        <w:t>....................................................................................................................................................................</w:t>
      </w:r>
    </w:p>
    <w:p w14:paraId="2EC1F3A4" w14:textId="77777777" w:rsidR="00F519D3" w:rsidRPr="00F519D3" w:rsidRDefault="00F519D3" w:rsidP="00F519D3">
      <w:pPr>
        <w:rPr>
          <w:sz w:val="22"/>
          <w:szCs w:val="22"/>
        </w:rPr>
      </w:pPr>
      <w:r w:rsidRPr="00F519D3">
        <w:rPr>
          <w:sz w:val="22"/>
          <w:szCs w:val="22"/>
        </w:rPr>
        <w:t>(podać nazwę, adres, KRS,  NIP, REGON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F519D3">
      <w:pPr>
        <w:rPr>
          <w:sz w:val="22"/>
          <w:szCs w:val="22"/>
        </w:rPr>
      </w:pPr>
      <w:r w:rsidRPr="00F519D3">
        <w:rPr>
          <w:bCs/>
          <w:sz w:val="22"/>
          <w:szCs w:val="22"/>
        </w:rPr>
        <w:t>Rodzaj Wykonawcy:</w:t>
      </w:r>
    </w:p>
    <w:p w14:paraId="367EA1FB" w14:textId="17428F16" w:rsidR="00F519D3" w:rsidRPr="00F519D3" w:rsidRDefault="00BA2AFF" w:rsidP="00F519D3">
      <w:pPr>
        <w:rPr>
          <w:i/>
          <w:sz w:val="22"/>
          <w:szCs w:val="22"/>
          <w:lang w:val="x-none"/>
        </w:rPr>
      </w:pPr>
      <w:bookmarkStart w:id="8" w:name="_Hlk131508167"/>
      <w:bookmarkStart w:id="9" w:name="_Hlk66276725"/>
      <w:r>
        <w:rPr>
          <w:sz w:val="22"/>
          <w:szCs w:val="22"/>
          <w:lang w:val="x-none"/>
        </w:rPr>
        <w:t>□</w:t>
      </w:r>
      <w:bookmarkEnd w:id="8"/>
      <w:r w:rsidR="00F519D3" w:rsidRPr="00F519D3">
        <w:rPr>
          <w:sz w:val="22"/>
          <w:szCs w:val="22"/>
          <w:lang w:val="x-none"/>
        </w:rPr>
        <w:t xml:space="preserve"> </w:t>
      </w:r>
      <w:bookmarkEnd w:id="9"/>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F519D3">
      <w:pPr>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F519D3">
      <w:pPr>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F519D3" w:rsidRDefault="00F519D3" w:rsidP="00F519D3">
      <w:pPr>
        <w:rPr>
          <w:i/>
          <w:sz w:val="22"/>
          <w:szCs w:val="22"/>
          <w:lang w:val="x-none"/>
        </w:rPr>
      </w:pPr>
      <w:r w:rsidRPr="00F519D3">
        <w:rPr>
          <w:i/>
          <w:sz w:val="22"/>
          <w:szCs w:val="22"/>
          <w:lang w:val="x-none"/>
        </w:rPr>
        <w:t>(powyżej proszę zaznaczyć właściwy rodzaj)</w:t>
      </w:r>
    </w:p>
    <w:p w14:paraId="6D2CF4DE" w14:textId="77777777" w:rsidR="00BA2AFF" w:rsidRDefault="00BA2AFF" w:rsidP="005460B4">
      <w:pPr>
        <w:jc w:val="both"/>
        <w:rPr>
          <w:sz w:val="22"/>
          <w:szCs w:val="22"/>
        </w:rPr>
      </w:pPr>
    </w:p>
    <w:p w14:paraId="5B70848C" w14:textId="24E7828A" w:rsidR="00F519D3" w:rsidRPr="00FA650B" w:rsidRDefault="00F519D3" w:rsidP="005460B4">
      <w:pPr>
        <w:jc w:val="both"/>
        <w:rPr>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10" w:name="_Hlk88822152"/>
      <w:r w:rsidR="00BA2AFF">
        <w:rPr>
          <w:b/>
          <w:bCs/>
          <w:sz w:val="22"/>
          <w:szCs w:val="22"/>
        </w:rPr>
        <w:t xml:space="preserve"> </w:t>
      </w:r>
      <w:r w:rsidR="00336505">
        <w:rPr>
          <w:b/>
          <w:bCs/>
          <w:sz w:val="22"/>
          <w:szCs w:val="22"/>
        </w:rPr>
        <w:t>Usługi cateringowe na potrzeby Wydziału Chemicznego Pol</w:t>
      </w:r>
      <w:r w:rsidR="00BA66E7">
        <w:rPr>
          <w:b/>
          <w:bCs/>
          <w:sz w:val="22"/>
          <w:szCs w:val="22"/>
        </w:rPr>
        <w:t>itechniki Warszawskiej</w:t>
      </w:r>
      <w:r w:rsidRPr="00F519D3">
        <w:rPr>
          <w:bCs/>
          <w:iCs/>
          <w:sz w:val="22"/>
          <w:szCs w:val="22"/>
        </w:rPr>
        <w:t>,</w:t>
      </w:r>
      <w:r w:rsidRPr="00F519D3">
        <w:rPr>
          <w:b/>
          <w:i/>
          <w:sz w:val="22"/>
          <w:szCs w:val="22"/>
        </w:rPr>
        <w:t xml:space="preserve"> </w:t>
      </w:r>
      <w:bookmarkEnd w:id="10"/>
      <w:r w:rsidRPr="00F519D3">
        <w:rPr>
          <w:sz w:val="22"/>
          <w:szCs w:val="22"/>
        </w:rPr>
        <w:t>nr ref.:</w:t>
      </w:r>
      <w:r w:rsidRPr="00F519D3">
        <w:rPr>
          <w:b/>
          <w:sz w:val="22"/>
          <w:szCs w:val="22"/>
        </w:rPr>
        <w:t xml:space="preserve"> WCh.26</w:t>
      </w:r>
      <w:r w:rsidR="00BA2AFF">
        <w:rPr>
          <w:b/>
          <w:sz w:val="22"/>
          <w:szCs w:val="22"/>
        </w:rPr>
        <w:t>1.</w:t>
      </w:r>
      <w:r w:rsidR="00327913">
        <w:rPr>
          <w:b/>
          <w:sz w:val="22"/>
          <w:szCs w:val="22"/>
        </w:rPr>
        <w:t>0</w:t>
      </w:r>
      <w:r w:rsidR="00336505">
        <w:rPr>
          <w:b/>
          <w:sz w:val="22"/>
          <w:szCs w:val="22"/>
        </w:rPr>
        <w:t>4</w:t>
      </w:r>
      <w:r w:rsidR="00327913">
        <w:rPr>
          <w:b/>
          <w:sz w:val="22"/>
          <w:szCs w:val="22"/>
        </w:rPr>
        <w:t>.2024</w:t>
      </w:r>
      <w:r w:rsidRPr="00F519D3">
        <w:rPr>
          <w:bCs/>
          <w:sz w:val="22"/>
          <w:szCs w:val="22"/>
        </w:rPr>
        <w:t xml:space="preserve"> </w:t>
      </w:r>
      <w:r w:rsidRPr="00F519D3">
        <w:rPr>
          <w:sz w:val="22"/>
          <w:szCs w:val="22"/>
        </w:rPr>
        <w:t>składamy niniejszą ofertę.</w:t>
      </w:r>
    </w:p>
    <w:p w14:paraId="5C636C6D" w14:textId="41E48DC4" w:rsidR="005C7086" w:rsidRDefault="00F519D3" w:rsidP="005460B4">
      <w:pPr>
        <w:numPr>
          <w:ilvl w:val="0"/>
          <w:numId w:val="30"/>
        </w:numPr>
        <w:tabs>
          <w:tab w:val="num" w:pos="284"/>
        </w:tabs>
        <w:jc w:val="both"/>
        <w:rPr>
          <w:sz w:val="22"/>
          <w:szCs w:val="22"/>
        </w:rPr>
      </w:pPr>
      <w:bookmarkStart w:id="11" w:name="_Hlk131508547"/>
      <w:r w:rsidRPr="00F519D3">
        <w:rPr>
          <w:sz w:val="22"/>
          <w:szCs w:val="22"/>
        </w:rPr>
        <w:t>Oferujemy wykonanie przedmiotu zamówienia</w:t>
      </w:r>
      <w:r w:rsidR="000611A6">
        <w:rPr>
          <w:sz w:val="22"/>
          <w:szCs w:val="22"/>
        </w:rPr>
        <w:t xml:space="preserve"> w zamówieniu podstawowym</w:t>
      </w:r>
      <w:r w:rsidRPr="00F519D3">
        <w:rPr>
          <w:sz w:val="22"/>
          <w:szCs w:val="22"/>
        </w:rPr>
        <w:t xml:space="preserve"> </w:t>
      </w:r>
      <w:r w:rsidR="000611A6">
        <w:rPr>
          <w:sz w:val="22"/>
          <w:szCs w:val="22"/>
        </w:rPr>
        <w:t xml:space="preserve">i we wznowieniu </w:t>
      </w:r>
      <w:r w:rsidRPr="00F519D3">
        <w:rPr>
          <w:sz w:val="22"/>
          <w:szCs w:val="22"/>
        </w:rPr>
        <w:t>zgodnie z warunkami i na zasadach zawartych w SWZ</w:t>
      </w:r>
    </w:p>
    <w:p w14:paraId="73A4D036" w14:textId="77777777" w:rsidR="009920A2" w:rsidRDefault="009920A2" w:rsidP="003760EC">
      <w:pPr>
        <w:ind w:left="425"/>
        <w:jc w:val="both"/>
        <w:rPr>
          <w:sz w:val="22"/>
          <w:szCs w:val="22"/>
        </w:rPr>
      </w:pPr>
    </w:p>
    <w:tbl>
      <w:tblPr>
        <w:tblStyle w:val="Tabela-Siatka"/>
        <w:tblW w:w="0" w:type="auto"/>
        <w:tblLook w:val="04A0" w:firstRow="1" w:lastRow="0" w:firstColumn="1" w:lastColumn="0" w:noHBand="0" w:noVBand="1"/>
      </w:tblPr>
      <w:tblGrid>
        <w:gridCol w:w="562"/>
        <w:gridCol w:w="2127"/>
        <w:gridCol w:w="1275"/>
        <w:gridCol w:w="1843"/>
        <w:gridCol w:w="2307"/>
        <w:gridCol w:w="1623"/>
      </w:tblGrid>
      <w:tr w:rsidR="009920A2" w14:paraId="33815BF2" w14:textId="77777777" w:rsidTr="00536308">
        <w:tc>
          <w:tcPr>
            <w:tcW w:w="562" w:type="dxa"/>
          </w:tcPr>
          <w:p w14:paraId="2B9B3B96" w14:textId="225877BC" w:rsidR="009920A2" w:rsidRDefault="009920A2" w:rsidP="005C7086">
            <w:pPr>
              <w:jc w:val="both"/>
              <w:rPr>
                <w:sz w:val="22"/>
                <w:szCs w:val="22"/>
              </w:rPr>
            </w:pPr>
            <w:r>
              <w:rPr>
                <w:sz w:val="22"/>
                <w:szCs w:val="22"/>
              </w:rPr>
              <w:t xml:space="preserve">l.p. </w:t>
            </w:r>
          </w:p>
        </w:tc>
        <w:tc>
          <w:tcPr>
            <w:tcW w:w="2127" w:type="dxa"/>
          </w:tcPr>
          <w:p w14:paraId="7D49B012" w14:textId="2BFBA73F" w:rsidR="009920A2" w:rsidRDefault="003760EC" w:rsidP="005C7086">
            <w:pPr>
              <w:jc w:val="both"/>
              <w:rPr>
                <w:sz w:val="22"/>
                <w:szCs w:val="22"/>
              </w:rPr>
            </w:pPr>
            <w:r>
              <w:rPr>
                <w:sz w:val="22"/>
                <w:szCs w:val="22"/>
              </w:rPr>
              <w:t>Rodzaj usługi</w:t>
            </w:r>
          </w:p>
        </w:tc>
        <w:tc>
          <w:tcPr>
            <w:tcW w:w="1275" w:type="dxa"/>
          </w:tcPr>
          <w:p w14:paraId="0EF4A6CA" w14:textId="56D5E336" w:rsidR="009920A2" w:rsidRDefault="003760EC" w:rsidP="005C7086">
            <w:pPr>
              <w:jc w:val="both"/>
              <w:rPr>
                <w:sz w:val="22"/>
                <w:szCs w:val="22"/>
              </w:rPr>
            </w:pPr>
            <w:r>
              <w:rPr>
                <w:sz w:val="22"/>
                <w:szCs w:val="22"/>
              </w:rPr>
              <w:t>Jednostka miary</w:t>
            </w:r>
          </w:p>
        </w:tc>
        <w:tc>
          <w:tcPr>
            <w:tcW w:w="1843" w:type="dxa"/>
          </w:tcPr>
          <w:p w14:paraId="5AAF5DC9" w14:textId="10B47A34" w:rsidR="009920A2" w:rsidRDefault="003760EC" w:rsidP="005C7086">
            <w:pPr>
              <w:jc w:val="both"/>
              <w:rPr>
                <w:sz w:val="22"/>
                <w:szCs w:val="22"/>
              </w:rPr>
            </w:pPr>
            <w:r>
              <w:rPr>
                <w:sz w:val="22"/>
                <w:szCs w:val="22"/>
              </w:rPr>
              <w:t>Wartość netto</w:t>
            </w:r>
          </w:p>
        </w:tc>
        <w:tc>
          <w:tcPr>
            <w:tcW w:w="2307" w:type="dxa"/>
          </w:tcPr>
          <w:p w14:paraId="14ADD006" w14:textId="4F9FCF92" w:rsidR="009920A2" w:rsidRDefault="003760EC" w:rsidP="005C7086">
            <w:pPr>
              <w:jc w:val="both"/>
              <w:rPr>
                <w:sz w:val="22"/>
                <w:szCs w:val="22"/>
              </w:rPr>
            </w:pPr>
            <w:r>
              <w:rPr>
                <w:sz w:val="22"/>
                <w:szCs w:val="22"/>
              </w:rPr>
              <w:t>Należny podatek VAT</w:t>
            </w:r>
          </w:p>
        </w:tc>
        <w:tc>
          <w:tcPr>
            <w:tcW w:w="1623" w:type="dxa"/>
          </w:tcPr>
          <w:p w14:paraId="6B122E26" w14:textId="46CA0696" w:rsidR="009920A2" w:rsidRDefault="003760EC" w:rsidP="005C7086">
            <w:pPr>
              <w:jc w:val="both"/>
              <w:rPr>
                <w:sz w:val="22"/>
                <w:szCs w:val="22"/>
              </w:rPr>
            </w:pPr>
            <w:r>
              <w:rPr>
                <w:sz w:val="22"/>
                <w:szCs w:val="22"/>
              </w:rPr>
              <w:t>Wartość brutto</w:t>
            </w:r>
          </w:p>
        </w:tc>
      </w:tr>
      <w:tr w:rsidR="009920A2" w14:paraId="16F41343" w14:textId="77777777" w:rsidTr="00536308">
        <w:tc>
          <w:tcPr>
            <w:tcW w:w="562" w:type="dxa"/>
          </w:tcPr>
          <w:p w14:paraId="04B11B60" w14:textId="17200804" w:rsidR="009920A2" w:rsidRDefault="003760EC" w:rsidP="003760EC">
            <w:pPr>
              <w:jc w:val="center"/>
              <w:rPr>
                <w:sz w:val="22"/>
                <w:szCs w:val="22"/>
              </w:rPr>
            </w:pPr>
            <w:r>
              <w:rPr>
                <w:sz w:val="22"/>
                <w:szCs w:val="22"/>
              </w:rPr>
              <w:t>1</w:t>
            </w:r>
          </w:p>
        </w:tc>
        <w:tc>
          <w:tcPr>
            <w:tcW w:w="2127" w:type="dxa"/>
          </w:tcPr>
          <w:p w14:paraId="1973D7CB" w14:textId="42E03C1F" w:rsidR="009920A2" w:rsidRDefault="003760EC" w:rsidP="003760EC">
            <w:pPr>
              <w:jc w:val="center"/>
              <w:rPr>
                <w:sz w:val="22"/>
                <w:szCs w:val="22"/>
              </w:rPr>
            </w:pPr>
            <w:r>
              <w:rPr>
                <w:sz w:val="22"/>
                <w:szCs w:val="22"/>
              </w:rPr>
              <w:t>2</w:t>
            </w:r>
          </w:p>
        </w:tc>
        <w:tc>
          <w:tcPr>
            <w:tcW w:w="1275" w:type="dxa"/>
          </w:tcPr>
          <w:p w14:paraId="0C2A36C7" w14:textId="2F6F53B8" w:rsidR="009920A2" w:rsidRDefault="003760EC" w:rsidP="003760EC">
            <w:pPr>
              <w:jc w:val="center"/>
              <w:rPr>
                <w:sz w:val="22"/>
                <w:szCs w:val="22"/>
              </w:rPr>
            </w:pPr>
            <w:r>
              <w:rPr>
                <w:sz w:val="22"/>
                <w:szCs w:val="22"/>
              </w:rPr>
              <w:t>3</w:t>
            </w:r>
          </w:p>
        </w:tc>
        <w:tc>
          <w:tcPr>
            <w:tcW w:w="1843" w:type="dxa"/>
          </w:tcPr>
          <w:p w14:paraId="4A843454" w14:textId="5CEB873E" w:rsidR="009920A2" w:rsidRDefault="003760EC" w:rsidP="003760EC">
            <w:pPr>
              <w:jc w:val="center"/>
              <w:rPr>
                <w:sz w:val="22"/>
                <w:szCs w:val="22"/>
              </w:rPr>
            </w:pPr>
            <w:r>
              <w:rPr>
                <w:sz w:val="22"/>
                <w:szCs w:val="22"/>
              </w:rPr>
              <w:t>4</w:t>
            </w:r>
          </w:p>
        </w:tc>
        <w:tc>
          <w:tcPr>
            <w:tcW w:w="2307" w:type="dxa"/>
          </w:tcPr>
          <w:p w14:paraId="4CD851A8" w14:textId="52B047B7" w:rsidR="009920A2" w:rsidRDefault="003760EC" w:rsidP="003760EC">
            <w:pPr>
              <w:jc w:val="center"/>
              <w:rPr>
                <w:sz w:val="22"/>
                <w:szCs w:val="22"/>
              </w:rPr>
            </w:pPr>
            <w:r>
              <w:rPr>
                <w:sz w:val="22"/>
                <w:szCs w:val="22"/>
              </w:rPr>
              <w:t>5</w:t>
            </w:r>
          </w:p>
        </w:tc>
        <w:tc>
          <w:tcPr>
            <w:tcW w:w="1623" w:type="dxa"/>
          </w:tcPr>
          <w:p w14:paraId="21C17D63" w14:textId="4FBC0A6D" w:rsidR="009920A2" w:rsidRDefault="003760EC" w:rsidP="003760EC">
            <w:pPr>
              <w:jc w:val="center"/>
              <w:rPr>
                <w:sz w:val="22"/>
                <w:szCs w:val="22"/>
              </w:rPr>
            </w:pPr>
            <w:r>
              <w:rPr>
                <w:sz w:val="22"/>
                <w:szCs w:val="22"/>
              </w:rPr>
              <w:t>6</w:t>
            </w:r>
          </w:p>
        </w:tc>
      </w:tr>
      <w:tr w:rsidR="007F21A7" w14:paraId="4215CBFF" w14:textId="77777777" w:rsidTr="00B21888">
        <w:tc>
          <w:tcPr>
            <w:tcW w:w="9737" w:type="dxa"/>
            <w:gridSpan w:val="6"/>
          </w:tcPr>
          <w:p w14:paraId="34D748EF" w14:textId="1A46952D" w:rsidR="007F21A7" w:rsidRDefault="00DF1A7D" w:rsidP="005C7086">
            <w:pPr>
              <w:jc w:val="both"/>
              <w:rPr>
                <w:sz w:val="22"/>
                <w:szCs w:val="22"/>
              </w:rPr>
            </w:pPr>
            <w:r>
              <w:rPr>
                <w:sz w:val="22"/>
                <w:szCs w:val="22"/>
              </w:rPr>
              <w:t>konferencje</w:t>
            </w:r>
          </w:p>
        </w:tc>
      </w:tr>
      <w:tr w:rsidR="009920A2" w14:paraId="7B961D65" w14:textId="77777777" w:rsidTr="00536308">
        <w:tc>
          <w:tcPr>
            <w:tcW w:w="562" w:type="dxa"/>
          </w:tcPr>
          <w:p w14:paraId="593FC0F0" w14:textId="20D59E97" w:rsidR="009920A2" w:rsidRDefault="00DF1A7D" w:rsidP="005C7086">
            <w:pPr>
              <w:jc w:val="both"/>
              <w:rPr>
                <w:sz w:val="22"/>
                <w:szCs w:val="22"/>
              </w:rPr>
            </w:pPr>
            <w:r>
              <w:rPr>
                <w:sz w:val="22"/>
                <w:szCs w:val="22"/>
              </w:rPr>
              <w:t>1</w:t>
            </w:r>
          </w:p>
        </w:tc>
        <w:tc>
          <w:tcPr>
            <w:tcW w:w="2127" w:type="dxa"/>
          </w:tcPr>
          <w:p w14:paraId="7DD9A614" w14:textId="1D5648CE" w:rsidR="009920A2" w:rsidRDefault="00DF1A7D" w:rsidP="005C7086">
            <w:pPr>
              <w:jc w:val="both"/>
              <w:rPr>
                <w:sz w:val="22"/>
                <w:szCs w:val="22"/>
              </w:rPr>
            </w:pPr>
            <w:r>
              <w:rPr>
                <w:sz w:val="22"/>
                <w:szCs w:val="22"/>
              </w:rPr>
              <w:t>Serwis kawowy</w:t>
            </w:r>
          </w:p>
        </w:tc>
        <w:tc>
          <w:tcPr>
            <w:tcW w:w="1275" w:type="dxa"/>
          </w:tcPr>
          <w:p w14:paraId="21C546E0" w14:textId="183546EC" w:rsidR="009920A2" w:rsidRDefault="00F30263" w:rsidP="005C7086">
            <w:pPr>
              <w:jc w:val="both"/>
              <w:rPr>
                <w:sz w:val="22"/>
                <w:szCs w:val="22"/>
              </w:rPr>
            </w:pPr>
            <w:r>
              <w:rPr>
                <w:sz w:val="22"/>
                <w:szCs w:val="22"/>
              </w:rPr>
              <w:t>1 osoba</w:t>
            </w:r>
          </w:p>
        </w:tc>
        <w:tc>
          <w:tcPr>
            <w:tcW w:w="1843" w:type="dxa"/>
          </w:tcPr>
          <w:p w14:paraId="283CD1B9" w14:textId="77777777" w:rsidR="009920A2" w:rsidRDefault="009920A2" w:rsidP="005C7086">
            <w:pPr>
              <w:jc w:val="both"/>
              <w:rPr>
                <w:sz w:val="22"/>
                <w:szCs w:val="22"/>
              </w:rPr>
            </w:pPr>
          </w:p>
        </w:tc>
        <w:tc>
          <w:tcPr>
            <w:tcW w:w="2307" w:type="dxa"/>
          </w:tcPr>
          <w:p w14:paraId="40467196" w14:textId="77777777" w:rsidR="009920A2" w:rsidRDefault="009920A2" w:rsidP="005C7086">
            <w:pPr>
              <w:jc w:val="both"/>
              <w:rPr>
                <w:sz w:val="22"/>
                <w:szCs w:val="22"/>
              </w:rPr>
            </w:pPr>
          </w:p>
        </w:tc>
        <w:tc>
          <w:tcPr>
            <w:tcW w:w="1623" w:type="dxa"/>
          </w:tcPr>
          <w:p w14:paraId="698056FD" w14:textId="77777777" w:rsidR="009920A2" w:rsidRDefault="009920A2" w:rsidP="005C7086">
            <w:pPr>
              <w:jc w:val="both"/>
              <w:rPr>
                <w:sz w:val="22"/>
                <w:szCs w:val="22"/>
              </w:rPr>
            </w:pPr>
          </w:p>
        </w:tc>
      </w:tr>
      <w:tr w:rsidR="009920A2" w14:paraId="61C715B0" w14:textId="77777777" w:rsidTr="00536308">
        <w:tc>
          <w:tcPr>
            <w:tcW w:w="562" w:type="dxa"/>
          </w:tcPr>
          <w:p w14:paraId="48F2A4B3" w14:textId="1233B5D2" w:rsidR="009920A2" w:rsidRDefault="00DF1A7D" w:rsidP="005C7086">
            <w:pPr>
              <w:jc w:val="both"/>
              <w:rPr>
                <w:sz w:val="22"/>
                <w:szCs w:val="22"/>
              </w:rPr>
            </w:pPr>
            <w:r>
              <w:rPr>
                <w:sz w:val="22"/>
                <w:szCs w:val="22"/>
              </w:rPr>
              <w:t>2</w:t>
            </w:r>
          </w:p>
        </w:tc>
        <w:tc>
          <w:tcPr>
            <w:tcW w:w="2127" w:type="dxa"/>
          </w:tcPr>
          <w:p w14:paraId="1FA54E5B" w14:textId="315E113E" w:rsidR="009920A2" w:rsidRDefault="00DF1A7D" w:rsidP="005C7086">
            <w:pPr>
              <w:jc w:val="both"/>
              <w:rPr>
                <w:sz w:val="22"/>
                <w:szCs w:val="22"/>
              </w:rPr>
            </w:pPr>
            <w:r>
              <w:rPr>
                <w:sz w:val="22"/>
                <w:szCs w:val="22"/>
              </w:rPr>
              <w:t xml:space="preserve">Lunch w </w:t>
            </w:r>
            <w:r w:rsidR="00536308">
              <w:rPr>
                <w:sz w:val="22"/>
                <w:szCs w:val="22"/>
              </w:rPr>
              <w:t>formie bufetu/ stołu szwedzkiego</w:t>
            </w:r>
          </w:p>
        </w:tc>
        <w:tc>
          <w:tcPr>
            <w:tcW w:w="1275" w:type="dxa"/>
          </w:tcPr>
          <w:p w14:paraId="23BBBF0B" w14:textId="75324755" w:rsidR="009920A2" w:rsidRDefault="00F30263" w:rsidP="005C7086">
            <w:pPr>
              <w:jc w:val="both"/>
              <w:rPr>
                <w:sz w:val="22"/>
                <w:szCs w:val="22"/>
              </w:rPr>
            </w:pPr>
            <w:r>
              <w:rPr>
                <w:sz w:val="22"/>
                <w:szCs w:val="22"/>
              </w:rPr>
              <w:t>1 osoba</w:t>
            </w:r>
          </w:p>
        </w:tc>
        <w:tc>
          <w:tcPr>
            <w:tcW w:w="1843" w:type="dxa"/>
          </w:tcPr>
          <w:p w14:paraId="749CD57F" w14:textId="77777777" w:rsidR="009920A2" w:rsidRDefault="009920A2" w:rsidP="005C7086">
            <w:pPr>
              <w:jc w:val="both"/>
              <w:rPr>
                <w:sz w:val="22"/>
                <w:szCs w:val="22"/>
              </w:rPr>
            </w:pPr>
          </w:p>
        </w:tc>
        <w:tc>
          <w:tcPr>
            <w:tcW w:w="2307" w:type="dxa"/>
          </w:tcPr>
          <w:p w14:paraId="3FB7546F" w14:textId="77777777" w:rsidR="009920A2" w:rsidRDefault="009920A2" w:rsidP="005C7086">
            <w:pPr>
              <w:jc w:val="both"/>
              <w:rPr>
                <w:sz w:val="22"/>
                <w:szCs w:val="22"/>
              </w:rPr>
            </w:pPr>
          </w:p>
        </w:tc>
        <w:tc>
          <w:tcPr>
            <w:tcW w:w="1623" w:type="dxa"/>
          </w:tcPr>
          <w:p w14:paraId="772F045B" w14:textId="77777777" w:rsidR="009920A2" w:rsidRDefault="009920A2" w:rsidP="005C7086">
            <w:pPr>
              <w:jc w:val="both"/>
              <w:rPr>
                <w:sz w:val="22"/>
                <w:szCs w:val="22"/>
              </w:rPr>
            </w:pPr>
          </w:p>
        </w:tc>
      </w:tr>
      <w:tr w:rsidR="00536308" w14:paraId="79D313D3" w14:textId="77777777" w:rsidTr="00633742">
        <w:tc>
          <w:tcPr>
            <w:tcW w:w="9737" w:type="dxa"/>
            <w:gridSpan w:val="6"/>
          </w:tcPr>
          <w:p w14:paraId="6D12805B" w14:textId="57FD82BD" w:rsidR="00536308" w:rsidRDefault="00E84000" w:rsidP="005C7086">
            <w:pPr>
              <w:jc w:val="both"/>
              <w:rPr>
                <w:sz w:val="22"/>
                <w:szCs w:val="22"/>
              </w:rPr>
            </w:pPr>
            <w:r>
              <w:rPr>
                <w:sz w:val="22"/>
                <w:szCs w:val="22"/>
              </w:rPr>
              <w:t>o</w:t>
            </w:r>
            <w:r w:rsidR="006A5B5A">
              <w:rPr>
                <w:sz w:val="22"/>
                <w:szCs w:val="22"/>
              </w:rPr>
              <w:t>limpiady, konkursy, targi</w:t>
            </w:r>
            <w:r w:rsidR="00835E53">
              <w:rPr>
                <w:sz w:val="22"/>
                <w:szCs w:val="22"/>
              </w:rPr>
              <w:t>, spotkania okoliczn</w:t>
            </w:r>
            <w:r w:rsidR="00484551">
              <w:rPr>
                <w:sz w:val="22"/>
                <w:szCs w:val="22"/>
              </w:rPr>
              <w:t>ościowe</w:t>
            </w:r>
          </w:p>
        </w:tc>
      </w:tr>
      <w:tr w:rsidR="009920A2" w14:paraId="39875B9F" w14:textId="77777777" w:rsidTr="00536308">
        <w:tc>
          <w:tcPr>
            <w:tcW w:w="562" w:type="dxa"/>
          </w:tcPr>
          <w:p w14:paraId="31AC6DBB" w14:textId="7430885B" w:rsidR="009920A2" w:rsidRDefault="00BD4D28" w:rsidP="005C7086">
            <w:pPr>
              <w:jc w:val="both"/>
              <w:rPr>
                <w:sz w:val="22"/>
                <w:szCs w:val="22"/>
              </w:rPr>
            </w:pPr>
            <w:r>
              <w:rPr>
                <w:sz w:val="22"/>
                <w:szCs w:val="22"/>
              </w:rPr>
              <w:t>3</w:t>
            </w:r>
          </w:p>
        </w:tc>
        <w:tc>
          <w:tcPr>
            <w:tcW w:w="2127" w:type="dxa"/>
          </w:tcPr>
          <w:p w14:paraId="3EFA5DF3" w14:textId="1A989F27" w:rsidR="009920A2" w:rsidRDefault="00E84000" w:rsidP="005C7086">
            <w:pPr>
              <w:jc w:val="both"/>
              <w:rPr>
                <w:sz w:val="22"/>
                <w:szCs w:val="22"/>
              </w:rPr>
            </w:pPr>
            <w:r>
              <w:rPr>
                <w:sz w:val="22"/>
                <w:szCs w:val="22"/>
              </w:rPr>
              <w:t>s</w:t>
            </w:r>
            <w:r w:rsidR="006A5B5A">
              <w:rPr>
                <w:sz w:val="22"/>
                <w:szCs w:val="22"/>
              </w:rPr>
              <w:t>erwis kawowy</w:t>
            </w:r>
          </w:p>
        </w:tc>
        <w:tc>
          <w:tcPr>
            <w:tcW w:w="1275" w:type="dxa"/>
          </w:tcPr>
          <w:p w14:paraId="25F303E7" w14:textId="5EF448A4" w:rsidR="009920A2" w:rsidRDefault="006A5B5A" w:rsidP="005C7086">
            <w:pPr>
              <w:jc w:val="both"/>
              <w:rPr>
                <w:sz w:val="22"/>
                <w:szCs w:val="22"/>
              </w:rPr>
            </w:pPr>
            <w:r>
              <w:rPr>
                <w:sz w:val="22"/>
                <w:szCs w:val="22"/>
              </w:rPr>
              <w:t>1 osoba</w:t>
            </w:r>
          </w:p>
        </w:tc>
        <w:tc>
          <w:tcPr>
            <w:tcW w:w="1843" w:type="dxa"/>
          </w:tcPr>
          <w:p w14:paraId="76E97979" w14:textId="77777777" w:rsidR="009920A2" w:rsidRDefault="009920A2" w:rsidP="005C7086">
            <w:pPr>
              <w:jc w:val="both"/>
              <w:rPr>
                <w:sz w:val="22"/>
                <w:szCs w:val="22"/>
              </w:rPr>
            </w:pPr>
          </w:p>
        </w:tc>
        <w:tc>
          <w:tcPr>
            <w:tcW w:w="2307" w:type="dxa"/>
          </w:tcPr>
          <w:p w14:paraId="75E61EE0" w14:textId="77777777" w:rsidR="009920A2" w:rsidRDefault="009920A2" w:rsidP="005C7086">
            <w:pPr>
              <w:jc w:val="both"/>
              <w:rPr>
                <w:sz w:val="22"/>
                <w:szCs w:val="22"/>
              </w:rPr>
            </w:pPr>
          </w:p>
        </w:tc>
        <w:tc>
          <w:tcPr>
            <w:tcW w:w="1623" w:type="dxa"/>
          </w:tcPr>
          <w:p w14:paraId="183B6466" w14:textId="77777777" w:rsidR="009920A2" w:rsidRDefault="009920A2" w:rsidP="005C7086">
            <w:pPr>
              <w:jc w:val="both"/>
              <w:rPr>
                <w:sz w:val="22"/>
                <w:szCs w:val="22"/>
              </w:rPr>
            </w:pPr>
          </w:p>
        </w:tc>
      </w:tr>
      <w:tr w:rsidR="009920A2" w14:paraId="44F978EC" w14:textId="77777777" w:rsidTr="00536308">
        <w:tc>
          <w:tcPr>
            <w:tcW w:w="562" w:type="dxa"/>
          </w:tcPr>
          <w:p w14:paraId="18D2AFF1" w14:textId="6F113428" w:rsidR="009920A2" w:rsidRDefault="00BD4D28" w:rsidP="005C7086">
            <w:pPr>
              <w:jc w:val="both"/>
              <w:rPr>
                <w:sz w:val="22"/>
                <w:szCs w:val="22"/>
              </w:rPr>
            </w:pPr>
            <w:r>
              <w:rPr>
                <w:sz w:val="22"/>
                <w:szCs w:val="22"/>
              </w:rPr>
              <w:lastRenderedPageBreak/>
              <w:t>4</w:t>
            </w:r>
          </w:p>
        </w:tc>
        <w:tc>
          <w:tcPr>
            <w:tcW w:w="2127" w:type="dxa"/>
          </w:tcPr>
          <w:p w14:paraId="65B46779" w14:textId="1B016978" w:rsidR="009920A2" w:rsidRDefault="00E84000" w:rsidP="005C7086">
            <w:pPr>
              <w:jc w:val="both"/>
              <w:rPr>
                <w:sz w:val="22"/>
                <w:szCs w:val="22"/>
              </w:rPr>
            </w:pPr>
            <w:r>
              <w:rPr>
                <w:sz w:val="22"/>
                <w:szCs w:val="22"/>
              </w:rPr>
              <w:t>k</w:t>
            </w:r>
            <w:r w:rsidR="00206F45">
              <w:rPr>
                <w:sz w:val="22"/>
                <w:szCs w:val="22"/>
              </w:rPr>
              <w:t>anapki bankietowe</w:t>
            </w:r>
          </w:p>
        </w:tc>
        <w:tc>
          <w:tcPr>
            <w:tcW w:w="1275" w:type="dxa"/>
          </w:tcPr>
          <w:p w14:paraId="54F26C44" w14:textId="45B97BCF" w:rsidR="009920A2" w:rsidRDefault="00206F45" w:rsidP="005C7086">
            <w:pPr>
              <w:jc w:val="both"/>
              <w:rPr>
                <w:sz w:val="22"/>
                <w:szCs w:val="22"/>
              </w:rPr>
            </w:pPr>
            <w:r>
              <w:rPr>
                <w:sz w:val="22"/>
                <w:szCs w:val="22"/>
              </w:rPr>
              <w:t xml:space="preserve">1 </w:t>
            </w:r>
            <w:r w:rsidR="006F5833">
              <w:rPr>
                <w:sz w:val="22"/>
                <w:szCs w:val="22"/>
              </w:rPr>
              <w:t>osoba</w:t>
            </w:r>
          </w:p>
        </w:tc>
        <w:tc>
          <w:tcPr>
            <w:tcW w:w="1843" w:type="dxa"/>
          </w:tcPr>
          <w:p w14:paraId="73304856" w14:textId="77777777" w:rsidR="009920A2" w:rsidRDefault="009920A2" w:rsidP="005C7086">
            <w:pPr>
              <w:jc w:val="both"/>
              <w:rPr>
                <w:sz w:val="22"/>
                <w:szCs w:val="22"/>
              </w:rPr>
            </w:pPr>
          </w:p>
        </w:tc>
        <w:tc>
          <w:tcPr>
            <w:tcW w:w="2307" w:type="dxa"/>
          </w:tcPr>
          <w:p w14:paraId="1E541111" w14:textId="77777777" w:rsidR="009920A2" w:rsidRDefault="009920A2" w:rsidP="005C7086">
            <w:pPr>
              <w:jc w:val="both"/>
              <w:rPr>
                <w:sz w:val="22"/>
                <w:szCs w:val="22"/>
              </w:rPr>
            </w:pPr>
          </w:p>
        </w:tc>
        <w:tc>
          <w:tcPr>
            <w:tcW w:w="1623" w:type="dxa"/>
          </w:tcPr>
          <w:p w14:paraId="1A1F7C8A" w14:textId="77777777" w:rsidR="009920A2" w:rsidRDefault="009920A2" w:rsidP="005C7086">
            <w:pPr>
              <w:jc w:val="both"/>
              <w:rPr>
                <w:sz w:val="22"/>
                <w:szCs w:val="22"/>
              </w:rPr>
            </w:pPr>
          </w:p>
        </w:tc>
      </w:tr>
      <w:tr w:rsidR="00536308" w14:paraId="48F58422" w14:textId="77777777" w:rsidTr="00536308">
        <w:tc>
          <w:tcPr>
            <w:tcW w:w="562" w:type="dxa"/>
          </w:tcPr>
          <w:p w14:paraId="54C9B882" w14:textId="729B66CD" w:rsidR="00536308" w:rsidRDefault="00BD4D28" w:rsidP="005C7086">
            <w:pPr>
              <w:jc w:val="both"/>
              <w:rPr>
                <w:sz w:val="22"/>
                <w:szCs w:val="22"/>
              </w:rPr>
            </w:pPr>
            <w:r>
              <w:rPr>
                <w:sz w:val="22"/>
                <w:szCs w:val="22"/>
              </w:rPr>
              <w:t>5</w:t>
            </w:r>
          </w:p>
        </w:tc>
        <w:tc>
          <w:tcPr>
            <w:tcW w:w="2127" w:type="dxa"/>
          </w:tcPr>
          <w:p w14:paraId="59B82725" w14:textId="2DE1BD41" w:rsidR="00536308" w:rsidRDefault="00206F45" w:rsidP="005C7086">
            <w:pPr>
              <w:jc w:val="both"/>
              <w:rPr>
                <w:sz w:val="22"/>
                <w:szCs w:val="22"/>
              </w:rPr>
            </w:pPr>
            <w:r>
              <w:rPr>
                <w:sz w:val="22"/>
                <w:szCs w:val="22"/>
              </w:rPr>
              <w:t>kanapki</w:t>
            </w:r>
          </w:p>
        </w:tc>
        <w:tc>
          <w:tcPr>
            <w:tcW w:w="1275" w:type="dxa"/>
          </w:tcPr>
          <w:p w14:paraId="08C2A111" w14:textId="7723478C" w:rsidR="00536308" w:rsidRDefault="00206F45" w:rsidP="005C7086">
            <w:pPr>
              <w:jc w:val="both"/>
              <w:rPr>
                <w:sz w:val="22"/>
                <w:szCs w:val="22"/>
              </w:rPr>
            </w:pPr>
            <w:r>
              <w:rPr>
                <w:sz w:val="22"/>
                <w:szCs w:val="22"/>
              </w:rPr>
              <w:t xml:space="preserve">1 </w:t>
            </w:r>
            <w:r w:rsidR="006F5833">
              <w:rPr>
                <w:sz w:val="22"/>
                <w:szCs w:val="22"/>
              </w:rPr>
              <w:t>osoba</w:t>
            </w:r>
          </w:p>
        </w:tc>
        <w:tc>
          <w:tcPr>
            <w:tcW w:w="1843" w:type="dxa"/>
          </w:tcPr>
          <w:p w14:paraId="2DA9CEDC" w14:textId="77777777" w:rsidR="00536308" w:rsidRDefault="00536308" w:rsidP="005C7086">
            <w:pPr>
              <w:jc w:val="both"/>
              <w:rPr>
                <w:sz w:val="22"/>
                <w:szCs w:val="22"/>
              </w:rPr>
            </w:pPr>
          </w:p>
        </w:tc>
        <w:tc>
          <w:tcPr>
            <w:tcW w:w="2307" w:type="dxa"/>
          </w:tcPr>
          <w:p w14:paraId="6671A4E9" w14:textId="77777777" w:rsidR="00536308" w:rsidRDefault="00536308" w:rsidP="005C7086">
            <w:pPr>
              <w:jc w:val="both"/>
              <w:rPr>
                <w:sz w:val="22"/>
                <w:szCs w:val="22"/>
              </w:rPr>
            </w:pPr>
          </w:p>
        </w:tc>
        <w:tc>
          <w:tcPr>
            <w:tcW w:w="1623" w:type="dxa"/>
          </w:tcPr>
          <w:p w14:paraId="30D07A6D" w14:textId="77777777" w:rsidR="00536308" w:rsidRDefault="00536308" w:rsidP="005C7086">
            <w:pPr>
              <w:jc w:val="both"/>
              <w:rPr>
                <w:sz w:val="22"/>
                <w:szCs w:val="22"/>
              </w:rPr>
            </w:pPr>
          </w:p>
        </w:tc>
      </w:tr>
      <w:tr w:rsidR="00536308" w14:paraId="3D8016B7" w14:textId="77777777" w:rsidTr="00536308">
        <w:tc>
          <w:tcPr>
            <w:tcW w:w="562" w:type="dxa"/>
          </w:tcPr>
          <w:p w14:paraId="0DDAF2B5" w14:textId="486A5AEF" w:rsidR="00536308" w:rsidRDefault="00BD4D28" w:rsidP="005C7086">
            <w:pPr>
              <w:jc w:val="both"/>
              <w:rPr>
                <w:sz w:val="22"/>
                <w:szCs w:val="22"/>
              </w:rPr>
            </w:pPr>
            <w:r>
              <w:rPr>
                <w:sz w:val="22"/>
                <w:szCs w:val="22"/>
              </w:rPr>
              <w:t>6</w:t>
            </w:r>
          </w:p>
        </w:tc>
        <w:tc>
          <w:tcPr>
            <w:tcW w:w="2127" w:type="dxa"/>
          </w:tcPr>
          <w:p w14:paraId="239DC1E1" w14:textId="213E4B97" w:rsidR="00536308" w:rsidRDefault="00835E53" w:rsidP="005C7086">
            <w:pPr>
              <w:jc w:val="both"/>
              <w:rPr>
                <w:sz w:val="22"/>
                <w:szCs w:val="22"/>
              </w:rPr>
            </w:pPr>
            <w:r>
              <w:rPr>
                <w:sz w:val="22"/>
                <w:szCs w:val="22"/>
              </w:rPr>
              <w:t>w</w:t>
            </w:r>
            <w:r w:rsidR="00A22B5F">
              <w:rPr>
                <w:sz w:val="22"/>
                <w:szCs w:val="22"/>
              </w:rPr>
              <w:t>ybory cukiernicze</w:t>
            </w:r>
          </w:p>
        </w:tc>
        <w:tc>
          <w:tcPr>
            <w:tcW w:w="1275" w:type="dxa"/>
          </w:tcPr>
          <w:p w14:paraId="76238A16" w14:textId="222B2BA5" w:rsidR="00536308" w:rsidRDefault="00A22B5F" w:rsidP="005C7086">
            <w:pPr>
              <w:jc w:val="both"/>
              <w:rPr>
                <w:sz w:val="22"/>
                <w:szCs w:val="22"/>
              </w:rPr>
            </w:pPr>
            <w:r>
              <w:rPr>
                <w:sz w:val="22"/>
                <w:szCs w:val="22"/>
              </w:rPr>
              <w:t xml:space="preserve">1 </w:t>
            </w:r>
            <w:r w:rsidR="006F5833">
              <w:rPr>
                <w:sz w:val="22"/>
                <w:szCs w:val="22"/>
              </w:rPr>
              <w:t>osoba</w:t>
            </w:r>
          </w:p>
        </w:tc>
        <w:tc>
          <w:tcPr>
            <w:tcW w:w="1843" w:type="dxa"/>
          </w:tcPr>
          <w:p w14:paraId="4C75546B" w14:textId="77777777" w:rsidR="00536308" w:rsidRDefault="00536308" w:rsidP="005C7086">
            <w:pPr>
              <w:jc w:val="both"/>
              <w:rPr>
                <w:sz w:val="22"/>
                <w:szCs w:val="22"/>
              </w:rPr>
            </w:pPr>
          </w:p>
        </w:tc>
        <w:tc>
          <w:tcPr>
            <w:tcW w:w="2307" w:type="dxa"/>
          </w:tcPr>
          <w:p w14:paraId="4C347266" w14:textId="77777777" w:rsidR="00536308" w:rsidRDefault="00536308" w:rsidP="005C7086">
            <w:pPr>
              <w:jc w:val="both"/>
              <w:rPr>
                <w:sz w:val="22"/>
                <w:szCs w:val="22"/>
              </w:rPr>
            </w:pPr>
          </w:p>
        </w:tc>
        <w:tc>
          <w:tcPr>
            <w:tcW w:w="1623" w:type="dxa"/>
          </w:tcPr>
          <w:p w14:paraId="1315919E" w14:textId="77777777" w:rsidR="00536308" w:rsidRDefault="00536308" w:rsidP="005C7086">
            <w:pPr>
              <w:jc w:val="both"/>
              <w:rPr>
                <w:sz w:val="22"/>
                <w:szCs w:val="22"/>
              </w:rPr>
            </w:pPr>
          </w:p>
        </w:tc>
      </w:tr>
      <w:tr w:rsidR="00765454" w14:paraId="48DF4C7C" w14:textId="77777777" w:rsidTr="00536308">
        <w:tc>
          <w:tcPr>
            <w:tcW w:w="562" w:type="dxa"/>
          </w:tcPr>
          <w:p w14:paraId="72679117" w14:textId="3986191F" w:rsidR="00765454" w:rsidRDefault="00765454" w:rsidP="005C7086">
            <w:pPr>
              <w:jc w:val="both"/>
              <w:rPr>
                <w:sz w:val="22"/>
                <w:szCs w:val="22"/>
              </w:rPr>
            </w:pPr>
            <w:r>
              <w:rPr>
                <w:sz w:val="22"/>
                <w:szCs w:val="22"/>
              </w:rPr>
              <w:t>7</w:t>
            </w:r>
          </w:p>
        </w:tc>
        <w:tc>
          <w:tcPr>
            <w:tcW w:w="2127" w:type="dxa"/>
          </w:tcPr>
          <w:p w14:paraId="0A361050" w14:textId="63E7192C" w:rsidR="00765454" w:rsidRPr="00765454" w:rsidRDefault="00765454" w:rsidP="005C7086">
            <w:pPr>
              <w:jc w:val="both"/>
              <w:rPr>
                <w:sz w:val="22"/>
                <w:szCs w:val="22"/>
              </w:rPr>
            </w:pPr>
            <w:r w:rsidRPr="00765454">
              <w:rPr>
                <w:sz w:val="22"/>
                <w:szCs w:val="22"/>
              </w:rPr>
              <w:t>sałatk</w:t>
            </w:r>
            <w:r w:rsidR="00B07225">
              <w:rPr>
                <w:sz w:val="22"/>
                <w:szCs w:val="22"/>
              </w:rPr>
              <w:t>i</w:t>
            </w:r>
          </w:p>
        </w:tc>
        <w:tc>
          <w:tcPr>
            <w:tcW w:w="1275" w:type="dxa"/>
          </w:tcPr>
          <w:p w14:paraId="571C8CFA" w14:textId="55FB5C15" w:rsidR="00765454" w:rsidRPr="00765454" w:rsidRDefault="00765454" w:rsidP="005C7086">
            <w:pPr>
              <w:jc w:val="both"/>
              <w:rPr>
                <w:sz w:val="22"/>
                <w:szCs w:val="22"/>
              </w:rPr>
            </w:pPr>
            <w:r w:rsidRPr="00765454">
              <w:rPr>
                <w:sz w:val="22"/>
                <w:szCs w:val="22"/>
              </w:rPr>
              <w:t>1 osoba</w:t>
            </w:r>
          </w:p>
        </w:tc>
        <w:tc>
          <w:tcPr>
            <w:tcW w:w="1843" w:type="dxa"/>
          </w:tcPr>
          <w:p w14:paraId="7D592A55" w14:textId="77777777" w:rsidR="00765454" w:rsidRDefault="00765454" w:rsidP="005C7086">
            <w:pPr>
              <w:jc w:val="both"/>
              <w:rPr>
                <w:sz w:val="22"/>
                <w:szCs w:val="22"/>
              </w:rPr>
            </w:pPr>
          </w:p>
        </w:tc>
        <w:tc>
          <w:tcPr>
            <w:tcW w:w="2307" w:type="dxa"/>
          </w:tcPr>
          <w:p w14:paraId="60BA0513" w14:textId="77777777" w:rsidR="00765454" w:rsidRDefault="00765454" w:rsidP="005C7086">
            <w:pPr>
              <w:jc w:val="both"/>
              <w:rPr>
                <w:sz w:val="22"/>
                <w:szCs w:val="22"/>
              </w:rPr>
            </w:pPr>
          </w:p>
        </w:tc>
        <w:tc>
          <w:tcPr>
            <w:tcW w:w="1623" w:type="dxa"/>
          </w:tcPr>
          <w:p w14:paraId="5B619007" w14:textId="77777777" w:rsidR="00765454" w:rsidRDefault="00765454" w:rsidP="005C7086">
            <w:pPr>
              <w:jc w:val="both"/>
              <w:rPr>
                <w:sz w:val="22"/>
                <w:szCs w:val="22"/>
              </w:rPr>
            </w:pPr>
          </w:p>
        </w:tc>
      </w:tr>
      <w:tr w:rsidR="008E586A" w14:paraId="5993FD13" w14:textId="77777777" w:rsidTr="00BD4D28">
        <w:tc>
          <w:tcPr>
            <w:tcW w:w="3964" w:type="dxa"/>
            <w:gridSpan w:val="3"/>
          </w:tcPr>
          <w:p w14:paraId="095178FB" w14:textId="6042FB21" w:rsidR="008E586A" w:rsidRDefault="00BD4D28" w:rsidP="005C7086">
            <w:pPr>
              <w:jc w:val="both"/>
              <w:rPr>
                <w:sz w:val="22"/>
                <w:szCs w:val="22"/>
              </w:rPr>
            </w:pPr>
            <w:r>
              <w:rPr>
                <w:sz w:val="22"/>
                <w:szCs w:val="22"/>
              </w:rPr>
              <w:t>Suma wartości (poz. 1-</w:t>
            </w:r>
            <w:r w:rsidR="00765454">
              <w:rPr>
                <w:sz w:val="22"/>
                <w:szCs w:val="22"/>
              </w:rPr>
              <w:t>7</w:t>
            </w:r>
            <w:r>
              <w:rPr>
                <w:sz w:val="22"/>
                <w:szCs w:val="22"/>
              </w:rPr>
              <w:t>)</w:t>
            </w:r>
          </w:p>
        </w:tc>
        <w:tc>
          <w:tcPr>
            <w:tcW w:w="1843" w:type="dxa"/>
            <w:shd w:val="clear" w:color="auto" w:fill="E7E6E6" w:themeFill="background2"/>
          </w:tcPr>
          <w:p w14:paraId="159AE7FD" w14:textId="77777777" w:rsidR="008E586A" w:rsidRPr="00BD4D28" w:rsidRDefault="008E586A" w:rsidP="005C7086">
            <w:pPr>
              <w:jc w:val="both"/>
              <w:rPr>
                <w:color w:val="D9D9D9" w:themeColor="background1" w:themeShade="D9"/>
                <w:sz w:val="22"/>
                <w:szCs w:val="22"/>
              </w:rPr>
            </w:pPr>
          </w:p>
        </w:tc>
        <w:tc>
          <w:tcPr>
            <w:tcW w:w="2307" w:type="dxa"/>
            <w:shd w:val="clear" w:color="auto" w:fill="E7E6E6" w:themeFill="background2"/>
          </w:tcPr>
          <w:p w14:paraId="72C28E3A" w14:textId="77777777" w:rsidR="008E586A" w:rsidRPr="00BD4D28" w:rsidRDefault="008E586A" w:rsidP="005C7086">
            <w:pPr>
              <w:jc w:val="both"/>
              <w:rPr>
                <w:sz w:val="22"/>
                <w:szCs w:val="22"/>
              </w:rPr>
            </w:pPr>
          </w:p>
        </w:tc>
        <w:tc>
          <w:tcPr>
            <w:tcW w:w="1623" w:type="dxa"/>
            <w:shd w:val="clear" w:color="auto" w:fill="E7E6E6" w:themeFill="background2"/>
          </w:tcPr>
          <w:p w14:paraId="2CD7458D" w14:textId="77777777" w:rsidR="008E586A" w:rsidRPr="00BD4D28" w:rsidRDefault="008E586A" w:rsidP="005C7086">
            <w:pPr>
              <w:jc w:val="both"/>
              <w:rPr>
                <w:sz w:val="22"/>
                <w:szCs w:val="22"/>
              </w:rPr>
            </w:pPr>
          </w:p>
        </w:tc>
      </w:tr>
    </w:tbl>
    <w:p w14:paraId="7DE74615" w14:textId="1BA4DDA3" w:rsidR="00BA2AFF" w:rsidRDefault="00BA2AFF" w:rsidP="005460B4">
      <w:pPr>
        <w:jc w:val="both"/>
        <w:rPr>
          <w:sz w:val="22"/>
          <w:szCs w:val="22"/>
        </w:rPr>
      </w:pPr>
      <w:bookmarkStart w:id="12" w:name="_Ref255156717"/>
      <w:bookmarkStart w:id="13" w:name="_Hlk90469436"/>
      <w:bookmarkEnd w:id="11"/>
      <w:bookmarkEnd w:id="12"/>
      <w:bookmarkEnd w:id="13"/>
    </w:p>
    <w:p w14:paraId="24186C63" w14:textId="58832562" w:rsidR="00F519D3" w:rsidRPr="00F519D3" w:rsidRDefault="00F519D3" w:rsidP="005460B4">
      <w:pPr>
        <w:jc w:val="both"/>
        <w:rPr>
          <w:sz w:val="22"/>
          <w:szCs w:val="22"/>
        </w:rPr>
      </w:pPr>
      <w:r w:rsidRPr="00F519D3">
        <w:rPr>
          <w:sz w:val="22"/>
          <w:szCs w:val="22"/>
        </w:rPr>
        <w:t xml:space="preserve">Wyżej podana </w:t>
      </w:r>
      <w:r w:rsidR="00A32B0C">
        <w:rPr>
          <w:sz w:val="22"/>
          <w:szCs w:val="22"/>
        </w:rPr>
        <w:t>suma wartości</w:t>
      </w:r>
      <w:r w:rsidRPr="00F519D3">
        <w:rPr>
          <w:sz w:val="22"/>
          <w:szCs w:val="22"/>
        </w:rPr>
        <w:t xml:space="preserve"> zawiera wszelkie koszty, jakie ponosimy w celu należytego wypełnienia wszystkich obowiązków wynikających z realizacji zamówienia</w:t>
      </w:r>
      <w:r w:rsidR="00521B3E">
        <w:rPr>
          <w:sz w:val="22"/>
          <w:szCs w:val="22"/>
        </w:rPr>
        <w:t xml:space="preserve"> w przeliczeniu na 1 osobę</w:t>
      </w:r>
      <w:r w:rsidR="00FF0137">
        <w:rPr>
          <w:sz w:val="22"/>
          <w:szCs w:val="22"/>
        </w:rPr>
        <w:t xml:space="preserve"> (zamówienie podstawowe i wznowienie)</w:t>
      </w:r>
      <w:r w:rsidR="00521B3E">
        <w:rPr>
          <w:sz w:val="22"/>
          <w:szCs w:val="22"/>
        </w:rPr>
        <w:t xml:space="preserve"> </w:t>
      </w:r>
    </w:p>
    <w:p w14:paraId="5802E476" w14:textId="77777777" w:rsidR="00F519D3" w:rsidRPr="00F519D3" w:rsidRDefault="00F519D3" w:rsidP="005460B4">
      <w:pPr>
        <w:numPr>
          <w:ilvl w:val="0"/>
          <w:numId w:val="30"/>
        </w:numPr>
        <w:tabs>
          <w:tab w:val="num" w:pos="284"/>
        </w:tabs>
        <w:jc w:val="both"/>
        <w:rPr>
          <w:b/>
          <w:bCs/>
          <w:sz w:val="22"/>
          <w:szCs w:val="22"/>
        </w:rPr>
      </w:pPr>
      <w:r w:rsidRPr="00F519D3">
        <w:rPr>
          <w:b/>
          <w:bCs/>
          <w:sz w:val="22"/>
          <w:szCs w:val="22"/>
        </w:rPr>
        <w:t>Oświadczamy, że:</w:t>
      </w:r>
    </w:p>
    <w:p w14:paraId="02035C30" w14:textId="61D340AE" w:rsidR="00F519D3" w:rsidRPr="00F519D3" w:rsidRDefault="00F519D3" w:rsidP="005460B4">
      <w:pPr>
        <w:numPr>
          <w:ilvl w:val="3"/>
          <w:numId w:val="30"/>
        </w:numPr>
        <w:tabs>
          <w:tab w:val="clear" w:pos="864"/>
          <w:tab w:val="num" w:pos="709"/>
        </w:tabs>
        <w:ind w:left="709" w:hanging="425"/>
        <w:jc w:val="both"/>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p>
    <w:p w14:paraId="160812C2" w14:textId="77777777" w:rsidR="00F519D3" w:rsidRPr="00F519D3" w:rsidRDefault="00F519D3" w:rsidP="005460B4">
      <w:pPr>
        <w:numPr>
          <w:ilvl w:val="3"/>
          <w:numId w:val="30"/>
        </w:numPr>
        <w:tabs>
          <w:tab w:val="clear" w:pos="864"/>
          <w:tab w:val="num" w:pos="709"/>
        </w:tabs>
        <w:ind w:left="709" w:hanging="425"/>
        <w:jc w:val="both"/>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F519D3">
        <w:rPr>
          <w:i/>
          <w:iCs/>
          <w:sz w:val="22"/>
          <w:szCs w:val="22"/>
        </w:rPr>
        <w:t>W przypadku nie wpisania Zamawiający przyjmie, że obowiązek odprowadzenia podatku powstaje po stronie Wykonawcy</w:t>
      </w:r>
      <w:r w:rsidRPr="00F519D3">
        <w:rPr>
          <w:sz w:val="22"/>
          <w:szCs w:val="22"/>
        </w:rPr>
        <w:t>.</w:t>
      </w:r>
    </w:p>
    <w:p w14:paraId="4EC458B8" w14:textId="77777777"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t>Zapoznaliśmy się z postanowieniami zawartymi w ogłoszeniu i SWZ i nie wnosimy do nich zastrzeżeń oraz zdobyliśmy konieczne informacje potrzebne do właściwego przygotowania oferty.</w:t>
      </w:r>
    </w:p>
    <w:p w14:paraId="5D8C662E" w14:textId="77777777"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t>Uważamy się za związanych niniejszą ofertą na czas  30 dni od upływu terminu składania ofert.</w:t>
      </w:r>
    </w:p>
    <w:p w14:paraId="16761318" w14:textId="77777777" w:rsidR="00F519D3" w:rsidRPr="005460B4" w:rsidRDefault="00F519D3" w:rsidP="005460B4">
      <w:pPr>
        <w:numPr>
          <w:ilvl w:val="3"/>
          <w:numId w:val="30"/>
        </w:numPr>
        <w:tabs>
          <w:tab w:val="clear" w:pos="864"/>
          <w:tab w:val="num" w:pos="709"/>
        </w:tabs>
        <w:ind w:left="709" w:hanging="425"/>
        <w:jc w:val="both"/>
        <w:rPr>
          <w:sz w:val="22"/>
          <w:szCs w:val="22"/>
          <w:lang w:val="x-none"/>
        </w:rPr>
      </w:pPr>
      <w:r w:rsidRPr="005460B4">
        <w:rPr>
          <w:sz w:val="22"/>
          <w:szCs w:val="22"/>
          <w:lang w:val="x-none"/>
        </w:rPr>
        <w:t>Warunki płatności: do  30 dni od dnia dostarczenia do Zamawiającego prawidłowo wystawionej faktury po podpisaniu  protokołu odbioru</w:t>
      </w:r>
      <w:r w:rsidRPr="005460B4">
        <w:rPr>
          <w:sz w:val="22"/>
          <w:szCs w:val="22"/>
        </w:rPr>
        <w:t>.</w:t>
      </w:r>
    </w:p>
    <w:p w14:paraId="067B530A" w14:textId="43158743"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t>Zobowiązujemy się do zapewnienia możliwości odbierania wszelkiej korespondencji związanej z prowadzonym postępowaniem przez całą dobę za pośrednictwem Platformy zakupowej prowadzone postępowania.</w:t>
      </w:r>
    </w:p>
    <w:p w14:paraId="25C47287" w14:textId="7DF32B75" w:rsidR="001D7C01" w:rsidRPr="005460B4" w:rsidRDefault="00182102" w:rsidP="005460B4">
      <w:pPr>
        <w:pStyle w:val="Akapitzlist"/>
        <w:numPr>
          <w:ilvl w:val="3"/>
          <w:numId w:val="30"/>
        </w:numPr>
        <w:tabs>
          <w:tab w:val="clear" w:pos="864"/>
          <w:tab w:val="num" w:pos="709"/>
        </w:tabs>
        <w:ind w:left="709" w:hanging="425"/>
        <w:jc w:val="both"/>
        <w:rPr>
          <w:sz w:val="22"/>
          <w:szCs w:val="22"/>
        </w:rPr>
      </w:pPr>
      <w:r w:rsidRPr="005460B4">
        <w:rPr>
          <w:sz w:val="22"/>
          <w:szCs w:val="22"/>
        </w:rPr>
        <w:t>Osobami upoważnionymi do współpracy przy realizacji niniejszego zamówienia w tym do podpisywania protokołów odbioru są ………………………………………</w:t>
      </w:r>
      <w:r w:rsidR="005460B4" w:rsidRPr="005460B4">
        <w:rPr>
          <w:sz w:val="22"/>
          <w:szCs w:val="22"/>
        </w:rPr>
        <w:t xml:space="preserve">* </w:t>
      </w:r>
    </w:p>
    <w:p w14:paraId="442D60A1" w14:textId="1229C3F5" w:rsidR="00F519D3" w:rsidRPr="005460B4" w:rsidRDefault="00F519D3" w:rsidP="005460B4">
      <w:pPr>
        <w:pStyle w:val="Akapitzlist"/>
        <w:numPr>
          <w:ilvl w:val="0"/>
          <w:numId w:val="30"/>
        </w:numPr>
        <w:jc w:val="both"/>
        <w:rPr>
          <w:sz w:val="22"/>
          <w:szCs w:val="22"/>
        </w:rPr>
      </w:pPr>
      <w:r w:rsidRPr="005460B4">
        <w:rPr>
          <w:bCs/>
          <w:sz w:val="22"/>
          <w:szCs w:val="22"/>
        </w:rPr>
        <w:t xml:space="preserve">Przedmiot zamówienia  wykonany będzie </w:t>
      </w:r>
      <w:r w:rsidRPr="005460B4">
        <w:rPr>
          <w:b/>
          <w:bCs/>
          <w:sz w:val="22"/>
          <w:szCs w:val="22"/>
        </w:rPr>
        <w:t>własnymi siłami/z pomocą Podwykonawcy</w:t>
      </w:r>
      <w:r w:rsidRPr="005460B4">
        <w:rPr>
          <w:b/>
          <w:sz w:val="22"/>
          <w:szCs w:val="22"/>
          <w:vertAlign w:val="superscript"/>
        </w:rPr>
        <w:t>*)</w:t>
      </w:r>
      <w:r w:rsidRPr="005460B4">
        <w:rPr>
          <w:bCs/>
          <w:sz w:val="22"/>
          <w:szCs w:val="22"/>
        </w:rPr>
        <w:t xml:space="preserve"> ……………………………………………………………………</w:t>
      </w:r>
      <w:r w:rsidRPr="005460B4">
        <w:rPr>
          <w:bCs/>
          <w:sz w:val="22"/>
          <w:szCs w:val="22"/>
          <w:vertAlign w:val="superscript"/>
        </w:rPr>
        <w:t>3)</w:t>
      </w:r>
      <w:r w:rsidRPr="005460B4">
        <w:rPr>
          <w:bCs/>
          <w:sz w:val="22"/>
          <w:szCs w:val="22"/>
        </w:rPr>
        <w:t xml:space="preserve"> </w:t>
      </w:r>
      <w:r w:rsidRPr="005460B4">
        <w:rPr>
          <w:bCs/>
          <w:i/>
          <w:sz w:val="22"/>
          <w:szCs w:val="22"/>
        </w:rPr>
        <w:t>(należy podać nazwę lub firmę Podwykonawcy oraz jego siedzibę)</w:t>
      </w:r>
      <w:r w:rsidRPr="005460B4">
        <w:rPr>
          <w:bCs/>
          <w:sz w:val="22"/>
          <w:szCs w:val="22"/>
          <w:vertAlign w:val="superscript"/>
        </w:rPr>
        <w:t xml:space="preserve"> </w:t>
      </w:r>
      <w:r w:rsidRPr="005460B4">
        <w:rPr>
          <w:bCs/>
          <w:sz w:val="22"/>
          <w:szCs w:val="22"/>
        </w:rPr>
        <w:t>który wykonywać będzie część zamówienia obejmującą:</w:t>
      </w:r>
      <w:r w:rsidRPr="005460B4">
        <w:rPr>
          <w:bCs/>
          <w:i/>
          <w:sz w:val="22"/>
          <w:szCs w:val="22"/>
        </w:rPr>
        <w:t xml:space="preserve"> </w:t>
      </w:r>
      <w:r w:rsidRPr="005460B4">
        <w:rPr>
          <w:sz w:val="22"/>
          <w:szCs w:val="22"/>
        </w:rPr>
        <w:t>…….............................................................................................................................</w:t>
      </w:r>
      <w:r w:rsidRPr="005460B4">
        <w:rPr>
          <w:sz w:val="22"/>
          <w:szCs w:val="22"/>
          <w:vertAlign w:val="superscript"/>
        </w:rPr>
        <w:t>3)</w:t>
      </w:r>
      <w:r w:rsidRPr="005460B4">
        <w:rPr>
          <w:sz w:val="22"/>
          <w:szCs w:val="22"/>
        </w:rPr>
        <w:t xml:space="preserve"> </w:t>
      </w:r>
      <w:r w:rsidRPr="005460B4">
        <w:rPr>
          <w:i/>
          <w:sz w:val="22"/>
          <w:szCs w:val="22"/>
        </w:rPr>
        <w:t>(należy podać zakres części zamówienia, którą Wykonawca zamierza powierzyć Podwykonawcy).</w:t>
      </w:r>
    </w:p>
    <w:p w14:paraId="3F4DADCA" w14:textId="77777777" w:rsidR="00F519D3" w:rsidRPr="005460B4" w:rsidRDefault="00F519D3" w:rsidP="005460B4">
      <w:pPr>
        <w:numPr>
          <w:ilvl w:val="0"/>
          <w:numId w:val="30"/>
        </w:numPr>
        <w:jc w:val="both"/>
        <w:rPr>
          <w:sz w:val="22"/>
          <w:szCs w:val="22"/>
          <w:lang w:val="x-none"/>
        </w:rPr>
      </w:pPr>
      <w:r w:rsidRPr="005460B4">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5460B4">
        <w:rPr>
          <w:i/>
          <w:iCs/>
          <w:sz w:val="22"/>
          <w:szCs w:val="22"/>
          <w:lang w:val="x-none"/>
        </w:rPr>
        <w:t>jeżeli dotyczy</w:t>
      </w:r>
      <w:r w:rsidRPr="005460B4">
        <w:rPr>
          <w:sz w:val="22"/>
          <w:szCs w:val="22"/>
          <w:lang w:val="x-none"/>
        </w:rPr>
        <w:t>).</w:t>
      </w:r>
    </w:p>
    <w:p w14:paraId="2210E26B" w14:textId="77777777" w:rsidR="00F519D3" w:rsidRPr="005460B4" w:rsidRDefault="00F519D3" w:rsidP="005460B4">
      <w:pPr>
        <w:numPr>
          <w:ilvl w:val="0"/>
          <w:numId w:val="30"/>
        </w:numPr>
        <w:jc w:val="both"/>
        <w:rPr>
          <w:sz w:val="22"/>
          <w:szCs w:val="22"/>
        </w:rPr>
      </w:pPr>
      <w:r w:rsidRPr="005460B4">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F519D3" w:rsidRDefault="00F519D3" w:rsidP="00F519D3">
      <w:pPr>
        <w:rPr>
          <w:i/>
          <w:sz w:val="22"/>
          <w:szCs w:val="22"/>
        </w:rPr>
      </w:pPr>
      <w:r w:rsidRPr="00F519D3">
        <w:rPr>
          <w:i/>
          <w:sz w:val="22"/>
          <w:szCs w:val="22"/>
        </w:rPr>
        <w:t>*niewłaściwe skreślić</w:t>
      </w:r>
    </w:p>
    <w:p w14:paraId="11E62873" w14:textId="77777777" w:rsidR="00F519D3" w:rsidRPr="00F519D3" w:rsidRDefault="00F519D3" w:rsidP="00F519D3">
      <w:pPr>
        <w:rPr>
          <w:i/>
          <w:sz w:val="22"/>
          <w:szCs w:val="22"/>
        </w:rPr>
      </w:pPr>
      <w:r w:rsidRPr="00F519D3">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77777777" w:rsidR="00F519D3" w:rsidRPr="00F519D3" w:rsidRDefault="00F519D3" w:rsidP="00F519D3">
      <w:pPr>
        <w:rPr>
          <w:bCs/>
          <w:iCs/>
          <w:sz w:val="22"/>
          <w:szCs w:val="22"/>
          <w:vertAlign w:val="superscript"/>
        </w:rPr>
      </w:pPr>
      <w:r w:rsidRPr="00F519D3">
        <w:rPr>
          <w:bCs/>
          <w:iCs/>
          <w:sz w:val="22"/>
          <w:szCs w:val="22"/>
          <w:vertAlign w:val="superscript"/>
        </w:rPr>
        <w:t xml:space="preserve">             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01D1C7D2" w:rsidR="00532859" w:rsidRDefault="00F519D3" w:rsidP="00606155">
      <w:pPr>
        <w:rPr>
          <w:bCs/>
          <w:sz w:val="22"/>
          <w:szCs w:val="22"/>
        </w:rPr>
      </w:pPr>
      <w:r w:rsidRPr="00F519D3">
        <w:rPr>
          <w:iCs/>
          <w:color w:val="FF0000"/>
          <w:sz w:val="22"/>
          <w:szCs w:val="22"/>
        </w:rPr>
        <w:t>Zamawiający zaleca zapisanie dokumentu w formacie</w:t>
      </w:r>
    </w:p>
    <w:p w14:paraId="499D7007" w14:textId="77777777" w:rsidR="001D48F7" w:rsidRDefault="001D48F7" w:rsidP="00FF0137">
      <w:pPr>
        <w:rPr>
          <w:bCs/>
          <w:sz w:val="22"/>
          <w:szCs w:val="22"/>
        </w:rPr>
      </w:pPr>
    </w:p>
    <w:p w14:paraId="244BADD4" w14:textId="77777777" w:rsidR="00FF0137" w:rsidRDefault="00FF0137" w:rsidP="00FF0137">
      <w:pPr>
        <w:rPr>
          <w:bCs/>
          <w:sz w:val="22"/>
          <w:szCs w:val="22"/>
        </w:rPr>
      </w:pPr>
    </w:p>
    <w:p w14:paraId="0EE893FA" w14:textId="54BF4A97" w:rsidR="00F519D3" w:rsidRPr="00F519D3" w:rsidRDefault="00F519D3" w:rsidP="00606155">
      <w:pPr>
        <w:ind w:left="5672" w:firstLine="709"/>
        <w:rPr>
          <w:bCs/>
          <w:i/>
          <w:sz w:val="22"/>
          <w:szCs w:val="22"/>
        </w:rPr>
      </w:pPr>
      <w:r w:rsidRPr="00F519D3">
        <w:rPr>
          <w:bCs/>
          <w:sz w:val="22"/>
          <w:szCs w:val="22"/>
        </w:rPr>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7D8669E4" w:rsidR="00F519D3" w:rsidRPr="00F519D3" w:rsidRDefault="00F519D3" w:rsidP="00F519D3">
      <w:pPr>
        <w:rPr>
          <w:sz w:val="22"/>
          <w:szCs w:val="22"/>
        </w:rPr>
      </w:pPr>
      <w:r w:rsidRPr="00F519D3">
        <w:rPr>
          <w:sz w:val="22"/>
          <w:szCs w:val="22"/>
        </w:rPr>
        <w:t>Na potrzeby postępowania o udzielenie zamówienia publicznego pn.</w:t>
      </w:r>
      <w:r w:rsidR="00E84000">
        <w:rPr>
          <w:sz w:val="22"/>
          <w:szCs w:val="22"/>
        </w:rPr>
        <w:t xml:space="preserve"> </w:t>
      </w:r>
      <w:r w:rsidR="00EB0BC0">
        <w:rPr>
          <w:sz w:val="22"/>
          <w:szCs w:val="22"/>
        </w:rPr>
        <w:t>Usługi cateringowe na potrzeby Wydziału Chemicznego Politechniki Warszawskiej</w:t>
      </w:r>
      <w:r w:rsidRPr="00F519D3">
        <w:rPr>
          <w:sz w:val="22"/>
          <w:szCs w:val="22"/>
        </w:rPr>
        <w:t xml:space="preserve"> nr ref.: </w:t>
      </w:r>
      <w:r w:rsidRPr="00F519D3">
        <w:rPr>
          <w:b/>
          <w:sz w:val="22"/>
          <w:szCs w:val="22"/>
        </w:rPr>
        <w:t>WCh.26</w:t>
      </w:r>
      <w:r w:rsidR="003A7C02">
        <w:rPr>
          <w:b/>
          <w:sz w:val="22"/>
          <w:szCs w:val="22"/>
        </w:rPr>
        <w:t>1.</w:t>
      </w:r>
      <w:r w:rsidR="00085AAE">
        <w:rPr>
          <w:b/>
          <w:sz w:val="22"/>
          <w:szCs w:val="22"/>
        </w:rPr>
        <w:t>0</w:t>
      </w:r>
      <w:r w:rsidR="00E84000">
        <w:rPr>
          <w:b/>
          <w:sz w:val="22"/>
          <w:szCs w:val="22"/>
        </w:rPr>
        <w:t>6</w:t>
      </w:r>
      <w:r w:rsidR="00085AAE">
        <w:rPr>
          <w:b/>
          <w:sz w:val="22"/>
          <w:szCs w:val="22"/>
        </w:rPr>
        <w:t>.2024</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44E4D297" w14:textId="77777777" w:rsidR="00DE7649" w:rsidRDefault="00DE7649" w:rsidP="001E2D72">
      <w:pPr>
        <w:rPr>
          <w:bCs/>
          <w:sz w:val="22"/>
          <w:szCs w:val="22"/>
        </w:rPr>
      </w:pPr>
    </w:p>
    <w:p w14:paraId="77CD3B6E" w14:textId="625729A0" w:rsidR="00F519D3" w:rsidRPr="00F519D3" w:rsidRDefault="00F519D3" w:rsidP="00733DA2">
      <w:pPr>
        <w:ind w:left="5672" w:firstLine="709"/>
        <w:rPr>
          <w:bCs/>
          <w:sz w:val="22"/>
          <w:szCs w:val="22"/>
        </w:rPr>
      </w:pPr>
      <w:r w:rsidRPr="00F519D3">
        <w:rPr>
          <w:bCs/>
          <w:sz w:val="22"/>
          <w:szCs w:val="22"/>
        </w:rPr>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2843EC74" w:rsidR="00F519D3" w:rsidRPr="00F519D3" w:rsidRDefault="00F519D3" w:rsidP="00F519D3">
      <w:pPr>
        <w:rPr>
          <w:sz w:val="22"/>
          <w:szCs w:val="22"/>
        </w:rPr>
      </w:pPr>
      <w:r w:rsidRPr="00F519D3">
        <w:rPr>
          <w:sz w:val="22"/>
          <w:szCs w:val="22"/>
        </w:rPr>
        <w:t xml:space="preserve">Na potrzeby postępowania o udzielenie zamówienia publicznego pn. </w:t>
      </w:r>
      <w:r w:rsidR="00D23F0A">
        <w:rPr>
          <w:sz w:val="22"/>
          <w:szCs w:val="22"/>
        </w:rPr>
        <w:t xml:space="preserve">Usługi cateringowe na potrzeby </w:t>
      </w:r>
      <w:r w:rsidR="009607F5">
        <w:rPr>
          <w:sz w:val="22"/>
          <w:szCs w:val="22"/>
        </w:rPr>
        <w:t>Wydziału Chemicznego Politechniki Warszawskiej</w:t>
      </w:r>
      <w:r w:rsidRPr="00F519D3">
        <w:rPr>
          <w:sz w:val="22"/>
          <w:szCs w:val="22"/>
        </w:rPr>
        <w:t xml:space="preserve"> nr ref.: </w:t>
      </w:r>
      <w:r w:rsidRPr="00F519D3">
        <w:rPr>
          <w:b/>
          <w:sz w:val="22"/>
          <w:szCs w:val="22"/>
        </w:rPr>
        <w:t>WCh.26</w:t>
      </w:r>
      <w:r w:rsidR="00B774D1">
        <w:rPr>
          <w:b/>
          <w:sz w:val="22"/>
          <w:szCs w:val="22"/>
        </w:rPr>
        <w:t>1.</w:t>
      </w:r>
      <w:r w:rsidR="00085AAE">
        <w:rPr>
          <w:b/>
          <w:sz w:val="22"/>
          <w:szCs w:val="22"/>
        </w:rPr>
        <w:t>0</w:t>
      </w:r>
      <w:r w:rsidR="00D23F0A">
        <w:rPr>
          <w:b/>
          <w:sz w:val="22"/>
          <w:szCs w:val="22"/>
        </w:rPr>
        <w:t>4</w:t>
      </w:r>
      <w:r w:rsidR="00085AAE">
        <w:rPr>
          <w:b/>
          <w:sz w:val="22"/>
          <w:szCs w:val="22"/>
        </w:rPr>
        <w:t>.2024</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1E5ECF56" w:rsidR="00F519D3" w:rsidRPr="00F519D3" w:rsidRDefault="00F519D3" w:rsidP="009A04AA">
      <w:pPr>
        <w:jc w:val="both"/>
        <w:rPr>
          <w:sz w:val="22"/>
          <w:szCs w:val="22"/>
        </w:rPr>
      </w:pPr>
      <w:r w:rsidRPr="00F519D3">
        <w:rPr>
          <w:sz w:val="22"/>
          <w:szCs w:val="22"/>
        </w:rPr>
        <w:t>Oświadczam, że spełniam warunek udziału w postępowaniu określony przez Zamawiającego w</w:t>
      </w:r>
      <w:r w:rsidR="009A04AA">
        <w:rPr>
          <w:sz w:val="22"/>
          <w:szCs w:val="22"/>
        </w:rPr>
        <w:t xml:space="preserve"> </w:t>
      </w:r>
      <w:r w:rsidRPr="00F519D3">
        <w:rPr>
          <w:sz w:val="22"/>
          <w:szCs w:val="22"/>
        </w:rPr>
        <w:t>Rozdz. V</w:t>
      </w:r>
      <w:r w:rsidR="009162D9">
        <w:rPr>
          <w:sz w:val="22"/>
          <w:szCs w:val="22"/>
        </w:rPr>
        <w:t>II</w:t>
      </w:r>
      <w:r w:rsidRPr="00F519D3">
        <w:rPr>
          <w:sz w:val="22"/>
          <w:szCs w:val="22"/>
        </w:rPr>
        <w:t xml:space="preserve"> SWZ </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w:t>
      </w:r>
      <w:proofErr w:type="spellStart"/>
      <w:r w:rsidRPr="00F519D3">
        <w:rPr>
          <w:sz w:val="22"/>
          <w:szCs w:val="22"/>
        </w:rPr>
        <w:t>ych</w:t>
      </w:r>
      <w:proofErr w:type="spellEnd"/>
      <w:r w:rsidRPr="00F519D3">
        <w:rPr>
          <w:sz w:val="22"/>
          <w:szCs w:val="22"/>
        </w:rPr>
        <w:t xml:space="preserve">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14"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14"/>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28BD2481" w14:textId="77777777" w:rsidR="00F04C07" w:rsidRDefault="00F04C07" w:rsidP="00F519D3">
      <w:pPr>
        <w:rPr>
          <w:sz w:val="22"/>
          <w:szCs w:val="22"/>
        </w:rPr>
      </w:pPr>
    </w:p>
    <w:p w14:paraId="387148AF" w14:textId="77777777" w:rsidR="00F04C07" w:rsidRDefault="00F04C07" w:rsidP="00F519D3">
      <w:pPr>
        <w:rPr>
          <w:sz w:val="22"/>
          <w:szCs w:val="22"/>
        </w:rPr>
      </w:pPr>
    </w:p>
    <w:p w14:paraId="703A232D" w14:textId="77777777" w:rsidR="00F04C07" w:rsidRDefault="00F04C07" w:rsidP="00F519D3">
      <w:pPr>
        <w:rPr>
          <w:sz w:val="22"/>
          <w:szCs w:val="22"/>
        </w:rPr>
      </w:pPr>
    </w:p>
    <w:p w14:paraId="05F2F47E" w14:textId="77777777" w:rsidR="00F04C07" w:rsidRDefault="00F04C07" w:rsidP="00F519D3">
      <w:pPr>
        <w:rPr>
          <w:sz w:val="22"/>
          <w:szCs w:val="22"/>
        </w:rPr>
      </w:pPr>
    </w:p>
    <w:p w14:paraId="6F529869" w14:textId="77777777" w:rsidR="00DE7649" w:rsidRDefault="00DE7649" w:rsidP="001E2D72">
      <w:pPr>
        <w:rPr>
          <w:sz w:val="22"/>
          <w:szCs w:val="22"/>
        </w:rPr>
      </w:pPr>
    </w:p>
    <w:p w14:paraId="3F787A6B" w14:textId="196FC12D" w:rsidR="00F519D3" w:rsidRPr="00F519D3" w:rsidRDefault="00F519D3" w:rsidP="00D14E6E">
      <w:pPr>
        <w:ind w:left="5672" w:firstLine="709"/>
        <w:rPr>
          <w:sz w:val="22"/>
          <w:szCs w:val="22"/>
        </w:rPr>
      </w:pPr>
      <w:r w:rsidRPr="00F519D3">
        <w:rPr>
          <w:sz w:val="22"/>
          <w:szCs w:val="22"/>
        </w:rPr>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F519D3">
      <w:pPr>
        <w:rPr>
          <w:b/>
          <w:sz w:val="22"/>
          <w:szCs w:val="22"/>
          <w:u w:val="single"/>
        </w:rPr>
      </w:pPr>
    </w:p>
    <w:p w14:paraId="69D81F36" w14:textId="7608493F" w:rsidR="00F519D3" w:rsidRPr="00F519D3" w:rsidRDefault="00F519D3" w:rsidP="00D14E6E">
      <w:pPr>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technicznych/zawodowych</w:t>
      </w:r>
    </w:p>
    <w:p w14:paraId="6B2717E2" w14:textId="77777777" w:rsidR="00F519D3" w:rsidRPr="00F519D3" w:rsidRDefault="00F519D3" w:rsidP="00F519D3">
      <w:pPr>
        <w:rPr>
          <w:b/>
          <w:bCs/>
          <w:iCs/>
          <w:sz w:val="22"/>
          <w:szCs w:val="22"/>
          <w:u w:val="single"/>
        </w:rPr>
      </w:pPr>
    </w:p>
    <w:p w14:paraId="55CC1749" w14:textId="77777777" w:rsidR="00F519D3" w:rsidRPr="00F519D3" w:rsidRDefault="00F519D3" w:rsidP="00F519D3">
      <w:pPr>
        <w:rPr>
          <w:bCs/>
          <w:iCs/>
          <w:sz w:val="22"/>
          <w:szCs w:val="22"/>
        </w:rPr>
      </w:pPr>
      <w:r w:rsidRPr="00F519D3">
        <w:rPr>
          <w:bCs/>
          <w:iCs/>
          <w:sz w:val="22"/>
          <w:szCs w:val="22"/>
        </w:rPr>
        <w:t>Ja/My</w:t>
      </w:r>
    </w:p>
    <w:p w14:paraId="11A631CD"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F519D3">
      <w:pPr>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F519D3">
      <w:pPr>
        <w:rPr>
          <w:bCs/>
          <w:i/>
          <w:iCs/>
          <w:sz w:val="22"/>
          <w:szCs w:val="22"/>
          <w:vertAlign w:val="superscript"/>
        </w:rPr>
      </w:pPr>
    </w:p>
    <w:p w14:paraId="39EBD80F" w14:textId="77777777" w:rsidR="00F519D3" w:rsidRPr="00F519D3" w:rsidRDefault="00F519D3" w:rsidP="00F519D3">
      <w:pPr>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F519D3">
      <w:pPr>
        <w:rPr>
          <w:bCs/>
          <w:i/>
          <w:iCs/>
          <w:sz w:val="22"/>
          <w:szCs w:val="22"/>
          <w:vertAlign w:val="superscript"/>
        </w:rPr>
      </w:pPr>
      <w:r w:rsidRPr="00F519D3">
        <w:rPr>
          <w:bCs/>
          <w:i/>
          <w:iCs/>
          <w:sz w:val="22"/>
          <w:szCs w:val="22"/>
          <w:vertAlign w:val="superscript"/>
        </w:rPr>
        <w:t>(nazwa Wykonawcy ubiegającego się o udzielenie zamówienia)</w:t>
      </w:r>
    </w:p>
    <w:p w14:paraId="6BA807DE" w14:textId="58A6EF1B" w:rsidR="00F519D3" w:rsidRPr="00F519D3" w:rsidRDefault="00F519D3" w:rsidP="00F519D3">
      <w:pPr>
        <w:rPr>
          <w:b/>
          <w:bCs/>
          <w:sz w:val="22"/>
          <w:szCs w:val="22"/>
        </w:rPr>
      </w:pPr>
      <w:r w:rsidRPr="00F519D3">
        <w:rPr>
          <w:bCs/>
          <w:iCs/>
          <w:sz w:val="22"/>
          <w:szCs w:val="22"/>
        </w:rPr>
        <w:t xml:space="preserve">niezbędnych zasobów na potrzeby wykonania zamówienia pn. </w:t>
      </w:r>
      <w:r w:rsidR="009607F5">
        <w:rPr>
          <w:bCs/>
          <w:iCs/>
          <w:sz w:val="22"/>
          <w:szCs w:val="22"/>
        </w:rPr>
        <w:t>Usługi cateringowe na potrzeby Wydziału Chemicznego Politechniki Warszawskiej</w:t>
      </w:r>
      <w:r w:rsidR="00F5516D">
        <w:rPr>
          <w:bCs/>
          <w:iCs/>
          <w:sz w:val="22"/>
          <w:szCs w:val="22"/>
        </w:rPr>
        <w:t xml:space="preserve"> </w:t>
      </w:r>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w:t>
      </w:r>
      <w:r w:rsidR="00085AAE">
        <w:rPr>
          <w:b/>
          <w:sz w:val="22"/>
          <w:szCs w:val="22"/>
        </w:rPr>
        <w:t>0</w:t>
      </w:r>
      <w:r w:rsidR="009607F5">
        <w:rPr>
          <w:b/>
          <w:sz w:val="22"/>
          <w:szCs w:val="22"/>
        </w:rPr>
        <w:t>6</w:t>
      </w:r>
      <w:r w:rsidR="00085AAE">
        <w:rPr>
          <w:b/>
          <w:sz w:val="22"/>
          <w:szCs w:val="22"/>
        </w:rPr>
        <w:t>.2024</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F519D3">
      <w:pPr>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F519D3">
      <w:pPr>
        <w:rPr>
          <w:b/>
          <w:bCs/>
          <w:i/>
          <w:iCs/>
          <w:sz w:val="22"/>
          <w:szCs w:val="22"/>
          <w:u w:val="single"/>
        </w:rPr>
      </w:pPr>
    </w:p>
    <w:p w14:paraId="4EED8942" w14:textId="77777777" w:rsidR="00F519D3" w:rsidRPr="00F519D3" w:rsidRDefault="00F519D3" w:rsidP="00F519D3">
      <w:pPr>
        <w:rPr>
          <w:b/>
          <w:bCs/>
          <w:i/>
          <w:iCs/>
          <w:sz w:val="22"/>
          <w:szCs w:val="22"/>
          <w:u w:val="single"/>
        </w:rPr>
      </w:pPr>
    </w:p>
    <w:p w14:paraId="09B77C60" w14:textId="77777777" w:rsidR="00F519D3" w:rsidRPr="00F519D3" w:rsidRDefault="00F519D3" w:rsidP="00F519D3">
      <w:pPr>
        <w:rPr>
          <w:b/>
          <w:sz w:val="22"/>
          <w:szCs w:val="22"/>
        </w:rPr>
      </w:pPr>
    </w:p>
    <w:p w14:paraId="5F2B28B8" w14:textId="77777777" w:rsidR="00F519D3" w:rsidRPr="00F519D3" w:rsidRDefault="00F519D3" w:rsidP="00F519D3">
      <w:pPr>
        <w:rPr>
          <w:bCs/>
          <w:sz w:val="22"/>
          <w:szCs w:val="22"/>
        </w:rPr>
      </w:pPr>
      <w:r w:rsidRPr="00F519D3">
        <w:rPr>
          <w:b/>
          <w:sz w:val="22"/>
          <w:szCs w:val="22"/>
          <w:vertAlign w:val="superscript"/>
        </w:rPr>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F519D3">
      <w:pPr>
        <w:rPr>
          <w:b/>
          <w:sz w:val="22"/>
          <w:szCs w:val="22"/>
        </w:rPr>
      </w:pPr>
    </w:p>
    <w:p w14:paraId="055FD899" w14:textId="77777777" w:rsidR="00F519D3" w:rsidRPr="00F519D3" w:rsidRDefault="00F519D3" w:rsidP="00F519D3">
      <w:pPr>
        <w:rPr>
          <w:b/>
          <w:sz w:val="22"/>
          <w:szCs w:val="22"/>
        </w:rPr>
      </w:pPr>
    </w:p>
    <w:p w14:paraId="4905128A" w14:textId="77777777" w:rsidR="00F519D3" w:rsidRPr="00F519D3" w:rsidRDefault="00F519D3" w:rsidP="00F519D3">
      <w:pPr>
        <w:rPr>
          <w:sz w:val="22"/>
          <w:szCs w:val="22"/>
        </w:rPr>
      </w:pPr>
    </w:p>
    <w:p w14:paraId="62A5115F"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F519D3">
      <w:pPr>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11279041" w14:textId="77777777" w:rsidR="009B5687" w:rsidRDefault="009B5687" w:rsidP="00F519D3">
      <w:pPr>
        <w:rPr>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61C387C1" w14:textId="77777777" w:rsidR="009B5687" w:rsidRDefault="009B5687" w:rsidP="00F519D3">
      <w:pPr>
        <w:rPr>
          <w:sz w:val="22"/>
          <w:szCs w:val="22"/>
        </w:rPr>
      </w:pPr>
    </w:p>
    <w:p w14:paraId="065B2952" w14:textId="77777777" w:rsidR="009B5687" w:rsidRDefault="009B5687" w:rsidP="00F519D3">
      <w:pPr>
        <w:rPr>
          <w:sz w:val="22"/>
          <w:szCs w:val="22"/>
        </w:rPr>
      </w:pPr>
    </w:p>
    <w:p w14:paraId="0A3240A5" w14:textId="77777777" w:rsidR="009B5687" w:rsidRDefault="009B5687" w:rsidP="00F519D3">
      <w:pPr>
        <w:rPr>
          <w:sz w:val="22"/>
          <w:szCs w:val="22"/>
        </w:rPr>
      </w:pPr>
    </w:p>
    <w:p w14:paraId="63AB501B" w14:textId="77777777" w:rsidR="009B5687" w:rsidRDefault="009B5687" w:rsidP="00F519D3">
      <w:pPr>
        <w:rPr>
          <w:sz w:val="22"/>
          <w:szCs w:val="22"/>
        </w:rPr>
      </w:pPr>
    </w:p>
    <w:p w14:paraId="61090E3F" w14:textId="77777777" w:rsidR="009B5687" w:rsidRDefault="009B5687" w:rsidP="00F519D3">
      <w:pPr>
        <w:rPr>
          <w:sz w:val="22"/>
          <w:szCs w:val="22"/>
        </w:rPr>
      </w:pPr>
    </w:p>
    <w:p w14:paraId="1572B16E" w14:textId="77777777" w:rsidR="009B5687" w:rsidRDefault="009B5687" w:rsidP="00F519D3">
      <w:pPr>
        <w:rPr>
          <w:sz w:val="22"/>
          <w:szCs w:val="22"/>
        </w:rPr>
      </w:pPr>
    </w:p>
    <w:p w14:paraId="513969F4" w14:textId="77777777" w:rsidR="00606155" w:rsidRDefault="00606155" w:rsidP="00F519D3">
      <w:pPr>
        <w:rPr>
          <w:sz w:val="22"/>
          <w:szCs w:val="22"/>
        </w:rPr>
      </w:pPr>
    </w:p>
    <w:p w14:paraId="52C5E394" w14:textId="77777777" w:rsidR="00606155" w:rsidRDefault="00606155" w:rsidP="00746E69">
      <w:pPr>
        <w:widowControl w:val="0"/>
        <w:pBdr>
          <w:bottom w:val="single" w:sz="4" w:space="0" w:color="auto"/>
        </w:pBdr>
        <w:autoSpaceDE w:val="0"/>
        <w:autoSpaceDN w:val="0"/>
        <w:adjustRightInd w:val="0"/>
        <w:jc w:val="right"/>
        <w:rPr>
          <w:b/>
          <w:sz w:val="22"/>
          <w:szCs w:val="22"/>
        </w:rPr>
      </w:pPr>
      <w:bookmarkStart w:id="15" w:name="_Hlk131516835"/>
    </w:p>
    <w:p w14:paraId="3C01FA8F" w14:textId="22A2989F" w:rsidR="009159A4" w:rsidRPr="00746E69" w:rsidRDefault="009159A4" w:rsidP="00746E69">
      <w:pPr>
        <w:widowControl w:val="0"/>
        <w:pBdr>
          <w:bottom w:val="single" w:sz="4" w:space="0" w:color="auto"/>
        </w:pBdr>
        <w:autoSpaceDE w:val="0"/>
        <w:autoSpaceDN w:val="0"/>
        <w:adjustRightInd w:val="0"/>
        <w:jc w:val="right"/>
        <w:rPr>
          <w:b/>
          <w:sz w:val="22"/>
          <w:szCs w:val="22"/>
        </w:rPr>
      </w:pPr>
      <w:r w:rsidRPr="00746E69">
        <w:rPr>
          <w:b/>
          <w:sz w:val="22"/>
          <w:szCs w:val="22"/>
        </w:rPr>
        <w:t xml:space="preserve">Załącznik nr </w:t>
      </w:r>
      <w:r w:rsidR="00E17A0A">
        <w:rPr>
          <w:b/>
          <w:sz w:val="22"/>
          <w:szCs w:val="22"/>
        </w:rPr>
        <w:t>7</w:t>
      </w:r>
      <w:r w:rsidRPr="00746E69">
        <w:rPr>
          <w:b/>
          <w:sz w:val="22"/>
          <w:szCs w:val="22"/>
        </w:rPr>
        <w:t xml:space="preserve"> do SWZ</w:t>
      </w:r>
    </w:p>
    <w:p w14:paraId="1C3159BE" w14:textId="77777777" w:rsidR="00606155" w:rsidRDefault="009B5687" w:rsidP="00606155">
      <w:pPr>
        <w:widowControl w:val="0"/>
        <w:pBdr>
          <w:bottom w:val="single" w:sz="4" w:space="0" w:color="auto"/>
        </w:pBdr>
        <w:autoSpaceDE w:val="0"/>
        <w:autoSpaceDN w:val="0"/>
        <w:adjustRightInd w:val="0"/>
        <w:jc w:val="center"/>
        <w:rPr>
          <w:b/>
          <w:sz w:val="24"/>
          <w:szCs w:val="24"/>
        </w:rPr>
      </w:pPr>
      <w:r w:rsidRPr="009B5687">
        <w:rPr>
          <w:b/>
          <w:sz w:val="24"/>
          <w:szCs w:val="24"/>
        </w:rPr>
        <w:t>WYKAZ OSÓB</w:t>
      </w:r>
    </w:p>
    <w:p w14:paraId="7C8F775F" w14:textId="1C45E3F6" w:rsidR="009607F5" w:rsidRDefault="009607F5" w:rsidP="00DE7649">
      <w:pPr>
        <w:suppressAutoHyphens/>
        <w:autoSpaceDN w:val="0"/>
        <w:jc w:val="center"/>
        <w:textAlignment w:val="baseline"/>
        <w:rPr>
          <w:sz w:val="24"/>
          <w:szCs w:val="24"/>
        </w:rPr>
      </w:pPr>
      <w:r>
        <w:rPr>
          <w:sz w:val="24"/>
          <w:szCs w:val="24"/>
        </w:rPr>
        <w:t xml:space="preserve">Zatrudnienie osób </w:t>
      </w:r>
      <w:r w:rsidR="00043880">
        <w:rPr>
          <w:sz w:val="24"/>
          <w:szCs w:val="24"/>
        </w:rPr>
        <w:t xml:space="preserve">z grupy </w:t>
      </w:r>
      <w:proofErr w:type="spellStart"/>
      <w:r>
        <w:rPr>
          <w:sz w:val="24"/>
          <w:szCs w:val="24"/>
        </w:rPr>
        <w:t>defa</w:t>
      </w:r>
      <w:r w:rsidR="0000782A">
        <w:rPr>
          <w:sz w:val="24"/>
          <w:szCs w:val="24"/>
        </w:rPr>
        <w:t>woryzowanych</w:t>
      </w:r>
      <w:proofErr w:type="spellEnd"/>
    </w:p>
    <w:p w14:paraId="3CB05436" w14:textId="16209F64" w:rsidR="009B5687" w:rsidRPr="00DE7649" w:rsidRDefault="009B5687" w:rsidP="00DE7649">
      <w:pPr>
        <w:suppressAutoHyphens/>
        <w:autoSpaceDN w:val="0"/>
        <w:jc w:val="center"/>
        <w:textAlignment w:val="baseline"/>
        <w:rPr>
          <w:rFonts w:eastAsia="Calibri"/>
          <w:b/>
          <w:color w:val="000000"/>
          <w:sz w:val="24"/>
          <w:szCs w:val="24"/>
        </w:rPr>
      </w:pPr>
      <w:r w:rsidRPr="00DE7649">
        <w:rPr>
          <w:rFonts w:eastAsia="Calibri"/>
          <w:bCs/>
          <w:color w:val="000000"/>
          <w:sz w:val="24"/>
          <w:szCs w:val="24"/>
        </w:rPr>
        <w:t xml:space="preserve">(Znak postępowania: </w:t>
      </w:r>
      <w:r w:rsidRPr="00DE7649">
        <w:rPr>
          <w:rFonts w:eastAsia="Calibri"/>
          <w:b/>
          <w:color w:val="000000"/>
          <w:sz w:val="24"/>
          <w:szCs w:val="24"/>
        </w:rPr>
        <w:t>WCh.261.</w:t>
      </w:r>
      <w:r w:rsidR="00085AAE">
        <w:rPr>
          <w:rFonts w:eastAsia="Calibri"/>
          <w:b/>
          <w:color w:val="000000"/>
          <w:sz w:val="24"/>
          <w:szCs w:val="24"/>
        </w:rPr>
        <w:t>0</w:t>
      </w:r>
      <w:r w:rsidR="009607F5">
        <w:rPr>
          <w:rFonts w:eastAsia="Calibri"/>
          <w:b/>
          <w:color w:val="000000"/>
          <w:sz w:val="24"/>
          <w:szCs w:val="24"/>
        </w:rPr>
        <w:t>6</w:t>
      </w:r>
      <w:r w:rsidR="00085AAE">
        <w:rPr>
          <w:rFonts w:eastAsia="Calibri"/>
          <w:b/>
          <w:color w:val="000000"/>
          <w:sz w:val="24"/>
          <w:szCs w:val="24"/>
        </w:rPr>
        <w:t>.2024</w:t>
      </w:r>
      <w:r w:rsidRPr="00DE7649">
        <w:rPr>
          <w:rFonts w:eastAsia="Calibri"/>
          <w:bCs/>
          <w:color w:val="000000"/>
          <w:sz w:val="24"/>
          <w:szCs w:val="24"/>
        </w:rPr>
        <w:t>)</w:t>
      </w:r>
    </w:p>
    <w:p w14:paraId="539B7648" w14:textId="77777777" w:rsidR="009B5687" w:rsidRPr="009B5687" w:rsidRDefault="009B5687" w:rsidP="009B5687">
      <w:pPr>
        <w:jc w:val="both"/>
        <w:rPr>
          <w:rFonts w:eastAsia="Calibri"/>
          <w:b/>
          <w:bCs/>
          <w:color w:val="000000"/>
          <w:sz w:val="24"/>
          <w:szCs w:val="24"/>
          <w:u w:val="single"/>
          <w:lang w:eastAsia="en-US"/>
        </w:rPr>
      </w:pPr>
      <w:r w:rsidRPr="009B5687">
        <w:rPr>
          <w:rFonts w:eastAsia="Calibri"/>
          <w:b/>
          <w:bCs/>
          <w:color w:val="000000"/>
          <w:sz w:val="24"/>
          <w:szCs w:val="24"/>
          <w:u w:val="single"/>
          <w:lang w:eastAsia="en-US"/>
        </w:rPr>
        <w:t>ZAMAWIAJĄCY:</w:t>
      </w:r>
    </w:p>
    <w:p w14:paraId="0E1579C2" w14:textId="77777777" w:rsidR="009B5687" w:rsidRPr="009B5687" w:rsidRDefault="009B5687" w:rsidP="009B5687">
      <w:pPr>
        <w:jc w:val="both"/>
        <w:rPr>
          <w:rFonts w:eastAsia="Calibri"/>
          <w:sz w:val="24"/>
          <w:szCs w:val="24"/>
          <w:lang w:eastAsia="en-US"/>
        </w:rPr>
      </w:pPr>
      <w:r w:rsidRPr="009B5687">
        <w:rPr>
          <w:rFonts w:eastAsia="Calibri"/>
          <w:sz w:val="24"/>
          <w:szCs w:val="24"/>
          <w:lang w:eastAsia="en-US"/>
        </w:rPr>
        <w:t>Politechnika Warszawska</w:t>
      </w:r>
    </w:p>
    <w:p w14:paraId="68ECB388" w14:textId="77777777" w:rsidR="009B5687" w:rsidRPr="009B5687" w:rsidRDefault="009B5687" w:rsidP="009B5687">
      <w:pPr>
        <w:jc w:val="both"/>
        <w:rPr>
          <w:rFonts w:eastAsia="Calibri"/>
          <w:sz w:val="24"/>
          <w:szCs w:val="24"/>
          <w:highlight w:val="cyan"/>
          <w:lang w:eastAsia="en-US"/>
        </w:rPr>
      </w:pPr>
      <w:r w:rsidRPr="009B5687">
        <w:rPr>
          <w:rFonts w:eastAsia="Calibri"/>
          <w:sz w:val="24"/>
          <w:szCs w:val="24"/>
          <w:lang w:eastAsia="en-US"/>
        </w:rPr>
        <w:t>00-661 Warszawa, Pl. Politechniki</w:t>
      </w:r>
    </w:p>
    <w:p w14:paraId="5BB0611D" w14:textId="77777777" w:rsidR="009B5687" w:rsidRPr="009B5687" w:rsidRDefault="009B5687" w:rsidP="009B5687">
      <w:pPr>
        <w:widowControl w:val="0"/>
        <w:jc w:val="both"/>
        <w:outlineLvl w:val="3"/>
        <w:rPr>
          <w:rFonts w:eastAsia="Calibri"/>
          <w:bCs/>
          <w:color w:val="000000"/>
          <w:sz w:val="24"/>
          <w:szCs w:val="24"/>
          <w:lang w:eastAsia="en-US"/>
        </w:rPr>
      </w:pPr>
      <w:r w:rsidRPr="009B5687">
        <w:rPr>
          <w:rFonts w:eastAsia="Calibri"/>
          <w:bCs/>
          <w:color w:val="000000"/>
          <w:sz w:val="24"/>
          <w:szCs w:val="24"/>
          <w:lang w:eastAsia="en-US"/>
        </w:rPr>
        <w:t xml:space="preserve">NIP: </w:t>
      </w:r>
      <w:r w:rsidRPr="009B5687">
        <w:rPr>
          <w:rFonts w:eastAsia="Calibri"/>
          <w:sz w:val="24"/>
          <w:szCs w:val="24"/>
          <w:lang w:eastAsia="en-US"/>
        </w:rPr>
        <w:t xml:space="preserve">525-000-58-34, </w:t>
      </w:r>
      <w:r w:rsidRPr="009B5687">
        <w:rPr>
          <w:rFonts w:eastAsia="Calibri"/>
          <w:bCs/>
          <w:color w:val="000000"/>
          <w:sz w:val="24"/>
          <w:szCs w:val="24"/>
          <w:lang w:eastAsia="en-US"/>
        </w:rPr>
        <w:t xml:space="preserve">REGON: </w:t>
      </w:r>
      <w:r w:rsidRPr="009B5687">
        <w:rPr>
          <w:rFonts w:eastAsia="Calibri"/>
          <w:sz w:val="24"/>
          <w:szCs w:val="24"/>
          <w:lang w:eastAsia="en-US"/>
        </w:rPr>
        <w:t>000001554</w:t>
      </w:r>
    </w:p>
    <w:p w14:paraId="188A8747" w14:textId="77777777" w:rsidR="009B5687" w:rsidRPr="009B5687" w:rsidRDefault="009B5687" w:rsidP="009B5687">
      <w:pPr>
        <w:jc w:val="both"/>
        <w:rPr>
          <w:rFonts w:eastAsia="Calibri"/>
          <w:b/>
          <w:sz w:val="24"/>
          <w:szCs w:val="24"/>
          <w:u w:val="single"/>
          <w:lang w:eastAsia="en-US"/>
        </w:rPr>
      </w:pPr>
    </w:p>
    <w:p w14:paraId="15747E4B" w14:textId="77777777" w:rsidR="009B5687" w:rsidRPr="009B5687" w:rsidRDefault="009B5687" w:rsidP="009B5687">
      <w:pPr>
        <w:jc w:val="both"/>
        <w:rPr>
          <w:rFonts w:eastAsia="Calibri"/>
          <w:b/>
          <w:sz w:val="24"/>
          <w:szCs w:val="24"/>
          <w:u w:val="single"/>
          <w:lang w:eastAsia="en-US"/>
        </w:rPr>
      </w:pPr>
      <w:r w:rsidRPr="009B5687">
        <w:rPr>
          <w:rFonts w:eastAsia="Calibri"/>
          <w:b/>
          <w:sz w:val="24"/>
          <w:szCs w:val="24"/>
          <w:u w:val="single"/>
          <w:lang w:eastAsia="en-US"/>
        </w:rPr>
        <w:t>WYKONAWCA:</w:t>
      </w:r>
    </w:p>
    <w:p w14:paraId="311DD25F"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601C5928"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3A953AC8" w14:textId="77777777" w:rsidR="009B5687" w:rsidRPr="009B5687" w:rsidRDefault="009B5687" w:rsidP="009B5687">
      <w:pPr>
        <w:ind w:right="-6"/>
        <w:jc w:val="center"/>
        <w:rPr>
          <w:rFonts w:eastAsia="Calibri"/>
          <w:i/>
          <w:sz w:val="24"/>
          <w:szCs w:val="24"/>
          <w:lang w:eastAsia="en-US"/>
        </w:rPr>
      </w:pPr>
      <w:r w:rsidRPr="009B5687">
        <w:rPr>
          <w:rFonts w:eastAsia="Calibri"/>
          <w:i/>
          <w:sz w:val="24"/>
          <w:szCs w:val="24"/>
          <w:lang w:eastAsia="en-US"/>
        </w:rPr>
        <w:t>(pełna nazwa/firma, adres, NIP, REGON, KRS/CEIDG)</w:t>
      </w:r>
    </w:p>
    <w:p w14:paraId="09FCF00A" w14:textId="77777777" w:rsidR="009B5687" w:rsidRPr="009B5687" w:rsidRDefault="009B5687" w:rsidP="009B5687">
      <w:pPr>
        <w:jc w:val="both"/>
        <w:rPr>
          <w:rFonts w:eastAsia="Calibri"/>
          <w:sz w:val="24"/>
          <w:szCs w:val="24"/>
          <w:u w:val="single"/>
          <w:lang w:eastAsia="en-US"/>
        </w:rPr>
      </w:pPr>
      <w:r w:rsidRPr="009B5687">
        <w:rPr>
          <w:rFonts w:eastAsia="Calibri"/>
          <w:sz w:val="24"/>
          <w:szCs w:val="24"/>
          <w:u w:val="single"/>
          <w:lang w:eastAsia="en-US"/>
        </w:rPr>
        <w:t>reprezentowany przez:</w:t>
      </w:r>
    </w:p>
    <w:p w14:paraId="479159E4"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2E326AC1" w14:textId="77777777" w:rsidR="009B5687" w:rsidRPr="009B5687" w:rsidRDefault="009B5687" w:rsidP="009B5687">
      <w:pPr>
        <w:ind w:right="-6"/>
        <w:jc w:val="center"/>
        <w:rPr>
          <w:rFonts w:eastAsia="Calibri"/>
          <w:b/>
          <w:sz w:val="24"/>
          <w:szCs w:val="24"/>
          <w:lang w:eastAsia="en-US"/>
        </w:rPr>
      </w:pPr>
      <w:r w:rsidRPr="009B5687">
        <w:rPr>
          <w:rFonts w:eastAsia="Calibri"/>
          <w:i/>
          <w:sz w:val="24"/>
          <w:szCs w:val="24"/>
          <w:lang w:eastAsia="en-US"/>
        </w:rPr>
        <w:t>(imię, nazwisko, stanowisko/podstawa do reprezentacji)</w:t>
      </w:r>
    </w:p>
    <w:p w14:paraId="5F36294E" w14:textId="45BC1F64" w:rsidR="009B5687" w:rsidRPr="009B5687" w:rsidRDefault="009B5687" w:rsidP="009B5687">
      <w:pPr>
        <w:ind w:right="-108"/>
        <w:jc w:val="both"/>
        <w:rPr>
          <w:rFonts w:eastAsia="Calibri"/>
          <w:b/>
          <w:bCs/>
          <w:snapToGrid w:val="0"/>
          <w:sz w:val="24"/>
          <w:szCs w:val="24"/>
          <w:lang w:eastAsia="en-US"/>
        </w:rPr>
      </w:pPr>
      <w:r w:rsidRPr="009B5687">
        <w:rPr>
          <w:rFonts w:eastAsia="Calibri"/>
          <w:sz w:val="24"/>
          <w:szCs w:val="24"/>
          <w:lang w:eastAsia="en-US"/>
        </w:rPr>
        <w:t>Na potrzeby postępowania o udzielenie zamówienia publicznego którego przedmiotem jest zadanie pn.:</w:t>
      </w:r>
      <w:r w:rsidRPr="009B5687">
        <w:rPr>
          <w:rFonts w:ascii="Calibri" w:eastAsia="Calibri" w:hAnsi="Calibri"/>
          <w:sz w:val="24"/>
          <w:szCs w:val="24"/>
          <w:lang w:eastAsia="en-US"/>
        </w:rPr>
        <w:t xml:space="preserve"> </w:t>
      </w:r>
      <w:r w:rsidR="00AE15CE">
        <w:rPr>
          <w:rFonts w:eastAsia="Calibri"/>
          <w:sz w:val="24"/>
          <w:szCs w:val="24"/>
          <w:lang w:eastAsia="en-US"/>
        </w:rPr>
        <w:t>Usługi cateringowe na potrzeby Wydziału Chemicznego Politechniki Warszawskiej</w:t>
      </w:r>
      <w:r w:rsidR="007F55E1">
        <w:rPr>
          <w:rFonts w:eastAsia="Calibri"/>
          <w:sz w:val="24"/>
          <w:szCs w:val="24"/>
          <w:lang w:eastAsia="en-US"/>
        </w:rPr>
        <w:t xml:space="preserve"> </w:t>
      </w:r>
      <w:r w:rsidRPr="009B5687">
        <w:rPr>
          <w:rFonts w:eastAsia="Calibri"/>
          <w:sz w:val="24"/>
          <w:szCs w:val="24"/>
          <w:lang w:eastAsia="en-US"/>
        </w:rPr>
        <w:t xml:space="preserve"> </w:t>
      </w:r>
      <w:r w:rsidRPr="009B5687">
        <w:rPr>
          <w:rFonts w:eastAsia="Calibri"/>
          <w:i/>
          <w:iCs/>
          <w:snapToGrid w:val="0"/>
          <w:sz w:val="24"/>
          <w:szCs w:val="24"/>
          <w:lang w:eastAsia="en-US"/>
        </w:rPr>
        <w:t>,</w:t>
      </w:r>
      <w:r w:rsidRPr="009B5687">
        <w:rPr>
          <w:rFonts w:eastAsia="Calibri"/>
          <w:i/>
          <w:snapToGrid w:val="0"/>
          <w:sz w:val="24"/>
          <w:szCs w:val="24"/>
          <w:lang w:eastAsia="en-US"/>
        </w:rPr>
        <w:t xml:space="preserve"> </w:t>
      </w:r>
      <w:r w:rsidRPr="009B5687">
        <w:rPr>
          <w:rFonts w:eastAsia="Calibri"/>
          <w:snapToGrid w:val="0"/>
          <w:sz w:val="24"/>
          <w:szCs w:val="24"/>
          <w:lang w:eastAsia="en-US"/>
        </w:rPr>
        <w:t>p</w:t>
      </w:r>
      <w:r w:rsidRPr="009B5687">
        <w:rPr>
          <w:rFonts w:eastAsia="Calibri"/>
          <w:sz w:val="24"/>
          <w:szCs w:val="24"/>
          <w:lang w:eastAsia="en-US"/>
        </w:rPr>
        <w:t xml:space="preserve">rowadzonego przez Politechnikę Warszawską </w:t>
      </w:r>
      <w:r w:rsidRPr="009B5687">
        <w:rPr>
          <w:rFonts w:eastAsia="Calibri"/>
          <w:b/>
          <w:sz w:val="24"/>
          <w:szCs w:val="24"/>
          <w:lang w:eastAsia="en-US"/>
        </w:rPr>
        <w:t xml:space="preserve"> </w:t>
      </w:r>
      <w:r w:rsidRPr="009B5687">
        <w:rPr>
          <w:rFonts w:eastAsia="Calibri"/>
          <w:snapToGrid w:val="0"/>
          <w:sz w:val="24"/>
          <w:szCs w:val="24"/>
          <w:lang w:eastAsia="en-US"/>
        </w:rPr>
        <w:t xml:space="preserve">przedkładam </w:t>
      </w:r>
      <w:r w:rsidRPr="009B5687">
        <w:rPr>
          <w:rFonts w:eastAsia="Calibri"/>
          <w:b/>
          <w:bCs/>
          <w:snapToGrid w:val="0"/>
          <w:sz w:val="24"/>
          <w:szCs w:val="24"/>
          <w:lang w:eastAsia="en-US"/>
        </w:rPr>
        <w:t>wykaz osób</w:t>
      </w:r>
    </w:p>
    <w:p w14:paraId="3BDB8235" w14:textId="77777777" w:rsidR="009B5687" w:rsidRPr="009B5687" w:rsidRDefault="009B5687" w:rsidP="009B5687">
      <w:pPr>
        <w:ind w:right="-108"/>
        <w:jc w:val="both"/>
        <w:rPr>
          <w:b/>
          <w:sz w:val="24"/>
          <w:szCs w:val="24"/>
        </w:rPr>
      </w:pPr>
    </w:p>
    <w:tbl>
      <w:tblPr>
        <w:tblW w:w="1020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0"/>
        <w:gridCol w:w="1575"/>
        <w:gridCol w:w="2268"/>
        <w:gridCol w:w="2976"/>
        <w:gridCol w:w="2682"/>
        <w:gridCol w:w="12"/>
      </w:tblGrid>
      <w:tr w:rsidR="009B5687" w:rsidRPr="009B5687" w14:paraId="4DA98BAF" w14:textId="77777777" w:rsidTr="00F76307">
        <w:trPr>
          <w:trHeight w:val="951"/>
        </w:trPr>
        <w:tc>
          <w:tcPr>
            <w:tcW w:w="690" w:type="dxa"/>
            <w:shd w:val="clear" w:color="auto" w:fill="auto"/>
            <w:vAlign w:val="center"/>
          </w:tcPr>
          <w:p w14:paraId="6F1F022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L.p.</w:t>
            </w:r>
          </w:p>
        </w:tc>
        <w:tc>
          <w:tcPr>
            <w:tcW w:w="1575" w:type="dxa"/>
          </w:tcPr>
          <w:p w14:paraId="13A32070" w14:textId="77777777" w:rsidR="009B5687" w:rsidRPr="009B5687" w:rsidRDefault="009B5687" w:rsidP="009B5687">
            <w:pPr>
              <w:suppressLineNumbers/>
              <w:jc w:val="center"/>
              <w:rPr>
                <w:rFonts w:eastAsia="Andale Sans UI"/>
                <w:b/>
                <w:bCs/>
                <w:lang w:eastAsia="en-US"/>
              </w:rPr>
            </w:pPr>
          </w:p>
          <w:p w14:paraId="7420230E" w14:textId="77777777" w:rsidR="009B5687" w:rsidRPr="009B5687" w:rsidRDefault="009B5687" w:rsidP="009B5687">
            <w:pPr>
              <w:suppressLineNumbers/>
              <w:jc w:val="center"/>
              <w:rPr>
                <w:rFonts w:eastAsia="Andale Sans UI"/>
                <w:b/>
                <w:bCs/>
                <w:lang w:eastAsia="en-US"/>
              </w:rPr>
            </w:pPr>
          </w:p>
          <w:p w14:paraId="0FEDBD09" w14:textId="3C21FFE8" w:rsidR="009B5687" w:rsidRPr="009B5687" w:rsidRDefault="00FF0137" w:rsidP="009B5687">
            <w:pPr>
              <w:suppressLineNumbers/>
              <w:jc w:val="center"/>
              <w:rPr>
                <w:rFonts w:eastAsia="Andale Sans UI"/>
                <w:b/>
                <w:bCs/>
                <w:lang w:eastAsia="en-US"/>
              </w:rPr>
            </w:pPr>
            <w:r>
              <w:rPr>
                <w:rFonts w:eastAsia="Andale Sans UI"/>
                <w:b/>
                <w:bCs/>
                <w:lang w:eastAsia="en-US"/>
              </w:rPr>
              <w:t>Stanowisko</w:t>
            </w:r>
          </w:p>
        </w:tc>
        <w:tc>
          <w:tcPr>
            <w:tcW w:w="2268" w:type="dxa"/>
            <w:shd w:val="clear" w:color="auto" w:fill="auto"/>
            <w:vAlign w:val="center"/>
          </w:tcPr>
          <w:p w14:paraId="2E79B9F1"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Imię i Nazwisko</w:t>
            </w:r>
          </w:p>
        </w:tc>
        <w:tc>
          <w:tcPr>
            <w:tcW w:w="2976" w:type="dxa"/>
            <w:shd w:val="clear" w:color="auto" w:fill="auto"/>
            <w:vAlign w:val="center"/>
          </w:tcPr>
          <w:p w14:paraId="01263C27" w14:textId="113F9588" w:rsidR="00C559CB" w:rsidRDefault="00C559CB" w:rsidP="009D62EF">
            <w:pPr>
              <w:spacing w:after="120"/>
              <w:jc w:val="center"/>
              <w:rPr>
                <w:rFonts w:eastAsia="Andale Sans UI"/>
                <w:b/>
                <w:bCs/>
                <w:lang w:eastAsia="en-US"/>
              </w:rPr>
            </w:pPr>
            <w:r w:rsidRPr="00C559CB">
              <w:rPr>
                <w:rFonts w:eastAsia="Andale Sans UI"/>
                <w:b/>
                <w:bCs/>
                <w:lang w:eastAsia="en-US"/>
              </w:rPr>
              <w:t>Osob</w:t>
            </w:r>
            <w:r w:rsidR="005A7E3E">
              <w:rPr>
                <w:rFonts w:eastAsia="Andale Sans UI"/>
                <w:b/>
                <w:bCs/>
                <w:lang w:eastAsia="en-US"/>
              </w:rPr>
              <w:t>a</w:t>
            </w:r>
            <w:r w:rsidR="009D62EF">
              <w:rPr>
                <w:rFonts w:eastAsia="Andale Sans UI"/>
                <w:b/>
                <w:bCs/>
                <w:lang w:eastAsia="en-US"/>
              </w:rPr>
              <w:t xml:space="preserve"> z grupy</w:t>
            </w:r>
            <w:r w:rsidR="00043880">
              <w:rPr>
                <w:rFonts w:eastAsia="Andale Sans UI"/>
                <w:b/>
                <w:bCs/>
                <w:lang w:eastAsia="en-US"/>
              </w:rPr>
              <w:t xml:space="preserve"> </w:t>
            </w:r>
          </w:p>
          <w:p w14:paraId="0EDF2AD2" w14:textId="3A673B9F" w:rsidR="009B5687" w:rsidRPr="009B5687" w:rsidRDefault="009B5687" w:rsidP="00C559CB">
            <w:pPr>
              <w:jc w:val="center"/>
              <w:rPr>
                <w:rFonts w:eastAsia="Andale Sans UI"/>
                <w:b/>
                <w:bCs/>
                <w:lang w:eastAsia="en-US"/>
              </w:rPr>
            </w:pPr>
          </w:p>
        </w:tc>
        <w:tc>
          <w:tcPr>
            <w:tcW w:w="2694" w:type="dxa"/>
            <w:gridSpan w:val="2"/>
            <w:shd w:val="clear" w:color="auto" w:fill="auto"/>
            <w:vAlign w:val="center"/>
          </w:tcPr>
          <w:p w14:paraId="227A6CB8" w14:textId="04D9836D" w:rsidR="009B5687" w:rsidRPr="009B5687" w:rsidRDefault="00C24F7F" w:rsidP="009B5687">
            <w:pPr>
              <w:jc w:val="center"/>
              <w:rPr>
                <w:rFonts w:eastAsia="Andale Sans UI"/>
                <w:b/>
                <w:bCs/>
                <w:lang w:eastAsia="en-US"/>
              </w:rPr>
            </w:pPr>
            <w:r>
              <w:rPr>
                <w:rFonts w:eastAsia="Andale Sans UI"/>
                <w:b/>
                <w:bCs/>
                <w:lang w:eastAsia="en-US"/>
              </w:rPr>
              <w:t>P</w:t>
            </w:r>
            <w:r w:rsidR="009B5687" w:rsidRPr="009B5687">
              <w:rPr>
                <w:rFonts w:eastAsia="Andale Sans UI"/>
                <w:b/>
                <w:bCs/>
                <w:lang w:eastAsia="en-US"/>
              </w:rPr>
              <w:t>odstawa dysponowania</w:t>
            </w:r>
          </w:p>
        </w:tc>
      </w:tr>
      <w:tr w:rsidR="009B5687" w:rsidRPr="009B5687" w14:paraId="2797D5F8" w14:textId="77777777" w:rsidTr="00F76307">
        <w:trPr>
          <w:trHeight w:val="185"/>
        </w:trPr>
        <w:tc>
          <w:tcPr>
            <w:tcW w:w="690" w:type="dxa"/>
            <w:shd w:val="clear" w:color="auto" w:fill="auto"/>
          </w:tcPr>
          <w:p w14:paraId="7C60A54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1</w:t>
            </w:r>
          </w:p>
        </w:tc>
        <w:tc>
          <w:tcPr>
            <w:tcW w:w="1575" w:type="dxa"/>
          </w:tcPr>
          <w:p w14:paraId="22B21D97" w14:textId="77777777" w:rsidR="009B5687" w:rsidRPr="009B5687" w:rsidRDefault="009B5687" w:rsidP="009B5687">
            <w:pPr>
              <w:jc w:val="center"/>
              <w:rPr>
                <w:rFonts w:eastAsia="Andale Sans UI"/>
                <w:b/>
                <w:bCs/>
                <w:lang w:eastAsia="en-US"/>
              </w:rPr>
            </w:pPr>
            <w:r w:rsidRPr="009B5687">
              <w:rPr>
                <w:rFonts w:eastAsia="Andale Sans UI"/>
                <w:b/>
                <w:bCs/>
                <w:lang w:eastAsia="en-US"/>
              </w:rPr>
              <w:t>2</w:t>
            </w:r>
          </w:p>
        </w:tc>
        <w:tc>
          <w:tcPr>
            <w:tcW w:w="2268" w:type="dxa"/>
            <w:shd w:val="clear" w:color="auto" w:fill="auto"/>
          </w:tcPr>
          <w:p w14:paraId="262600B3" w14:textId="77777777" w:rsidR="009B5687" w:rsidRPr="009B5687" w:rsidRDefault="009B5687" w:rsidP="009B5687">
            <w:pPr>
              <w:jc w:val="center"/>
              <w:rPr>
                <w:rFonts w:eastAsia="Andale Sans UI"/>
                <w:b/>
                <w:bCs/>
                <w:lang w:eastAsia="en-US"/>
              </w:rPr>
            </w:pPr>
            <w:r w:rsidRPr="009B5687">
              <w:rPr>
                <w:rFonts w:eastAsia="Andale Sans UI"/>
                <w:b/>
                <w:bCs/>
                <w:lang w:eastAsia="en-US"/>
              </w:rPr>
              <w:t>3</w:t>
            </w:r>
          </w:p>
        </w:tc>
        <w:tc>
          <w:tcPr>
            <w:tcW w:w="2976" w:type="dxa"/>
            <w:shd w:val="clear" w:color="auto" w:fill="auto"/>
          </w:tcPr>
          <w:p w14:paraId="1AF59A83" w14:textId="77777777" w:rsidR="009B5687" w:rsidRPr="009B5687" w:rsidRDefault="009B5687" w:rsidP="009B5687">
            <w:pPr>
              <w:jc w:val="center"/>
              <w:rPr>
                <w:rFonts w:eastAsia="Andale Sans UI"/>
                <w:b/>
                <w:bCs/>
                <w:lang w:eastAsia="en-US"/>
              </w:rPr>
            </w:pPr>
            <w:r w:rsidRPr="009B5687">
              <w:rPr>
                <w:rFonts w:eastAsia="Andale Sans UI"/>
                <w:b/>
                <w:bCs/>
                <w:lang w:eastAsia="en-US"/>
              </w:rPr>
              <w:t>4</w:t>
            </w:r>
          </w:p>
        </w:tc>
        <w:tc>
          <w:tcPr>
            <w:tcW w:w="2694" w:type="dxa"/>
            <w:gridSpan w:val="2"/>
            <w:tcBorders>
              <w:bottom w:val="single" w:sz="4" w:space="0" w:color="auto"/>
            </w:tcBorders>
            <w:shd w:val="clear" w:color="auto" w:fill="auto"/>
          </w:tcPr>
          <w:p w14:paraId="5B355201" w14:textId="77777777" w:rsidR="009B5687" w:rsidRPr="009B5687" w:rsidRDefault="009B5687" w:rsidP="009B5687">
            <w:pPr>
              <w:jc w:val="center"/>
              <w:rPr>
                <w:rFonts w:eastAsia="Andale Sans UI"/>
                <w:b/>
                <w:bCs/>
                <w:lang w:eastAsia="en-US"/>
              </w:rPr>
            </w:pPr>
            <w:r w:rsidRPr="009B5687">
              <w:rPr>
                <w:rFonts w:eastAsia="Andale Sans UI"/>
                <w:b/>
                <w:bCs/>
                <w:lang w:eastAsia="en-US"/>
              </w:rPr>
              <w:t>5</w:t>
            </w:r>
          </w:p>
        </w:tc>
      </w:tr>
      <w:tr w:rsidR="009B5687" w:rsidRPr="009B5687" w14:paraId="677A973B" w14:textId="77777777" w:rsidTr="00120A31">
        <w:trPr>
          <w:gridAfter w:val="1"/>
          <w:wAfter w:w="12" w:type="dxa"/>
          <w:trHeight w:val="185"/>
        </w:trPr>
        <w:tc>
          <w:tcPr>
            <w:tcW w:w="690" w:type="dxa"/>
            <w:shd w:val="clear" w:color="auto" w:fill="auto"/>
          </w:tcPr>
          <w:p w14:paraId="06F84A43" w14:textId="77777777" w:rsidR="009B5687" w:rsidRPr="009B5687" w:rsidRDefault="009B5687" w:rsidP="009B5687">
            <w:pPr>
              <w:suppressLineNumbers/>
              <w:jc w:val="center"/>
              <w:rPr>
                <w:rFonts w:eastAsia="Andale Sans UI"/>
                <w:b/>
                <w:bCs/>
                <w:lang w:eastAsia="en-US"/>
              </w:rPr>
            </w:pPr>
            <w:bookmarkStart w:id="16" w:name="_Hlk164345400"/>
            <w:r w:rsidRPr="009B5687">
              <w:rPr>
                <w:rFonts w:eastAsia="Andale Sans UI"/>
                <w:b/>
                <w:bCs/>
                <w:lang w:eastAsia="en-US"/>
              </w:rPr>
              <w:t>1</w:t>
            </w:r>
          </w:p>
        </w:tc>
        <w:tc>
          <w:tcPr>
            <w:tcW w:w="1575" w:type="dxa"/>
          </w:tcPr>
          <w:p w14:paraId="7E45A488" w14:textId="1CA6EA40" w:rsidR="009B5687" w:rsidRPr="00F8369D" w:rsidRDefault="00120A31" w:rsidP="00F8369D">
            <w:pPr>
              <w:rPr>
                <w:rFonts w:eastAsia="Andale Sans UI"/>
                <w:b/>
                <w:bCs/>
                <w:vertAlign w:val="superscript"/>
                <w:lang w:eastAsia="en-US"/>
              </w:rPr>
            </w:pPr>
            <w:r w:rsidRPr="00F8369D">
              <w:rPr>
                <w:rFonts w:eastAsia="Andale Sans UI"/>
                <w:b/>
                <w:bCs/>
                <w:lang w:eastAsia="en-US"/>
              </w:rPr>
              <w:t>………………</w:t>
            </w:r>
            <w:r w:rsidR="00F8369D">
              <w:rPr>
                <w:rFonts w:eastAsia="Andale Sans UI"/>
                <w:b/>
                <w:bCs/>
                <w:vertAlign w:val="superscript"/>
                <w:lang w:eastAsia="en-US"/>
              </w:rPr>
              <w:t>1)</w:t>
            </w:r>
          </w:p>
        </w:tc>
        <w:tc>
          <w:tcPr>
            <w:tcW w:w="2268" w:type="dxa"/>
            <w:shd w:val="clear" w:color="auto" w:fill="auto"/>
          </w:tcPr>
          <w:p w14:paraId="50C5FE73" w14:textId="004A00AF" w:rsidR="009B5687" w:rsidRPr="00F8369D" w:rsidRDefault="00922709" w:rsidP="009B5687">
            <w:pPr>
              <w:jc w:val="center"/>
              <w:rPr>
                <w:rFonts w:eastAsia="Andale Sans UI"/>
                <w:b/>
                <w:bCs/>
                <w:vertAlign w:val="superscript"/>
                <w:lang w:eastAsia="en-US"/>
              </w:rPr>
            </w:pPr>
            <w:r>
              <w:rPr>
                <w:rFonts w:eastAsia="Andale Sans UI"/>
                <w:b/>
                <w:bCs/>
                <w:lang w:eastAsia="en-US"/>
              </w:rPr>
              <w:t>……………………</w:t>
            </w:r>
            <w:r w:rsidR="00F8369D">
              <w:rPr>
                <w:rFonts w:eastAsia="Andale Sans UI"/>
                <w:b/>
                <w:bCs/>
                <w:vertAlign w:val="superscript"/>
                <w:lang w:eastAsia="en-US"/>
              </w:rPr>
              <w:t>1)</w:t>
            </w:r>
          </w:p>
        </w:tc>
        <w:tc>
          <w:tcPr>
            <w:tcW w:w="2976" w:type="dxa"/>
            <w:shd w:val="clear" w:color="auto" w:fill="auto"/>
          </w:tcPr>
          <w:p w14:paraId="19034E3B" w14:textId="042178CC" w:rsidR="009D62EF" w:rsidRPr="009D62EF" w:rsidRDefault="009D62EF" w:rsidP="009D62EF">
            <w:pPr>
              <w:tabs>
                <w:tab w:val="left" w:pos="82"/>
              </w:tabs>
              <w:autoSpaceDE w:val="0"/>
              <w:autoSpaceDN w:val="0"/>
              <w:adjustRightInd w:val="0"/>
              <w:jc w:val="both"/>
              <w:rPr>
                <w:rFonts w:eastAsia="Calibri"/>
                <w:color w:val="000000"/>
                <w:sz w:val="18"/>
                <w:szCs w:val="18"/>
                <w:lang w:eastAsia="en-US"/>
              </w:rPr>
            </w:pPr>
            <w:r>
              <w:rPr>
                <w:rFonts w:eastAsia="Calibri"/>
                <w:color w:val="000000"/>
                <w:sz w:val="18"/>
                <w:szCs w:val="18"/>
                <w:lang w:eastAsia="en-US"/>
              </w:rPr>
              <w:t xml:space="preserve">1) </w:t>
            </w:r>
            <w:r w:rsidRPr="009D62EF">
              <w:rPr>
                <w:rFonts w:eastAsia="Calibri"/>
                <w:color w:val="000000"/>
                <w:sz w:val="18"/>
                <w:szCs w:val="18"/>
                <w:lang w:eastAsia="en-US"/>
              </w:rPr>
              <w:t>usamodzielnianej, o których mowa w art. 140 ust. 1 i 2 ustawy z dnia 9 czerwca 2011 r. o wspieraniu rodziny i systemie pieczy zastępczej</w:t>
            </w:r>
            <w:r w:rsidR="00F8369D">
              <w:rPr>
                <w:rFonts w:eastAsia="Calibri"/>
                <w:color w:val="000000"/>
                <w:sz w:val="18"/>
                <w:szCs w:val="18"/>
                <w:vertAlign w:val="superscript"/>
                <w:lang w:eastAsia="en-US"/>
              </w:rPr>
              <w:t>2)</w:t>
            </w:r>
            <w:r w:rsidRPr="009D62EF">
              <w:rPr>
                <w:rFonts w:eastAsia="Calibri"/>
                <w:color w:val="000000"/>
                <w:sz w:val="18"/>
                <w:szCs w:val="18"/>
                <w:lang w:eastAsia="en-US"/>
              </w:rPr>
              <w:t xml:space="preserve">, </w:t>
            </w:r>
          </w:p>
          <w:p w14:paraId="45D40CDD" w14:textId="04A09144" w:rsidR="009B5687" w:rsidRPr="00F8369D" w:rsidRDefault="009D62EF" w:rsidP="009D62EF">
            <w:pPr>
              <w:tabs>
                <w:tab w:val="left" w:pos="993"/>
              </w:tabs>
              <w:autoSpaceDE w:val="0"/>
              <w:autoSpaceDN w:val="0"/>
              <w:adjustRightInd w:val="0"/>
              <w:jc w:val="both"/>
              <w:rPr>
                <w:rFonts w:eastAsia="Calibri"/>
                <w:color w:val="000000"/>
                <w:sz w:val="18"/>
                <w:szCs w:val="18"/>
                <w:vertAlign w:val="superscript"/>
                <w:lang w:eastAsia="en-US"/>
              </w:rPr>
            </w:pPr>
            <w:r>
              <w:rPr>
                <w:rFonts w:eastAsia="Calibri"/>
                <w:color w:val="000000"/>
                <w:sz w:val="18"/>
                <w:szCs w:val="18"/>
                <w:lang w:eastAsia="en-US"/>
              </w:rPr>
              <w:t xml:space="preserve">2) </w:t>
            </w:r>
            <w:r w:rsidRPr="009D62EF">
              <w:rPr>
                <w:rFonts w:eastAsia="Calibri"/>
                <w:color w:val="000000"/>
                <w:sz w:val="18"/>
                <w:szCs w:val="18"/>
                <w:lang w:eastAsia="en-US"/>
              </w:rPr>
              <w:t>młodocianej, o których mowa w przepisach prawa pracy, w celu przygotowania zawodowego</w:t>
            </w:r>
            <w:r w:rsidR="00F8369D">
              <w:rPr>
                <w:rFonts w:eastAsia="Calibri"/>
                <w:color w:val="000000"/>
                <w:sz w:val="18"/>
                <w:szCs w:val="18"/>
                <w:vertAlign w:val="superscript"/>
                <w:lang w:eastAsia="en-US"/>
              </w:rPr>
              <w:t>2)</w:t>
            </w:r>
          </w:p>
          <w:p w14:paraId="44F44977" w14:textId="1B8B3099" w:rsidR="00294821" w:rsidRPr="009B5687" w:rsidRDefault="00294821" w:rsidP="00AE15CE">
            <w:pPr>
              <w:tabs>
                <w:tab w:val="left" w:pos="993"/>
              </w:tabs>
              <w:autoSpaceDE w:val="0"/>
              <w:autoSpaceDN w:val="0"/>
              <w:adjustRightInd w:val="0"/>
              <w:jc w:val="both"/>
              <w:rPr>
                <w:rFonts w:eastAsia="Andale Sans UI"/>
                <w:b/>
                <w:bCs/>
                <w:vertAlign w:val="superscript"/>
                <w:lang w:eastAsia="en-US"/>
              </w:rPr>
            </w:pPr>
          </w:p>
        </w:tc>
        <w:tc>
          <w:tcPr>
            <w:tcW w:w="2682" w:type="dxa"/>
            <w:shd w:val="clear" w:color="auto" w:fill="auto"/>
          </w:tcPr>
          <w:p w14:paraId="77F5BCE1" w14:textId="77777777" w:rsidR="00F8369D" w:rsidRDefault="00C75368" w:rsidP="00C75368">
            <w:pPr>
              <w:rPr>
                <w:rFonts w:eastAsia="Andale Sans UI"/>
                <w:vertAlign w:val="superscript"/>
              </w:rPr>
            </w:pPr>
            <w:r>
              <w:rPr>
                <w:rFonts w:eastAsia="Andale Sans UI"/>
              </w:rPr>
              <w:t xml:space="preserve">Podstawa dysponowania …………………….. </w:t>
            </w:r>
            <w:r w:rsidR="00F8369D">
              <w:rPr>
                <w:rFonts w:eastAsia="Andale Sans UI"/>
                <w:vertAlign w:val="superscript"/>
              </w:rPr>
              <w:t>1)</w:t>
            </w:r>
          </w:p>
          <w:p w14:paraId="2B89FB4E" w14:textId="15039F41" w:rsidR="009B5687" w:rsidRPr="009B5687" w:rsidRDefault="00C75368" w:rsidP="00C75368">
            <w:pPr>
              <w:rPr>
                <w:rFonts w:eastAsia="Andale Sans UI"/>
                <w:b/>
                <w:bCs/>
                <w:lang w:eastAsia="en-US"/>
              </w:rPr>
            </w:pPr>
            <w:r>
              <w:rPr>
                <w:rFonts w:eastAsia="Andale Sans UI"/>
              </w:rPr>
              <w:t>(umowa o pracę/ umowa zlecenie)</w:t>
            </w:r>
          </w:p>
        </w:tc>
      </w:tr>
      <w:bookmarkEnd w:id="16"/>
      <w:tr w:rsidR="00F8369D" w:rsidRPr="009B5687" w14:paraId="7A5246E4" w14:textId="77777777" w:rsidTr="00355992">
        <w:trPr>
          <w:gridAfter w:val="1"/>
          <w:wAfter w:w="12" w:type="dxa"/>
          <w:trHeight w:val="185"/>
        </w:trPr>
        <w:tc>
          <w:tcPr>
            <w:tcW w:w="690" w:type="dxa"/>
            <w:shd w:val="clear" w:color="auto" w:fill="auto"/>
          </w:tcPr>
          <w:p w14:paraId="4680A0D7" w14:textId="295C0A76" w:rsidR="00F8369D" w:rsidRPr="009B5687" w:rsidRDefault="00F8369D" w:rsidP="00F8369D">
            <w:pPr>
              <w:suppressLineNumbers/>
              <w:jc w:val="center"/>
              <w:rPr>
                <w:rFonts w:eastAsia="Andale Sans UI"/>
                <w:b/>
                <w:bCs/>
                <w:lang w:eastAsia="en-US"/>
              </w:rPr>
            </w:pPr>
            <w:r>
              <w:rPr>
                <w:rFonts w:eastAsia="Andale Sans UI"/>
                <w:b/>
                <w:bCs/>
                <w:lang w:eastAsia="en-US"/>
              </w:rPr>
              <w:t>2</w:t>
            </w:r>
          </w:p>
        </w:tc>
        <w:tc>
          <w:tcPr>
            <w:tcW w:w="1575" w:type="dxa"/>
          </w:tcPr>
          <w:p w14:paraId="4FA7382A" w14:textId="0EA349B5" w:rsidR="00F8369D" w:rsidRDefault="00F8369D" w:rsidP="00F8369D">
            <w:pPr>
              <w:jc w:val="center"/>
              <w:rPr>
                <w:rFonts w:eastAsia="Andale Sans UI"/>
                <w:b/>
                <w:bCs/>
                <w:lang w:eastAsia="en-US"/>
              </w:rPr>
            </w:pPr>
            <w:r w:rsidRPr="00F8369D">
              <w:rPr>
                <w:rFonts w:eastAsia="Andale Sans UI"/>
                <w:b/>
                <w:bCs/>
                <w:lang w:eastAsia="en-US"/>
              </w:rPr>
              <w:t>………………</w:t>
            </w:r>
            <w:r>
              <w:rPr>
                <w:rFonts w:eastAsia="Andale Sans UI"/>
                <w:b/>
                <w:bCs/>
                <w:vertAlign w:val="superscript"/>
                <w:lang w:eastAsia="en-US"/>
              </w:rPr>
              <w:t>1)</w:t>
            </w:r>
          </w:p>
        </w:tc>
        <w:tc>
          <w:tcPr>
            <w:tcW w:w="2268" w:type="dxa"/>
            <w:shd w:val="clear" w:color="auto" w:fill="auto"/>
          </w:tcPr>
          <w:p w14:paraId="5D2277DA" w14:textId="294F5576" w:rsidR="00F8369D" w:rsidRDefault="00F8369D" w:rsidP="00F8369D">
            <w:pPr>
              <w:jc w:val="center"/>
              <w:rPr>
                <w:rFonts w:eastAsia="Andale Sans UI"/>
                <w:b/>
                <w:bCs/>
                <w:lang w:eastAsia="en-US"/>
              </w:rPr>
            </w:pPr>
            <w:r>
              <w:rPr>
                <w:rFonts w:eastAsia="Andale Sans UI"/>
                <w:b/>
                <w:bCs/>
                <w:lang w:eastAsia="en-US"/>
              </w:rPr>
              <w:t>……………………</w:t>
            </w:r>
            <w:r>
              <w:rPr>
                <w:rFonts w:eastAsia="Andale Sans UI"/>
                <w:b/>
                <w:bCs/>
                <w:vertAlign w:val="superscript"/>
                <w:lang w:eastAsia="en-US"/>
              </w:rPr>
              <w:t>1)</w:t>
            </w:r>
          </w:p>
        </w:tc>
        <w:tc>
          <w:tcPr>
            <w:tcW w:w="2976" w:type="dxa"/>
            <w:shd w:val="clear" w:color="auto" w:fill="auto"/>
          </w:tcPr>
          <w:p w14:paraId="638E45E3" w14:textId="77777777" w:rsidR="009D62EF" w:rsidRPr="009D62EF" w:rsidRDefault="00F8369D" w:rsidP="00F8369D">
            <w:pPr>
              <w:tabs>
                <w:tab w:val="left" w:pos="82"/>
              </w:tabs>
              <w:autoSpaceDE w:val="0"/>
              <w:autoSpaceDN w:val="0"/>
              <w:adjustRightInd w:val="0"/>
              <w:jc w:val="both"/>
              <w:rPr>
                <w:rFonts w:eastAsia="Calibri"/>
                <w:color w:val="000000"/>
                <w:sz w:val="18"/>
                <w:szCs w:val="18"/>
                <w:lang w:eastAsia="en-US"/>
              </w:rPr>
            </w:pPr>
            <w:r>
              <w:rPr>
                <w:rFonts w:eastAsia="Calibri"/>
                <w:color w:val="000000"/>
                <w:sz w:val="18"/>
                <w:szCs w:val="18"/>
                <w:lang w:eastAsia="en-US"/>
              </w:rPr>
              <w:t xml:space="preserve">1) </w:t>
            </w:r>
            <w:r w:rsidR="009D62EF" w:rsidRPr="009D62EF">
              <w:rPr>
                <w:rFonts w:eastAsia="Calibri"/>
                <w:color w:val="000000"/>
                <w:sz w:val="18"/>
                <w:szCs w:val="18"/>
                <w:lang w:eastAsia="en-US"/>
              </w:rPr>
              <w:t>usamodzielnianej, o których mowa w art. 140 ust. 1 i 2 ustawy z dnia 9 czerwca 2011 r. o wspieraniu rodziny i systemie pieczy zastępczej</w:t>
            </w:r>
            <w:r>
              <w:rPr>
                <w:rFonts w:eastAsia="Calibri"/>
                <w:color w:val="000000"/>
                <w:sz w:val="18"/>
                <w:szCs w:val="18"/>
                <w:vertAlign w:val="superscript"/>
                <w:lang w:eastAsia="en-US"/>
              </w:rPr>
              <w:t>2)</w:t>
            </w:r>
            <w:r w:rsidR="009D62EF" w:rsidRPr="009D62EF">
              <w:rPr>
                <w:rFonts w:eastAsia="Calibri"/>
                <w:color w:val="000000"/>
                <w:sz w:val="18"/>
                <w:szCs w:val="18"/>
                <w:lang w:eastAsia="en-US"/>
              </w:rPr>
              <w:t xml:space="preserve">, </w:t>
            </w:r>
          </w:p>
          <w:p w14:paraId="641C143E" w14:textId="77777777" w:rsidR="00F8369D" w:rsidRPr="00F8369D" w:rsidRDefault="00F8369D" w:rsidP="00F8369D">
            <w:pPr>
              <w:tabs>
                <w:tab w:val="left" w:pos="993"/>
              </w:tabs>
              <w:autoSpaceDE w:val="0"/>
              <w:autoSpaceDN w:val="0"/>
              <w:adjustRightInd w:val="0"/>
              <w:jc w:val="both"/>
              <w:rPr>
                <w:rFonts w:eastAsia="Calibri"/>
                <w:color w:val="000000"/>
                <w:sz w:val="18"/>
                <w:szCs w:val="18"/>
                <w:vertAlign w:val="superscript"/>
                <w:lang w:eastAsia="en-US"/>
              </w:rPr>
            </w:pPr>
            <w:r>
              <w:rPr>
                <w:rFonts w:eastAsia="Calibri"/>
                <w:color w:val="000000"/>
                <w:sz w:val="18"/>
                <w:szCs w:val="18"/>
                <w:lang w:eastAsia="en-US"/>
              </w:rPr>
              <w:t xml:space="preserve">2) </w:t>
            </w:r>
            <w:r w:rsidR="009D62EF" w:rsidRPr="009D62EF">
              <w:rPr>
                <w:rFonts w:eastAsia="Calibri"/>
                <w:color w:val="000000"/>
                <w:sz w:val="18"/>
                <w:szCs w:val="18"/>
                <w:lang w:eastAsia="en-US"/>
              </w:rPr>
              <w:t>młodocianej, o których mowa w przepisach prawa pracy, w celu przygotowania zawodowego</w:t>
            </w:r>
            <w:r>
              <w:rPr>
                <w:rFonts w:eastAsia="Calibri"/>
                <w:color w:val="000000"/>
                <w:sz w:val="18"/>
                <w:szCs w:val="18"/>
                <w:vertAlign w:val="superscript"/>
                <w:lang w:eastAsia="en-US"/>
              </w:rPr>
              <w:t>2)</w:t>
            </w:r>
          </w:p>
          <w:p w14:paraId="0E5CC2CF" w14:textId="77777777" w:rsidR="00F8369D" w:rsidRDefault="00F8369D" w:rsidP="00F8369D">
            <w:pPr>
              <w:tabs>
                <w:tab w:val="left" w:pos="82"/>
              </w:tabs>
              <w:autoSpaceDE w:val="0"/>
              <w:autoSpaceDN w:val="0"/>
              <w:adjustRightInd w:val="0"/>
              <w:jc w:val="both"/>
              <w:rPr>
                <w:rFonts w:eastAsia="Calibri"/>
                <w:color w:val="000000"/>
                <w:sz w:val="18"/>
                <w:szCs w:val="18"/>
                <w:lang w:eastAsia="en-US"/>
              </w:rPr>
            </w:pPr>
          </w:p>
        </w:tc>
        <w:tc>
          <w:tcPr>
            <w:tcW w:w="2682" w:type="dxa"/>
            <w:shd w:val="clear" w:color="auto" w:fill="auto"/>
          </w:tcPr>
          <w:p w14:paraId="24417541" w14:textId="77777777" w:rsidR="00F8369D" w:rsidRDefault="00F8369D" w:rsidP="00F8369D">
            <w:pPr>
              <w:rPr>
                <w:rFonts w:eastAsia="Andale Sans UI"/>
                <w:vertAlign w:val="superscript"/>
              </w:rPr>
            </w:pPr>
            <w:r>
              <w:rPr>
                <w:rFonts w:eastAsia="Andale Sans UI"/>
              </w:rPr>
              <w:t xml:space="preserve">Podstawa dysponowania …………………….. </w:t>
            </w:r>
            <w:r>
              <w:rPr>
                <w:rFonts w:eastAsia="Andale Sans UI"/>
                <w:vertAlign w:val="superscript"/>
              </w:rPr>
              <w:t>1)</w:t>
            </w:r>
          </w:p>
          <w:p w14:paraId="17AA4629" w14:textId="51719F89" w:rsidR="00F8369D" w:rsidRDefault="00F8369D" w:rsidP="00F8369D">
            <w:pPr>
              <w:rPr>
                <w:rFonts w:eastAsia="Andale Sans UI"/>
              </w:rPr>
            </w:pPr>
            <w:r>
              <w:rPr>
                <w:rFonts w:eastAsia="Andale Sans UI"/>
              </w:rPr>
              <w:t>(umowa o pracę/ umowa zlecenie)</w:t>
            </w:r>
          </w:p>
        </w:tc>
      </w:tr>
    </w:tbl>
    <w:p w14:paraId="01D823EE" w14:textId="7C3605CE" w:rsidR="009B5687" w:rsidRPr="00F519D3" w:rsidRDefault="00F8369D" w:rsidP="00F519D3">
      <w:pPr>
        <w:rPr>
          <w:sz w:val="22"/>
          <w:szCs w:val="22"/>
        </w:rPr>
      </w:pPr>
      <w:r w:rsidRPr="00F8369D">
        <w:rPr>
          <w:sz w:val="22"/>
          <w:szCs w:val="22"/>
          <w:vertAlign w:val="superscript"/>
        </w:rPr>
        <w:t>1)</w:t>
      </w:r>
      <w:r>
        <w:rPr>
          <w:sz w:val="22"/>
          <w:szCs w:val="22"/>
        </w:rPr>
        <w:t xml:space="preserve"> wpisać</w:t>
      </w:r>
    </w:p>
    <w:p w14:paraId="1B499BEB" w14:textId="271DDE85" w:rsidR="00F519D3" w:rsidRDefault="00F8369D" w:rsidP="00F519D3">
      <w:pPr>
        <w:rPr>
          <w:sz w:val="22"/>
          <w:szCs w:val="22"/>
        </w:rPr>
      </w:pPr>
      <w:r w:rsidRPr="00F8369D">
        <w:rPr>
          <w:sz w:val="22"/>
          <w:szCs w:val="22"/>
          <w:vertAlign w:val="superscript"/>
        </w:rPr>
        <w:t>2)</w:t>
      </w:r>
      <w:r>
        <w:rPr>
          <w:sz w:val="22"/>
          <w:szCs w:val="22"/>
        </w:rPr>
        <w:t xml:space="preserve"> </w:t>
      </w:r>
      <w:r w:rsidR="00120A31">
        <w:rPr>
          <w:sz w:val="22"/>
          <w:szCs w:val="22"/>
        </w:rPr>
        <w:t xml:space="preserve">niewłaściwe skreślić </w:t>
      </w:r>
    </w:p>
    <w:p w14:paraId="189AEE40" w14:textId="32337C37" w:rsidR="00C24F7F" w:rsidRPr="00075B62" w:rsidRDefault="00F8369D" w:rsidP="00075B62">
      <w:pPr>
        <w:rPr>
          <w:sz w:val="22"/>
          <w:szCs w:val="22"/>
          <w:vertAlign w:val="superscript"/>
        </w:rPr>
      </w:pPr>
      <w:r>
        <w:rPr>
          <w:sz w:val="22"/>
          <w:szCs w:val="22"/>
          <w:vertAlign w:val="superscript"/>
        </w:rPr>
        <w:t xml:space="preserve"> </w:t>
      </w:r>
    </w:p>
    <w:p w14:paraId="010A472C" w14:textId="77777777" w:rsidR="00521F7D" w:rsidRPr="00F519D3" w:rsidRDefault="00521F7D" w:rsidP="00521F7D">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02591DA8" w14:textId="77777777" w:rsidR="00521F7D" w:rsidRPr="00F519D3" w:rsidRDefault="00521F7D" w:rsidP="00521F7D">
      <w:pPr>
        <w:rPr>
          <w:bCs/>
          <w:iCs/>
          <w:color w:val="FF0000"/>
          <w:sz w:val="22"/>
          <w:szCs w:val="22"/>
        </w:rPr>
      </w:pPr>
      <w:r w:rsidRPr="00F519D3">
        <w:rPr>
          <w:bCs/>
          <w:iCs/>
          <w:color w:val="FF0000"/>
          <w:sz w:val="22"/>
          <w:szCs w:val="22"/>
        </w:rPr>
        <w:t xml:space="preserve">Zamawiający zaleca zapisanie dokumentu w formacie PDF. </w:t>
      </w:r>
    </w:p>
    <w:bookmarkEnd w:id="15"/>
    <w:p w14:paraId="71EF4EF9" w14:textId="77777777" w:rsidR="00F519D3" w:rsidRDefault="00F519D3" w:rsidP="00F519D3">
      <w:pPr>
        <w:rPr>
          <w:sz w:val="22"/>
          <w:szCs w:val="22"/>
        </w:rPr>
      </w:pPr>
    </w:p>
    <w:p w14:paraId="1752FBA8" w14:textId="0E8C9510" w:rsidR="00883B98" w:rsidRDefault="00982D02" w:rsidP="00982D02">
      <w:pPr>
        <w:jc w:val="right"/>
        <w:rPr>
          <w:b/>
          <w:sz w:val="22"/>
          <w:szCs w:val="22"/>
        </w:rPr>
      </w:pPr>
      <w:r>
        <w:rPr>
          <w:b/>
          <w:sz w:val="22"/>
          <w:szCs w:val="22"/>
        </w:rPr>
        <w:t>Załącznik</w:t>
      </w:r>
      <w:r w:rsidR="00883B98">
        <w:rPr>
          <w:b/>
          <w:sz w:val="22"/>
          <w:szCs w:val="22"/>
        </w:rPr>
        <w:t xml:space="preserve"> nr </w:t>
      </w:r>
      <w:r>
        <w:rPr>
          <w:b/>
          <w:sz w:val="22"/>
          <w:szCs w:val="22"/>
        </w:rPr>
        <w:t>8 do SWZ</w:t>
      </w:r>
    </w:p>
    <w:p w14:paraId="082B578D" w14:textId="08B8098C" w:rsidR="00883B98" w:rsidRPr="00883B98" w:rsidRDefault="00883B98" w:rsidP="00883B98">
      <w:pPr>
        <w:jc w:val="center"/>
        <w:rPr>
          <w:b/>
          <w:sz w:val="22"/>
          <w:szCs w:val="22"/>
          <w:u w:val="single"/>
        </w:rPr>
      </w:pPr>
      <w:r w:rsidRPr="00883B98">
        <w:rPr>
          <w:b/>
          <w:sz w:val="22"/>
          <w:szCs w:val="22"/>
        </w:rPr>
        <w:t>WYKAZ USŁUG</w:t>
      </w:r>
    </w:p>
    <w:p w14:paraId="01CA753F" w14:textId="3E4218A3" w:rsidR="00883B98" w:rsidRPr="00883B98" w:rsidRDefault="00883B98" w:rsidP="00883B98">
      <w:pPr>
        <w:jc w:val="center"/>
        <w:rPr>
          <w:b/>
          <w:sz w:val="22"/>
          <w:szCs w:val="22"/>
          <w:u w:val="single"/>
        </w:rPr>
      </w:pPr>
      <w:r w:rsidRPr="00883B98">
        <w:rPr>
          <w:bCs/>
          <w:sz w:val="22"/>
          <w:szCs w:val="22"/>
        </w:rPr>
        <w:t xml:space="preserve">(Znak postępowania: </w:t>
      </w:r>
      <w:r w:rsidRPr="00883B98">
        <w:rPr>
          <w:b/>
          <w:sz w:val="22"/>
          <w:szCs w:val="22"/>
        </w:rPr>
        <w:t>WCh.261.</w:t>
      </w:r>
      <w:r>
        <w:rPr>
          <w:b/>
          <w:sz w:val="22"/>
          <w:szCs w:val="22"/>
        </w:rPr>
        <w:t>06.2024</w:t>
      </w:r>
      <w:r w:rsidRPr="00883B98">
        <w:rPr>
          <w:bCs/>
          <w:sz w:val="22"/>
          <w:szCs w:val="22"/>
        </w:rPr>
        <w:t>)</w:t>
      </w:r>
    </w:p>
    <w:p w14:paraId="4F00AE21" w14:textId="77777777" w:rsidR="00883B98" w:rsidRPr="00883B98" w:rsidRDefault="00883B98" w:rsidP="00883B98">
      <w:pPr>
        <w:rPr>
          <w:b/>
          <w:bCs/>
          <w:sz w:val="22"/>
          <w:szCs w:val="22"/>
          <w:u w:val="single"/>
        </w:rPr>
      </w:pPr>
      <w:r w:rsidRPr="00883B98">
        <w:rPr>
          <w:b/>
          <w:bCs/>
          <w:sz w:val="22"/>
          <w:szCs w:val="22"/>
          <w:u w:val="single"/>
        </w:rPr>
        <w:t>ZAMAWIAJĄCY:</w:t>
      </w:r>
    </w:p>
    <w:p w14:paraId="68250353" w14:textId="77777777" w:rsidR="00883B98" w:rsidRPr="00883B98" w:rsidRDefault="00883B98" w:rsidP="00883B98">
      <w:pPr>
        <w:rPr>
          <w:sz w:val="22"/>
          <w:szCs w:val="22"/>
        </w:rPr>
      </w:pPr>
      <w:r w:rsidRPr="00883B98">
        <w:rPr>
          <w:sz w:val="22"/>
          <w:szCs w:val="22"/>
        </w:rPr>
        <w:t>Politechnika Warszawska</w:t>
      </w:r>
    </w:p>
    <w:p w14:paraId="6EFD881A" w14:textId="77777777" w:rsidR="00883B98" w:rsidRPr="00883B98" w:rsidRDefault="00883B98" w:rsidP="00883B98">
      <w:pPr>
        <w:rPr>
          <w:sz w:val="22"/>
          <w:szCs w:val="22"/>
        </w:rPr>
      </w:pPr>
      <w:r w:rsidRPr="00883B98">
        <w:rPr>
          <w:sz w:val="22"/>
          <w:szCs w:val="22"/>
        </w:rPr>
        <w:t xml:space="preserve">00-661 Warszawa, Pl. Politechniki 1 </w:t>
      </w:r>
    </w:p>
    <w:p w14:paraId="0F5B3E71" w14:textId="77777777" w:rsidR="00883B98" w:rsidRPr="00883B98" w:rsidRDefault="00883B98" w:rsidP="00883B98">
      <w:pPr>
        <w:rPr>
          <w:bCs/>
          <w:sz w:val="22"/>
          <w:szCs w:val="22"/>
        </w:rPr>
      </w:pPr>
      <w:r w:rsidRPr="00883B98">
        <w:rPr>
          <w:bCs/>
          <w:sz w:val="22"/>
          <w:szCs w:val="22"/>
        </w:rPr>
        <w:t xml:space="preserve">NIP: </w:t>
      </w:r>
      <w:r w:rsidRPr="00883B98">
        <w:rPr>
          <w:sz w:val="22"/>
          <w:szCs w:val="22"/>
        </w:rPr>
        <w:t xml:space="preserve">525-000-58-34, </w:t>
      </w:r>
      <w:r w:rsidRPr="00883B98">
        <w:rPr>
          <w:bCs/>
          <w:sz w:val="22"/>
          <w:szCs w:val="22"/>
        </w:rPr>
        <w:t xml:space="preserve">REGON: </w:t>
      </w:r>
      <w:r w:rsidRPr="00883B98">
        <w:rPr>
          <w:sz w:val="22"/>
          <w:szCs w:val="22"/>
        </w:rPr>
        <w:t>000001554</w:t>
      </w:r>
    </w:p>
    <w:p w14:paraId="3A77253B" w14:textId="77777777" w:rsidR="00883B98" w:rsidRPr="00883B98" w:rsidRDefault="00883B98" w:rsidP="00883B98">
      <w:pPr>
        <w:rPr>
          <w:b/>
          <w:sz w:val="22"/>
          <w:szCs w:val="22"/>
          <w:u w:val="single"/>
        </w:rPr>
      </w:pPr>
    </w:p>
    <w:p w14:paraId="07DC1A69" w14:textId="77777777" w:rsidR="00883B98" w:rsidRPr="00883B98" w:rsidRDefault="00883B98" w:rsidP="00883B98">
      <w:pPr>
        <w:rPr>
          <w:b/>
          <w:sz w:val="22"/>
          <w:szCs w:val="22"/>
          <w:u w:val="single"/>
        </w:rPr>
      </w:pPr>
      <w:r w:rsidRPr="00883B98">
        <w:rPr>
          <w:b/>
          <w:sz w:val="22"/>
          <w:szCs w:val="22"/>
          <w:u w:val="single"/>
        </w:rPr>
        <w:t>WYKONAWCA:</w:t>
      </w:r>
    </w:p>
    <w:p w14:paraId="21EDD6AF" w14:textId="77777777" w:rsidR="00883B98" w:rsidRPr="00883B98" w:rsidRDefault="00883B98" w:rsidP="00883B98">
      <w:pPr>
        <w:rPr>
          <w:sz w:val="22"/>
          <w:szCs w:val="22"/>
        </w:rPr>
      </w:pPr>
      <w:r w:rsidRPr="00883B98">
        <w:rPr>
          <w:sz w:val="22"/>
          <w:szCs w:val="22"/>
        </w:rPr>
        <w:t>…………………………………………………..……………………………………………….</w:t>
      </w:r>
    </w:p>
    <w:p w14:paraId="3C51B551" w14:textId="77777777" w:rsidR="00883B98" w:rsidRPr="00883B98" w:rsidRDefault="00883B98" w:rsidP="00883B98">
      <w:pPr>
        <w:rPr>
          <w:sz w:val="22"/>
          <w:szCs w:val="22"/>
        </w:rPr>
      </w:pPr>
    </w:p>
    <w:p w14:paraId="25A5B1AE" w14:textId="77777777" w:rsidR="00883B98" w:rsidRPr="00883B98" w:rsidRDefault="00883B98" w:rsidP="00883B98">
      <w:pPr>
        <w:rPr>
          <w:sz w:val="22"/>
          <w:szCs w:val="22"/>
        </w:rPr>
      </w:pPr>
      <w:r w:rsidRPr="00883B98">
        <w:rPr>
          <w:sz w:val="22"/>
          <w:szCs w:val="22"/>
        </w:rPr>
        <w:t>…………………………………………………..……………………………………………….</w:t>
      </w:r>
    </w:p>
    <w:p w14:paraId="609E1E1A" w14:textId="77777777" w:rsidR="00883B98" w:rsidRPr="00883B98" w:rsidRDefault="00883B98" w:rsidP="00883B98">
      <w:pPr>
        <w:rPr>
          <w:i/>
          <w:sz w:val="22"/>
          <w:szCs w:val="22"/>
        </w:rPr>
      </w:pPr>
      <w:r w:rsidRPr="00883B98">
        <w:rPr>
          <w:i/>
          <w:sz w:val="22"/>
          <w:szCs w:val="22"/>
        </w:rPr>
        <w:t>(pełna nazwa/firma, adres, NIP, REGON, KRS/CEIDG)</w:t>
      </w:r>
    </w:p>
    <w:p w14:paraId="2CF5A6A2" w14:textId="77777777" w:rsidR="00883B98" w:rsidRPr="00883B98" w:rsidRDefault="00883B98" w:rsidP="00883B98">
      <w:pPr>
        <w:rPr>
          <w:sz w:val="22"/>
          <w:szCs w:val="22"/>
          <w:u w:val="single"/>
        </w:rPr>
      </w:pPr>
      <w:r w:rsidRPr="00883B98">
        <w:rPr>
          <w:sz w:val="22"/>
          <w:szCs w:val="22"/>
          <w:u w:val="single"/>
        </w:rPr>
        <w:t>reprezentowany przez:</w:t>
      </w:r>
    </w:p>
    <w:p w14:paraId="670670DD" w14:textId="77777777" w:rsidR="00883B98" w:rsidRPr="00883B98" w:rsidRDefault="00883B98" w:rsidP="00883B98">
      <w:pPr>
        <w:rPr>
          <w:sz w:val="22"/>
          <w:szCs w:val="22"/>
          <w:u w:val="single"/>
        </w:rPr>
      </w:pPr>
    </w:p>
    <w:p w14:paraId="7D24AA38" w14:textId="77777777" w:rsidR="00883B98" w:rsidRPr="00883B98" w:rsidRDefault="00883B98" w:rsidP="00883B98">
      <w:pPr>
        <w:rPr>
          <w:sz w:val="22"/>
          <w:szCs w:val="22"/>
        </w:rPr>
      </w:pPr>
      <w:r w:rsidRPr="00883B98">
        <w:rPr>
          <w:sz w:val="22"/>
          <w:szCs w:val="22"/>
        </w:rPr>
        <w:t>…………………………………………………..…..…………………………………………</w:t>
      </w:r>
    </w:p>
    <w:p w14:paraId="02A321AE" w14:textId="77777777" w:rsidR="00883B98" w:rsidRPr="00883B98" w:rsidRDefault="00883B98" w:rsidP="00883B98">
      <w:pPr>
        <w:rPr>
          <w:b/>
          <w:sz w:val="22"/>
          <w:szCs w:val="22"/>
        </w:rPr>
      </w:pPr>
      <w:r w:rsidRPr="00883B98">
        <w:rPr>
          <w:i/>
          <w:sz w:val="22"/>
          <w:szCs w:val="22"/>
        </w:rPr>
        <w:t>(imię, nazwisko, stanowisko/podstawa do reprezentacji)</w:t>
      </w:r>
    </w:p>
    <w:p w14:paraId="474FC316" w14:textId="77777777" w:rsidR="00883B98" w:rsidRPr="00883B98" w:rsidRDefault="00883B98" w:rsidP="00883B98">
      <w:pPr>
        <w:rPr>
          <w:b/>
          <w:sz w:val="22"/>
          <w:szCs w:val="22"/>
        </w:rPr>
      </w:pPr>
    </w:p>
    <w:p w14:paraId="59FC09A5" w14:textId="1563C670" w:rsidR="00883B98" w:rsidRPr="00883B98" w:rsidRDefault="00883B98" w:rsidP="00883B98">
      <w:pPr>
        <w:rPr>
          <w:b/>
          <w:sz w:val="22"/>
          <w:szCs w:val="22"/>
        </w:rPr>
      </w:pPr>
      <w:r w:rsidRPr="00883B98">
        <w:rPr>
          <w:sz w:val="22"/>
          <w:szCs w:val="22"/>
        </w:rPr>
        <w:t>Na potrzeby postępowania o udzielenie zamówienia publicznego którego przedmiotem jest zadanie pn.:</w:t>
      </w:r>
      <w:r w:rsidRPr="00883B98">
        <w:rPr>
          <w:b/>
          <w:bCs/>
          <w:iCs/>
          <w:sz w:val="22"/>
          <w:szCs w:val="22"/>
        </w:rPr>
        <w:t xml:space="preserve"> Usług</w:t>
      </w:r>
      <w:r w:rsidR="00982D02">
        <w:rPr>
          <w:b/>
          <w:bCs/>
          <w:iCs/>
          <w:sz w:val="22"/>
          <w:szCs w:val="22"/>
        </w:rPr>
        <w:t>i cateringowe na potrzeby Wydziału Chemicznego Politechniki Warszawskiej</w:t>
      </w:r>
      <w:r w:rsidRPr="00883B98">
        <w:rPr>
          <w:i/>
          <w:iCs/>
          <w:sz w:val="22"/>
          <w:szCs w:val="22"/>
        </w:rPr>
        <w:t>,</w:t>
      </w:r>
      <w:r w:rsidRPr="00883B98">
        <w:rPr>
          <w:i/>
          <w:sz w:val="22"/>
          <w:szCs w:val="22"/>
        </w:rPr>
        <w:t xml:space="preserve"> </w:t>
      </w:r>
      <w:r w:rsidRPr="00883B98">
        <w:rPr>
          <w:sz w:val="22"/>
          <w:szCs w:val="22"/>
        </w:rPr>
        <w:t>prowadzonego przez Politechnikę Warszawską</w:t>
      </w:r>
      <w:r w:rsidRPr="00883B98">
        <w:rPr>
          <w:b/>
          <w:sz w:val="22"/>
          <w:szCs w:val="22"/>
        </w:rPr>
        <w:t xml:space="preserve"> </w:t>
      </w:r>
      <w:r w:rsidRPr="00883B98">
        <w:rPr>
          <w:sz w:val="22"/>
          <w:szCs w:val="22"/>
        </w:rPr>
        <w:t xml:space="preserve">przedkładam </w:t>
      </w:r>
      <w:r w:rsidRPr="00883B98">
        <w:rPr>
          <w:b/>
          <w:sz w:val="22"/>
          <w:szCs w:val="22"/>
        </w:rPr>
        <w:t>wykaz usług zgodnie  zapisami pkt  VII pkt 7.</w:t>
      </w:r>
      <w:r w:rsidR="00BE227F">
        <w:rPr>
          <w:b/>
          <w:sz w:val="22"/>
          <w:szCs w:val="22"/>
        </w:rPr>
        <w:t>2 lit b)</w:t>
      </w:r>
      <w:r w:rsidRPr="00883B98">
        <w:rPr>
          <w:b/>
          <w:sz w:val="22"/>
          <w:szCs w:val="22"/>
        </w:rPr>
        <w:t xml:space="preserve"> SWZ </w:t>
      </w:r>
      <w:r w:rsidRPr="00883B98">
        <w:rPr>
          <w:bCs/>
          <w:sz w:val="22"/>
          <w:szCs w:val="22"/>
        </w:rPr>
        <w:t>wykonanych</w:t>
      </w:r>
      <w:r w:rsidRPr="00883B98">
        <w:rPr>
          <w:b/>
          <w:sz w:val="22"/>
          <w:szCs w:val="22"/>
        </w:rPr>
        <w:t xml:space="preserve"> </w:t>
      </w:r>
      <w:r w:rsidRPr="00883B98">
        <w:rPr>
          <w:bCs/>
          <w:sz w:val="22"/>
          <w:szCs w:val="22"/>
        </w:rPr>
        <w:t>w okresie ostatnich 3 lat przed upływem terminu</w:t>
      </w:r>
      <w:r w:rsidRPr="00883B98">
        <w:rPr>
          <w:b/>
          <w:sz w:val="22"/>
          <w:szCs w:val="22"/>
        </w:rPr>
        <w:t xml:space="preserve"> </w:t>
      </w:r>
      <w:r w:rsidRPr="00883B98">
        <w:rPr>
          <w:bCs/>
          <w:sz w:val="22"/>
          <w:szCs w:val="22"/>
        </w:rPr>
        <w:t>składania ofert wraz</w:t>
      </w:r>
      <w:r w:rsidRPr="00883B98">
        <w:rPr>
          <w:sz w:val="22"/>
          <w:szCs w:val="22"/>
        </w:rPr>
        <w:t xml:space="preserve"> z podaniem ich przedmiotu, wartości, daty i miejsca wykonania oraz określeniem podmiotów, na rzecz których usługi zostały wykonane: </w:t>
      </w:r>
    </w:p>
    <w:p w14:paraId="350AE9F1" w14:textId="77777777" w:rsidR="00883B98" w:rsidRPr="00883B98" w:rsidRDefault="00883B98" w:rsidP="00883B98">
      <w:pPr>
        <w:rPr>
          <w:sz w:val="22"/>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319"/>
        <w:gridCol w:w="2347"/>
        <w:gridCol w:w="3472"/>
      </w:tblGrid>
      <w:tr w:rsidR="00883B98" w:rsidRPr="00883B98" w14:paraId="507A599C" w14:textId="77777777" w:rsidTr="00ED122B">
        <w:trPr>
          <w:trHeight w:val="2190"/>
          <w:jc w:val="center"/>
        </w:trPr>
        <w:tc>
          <w:tcPr>
            <w:tcW w:w="644" w:type="dxa"/>
            <w:shd w:val="clear" w:color="auto" w:fill="FFFFFF"/>
            <w:vAlign w:val="center"/>
          </w:tcPr>
          <w:p w14:paraId="7EBD84B5" w14:textId="77777777" w:rsidR="00883B98" w:rsidRPr="00883B98" w:rsidRDefault="00883B98" w:rsidP="00883B98">
            <w:pPr>
              <w:rPr>
                <w:bCs/>
                <w:sz w:val="22"/>
                <w:szCs w:val="22"/>
              </w:rPr>
            </w:pPr>
            <w:r w:rsidRPr="00883B98">
              <w:rPr>
                <w:bCs/>
                <w:sz w:val="22"/>
                <w:szCs w:val="22"/>
              </w:rPr>
              <w:t>Lp.</w:t>
            </w:r>
          </w:p>
        </w:tc>
        <w:tc>
          <w:tcPr>
            <w:tcW w:w="3319" w:type="dxa"/>
            <w:shd w:val="clear" w:color="auto" w:fill="FFFFFF"/>
            <w:vAlign w:val="center"/>
          </w:tcPr>
          <w:p w14:paraId="479922DE" w14:textId="77777777" w:rsidR="00883B98" w:rsidRPr="00883B98" w:rsidRDefault="00883B98" w:rsidP="00883B98">
            <w:pPr>
              <w:rPr>
                <w:b/>
                <w:sz w:val="22"/>
                <w:szCs w:val="22"/>
              </w:rPr>
            </w:pPr>
            <w:r w:rsidRPr="00883B98">
              <w:rPr>
                <w:b/>
                <w:sz w:val="22"/>
                <w:szCs w:val="22"/>
              </w:rPr>
              <w:t>Rodzaj</w:t>
            </w:r>
          </w:p>
          <w:p w14:paraId="58DB7617" w14:textId="23D8155F" w:rsidR="00883B98" w:rsidRPr="00883B98" w:rsidRDefault="00883B98" w:rsidP="00883B98">
            <w:pPr>
              <w:rPr>
                <w:sz w:val="22"/>
                <w:szCs w:val="22"/>
              </w:rPr>
            </w:pPr>
            <w:r w:rsidRPr="00883B98">
              <w:rPr>
                <w:b/>
                <w:sz w:val="22"/>
                <w:szCs w:val="22"/>
              </w:rPr>
              <w:t>zrealizowanych usług</w:t>
            </w:r>
            <w:r w:rsidRPr="00883B98">
              <w:rPr>
                <w:b/>
                <w:sz w:val="22"/>
                <w:szCs w:val="22"/>
              </w:rPr>
              <w:br/>
            </w:r>
          </w:p>
        </w:tc>
        <w:tc>
          <w:tcPr>
            <w:tcW w:w="2347" w:type="dxa"/>
            <w:shd w:val="clear" w:color="auto" w:fill="FFFFFF"/>
            <w:vAlign w:val="center"/>
          </w:tcPr>
          <w:p w14:paraId="764E2938" w14:textId="77777777" w:rsidR="00883B98" w:rsidRPr="00883B98" w:rsidRDefault="00883B98" w:rsidP="00883B98">
            <w:pPr>
              <w:rPr>
                <w:b/>
                <w:sz w:val="22"/>
                <w:szCs w:val="22"/>
              </w:rPr>
            </w:pPr>
            <w:r w:rsidRPr="00883B98">
              <w:rPr>
                <w:b/>
                <w:sz w:val="22"/>
                <w:szCs w:val="22"/>
              </w:rPr>
              <w:t>Daty zakończenia</w:t>
            </w:r>
          </w:p>
          <w:p w14:paraId="2F903385" w14:textId="77777777" w:rsidR="00883B98" w:rsidRPr="00883B98" w:rsidRDefault="00883B98" w:rsidP="00883B98">
            <w:pPr>
              <w:rPr>
                <w:sz w:val="22"/>
                <w:szCs w:val="22"/>
              </w:rPr>
            </w:pPr>
            <w:r w:rsidRPr="00883B98">
              <w:rPr>
                <w:b/>
                <w:bCs/>
                <w:sz w:val="22"/>
                <w:szCs w:val="22"/>
              </w:rPr>
              <w:t>zamówienia</w:t>
            </w:r>
            <w:r w:rsidRPr="00883B98">
              <w:rPr>
                <w:sz w:val="22"/>
                <w:szCs w:val="22"/>
              </w:rPr>
              <w:t xml:space="preserve"> [</w:t>
            </w:r>
            <w:proofErr w:type="spellStart"/>
            <w:r w:rsidRPr="00883B98">
              <w:rPr>
                <w:sz w:val="22"/>
                <w:szCs w:val="22"/>
              </w:rPr>
              <w:t>dd</w:t>
            </w:r>
            <w:proofErr w:type="spellEnd"/>
            <w:r w:rsidRPr="00883B98">
              <w:rPr>
                <w:sz w:val="22"/>
                <w:szCs w:val="22"/>
              </w:rPr>
              <w:t>/mm/</w:t>
            </w:r>
            <w:proofErr w:type="spellStart"/>
            <w:r w:rsidRPr="00883B98">
              <w:rPr>
                <w:sz w:val="22"/>
                <w:szCs w:val="22"/>
              </w:rPr>
              <w:t>rrrr</w:t>
            </w:r>
            <w:proofErr w:type="spellEnd"/>
            <w:r w:rsidRPr="00883B98">
              <w:rPr>
                <w:sz w:val="22"/>
                <w:szCs w:val="22"/>
              </w:rPr>
              <w:t>]</w:t>
            </w:r>
          </w:p>
        </w:tc>
        <w:tc>
          <w:tcPr>
            <w:tcW w:w="3472" w:type="dxa"/>
            <w:shd w:val="clear" w:color="auto" w:fill="FFFFFF"/>
            <w:vAlign w:val="center"/>
          </w:tcPr>
          <w:p w14:paraId="4A1537A1" w14:textId="77777777" w:rsidR="00883B98" w:rsidRPr="00883B98" w:rsidRDefault="00883B98" w:rsidP="00883B98">
            <w:pPr>
              <w:rPr>
                <w:b/>
                <w:sz w:val="22"/>
                <w:szCs w:val="22"/>
              </w:rPr>
            </w:pPr>
            <w:r w:rsidRPr="00883B98">
              <w:rPr>
                <w:b/>
                <w:sz w:val="22"/>
                <w:szCs w:val="22"/>
              </w:rPr>
              <w:t>Zamawiający</w:t>
            </w:r>
          </w:p>
          <w:p w14:paraId="2B03EBD0" w14:textId="77777777" w:rsidR="00883B98" w:rsidRPr="00883B98" w:rsidRDefault="00883B98" w:rsidP="00883B98">
            <w:pPr>
              <w:rPr>
                <w:b/>
                <w:sz w:val="22"/>
                <w:szCs w:val="22"/>
              </w:rPr>
            </w:pPr>
            <w:r w:rsidRPr="00883B98">
              <w:rPr>
                <w:sz w:val="22"/>
                <w:szCs w:val="22"/>
              </w:rPr>
              <w:t xml:space="preserve">(nazwa podmiotu, </w:t>
            </w:r>
            <w:r w:rsidRPr="00883B98">
              <w:rPr>
                <w:sz w:val="22"/>
                <w:szCs w:val="22"/>
              </w:rPr>
              <w:br/>
              <w:t>na rzecz którego usługi te zostały wykonane)</w:t>
            </w:r>
          </w:p>
        </w:tc>
      </w:tr>
      <w:tr w:rsidR="00883B98" w:rsidRPr="00883B98" w14:paraId="2B40DD1A" w14:textId="77777777" w:rsidTr="00ED122B">
        <w:trPr>
          <w:trHeight w:val="759"/>
          <w:jc w:val="center"/>
        </w:trPr>
        <w:tc>
          <w:tcPr>
            <w:tcW w:w="644" w:type="dxa"/>
          </w:tcPr>
          <w:p w14:paraId="00CCA7B8" w14:textId="77777777" w:rsidR="00883B98" w:rsidRPr="00883B98" w:rsidRDefault="00883B98" w:rsidP="00883B98">
            <w:pPr>
              <w:rPr>
                <w:sz w:val="22"/>
                <w:szCs w:val="22"/>
              </w:rPr>
            </w:pPr>
          </w:p>
          <w:p w14:paraId="464ADC7D" w14:textId="77777777" w:rsidR="00883B98" w:rsidRPr="00883B98" w:rsidRDefault="00883B98" w:rsidP="00883B98">
            <w:pPr>
              <w:rPr>
                <w:sz w:val="22"/>
                <w:szCs w:val="22"/>
              </w:rPr>
            </w:pPr>
            <w:r w:rsidRPr="00883B98">
              <w:rPr>
                <w:sz w:val="22"/>
                <w:szCs w:val="22"/>
              </w:rPr>
              <w:t>1</w:t>
            </w:r>
          </w:p>
          <w:p w14:paraId="40F98C6A" w14:textId="77777777" w:rsidR="00883B98" w:rsidRPr="00883B98" w:rsidRDefault="00883B98" w:rsidP="00883B98">
            <w:pPr>
              <w:rPr>
                <w:sz w:val="22"/>
                <w:szCs w:val="22"/>
              </w:rPr>
            </w:pPr>
          </w:p>
        </w:tc>
        <w:tc>
          <w:tcPr>
            <w:tcW w:w="3319" w:type="dxa"/>
          </w:tcPr>
          <w:p w14:paraId="408C9E1E" w14:textId="77777777" w:rsidR="00883B98" w:rsidRPr="00883B98" w:rsidRDefault="00883B98" w:rsidP="00883B98">
            <w:pPr>
              <w:rPr>
                <w:sz w:val="22"/>
                <w:szCs w:val="22"/>
              </w:rPr>
            </w:pPr>
          </w:p>
        </w:tc>
        <w:tc>
          <w:tcPr>
            <w:tcW w:w="2347" w:type="dxa"/>
          </w:tcPr>
          <w:p w14:paraId="6D9AB60B" w14:textId="77777777" w:rsidR="00883B98" w:rsidRPr="00883B98" w:rsidRDefault="00883B98" w:rsidP="00883B98">
            <w:pPr>
              <w:rPr>
                <w:sz w:val="22"/>
                <w:szCs w:val="22"/>
              </w:rPr>
            </w:pPr>
          </w:p>
        </w:tc>
        <w:tc>
          <w:tcPr>
            <w:tcW w:w="3472" w:type="dxa"/>
          </w:tcPr>
          <w:p w14:paraId="6346B955" w14:textId="77777777" w:rsidR="00883B98" w:rsidRPr="00883B98" w:rsidRDefault="00883B98" w:rsidP="00883B98">
            <w:pPr>
              <w:rPr>
                <w:sz w:val="22"/>
                <w:szCs w:val="22"/>
              </w:rPr>
            </w:pPr>
          </w:p>
        </w:tc>
      </w:tr>
      <w:tr w:rsidR="00883B98" w:rsidRPr="00883B98" w14:paraId="45F43907" w14:textId="77777777" w:rsidTr="00ED122B">
        <w:trPr>
          <w:trHeight w:val="759"/>
          <w:jc w:val="center"/>
        </w:trPr>
        <w:tc>
          <w:tcPr>
            <w:tcW w:w="644" w:type="dxa"/>
          </w:tcPr>
          <w:p w14:paraId="726F0582" w14:textId="77777777" w:rsidR="00883B98" w:rsidRPr="00883B98" w:rsidRDefault="00883B98" w:rsidP="00883B98">
            <w:pPr>
              <w:rPr>
                <w:sz w:val="22"/>
                <w:szCs w:val="22"/>
              </w:rPr>
            </w:pPr>
          </w:p>
          <w:p w14:paraId="28334EFA" w14:textId="77777777" w:rsidR="00883B98" w:rsidRPr="00883B98" w:rsidRDefault="00883B98" w:rsidP="00883B98">
            <w:pPr>
              <w:rPr>
                <w:sz w:val="22"/>
                <w:szCs w:val="22"/>
              </w:rPr>
            </w:pPr>
            <w:r w:rsidRPr="00883B98">
              <w:rPr>
                <w:sz w:val="22"/>
                <w:szCs w:val="22"/>
              </w:rPr>
              <w:t>2</w:t>
            </w:r>
          </w:p>
          <w:p w14:paraId="5369A54F" w14:textId="77777777" w:rsidR="00883B98" w:rsidRPr="00883B98" w:rsidRDefault="00883B98" w:rsidP="00883B98">
            <w:pPr>
              <w:rPr>
                <w:sz w:val="22"/>
                <w:szCs w:val="22"/>
              </w:rPr>
            </w:pPr>
          </w:p>
        </w:tc>
        <w:tc>
          <w:tcPr>
            <w:tcW w:w="3319" w:type="dxa"/>
          </w:tcPr>
          <w:p w14:paraId="16F7B566" w14:textId="77777777" w:rsidR="00883B98" w:rsidRPr="00883B98" w:rsidRDefault="00883B98" w:rsidP="00883B98">
            <w:pPr>
              <w:rPr>
                <w:sz w:val="22"/>
                <w:szCs w:val="22"/>
              </w:rPr>
            </w:pPr>
          </w:p>
        </w:tc>
        <w:tc>
          <w:tcPr>
            <w:tcW w:w="2347" w:type="dxa"/>
          </w:tcPr>
          <w:p w14:paraId="37F6BA89" w14:textId="77777777" w:rsidR="00883B98" w:rsidRPr="00883B98" w:rsidRDefault="00883B98" w:rsidP="00883B98">
            <w:pPr>
              <w:rPr>
                <w:sz w:val="22"/>
                <w:szCs w:val="22"/>
              </w:rPr>
            </w:pPr>
          </w:p>
        </w:tc>
        <w:tc>
          <w:tcPr>
            <w:tcW w:w="3472" w:type="dxa"/>
          </w:tcPr>
          <w:p w14:paraId="0F5EE141" w14:textId="77777777" w:rsidR="00883B98" w:rsidRPr="00883B98" w:rsidRDefault="00883B98" w:rsidP="00883B98">
            <w:pPr>
              <w:rPr>
                <w:sz w:val="22"/>
                <w:szCs w:val="22"/>
              </w:rPr>
            </w:pPr>
          </w:p>
        </w:tc>
      </w:tr>
    </w:tbl>
    <w:p w14:paraId="453CA725" w14:textId="77777777" w:rsidR="00883B98" w:rsidRPr="00883B98" w:rsidRDefault="00883B98" w:rsidP="00883B98">
      <w:pPr>
        <w:rPr>
          <w:b/>
          <w:sz w:val="22"/>
          <w:szCs w:val="22"/>
        </w:rPr>
      </w:pPr>
    </w:p>
    <w:p w14:paraId="42E51BF8" w14:textId="77777777" w:rsidR="00883B98" w:rsidRPr="00883B98" w:rsidRDefault="00883B98" w:rsidP="00883B98">
      <w:pPr>
        <w:rPr>
          <w:sz w:val="22"/>
          <w:szCs w:val="22"/>
        </w:rPr>
      </w:pPr>
      <w:r w:rsidRPr="00883B98">
        <w:rPr>
          <w:b/>
          <w:sz w:val="22"/>
          <w:szCs w:val="22"/>
        </w:rPr>
        <w:t>oraz załączam dowody określające czy zamówienia te zostały wykonane należycie</w:t>
      </w:r>
      <w:r w:rsidRPr="00883B98">
        <w:rPr>
          <w:sz w:val="22"/>
          <w:szCs w:val="22"/>
        </w:rPr>
        <w:t>, przy czym dowodami, o których mowa są referencje bądź inne dokumenty wystawione przez podmiot, na rzecz którego usługi były wykonane, a jeżeli z uzasadnionej przyczyny o obiektywnym charakterze Wykonawca nie jest w stanie uzyskać tych dokumentów – inne dokumenty.</w:t>
      </w:r>
    </w:p>
    <w:p w14:paraId="6A6ED7A7" w14:textId="77777777" w:rsidR="00883B98" w:rsidRPr="00883B98" w:rsidRDefault="00883B98" w:rsidP="00883B98">
      <w:pPr>
        <w:rPr>
          <w:sz w:val="22"/>
          <w:szCs w:val="22"/>
        </w:rPr>
      </w:pPr>
    </w:p>
    <w:p w14:paraId="39540459" w14:textId="77777777" w:rsidR="00883B98" w:rsidRPr="00883B98" w:rsidRDefault="00883B98" w:rsidP="00883B98">
      <w:pPr>
        <w:rPr>
          <w:bCs/>
          <w:iCs/>
          <w:color w:val="FF0000"/>
          <w:sz w:val="22"/>
          <w:szCs w:val="22"/>
        </w:rPr>
      </w:pPr>
      <w:r w:rsidRPr="00883B98">
        <w:rPr>
          <w:bCs/>
          <w:iCs/>
          <w:color w:val="FF0000"/>
          <w:sz w:val="22"/>
          <w:szCs w:val="22"/>
        </w:rPr>
        <w:t>Dokument należy wypełnić i podpisać kwalifikowanym podpisem elektronicznym lub podpisem zaufanym lub podpisem osobistym.</w:t>
      </w:r>
    </w:p>
    <w:p w14:paraId="6737ACA3" w14:textId="77777777" w:rsidR="00883B98" w:rsidRPr="00883B98" w:rsidRDefault="00883B98" w:rsidP="00883B98">
      <w:pPr>
        <w:rPr>
          <w:bCs/>
          <w:iCs/>
          <w:color w:val="FF0000"/>
          <w:sz w:val="22"/>
          <w:szCs w:val="22"/>
        </w:rPr>
      </w:pPr>
      <w:r w:rsidRPr="00883B98">
        <w:rPr>
          <w:bCs/>
          <w:iCs/>
          <w:color w:val="FF0000"/>
          <w:sz w:val="22"/>
          <w:szCs w:val="22"/>
        </w:rPr>
        <w:t>Zamawiający zaleca zapisanie dokumentu w formacie PDF.</w:t>
      </w:r>
    </w:p>
    <w:p w14:paraId="53E2DA92" w14:textId="77777777" w:rsidR="002F71A2" w:rsidRDefault="002F71A2" w:rsidP="00FF0137">
      <w:pPr>
        <w:rPr>
          <w:b/>
          <w:sz w:val="22"/>
          <w:szCs w:val="22"/>
        </w:rPr>
      </w:pPr>
    </w:p>
    <w:p w14:paraId="3B97DC4F" w14:textId="38CAB732" w:rsidR="003672CC" w:rsidRDefault="003672CC" w:rsidP="003672CC">
      <w:pPr>
        <w:jc w:val="right"/>
        <w:rPr>
          <w:b/>
          <w:sz w:val="22"/>
          <w:szCs w:val="22"/>
        </w:rPr>
      </w:pPr>
      <w:r>
        <w:rPr>
          <w:b/>
          <w:sz w:val="22"/>
          <w:szCs w:val="22"/>
        </w:rPr>
        <w:t>Załącznik nr 9 do SWZ</w:t>
      </w:r>
    </w:p>
    <w:p w14:paraId="4BEBA41B" w14:textId="68151AD1" w:rsidR="003672CC" w:rsidRPr="00883B98" w:rsidRDefault="003672CC" w:rsidP="003672CC">
      <w:pPr>
        <w:jc w:val="center"/>
        <w:rPr>
          <w:b/>
          <w:sz w:val="22"/>
          <w:szCs w:val="22"/>
          <w:u w:val="single"/>
        </w:rPr>
      </w:pPr>
      <w:r w:rsidRPr="00883B98">
        <w:rPr>
          <w:b/>
          <w:sz w:val="22"/>
          <w:szCs w:val="22"/>
        </w:rPr>
        <w:t xml:space="preserve">WYKAZ </w:t>
      </w:r>
      <w:r>
        <w:rPr>
          <w:b/>
          <w:sz w:val="22"/>
          <w:szCs w:val="22"/>
        </w:rPr>
        <w:t>NARZĘDZI</w:t>
      </w:r>
    </w:p>
    <w:p w14:paraId="2A037EBF" w14:textId="77777777" w:rsidR="003672CC" w:rsidRPr="00883B98" w:rsidRDefault="003672CC" w:rsidP="003672CC">
      <w:pPr>
        <w:jc w:val="center"/>
        <w:rPr>
          <w:b/>
          <w:sz w:val="22"/>
          <w:szCs w:val="22"/>
          <w:u w:val="single"/>
        </w:rPr>
      </w:pPr>
      <w:r w:rsidRPr="00883B98">
        <w:rPr>
          <w:bCs/>
          <w:sz w:val="22"/>
          <w:szCs w:val="22"/>
        </w:rPr>
        <w:t xml:space="preserve">(Znak postępowania: </w:t>
      </w:r>
      <w:r w:rsidRPr="00883B98">
        <w:rPr>
          <w:b/>
          <w:sz w:val="22"/>
          <w:szCs w:val="22"/>
        </w:rPr>
        <w:t>WCh.261.</w:t>
      </w:r>
      <w:r>
        <w:rPr>
          <w:b/>
          <w:sz w:val="22"/>
          <w:szCs w:val="22"/>
        </w:rPr>
        <w:t>06.2024</w:t>
      </w:r>
      <w:r w:rsidRPr="00883B98">
        <w:rPr>
          <w:bCs/>
          <w:sz w:val="22"/>
          <w:szCs w:val="22"/>
        </w:rPr>
        <w:t>)</w:t>
      </w:r>
    </w:p>
    <w:p w14:paraId="63221E2E" w14:textId="77777777" w:rsidR="003672CC" w:rsidRPr="00883B98" w:rsidRDefault="003672CC" w:rsidP="003672CC">
      <w:pPr>
        <w:rPr>
          <w:b/>
          <w:bCs/>
          <w:sz w:val="22"/>
          <w:szCs w:val="22"/>
          <w:u w:val="single"/>
        </w:rPr>
      </w:pPr>
      <w:r w:rsidRPr="00883B98">
        <w:rPr>
          <w:b/>
          <w:bCs/>
          <w:sz w:val="22"/>
          <w:szCs w:val="22"/>
          <w:u w:val="single"/>
        </w:rPr>
        <w:t>ZAMAWIAJĄCY:</w:t>
      </w:r>
    </w:p>
    <w:p w14:paraId="2EECBEC7" w14:textId="77777777" w:rsidR="003672CC" w:rsidRPr="00883B98" w:rsidRDefault="003672CC" w:rsidP="003672CC">
      <w:pPr>
        <w:rPr>
          <w:sz w:val="22"/>
          <w:szCs w:val="22"/>
        </w:rPr>
      </w:pPr>
      <w:r w:rsidRPr="00883B98">
        <w:rPr>
          <w:sz w:val="22"/>
          <w:szCs w:val="22"/>
        </w:rPr>
        <w:t>Politechnika Warszawska</w:t>
      </w:r>
    </w:p>
    <w:p w14:paraId="4B5F99A1" w14:textId="77777777" w:rsidR="003672CC" w:rsidRPr="00883B98" w:rsidRDefault="003672CC" w:rsidP="003672CC">
      <w:pPr>
        <w:rPr>
          <w:sz w:val="22"/>
          <w:szCs w:val="22"/>
        </w:rPr>
      </w:pPr>
      <w:r w:rsidRPr="00883B98">
        <w:rPr>
          <w:sz w:val="22"/>
          <w:szCs w:val="22"/>
        </w:rPr>
        <w:t xml:space="preserve">00-661 Warszawa, Pl. Politechniki 1 </w:t>
      </w:r>
    </w:p>
    <w:p w14:paraId="2D959E50" w14:textId="77777777" w:rsidR="003672CC" w:rsidRPr="00883B98" w:rsidRDefault="003672CC" w:rsidP="003672CC">
      <w:pPr>
        <w:rPr>
          <w:bCs/>
          <w:sz w:val="22"/>
          <w:szCs w:val="22"/>
        </w:rPr>
      </w:pPr>
      <w:r w:rsidRPr="00883B98">
        <w:rPr>
          <w:bCs/>
          <w:sz w:val="22"/>
          <w:szCs w:val="22"/>
        </w:rPr>
        <w:t xml:space="preserve">NIP: </w:t>
      </w:r>
      <w:r w:rsidRPr="00883B98">
        <w:rPr>
          <w:sz w:val="22"/>
          <w:szCs w:val="22"/>
        </w:rPr>
        <w:t xml:space="preserve">525-000-58-34, </w:t>
      </w:r>
      <w:r w:rsidRPr="00883B98">
        <w:rPr>
          <w:bCs/>
          <w:sz w:val="22"/>
          <w:szCs w:val="22"/>
        </w:rPr>
        <w:t xml:space="preserve">REGON: </w:t>
      </w:r>
      <w:r w:rsidRPr="00883B98">
        <w:rPr>
          <w:sz w:val="22"/>
          <w:szCs w:val="22"/>
        </w:rPr>
        <w:t>000001554</w:t>
      </w:r>
    </w:p>
    <w:p w14:paraId="5FE74152" w14:textId="77777777" w:rsidR="003672CC" w:rsidRPr="00883B98" w:rsidRDefault="003672CC" w:rsidP="003672CC">
      <w:pPr>
        <w:rPr>
          <w:b/>
          <w:sz w:val="22"/>
          <w:szCs w:val="22"/>
          <w:u w:val="single"/>
        </w:rPr>
      </w:pPr>
    </w:p>
    <w:p w14:paraId="45C1D3F6" w14:textId="77777777" w:rsidR="003672CC" w:rsidRPr="00883B98" w:rsidRDefault="003672CC" w:rsidP="003672CC">
      <w:pPr>
        <w:rPr>
          <w:b/>
          <w:sz w:val="22"/>
          <w:szCs w:val="22"/>
          <w:u w:val="single"/>
        </w:rPr>
      </w:pPr>
      <w:r w:rsidRPr="00883B98">
        <w:rPr>
          <w:b/>
          <w:sz w:val="22"/>
          <w:szCs w:val="22"/>
          <w:u w:val="single"/>
        </w:rPr>
        <w:t>WYKONAWCA:</w:t>
      </w:r>
    </w:p>
    <w:p w14:paraId="37ED50CB" w14:textId="77777777" w:rsidR="003672CC" w:rsidRPr="00883B98" w:rsidRDefault="003672CC" w:rsidP="003672CC">
      <w:pPr>
        <w:rPr>
          <w:sz w:val="22"/>
          <w:szCs w:val="22"/>
        </w:rPr>
      </w:pPr>
      <w:r w:rsidRPr="00883B98">
        <w:rPr>
          <w:sz w:val="22"/>
          <w:szCs w:val="22"/>
        </w:rPr>
        <w:t>…………………………………………………..……………………………………………….</w:t>
      </w:r>
    </w:p>
    <w:p w14:paraId="26416014" w14:textId="77777777" w:rsidR="003672CC" w:rsidRPr="00883B98" w:rsidRDefault="003672CC" w:rsidP="003672CC">
      <w:pPr>
        <w:rPr>
          <w:sz w:val="22"/>
          <w:szCs w:val="22"/>
        </w:rPr>
      </w:pPr>
    </w:p>
    <w:p w14:paraId="350F9B0F" w14:textId="77777777" w:rsidR="003672CC" w:rsidRPr="00883B98" w:rsidRDefault="003672CC" w:rsidP="003672CC">
      <w:pPr>
        <w:rPr>
          <w:sz w:val="22"/>
          <w:szCs w:val="22"/>
        </w:rPr>
      </w:pPr>
      <w:r w:rsidRPr="00883B98">
        <w:rPr>
          <w:sz w:val="22"/>
          <w:szCs w:val="22"/>
        </w:rPr>
        <w:t>…………………………………………………..……………………………………………….</w:t>
      </w:r>
    </w:p>
    <w:p w14:paraId="32BC6657" w14:textId="77777777" w:rsidR="003672CC" w:rsidRPr="00883B98" w:rsidRDefault="003672CC" w:rsidP="003672CC">
      <w:pPr>
        <w:rPr>
          <w:i/>
          <w:sz w:val="22"/>
          <w:szCs w:val="22"/>
        </w:rPr>
      </w:pPr>
      <w:r w:rsidRPr="00883B98">
        <w:rPr>
          <w:i/>
          <w:sz w:val="22"/>
          <w:szCs w:val="22"/>
        </w:rPr>
        <w:t>(pełna nazwa/firma, adres, NIP, REGON, KRS/CEIDG)</w:t>
      </w:r>
    </w:p>
    <w:p w14:paraId="00AEF3EC" w14:textId="77777777" w:rsidR="003672CC" w:rsidRPr="00883B98" w:rsidRDefault="003672CC" w:rsidP="003672CC">
      <w:pPr>
        <w:rPr>
          <w:sz w:val="22"/>
          <w:szCs w:val="22"/>
          <w:u w:val="single"/>
        </w:rPr>
      </w:pPr>
      <w:r w:rsidRPr="00883B98">
        <w:rPr>
          <w:sz w:val="22"/>
          <w:szCs w:val="22"/>
          <w:u w:val="single"/>
        </w:rPr>
        <w:t>reprezentowany przez:</w:t>
      </w:r>
    </w:p>
    <w:p w14:paraId="52D04FD1" w14:textId="77777777" w:rsidR="003672CC" w:rsidRPr="00883B98" w:rsidRDefault="003672CC" w:rsidP="003672CC">
      <w:pPr>
        <w:rPr>
          <w:sz w:val="22"/>
          <w:szCs w:val="22"/>
          <w:u w:val="single"/>
        </w:rPr>
      </w:pPr>
    </w:p>
    <w:p w14:paraId="1C92EFC7" w14:textId="77777777" w:rsidR="003672CC" w:rsidRPr="00883B98" w:rsidRDefault="003672CC" w:rsidP="003672CC">
      <w:pPr>
        <w:rPr>
          <w:sz w:val="22"/>
          <w:szCs w:val="22"/>
        </w:rPr>
      </w:pPr>
      <w:r w:rsidRPr="00883B98">
        <w:rPr>
          <w:sz w:val="22"/>
          <w:szCs w:val="22"/>
        </w:rPr>
        <w:t>…………………………………………………..…..…………………………………………</w:t>
      </w:r>
    </w:p>
    <w:p w14:paraId="4C0564FB" w14:textId="77777777" w:rsidR="003672CC" w:rsidRPr="00883B98" w:rsidRDefault="003672CC" w:rsidP="003672CC">
      <w:pPr>
        <w:rPr>
          <w:b/>
          <w:sz w:val="22"/>
          <w:szCs w:val="22"/>
        </w:rPr>
      </w:pPr>
      <w:r w:rsidRPr="00883B98">
        <w:rPr>
          <w:i/>
          <w:sz w:val="22"/>
          <w:szCs w:val="22"/>
        </w:rPr>
        <w:t>(imię, nazwisko, stanowisko/podstawa do reprezentacji)</w:t>
      </w:r>
    </w:p>
    <w:p w14:paraId="05FFDA29" w14:textId="77777777" w:rsidR="003672CC" w:rsidRPr="00883B98" w:rsidRDefault="003672CC" w:rsidP="003672CC">
      <w:pPr>
        <w:rPr>
          <w:b/>
          <w:sz w:val="22"/>
          <w:szCs w:val="22"/>
        </w:rPr>
      </w:pPr>
    </w:p>
    <w:p w14:paraId="43611CBA" w14:textId="3F65FEB4" w:rsidR="003672CC" w:rsidRDefault="003672CC" w:rsidP="003672CC">
      <w:pPr>
        <w:rPr>
          <w:b/>
          <w:sz w:val="22"/>
          <w:szCs w:val="22"/>
        </w:rPr>
      </w:pPr>
      <w:r w:rsidRPr="00883B98">
        <w:rPr>
          <w:sz w:val="22"/>
          <w:szCs w:val="22"/>
        </w:rPr>
        <w:t>Na potrzeby postępowania o udzielenie zamówienia publicznego którego przedmiotem jest zadanie pn.:</w:t>
      </w:r>
      <w:r w:rsidRPr="00883B98">
        <w:rPr>
          <w:b/>
          <w:bCs/>
          <w:iCs/>
          <w:sz w:val="22"/>
          <w:szCs w:val="22"/>
        </w:rPr>
        <w:t xml:space="preserve"> Usług</w:t>
      </w:r>
      <w:r>
        <w:rPr>
          <w:b/>
          <w:bCs/>
          <w:iCs/>
          <w:sz w:val="22"/>
          <w:szCs w:val="22"/>
        </w:rPr>
        <w:t>i cateringowe na potrzeby Wydziału Chemicznego Politechniki Warszawskiej</w:t>
      </w:r>
      <w:r w:rsidRPr="00883B98">
        <w:rPr>
          <w:i/>
          <w:iCs/>
          <w:sz w:val="22"/>
          <w:szCs w:val="22"/>
        </w:rPr>
        <w:t>,</w:t>
      </w:r>
      <w:r w:rsidRPr="00883B98">
        <w:rPr>
          <w:i/>
          <w:sz w:val="22"/>
          <w:szCs w:val="22"/>
        </w:rPr>
        <w:t xml:space="preserve"> </w:t>
      </w:r>
      <w:r w:rsidRPr="00883B98">
        <w:rPr>
          <w:sz w:val="22"/>
          <w:szCs w:val="22"/>
        </w:rPr>
        <w:t>prowadzonego przez Politechnikę Warszawską</w:t>
      </w:r>
      <w:r w:rsidRPr="00883B98">
        <w:rPr>
          <w:b/>
          <w:sz w:val="22"/>
          <w:szCs w:val="22"/>
        </w:rPr>
        <w:t xml:space="preserve"> </w:t>
      </w:r>
      <w:r w:rsidRPr="00883B98">
        <w:rPr>
          <w:sz w:val="22"/>
          <w:szCs w:val="22"/>
        </w:rPr>
        <w:t xml:space="preserve">przedkładam </w:t>
      </w:r>
      <w:r w:rsidRPr="00883B98">
        <w:rPr>
          <w:b/>
          <w:sz w:val="22"/>
          <w:szCs w:val="22"/>
        </w:rPr>
        <w:t xml:space="preserve">wykaz </w:t>
      </w:r>
      <w:r>
        <w:rPr>
          <w:b/>
          <w:sz w:val="22"/>
          <w:szCs w:val="22"/>
        </w:rPr>
        <w:t xml:space="preserve">narzędzi </w:t>
      </w:r>
      <w:r w:rsidRPr="00883B98">
        <w:rPr>
          <w:b/>
          <w:sz w:val="22"/>
          <w:szCs w:val="22"/>
        </w:rPr>
        <w:t>zgodnie  zapisami pkt  VII pkt 7.</w:t>
      </w:r>
      <w:r>
        <w:rPr>
          <w:b/>
          <w:sz w:val="22"/>
          <w:szCs w:val="22"/>
        </w:rPr>
        <w:t>2 lit a)</w:t>
      </w:r>
      <w:r w:rsidRPr="00883B98">
        <w:rPr>
          <w:b/>
          <w:sz w:val="22"/>
          <w:szCs w:val="22"/>
        </w:rPr>
        <w:t xml:space="preserve"> SWZ </w:t>
      </w:r>
    </w:p>
    <w:p w14:paraId="7CB63557" w14:textId="0E611F73" w:rsidR="003672CC" w:rsidRPr="00883B98" w:rsidRDefault="00D4243B" w:rsidP="005B0512">
      <w:pPr>
        <w:jc w:val="both"/>
        <w:rPr>
          <w:bCs/>
          <w:sz w:val="22"/>
          <w:szCs w:val="22"/>
          <w:vertAlign w:val="superscript"/>
        </w:rPr>
      </w:pPr>
      <w:r w:rsidRPr="002F71A2">
        <w:rPr>
          <w:bCs/>
          <w:sz w:val="22"/>
          <w:szCs w:val="22"/>
        </w:rPr>
        <w:t>Dysponujemy/ będziemy dysponować</w:t>
      </w:r>
      <w:r w:rsidR="005E164B" w:rsidRPr="002F71A2">
        <w:rPr>
          <w:bCs/>
          <w:sz w:val="22"/>
          <w:szCs w:val="22"/>
        </w:rPr>
        <w:t xml:space="preserve"> </w:t>
      </w:r>
      <w:r w:rsidR="005E164B" w:rsidRPr="002F71A2">
        <w:rPr>
          <w:bCs/>
          <w:sz w:val="22"/>
          <w:szCs w:val="22"/>
          <w:vertAlign w:val="superscript"/>
        </w:rPr>
        <w:t>1)</w:t>
      </w:r>
      <w:r w:rsidRPr="002F71A2">
        <w:rPr>
          <w:bCs/>
          <w:sz w:val="22"/>
          <w:szCs w:val="22"/>
        </w:rPr>
        <w:t xml:space="preserve">  s</w:t>
      </w:r>
      <w:r w:rsidR="003672CC" w:rsidRPr="002F71A2">
        <w:rPr>
          <w:bCs/>
          <w:sz w:val="22"/>
          <w:szCs w:val="22"/>
        </w:rPr>
        <w:t>amochód marki …………………..</w:t>
      </w:r>
      <w:r w:rsidR="005E164B" w:rsidRPr="002F71A2">
        <w:rPr>
          <w:bCs/>
          <w:sz w:val="22"/>
          <w:szCs w:val="22"/>
          <w:vertAlign w:val="superscript"/>
        </w:rPr>
        <w:t>2)</w:t>
      </w:r>
      <w:r w:rsidR="003672CC" w:rsidRPr="002F71A2">
        <w:rPr>
          <w:bCs/>
          <w:sz w:val="22"/>
          <w:szCs w:val="22"/>
        </w:rPr>
        <w:t xml:space="preserve"> model……………………..</w:t>
      </w:r>
      <w:r w:rsidR="005B0512" w:rsidRPr="002F71A2">
        <w:rPr>
          <w:bCs/>
          <w:sz w:val="22"/>
          <w:szCs w:val="22"/>
          <w:vertAlign w:val="superscript"/>
        </w:rPr>
        <w:t>2</w:t>
      </w:r>
      <w:r w:rsidR="005E164B" w:rsidRPr="002F71A2">
        <w:rPr>
          <w:bCs/>
          <w:sz w:val="22"/>
          <w:szCs w:val="22"/>
          <w:vertAlign w:val="superscript"/>
        </w:rPr>
        <w:t xml:space="preserve">) </w:t>
      </w:r>
      <w:r w:rsidR="003672CC" w:rsidRPr="002F71A2">
        <w:rPr>
          <w:bCs/>
          <w:sz w:val="22"/>
          <w:szCs w:val="22"/>
        </w:rPr>
        <w:t>rok produkcji ………………..</w:t>
      </w:r>
      <w:r w:rsidR="005B0512" w:rsidRPr="002F71A2">
        <w:rPr>
          <w:bCs/>
          <w:sz w:val="22"/>
          <w:szCs w:val="22"/>
          <w:vertAlign w:val="superscript"/>
        </w:rPr>
        <w:t>2</w:t>
      </w:r>
      <w:r w:rsidR="005E164B" w:rsidRPr="002F71A2">
        <w:rPr>
          <w:bCs/>
          <w:sz w:val="22"/>
          <w:szCs w:val="22"/>
          <w:vertAlign w:val="superscript"/>
        </w:rPr>
        <w:t>)</w:t>
      </w:r>
      <w:r w:rsidR="003672CC" w:rsidRPr="002F71A2">
        <w:rPr>
          <w:bCs/>
          <w:sz w:val="22"/>
          <w:szCs w:val="22"/>
        </w:rPr>
        <w:t xml:space="preserve"> </w:t>
      </w:r>
      <w:r w:rsidR="0038101F" w:rsidRPr="002F71A2">
        <w:rPr>
          <w:bCs/>
          <w:sz w:val="22"/>
          <w:szCs w:val="22"/>
        </w:rPr>
        <w:t xml:space="preserve">poziom </w:t>
      </w:r>
      <w:r w:rsidR="00FC191F" w:rsidRPr="002F71A2">
        <w:rPr>
          <w:bCs/>
          <w:sz w:val="22"/>
          <w:szCs w:val="22"/>
        </w:rPr>
        <w:t xml:space="preserve">emisji spalin </w:t>
      </w:r>
      <w:r w:rsidR="00EC3817" w:rsidRPr="002F71A2">
        <w:rPr>
          <w:bCs/>
          <w:sz w:val="22"/>
          <w:szCs w:val="22"/>
        </w:rPr>
        <w:t>……</w:t>
      </w:r>
      <w:r w:rsidR="000D1BC0">
        <w:rPr>
          <w:bCs/>
          <w:sz w:val="22"/>
          <w:szCs w:val="22"/>
        </w:rPr>
        <w:t>EURO</w:t>
      </w:r>
      <w:r w:rsidR="002F71A2" w:rsidRPr="002F71A2">
        <w:rPr>
          <w:bCs/>
          <w:sz w:val="22"/>
          <w:szCs w:val="22"/>
          <w:vertAlign w:val="superscript"/>
        </w:rPr>
        <w:t>2</w:t>
      </w:r>
      <w:r w:rsidR="005E164B" w:rsidRPr="002F71A2">
        <w:rPr>
          <w:bCs/>
          <w:sz w:val="22"/>
          <w:szCs w:val="22"/>
          <w:vertAlign w:val="superscript"/>
        </w:rPr>
        <w:t>)</w:t>
      </w:r>
      <w:r w:rsidR="005B0512" w:rsidRPr="002F71A2">
        <w:rPr>
          <w:bCs/>
          <w:sz w:val="22"/>
          <w:szCs w:val="22"/>
        </w:rPr>
        <w:t>/samochodem z napędem elektrycznym</w:t>
      </w:r>
      <w:r w:rsidR="002F71A2" w:rsidRPr="002F71A2">
        <w:rPr>
          <w:bCs/>
          <w:sz w:val="22"/>
          <w:szCs w:val="22"/>
          <w:vertAlign w:val="superscript"/>
        </w:rPr>
        <w:t>1)</w:t>
      </w:r>
    </w:p>
    <w:p w14:paraId="7F97F07F" w14:textId="77777777" w:rsidR="003672CC" w:rsidRDefault="003672CC" w:rsidP="005B0512">
      <w:pPr>
        <w:jc w:val="both"/>
        <w:rPr>
          <w:sz w:val="22"/>
          <w:szCs w:val="22"/>
        </w:rPr>
      </w:pPr>
    </w:p>
    <w:p w14:paraId="40D4C21B" w14:textId="4575FBB8" w:rsidR="0037176F" w:rsidRDefault="0037176F" w:rsidP="0037176F">
      <w:pPr>
        <w:pStyle w:val="Akapitzlist"/>
        <w:numPr>
          <w:ilvl w:val="2"/>
          <w:numId w:val="30"/>
        </w:numPr>
        <w:tabs>
          <w:tab w:val="clear" w:pos="1494"/>
          <w:tab w:val="num" w:pos="142"/>
        </w:tabs>
        <w:ind w:left="284" w:hanging="284"/>
        <w:jc w:val="both"/>
        <w:rPr>
          <w:sz w:val="22"/>
          <w:szCs w:val="22"/>
        </w:rPr>
      </w:pPr>
      <w:r>
        <w:rPr>
          <w:sz w:val="22"/>
          <w:szCs w:val="22"/>
        </w:rPr>
        <w:t>niepotrzebne skreślić</w:t>
      </w:r>
    </w:p>
    <w:p w14:paraId="121C254F" w14:textId="0EA5692C" w:rsidR="0037176F" w:rsidRPr="0037176F" w:rsidRDefault="0037176F" w:rsidP="0037176F">
      <w:pPr>
        <w:pStyle w:val="Akapitzlist"/>
        <w:numPr>
          <w:ilvl w:val="2"/>
          <w:numId w:val="30"/>
        </w:numPr>
        <w:tabs>
          <w:tab w:val="clear" w:pos="1494"/>
          <w:tab w:val="num" w:pos="142"/>
        </w:tabs>
        <w:ind w:left="284" w:hanging="284"/>
        <w:jc w:val="both"/>
        <w:rPr>
          <w:sz w:val="22"/>
          <w:szCs w:val="22"/>
        </w:rPr>
      </w:pPr>
      <w:r>
        <w:rPr>
          <w:sz w:val="22"/>
          <w:szCs w:val="22"/>
        </w:rPr>
        <w:t>wpisać</w:t>
      </w:r>
    </w:p>
    <w:p w14:paraId="00B2760E" w14:textId="77777777" w:rsidR="003672CC" w:rsidRPr="00883B98" w:rsidRDefault="003672CC" w:rsidP="003672CC">
      <w:pPr>
        <w:rPr>
          <w:sz w:val="22"/>
          <w:szCs w:val="22"/>
        </w:rPr>
      </w:pPr>
    </w:p>
    <w:p w14:paraId="59679DD3" w14:textId="77777777" w:rsidR="003672CC" w:rsidRPr="00883B98" w:rsidRDefault="003672CC" w:rsidP="003672CC">
      <w:pPr>
        <w:rPr>
          <w:bCs/>
          <w:iCs/>
          <w:color w:val="FF0000"/>
          <w:sz w:val="22"/>
          <w:szCs w:val="22"/>
        </w:rPr>
      </w:pPr>
      <w:r w:rsidRPr="00883B98">
        <w:rPr>
          <w:bCs/>
          <w:iCs/>
          <w:color w:val="FF0000"/>
          <w:sz w:val="22"/>
          <w:szCs w:val="22"/>
        </w:rPr>
        <w:t>Dokument należy wypełnić i podpisać kwalifikowanym podpisem elektronicznym lub podpisem zaufanym lub podpisem osobistym.</w:t>
      </w:r>
    </w:p>
    <w:p w14:paraId="771E7DF8" w14:textId="77777777" w:rsidR="003672CC" w:rsidRPr="00883B98" w:rsidRDefault="003672CC" w:rsidP="003672CC">
      <w:pPr>
        <w:rPr>
          <w:bCs/>
          <w:iCs/>
          <w:color w:val="FF0000"/>
          <w:sz w:val="22"/>
          <w:szCs w:val="22"/>
        </w:rPr>
      </w:pPr>
      <w:r w:rsidRPr="00883B98">
        <w:rPr>
          <w:bCs/>
          <w:iCs/>
          <w:color w:val="FF0000"/>
          <w:sz w:val="22"/>
          <w:szCs w:val="22"/>
        </w:rPr>
        <w:t>Zamawiający zaleca zapisanie dokumentu w formacie PDF.</w:t>
      </w:r>
    </w:p>
    <w:p w14:paraId="67D381FC" w14:textId="77777777" w:rsidR="003672CC" w:rsidRPr="003672CC" w:rsidRDefault="003672CC" w:rsidP="003672CC">
      <w:pPr>
        <w:rPr>
          <w:color w:val="FF0000"/>
          <w:sz w:val="22"/>
          <w:szCs w:val="22"/>
        </w:rPr>
      </w:pPr>
    </w:p>
    <w:p w14:paraId="60BD2794" w14:textId="77777777" w:rsidR="003672CC" w:rsidRPr="003672CC" w:rsidRDefault="003672CC" w:rsidP="00F519D3">
      <w:pPr>
        <w:rPr>
          <w:color w:val="FF0000"/>
          <w:sz w:val="22"/>
          <w:szCs w:val="22"/>
        </w:rPr>
      </w:pPr>
    </w:p>
    <w:sectPr w:rsidR="003672CC" w:rsidRPr="003672CC" w:rsidSect="00DA7931">
      <w:headerReference w:type="default" r:id="rId34"/>
      <w:footerReference w:type="even" r:id="rId35"/>
      <w:footerReference w:type="default" r:id="rId36"/>
      <w:headerReference w:type="first" r:id="rId37"/>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4429C" w14:textId="77777777" w:rsidR="00DA7931" w:rsidRDefault="00DA7931">
      <w:r>
        <w:separator/>
      </w:r>
    </w:p>
  </w:endnote>
  <w:endnote w:type="continuationSeparator" w:id="0">
    <w:p w14:paraId="6C4DC94B" w14:textId="77777777" w:rsidR="00DA7931" w:rsidRDefault="00DA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9CE90" w14:textId="77777777" w:rsidR="00DA7931" w:rsidRDefault="00DA7931">
      <w:r>
        <w:separator/>
      </w:r>
    </w:p>
  </w:footnote>
  <w:footnote w:type="continuationSeparator" w:id="0">
    <w:p w14:paraId="56948A54" w14:textId="77777777" w:rsidR="00DA7931" w:rsidRDefault="00DA7931">
      <w:r>
        <w:continuationSeparator/>
      </w:r>
    </w:p>
  </w:footnote>
  <w:footnote w:id="1">
    <w:p w14:paraId="04B5A70A" w14:textId="77777777" w:rsidR="00F519D3" w:rsidRDefault="00F519D3" w:rsidP="00F519D3">
      <w:pPr>
        <w:pStyle w:val="Tekstprzypisudolnego"/>
        <w:ind w:right="11"/>
        <w:rPr>
          <w:i/>
          <w:sz w:val="18"/>
          <w:szCs w:val="18"/>
        </w:rPr>
      </w:pPr>
      <w: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Default="00F519D3" w:rsidP="00F519D3">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70F63E04" w14:textId="77777777" w:rsidR="00F519D3" w:rsidRDefault="00F519D3" w:rsidP="00F519D3">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1B615EA" w14:textId="77777777" w:rsidR="00F519D3" w:rsidRDefault="00F519D3" w:rsidP="00F519D3">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49978" w14:textId="618A9640" w:rsidR="00E61761" w:rsidRDefault="001E2D72" w:rsidP="00BA2AFF">
    <w:pPr>
      <w:pStyle w:val="Nagwek"/>
      <w:tabs>
        <w:tab w:val="left" w:pos="6855"/>
      </w:tabs>
    </w:pPr>
    <w:r>
      <w:rPr>
        <w:noProof/>
      </w:rPr>
      <w:drawing>
        <wp:inline distT="0" distB="0" distL="0" distR="0" wp14:anchorId="0A555B01" wp14:editId="19D1D79A">
          <wp:extent cx="5761355" cy="1243965"/>
          <wp:effectExtent l="0" t="0" r="0" b="0"/>
          <wp:docPr id="20505103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43965"/>
                  </a:xfrm>
                  <a:prstGeom prst="rect">
                    <a:avLst/>
                  </a:prstGeom>
                  <a:noFill/>
                </pic:spPr>
              </pic:pic>
            </a:graphicData>
          </a:graphic>
        </wp:inline>
      </w:drawing>
    </w:r>
    <w:r w:rsidR="00BA2AFF">
      <w:tab/>
    </w:r>
    <w:r w:rsidR="00BA2AF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10463" w14:textId="62999B01" w:rsidR="00E61761" w:rsidRDefault="00E61761" w:rsidP="00D811A6">
    <w:pPr>
      <w:pStyle w:val="Nagwek"/>
      <w:jc w:val="right"/>
    </w:pPr>
  </w:p>
  <w:p w14:paraId="6D520CF3" w14:textId="7E42B602" w:rsidR="00E61761" w:rsidRDefault="001E2D72" w:rsidP="0020353A">
    <w:pPr>
      <w:pStyle w:val="Stopka"/>
      <w:tabs>
        <w:tab w:val="clear" w:pos="4536"/>
        <w:tab w:val="clear" w:pos="9072"/>
        <w:tab w:val="left" w:pos="5010"/>
      </w:tabs>
      <w:rPr>
        <w:i/>
        <w:sz w:val="16"/>
        <w:szCs w:val="16"/>
      </w:rPr>
    </w:pPr>
    <w:r w:rsidRPr="001E2D72">
      <w:rPr>
        <w:rFonts w:ascii="Calibri" w:eastAsia="Calibri" w:hAnsi="Calibri" w:cs="Arial"/>
        <w:noProof/>
        <w:sz w:val="22"/>
        <w:szCs w:val="22"/>
        <w:lang w:eastAsia="en-US"/>
      </w:rPr>
      <w:drawing>
        <wp:inline distT="0" distB="0" distL="0" distR="0" wp14:anchorId="604D63BC" wp14:editId="13F8162A">
          <wp:extent cx="5760720" cy="1242060"/>
          <wp:effectExtent l="0" t="0" r="0" b="0"/>
          <wp:docPr id="20709294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42060"/>
                  </a:xfrm>
                  <a:prstGeom prst="rect">
                    <a:avLst/>
                  </a:prstGeom>
                  <a:noFill/>
                  <a:ln>
                    <a:noFill/>
                  </a:ln>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18EC6D4"/>
    <w:multiLevelType w:val="hybridMultilevel"/>
    <w:tmpl w:val="9A8A2014"/>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37815"/>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590698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E0C88"/>
    <w:multiLevelType w:val="hybridMultilevel"/>
    <w:tmpl w:val="D0F4D9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2" w15:restartNumberingAfterBreak="0">
    <w:nsid w:val="20EE0E99"/>
    <w:multiLevelType w:val="hybridMultilevel"/>
    <w:tmpl w:val="8E4A1E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9F152F"/>
    <w:multiLevelType w:val="hybridMultilevel"/>
    <w:tmpl w:val="E3001E9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E16521"/>
    <w:multiLevelType w:val="multilevel"/>
    <w:tmpl w:val="0A04B248"/>
    <w:lvl w:ilvl="0">
      <w:start w:val="3"/>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A5F15E9"/>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0"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2340"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936E3D"/>
    <w:multiLevelType w:val="hybridMultilevel"/>
    <w:tmpl w:val="E3001E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75EF6"/>
    <w:multiLevelType w:val="hybridMultilevel"/>
    <w:tmpl w:val="2A18627C"/>
    <w:lvl w:ilvl="0" w:tplc="9482BF9E">
      <w:start w:val="1"/>
      <w:numFmt w:val="lowerLetter"/>
      <w:lvlText w:val="%1)"/>
      <w:lvlJc w:val="left"/>
      <w:pPr>
        <w:ind w:left="1500" w:hanging="360"/>
      </w:pPr>
      <w:rPr>
        <w:b w:val="0"/>
        <w:bCs/>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0"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2109F8"/>
    <w:multiLevelType w:val="hybridMultilevel"/>
    <w:tmpl w:val="200E00A0"/>
    <w:lvl w:ilvl="0" w:tplc="6B0C40D2">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97866B"/>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BD223C5"/>
    <w:multiLevelType w:val="hybridMultilevel"/>
    <w:tmpl w:val="4F26E19A"/>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9A3EBE1E">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766" w:hanging="360"/>
      </w:pPr>
      <w:rPr>
        <w:rFonts w:hint="default"/>
      </w:rPr>
    </w:lvl>
    <w:lvl w:ilvl="3" w:tplc="E3EA221A">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5"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8"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8874E8"/>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8"/>
  </w:num>
  <w:num w:numId="2" w16cid:durableId="239102357">
    <w:abstractNumId w:val="37"/>
  </w:num>
  <w:num w:numId="3" w16cid:durableId="1813475791">
    <w:abstractNumId w:val="11"/>
  </w:num>
  <w:num w:numId="4" w16cid:durableId="208419060">
    <w:abstractNumId w:val="26"/>
  </w:num>
  <w:num w:numId="5" w16cid:durableId="408043080">
    <w:abstractNumId w:val="9"/>
  </w:num>
  <w:num w:numId="6" w16cid:durableId="1878543001">
    <w:abstractNumId w:val="16"/>
  </w:num>
  <w:num w:numId="7" w16cid:durableId="15890120">
    <w:abstractNumId w:val="20"/>
  </w:num>
  <w:num w:numId="8" w16cid:durableId="1061058548">
    <w:abstractNumId w:val="28"/>
  </w:num>
  <w:num w:numId="9" w16cid:durableId="1404789646">
    <w:abstractNumId w:val="17"/>
  </w:num>
  <w:num w:numId="10" w16cid:durableId="1862208309">
    <w:abstractNumId w:val="23"/>
  </w:num>
  <w:num w:numId="11" w16cid:durableId="2065328398">
    <w:abstractNumId w:val="35"/>
  </w:num>
  <w:num w:numId="12" w16cid:durableId="1818957076">
    <w:abstractNumId w:val="4"/>
  </w:num>
  <w:num w:numId="13" w16cid:durableId="136383571">
    <w:abstractNumId w:val="31"/>
  </w:num>
  <w:num w:numId="14" w16cid:durableId="999504138">
    <w:abstractNumId w:val="24"/>
  </w:num>
  <w:num w:numId="15" w16cid:durableId="224685987">
    <w:abstractNumId w:val="27"/>
  </w:num>
  <w:num w:numId="16" w16cid:durableId="1043597456">
    <w:abstractNumId w:val="22"/>
  </w:num>
  <w:num w:numId="17" w16cid:durableId="1563297075">
    <w:abstractNumId w:val="30"/>
  </w:num>
  <w:num w:numId="18" w16cid:durableId="822428000">
    <w:abstractNumId w:val="38"/>
  </w:num>
  <w:num w:numId="19" w16cid:durableId="655303494">
    <w:abstractNumId w:val="40"/>
  </w:num>
  <w:num w:numId="20" w16cid:durableId="946695368">
    <w:abstractNumId w:val="25"/>
  </w:num>
  <w:num w:numId="21" w16cid:durableId="2111656625">
    <w:abstractNumId w:val="15"/>
  </w:num>
  <w:num w:numId="22" w16cid:durableId="1926720465">
    <w:abstractNumId w:val="36"/>
  </w:num>
  <w:num w:numId="23" w16cid:durableId="421143490">
    <w:abstractNumId w:val="3"/>
  </w:num>
  <w:num w:numId="24" w16cid:durableId="76442465">
    <w:abstractNumId w:val="34"/>
  </w:num>
  <w:num w:numId="25" w16cid:durableId="1510557297">
    <w:abstractNumId w:val="5"/>
  </w:num>
  <w:num w:numId="26" w16cid:durableId="164132196">
    <w:abstractNumId w:val="29"/>
  </w:num>
  <w:num w:numId="27" w16cid:durableId="1064335763">
    <w:abstractNumId w:val="21"/>
  </w:num>
  <w:num w:numId="28" w16cid:durableId="741294331">
    <w:abstractNumId w:val="33"/>
  </w:num>
  <w:num w:numId="29" w16cid:durableId="1886748170">
    <w:abstractNumId w:val="10"/>
  </w:num>
  <w:num w:numId="30" w16cid:durableId="578096735">
    <w:abstractNumId w:val="39"/>
  </w:num>
  <w:num w:numId="31" w16cid:durableId="192544923">
    <w:abstractNumId w:val="2"/>
  </w:num>
  <w:num w:numId="32" w16cid:durableId="1298994330">
    <w:abstractNumId w:val="7"/>
  </w:num>
  <w:num w:numId="33" w16cid:durableId="1904826523">
    <w:abstractNumId w:val="13"/>
  </w:num>
  <w:num w:numId="34" w16cid:durableId="2085948987">
    <w:abstractNumId w:val="14"/>
  </w:num>
  <w:num w:numId="35" w16cid:durableId="665132342">
    <w:abstractNumId w:val="32"/>
  </w:num>
  <w:num w:numId="36" w16cid:durableId="1548225956">
    <w:abstractNumId w:val="1"/>
  </w:num>
  <w:num w:numId="37" w16cid:durableId="1346901868">
    <w:abstractNumId w:val="19"/>
  </w:num>
  <w:num w:numId="38" w16cid:durableId="1698774777">
    <w:abstractNumId w:val="12"/>
  </w:num>
  <w:num w:numId="39" w16cid:durableId="975527822">
    <w:abstractNumId w:val="8"/>
  </w:num>
  <w:num w:numId="40" w16cid:durableId="47117102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03CB"/>
    <w:rsid w:val="00001583"/>
    <w:rsid w:val="0000782A"/>
    <w:rsid w:val="00007DD2"/>
    <w:rsid w:val="00007E0A"/>
    <w:rsid w:val="000113C1"/>
    <w:rsid w:val="0001202D"/>
    <w:rsid w:val="000234E1"/>
    <w:rsid w:val="0003163C"/>
    <w:rsid w:val="00032915"/>
    <w:rsid w:val="00033407"/>
    <w:rsid w:val="000346A7"/>
    <w:rsid w:val="00036483"/>
    <w:rsid w:val="000370C6"/>
    <w:rsid w:val="0003765F"/>
    <w:rsid w:val="000423AC"/>
    <w:rsid w:val="00043880"/>
    <w:rsid w:val="000450B7"/>
    <w:rsid w:val="00046804"/>
    <w:rsid w:val="00046C25"/>
    <w:rsid w:val="00052247"/>
    <w:rsid w:val="000563DC"/>
    <w:rsid w:val="000611A6"/>
    <w:rsid w:val="00061699"/>
    <w:rsid w:val="00061EA7"/>
    <w:rsid w:val="000630FA"/>
    <w:rsid w:val="00064AFA"/>
    <w:rsid w:val="000665F7"/>
    <w:rsid w:val="00067374"/>
    <w:rsid w:val="00067872"/>
    <w:rsid w:val="000733D3"/>
    <w:rsid w:val="00074875"/>
    <w:rsid w:val="00075B62"/>
    <w:rsid w:val="00077774"/>
    <w:rsid w:val="0008033D"/>
    <w:rsid w:val="000804A9"/>
    <w:rsid w:val="0008158E"/>
    <w:rsid w:val="00082BD4"/>
    <w:rsid w:val="00083B94"/>
    <w:rsid w:val="000854EB"/>
    <w:rsid w:val="00085AAE"/>
    <w:rsid w:val="000917F6"/>
    <w:rsid w:val="00092C39"/>
    <w:rsid w:val="000930C2"/>
    <w:rsid w:val="00094759"/>
    <w:rsid w:val="00094B24"/>
    <w:rsid w:val="00095F76"/>
    <w:rsid w:val="00096504"/>
    <w:rsid w:val="00097418"/>
    <w:rsid w:val="000A268D"/>
    <w:rsid w:val="000A302F"/>
    <w:rsid w:val="000A3565"/>
    <w:rsid w:val="000A4F4C"/>
    <w:rsid w:val="000A51FA"/>
    <w:rsid w:val="000B22E8"/>
    <w:rsid w:val="000B285E"/>
    <w:rsid w:val="000B532A"/>
    <w:rsid w:val="000B710C"/>
    <w:rsid w:val="000B7D62"/>
    <w:rsid w:val="000C2A46"/>
    <w:rsid w:val="000C30B9"/>
    <w:rsid w:val="000C39AF"/>
    <w:rsid w:val="000C3CCA"/>
    <w:rsid w:val="000C4310"/>
    <w:rsid w:val="000C7AD8"/>
    <w:rsid w:val="000D1BC0"/>
    <w:rsid w:val="000D1D31"/>
    <w:rsid w:val="000D2B28"/>
    <w:rsid w:val="000D43E7"/>
    <w:rsid w:val="000D49B0"/>
    <w:rsid w:val="000D524C"/>
    <w:rsid w:val="000E0869"/>
    <w:rsid w:val="000E11A9"/>
    <w:rsid w:val="000E3E93"/>
    <w:rsid w:val="000E4C45"/>
    <w:rsid w:val="000F2167"/>
    <w:rsid w:val="000F2DAF"/>
    <w:rsid w:val="000F3574"/>
    <w:rsid w:val="000F45ED"/>
    <w:rsid w:val="000F6227"/>
    <w:rsid w:val="001001FC"/>
    <w:rsid w:val="00101533"/>
    <w:rsid w:val="00101684"/>
    <w:rsid w:val="00101B65"/>
    <w:rsid w:val="0010427A"/>
    <w:rsid w:val="00106CD0"/>
    <w:rsid w:val="00110A8A"/>
    <w:rsid w:val="00111BAC"/>
    <w:rsid w:val="00114600"/>
    <w:rsid w:val="00114C7D"/>
    <w:rsid w:val="00116867"/>
    <w:rsid w:val="00120A31"/>
    <w:rsid w:val="0012599D"/>
    <w:rsid w:val="00130EAB"/>
    <w:rsid w:val="00134496"/>
    <w:rsid w:val="00134580"/>
    <w:rsid w:val="00135E99"/>
    <w:rsid w:val="00136594"/>
    <w:rsid w:val="00137AB8"/>
    <w:rsid w:val="00137C51"/>
    <w:rsid w:val="00137E43"/>
    <w:rsid w:val="001406F8"/>
    <w:rsid w:val="00142616"/>
    <w:rsid w:val="00144644"/>
    <w:rsid w:val="00147DFA"/>
    <w:rsid w:val="0015190D"/>
    <w:rsid w:val="00154EDC"/>
    <w:rsid w:val="00160BCC"/>
    <w:rsid w:val="001617C5"/>
    <w:rsid w:val="00162922"/>
    <w:rsid w:val="0016428F"/>
    <w:rsid w:val="001644E8"/>
    <w:rsid w:val="001648BF"/>
    <w:rsid w:val="00164E83"/>
    <w:rsid w:val="0016695D"/>
    <w:rsid w:val="0016750B"/>
    <w:rsid w:val="00177893"/>
    <w:rsid w:val="00180F15"/>
    <w:rsid w:val="00181435"/>
    <w:rsid w:val="00182102"/>
    <w:rsid w:val="001827D1"/>
    <w:rsid w:val="00183C49"/>
    <w:rsid w:val="0018694D"/>
    <w:rsid w:val="00186CDD"/>
    <w:rsid w:val="00191CA2"/>
    <w:rsid w:val="00191FAD"/>
    <w:rsid w:val="00192EAD"/>
    <w:rsid w:val="001975AD"/>
    <w:rsid w:val="001A16E3"/>
    <w:rsid w:val="001A2772"/>
    <w:rsid w:val="001A2BCD"/>
    <w:rsid w:val="001A3315"/>
    <w:rsid w:val="001A3579"/>
    <w:rsid w:val="001A492B"/>
    <w:rsid w:val="001A4A62"/>
    <w:rsid w:val="001A5B00"/>
    <w:rsid w:val="001A60A6"/>
    <w:rsid w:val="001A6C9F"/>
    <w:rsid w:val="001B0FA4"/>
    <w:rsid w:val="001B1475"/>
    <w:rsid w:val="001B1739"/>
    <w:rsid w:val="001B1BAE"/>
    <w:rsid w:val="001B248C"/>
    <w:rsid w:val="001B3DAA"/>
    <w:rsid w:val="001B6D98"/>
    <w:rsid w:val="001C118C"/>
    <w:rsid w:val="001C324F"/>
    <w:rsid w:val="001C39EF"/>
    <w:rsid w:val="001C43A0"/>
    <w:rsid w:val="001C63C5"/>
    <w:rsid w:val="001C6B56"/>
    <w:rsid w:val="001C7DF3"/>
    <w:rsid w:val="001D0320"/>
    <w:rsid w:val="001D3DEF"/>
    <w:rsid w:val="001D48F7"/>
    <w:rsid w:val="001D7C01"/>
    <w:rsid w:val="001E10EC"/>
    <w:rsid w:val="001E1D19"/>
    <w:rsid w:val="001E2D72"/>
    <w:rsid w:val="001E5C97"/>
    <w:rsid w:val="001E5CD0"/>
    <w:rsid w:val="001E73E4"/>
    <w:rsid w:val="001F0033"/>
    <w:rsid w:val="001F0904"/>
    <w:rsid w:val="001F199E"/>
    <w:rsid w:val="001F3F5A"/>
    <w:rsid w:val="001F41BE"/>
    <w:rsid w:val="001F4FF2"/>
    <w:rsid w:val="0020068A"/>
    <w:rsid w:val="00201343"/>
    <w:rsid w:val="0020149E"/>
    <w:rsid w:val="00201667"/>
    <w:rsid w:val="0020353A"/>
    <w:rsid w:val="00206F45"/>
    <w:rsid w:val="0020785E"/>
    <w:rsid w:val="00207CF4"/>
    <w:rsid w:val="00210273"/>
    <w:rsid w:val="0021356A"/>
    <w:rsid w:val="00217022"/>
    <w:rsid w:val="00222DE3"/>
    <w:rsid w:val="00223026"/>
    <w:rsid w:val="00233FD2"/>
    <w:rsid w:val="00235019"/>
    <w:rsid w:val="00236861"/>
    <w:rsid w:val="002373C4"/>
    <w:rsid w:val="00237B6A"/>
    <w:rsid w:val="00241CB1"/>
    <w:rsid w:val="00242396"/>
    <w:rsid w:val="002444BB"/>
    <w:rsid w:val="00245834"/>
    <w:rsid w:val="00247060"/>
    <w:rsid w:val="0024730F"/>
    <w:rsid w:val="002509D9"/>
    <w:rsid w:val="002516D7"/>
    <w:rsid w:val="00253062"/>
    <w:rsid w:val="00256B49"/>
    <w:rsid w:val="0025723B"/>
    <w:rsid w:val="00257483"/>
    <w:rsid w:val="002606D2"/>
    <w:rsid w:val="0026271B"/>
    <w:rsid w:val="002633B4"/>
    <w:rsid w:val="00263D86"/>
    <w:rsid w:val="00263FF8"/>
    <w:rsid w:val="00264DC3"/>
    <w:rsid w:val="00266369"/>
    <w:rsid w:val="00270662"/>
    <w:rsid w:val="00272232"/>
    <w:rsid w:val="002734AA"/>
    <w:rsid w:val="002809FB"/>
    <w:rsid w:val="00280F54"/>
    <w:rsid w:val="0028109C"/>
    <w:rsid w:val="00283DCE"/>
    <w:rsid w:val="00284026"/>
    <w:rsid w:val="0028609D"/>
    <w:rsid w:val="00294821"/>
    <w:rsid w:val="0029513C"/>
    <w:rsid w:val="002A0EB8"/>
    <w:rsid w:val="002A179C"/>
    <w:rsid w:val="002A6862"/>
    <w:rsid w:val="002A6D76"/>
    <w:rsid w:val="002A7334"/>
    <w:rsid w:val="002B0A57"/>
    <w:rsid w:val="002B21FE"/>
    <w:rsid w:val="002B2435"/>
    <w:rsid w:val="002B4039"/>
    <w:rsid w:val="002B6C9A"/>
    <w:rsid w:val="002B6E4E"/>
    <w:rsid w:val="002C0AF6"/>
    <w:rsid w:val="002C1FCE"/>
    <w:rsid w:val="002C29DB"/>
    <w:rsid w:val="002C557E"/>
    <w:rsid w:val="002C6035"/>
    <w:rsid w:val="002C6E6C"/>
    <w:rsid w:val="002D0E7D"/>
    <w:rsid w:val="002D0ECC"/>
    <w:rsid w:val="002D1074"/>
    <w:rsid w:val="002D1510"/>
    <w:rsid w:val="002D2396"/>
    <w:rsid w:val="002D33F5"/>
    <w:rsid w:val="002D35F4"/>
    <w:rsid w:val="002D4EFF"/>
    <w:rsid w:val="002D5CD0"/>
    <w:rsid w:val="002D798B"/>
    <w:rsid w:val="002E197A"/>
    <w:rsid w:val="002E2537"/>
    <w:rsid w:val="002E5865"/>
    <w:rsid w:val="002E6B86"/>
    <w:rsid w:val="002F0BD6"/>
    <w:rsid w:val="002F1B48"/>
    <w:rsid w:val="002F4136"/>
    <w:rsid w:val="002F54FC"/>
    <w:rsid w:val="002F6AE5"/>
    <w:rsid w:val="002F71A2"/>
    <w:rsid w:val="003005F2"/>
    <w:rsid w:val="00300636"/>
    <w:rsid w:val="0030283B"/>
    <w:rsid w:val="00303895"/>
    <w:rsid w:val="00303DE9"/>
    <w:rsid w:val="00305DDF"/>
    <w:rsid w:val="00306294"/>
    <w:rsid w:val="00311500"/>
    <w:rsid w:val="003121F0"/>
    <w:rsid w:val="00314403"/>
    <w:rsid w:val="00317E6B"/>
    <w:rsid w:val="00320F26"/>
    <w:rsid w:val="00324A9E"/>
    <w:rsid w:val="00325127"/>
    <w:rsid w:val="00325263"/>
    <w:rsid w:val="00326574"/>
    <w:rsid w:val="00327913"/>
    <w:rsid w:val="003307AB"/>
    <w:rsid w:val="0033104A"/>
    <w:rsid w:val="0033111C"/>
    <w:rsid w:val="0033128B"/>
    <w:rsid w:val="003336D5"/>
    <w:rsid w:val="003356E3"/>
    <w:rsid w:val="00335797"/>
    <w:rsid w:val="00336505"/>
    <w:rsid w:val="003366EE"/>
    <w:rsid w:val="003371AE"/>
    <w:rsid w:val="003411D8"/>
    <w:rsid w:val="003417BE"/>
    <w:rsid w:val="003473FD"/>
    <w:rsid w:val="003478C9"/>
    <w:rsid w:val="0035329E"/>
    <w:rsid w:val="00354DBB"/>
    <w:rsid w:val="00357B76"/>
    <w:rsid w:val="0036000F"/>
    <w:rsid w:val="003605A8"/>
    <w:rsid w:val="003634D8"/>
    <w:rsid w:val="003672CC"/>
    <w:rsid w:val="0037176F"/>
    <w:rsid w:val="00372838"/>
    <w:rsid w:val="00372D64"/>
    <w:rsid w:val="003760EC"/>
    <w:rsid w:val="003763E7"/>
    <w:rsid w:val="00376CAB"/>
    <w:rsid w:val="00380438"/>
    <w:rsid w:val="0038101F"/>
    <w:rsid w:val="0038415F"/>
    <w:rsid w:val="00385589"/>
    <w:rsid w:val="003873FE"/>
    <w:rsid w:val="00387535"/>
    <w:rsid w:val="003911E1"/>
    <w:rsid w:val="003933A9"/>
    <w:rsid w:val="00393676"/>
    <w:rsid w:val="00394FD4"/>
    <w:rsid w:val="00395CB5"/>
    <w:rsid w:val="003A012A"/>
    <w:rsid w:val="003A1A1C"/>
    <w:rsid w:val="003A7C02"/>
    <w:rsid w:val="003B04ED"/>
    <w:rsid w:val="003B0C52"/>
    <w:rsid w:val="003B0E69"/>
    <w:rsid w:val="003B1C2B"/>
    <w:rsid w:val="003B2B22"/>
    <w:rsid w:val="003C07CF"/>
    <w:rsid w:val="003C3E0E"/>
    <w:rsid w:val="003C7711"/>
    <w:rsid w:val="003D09AA"/>
    <w:rsid w:val="003D2FB8"/>
    <w:rsid w:val="003D40F1"/>
    <w:rsid w:val="003D5344"/>
    <w:rsid w:val="003D64DF"/>
    <w:rsid w:val="003E35B3"/>
    <w:rsid w:val="003E41D2"/>
    <w:rsid w:val="003E4F55"/>
    <w:rsid w:val="003E541A"/>
    <w:rsid w:val="003E60B7"/>
    <w:rsid w:val="003F13C2"/>
    <w:rsid w:val="003F33A3"/>
    <w:rsid w:val="003F3481"/>
    <w:rsid w:val="003F7B26"/>
    <w:rsid w:val="004000E5"/>
    <w:rsid w:val="00401B33"/>
    <w:rsid w:val="00401C14"/>
    <w:rsid w:val="004029BA"/>
    <w:rsid w:val="0040768D"/>
    <w:rsid w:val="00410481"/>
    <w:rsid w:val="00413B8C"/>
    <w:rsid w:val="00420246"/>
    <w:rsid w:val="00421BE5"/>
    <w:rsid w:val="00422DED"/>
    <w:rsid w:val="00423D90"/>
    <w:rsid w:val="00424BA4"/>
    <w:rsid w:val="0042638E"/>
    <w:rsid w:val="00426CE4"/>
    <w:rsid w:val="00431E08"/>
    <w:rsid w:val="0043354D"/>
    <w:rsid w:val="00433B70"/>
    <w:rsid w:val="004345A5"/>
    <w:rsid w:val="00435986"/>
    <w:rsid w:val="004373D4"/>
    <w:rsid w:val="00437501"/>
    <w:rsid w:val="004408E0"/>
    <w:rsid w:val="00441A9D"/>
    <w:rsid w:val="004440D0"/>
    <w:rsid w:val="00447225"/>
    <w:rsid w:val="00450A7B"/>
    <w:rsid w:val="00450A98"/>
    <w:rsid w:val="00452000"/>
    <w:rsid w:val="0045327B"/>
    <w:rsid w:val="00454A58"/>
    <w:rsid w:val="004555E7"/>
    <w:rsid w:val="00456191"/>
    <w:rsid w:val="00462041"/>
    <w:rsid w:val="00462E26"/>
    <w:rsid w:val="00464DAC"/>
    <w:rsid w:val="004661BE"/>
    <w:rsid w:val="00470C03"/>
    <w:rsid w:val="00472155"/>
    <w:rsid w:val="00472DDC"/>
    <w:rsid w:val="00473190"/>
    <w:rsid w:val="00476898"/>
    <w:rsid w:val="00481DAD"/>
    <w:rsid w:val="00482242"/>
    <w:rsid w:val="00482420"/>
    <w:rsid w:val="004826E5"/>
    <w:rsid w:val="00484551"/>
    <w:rsid w:val="004854ED"/>
    <w:rsid w:val="0048562C"/>
    <w:rsid w:val="00487BC1"/>
    <w:rsid w:val="00491BB3"/>
    <w:rsid w:val="004927DC"/>
    <w:rsid w:val="00492D23"/>
    <w:rsid w:val="00492E94"/>
    <w:rsid w:val="00493325"/>
    <w:rsid w:val="00493FD2"/>
    <w:rsid w:val="004A140A"/>
    <w:rsid w:val="004A2310"/>
    <w:rsid w:val="004A2DE3"/>
    <w:rsid w:val="004B0E10"/>
    <w:rsid w:val="004B391C"/>
    <w:rsid w:val="004B3F9A"/>
    <w:rsid w:val="004B46D8"/>
    <w:rsid w:val="004B6593"/>
    <w:rsid w:val="004B7411"/>
    <w:rsid w:val="004C1D88"/>
    <w:rsid w:val="004C2EA3"/>
    <w:rsid w:val="004C390B"/>
    <w:rsid w:val="004C472A"/>
    <w:rsid w:val="004C6A2B"/>
    <w:rsid w:val="004D1763"/>
    <w:rsid w:val="004D3FFD"/>
    <w:rsid w:val="004D432F"/>
    <w:rsid w:val="004D5D8C"/>
    <w:rsid w:val="004E0495"/>
    <w:rsid w:val="004E3464"/>
    <w:rsid w:val="004E420A"/>
    <w:rsid w:val="004E4C9E"/>
    <w:rsid w:val="004F06CC"/>
    <w:rsid w:val="004F10D8"/>
    <w:rsid w:val="004F2B3E"/>
    <w:rsid w:val="004F3114"/>
    <w:rsid w:val="004F4901"/>
    <w:rsid w:val="004F4D21"/>
    <w:rsid w:val="004F576D"/>
    <w:rsid w:val="004F5E65"/>
    <w:rsid w:val="004F67F9"/>
    <w:rsid w:val="005023F0"/>
    <w:rsid w:val="00502863"/>
    <w:rsid w:val="00502C6D"/>
    <w:rsid w:val="00503631"/>
    <w:rsid w:val="005038D7"/>
    <w:rsid w:val="00503D1B"/>
    <w:rsid w:val="00506161"/>
    <w:rsid w:val="00506225"/>
    <w:rsid w:val="005063F9"/>
    <w:rsid w:val="005076A3"/>
    <w:rsid w:val="00507C04"/>
    <w:rsid w:val="0051488D"/>
    <w:rsid w:val="00515B83"/>
    <w:rsid w:val="005163AC"/>
    <w:rsid w:val="005178A5"/>
    <w:rsid w:val="00520CEA"/>
    <w:rsid w:val="005210D6"/>
    <w:rsid w:val="00521B3E"/>
    <w:rsid w:val="00521F7D"/>
    <w:rsid w:val="005227EC"/>
    <w:rsid w:val="005237F5"/>
    <w:rsid w:val="00524755"/>
    <w:rsid w:val="00524BDA"/>
    <w:rsid w:val="00526C7D"/>
    <w:rsid w:val="00530099"/>
    <w:rsid w:val="00530106"/>
    <w:rsid w:val="00530517"/>
    <w:rsid w:val="00531D6C"/>
    <w:rsid w:val="00532859"/>
    <w:rsid w:val="00535F71"/>
    <w:rsid w:val="00536308"/>
    <w:rsid w:val="00537522"/>
    <w:rsid w:val="005410FB"/>
    <w:rsid w:val="00544A81"/>
    <w:rsid w:val="005460B4"/>
    <w:rsid w:val="0055105B"/>
    <w:rsid w:val="005541C9"/>
    <w:rsid w:val="00554D26"/>
    <w:rsid w:val="00556214"/>
    <w:rsid w:val="005566DA"/>
    <w:rsid w:val="00556AD3"/>
    <w:rsid w:val="00557B62"/>
    <w:rsid w:val="0056208B"/>
    <w:rsid w:val="0056220C"/>
    <w:rsid w:val="00563DDA"/>
    <w:rsid w:val="00570954"/>
    <w:rsid w:val="00574F5E"/>
    <w:rsid w:val="005754D9"/>
    <w:rsid w:val="005767C3"/>
    <w:rsid w:val="0058054C"/>
    <w:rsid w:val="0058078A"/>
    <w:rsid w:val="0058235B"/>
    <w:rsid w:val="0059004C"/>
    <w:rsid w:val="005900C6"/>
    <w:rsid w:val="00590C3D"/>
    <w:rsid w:val="00592375"/>
    <w:rsid w:val="00595374"/>
    <w:rsid w:val="00595DD0"/>
    <w:rsid w:val="005A1DC0"/>
    <w:rsid w:val="005A456F"/>
    <w:rsid w:val="005A5C73"/>
    <w:rsid w:val="005A745A"/>
    <w:rsid w:val="005A7E3E"/>
    <w:rsid w:val="005B0512"/>
    <w:rsid w:val="005B2068"/>
    <w:rsid w:val="005B3B2B"/>
    <w:rsid w:val="005B55F6"/>
    <w:rsid w:val="005B65C3"/>
    <w:rsid w:val="005B6CA4"/>
    <w:rsid w:val="005B7319"/>
    <w:rsid w:val="005B7708"/>
    <w:rsid w:val="005C2FEA"/>
    <w:rsid w:val="005C7086"/>
    <w:rsid w:val="005C7F5D"/>
    <w:rsid w:val="005D00B7"/>
    <w:rsid w:val="005D3CDC"/>
    <w:rsid w:val="005D5482"/>
    <w:rsid w:val="005D6B66"/>
    <w:rsid w:val="005D7F37"/>
    <w:rsid w:val="005E04B2"/>
    <w:rsid w:val="005E091F"/>
    <w:rsid w:val="005E164B"/>
    <w:rsid w:val="005E253F"/>
    <w:rsid w:val="005E3A52"/>
    <w:rsid w:val="005E3F60"/>
    <w:rsid w:val="005E4EFA"/>
    <w:rsid w:val="005E6F78"/>
    <w:rsid w:val="005F082A"/>
    <w:rsid w:val="005F1062"/>
    <w:rsid w:val="005F15A9"/>
    <w:rsid w:val="005F335E"/>
    <w:rsid w:val="005F3817"/>
    <w:rsid w:val="005F38B4"/>
    <w:rsid w:val="005F6ED4"/>
    <w:rsid w:val="005F77F7"/>
    <w:rsid w:val="00600B6A"/>
    <w:rsid w:val="00601FFE"/>
    <w:rsid w:val="00606155"/>
    <w:rsid w:val="00606C91"/>
    <w:rsid w:val="00607247"/>
    <w:rsid w:val="006076AA"/>
    <w:rsid w:val="006103C3"/>
    <w:rsid w:val="0061131F"/>
    <w:rsid w:val="00613660"/>
    <w:rsid w:val="00617F49"/>
    <w:rsid w:val="0062024B"/>
    <w:rsid w:val="006226A2"/>
    <w:rsid w:val="00622F51"/>
    <w:rsid w:val="00623E63"/>
    <w:rsid w:val="0062714A"/>
    <w:rsid w:val="0062738B"/>
    <w:rsid w:val="00627A15"/>
    <w:rsid w:val="0063624F"/>
    <w:rsid w:val="0064488A"/>
    <w:rsid w:val="00644C3F"/>
    <w:rsid w:val="00647642"/>
    <w:rsid w:val="00654422"/>
    <w:rsid w:val="00654A23"/>
    <w:rsid w:val="0065569E"/>
    <w:rsid w:val="006570BE"/>
    <w:rsid w:val="00660B89"/>
    <w:rsid w:val="006655B8"/>
    <w:rsid w:val="00670124"/>
    <w:rsid w:val="00670490"/>
    <w:rsid w:val="00670DC1"/>
    <w:rsid w:val="00676634"/>
    <w:rsid w:val="00676D81"/>
    <w:rsid w:val="00677E52"/>
    <w:rsid w:val="00681011"/>
    <w:rsid w:val="00682971"/>
    <w:rsid w:val="006842A5"/>
    <w:rsid w:val="00685C3E"/>
    <w:rsid w:val="00686FBE"/>
    <w:rsid w:val="00687B4D"/>
    <w:rsid w:val="00692C61"/>
    <w:rsid w:val="00694D51"/>
    <w:rsid w:val="00695354"/>
    <w:rsid w:val="006965AD"/>
    <w:rsid w:val="00696868"/>
    <w:rsid w:val="00696F79"/>
    <w:rsid w:val="006A3603"/>
    <w:rsid w:val="006A4CD8"/>
    <w:rsid w:val="006A5396"/>
    <w:rsid w:val="006A5A02"/>
    <w:rsid w:val="006A5B5A"/>
    <w:rsid w:val="006B3822"/>
    <w:rsid w:val="006B4362"/>
    <w:rsid w:val="006B6016"/>
    <w:rsid w:val="006B67E1"/>
    <w:rsid w:val="006B7387"/>
    <w:rsid w:val="006C04C6"/>
    <w:rsid w:val="006D146D"/>
    <w:rsid w:val="006D151B"/>
    <w:rsid w:val="006D257B"/>
    <w:rsid w:val="006D2EC6"/>
    <w:rsid w:val="006D5FD9"/>
    <w:rsid w:val="006D7601"/>
    <w:rsid w:val="006E0DD0"/>
    <w:rsid w:val="006E12CD"/>
    <w:rsid w:val="006E25CE"/>
    <w:rsid w:val="006E281A"/>
    <w:rsid w:val="006E4F52"/>
    <w:rsid w:val="006E5980"/>
    <w:rsid w:val="006F00BD"/>
    <w:rsid w:val="006F03C0"/>
    <w:rsid w:val="006F08DD"/>
    <w:rsid w:val="006F1D4F"/>
    <w:rsid w:val="006F384D"/>
    <w:rsid w:val="006F3EF3"/>
    <w:rsid w:val="006F40FA"/>
    <w:rsid w:val="006F5833"/>
    <w:rsid w:val="006F644F"/>
    <w:rsid w:val="006F76F7"/>
    <w:rsid w:val="0070430E"/>
    <w:rsid w:val="00705BE0"/>
    <w:rsid w:val="007077D7"/>
    <w:rsid w:val="00712FB2"/>
    <w:rsid w:val="00713E27"/>
    <w:rsid w:val="00716B50"/>
    <w:rsid w:val="007174AB"/>
    <w:rsid w:val="00723F4B"/>
    <w:rsid w:val="00726C3A"/>
    <w:rsid w:val="007339BC"/>
    <w:rsid w:val="00733DA2"/>
    <w:rsid w:val="00736C34"/>
    <w:rsid w:val="00740326"/>
    <w:rsid w:val="00741B94"/>
    <w:rsid w:val="007422D2"/>
    <w:rsid w:val="00746E69"/>
    <w:rsid w:val="0075235D"/>
    <w:rsid w:val="00756A07"/>
    <w:rsid w:val="007571A3"/>
    <w:rsid w:val="00757BD0"/>
    <w:rsid w:val="00763642"/>
    <w:rsid w:val="00764060"/>
    <w:rsid w:val="00764CB0"/>
    <w:rsid w:val="00765454"/>
    <w:rsid w:val="0077065E"/>
    <w:rsid w:val="00770D58"/>
    <w:rsid w:val="007714FD"/>
    <w:rsid w:val="00772C88"/>
    <w:rsid w:val="0077409C"/>
    <w:rsid w:val="00774335"/>
    <w:rsid w:val="007765EB"/>
    <w:rsid w:val="00780A76"/>
    <w:rsid w:val="00781150"/>
    <w:rsid w:val="00782692"/>
    <w:rsid w:val="00783FBF"/>
    <w:rsid w:val="00784AF8"/>
    <w:rsid w:val="00785F3A"/>
    <w:rsid w:val="00792A9A"/>
    <w:rsid w:val="00794547"/>
    <w:rsid w:val="00795113"/>
    <w:rsid w:val="00797AF6"/>
    <w:rsid w:val="007A3D2B"/>
    <w:rsid w:val="007A4AEC"/>
    <w:rsid w:val="007A5A3C"/>
    <w:rsid w:val="007A6606"/>
    <w:rsid w:val="007A7BA2"/>
    <w:rsid w:val="007B00C7"/>
    <w:rsid w:val="007B16DB"/>
    <w:rsid w:val="007B3E16"/>
    <w:rsid w:val="007B4B59"/>
    <w:rsid w:val="007C0533"/>
    <w:rsid w:val="007C1D1F"/>
    <w:rsid w:val="007C1FD3"/>
    <w:rsid w:val="007C2015"/>
    <w:rsid w:val="007C2879"/>
    <w:rsid w:val="007C3908"/>
    <w:rsid w:val="007C39FA"/>
    <w:rsid w:val="007C3B84"/>
    <w:rsid w:val="007C6B15"/>
    <w:rsid w:val="007D1251"/>
    <w:rsid w:val="007D1BF6"/>
    <w:rsid w:val="007D32FD"/>
    <w:rsid w:val="007D39CF"/>
    <w:rsid w:val="007D4C5B"/>
    <w:rsid w:val="007D5D90"/>
    <w:rsid w:val="007D74FA"/>
    <w:rsid w:val="007D7D57"/>
    <w:rsid w:val="007E0CC9"/>
    <w:rsid w:val="007E3262"/>
    <w:rsid w:val="007E38BD"/>
    <w:rsid w:val="007E637D"/>
    <w:rsid w:val="007E6AF3"/>
    <w:rsid w:val="007F1E38"/>
    <w:rsid w:val="007F21A7"/>
    <w:rsid w:val="007F250D"/>
    <w:rsid w:val="007F2784"/>
    <w:rsid w:val="007F55E1"/>
    <w:rsid w:val="007F564E"/>
    <w:rsid w:val="007F638E"/>
    <w:rsid w:val="007F6AE8"/>
    <w:rsid w:val="007F7CE6"/>
    <w:rsid w:val="00801008"/>
    <w:rsid w:val="00801E22"/>
    <w:rsid w:val="0080260A"/>
    <w:rsid w:val="008068FE"/>
    <w:rsid w:val="00806DBF"/>
    <w:rsid w:val="008108DF"/>
    <w:rsid w:val="00811A99"/>
    <w:rsid w:val="00814DAE"/>
    <w:rsid w:val="00817093"/>
    <w:rsid w:val="00817CE9"/>
    <w:rsid w:val="0082441C"/>
    <w:rsid w:val="008273CA"/>
    <w:rsid w:val="008311DF"/>
    <w:rsid w:val="00832C89"/>
    <w:rsid w:val="00835E53"/>
    <w:rsid w:val="00842840"/>
    <w:rsid w:val="00842D54"/>
    <w:rsid w:val="00843DB4"/>
    <w:rsid w:val="00844C8D"/>
    <w:rsid w:val="00844E1D"/>
    <w:rsid w:val="00850522"/>
    <w:rsid w:val="00851BEF"/>
    <w:rsid w:val="008621C8"/>
    <w:rsid w:val="00865D0E"/>
    <w:rsid w:val="00866530"/>
    <w:rsid w:val="00866995"/>
    <w:rsid w:val="00870BD9"/>
    <w:rsid w:val="00870E22"/>
    <w:rsid w:val="00881C35"/>
    <w:rsid w:val="00882A76"/>
    <w:rsid w:val="00883B98"/>
    <w:rsid w:val="0088584E"/>
    <w:rsid w:val="008865FB"/>
    <w:rsid w:val="008A21C2"/>
    <w:rsid w:val="008A2568"/>
    <w:rsid w:val="008A4E6D"/>
    <w:rsid w:val="008A748B"/>
    <w:rsid w:val="008A7AF2"/>
    <w:rsid w:val="008C1CD3"/>
    <w:rsid w:val="008C4160"/>
    <w:rsid w:val="008C5C1C"/>
    <w:rsid w:val="008C6194"/>
    <w:rsid w:val="008C6388"/>
    <w:rsid w:val="008D29A9"/>
    <w:rsid w:val="008D3E4D"/>
    <w:rsid w:val="008D40AF"/>
    <w:rsid w:val="008D5445"/>
    <w:rsid w:val="008D7723"/>
    <w:rsid w:val="008D7961"/>
    <w:rsid w:val="008E00B9"/>
    <w:rsid w:val="008E558F"/>
    <w:rsid w:val="008E586A"/>
    <w:rsid w:val="008E5B43"/>
    <w:rsid w:val="008E5CB0"/>
    <w:rsid w:val="008E655F"/>
    <w:rsid w:val="008E6B11"/>
    <w:rsid w:val="008E6CA9"/>
    <w:rsid w:val="008E6F59"/>
    <w:rsid w:val="008F0CA1"/>
    <w:rsid w:val="008F111E"/>
    <w:rsid w:val="008F2DD4"/>
    <w:rsid w:val="008F5C66"/>
    <w:rsid w:val="008F70EB"/>
    <w:rsid w:val="009005A0"/>
    <w:rsid w:val="009006E0"/>
    <w:rsid w:val="009007F4"/>
    <w:rsid w:val="00905303"/>
    <w:rsid w:val="009071A8"/>
    <w:rsid w:val="009159A4"/>
    <w:rsid w:val="00915C2C"/>
    <w:rsid w:val="00915C82"/>
    <w:rsid w:val="009162D9"/>
    <w:rsid w:val="00916DFD"/>
    <w:rsid w:val="00922709"/>
    <w:rsid w:val="00923757"/>
    <w:rsid w:val="009244CD"/>
    <w:rsid w:val="00925359"/>
    <w:rsid w:val="00927A3B"/>
    <w:rsid w:val="009312CA"/>
    <w:rsid w:val="009334B4"/>
    <w:rsid w:val="0093786A"/>
    <w:rsid w:val="009444E2"/>
    <w:rsid w:val="00950C95"/>
    <w:rsid w:val="00952227"/>
    <w:rsid w:val="009537C5"/>
    <w:rsid w:val="00953C19"/>
    <w:rsid w:val="00954289"/>
    <w:rsid w:val="009607F5"/>
    <w:rsid w:val="00962138"/>
    <w:rsid w:val="00964AA9"/>
    <w:rsid w:val="00965956"/>
    <w:rsid w:val="0096608D"/>
    <w:rsid w:val="00967430"/>
    <w:rsid w:val="00967F66"/>
    <w:rsid w:val="0097119E"/>
    <w:rsid w:val="0097224C"/>
    <w:rsid w:val="009722DB"/>
    <w:rsid w:val="00972A05"/>
    <w:rsid w:val="00974937"/>
    <w:rsid w:val="00976124"/>
    <w:rsid w:val="00976638"/>
    <w:rsid w:val="0097759C"/>
    <w:rsid w:val="009820BB"/>
    <w:rsid w:val="00982D02"/>
    <w:rsid w:val="009838EC"/>
    <w:rsid w:val="00985898"/>
    <w:rsid w:val="00986910"/>
    <w:rsid w:val="00986AC3"/>
    <w:rsid w:val="00987C70"/>
    <w:rsid w:val="00990555"/>
    <w:rsid w:val="00990EC5"/>
    <w:rsid w:val="00991E3B"/>
    <w:rsid w:val="009920A2"/>
    <w:rsid w:val="00996010"/>
    <w:rsid w:val="00996817"/>
    <w:rsid w:val="00996C77"/>
    <w:rsid w:val="009A04AA"/>
    <w:rsid w:val="009A446F"/>
    <w:rsid w:val="009A64F6"/>
    <w:rsid w:val="009A702A"/>
    <w:rsid w:val="009A751C"/>
    <w:rsid w:val="009B0287"/>
    <w:rsid w:val="009B2EF2"/>
    <w:rsid w:val="009B4A7A"/>
    <w:rsid w:val="009B4D7B"/>
    <w:rsid w:val="009B5687"/>
    <w:rsid w:val="009B5BCC"/>
    <w:rsid w:val="009B68D2"/>
    <w:rsid w:val="009C3157"/>
    <w:rsid w:val="009C3419"/>
    <w:rsid w:val="009C4E91"/>
    <w:rsid w:val="009C55E1"/>
    <w:rsid w:val="009C5620"/>
    <w:rsid w:val="009C62A4"/>
    <w:rsid w:val="009C7B84"/>
    <w:rsid w:val="009D0E6E"/>
    <w:rsid w:val="009D1334"/>
    <w:rsid w:val="009D31DC"/>
    <w:rsid w:val="009D460A"/>
    <w:rsid w:val="009D46E3"/>
    <w:rsid w:val="009D49BE"/>
    <w:rsid w:val="009D62EF"/>
    <w:rsid w:val="009D6D2E"/>
    <w:rsid w:val="009D73F7"/>
    <w:rsid w:val="009D76FB"/>
    <w:rsid w:val="009D7C6F"/>
    <w:rsid w:val="009E1259"/>
    <w:rsid w:val="009E2609"/>
    <w:rsid w:val="009E2CB1"/>
    <w:rsid w:val="009E4678"/>
    <w:rsid w:val="009E71B4"/>
    <w:rsid w:val="009E7F2E"/>
    <w:rsid w:val="009F3E54"/>
    <w:rsid w:val="009F6788"/>
    <w:rsid w:val="009F6BE2"/>
    <w:rsid w:val="00A00343"/>
    <w:rsid w:val="00A005FE"/>
    <w:rsid w:val="00A006FD"/>
    <w:rsid w:val="00A00AB3"/>
    <w:rsid w:val="00A023BA"/>
    <w:rsid w:val="00A10E09"/>
    <w:rsid w:val="00A136C9"/>
    <w:rsid w:val="00A14B83"/>
    <w:rsid w:val="00A14EB4"/>
    <w:rsid w:val="00A15C88"/>
    <w:rsid w:val="00A16D7B"/>
    <w:rsid w:val="00A16E9C"/>
    <w:rsid w:val="00A17CF0"/>
    <w:rsid w:val="00A20655"/>
    <w:rsid w:val="00A21F59"/>
    <w:rsid w:val="00A223D5"/>
    <w:rsid w:val="00A22B5F"/>
    <w:rsid w:val="00A23BE1"/>
    <w:rsid w:val="00A2553B"/>
    <w:rsid w:val="00A26093"/>
    <w:rsid w:val="00A265A9"/>
    <w:rsid w:val="00A2762A"/>
    <w:rsid w:val="00A27645"/>
    <w:rsid w:val="00A304C1"/>
    <w:rsid w:val="00A30647"/>
    <w:rsid w:val="00A3092D"/>
    <w:rsid w:val="00A3098F"/>
    <w:rsid w:val="00A3099C"/>
    <w:rsid w:val="00A32639"/>
    <w:rsid w:val="00A32B0C"/>
    <w:rsid w:val="00A3311E"/>
    <w:rsid w:val="00A46540"/>
    <w:rsid w:val="00A50040"/>
    <w:rsid w:val="00A517AD"/>
    <w:rsid w:val="00A51E9B"/>
    <w:rsid w:val="00A5297F"/>
    <w:rsid w:val="00A52C89"/>
    <w:rsid w:val="00A563F7"/>
    <w:rsid w:val="00A573A1"/>
    <w:rsid w:val="00A575D9"/>
    <w:rsid w:val="00A57743"/>
    <w:rsid w:val="00A606E5"/>
    <w:rsid w:val="00A64EEF"/>
    <w:rsid w:val="00A66D0C"/>
    <w:rsid w:val="00A6717B"/>
    <w:rsid w:val="00A718F8"/>
    <w:rsid w:val="00A72608"/>
    <w:rsid w:val="00A73386"/>
    <w:rsid w:val="00A736A5"/>
    <w:rsid w:val="00A73B5E"/>
    <w:rsid w:val="00A7410E"/>
    <w:rsid w:val="00A74440"/>
    <w:rsid w:val="00A74B41"/>
    <w:rsid w:val="00A75510"/>
    <w:rsid w:val="00A807A8"/>
    <w:rsid w:val="00A81014"/>
    <w:rsid w:val="00A81438"/>
    <w:rsid w:val="00A81C24"/>
    <w:rsid w:val="00A83308"/>
    <w:rsid w:val="00A84D67"/>
    <w:rsid w:val="00A94320"/>
    <w:rsid w:val="00A97880"/>
    <w:rsid w:val="00AA1E58"/>
    <w:rsid w:val="00AB0CDF"/>
    <w:rsid w:val="00AB152B"/>
    <w:rsid w:val="00AB239F"/>
    <w:rsid w:val="00AB3BF7"/>
    <w:rsid w:val="00AC2DB0"/>
    <w:rsid w:val="00AC7A84"/>
    <w:rsid w:val="00AD194E"/>
    <w:rsid w:val="00AD57FC"/>
    <w:rsid w:val="00AE1165"/>
    <w:rsid w:val="00AE15CE"/>
    <w:rsid w:val="00AE18D4"/>
    <w:rsid w:val="00AE38AD"/>
    <w:rsid w:val="00AE4006"/>
    <w:rsid w:val="00AE41F0"/>
    <w:rsid w:val="00AE5E55"/>
    <w:rsid w:val="00AF425A"/>
    <w:rsid w:val="00AF78FF"/>
    <w:rsid w:val="00B023E0"/>
    <w:rsid w:val="00B05D87"/>
    <w:rsid w:val="00B07225"/>
    <w:rsid w:val="00B10447"/>
    <w:rsid w:val="00B10873"/>
    <w:rsid w:val="00B12CC3"/>
    <w:rsid w:val="00B13F2E"/>
    <w:rsid w:val="00B1441B"/>
    <w:rsid w:val="00B170B6"/>
    <w:rsid w:val="00B17457"/>
    <w:rsid w:val="00B17FF8"/>
    <w:rsid w:val="00B22C7B"/>
    <w:rsid w:val="00B23B66"/>
    <w:rsid w:val="00B259ED"/>
    <w:rsid w:val="00B27FE6"/>
    <w:rsid w:val="00B30806"/>
    <w:rsid w:val="00B3464D"/>
    <w:rsid w:val="00B35AE3"/>
    <w:rsid w:val="00B35DDA"/>
    <w:rsid w:val="00B35E96"/>
    <w:rsid w:val="00B36452"/>
    <w:rsid w:val="00B364D2"/>
    <w:rsid w:val="00B40B9F"/>
    <w:rsid w:val="00B423D8"/>
    <w:rsid w:val="00B43FDE"/>
    <w:rsid w:val="00B461EF"/>
    <w:rsid w:val="00B469B8"/>
    <w:rsid w:val="00B47956"/>
    <w:rsid w:val="00B55188"/>
    <w:rsid w:val="00B5648C"/>
    <w:rsid w:val="00B57AB9"/>
    <w:rsid w:val="00B57E32"/>
    <w:rsid w:val="00B57FB7"/>
    <w:rsid w:val="00B605DF"/>
    <w:rsid w:val="00B65ADD"/>
    <w:rsid w:val="00B65B7C"/>
    <w:rsid w:val="00B67F5B"/>
    <w:rsid w:val="00B70170"/>
    <w:rsid w:val="00B70782"/>
    <w:rsid w:val="00B73020"/>
    <w:rsid w:val="00B733C8"/>
    <w:rsid w:val="00B774D1"/>
    <w:rsid w:val="00B80247"/>
    <w:rsid w:val="00B8117A"/>
    <w:rsid w:val="00B819A7"/>
    <w:rsid w:val="00B83136"/>
    <w:rsid w:val="00B83D98"/>
    <w:rsid w:val="00B928B0"/>
    <w:rsid w:val="00B92903"/>
    <w:rsid w:val="00B9608B"/>
    <w:rsid w:val="00B970A1"/>
    <w:rsid w:val="00BA0277"/>
    <w:rsid w:val="00BA2AFF"/>
    <w:rsid w:val="00BA4F06"/>
    <w:rsid w:val="00BA6436"/>
    <w:rsid w:val="00BA66E7"/>
    <w:rsid w:val="00BA6F7C"/>
    <w:rsid w:val="00BB0107"/>
    <w:rsid w:val="00BB71BD"/>
    <w:rsid w:val="00BB7E38"/>
    <w:rsid w:val="00BC2988"/>
    <w:rsid w:val="00BC29DA"/>
    <w:rsid w:val="00BC29FB"/>
    <w:rsid w:val="00BC3799"/>
    <w:rsid w:val="00BC48C1"/>
    <w:rsid w:val="00BC4B78"/>
    <w:rsid w:val="00BC4CD1"/>
    <w:rsid w:val="00BC57AE"/>
    <w:rsid w:val="00BC58AE"/>
    <w:rsid w:val="00BD12DC"/>
    <w:rsid w:val="00BD20A9"/>
    <w:rsid w:val="00BD4D28"/>
    <w:rsid w:val="00BD5ABE"/>
    <w:rsid w:val="00BD5D09"/>
    <w:rsid w:val="00BD72A3"/>
    <w:rsid w:val="00BD7878"/>
    <w:rsid w:val="00BD7BBE"/>
    <w:rsid w:val="00BE227F"/>
    <w:rsid w:val="00BE2804"/>
    <w:rsid w:val="00BE44F0"/>
    <w:rsid w:val="00BF26B8"/>
    <w:rsid w:val="00BF4E53"/>
    <w:rsid w:val="00BF526B"/>
    <w:rsid w:val="00BF5EBE"/>
    <w:rsid w:val="00C00646"/>
    <w:rsid w:val="00C02E1F"/>
    <w:rsid w:val="00C030E5"/>
    <w:rsid w:val="00C04240"/>
    <w:rsid w:val="00C063E8"/>
    <w:rsid w:val="00C0768B"/>
    <w:rsid w:val="00C12251"/>
    <w:rsid w:val="00C12837"/>
    <w:rsid w:val="00C13888"/>
    <w:rsid w:val="00C14C04"/>
    <w:rsid w:val="00C15133"/>
    <w:rsid w:val="00C16A22"/>
    <w:rsid w:val="00C177BC"/>
    <w:rsid w:val="00C17F8A"/>
    <w:rsid w:val="00C2299E"/>
    <w:rsid w:val="00C22FF2"/>
    <w:rsid w:val="00C233BD"/>
    <w:rsid w:val="00C24419"/>
    <w:rsid w:val="00C24684"/>
    <w:rsid w:val="00C24A04"/>
    <w:rsid w:val="00C24F7F"/>
    <w:rsid w:val="00C262A0"/>
    <w:rsid w:val="00C27291"/>
    <w:rsid w:val="00C33235"/>
    <w:rsid w:val="00C349D4"/>
    <w:rsid w:val="00C37908"/>
    <w:rsid w:val="00C42C0D"/>
    <w:rsid w:val="00C439E0"/>
    <w:rsid w:val="00C502DE"/>
    <w:rsid w:val="00C504F1"/>
    <w:rsid w:val="00C51914"/>
    <w:rsid w:val="00C553CF"/>
    <w:rsid w:val="00C559CB"/>
    <w:rsid w:val="00C55B11"/>
    <w:rsid w:val="00C62EA9"/>
    <w:rsid w:val="00C63BF6"/>
    <w:rsid w:val="00C670F6"/>
    <w:rsid w:val="00C72C91"/>
    <w:rsid w:val="00C745F4"/>
    <w:rsid w:val="00C75368"/>
    <w:rsid w:val="00C7642F"/>
    <w:rsid w:val="00C80A40"/>
    <w:rsid w:val="00C814DA"/>
    <w:rsid w:val="00C825BF"/>
    <w:rsid w:val="00C831B7"/>
    <w:rsid w:val="00C8536A"/>
    <w:rsid w:val="00C86167"/>
    <w:rsid w:val="00C93319"/>
    <w:rsid w:val="00CA025D"/>
    <w:rsid w:val="00CA03C7"/>
    <w:rsid w:val="00CA19DE"/>
    <w:rsid w:val="00CA2170"/>
    <w:rsid w:val="00CA29CF"/>
    <w:rsid w:val="00CA3C91"/>
    <w:rsid w:val="00CA4A2E"/>
    <w:rsid w:val="00CA62DA"/>
    <w:rsid w:val="00CB1DBB"/>
    <w:rsid w:val="00CB4197"/>
    <w:rsid w:val="00CB700E"/>
    <w:rsid w:val="00CB788C"/>
    <w:rsid w:val="00CC0D86"/>
    <w:rsid w:val="00CC1BC2"/>
    <w:rsid w:val="00CC1FFD"/>
    <w:rsid w:val="00CC245C"/>
    <w:rsid w:val="00CC4D28"/>
    <w:rsid w:val="00CC64C4"/>
    <w:rsid w:val="00CC6F5E"/>
    <w:rsid w:val="00CD330A"/>
    <w:rsid w:val="00CD4425"/>
    <w:rsid w:val="00CE0A3E"/>
    <w:rsid w:val="00CE1C2A"/>
    <w:rsid w:val="00CE641F"/>
    <w:rsid w:val="00CF1442"/>
    <w:rsid w:val="00CF7F9F"/>
    <w:rsid w:val="00D024DA"/>
    <w:rsid w:val="00D050CF"/>
    <w:rsid w:val="00D0734A"/>
    <w:rsid w:val="00D116A3"/>
    <w:rsid w:val="00D128B2"/>
    <w:rsid w:val="00D1344F"/>
    <w:rsid w:val="00D13D8B"/>
    <w:rsid w:val="00D148AA"/>
    <w:rsid w:val="00D14D0A"/>
    <w:rsid w:val="00D14E6E"/>
    <w:rsid w:val="00D16264"/>
    <w:rsid w:val="00D20D4B"/>
    <w:rsid w:val="00D21694"/>
    <w:rsid w:val="00D21A03"/>
    <w:rsid w:val="00D221D5"/>
    <w:rsid w:val="00D23A72"/>
    <w:rsid w:val="00D23F0A"/>
    <w:rsid w:val="00D26D67"/>
    <w:rsid w:val="00D31789"/>
    <w:rsid w:val="00D33632"/>
    <w:rsid w:val="00D37122"/>
    <w:rsid w:val="00D375D7"/>
    <w:rsid w:val="00D37C80"/>
    <w:rsid w:val="00D37FAC"/>
    <w:rsid w:val="00D4243B"/>
    <w:rsid w:val="00D43DEE"/>
    <w:rsid w:val="00D44E24"/>
    <w:rsid w:val="00D503E3"/>
    <w:rsid w:val="00D51496"/>
    <w:rsid w:val="00D51516"/>
    <w:rsid w:val="00D544FD"/>
    <w:rsid w:val="00D54A41"/>
    <w:rsid w:val="00D54E1D"/>
    <w:rsid w:val="00D55CCE"/>
    <w:rsid w:val="00D56E20"/>
    <w:rsid w:val="00D56ECE"/>
    <w:rsid w:val="00D56EF8"/>
    <w:rsid w:val="00D60939"/>
    <w:rsid w:val="00D63E7C"/>
    <w:rsid w:val="00D67024"/>
    <w:rsid w:val="00D67BFB"/>
    <w:rsid w:val="00D73A84"/>
    <w:rsid w:val="00D811A6"/>
    <w:rsid w:val="00D82C6C"/>
    <w:rsid w:val="00D84085"/>
    <w:rsid w:val="00D86207"/>
    <w:rsid w:val="00D870E6"/>
    <w:rsid w:val="00D9290B"/>
    <w:rsid w:val="00D93C58"/>
    <w:rsid w:val="00DA3403"/>
    <w:rsid w:val="00DA5321"/>
    <w:rsid w:val="00DA7931"/>
    <w:rsid w:val="00DB3D0E"/>
    <w:rsid w:val="00DB4BB6"/>
    <w:rsid w:val="00DB59A7"/>
    <w:rsid w:val="00DC26BF"/>
    <w:rsid w:val="00DC38E0"/>
    <w:rsid w:val="00DC472E"/>
    <w:rsid w:val="00DD3E55"/>
    <w:rsid w:val="00DD4C02"/>
    <w:rsid w:val="00DE004B"/>
    <w:rsid w:val="00DE2C50"/>
    <w:rsid w:val="00DE2E90"/>
    <w:rsid w:val="00DE3FEC"/>
    <w:rsid w:val="00DE50E6"/>
    <w:rsid w:val="00DE6094"/>
    <w:rsid w:val="00DE6AE6"/>
    <w:rsid w:val="00DE7649"/>
    <w:rsid w:val="00DF14BA"/>
    <w:rsid w:val="00DF1A7D"/>
    <w:rsid w:val="00DF223F"/>
    <w:rsid w:val="00DF270B"/>
    <w:rsid w:val="00DF553A"/>
    <w:rsid w:val="00DF759E"/>
    <w:rsid w:val="00E00622"/>
    <w:rsid w:val="00E02450"/>
    <w:rsid w:val="00E02D27"/>
    <w:rsid w:val="00E10F66"/>
    <w:rsid w:val="00E160F5"/>
    <w:rsid w:val="00E17A0A"/>
    <w:rsid w:val="00E20F2D"/>
    <w:rsid w:val="00E21220"/>
    <w:rsid w:val="00E2300E"/>
    <w:rsid w:val="00E23490"/>
    <w:rsid w:val="00E3042B"/>
    <w:rsid w:val="00E30B7A"/>
    <w:rsid w:val="00E401A6"/>
    <w:rsid w:val="00E41607"/>
    <w:rsid w:val="00E430EE"/>
    <w:rsid w:val="00E431F9"/>
    <w:rsid w:val="00E44391"/>
    <w:rsid w:val="00E46504"/>
    <w:rsid w:val="00E46AC1"/>
    <w:rsid w:val="00E51752"/>
    <w:rsid w:val="00E55DC7"/>
    <w:rsid w:val="00E608B0"/>
    <w:rsid w:val="00E61761"/>
    <w:rsid w:val="00E62372"/>
    <w:rsid w:val="00E755AA"/>
    <w:rsid w:val="00E76020"/>
    <w:rsid w:val="00E76711"/>
    <w:rsid w:val="00E7765A"/>
    <w:rsid w:val="00E77BA4"/>
    <w:rsid w:val="00E80D44"/>
    <w:rsid w:val="00E81DD8"/>
    <w:rsid w:val="00E834E6"/>
    <w:rsid w:val="00E83DEA"/>
    <w:rsid w:val="00E84000"/>
    <w:rsid w:val="00E87417"/>
    <w:rsid w:val="00E92BE5"/>
    <w:rsid w:val="00E9316D"/>
    <w:rsid w:val="00E944F8"/>
    <w:rsid w:val="00E94DB1"/>
    <w:rsid w:val="00E95B5C"/>
    <w:rsid w:val="00EA0446"/>
    <w:rsid w:val="00EA4CA3"/>
    <w:rsid w:val="00EA4FC1"/>
    <w:rsid w:val="00EA5A4D"/>
    <w:rsid w:val="00EA7162"/>
    <w:rsid w:val="00EB0BC0"/>
    <w:rsid w:val="00EB2DE7"/>
    <w:rsid w:val="00EB538D"/>
    <w:rsid w:val="00EB5698"/>
    <w:rsid w:val="00EC3817"/>
    <w:rsid w:val="00EC46D5"/>
    <w:rsid w:val="00EC4D73"/>
    <w:rsid w:val="00EC51DF"/>
    <w:rsid w:val="00EC5CE8"/>
    <w:rsid w:val="00EC70F9"/>
    <w:rsid w:val="00EC73ED"/>
    <w:rsid w:val="00EC7C6E"/>
    <w:rsid w:val="00ED0FDD"/>
    <w:rsid w:val="00ED4D2D"/>
    <w:rsid w:val="00ED4E5D"/>
    <w:rsid w:val="00ED6510"/>
    <w:rsid w:val="00EE1F67"/>
    <w:rsid w:val="00EE3494"/>
    <w:rsid w:val="00EE3F19"/>
    <w:rsid w:val="00EF15AE"/>
    <w:rsid w:val="00EF1D5B"/>
    <w:rsid w:val="00EF1F56"/>
    <w:rsid w:val="00EF4047"/>
    <w:rsid w:val="00EF4C16"/>
    <w:rsid w:val="00EF4CE9"/>
    <w:rsid w:val="00EF7629"/>
    <w:rsid w:val="00F04C07"/>
    <w:rsid w:val="00F0594A"/>
    <w:rsid w:val="00F10DFF"/>
    <w:rsid w:val="00F118BD"/>
    <w:rsid w:val="00F11FD6"/>
    <w:rsid w:val="00F1296D"/>
    <w:rsid w:val="00F15F04"/>
    <w:rsid w:val="00F163C8"/>
    <w:rsid w:val="00F21455"/>
    <w:rsid w:val="00F23BEA"/>
    <w:rsid w:val="00F24403"/>
    <w:rsid w:val="00F245CE"/>
    <w:rsid w:val="00F2723D"/>
    <w:rsid w:val="00F3006B"/>
    <w:rsid w:val="00F30263"/>
    <w:rsid w:val="00F308FE"/>
    <w:rsid w:val="00F37268"/>
    <w:rsid w:val="00F4302A"/>
    <w:rsid w:val="00F442FB"/>
    <w:rsid w:val="00F45A9D"/>
    <w:rsid w:val="00F515BD"/>
    <w:rsid w:val="00F516C7"/>
    <w:rsid w:val="00F519D3"/>
    <w:rsid w:val="00F533C1"/>
    <w:rsid w:val="00F535A5"/>
    <w:rsid w:val="00F5516D"/>
    <w:rsid w:val="00F61C85"/>
    <w:rsid w:val="00F63088"/>
    <w:rsid w:val="00F71D7A"/>
    <w:rsid w:val="00F74BAA"/>
    <w:rsid w:val="00F76307"/>
    <w:rsid w:val="00F833FD"/>
    <w:rsid w:val="00F8369D"/>
    <w:rsid w:val="00F860C1"/>
    <w:rsid w:val="00F90201"/>
    <w:rsid w:val="00F91915"/>
    <w:rsid w:val="00F92E77"/>
    <w:rsid w:val="00F94D99"/>
    <w:rsid w:val="00F95E7C"/>
    <w:rsid w:val="00F963F1"/>
    <w:rsid w:val="00FA2853"/>
    <w:rsid w:val="00FA650B"/>
    <w:rsid w:val="00FA6FAB"/>
    <w:rsid w:val="00FA7505"/>
    <w:rsid w:val="00FB2BDF"/>
    <w:rsid w:val="00FB423B"/>
    <w:rsid w:val="00FB4A6E"/>
    <w:rsid w:val="00FB6A56"/>
    <w:rsid w:val="00FB73F4"/>
    <w:rsid w:val="00FB7D0A"/>
    <w:rsid w:val="00FC0284"/>
    <w:rsid w:val="00FC05DE"/>
    <w:rsid w:val="00FC0639"/>
    <w:rsid w:val="00FC1332"/>
    <w:rsid w:val="00FC1607"/>
    <w:rsid w:val="00FC191F"/>
    <w:rsid w:val="00FC2848"/>
    <w:rsid w:val="00FC6DFC"/>
    <w:rsid w:val="00FC7C7D"/>
    <w:rsid w:val="00FD17CF"/>
    <w:rsid w:val="00FD1DB2"/>
    <w:rsid w:val="00FD3E51"/>
    <w:rsid w:val="00FD6208"/>
    <w:rsid w:val="00FD64C4"/>
    <w:rsid w:val="00FE14AF"/>
    <w:rsid w:val="00FE5804"/>
    <w:rsid w:val="00FE5BE6"/>
    <w:rsid w:val="00FE635B"/>
    <w:rsid w:val="00FF0137"/>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Tekstzastpczy">
    <w:name w:val="Placeholder Text"/>
    <w:basedOn w:val="Domylnaczcionkaakapitu"/>
    <w:uiPriority w:val="99"/>
    <w:semiHidden/>
    <w:rsid w:val="005460B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transakcja/917082%20"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platformazakupowa.pl/transakcja/917082%20"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917082%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917082%20"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91708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transakcja/917082%20"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917082%20" TargetMode="External"/><Relationship Id="rId36" Type="http://schemas.openxmlformats.org/officeDocument/2006/relationships/footer" Target="footer2.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transakcja/917082%20"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platformazakupowa.pl/transakcja/917082%20"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zamowienia.wch@pw.edu.pl" TargetMode="External"/><Relationship Id="rId30" Type="http://schemas.openxmlformats.org/officeDocument/2006/relationships/hyperlink" Target="https://platformazakupowa.pl/transakcja/799418" TargetMode="External"/><Relationship Id="rId35" Type="http://schemas.openxmlformats.org/officeDocument/2006/relationships/footer" Target="footer1.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24</Pages>
  <Words>9290</Words>
  <Characters>55741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245</cp:revision>
  <cp:lastPrinted>2023-04-06T10:12:00Z</cp:lastPrinted>
  <dcterms:created xsi:type="dcterms:W3CDTF">2023-04-06T10:16:00Z</dcterms:created>
  <dcterms:modified xsi:type="dcterms:W3CDTF">2024-05-07T11:31:00Z</dcterms:modified>
</cp:coreProperties>
</file>