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27495" w14:textId="77777777" w:rsidR="00E319F4" w:rsidRDefault="00E319F4" w:rsidP="00E319F4">
      <w:pPr>
        <w:pageBreakBefore/>
        <w:suppressAutoHyphens/>
        <w:spacing w:before="90" w:after="0" w:line="100" w:lineRule="atLeast"/>
        <w:jc w:val="right"/>
        <w:rPr>
          <w:rFonts w:ascii="Tahoma" w:eastAsia="Times New Roman" w:hAnsi="Tahoma" w:cs="Tahoma"/>
          <w:sz w:val="16"/>
          <w:szCs w:val="16"/>
          <w:lang w:eastAsia="ar-SA"/>
        </w:rPr>
      </w:pPr>
      <w:r>
        <w:rPr>
          <w:rFonts w:ascii="Tahoma" w:eastAsia="Times New Roman" w:hAnsi="Tahoma" w:cs="Tahoma"/>
          <w:sz w:val="16"/>
          <w:szCs w:val="16"/>
          <w:lang w:eastAsia="ar-SA"/>
        </w:rPr>
        <w:t>Załącznik Nr 4 do SWZ</w:t>
      </w:r>
    </w:p>
    <w:p w14:paraId="463F587D" w14:textId="77777777" w:rsidR="00E319F4" w:rsidRDefault="00E319F4" w:rsidP="00E319F4">
      <w:pPr>
        <w:suppressAutoHyphens/>
        <w:spacing w:before="240" w:after="240" w:line="360" w:lineRule="auto"/>
        <w:ind w:hanging="11"/>
        <w:jc w:val="center"/>
        <w:rPr>
          <w:rFonts w:ascii="Tahoma" w:eastAsia="Calibri" w:hAnsi="Tahoma" w:cs="Tahoma"/>
          <w:b/>
          <w:sz w:val="20"/>
          <w:szCs w:val="20"/>
          <w:lang w:eastAsia="ar-SA"/>
        </w:rPr>
      </w:pPr>
      <w:r>
        <w:rPr>
          <w:rFonts w:ascii="Tahoma" w:eastAsia="Calibri" w:hAnsi="Tahoma" w:cs="Tahoma"/>
          <w:b/>
          <w:sz w:val="20"/>
          <w:szCs w:val="20"/>
          <w:lang w:eastAsia="ar-SA"/>
        </w:rPr>
        <w:t>WYKAZ ROBÓT BUDOWLANYCH</w:t>
      </w:r>
    </w:p>
    <w:p w14:paraId="07327D85" w14:textId="77777777" w:rsidR="00E319F4" w:rsidRDefault="00E319F4" w:rsidP="00E319F4">
      <w:pPr>
        <w:suppressAutoHyphens/>
        <w:spacing w:after="0"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>
        <w:rPr>
          <w:rFonts w:ascii="Tahoma" w:eastAsia="Calibri" w:hAnsi="Tahoma" w:cs="Tahoma"/>
          <w:sz w:val="20"/>
          <w:szCs w:val="20"/>
          <w:lang w:eastAsia="ar-SA"/>
        </w:rPr>
        <w:t xml:space="preserve">Nazwa i adres Wykonawcy: </w:t>
      </w:r>
    </w:p>
    <w:p w14:paraId="3705FD15" w14:textId="77777777" w:rsidR="00E319F4" w:rsidRDefault="00E319F4" w:rsidP="00E319F4">
      <w:pPr>
        <w:suppressAutoHyphens/>
        <w:spacing w:before="240" w:after="0"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>
        <w:rPr>
          <w:rFonts w:ascii="Tahoma" w:eastAsia="Calibri" w:hAnsi="Tahoma" w:cs="Tahoma"/>
          <w:sz w:val="20"/>
          <w:szCs w:val="20"/>
          <w:lang w:eastAsia="ar-SA"/>
        </w:rPr>
        <w:t>.................................................................................................................................................</w:t>
      </w:r>
    </w:p>
    <w:p w14:paraId="7BCAD715" w14:textId="77777777" w:rsidR="00E319F4" w:rsidRDefault="00E319F4" w:rsidP="00E319F4">
      <w:pPr>
        <w:suppressAutoHyphens/>
        <w:spacing w:before="240" w:after="720" w:line="360" w:lineRule="auto"/>
        <w:rPr>
          <w:rFonts w:ascii="Tahoma" w:eastAsia="Calibri" w:hAnsi="Tahoma" w:cs="Tahoma"/>
          <w:b/>
          <w:sz w:val="20"/>
          <w:szCs w:val="20"/>
          <w:lang w:eastAsia="ar-SA"/>
        </w:rPr>
      </w:pPr>
      <w:r>
        <w:rPr>
          <w:rFonts w:ascii="Tahoma" w:eastAsia="Calibri" w:hAnsi="Tahoma" w:cs="Tahoma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……………………………………………………………………………………………………………………………………………….</w:t>
      </w:r>
    </w:p>
    <w:tbl>
      <w:tblPr>
        <w:tblW w:w="10065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3163"/>
        <w:gridCol w:w="2341"/>
        <w:gridCol w:w="2126"/>
        <w:gridCol w:w="1985"/>
      </w:tblGrid>
      <w:tr w:rsidR="00E319F4" w14:paraId="1DEA16E8" w14:textId="77777777" w:rsidTr="00E319F4">
        <w:trPr>
          <w:trHeight w:val="731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AA3345" w14:textId="77777777" w:rsidR="00E319F4" w:rsidRDefault="00E319F4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kern w:val="2"/>
                <w:sz w:val="16"/>
                <w:szCs w:val="16"/>
                <w:lang w:eastAsia="pl-PL"/>
                <w14:ligatures w14:val="standardContextual"/>
              </w:rPr>
            </w:pPr>
            <w:r>
              <w:rPr>
                <w:rFonts w:ascii="Tahoma" w:eastAsia="Times New Roman" w:hAnsi="Tahoma" w:cs="Tahoma"/>
                <w:b/>
                <w:kern w:val="2"/>
                <w:sz w:val="16"/>
                <w:szCs w:val="16"/>
                <w:lang w:eastAsia="pl-PL"/>
                <w14:ligatures w14:val="standardContextual"/>
              </w:rPr>
              <w:t>Lp.</w:t>
            </w: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7DB49C" w14:textId="77777777" w:rsidR="00E319F4" w:rsidRDefault="00E319F4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kern w:val="2"/>
                <w:sz w:val="16"/>
                <w:szCs w:val="16"/>
                <w:lang w:eastAsia="pl-PL"/>
                <w14:ligatures w14:val="standardContextual"/>
              </w:rPr>
            </w:pPr>
            <w:r>
              <w:rPr>
                <w:rFonts w:ascii="Tahoma" w:eastAsia="Times New Roman" w:hAnsi="Tahoma" w:cs="Tahoma"/>
                <w:b/>
                <w:kern w:val="2"/>
                <w:sz w:val="16"/>
                <w:szCs w:val="16"/>
                <w:lang w:eastAsia="pl-PL"/>
                <w14:ligatures w14:val="standardContextual"/>
              </w:rPr>
              <w:t>Nazwa i adres Podmiotu na rzecz którego roboty były wykonywane</w:t>
            </w: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8696A6" w14:textId="77777777" w:rsidR="00E319F4" w:rsidRDefault="00E319F4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/>
                <w:kern w:val="2"/>
                <w:sz w:val="16"/>
                <w:szCs w:val="16"/>
                <w:lang w:eastAsia="pl-PL"/>
                <w14:ligatures w14:val="standardContextual"/>
              </w:rPr>
            </w:pPr>
            <w:r>
              <w:rPr>
                <w:rFonts w:ascii="Tahoma" w:eastAsia="Times New Roman" w:hAnsi="Tahoma" w:cs="Tahoma"/>
                <w:b/>
                <w:kern w:val="2"/>
                <w:sz w:val="16"/>
                <w:szCs w:val="16"/>
                <w:lang w:eastAsia="pl-PL"/>
                <w14:ligatures w14:val="standardContextual"/>
              </w:rPr>
              <w:t>Opis robót</w:t>
            </w:r>
          </w:p>
          <w:p w14:paraId="3A4E06D7" w14:textId="77777777" w:rsidR="00E319F4" w:rsidRDefault="00E319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kern w:val="2"/>
                <w:sz w:val="16"/>
                <w:szCs w:val="16"/>
                <w:lang w:eastAsia="pl-PL"/>
                <w14:ligatures w14:val="standardContextual"/>
              </w:rPr>
            </w:pPr>
            <w:r>
              <w:rPr>
                <w:rFonts w:ascii="Tahoma" w:eastAsia="Times New Roman" w:hAnsi="Tahoma" w:cs="Tahoma"/>
                <w:bCs/>
                <w:kern w:val="2"/>
                <w:sz w:val="16"/>
                <w:szCs w:val="16"/>
                <w:lang w:eastAsia="ar-SA"/>
                <w14:ligatures w14:val="standardContextual"/>
              </w:rPr>
              <w:t>(zakres musi potwierdzać spełnianie warunków postawionych przez zamawiającego)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694A35" w14:textId="77777777" w:rsidR="00E319F4" w:rsidRDefault="00E319F4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kern w:val="2"/>
                <w:sz w:val="16"/>
                <w:szCs w:val="16"/>
                <w:lang w:eastAsia="pl-PL"/>
                <w14:ligatures w14:val="standardContextual"/>
              </w:rPr>
            </w:pPr>
            <w:r>
              <w:rPr>
                <w:rFonts w:ascii="Tahoma" w:eastAsia="Times New Roman" w:hAnsi="Tahoma" w:cs="Tahoma"/>
                <w:b/>
                <w:kern w:val="2"/>
                <w:sz w:val="16"/>
                <w:szCs w:val="16"/>
                <w:lang w:eastAsia="pl-PL"/>
                <w14:ligatures w14:val="standardContextual"/>
              </w:rPr>
              <w:t>Wartość robót</w:t>
            </w:r>
            <w:r>
              <w:rPr>
                <w:rFonts w:ascii="Tahoma" w:eastAsia="Times New Roman" w:hAnsi="Tahoma" w:cs="Tahoma"/>
                <w:b/>
                <w:kern w:val="2"/>
                <w:sz w:val="16"/>
                <w:szCs w:val="16"/>
                <w:lang w:eastAsia="pl-PL"/>
                <w14:ligatures w14:val="standardContextual"/>
              </w:rPr>
              <w:br/>
              <w:t>(w zł brutto)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50C6DF" w14:textId="77777777" w:rsidR="00E319F4" w:rsidRDefault="00E319F4">
            <w:pPr>
              <w:spacing w:after="0" w:line="240" w:lineRule="auto"/>
              <w:ind w:left="-45"/>
              <w:jc w:val="center"/>
              <w:rPr>
                <w:rFonts w:ascii="Tahoma" w:eastAsia="Times New Roman" w:hAnsi="Tahoma" w:cs="Tahoma"/>
                <w:b/>
                <w:kern w:val="2"/>
                <w:sz w:val="16"/>
                <w:szCs w:val="16"/>
                <w:lang w:eastAsia="pl-PL"/>
                <w14:ligatures w14:val="standardContextual"/>
              </w:rPr>
            </w:pPr>
            <w:r>
              <w:rPr>
                <w:rFonts w:ascii="Tahoma" w:eastAsia="Times New Roman" w:hAnsi="Tahoma" w:cs="Tahoma"/>
                <w:b/>
                <w:kern w:val="2"/>
                <w:sz w:val="16"/>
                <w:szCs w:val="16"/>
                <w:lang w:eastAsia="pl-PL"/>
                <w14:ligatures w14:val="standardContextual"/>
              </w:rPr>
              <w:t>Data realizacji robót</w:t>
            </w:r>
            <w:r>
              <w:rPr>
                <w:rFonts w:ascii="Tahoma" w:eastAsia="Times New Roman" w:hAnsi="Tahoma" w:cs="Tahoma"/>
                <w:b/>
                <w:kern w:val="2"/>
                <w:sz w:val="16"/>
                <w:szCs w:val="16"/>
                <w:lang w:eastAsia="pl-PL"/>
                <w14:ligatures w14:val="standardContextual"/>
              </w:rPr>
              <w:br/>
              <w:t>(od -do)</w:t>
            </w:r>
          </w:p>
        </w:tc>
      </w:tr>
      <w:tr w:rsidR="00E319F4" w14:paraId="0D00AAF9" w14:textId="77777777" w:rsidTr="00E319F4">
        <w:trPr>
          <w:trHeight w:val="1240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7D771B" w14:textId="77777777" w:rsidR="00E319F4" w:rsidRDefault="00E319F4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4F22D2" w14:textId="77777777" w:rsidR="00E319F4" w:rsidRDefault="00E319F4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  <w:p w14:paraId="36F7AE3A" w14:textId="77777777" w:rsidR="00E319F4" w:rsidRDefault="00E319F4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E3BC0A" w14:textId="77777777" w:rsidR="00E319F4" w:rsidRDefault="00E319F4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B1A4B8" w14:textId="77777777" w:rsidR="00E319F4" w:rsidRDefault="00E319F4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0925EC" w14:textId="77777777" w:rsidR="00E319F4" w:rsidRDefault="00E319F4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</w:tr>
      <w:tr w:rsidR="00E319F4" w14:paraId="0664ADA4" w14:textId="77777777" w:rsidTr="00E319F4">
        <w:trPr>
          <w:trHeight w:val="1258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ABDCEF" w14:textId="77777777" w:rsidR="00E319F4" w:rsidRDefault="00E319F4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47ABCA" w14:textId="77777777" w:rsidR="00E319F4" w:rsidRDefault="00E319F4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966509" w14:textId="77777777" w:rsidR="00E319F4" w:rsidRDefault="00E319F4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AEDF76" w14:textId="77777777" w:rsidR="00E319F4" w:rsidRDefault="00E319F4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BF9FDD" w14:textId="77777777" w:rsidR="00E319F4" w:rsidRDefault="00E319F4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</w:tr>
    </w:tbl>
    <w:p w14:paraId="5F662393" w14:textId="77777777" w:rsidR="00E319F4" w:rsidRDefault="00E319F4" w:rsidP="00E319F4">
      <w:pPr>
        <w:tabs>
          <w:tab w:val="left" w:pos="360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pacing w:val="40"/>
          <w:sz w:val="20"/>
          <w:szCs w:val="20"/>
          <w:lang w:eastAsia="pl-PL"/>
        </w:rPr>
        <w:t>*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niepotrzebne skreślić </w:t>
      </w:r>
    </w:p>
    <w:p w14:paraId="6C6FA4AD" w14:textId="77777777" w:rsidR="00E319F4" w:rsidRDefault="00E319F4" w:rsidP="00E319F4">
      <w:pPr>
        <w:suppressAutoHyphens/>
        <w:spacing w:before="600" w:after="0" w:line="100" w:lineRule="atLeast"/>
        <w:jc w:val="both"/>
        <w:rPr>
          <w:rFonts w:ascii="Tahoma" w:eastAsia="Calibri" w:hAnsi="Tahoma" w:cs="Tahoma"/>
          <w:b/>
          <w:sz w:val="20"/>
          <w:szCs w:val="20"/>
          <w:lang w:eastAsia="ar-SA"/>
        </w:rPr>
      </w:pPr>
      <w:r>
        <w:rPr>
          <w:rFonts w:ascii="Tahoma" w:eastAsia="Calibri" w:hAnsi="Tahoma" w:cs="Tahoma"/>
          <w:b/>
          <w:sz w:val="20"/>
          <w:szCs w:val="20"/>
          <w:lang w:eastAsia="ar-SA"/>
        </w:rPr>
        <w:t xml:space="preserve">Do wykazu należy załączyć dowody (poświadczenia) określające, czy roboty te zostały wykonane w należycie. </w:t>
      </w:r>
    </w:p>
    <w:p w14:paraId="120D7EBB" w14:textId="77777777" w:rsidR="00E319F4" w:rsidRDefault="00E319F4" w:rsidP="00E319F4">
      <w:pPr>
        <w:suppressAutoHyphens/>
        <w:spacing w:before="480" w:after="120" w:line="100" w:lineRule="atLeast"/>
        <w:jc w:val="both"/>
        <w:rPr>
          <w:rFonts w:ascii="Tahoma" w:eastAsia="Calibri" w:hAnsi="Tahoma" w:cs="Tahoma"/>
          <w:sz w:val="20"/>
          <w:szCs w:val="20"/>
          <w:lang w:eastAsia="ar-SA"/>
        </w:rPr>
      </w:pPr>
    </w:p>
    <w:p w14:paraId="2AC38568" w14:textId="77777777" w:rsidR="00E319F4" w:rsidRDefault="00E319F4" w:rsidP="00E319F4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29E1A679" w14:textId="77777777" w:rsidR="00E319F4" w:rsidRDefault="00E319F4" w:rsidP="00E319F4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Data: …………………………..</w:t>
      </w:r>
    </w:p>
    <w:p w14:paraId="50BC3291" w14:textId="77777777" w:rsidR="00E319F4" w:rsidRDefault="00E319F4" w:rsidP="00E319F4">
      <w:pPr>
        <w:spacing w:after="0" w:line="360" w:lineRule="auto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Podpis: ………………………..</w:t>
      </w:r>
    </w:p>
    <w:p w14:paraId="5EECD0DF" w14:textId="77777777" w:rsidR="00E319F4" w:rsidRDefault="00E319F4" w:rsidP="00E319F4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3E15DFF1" w14:textId="77777777" w:rsidR="00E319F4" w:rsidRDefault="00E319F4" w:rsidP="00E319F4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683CEDBA" w14:textId="77777777" w:rsidR="00E319F4" w:rsidRDefault="00E319F4" w:rsidP="00E319F4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0478D5DC" w14:textId="77777777" w:rsidR="00E319F4" w:rsidRDefault="00E319F4" w:rsidP="00E319F4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2AB111DE" w14:textId="77777777" w:rsidR="00E319F4" w:rsidRDefault="00E319F4" w:rsidP="00E319F4">
      <w:pPr>
        <w:pStyle w:val="Tekstprzypisudolnego"/>
        <w:jc w:val="both"/>
        <w:rPr>
          <w:rFonts w:ascii="Verdana" w:hAnsi="Verdana" w:cs="Arial"/>
          <w:color w:val="FF0000"/>
          <w:sz w:val="16"/>
          <w:szCs w:val="16"/>
        </w:rPr>
      </w:pPr>
      <w:r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p w14:paraId="66074D49" w14:textId="77777777" w:rsidR="00E319F4" w:rsidRDefault="00E319F4" w:rsidP="00E319F4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412CC8FA" w14:textId="77777777" w:rsidR="00E319F4" w:rsidRDefault="00E319F4" w:rsidP="00E319F4">
      <w:pPr>
        <w:rPr>
          <w:rFonts w:ascii="Tahoma" w:hAnsi="Tahoma" w:cs="Tahoma"/>
        </w:rPr>
      </w:pPr>
    </w:p>
    <w:p w14:paraId="6E270864" w14:textId="77777777" w:rsidR="00E319F4" w:rsidRDefault="00E319F4" w:rsidP="00E319F4"/>
    <w:p w14:paraId="718F4325" w14:textId="77777777" w:rsidR="00D435C9" w:rsidRDefault="00D435C9"/>
    <w:sectPr w:rsidR="00D435C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5DA2C" w14:textId="77777777" w:rsidR="00EF3B99" w:rsidRDefault="00EF3B99" w:rsidP="00134C5A">
      <w:pPr>
        <w:spacing w:after="0" w:line="240" w:lineRule="auto"/>
      </w:pPr>
      <w:r>
        <w:separator/>
      </w:r>
    </w:p>
  </w:endnote>
  <w:endnote w:type="continuationSeparator" w:id="0">
    <w:p w14:paraId="6A9A4E3C" w14:textId="77777777" w:rsidR="00EF3B99" w:rsidRDefault="00EF3B99" w:rsidP="00134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7EFC3" w14:textId="77777777" w:rsidR="00EF3B99" w:rsidRDefault="00EF3B99" w:rsidP="00134C5A">
      <w:pPr>
        <w:spacing w:after="0" w:line="240" w:lineRule="auto"/>
      </w:pPr>
      <w:r>
        <w:separator/>
      </w:r>
    </w:p>
  </w:footnote>
  <w:footnote w:type="continuationSeparator" w:id="0">
    <w:p w14:paraId="03DF731D" w14:textId="77777777" w:rsidR="00EF3B99" w:rsidRDefault="00EF3B99" w:rsidP="00134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E2C8A" w14:textId="77777777" w:rsidR="00134C5A" w:rsidRPr="00134C5A" w:rsidRDefault="00134C5A" w:rsidP="00134C5A">
    <w:pPr>
      <w:spacing w:after="40" w:line="276" w:lineRule="auto"/>
      <w:rPr>
        <w:rFonts w:ascii="Tahoma" w:hAnsi="Tahoma" w:cs="Tahoma"/>
        <w:kern w:val="2"/>
        <w14:ligatures w14:val="standardContextual"/>
      </w:rPr>
    </w:pPr>
    <w:bookmarkStart w:id="0" w:name="_Hlk173134749"/>
    <w:r w:rsidRPr="00134C5A">
      <w:rPr>
        <w:rFonts w:ascii="Tahoma" w:hAnsi="Tahoma" w:cs="Tahoma"/>
        <w:bCs/>
        <w:kern w:val="2"/>
        <w:sz w:val="16"/>
        <w:szCs w:val="16"/>
        <w14:ligatures w14:val="standardContextual"/>
      </w:rPr>
      <w:t>ZP.272.38.2024 - Remont nawierzchni wyznaczonych odcinków dróg</w:t>
    </w:r>
    <w:bookmarkEnd w:id="0"/>
  </w:p>
  <w:p w14:paraId="3C9F88CB" w14:textId="77777777" w:rsidR="00134C5A" w:rsidRDefault="00134C5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A82"/>
    <w:rsid w:val="000F1A82"/>
    <w:rsid w:val="00134C5A"/>
    <w:rsid w:val="00B77F62"/>
    <w:rsid w:val="00D435C9"/>
    <w:rsid w:val="00E319F4"/>
    <w:rsid w:val="00EF16B8"/>
    <w:rsid w:val="00EF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DE1BE-4B8C-4E7B-ADF4-774E4175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9F4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19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19F4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34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4C5A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34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4C5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9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734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4</cp:revision>
  <dcterms:created xsi:type="dcterms:W3CDTF">2024-09-18T09:27:00Z</dcterms:created>
  <dcterms:modified xsi:type="dcterms:W3CDTF">2024-10-04T11:48:00Z</dcterms:modified>
</cp:coreProperties>
</file>