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CD487E">
        <w:rPr>
          <w:rFonts w:ascii="Times New Roman" w:hAnsi="Times New Roman" w:cs="Times New Roman"/>
          <w:b/>
          <w:sz w:val="20"/>
          <w:szCs w:val="20"/>
        </w:rPr>
        <w:t>20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02741">
        <w:rPr>
          <w:rFonts w:ascii="Times New Roman" w:hAnsi="Times New Roman" w:cs="Times New Roman"/>
          <w:b/>
          <w:sz w:val="20"/>
          <w:szCs w:val="20"/>
        </w:rPr>
        <w:t>24/24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CD487E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(Zadanie nr </w:t>
      </w:r>
      <w:r w:rsidR="00CD487E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FF2C61" w:rsidRPr="0010370D" w:rsidRDefault="00CD487E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  <w:r w:rsidRPr="00CD487E">
        <w:rPr>
          <w:rFonts w:ascii="Times New Roman" w:hAnsi="Times New Roman" w:cs="Times New Roman"/>
          <w:b/>
        </w:rPr>
        <w:t>KPP w Zwoleniu ul. Batalionów Chłopskich 14; 26-700 Zwoleń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302741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24/24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CD487E">
        <w:rPr>
          <w:rFonts w:ascii="Times New Roman" w:hAnsi="Times New Roman" w:cs="Times New Roman"/>
          <w:b/>
        </w:rPr>
        <w:t>20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2011"/>
        <w:gridCol w:w="1675"/>
        <w:gridCol w:w="1844"/>
      </w:tblGrid>
      <w:tr w:rsidR="00081195" w:rsidRPr="00081195" w:rsidTr="000811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</w:t>
            </w: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za jedną dawkę szczepienia ochronnego </w:t>
            </w:r>
          </w:p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w zł brutto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Wartość brutto w zł</w:t>
            </w:r>
          </w:p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(kol. 3 × kol. 4)</w:t>
            </w:r>
          </w:p>
        </w:tc>
      </w:tr>
      <w:tr w:rsidR="00081195" w:rsidRPr="00081195" w:rsidTr="000811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5</w:t>
            </w:r>
          </w:p>
        </w:tc>
      </w:tr>
      <w:tr w:rsidR="00CD487E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87E" w:rsidRPr="00C41BFA" w:rsidRDefault="00CD487E" w:rsidP="00CD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 w:colFirst="3" w:colLast="3"/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87E" w:rsidRPr="00C41BFA" w:rsidRDefault="00CD487E" w:rsidP="00CD4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87E" w:rsidRPr="00C41BFA" w:rsidRDefault="00CD487E" w:rsidP="00CD4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87E" w:rsidRPr="00C41BFA" w:rsidRDefault="00CD487E" w:rsidP="00CD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87E" w:rsidRPr="00C41BFA" w:rsidRDefault="00CD487E" w:rsidP="00CD4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487E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87E" w:rsidRPr="00C41BFA" w:rsidRDefault="00CD487E" w:rsidP="00CD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87E" w:rsidRPr="00C41BFA" w:rsidRDefault="00CD487E" w:rsidP="00CD4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87E" w:rsidRPr="00C41BFA" w:rsidRDefault="00CD487E" w:rsidP="00CD4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87E" w:rsidRPr="00C41BFA" w:rsidRDefault="00CD487E" w:rsidP="00CD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87E" w:rsidRPr="00C41BFA" w:rsidRDefault="00CD487E" w:rsidP="00CD4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487E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87E" w:rsidRPr="00C41BFA" w:rsidRDefault="00CD487E" w:rsidP="00CD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87E" w:rsidRPr="00C41BFA" w:rsidRDefault="00CD487E" w:rsidP="00CD4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87E" w:rsidRPr="00C41BFA" w:rsidRDefault="00CD487E" w:rsidP="00CD4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87E" w:rsidRPr="00C41BFA" w:rsidRDefault="00CD487E" w:rsidP="00CD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87E" w:rsidRPr="00C41BFA" w:rsidRDefault="00CD487E" w:rsidP="00CD4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487E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87E" w:rsidRPr="00C41BFA" w:rsidRDefault="00CD487E" w:rsidP="00CD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87E" w:rsidRPr="00C41BFA" w:rsidRDefault="00CD487E" w:rsidP="00CD4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rypa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87E" w:rsidRPr="00C41BFA" w:rsidRDefault="00CD487E" w:rsidP="00CD4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87E" w:rsidRPr="00C41BFA" w:rsidRDefault="00CD487E" w:rsidP="00CD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87E" w:rsidRPr="00C41BFA" w:rsidRDefault="00CD487E" w:rsidP="00CD4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0"/>
      <w:tr w:rsidR="00081195" w:rsidRPr="00081195" w:rsidTr="00B87E7C">
        <w:trPr>
          <w:trHeight w:val="397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081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2C1828" w:rsidRPr="009733A0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– </w:t>
      </w:r>
      <w:r w:rsidRPr="00C62B00">
        <w:rPr>
          <w:rFonts w:ascii="Times New Roman" w:hAnsi="Times New Roman"/>
          <w:b/>
          <w:szCs w:val="24"/>
        </w:rPr>
        <w:t xml:space="preserve">Obsługiwanie policjantów i pracowników poza kolejnością </w:t>
      </w:r>
      <w:r w:rsidRPr="009733A0">
        <w:rPr>
          <w:rFonts w:ascii="Times New Roman" w:hAnsi="Times New Roman"/>
          <w:b/>
          <w:szCs w:val="24"/>
        </w:rPr>
        <w:t>(</w:t>
      </w:r>
      <w:r>
        <w:rPr>
          <w:rFonts w:ascii="Times New Roman" w:hAnsi="Times New Roman"/>
          <w:b/>
          <w:szCs w:val="24"/>
        </w:rPr>
        <w:t>S</w:t>
      </w:r>
      <w:r w:rsidRPr="009733A0">
        <w:rPr>
          <w:rFonts w:ascii="Times New Roman" w:hAnsi="Times New Roman"/>
          <w:b/>
          <w:szCs w:val="24"/>
        </w:rPr>
        <w:t xml:space="preserve">) – waga </w:t>
      </w:r>
      <w:r>
        <w:rPr>
          <w:rFonts w:ascii="Times New Roman" w:hAnsi="Times New Roman"/>
          <w:b/>
          <w:szCs w:val="24"/>
        </w:rPr>
        <w:t>20</w:t>
      </w:r>
      <w:r w:rsidRPr="009733A0">
        <w:rPr>
          <w:rFonts w:ascii="Times New Roman" w:hAnsi="Times New Roman"/>
          <w:b/>
          <w:szCs w:val="24"/>
        </w:rPr>
        <w:t>%</w:t>
      </w:r>
    </w:p>
    <w:p w:rsidR="002C1828" w:rsidRPr="009733A0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obsługa odbywać się będzie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brak obsługi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 xml:space="preserve">* </w:t>
      </w:r>
      <w:r w:rsidRPr="00D227CC">
        <w:rPr>
          <w:rFonts w:ascii="Times New Roman" w:hAnsi="Times New Roman"/>
          <w:sz w:val="20"/>
          <w:szCs w:val="24"/>
        </w:rPr>
        <w:t>właściwe zakreślić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D227CC">
        <w:rPr>
          <w:rFonts w:ascii="Times New Roman" w:hAnsi="Times New Roman"/>
          <w:szCs w:val="24"/>
        </w:rPr>
        <w:t>W przypadku braku zakreślenia wykonawca oświadcza, że brak jest obsługi poza kolejnością i oferta otrzyma w kryterium II - 0 punktów.</w:t>
      </w:r>
    </w:p>
    <w:p w:rsidR="002C1828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D227CC">
        <w:rPr>
          <w:rFonts w:ascii="Times New Roman" w:hAnsi="Times New Roman"/>
          <w:b/>
          <w:szCs w:val="24"/>
        </w:rPr>
        <w:t>Usługi wykonywane będą pięć dni w tygodniu, z wyłączeniem dni ustawowo wolnych od pracy (H) – waga 20%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2C1828" w:rsidRPr="00212BE6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pięć dni w tygodniu z wyłączeniem dni ustawowo wolnych 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212BE6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trzy dni w tygodniu z wyłączeniem dni ustawowo wolnych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>*</w:t>
      </w:r>
      <w:r w:rsidRPr="00D227CC">
        <w:rPr>
          <w:rFonts w:ascii="Times New Roman" w:hAnsi="Times New Roman"/>
          <w:sz w:val="20"/>
          <w:szCs w:val="24"/>
        </w:rPr>
        <w:t xml:space="preserve">właściwe zakreślić 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 xml:space="preserve">Zamawiający wymaga aby usługi świadczone były minimum przez trzy dni w tygodniu. 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27CC">
        <w:rPr>
          <w:rFonts w:ascii="Times New Roman" w:hAnsi="Times New Roman"/>
          <w:szCs w:val="24"/>
        </w:rPr>
        <w:t>W przypadku braku zakreślenia wykonawca oświadcza, że  usługi świadczone będą trzy dni w tygodniu i oferta otrzyma w kryterium III - 0 punktów.</w:t>
      </w:r>
    </w:p>
    <w:p w:rsidR="002C1828" w:rsidRDefault="002C1828" w:rsidP="002C18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828">
        <w:rPr>
          <w:rFonts w:ascii="Times New Roman" w:hAnsi="Times New Roman" w:cs="Times New Roman"/>
        </w:rPr>
        <w:t>W przypadku zaoferowania czasu wykonywania usług krótszego niż 3 dni oferta podlegać będzie odrzuceniu.</w:t>
      </w:r>
    </w:p>
    <w:p w:rsidR="002C1828" w:rsidRDefault="002C1828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1" w:name="_Hlk166657600"/>
      <w:r w:rsidRPr="009733A0">
        <w:rPr>
          <w:rFonts w:ascii="Times New Roman" w:hAnsi="Times New Roman" w:cs="Times New Roman"/>
          <w:b/>
          <w:color w:val="000000" w:themeColor="text1"/>
        </w:rPr>
        <w:t>Zaznaczon</w:t>
      </w:r>
      <w:r w:rsidR="00B87E7C">
        <w:rPr>
          <w:rFonts w:ascii="Times New Roman" w:hAnsi="Times New Roman" w:cs="Times New Roman"/>
          <w:b/>
          <w:color w:val="000000" w:themeColor="text1"/>
        </w:rPr>
        <w:t>e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odpowiedz</w:t>
      </w:r>
      <w:r w:rsidR="00B87E7C">
        <w:rPr>
          <w:rFonts w:ascii="Times New Roman" w:hAnsi="Times New Roman" w:cs="Times New Roman"/>
          <w:b/>
          <w:color w:val="000000" w:themeColor="text1"/>
        </w:rPr>
        <w:t>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mus</w:t>
      </w:r>
      <w:r w:rsidR="00B87E7C">
        <w:rPr>
          <w:rFonts w:ascii="Times New Roman" w:hAnsi="Times New Roman" w:cs="Times New Roman"/>
          <w:b/>
          <w:color w:val="000000" w:themeColor="text1"/>
        </w:rPr>
        <w:t>zą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być tożsam</w:t>
      </w:r>
      <w:r w:rsidR="00B87E7C">
        <w:rPr>
          <w:rFonts w:ascii="Times New Roman" w:hAnsi="Times New Roman" w:cs="Times New Roman"/>
          <w:b/>
          <w:color w:val="000000" w:themeColor="text1"/>
        </w:rPr>
        <w:t>e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z informacj</w:t>
      </w:r>
      <w:r w:rsidR="00B87E7C">
        <w:rPr>
          <w:rFonts w:ascii="Times New Roman" w:hAnsi="Times New Roman" w:cs="Times New Roman"/>
          <w:b/>
          <w:color w:val="000000" w:themeColor="text1"/>
        </w:rPr>
        <w:t>ami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zaznacz</w:t>
      </w:r>
      <w:r w:rsidR="00B87E7C">
        <w:rPr>
          <w:rFonts w:ascii="Times New Roman" w:hAnsi="Times New Roman" w:cs="Times New Roman"/>
          <w:b/>
          <w:color w:val="000000" w:themeColor="text1"/>
        </w:rPr>
        <w:t>onymi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</w:t>
      </w:r>
      <w:bookmarkEnd w:id="1"/>
      <w:r w:rsidRPr="009733A0">
        <w:rPr>
          <w:rFonts w:ascii="Times New Roman" w:hAnsi="Times New Roman" w:cs="Times New Roman"/>
          <w:b/>
          <w:color w:val="000000" w:themeColor="text1"/>
        </w:rPr>
        <w:t xml:space="preserve">w Oświadczeniu </w:t>
      </w:r>
      <w:r w:rsidRPr="009733A0">
        <w:rPr>
          <w:rFonts w:ascii="Times New Roman" w:hAnsi="Times New Roman" w:cs="Times New Roman"/>
          <w:b/>
        </w:rPr>
        <w:t xml:space="preserve">(dot. kryteriów wyboru nr 2 i nr 3) </w:t>
      </w:r>
      <w:r w:rsidR="002C1828" w:rsidRPr="000D4F4B">
        <w:rPr>
          <w:rFonts w:ascii="Times New Roman" w:hAnsi="Times New Roman" w:cs="Times New Roman"/>
          <w:b/>
          <w:color w:val="000000" w:themeColor="text1"/>
        </w:rPr>
        <w:t>dot. obsługiwani</w:t>
      </w:r>
      <w:r w:rsidR="002C1828">
        <w:rPr>
          <w:rFonts w:ascii="Times New Roman" w:hAnsi="Times New Roman" w:cs="Times New Roman"/>
          <w:b/>
          <w:color w:val="000000" w:themeColor="text1"/>
        </w:rPr>
        <w:t>a</w:t>
      </w:r>
      <w:r w:rsidR="002C1828" w:rsidRPr="000D4F4B">
        <w:rPr>
          <w:rFonts w:ascii="Times New Roman" w:hAnsi="Times New Roman" w:cs="Times New Roman"/>
          <w:b/>
          <w:color w:val="000000" w:themeColor="text1"/>
        </w:rPr>
        <w:t xml:space="preserve"> policjantów i pracowników poza kolejnością </w:t>
      </w:r>
      <w:r w:rsidR="002C1828">
        <w:rPr>
          <w:rFonts w:ascii="Times New Roman" w:hAnsi="Times New Roman" w:cs="Times New Roman"/>
          <w:b/>
          <w:color w:val="000000" w:themeColor="text1"/>
        </w:rPr>
        <w:t xml:space="preserve">oraz wykonywania usług </w:t>
      </w:r>
      <w:r w:rsidR="002C1828" w:rsidRPr="00996A65">
        <w:rPr>
          <w:rFonts w:ascii="Times New Roman" w:hAnsi="Times New Roman" w:cs="Times New Roman"/>
          <w:b/>
          <w:color w:val="000000" w:themeColor="text1"/>
        </w:rPr>
        <w:t xml:space="preserve">pięć dni w tygodniu, z wyłączeniem dni ustawowo wolnych od pracy </w:t>
      </w:r>
      <w:r w:rsidR="002C1828" w:rsidRPr="000D4F4B">
        <w:rPr>
          <w:rFonts w:ascii="Times New Roman" w:hAnsi="Times New Roman" w:cs="Times New Roman"/>
          <w:b/>
          <w:color w:val="000000" w:themeColor="text1"/>
        </w:rPr>
        <w:t>– wzór stanowi załącznik nr 6.2 do SWZ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B8086B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8950D8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7975" w:rsidRDefault="00B3582A" w:rsidP="00AF7975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2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 w:rsidR="00DE1DE4"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 w:rsidR="00DE1DE4"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AF7975" w:rsidRPr="00F83517" w:rsidRDefault="00CD487E" w:rsidP="00AF7975">
      <w:pPr>
        <w:pStyle w:val="Bezodstpw"/>
        <w:spacing w:line="360" w:lineRule="auto"/>
        <w:jc w:val="both"/>
        <w:rPr>
          <w:rFonts w:ascii="Times New Roman" w:hAnsi="Times New Roman"/>
          <w:bCs/>
          <w:szCs w:val="24"/>
          <w:u w:val="single"/>
        </w:rPr>
      </w:pPr>
      <w:hyperlink r:id="rId8">
        <w:r w:rsidR="00AF7975" w:rsidRPr="00F83517">
          <w:rPr>
            <w:rStyle w:val="Hipercze"/>
            <w:rFonts w:ascii="Times New Roman" w:hAnsi="Times New Roman"/>
            <w:bCs/>
            <w:szCs w:val="24"/>
          </w:rPr>
          <w:t xml:space="preserve">W przypadku braku wypełnienia oświadczam, że zaoferowałem odległości zgodne ze stroną </w:t>
        </w:r>
      </w:hyperlink>
      <w:hyperlink r:id="rId9">
        <w:r w:rsidR="00AF7975" w:rsidRPr="00F83517">
          <w:rPr>
            <w:rStyle w:val="Hipercze"/>
            <w:rFonts w:ascii="Times New Roman" w:hAnsi="Times New Roman"/>
            <w:bCs/>
            <w:szCs w:val="24"/>
          </w:rPr>
          <w:t>www.google.com/maps/</w:t>
        </w:r>
      </w:hyperlink>
      <w:r w:rsidR="00AF7975" w:rsidRPr="00F83517">
        <w:rPr>
          <w:rFonts w:ascii="Times New Roman" w:hAnsi="Times New Roman"/>
          <w:bCs/>
          <w:szCs w:val="24"/>
          <w:u w:val="single"/>
        </w:rPr>
        <w:t>.</w:t>
      </w:r>
    </w:p>
    <w:bookmarkEnd w:id="2"/>
    <w:p w:rsidR="00B3582A" w:rsidRPr="00B3582A" w:rsidRDefault="00B3582A" w:rsidP="009733A0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 xml:space="preserve">PLACÓWKA w której </w:t>
      </w:r>
      <w:r w:rsidR="00406BC5" w:rsidRPr="00DB4BF0">
        <w:rPr>
          <w:rFonts w:ascii="Times New Roman" w:hAnsi="Times New Roman"/>
          <w:b/>
          <w:sz w:val="24"/>
          <w:szCs w:val="24"/>
        </w:rPr>
        <w:t xml:space="preserve">będą </w:t>
      </w:r>
      <w:r w:rsidRPr="00DB4BF0">
        <w:rPr>
          <w:rFonts w:ascii="Times New Roman" w:hAnsi="Times New Roman"/>
          <w:b/>
          <w:sz w:val="24"/>
          <w:szCs w:val="24"/>
        </w:rPr>
        <w:t>świadczone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</w:t>
      </w:r>
      <w:r w:rsidR="002C1828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3A03"/>
    <w:rsid w:val="00054501"/>
    <w:rsid w:val="0005636A"/>
    <w:rsid w:val="000633D7"/>
    <w:rsid w:val="00081195"/>
    <w:rsid w:val="000A0408"/>
    <w:rsid w:val="000C0CDF"/>
    <w:rsid w:val="000C69F3"/>
    <w:rsid w:val="000D1967"/>
    <w:rsid w:val="000D68CE"/>
    <w:rsid w:val="000F7873"/>
    <w:rsid w:val="0010370D"/>
    <w:rsid w:val="00107FC2"/>
    <w:rsid w:val="00116B22"/>
    <w:rsid w:val="00124701"/>
    <w:rsid w:val="00142C8B"/>
    <w:rsid w:val="00170E38"/>
    <w:rsid w:val="00180C63"/>
    <w:rsid w:val="00196302"/>
    <w:rsid w:val="001C676D"/>
    <w:rsid w:val="001D6BB8"/>
    <w:rsid w:val="001F06B1"/>
    <w:rsid w:val="002002A1"/>
    <w:rsid w:val="00214EC5"/>
    <w:rsid w:val="00226325"/>
    <w:rsid w:val="0024013B"/>
    <w:rsid w:val="00254EEA"/>
    <w:rsid w:val="00257F71"/>
    <w:rsid w:val="002675EE"/>
    <w:rsid w:val="00277032"/>
    <w:rsid w:val="002907E1"/>
    <w:rsid w:val="002A2CAD"/>
    <w:rsid w:val="002C0E3D"/>
    <w:rsid w:val="002C1828"/>
    <w:rsid w:val="002D127E"/>
    <w:rsid w:val="002D7C82"/>
    <w:rsid w:val="002D7CC0"/>
    <w:rsid w:val="002E3857"/>
    <w:rsid w:val="00302741"/>
    <w:rsid w:val="0030335B"/>
    <w:rsid w:val="00313BB2"/>
    <w:rsid w:val="003255EF"/>
    <w:rsid w:val="00332AEB"/>
    <w:rsid w:val="00335FDF"/>
    <w:rsid w:val="00366D5F"/>
    <w:rsid w:val="0037631D"/>
    <w:rsid w:val="0039495C"/>
    <w:rsid w:val="003A324E"/>
    <w:rsid w:val="003B50CA"/>
    <w:rsid w:val="003D6929"/>
    <w:rsid w:val="003F3068"/>
    <w:rsid w:val="00406BC5"/>
    <w:rsid w:val="00415681"/>
    <w:rsid w:val="00451BCB"/>
    <w:rsid w:val="00466093"/>
    <w:rsid w:val="004B2773"/>
    <w:rsid w:val="004C2851"/>
    <w:rsid w:val="004E2DF3"/>
    <w:rsid w:val="004F6737"/>
    <w:rsid w:val="005345AC"/>
    <w:rsid w:val="0057555B"/>
    <w:rsid w:val="0057791A"/>
    <w:rsid w:val="00580104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36F0A"/>
    <w:rsid w:val="00840399"/>
    <w:rsid w:val="008745C0"/>
    <w:rsid w:val="0089131B"/>
    <w:rsid w:val="008950D8"/>
    <w:rsid w:val="008951A7"/>
    <w:rsid w:val="008C14EF"/>
    <w:rsid w:val="008D4DE9"/>
    <w:rsid w:val="008F0F20"/>
    <w:rsid w:val="008F2BB4"/>
    <w:rsid w:val="009266DC"/>
    <w:rsid w:val="00953787"/>
    <w:rsid w:val="00955E79"/>
    <w:rsid w:val="00964261"/>
    <w:rsid w:val="00964887"/>
    <w:rsid w:val="009656D2"/>
    <w:rsid w:val="00966C1A"/>
    <w:rsid w:val="009733A0"/>
    <w:rsid w:val="00974210"/>
    <w:rsid w:val="009A1B74"/>
    <w:rsid w:val="009A3126"/>
    <w:rsid w:val="009C197A"/>
    <w:rsid w:val="009C6452"/>
    <w:rsid w:val="009D3EB9"/>
    <w:rsid w:val="009F5CE3"/>
    <w:rsid w:val="00A003C4"/>
    <w:rsid w:val="00A25DF2"/>
    <w:rsid w:val="00A303DC"/>
    <w:rsid w:val="00A354A6"/>
    <w:rsid w:val="00A42CEA"/>
    <w:rsid w:val="00AA4ECA"/>
    <w:rsid w:val="00AB5C9A"/>
    <w:rsid w:val="00AB66A1"/>
    <w:rsid w:val="00AC750A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50158"/>
    <w:rsid w:val="00B71161"/>
    <w:rsid w:val="00B716AF"/>
    <w:rsid w:val="00B8086B"/>
    <w:rsid w:val="00B87E7C"/>
    <w:rsid w:val="00BA4591"/>
    <w:rsid w:val="00C11F9E"/>
    <w:rsid w:val="00C20C42"/>
    <w:rsid w:val="00C25E89"/>
    <w:rsid w:val="00C2699F"/>
    <w:rsid w:val="00C26C1C"/>
    <w:rsid w:val="00C3309F"/>
    <w:rsid w:val="00C61173"/>
    <w:rsid w:val="00C630CC"/>
    <w:rsid w:val="00C77570"/>
    <w:rsid w:val="00C85944"/>
    <w:rsid w:val="00C86112"/>
    <w:rsid w:val="00CA2479"/>
    <w:rsid w:val="00CB05BD"/>
    <w:rsid w:val="00CD487E"/>
    <w:rsid w:val="00CD4A7B"/>
    <w:rsid w:val="00CE14EF"/>
    <w:rsid w:val="00CE7B12"/>
    <w:rsid w:val="00D33FD6"/>
    <w:rsid w:val="00D34F8D"/>
    <w:rsid w:val="00D53FD5"/>
    <w:rsid w:val="00D7206A"/>
    <w:rsid w:val="00DB4BF0"/>
    <w:rsid w:val="00DB769F"/>
    <w:rsid w:val="00DE1DE4"/>
    <w:rsid w:val="00DF1AAE"/>
    <w:rsid w:val="00DF3EE5"/>
    <w:rsid w:val="00DF6B86"/>
    <w:rsid w:val="00E03C67"/>
    <w:rsid w:val="00E56E28"/>
    <w:rsid w:val="00EA507A"/>
    <w:rsid w:val="00EA67B9"/>
    <w:rsid w:val="00EA7DC1"/>
    <w:rsid w:val="00ED3548"/>
    <w:rsid w:val="00EE6109"/>
    <w:rsid w:val="00EF6212"/>
    <w:rsid w:val="00F80637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FF5F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pl/ma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3</cp:revision>
  <cp:lastPrinted>2023-05-12T10:48:00Z</cp:lastPrinted>
  <dcterms:created xsi:type="dcterms:W3CDTF">2024-05-15T08:13:00Z</dcterms:created>
  <dcterms:modified xsi:type="dcterms:W3CDTF">2024-05-15T08:14:00Z</dcterms:modified>
</cp:coreProperties>
</file>