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3DDC" w14:textId="77777777" w:rsidR="00C45F59" w:rsidRDefault="00F92BC5">
      <w:pPr>
        <w:spacing w:after="16"/>
        <w:ind w:left="14"/>
      </w:pPr>
      <w:r>
        <w:t xml:space="preserve">  </w:t>
      </w:r>
    </w:p>
    <w:p w14:paraId="2133E974" w14:textId="6C9F760F" w:rsidR="00C45F59" w:rsidRDefault="00F92BC5" w:rsidP="00104809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</w:t>
      </w:r>
      <w:r>
        <w:tab/>
        <w:t xml:space="preserve">  </w:t>
      </w:r>
      <w:r>
        <w:tab/>
        <w:t xml:space="preserve">                    </w:t>
      </w:r>
      <w:r>
        <w:tab/>
      </w:r>
      <w:r w:rsidR="006E0C12">
        <w:t xml:space="preserve">Łęczyca, dn. </w:t>
      </w:r>
      <w:r w:rsidR="00727CC2">
        <w:t>14</w:t>
      </w:r>
      <w:r>
        <w:t>.</w:t>
      </w:r>
      <w:r w:rsidR="00B6612E">
        <w:t>0</w:t>
      </w:r>
      <w:r w:rsidR="00727CC2">
        <w:t>6</w:t>
      </w:r>
      <w:r w:rsidR="007A4C32">
        <w:t>.202</w:t>
      </w:r>
      <w:r w:rsidR="00B6612E">
        <w:t>4</w:t>
      </w:r>
      <w:r>
        <w:t xml:space="preserve">r.  </w:t>
      </w:r>
    </w:p>
    <w:p w14:paraId="5F8FDA62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1779401C" w14:textId="42E77A7F" w:rsidR="00DE7B76" w:rsidRPr="00DE7B76" w:rsidRDefault="00F92BC5" w:rsidP="00DE7B76">
      <w:pPr>
        <w:spacing w:after="112"/>
        <w:ind w:left="30" w:hanging="10"/>
        <w:jc w:val="center"/>
        <w:rPr>
          <w:b/>
          <w:u w:val="single"/>
        </w:rPr>
      </w:pPr>
      <w:r w:rsidRPr="0068590B">
        <w:rPr>
          <w:b/>
          <w:u w:val="single"/>
        </w:rPr>
        <w:t>Dotyczy:</w:t>
      </w:r>
      <w:bookmarkStart w:id="0" w:name="_Hlk161821901"/>
      <w:r w:rsidR="00DE7B76" w:rsidRPr="00DE7B76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DE7B76" w:rsidRPr="00DE7B76">
        <w:rPr>
          <w:b/>
          <w:u w:val="single"/>
        </w:rPr>
        <w:t xml:space="preserve">„Sprawowanie nadzoru inwestorskiego nad robotami budowlanymi związanymi z realizacją zadania inwestycyjnego pn.: </w:t>
      </w:r>
      <w:bookmarkStart w:id="1" w:name="_Hlk172274451"/>
      <w:r w:rsidR="00DE7B76" w:rsidRPr="00DE7B76">
        <w:rPr>
          <w:b/>
          <w:u w:val="single"/>
        </w:rPr>
        <w:t>Utworzenie nowych 48 miejsc opieki w Żłobku Miejskim w Łęczycy przy ul. Ozorkowskie Przedmieście 6c</w:t>
      </w:r>
      <w:bookmarkEnd w:id="1"/>
      <w:r w:rsidR="00DE7B76" w:rsidRPr="00DE7B76">
        <w:rPr>
          <w:b/>
          <w:u w:val="single"/>
        </w:rPr>
        <w:t>”.</w:t>
      </w:r>
    </w:p>
    <w:bookmarkEnd w:id="0"/>
    <w:p w14:paraId="2C6626A9" w14:textId="671D5DAC" w:rsidR="00C45F59" w:rsidRPr="006E0C12" w:rsidRDefault="00F92BC5" w:rsidP="0068590B">
      <w:pPr>
        <w:spacing w:after="108" w:line="357" w:lineRule="auto"/>
        <w:ind w:left="9"/>
        <w:rPr>
          <w:color w:val="FF0000"/>
        </w:rPr>
      </w:pPr>
      <w:r>
        <w:t xml:space="preserve">Zamawiający informuje, że w </w:t>
      </w:r>
      <w:r w:rsidRPr="00D35F7D">
        <w:rPr>
          <w:color w:val="auto"/>
        </w:rPr>
        <w:t xml:space="preserve">przedmiotowym postępowaniu do dnia </w:t>
      </w:r>
      <w:r w:rsidR="00DE7B76">
        <w:rPr>
          <w:b/>
          <w:bCs/>
          <w:color w:val="auto"/>
        </w:rPr>
        <w:t>01</w:t>
      </w:r>
      <w:r w:rsidR="00727CC2" w:rsidRPr="00727CC2">
        <w:rPr>
          <w:b/>
          <w:bCs/>
          <w:color w:val="auto"/>
        </w:rPr>
        <w:t>.</w:t>
      </w:r>
      <w:r w:rsidR="00B6612E" w:rsidRPr="00727CC2">
        <w:rPr>
          <w:b/>
          <w:bCs/>
          <w:color w:val="auto"/>
        </w:rPr>
        <w:t>0</w:t>
      </w:r>
      <w:r w:rsidR="00DE7B76">
        <w:rPr>
          <w:b/>
          <w:bCs/>
          <w:color w:val="auto"/>
        </w:rPr>
        <w:t>8</w:t>
      </w:r>
      <w:r w:rsidR="00D70E05" w:rsidRPr="00727CC2">
        <w:rPr>
          <w:b/>
          <w:bCs/>
          <w:color w:val="auto"/>
        </w:rPr>
        <w:t>.202</w:t>
      </w:r>
      <w:r w:rsidR="00B6612E" w:rsidRPr="00727CC2">
        <w:rPr>
          <w:b/>
          <w:bCs/>
          <w:color w:val="auto"/>
        </w:rPr>
        <w:t>4</w:t>
      </w:r>
      <w:r w:rsidRPr="00D35F7D">
        <w:rPr>
          <w:b/>
          <w:color w:val="auto"/>
        </w:rPr>
        <w:t xml:space="preserve"> r. do godz. </w:t>
      </w:r>
      <w:r w:rsidR="005C3E85">
        <w:rPr>
          <w:b/>
          <w:color w:val="auto"/>
        </w:rPr>
        <w:t>11</w:t>
      </w:r>
      <w:r w:rsidRPr="00D35F7D">
        <w:rPr>
          <w:b/>
          <w:color w:val="auto"/>
        </w:rPr>
        <w:t>:</w:t>
      </w:r>
      <w:r w:rsidR="005C3E85">
        <w:rPr>
          <w:b/>
          <w:color w:val="auto"/>
        </w:rPr>
        <w:t>0</w:t>
      </w:r>
      <w:r w:rsidRPr="00D35F7D">
        <w:rPr>
          <w:b/>
          <w:color w:val="auto"/>
        </w:rPr>
        <w:t>0</w:t>
      </w:r>
      <w:r w:rsidRPr="00D35F7D">
        <w:rPr>
          <w:color w:val="auto"/>
        </w:rPr>
        <w:t xml:space="preserve"> wpłynęł</w:t>
      </w:r>
      <w:r w:rsidR="005C3E85">
        <w:rPr>
          <w:color w:val="auto"/>
        </w:rPr>
        <w:t>o</w:t>
      </w:r>
      <w:r w:rsidR="00D35F7D" w:rsidRPr="00D35F7D">
        <w:rPr>
          <w:color w:val="auto"/>
        </w:rPr>
        <w:t xml:space="preserve"> </w:t>
      </w:r>
      <w:r w:rsidR="005C3E85">
        <w:rPr>
          <w:color w:val="auto"/>
        </w:rPr>
        <w:t>5</w:t>
      </w:r>
      <w:r w:rsidRPr="00D35F7D">
        <w:rPr>
          <w:b/>
          <w:color w:val="auto"/>
        </w:rPr>
        <w:t xml:space="preserve"> </w:t>
      </w:r>
      <w:r w:rsidR="00D70E05" w:rsidRPr="00D35F7D">
        <w:rPr>
          <w:color w:val="auto"/>
        </w:rPr>
        <w:t>ofert</w:t>
      </w:r>
      <w:r w:rsidRPr="00D35F7D">
        <w:rPr>
          <w:color w:val="auto"/>
        </w:rPr>
        <w:t xml:space="preserve">, zgodnie z poniższą tabelą:  </w:t>
      </w:r>
    </w:p>
    <w:tbl>
      <w:tblPr>
        <w:tblStyle w:val="TableGrid"/>
        <w:tblW w:w="9356" w:type="dxa"/>
        <w:tblInd w:w="-5" w:type="dxa"/>
        <w:tblLayout w:type="fixed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56"/>
        <w:gridCol w:w="2535"/>
        <w:gridCol w:w="5565"/>
      </w:tblGrid>
      <w:tr w:rsidR="00DE7B76" w14:paraId="718BBE99" w14:textId="30E8F8EE" w:rsidTr="00DE7B76">
        <w:trPr>
          <w:trHeight w:val="179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F024" w14:textId="77777777" w:rsidR="00DE7B76" w:rsidRDefault="00DE7B76">
            <w:pPr>
              <w:ind w:left="1"/>
              <w:jc w:val="center"/>
            </w:pPr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919C" w14:textId="77777777" w:rsidR="00DE7B76" w:rsidRDefault="00DE7B76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FB1A" w14:textId="77777777" w:rsidR="00DE7B76" w:rsidRDefault="00DE7B76" w:rsidP="009075CA">
            <w:pPr>
              <w:rPr>
                <w:b/>
              </w:rPr>
            </w:pPr>
          </w:p>
          <w:p w14:paraId="36AF4D8A" w14:textId="3739EBFD" w:rsidR="00DE7B76" w:rsidRPr="00B6612E" w:rsidRDefault="00DE7B76" w:rsidP="00DE7B76">
            <w:pPr>
              <w:jc w:val="center"/>
              <w:rPr>
                <w:b/>
              </w:rPr>
            </w:pPr>
            <w:r w:rsidRPr="00B6612E">
              <w:rPr>
                <w:b/>
              </w:rPr>
              <w:t>Cena oferty brutto</w:t>
            </w:r>
          </w:p>
          <w:p w14:paraId="7EF0E329" w14:textId="002F6E83" w:rsidR="00DE7B76" w:rsidRDefault="00DE7B76">
            <w:pPr>
              <w:jc w:val="center"/>
            </w:pPr>
          </w:p>
        </w:tc>
      </w:tr>
      <w:tr w:rsidR="00DE7B76" w14:paraId="706A1BDB" w14:textId="1C4A938C" w:rsidTr="00DE7B76">
        <w:trPr>
          <w:trHeight w:val="63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DB49" w14:textId="77777777" w:rsidR="00DE7B76" w:rsidRDefault="00DE7B76">
            <w:pPr>
              <w:ind w:left="7"/>
              <w:jc w:val="center"/>
            </w:pPr>
            <w:r>
              <w:t xml:space="preserve">1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872" w14:textId="73DA0383" w:rsidR="00DE7B76" w:rsidRPr="0068590B" w:rsidRDefault="00DE7B76" w:rsidP="00AE279B">
            <w:pPr>
              <w:rPr>
                <w:bCs/>
              </w:rPr>
            </w:pPr>
            <w:r w:rsidRPr="00DE7B76">
              <w:rPr>
                <w:bCs/>
              </w:rPr>
              <w:t>Zarządzanie Projektami</w:t>
            </w:r>
            <w:r w:rsidRPr="00DE7B76">
              <w:rPr>
                <w:bCs/>
              </w:rPr>
              <w:br/>
              <w:t>99-340 Krośniewice, Klonowa 13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9439" w14:textId="77777777" w:rsidR="00DE7B76" w:rsidRPr="0068590B" w:rsidRDefault="00DE7B76" w:rsidP="00D35F7D">
            <w:pPr>
              <w:ind w:left="2"/>
              <w:jc w:val="center"/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E7B76" w:rsidRPr="0068590B" w14:paraId="6442CBAE" w14:textId="77777777" w:rsidTr="0068590B">
              <w:trPr>
                <w:trHeight w:val="84"/>
              </w:trPr>
              <w:tc>
                <w:tcPr>
                  <w:tcW w:w="222" w:type="dxa"/>
                </w:tcPr>
                <w:p w14:paraId="1D691B23" w14:textId="6B5BEF77" w:rsidR="00DE7B76" w:rsidRPr="0068590B" w:rsidRDefault="00DE7B76" w:rsidP="00AE279B">
                  <w:pPr>
                    <w:spacing w:after="0" w:line="240" w:lineRule="auto"/>
                    <w:ind w:left="2"/>
                    <w:rPr>
                      <w:bCs/>
                    </w:rPr>
                  </w:pPr>
                </w:p>
              </w:tc>
            </w:tr>
          </w:tbl>
          <w:p w14:paraId="718CB45D" w14:textId="1C5DBDFE" w:rsidR="00DE7B76" w:rsidRPr="0068590B" w:rsidRDefault="00DE7B76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11 808,00 zł</w:t>
            </w:r>
          </w:p>
        </w:tc>
      </w:tr>
      <w:tr w:rsidR="00DE7B76" w14:paraId="66232C87" w14:textId="77777777" w:rsidTr="00DE7B76">
        <w:trPr>
          <w:trHeight w:val="63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7EC2" w14:textId="1164AAB3" w:rsidR="00DE7B76" w:rsidRDefault="00DE7B76">
            <w:pPr>
              <w:ind w:left="7"/>
              <w:jc w:val="center"/>
            </w:pPr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AB6D" w14:textId="33D49578" w:rsidR="00DE7B76" w:rsidRPr="0068590B" w:rsidRDefault="00DE7B76" w:rsidP="00727CC2">
            <w:pPr>
              <w:rPr>
                <w:bCs/>
              </w:rPr>
            </w:pPr>
            <w:r w:rsidRPr="00DE7B76">
              <w:rPr>
                <w:bCs/>
              </w:rPr>
              <w:t>MD PROJEKT KOMPLEKSOWE USŁUGI INŻYNIERSKIE DARIUSZ ŚRÓDECKI</w:t>
            </w:r>
            <w:r w:rsidRPr="00DE7B76">
              <w:rPr>
                <w:bCs/>
              </w:rPr>
              <w:br/>
              <w:t>62-025 Kostrzyn, ul. Półwiejska 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319A" w14:textId="77777777" w:rsidR="00DE7B76" w:rsidRDefault="00DE7B76" w:rsidP="00AE279B">
            <w:pPr>
              <w:ind w:left="2"/>
              <w:rPr>
                <w:bCs/>
              </w:rPr>
            </w:pPr>
          </w:p>
          <w:p w14:paraId="4C222AFF" w14:textId="2B603100" w:rsidR="00DE7B76" w:rsidRPr="0068590B" w:rsidRDefault="00DE7B76" w:rsidP="00DE7B76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23 370,00 zł</w:t>
            </w:r>
          </w:p>
        </w:tc>
      </w:tr>
      <w:tr w:rsidR="00DE7B76" w14:paraId="54C60281" w14:textId="77777777" w:rsidTr="00DE7B76">
        <w:trPr>
          <w:trHeight w:val="63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007A" w14:textId="26194C78" w:rsidR="00DE7B76" w:rsidRDefault="00DE7B76">
            <w:pPr>
              <w:ind w:left="7"/>
              <w:jc w:val="center"/>
            </w:pPr>
            <w: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3D96" w14:textId="60C457EB" w:rsidR="00DE7B76" w:rsidRPr="0068590B" w:rsidRDefault="00DE7B76" w:rsidP="00E66A29">
            <w:pPr>
              <w:rPr>
                <w:bCs/>
              </w:rPr>
            </w:pPr>
            <w:r w:rsidRPr="00DE7B76">
              <w:rPr>
                <w:bCs/>
              </w:rPr>
              <w:t>KABIS CONSULTING ENGINEERS Sp. z o.o.</w:t>
            </w:r>
            <w:r w:rsidRPr="00DE7B76">
              <w:rPr>
                <w:bCs/>
              </w:rPr>
              <w:br/>
            </w:r>
            <w:r>
              <w:rPr>
                <w:bCs/>
              </w:rPr>
              <w:t xml:space="preserve">42-202 </w:t>
            </w:r>
            <w:r w:rsidRPr="00DE7B76">
              <w:rPr>
                <w:bCs/>
              </w:rPr>
              <w:t>Częstochowa,</w:t>
            </w:r>
            <w:r>
              <w:rPr>
                <w:bCs/>
              </w:rPr>
              <w:t xml:space="preserve"> Wały Dwernickiego 117/121 lok. P211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2B20" w14:textId="77777777" w:rsidR="00DE7B76" w:rsidRDefault="00DE7B76" w:rsidP="00AE279B">
            <w:pPr>
              <w:ind w:left="2"/>
              <w:rPr>
                <w:bCs/>
              </w:rPr>
            </w:pPr>
          </w:p>
          <w:p w14:paraId="2723614F" w14:textId="05B4D3D3" w:rsidR="00DE7B76" w:rsidRPr="0068590B" w:rsidRDefault="00DE7B76" w:rsidP="00DE7B76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61 500,00 zł</w:t>
            </w:r>
          </w:p>
        </w:tc>
      </w:tr>
      <w:tr w:rsidR="00DE7B76" w14:paraId="3CF7C73A" w14:textId="77777777" w:rsidTr="00DE7B76">
        <w:trPr>
          <w:trHeight w:val="63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CF83" w14:textId="08A2BFE2" w:rsidR="00DE7B76" w:rsidRDefault="00DE7B76">
            <w:pPr>
              <w:ind w:left="7"/>
              <w:jc w:val="center"/>
            </w:pPr>
            <w: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BD57" w14:textId="53BF8165" w:rsidR="00DE7B76" w:rsidRPr="00DE7B76" w:rsidRDefault="00DE7B76" w:rsidP="00E66A29">
            <w:pPr>
              <w:rPr>
                <w:bCs/>
              </w:rPr>
            </w:pPr>
            <w:r w:rsidRPr="00DE7B76">
              <w:rPr>
                <w:bCs/>
              </w:rPr>
              <w:t>KONTER INŻYNIERIA KRZYSZTOF KASPRZYK</w:t>
            </w:r>
            <w:r w:rsidRPr="00DE7B76">
              <w:rPr>
                <w:bCs/>
              </w:rPr>
              <w:br/>
              <w:t>42-224 Częstochowa, Al. Wyzwolenia 9 lok 21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8A0D" w14:textId="34943A02" w:rsidR="00DE7B76" w:rsidRDefault="00DE7B76" w:rsidP="00DE7B76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16 974,00 zł</w:t>
            </w:r>
          </w:p>
        </w:tc>
      </w:tr>
      <w:tr w:rsidR="00DE7B76" w14:paraId="40AE4966" w14:textId="77777777" w:rsidTr="00DE7B76">
        <w:trPr>
          <w:trHeight w:val="63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2D07" w14:textId="79429CA7" w:rsidR="00DE7B76" w:rsidRDefault="00DE7B76">
            <w:pPr>
              <w:ind w:left="7"/>
              <w:jc w:val="center"/>
            </w:pPr>
            <w: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66A6" w14:textId="4AA96FCB" w:rsidR="00DE7B76" w:rsidRPr="00DE7B76" w:rsidRDefault="00DE7B76" w:rsidP="00E66A29">
            <w:pPr>
              <w:rPr>
                <w:bCs/>
              </w:rPr>
            </w:pPr>
            <w:r w:rsidRPr="00DE7B76">
              <w:rPr>
                <w:bCs/>
              </w:rPr>
              <w:t>Specjalistyczne Biuro Inwestycyjno-Inżynierskie PROSTA-PROJEKT</w:t>
            </w:r>
            <w:r w:rsidRPr="00DE7B76">
              <w:rPr>
                <w:bCs/>
              </w:rPr>
              <w:br/>
              <w:t>25-217 Kielce, Hauke Bosaka 1/ pok. 209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A095" w14:textId="6C6EF9D2" w:rsidR="00DE7B76" w:rsidRDefault="00DE7B76" w:rsidP="00DE7B76">
            <w:pPr>
              <w:ind w:left="2"/>
              <w:jc w:val="center"/>
              <w:rPr>
                <w:bCs/>
              </w:rPr>
            </w:pPr>
            <w:r w:rsidRPr="00DE7B76">
              <w:rPr>
                <w:bCs/>
              </w:rPr>
              <w:t>25 584,00</w:t>
            </w:r>
            <w:r>
              <w:rPr>
                <w:bCs/>
              </w:rPr>
              <w:t xml:space="preserve"> zł</w:t>
            </w:r>
          </w:p>
        </w:tc>
      </w:tr>
    </w:tbl>
    <w:p w14:paraId="53C96285" w14:textId="438C3252" w:rsidR="00104809" w:rsidRPr="00104809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C5805">
        <w:tab/>
      </w:r>
      <w:r w:rsidR="006C5805">
        <w:tab/>
      </w:r>
      <w:r w:rsidR="006C5805">
        <w:tab/>
      </w:r>
      <w:r w:rsidR="006C5805">
        <w:tab/>
      </w:r>
    </w:p>
    <w:p w14:paraId="6FD56A78" w14:textId="021ED23E" w:rsidR="00104809" w:rsidRPr="0010480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809">
        <w:t xml:space="preserve"> </w:t>
      </w:r>
      <w:r w:rsidRPr="00104809">
        <w:rPr>
          <w:b/>
          <w:bCs/>
        </w:rPr>
        <w:t xml:space="preserve">Burmistrz Miasta Łęczyca </w:t>
      </w:r>
    </w:p>
    <w:p w14:paraId="4212C895" w14:textId="5ABFF3F6" w:rsidR="00C45F5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  <w:t>Paweł Kulesza</w:t>
      </w:r>
      <w:r w:rsidR="006C5805" w:rsidRPr="00104809">
        <w:rPr>
          <w:b/>
          <w:bCs/>
        </w:rPr>
        <w:tab/>
      </w:r>
      <w:r w:rsidR="006C5805" w:rsidRPr="00104809">
        <w:rPr>
          <w:b/>
          <w:bCs/>
        </w:rPr>
        <w:tab/>
      </w:r>
      <w:r w:rsidR="006C5805">
        <w:tab/>
      </w:r>
      <w:r w:rsidR="006C5805">
        <w:tab/>
      </w:r>
      <w:r w:rsidR="00F92BC5">
        <w:t xml:space="preserve"> </w:t>
      </w:r>
    </w:p>
    <w:sectPr w:rsidR="00C45F59" w:rsidSect="00B6612E">
      <w:headerReference w:type="default" r:id="rId7"/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A0E8" w14:textId="77777777" w:rsidR="00D35F7D" w:rsidRDefault="00D35F7D" w:rsidP="00D35F7D">
      <w:pPr>
        <w:spacing w:after="0" w:line="240" w:lineRule="auto"/>
      </w:pPr>
      <w:r>
        <w:separator/>
      </w:r>
    </w:p>
  </w:endnote>
  <w:endnote w:type="continuationSeparator" w:id="0">
    <w:p w14:paraId="56540A09" w14:textId="77777777" w:rsidR="00D35F7D" w:rsidRDefault="00D35F7D" w:rsidP="00D3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63BD8" w14:textId="77777777" w:rsidR="00D35F7D" w:rsidRDefault="00D35F7D" w:rsidP="00D35F7D">
      <w:pPr>
        <w:spacing w:after="0" w:line="240" w:lineRule="auto"/>
      </w:pPr>
      <w:r>
        <w:separator/>
      </w:r>
    </w:p>
  </w:footnote>
  <w:footnote w:type="continuationSeparator" w:id="0">
    <w:p w14:paraId="7390C27C" w14:textId="77777777" w:rsidR="00D35F7D" w:rsidRDefault="00D35F7D" w:rsidP="00D3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CDC0C" w14:textId="0099E800" w:rsidR="00D35F7D" w:rsidRPr="00D35F7D" w:rsidRDefault="005C3E85" w:rsidP="00D35F7D">
    <w:pPr>
      <w:pStyle w:val="Nagwek"/>
      <w:jc w:val="center"/>
    </w:pPr>
    <w:r w:rsidRPr="005C3E85">
      <w:rPr>
        <w:rFonts w:ascii="Times New Roman" w:hAnsi="Times New Roman" w:cs="Times New Roman"/>
        <w:noProof/>
        <w:color w:val="auto"/>
        <w:sz w:val="24"/>
        <w:szCs w:val="24"/>
        <w:lang w:eastAsia="en-US"/>
      </w:rPr>
      <w:drawing>
        <wp:inline distT="0" distB="0" distL="0" distR="0" wp14:anchorId="65EDDD81" wp14:editId="370CC979">
          <wp:extent cx="5362575" cy="495300"/>
          <wp:effectExtent l="0" t="0" r="9525" b="0"/>
          <wp:docPr id="2954522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42FC6"/>
    <w:multiLevelType w:val="hybridMultilevel"/>
    <w:tmpl w:val="1988F7D4"/>
    <w:lvl w:ilvl="0" w:tplc="33083B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64A6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87A88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E04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5CF0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AC562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C6F3C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4B62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ED734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4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730D4"/>
    <w:rsid w:val="000F083E"/>
    <w:rsid w:val="00104809"/>
    <w:rsid w:val="001770CE"/>
    <w:rsid w:val="003E3E4F"/>
    <w:rsid w:val="00422306"/>
    <w:rsid w:val="005C3E85"/>
    <w:rsid w:val="00640157"/>
    <w:rsid w:val="00661ECD"/>
    <w:rsid w:val="0068590B"/>
    <w:rsid w:val="006C5805"/>
    <w:rsid w:val="006E0C12"/>
    <w:rsid w:val="00727CC2"/>
    <w:rsid w:val="007A4C32"/>
    <w:rsid w:val="007C5FEA"/>
    <w:rsid w:val="00802D62"/>
    <w:rsid w:val="009075CA"/>
    <w:rsid w:val="009445F7"/>
    <w:rsid w:val="0098500C"/>
    <w:rsid w:val="00A16FA4"/>
    <w:rsid w:val="00AE279B"/>
    <w:rsid w:val="00B00A95"/>
    <w:rsid w:val="00B6612E"/>
    <w:rsid w:val="00B8632A"/>
    <w:rsid w:val="00C45F59"/>
    <w:rsid w:val="00CD1F9A"/>
    <w:rsid w:val="00D35F7D"/>
    <w:rsid w:val="00D70E05"/>
    <w:rsid w:val="00DE7B76"/>
    <w:rsid w:val="00DF3485"/>
    <w:rsid w:val="00E66A29"/>
    <w:rsid w:val="00EF689A"/>
    <w:rsid w:val="00F92BC5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5F8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7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E2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2024-02-16T10:35:00Z</cp:lastPrinted>
  <dcterms:created xsi:type="dcterms:W3CDTF">2024-08-02T10:19:00Z</dcterms:created>
  <dcterms:modified xsi:type="dcterms:W3CDTF">2024-08-02T10:19:00Z</dcterms:modified>
</cp:coreProperties>
</file>