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28" w:rsidRDefault="00565928" w:rsidP="005659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nr 4</w:t>
      </w:r>
    </w:p>
    <w:p w:rsidR="00565928" w:rsidRDefault="00565928" w:rsidP="005659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 umowy</w:t>
      </w:r>
    </w:p>
    <w:p w:rsidR="00565928" w:rsidRDefault="00565928" w:rsidP="005659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Umowa nr ZPS/01/2022</w:t>
      </w:r>
    </w:p>
    <w:p w:rsidR="00565928" w:rsidRPr="00D65AD1" w:rsidRDefault="00565928" w:rsidP="005659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na odbiór, transport i zagospodarowanie komunalnych osadów ściekowych (dalej Umowa)</w:t>
      </w:r>
    </w:p>
    <w:p w:rsidR="00565928" w:rsidRDefault="00565928" w:rsidP="0056592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5928" w:rsidRPr="00D65AD1" w:rsidRDefault="00565928" w:rsidP="0056592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zawarta w dniu ………….….. 2022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 xml:space="preserve"> r. pomiędzy :</w:t>
      </w:r>
    </w:p>
    <w:p w:rsidR="00565928" w:rsidRPr="00D65AD1" w:rsidRDefault="00565928" w:rsidP="005659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928" w:rsidRPr="00D65AD1" w:rsidRDefault="00565928" w:rsidP="005659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/>
          <w:sz w:val="24"/>
          <w:szCs w:val="24"/>
        </w:rPr>
        <w:t xml:space="preserve">Spółką Komunalną Wschowa Sp. z o.o., 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z siedzibą we Wschowie przy ul. Daszyńskiego 10 (kod pocztowy: 67-400) zarejestrowaną w 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 xml:space="preserve">dzie Rejonowym w Zielonej Górze VIII Wydział Gospodarczy Krajowego Rejestru Sądowego pod nr KRS 0000170632, kapitał zakładowy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65928">
        <w:rPr>
          <w:rFonts w:ascii="Times New Roman" w:eastAsia="Times New Roman" w:hAnsi="Times New Roman" w:cs="Times New Roman"/>
          <w:bCs/>
          <w:sz w:val="24"/>
          <w:szCs w:val="24"/>
        </w:rPr>
        <w:t xml:space="preserve">8 475 515,00 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zł; NIP 925-19-34-779, REGON 978050124,</w:t>
      </w:r>
    </w:p>
    <w:p w:rsidR="00565928" w:rsidRPr="00D65AD1" w:rsidRDefault="00565928" w:rsidP="005659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reprezentowaną przez:</w:t>
      </w:r>
    </w:p>
    <w:p w:rsidR="00565928" w:rsidRPr="00D65AD1" w:rsidRDefault="00565928" w:rsidP="005659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pana Krzysztofa Kołodziejczyka – Prezesa Zarządu</w:t>
      </w:r>
    </w:p>
    <w:p w:rsidR="00565928" w:rsidRPr="00D65AD1" w:rsidRDefault="00565928" w:rsidP="005659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 xml:space="preserve">zwaną dalej w treści Umowy </w:t>
      </w:r>
      <w:r w:rsidRPr="00D65AD1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</w:p>
    <w:p w:rsidR="00565928" w:rsidRPr="00D65AD1" w:rsidRDefault="00565928" w:rsidP="005659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</w:p>
    <w:p w:rsidR="00565928" w:rsidRPr="00D65AD1" w:rsidRDefault="00565928" w:rsidP="005659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……………………………………… z siedzibą w ……………………….………………………… </w:t>
      </w:r>
    </w:p>
    <w:p w:rsidR="00565928" w:rsidRPr="00D65AD1" w:rsidRDefault="00565928" w:rsidP="005659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NIP …………………….…., REGON ………………………. zarejestrowaną w …………………………… pod nr KRS ……………………………. kapitał zakładowy ………………………………………………..</w:t>
      </w:r>
    </w:p>
    <w:p w:rsidR="00565928" w:rsidRPr="00D65AD1" w:rsidRDefault="00565928" w:rsidP="005659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reprezentowaną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przez:</w:t>
      </w:r>
    </w:p>
    <w:p w:rsidR="00565928" w:rsidRPr="00D65AD1" w:rsidRDefault="00565928" w:rsidP="005659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………………………………. – ………………….</w:t>
      </w:r>
    </w:p>
    <w:p w:rsidR="00565928" w:rsidRPr="00D65AD1" w:rsidRDefault="00565928" w:rsidP="005659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zwaną dalej w treści Umowy</w:t>
      </w:r>
      <w:r w:rsidRPr="00D65AD1">
        <w:rPr>
          <w:rFonts w:ascii="Times New Roman" w:eastAsia="Times New Roman" w:hAnsi="Times New Roman" w:cs="Times New Roman"/>
          <w:b/>
          <w:sz w:val="24"/>
          <w:szCs w:val="24"/>
        </w:rPr>
        <w:t xml:space="preserve"> „Wykonawcą”</w:t>
      </w:r>
    </w:p>
    <w:p w:rsidR="00565928" w:rsidRDefault="00565928" w:rsidP="005659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928" w:rsidRDefault="00565928" w:rsidP="005659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dalej zwanymi łącznie Stronami, a osobno zaś Stroną.</w:t>
      </w:r>
    </w:p>
    <w:p w:rsidR="00565928" w:rsidRDefault="00565928" w:rsidP="005659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5928" w:rsidRPr="007D7B68" w:rsidRDefault="00565928" w:rsidP="005659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Preambuła</w:t>
      </w:r>
    </w:p>
    <w:p w:rsidR="00565928" w:rsidRPr="00565928" w:rsidRDefault="00565928" w:rsidP="005659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na podstawie przeprowadzonego postępowania w try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bie przetargu nieograniczonego,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 xml:space="preserve"> w oparciu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„Regulamin</w:t>
      </w:r>
      <w:r w:rsidRPr="00565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udzielania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mówień publicznych, do których </w:t>
      </w:r>
      <w:r w:rsidRPr="00565928">
        <w:rPr>
          <w:rFonts w:ascii="Times New Roman" w:eastAsia="Times New Roman" w:hAnsi="Times New Roman" w:cs="Times New Roman"/>
          <w:color w:val="000000"/>
          <w:sz w:val="24"/>
          <w:szCs w:val="24"/>
        </w:rPr>
        <w:t>nie mają zastosowania przepisy ustawy Prawo zamówień publicznych w Spółce Komunalnej Wschowa Sp. z o.o.</w:t>
      </w:r>
      <w:r w:rsidRPr="002F7049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65928" w:rsidRDefault="00565928" w:rsidP="005659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5928" w:rsidRDefault="00565928" w:rsidP="005659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Strony, zgodnie postanawiają, co następuje:</w:t>
      </w:r>
    </w:p>
    <w:p w:rsidR="00565928" w:rsidRPr="00D65AD1" w:rsidRDefault="00565928" w:rsidP="005659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5928" w:rsidRPr="00D65AD1" w:rsidRDefault="00565928" w:rsidP="005659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682F4B" w:rsidRDefault="00565928" w:rsidP="00682F4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F4B">
        <w:rPr>
          <w:rFonts w:ascii="Times New Roman" w:eastAsia="Times New Roman" w:hAnsi="Times New Roman" w:cs="Times New Roman"/>
          <w:bCs/>
          <w:sz w:val="24"/>
          <w:szCs w:val="24"/>
        </w:rPr>
        <w:t xml:space="preserve">Przedmiotem zamówienia jest sukcesywne świadczenie </w:t>
      </w:r>
      <w:r w:rsidR="00682F4B">
        <w:rPr>
          <w:rFonts w:ascii="Times New Roman" w:eastAsia="Times New Roman" w:hAnsi="Times New Roman" w:cs="Times New Roman"/>
          <w:bCs/>
          <w:sz w:val="24"/>
          <w:szCs w:val="24"/>
        </w:rPr>
        <w:t xml:space="preserve">usługi polegającej na odbiorze, </w:t>
      </w:r>
      <w:r w:rsidRPr="00682F4B">
        <w:rPr>
          <w:rFonts w:ascii="Times New Roman" w:eastAsia="Times New Roman" w:hAnsi="Times New Roman" w:cs="Times New Roman"/>
          <w:bCs/>
          <w:sz w:val="24"/>
          <w:szCs w:val="24"/>
        </w:rPr>
        <w:t xml:space="preserve">transporcie i zagospodarowaniu przez odzysk lub unieszkodliwienie </w:t>
      </w:r>
      <w:proofErr w:type="spellStart"/>
      <w:r w:rsidRPr="00682F4B">
        <w:rPr>
          <w:rFonts w:ascii="Times New Roman" w:eastAsia="Times New Roman" w:hAnsi="Times New Roman" w:cs="Times New Roman"/>
          <w:bCs/>
          <w:sz w:val="24"/>
          <w:szCs w:val="24"/>
        </w:rPr>
        <w:t>zhigienizowanych</w:t>
      </w:r>
      <w:proofErr w:type="spellEnd"/>
      <w:r w:rsidRPr="00682F4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82F4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ustabilizowanych komunalnych osadów ściekowych o kodzie 19 08 05 z Oczyszczalni Ścieków we Wschowie położonej przy ul. Kazi</w:t>
      </w:r>
      <w:r w:rsidR="00682F4B" w:rsidRPr="00682F4B">
        <w:rPr>
          <w:rFonts w:ascii="Times New Roman" w:eastAsia="Times New Roman" w:hAnsi="Times New Roman" w:cs="Times New Roman"/>
          <w:bCs/>
          <w:sz w:val="24"/>
          <w:szCs w:val="24"/>
        </w:rPr>
        <w:t xml:space="preserve">mierza Wielkiego 24 we Wschowie w ilości 3000 Mg </w:t>
      </w:r>
      <w:r w:rsidR="00682F4B" w:rsidRPr="00682F4B">
        <w:rPr>
          <w:rFonts w:ascii="Times New Roman" w:eastAsia="Times New Roman" w:hAnsi="Times New Roman" w:cs="Times New Roman"/>
          <w:bCs/>
          <w:sz w:val="24"/>
          <w:szCs w:val="24"/>
        </w:rPr>
        <w:br/>
        <w:t>w całym okresie realizacji niniejszego zamówienia, zgodnie z zachowaniem wymogów określonych obowiązującymi przepisami.</w:t>
      </w:r>
    </w:p>
    <w:p w:rsidR="00682F4B" w:rsidRDefault="00682F4B" w:rsidP="00682F4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F4B">
        <w:rPr>
          <w:rFonts w:ascii="Times New Roman" w:eastAsia="Times New Roman" w:hAnsi="Times New Roman" w:cs="Times New Roman"/>
          <w:bCs/>
          <w:sz w:val="24"/>
          <w:szCs w:val="24"/>
        </w:rPr>
        <w:t>Podana ilość osadów ma charakter szacunkowy i ustalona została w oparciu o ilości osadów zagospodarowywanych w latach poprzednich – faktyczna ilość może być inna, co Wyk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onawca przyjmuje do wiadomości.</w:t>
      </w:r>
    </w:p>
    <w:p w:rsidR="00682F4B" w:rsidRDefault="00682F4B" w:rsidP="00682F4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F4B">
        <w:rPr>
          <w:rFonts w:ascii="Times New Roman" w:eastAsia="Times New Roman" w:hAnsi="Times New Roman" w:cs="Times New Roman"/>
          <w:bCs/>
          <w:sz w:val="24"/>
          <w:szCs w:val="24"/>
        </w:rPr>
        <w:t>Zamawiający zapewnia, że zrealizuje 80% zakresu zamówienia.</w:t>
      </w:r>
    </w:p>
    <w:p w:rsidR="00682F4B" w:rsidRDefault="00682F4B" w:rsidP="00682F4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F4B">
        <w:rPr>
          <w:rFonts w:ascii="Times New Roman" w:eastAsia="Times New Roman" w:hAnsi="Times New Roman" w:cs="Times New Roman"/>
          <w:bCs/>
          <w:sz w:val="24"/>
          <w:szCs w:val="24"/>
        </w:rPr>
        <w:t>W przypadku niewykorzystania w okresie obowiązywania umowy pozostałych 20% szacowanej ilości osadów, Wykonawcy nie przysługuje jakiekolwiek roszczenie, w tym roszczenie o wyrównanie wynagrodzenia, bądź wydłużenie terminu obowiązywania umowy.</w:t>
      </w:r>
    </w:p>
    <w:p w:rsidR="00682F4B" w:rsidRDefault="00682F4B" w:rsidP="00682F4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F4B">
        <w:rPr>
          <w:rFonts w:ascii="Times New Roman" w:eastAsia="Times New Roman" w:hAnsi="Times New Roman" w:cs="Times New Roman"/>
          <w:bCs/>
          <w:sz w:val="24"/>
          <w:szCs w:val="24"/>
        </w:rPr>
        <w:t>Odbiór osadów będzie odbywał się bezpośrednio z terenu oczyszczalni ścieków. Zamawiający umożliwi Wykonawcy wjazd na teren oczyszczalni.</w:t>
      </w:r>
    </w:p>
    <w:p w:rsidR="00682F4B" w:rsidRDefault="00565928" w:rsidP="00682F4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F4B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zobowiązuje się zrealizować przedmiot Umowy zgodnie z Warunkami Zamówienia oraz zgodnie z ofertą Wykonawcy z dnia ………………… . </w:t>
      </w:r>
    </w:p>
    <w:p w:rsidR="00682F4B" w:rsidRDefault="00565928" w:rsidP="00682F4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F4B">
        <w:rPr>
          <w:rFonts w:ascii="Times New Roman" w:eastAsia="Times New Roman" w:hAnsi="Times New Roman" w:cs="Times New Roman"/>
          <w:bCs/>
          <w:sz w:val="24"/>
          <w:szCs w:val="24"/>
        </w:rPr>
        <w:t xml:space="preserve">Szczegółowy opis przedmiotu Umowy określony jest w WZ - Opis przedmiotu zamówienia. </w:t>
      </w:r>
    </w:p>
    <w:p w:rsidR="00565928" w:rsidRPr="00682F4B" w:rsidRDefault="00565928" w:rsidP="00682F4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F4B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Wykonanie przedmiotu zamówienia nastąpi w sposób zgodny z wymaganiami </w:t>
      </w:r>
      <w:r w:rsidR="00682F4B">
        <w:rPr>
          <w:rFonts w:ascii="Times New Roman" w:eastAsia="Times New Roman" w:hAnsi="Times New Roman" w:cs="Times New Roman"/>
          <w:bCs/>
          <w:sz w:val="24"/>
          <w:szCs w:val="24"/>
        </w:rPr>
        <w:t>aktualnych przepisów</w:t>
      </w:r>
      <w:r w:rsidRPr="00682F4B">
        <w:rPr>
          <w:rFonts w:ascii="Times New Roman" w:eastAsia="Times New Roman" w:hAnsi="Times New Roman" w:cs="Times New Roman"/>
          <w:bCs/>
          <w:sz w:val="24"/>
          <w:szCs w:val="24"/>
        </w:rPr>
        <w:t xml:space="preserve"> prawa powszechnie obowiązującego, w szczególności Ustawy z dnia </w:t>
      </w:r>
      <w:r w:rsidR="00682F4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82F4B">
        <w:rPr>
          <w:rFonts w:ascii="Times New Roman" w:eastAsia="Times New Roman" w:hAnsi="Times New Roman" w:cs="Times New Roman"/>
          <w:bCs/>
          <w:sz w:val="24"/>
          <w:szCs w:val="24"/>
        </w:rPr>
        <w:t>14 grudnia 2012 r.</w:t>
      </w:r>
      <w:r w:rsidR="00682F4B" w:rsidRPr="00682F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82F4B">
        <w:rPr>
          <w:rFonts w:ascii="Times New Roman" w:eastAsia="Times New Roman" w:hAnsi="Times New Roman" w:cs="Times New Roman"/>
          <w:bCs/>
          <w:sz w:val="24"/>
          <w:szCs w:val="24"/>
        </w:rPr>
        <w:t xml:space="preserve">o odpadach </w:t>
      </w:r>
      <w:r w:rsidR="00682F4B" w:rsidRPr="00682F4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682F4B" w:rsidRPr="00682F4B">
        <w:rPr>
          <w:rFonts w:ascii="Times New Roman" w:eastAsia="Times New Roman" w:hAnsi="Times New Roman" w:cs="Times New Roman"/>
          <w:bCs/>
          <w:sz w:val="24"/>
          <w:szCs w:val="24"/>
        </w:rPr>
        <w:t>t.j</w:t>
      </w:r>
      <w:proofErr w:type="spellEnd"/>
      <w:r w:rsidR="00682F4B" w:rsidRPr="00682F4B">
        <w:rPr>
          <w:rFonts w:ascii="Times New Roman" w:eastAsia="Times New Roman" w:hAnsi="Times New Roman" w:cs="Times New Roman"/>
          <w:bCs/>
          <w:sz w:val="24"/>
          <w:szCs w:val="24"/>
        </w:rPr>
        <w:t>. Dz. U. z 2022 r., poz. 699, ze zm.)</w:t>
      </w:r>
      <w:r w:rsidRPr="00682F4B">
        <w:rPr>
          <w:rFonts w:ascii="Times New Roman" w:eastAsia="Times New Roman" w:hAnsi="Times New Roman" w:cs="Times New Roman"/>
          <w:bCs/>
          <w:sz w:val="24"/>
          <w:szCs w:val="24"/>
        </w:rPr>
        <w:t>, zw</w:t>
      </w:r>
      <w:r w:rsidR="00682F4B">
        <w:rPr>
          <w:rFonts w:ascii="Times New Roman" w:eastAsia="Times New Roman" w:hAnsi="Times New Roman" w:cs="Times New Roman"/>
          <w:bCs/>
          <w:sz w:val="24"/>
          <w:szCs w:val="24"/>
        </w:rPr>
        <w:t xml:space="preserve">ana dalej: Ustawą </w:t>
      </w:r>
      <w:r w:rsidR="0051284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82F4B">
        <w:rPr>
          <w:rFonts w:ascii="Times New Roman" w:eastAsia="Times New Roman" w:hAnsi="Times New Roman" w:cs="Times New Roman"/>
          <w:bCs/>
          <w:sz w:val="24"/>
          <w:szCs w:val="24"/>
        </w:rPr>
        <w:t>o odpadach), U</w:t>
      </w:r>
      <w:r w:rsidRPr="00682F4B">
        <w:rPr>
          <w:rFonts w:ascii="Times New Roman" w:eastAsia="Times New Roman" w:hAnsi="Times New Roman" w:cs="Times New Roman"/>
          <w:bCs/>
          <w:sz w:val="24"/>
          <w:szCs w:val="24"/>
        </w:rPr>
        <w:t>stawy z dnia 27 kwietnia 2001 r. Prawo ochron</w:t>
      </w:r>
      <w:r w:rsidR="00682F4B">
        <w:rPr>
          <w:rFonts w:ascii="Times New Roman" w:eastAsia="Times New Roman" w:hAnsi="Times New Roman" w:cs="Times New Roman"/>
          <w:bCs/>
          <w:sz w:val="24"/>
          <w:szCs w:val="24"/>
        </w:rPr>
        <w:t>y środowiska (</w:t>
      </w:r>
      <w:proofErr w:type="spellStart"/>
      <w:r w:rsidR="00682F4B">
        <w:rPr>
          <w:rFonts w:ascii="Times New Roman" w:eastAsia="Times New Roman" w:hAnsi="Times New Roman" w:cs="Times New Roman"/>
          <w:bCs/>
          <w:sz w:val="24"/>
          <w:szCs w:val="24"/>
        </w:rPr>
        <w:t>t.j</w:t>
      </w:r>
      <w:proofErr w:type="spellEnd"/>
      <w:r w:rsidR="00682F4B">
        <w:rPr>
          <w:rFonts w:ascii="Times New Roman" w:eastAsia="Times New Roman" w:hAnsi="Times New Roman" w:cs="Times New Roman"/>
          <w:bCs/>
          <w:sz w:val="24"/>
          <w:szCs w:val="24"/>
        </w:rPr>
        <w:t>. Dz. U. z 2021 r. poz. 1973,</w:t>
      </w:r>
      <w:r w:rsidRPr="00682F4B">
        <w:rPr>
          <w:rFonts w:ascii="Times New Roman" w:eastAsia="Times New Roman" w:hAnsi="Times New Roman" w:cs="Times New Roman"/>
          <w:bCs/>
          <w:sz w:val="24"/>
          <w:szCs w:val="24"/>
        </w:rPr>
        <w:t xml:space="preserve"> ze zm.).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5928" w:rsidRPr="00D65AD1" w:rsidRDefault="00565928" w:rsidP="005659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682F4B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Umowa zostaje zawarta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na czas określony </w:t>
      </w:r>
      <w:r w:rsidR="00682F4B">
        <w:rPr>
          <w:rFonts w:ascii="Times New Roman" w:eastAsia="Times New Roman" w:hAnsi="Times New Roman" w:cs="Times New Roman"/>
          <w:bCs/>
          <w:sz w:val="24"/>
          <w:szCs w:val="24"/>
        </w:rPr>
        <w:t>– 12 miesięcy od dnia podpisania niniejszej Umowy.</w:t>
      </w:r>
    </w:p>
    <w:p w:rsidR="00565928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Odbiór, transport i zagospodarowanie poprzez odzysk lub unieszkodliwienie osadów ściekowych będzie realizowany zgodnie z harmonogramem pracy oczyszczalni,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 xml:space="preserve">a także w zależności od bieżącej sytuacji i potrzeb Zamawiającego po uprzednim zawiadomieniu Wykonawcy przez Zamawiającego w formie pisemnej lub telefonicznej. 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5928" w:rsidRPr="00D65AD1" w:rsidRDefault="00565928" w:rsidP="005659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Wykonawca zagwarantuje świadczenie usług w sposób ciągły i niezawodny. 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zobowiązany jest do rozpoczęcia odbioru osadów nie później niż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 xml:space="preserve"> terminie 24 godzin od chwili zawiadomienia, o którym mowa w § 2 pkt. 2. Do powyższego terminu,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 xml:space="preserve">nie wlicza się niedzieli i dni ustawowo wolnych od pracy. 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potwierdzi odbiór zawiadomienia, o którym mowa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§ 2 pkt. 2., na </w:t>
      </w:r>
      <w:r w:rsidR="0051284F">
        <w:rPr>
          <w:rFonts w:ascii="Times New Roman" w:eastAsia="Times New Roman" w:hAnsi="Times New Roman" w:cs="Times New Roman"/>
          <w:bCs/>
          <w:sz w:val="24"/>
          <w:szCs w:val="24"/>
        </w:rPr>
        <w:t>adres e-mail podany do kontaktu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 xml:space="preserve"> w dniu otrzymania zawiadomienia. 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Odbiór osadów będzie odbywał się bezpośrednio z terenu oczyszczalni ścieków. Zamawiający umożliwi Wykonawcy wjazd na teren oczyszczalni. 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Wykonawca zobowiązany jest do wywozu osadów z miejsca ich wytworzenia do miejsca zagospodarowania poprzez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stosowanie, 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 xml:space="preserve">odzysk lub unieszkodliwienie, zgodnie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 xml:space="preserve">z obowiązującymi przepisami, a w szczególności zgodnie z Ustawą o odpadach.  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Wykonawca zobowiązany jest do posiadania wszelkich aktualnych i ostatecznych zezwoleń, zgód, decyzji wymaganych przepisami prawa na prowadzenie działalności stanowiącej przedmiot Umowy, jak również niezbędnych do prawidłowego wykonania Umowy. 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Miejscem zagospodarowania osadów poprzez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stosowanie, 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 xml:space="preserve">prowadzenie odzysku lub unieszkodliwienia osadów ściekowych jest:…………………… . </w:t>
      </w:r>
    </w:p>
    <w:p w:rsidR="00565928" w:rsidRPr="00D65AD1" w:rsidRDefault="00565928" w:rsidP="0051284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1284F" w:rsidRPr="0051284F">
        <w:rPr>
          <w:rFonts w:ascii="Times New Roman" w:eastAsia="Times New Roman" w:hAnsi="Times New Roman" w:cs="Times New Roman"/>
          <w:bCs/>
          <w:sz w:val="24"/>
          <w:szCs w:val="24"/>
        </w:rPr>
        <w:t>Każdorazowy odbiór osadów musi być potwierdzony przez Wykonawcę lub osobę przez niego upoważnioną poprzez zatwierdzenie Karty Przekazania Odpadu w systemie BDO.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65928" w:rsidRPr="00D65AD1" w:rsidRDefault="00565928" w:rsidP="00565928">
      <w:pPr>
        <w:spacing w:after="0" w:line="360" w:lineRule="auto"/>
        <w:ind w:left="426" w:hanging="56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1284F" w:rsidRPr="0051284F">
        <w:rPr>
          <w:rFonts w:ascii="Times New Roman" w:eastAsia="Times New Roman" w:hAnsi="Times New Roman" w:cs="Times New Roman"/>
          <w:bCs/>
          <w:sz w:val="24"/>
          <w:szCs w:val="24"/>
        </w:rPr>
        <w:t>Z chwilą zatwierdzenia Karty Przekazania Odpadu w systemie BDO, Wykonawca przejmuje odpowiedzialność za komunalne osady ściekowe jako następny posiadacz odpadów</w:t>
      </w:r>
      <w:r w:rsidR="0051284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65928" w:rsidRPr="00D65AD1" w:rsidRDefault="00565928" w:rsidP="00565928">
      <w:pPr>
        <w:spacing w:after="0" w:line="360" w:lineRule="auto"/>
        <w:ind w:left="426" w:hanging="56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11.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>Zamawiający zastrzega sobie prawo do odmowy przekazywani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komunalnych osadów ściekowych 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stwierdzenia nieprawidłowości w zabezpieczeniu samochodu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 xml:space="preserve">do załadunku na terenie oczyszczalni. W takiej sytuacji zostanie spisany protokół.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 xml:space="preserve">Wystąpienie takiej sytuacji nie zwalnia Wykonawcy z realizacji Umowy i pokrycia dodatkowych kosztów związanych z prawidłową jej realizacją. </w:t>
      </w:r>
    </w:p>
    <w:p w:rsidR="00565928" w:rsidRPr="00D65AD1" w:rsidRDefault="00565928" w:rsidP="00565928">
      <w:pPr>
        <w:spacing w:after="0" w:line="360" w:lineRule="auto"/>
        <w:ind w:left="426" w:hanging="56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Strony zgodnie oświadczają, że zaprzestanie przekazywania osadów z wymienionych powyżej przyczyn nie powoduje powstania żadnych roszczeń Wykonawcy do Zamawiającego. </w:t>
      </w:r>
    </w:p>
    <w:p w:rsidR="00565928" w:rsidRPr="00D65AD1" w:rsidRDefault="00565928" w:rsidP="00565928">
      <w:pPr>
        <w:spacing w:after="0" w:line="360" w:lineRule="auto"/>
        <w:ind w:left="426" w:hanging="56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Wykonawca zawiadomi Zamawiającego w terminie 24 godzin od zaistnienia zdarzenia o: </w:t>
      </w:r>
    </w:p>
    <w:p w:rsidR="00565928" w:rsidRPr="00D65AD1" w:rsidRDefault="00565928" w:rsidP="00565928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a)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wstrzymaniu lub cofnięciu decyzji na prowadzenie działalności będącej Przedmiotem Umowy, </w:t>
      </w:r>
    </w:p>
    <w:p w:rsidR="00565928" w:rsidRPr="00D65AD1" w:rsidRDefault="00565928" w:rsidP="00565928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b)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utracie zdolności do prawidłowej realizacji Umowy, </w:t>
      </w:r>
    </w:p>
    <w:p w:rsidR="00565928" w:rsidRPr="00D65AD1" w:rsidRDefault="00565928" w:rsidP="00565928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c)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>wszczęciu jakichkolwiek postępowań przeciwko Wykonawcy, które mogą mieć wpływ na   realizację Umowy, a w szczególności dotyczących zarzutów o naruszenie przepisów ochrony środowiska.</w:t>
      </w:r>
    </w:p>
    <w:p w:rsidR="00565928" w:rsidRPr="00D65AD1" w:rsidRDefault="00565928" w:rsidP="005659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5928" w:rsidRPr="00167AB6" w:rsidRDefault="00565928" w:rsidP="005659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AB6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>Szacunkowa maksymalna wartość całkowita zamówienia za odbiór i zagospodarowanie</w:t>
      </w:r>
      <w:r w:rsidR="0051284F">
        <w:rPr>
          <w:rFonts w:ascii="Times New Roman" w:eastAsia="Times New Roman" w:hAnsi="Times New Roman" w:cs="Times New Roman"/>
          <w:bCs/>
          <w:sz w:val="24"/>
          <w:szCs w:val="24"/>
        </w:rPr>
        <w:t xml:space="preserve"> odpadów ściekowych w ilości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00 Mg wynosi ……………………… (</w:t>
      </w:r>
      <w:r w:rsidR="0051284F">
        <w:rPr>
          <w:rFonts w:ascii="Times New Roman" w:eastAsia="Times New Roman" w:hAnsi="Times New Roman" w:cs="Times New Roman"/>
          <w:bCs/>
          <w:sz w:val="24"/>
          <w:szCs w:val="24"/>
        </w:rPr>
        <w:t>słownie: ……………………………. złotych …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/100 groszy) netto, co daje łącznie kwotę brutto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w wysokości ………………………………. (</w:t>
      </w:r>
      <w:r w:rsidR="0051284F">
        <w:rPr>
          <w:rFonts w:ascii="Times New Roman" w:eastAsia="Times New Roman" w:hAnsi="Times New Roman" w:cs="Times New Roman"/>
          <w:bCs/>
          <w:sz w:val="24"/>
          <w:szCs w:val="24"/>
        </w:rPr>
        <w:t>słownie: ……………………………. złotych …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/100 groszy).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>Strony ustalają cenę jednostkową za wykonanie usługi, która będzie obowiązywała przez cały czas trwania Umowy:</w:t>
      </w:r>
    </w:p>
    <w:p w:rsidR="00565928" w:rsidRPr="00D65AD1" w:rsidRDefault="00565928" w:rsidP="00565928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a)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>netto bez podatku VAT: … zł/Mg (słownie: …),</w:t>
      </w:r>
    </w:p>
    <w:p w:rsidR="00565928" w:rsidRPr="00D65AD1" w:rsidRDefault="00565928" w:rsidP="00565928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b)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>brutto z podatkiem VAT: …%:-… zł/Mg (słownie: … ).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Wynagrodzenie jest stałe i obejmuje wszystkie koszty związane z realizacją przedmiotu zamówienia, w tym między innymi: całkowity koszt transportu, koszt rozładunku, koszt odzysku lub unieszkodliwienia, koszt załadunku przez cały okres realizacji przedmiotu Umowy. 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>Zamawiający zapłaci Wykon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D72BAA">
        <w:rPr>
          <w:rFonts w:ascii="Times New Roman" w:eastAsia="Times New Roman" w:hAnsi="Times New Roman" w:cs="Times New Roman"/>
          <w:bCs/>
          <w:sz w:val="24"/>
          <w:szCs w:val="24"/>
        </w:rPr>
        <w:t xml:space="preserve">wcy wynagrodzenie w terminie 30 </w:t>
      </w:r>
      <w:bookmarkStart w:id="0" w:name="_GoBack"/>
      <w:bookmarkEnd w:id="0"/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dni, licząc od dnia doręczenia Zamawiającemu prawidłowo wystawionej faktury, przelewem, na rachunek bankowy wskazany w treści faktury.</w:t>
      </w:r>
    </w:p>
    <w:p w:rsidR="00565928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Strony przewidują możliwość miesięcznego regulowania wynagrodzenia, odpowiadającego cenie jednostkowej i ilości rzeczywiście odebranych komunalnych osadów ściekowych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 xml:space="preserve">w danym miesiącu. 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   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gdy w danym miesiącu nie dojdzie do odebrania osadów, wówczas Wykonawca nie wystawia faktury oraz nie otrzymuje wynagrodzenia za ten miesiąc. 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1284F" w:rsidRPr="0051284F">
        <w:rPr>
          <w:rFonts w:ascii="Times New Roman" w:eastAsia="Times New Roman" w:hAnsi="Times New Roman" w:cs="Times New Roman"/>
          <w:bCs/>
          <w:sz w:val="24"/>
          <w:szCs w:val="24"/>
        </w:rPr>
        <w:t>Podstawą do wystawienia faktury będzie, zatwierdzona w systemie BDO, Karta przekazania odpadów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>Zamawiający nie wyraża zgody na przesyłanie (w tym poprzez udostępnianie) faktur, dokumentów magazynowych (w tym udostępnianych) w formie elektronicznej, za wyjątkiem ustrukturyzowanych faktur elektronicznych przesłanych za pośrednictwem Platformy Elektronicznego Fakturowania (PEF) na podstawie Ustawy z dnia 9 listopada 2018 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 xml:space="preserve"> o elektronicznym fakturowaniu w zamówieniach publicznych, koncesjach na roboty budowlane lub usługi oraz partnerstwie publiczno-prywatnym (Dz. U. z 2019, poz. 2191 ze zm.). </w:t>
      </w:r>
    </w:p>
    <w:p w:rsidR="00565928" w:rsidRPr="00D65AD1" w:rsidRDefault="00565928" w:rsidP="005659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9.    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Za dzień zapłaty strony uznają dzień obciążenia rachunku bankowego Zamawiającego.</w:t>
      </w:r>
    </w:p>
    <w:p w:rsidR="00565928" w:rsidRDefault="00565928" w:rsidP="00565928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10.    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Zamawiający oświadcza, że jest czynnym podatnikiem podatku od towarów i usług.</w:t>
      </w:r>
    </w:p>
    <w:p w:rsidR="00565928" w:rsidRPr="00D65AD1" w:rsidRDefault="00565928" w:rsidP="00565928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11.    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Wykonawca oświadcza, że jest czynnym podatnikiem podatku od towarów i usług.</w:t>
      </w:r>
    </w:p>
    <w:p w:rsidR="00565928" w:rsidRPr="00D65AD1" w:rsidRDefault="00565928" w:rsidP="005659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5928" w:rsidRPr="00167AB6" w:rsidRDefault="00565928" w:rsidP="005659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AB6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98468C" w:rsidRDefault="00565928" w:rsidP="0098468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68C">
        <w:rPr>
          <w:rFonts w:ascii="Times New Roman" w:eastAsia="Times New Roman" w:hAnsi="Times New Roman" w:cs="Times New Roman"/>
          <w:bCs/>
          <w:sz w:val="24"/>
          <w:szCs w:val="24"/>
        </w:rPr>
        <w:t>Wykonawca oświadcza, że posiada wymagane prawem zezwolenia niezbędne do realizacji przedmiotu Umowy.</w:t>
      </w:r>
    </w:p>
    <w:p w:rsidR="0098468C" w:rsidRDefault="00565928" w:rsidP="0098468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68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Wykonawca oświadcza, że posiada niezbędną wiedzę i doświadczenie oraz, że wykona przedmiot Umowy z najwyższą, zawodową starannością, bierze na siebie pełną odpowiedzialność za zgodność wykonanej pracy z obowiązującymi przepisami i normami.</w:t>
      </w:r>
    </w:p>
    <w:p w:rsidR="0098468C" w:rsidRDefault="00565928" w:rsidP="0098468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68C">
        <w:rPr>
          <w:rFonts w:ascii="Times New Roman" w:eastAsia="Times New Roman" w:hAnsi="Times New Roman" w:cs="Times New Roman"/>
          <w:bCs/>
          <w:sz w:val="24"/>
          <w:szCs w:val="24"/>
        </w:rPr>
        <w:t>Wykonawca oświadcza, i</w:t>
      </w:r>
      <w:r w:rsidR="0051284F" w:rsidRPr="0098468C">
        <w:rPr>
          <w:rFonts w:ascii="Times New Roman" w:eastAsia="Times New Roman" w:hAnsi="Times New Roman" w:cs="Times New Roman"/>
          <w:bCs/>
          <w:sz w:val="24"/>
          <w:szCs w:val="24"/>
        </w:rPr>
        <w:t>ż jest przedsiębiorcą i realizuje</w:t>
      </w:r>
      <w:r w:rsidRPr="0098468C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przedmiot Umowy w ramach prowadzonej działalności gospodarczej.</w:t>
      </w:r>
    </w:p>
    <w:p w:rsidR="0098468C" w:rsidRPr="0098468C" w:rsidRDefault="0098468C" w:rsidP="0098468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68C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wymaga, aby Wykonawca posiadał, ważną przez cały okres realizacji niniejszego zamówienia, polisę odpowiedzialności cywilnej w zakresie prowadzonej działalności związanej z przedmiotem zamówienia na kwotę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równą lub wyższą niż </w:t>
      </w:r>
      <w:r w:rsidRPr="0098468C">
        <w:rPr>
          <w:rFonts w:ascii="Times New Roman" w:eastAsia="Times New Roman" w:hAnsi="Times New Roman" w:cs="Times New Roman"/>
          <w:bCs/>
          <w:sz w:val="24"/>
          <w:szCs w:val="24"/>
        </w:rPr>
        <w:t xml:space="preserve">200 000 zł (wartość kontraktowa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8468C">
        <w:rPr>
          <w:rFonts w:ascii="Times New Roman" w:eastAsia="Times New Roman" w:hAnsi="Times New Roman" w:cs="Times New Roman"/>
          <w:bCs/>
          <w:sz w:val="24"/>
          <w:szCs w:val="24"/>
        </w:rPr>
        <w:t>i deliktowa w sumie);</w:t>
      </w:r>
    </w:p>
    <w:p w:rsidR="0098468C" w:rsidRDefault="00565928" w:rsidP="0098468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68C">
        <w:rPr>
          <w:rFonts w:ascii="Times New Roman" w:eastAsia="Times New Roman" w:hAnsi="Times New Roman" w:cs="Times New Roman"/>
          <w:bCs/>
          <w:sz w:val="24"/>
          <w:szCs w:val="24"/>
        </w:rPr>
        <w:t>Ubezpieczenie, o którym mowa powyżej musi obejmować swym zakresem zarówno ubezpieczenie od następstw nieszczęśliwych wypadków własnej osoby jak i innych osób wykonujących zlecon</w:t>
      </w:r>
      <w:r w:rsidR="0098468C">
        <w:rPr>
          <w:rFonts w:ascii="Times New Roman" w:eastAsia="Times New Roman" w:hAnsi="Times New Roman" w:cs="Times New Roman"/>
          <w:bCs/>
          <w:sz w:val="24"/>
          <w:szCs w:val="24"/>
        </w:rPr>
        <w:t>e obowiązki w tym podwykonawców.</w:t>
      </w:r>
    </w:p>
    <w:p w:rsidR="0098468C" w:rsidRDefault="00565928" w:rsidP="0098468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68C">
        <w:rPr>
          <w:rFonts w:ascii="Times New Roman" w:eastAsia="Times New Roman" w:hAnsi="Times New Roman" w:cs="Times New Roman"/>
          <w:bCs/>
          <w:sz w:val="24"/>
          <w:szCs w:val="24"/>
        </w:rPr>
        <w:t>W celu wykazania posiadania ubezpieczenia, o którym mowa w ust. 4 Wykonawca zobowiązany jest przedłożyć Zamawiającemu - najpóźniej w dniu podpisania umowy  - aktualną polisę ubezpieczeniową, lub inny dokument potwierdzający zawarcie umowy ubezpieczenia. Polisa ubezpieczeniowa ważna na dzień zawarcia Umowy s</w:t>
      </w:r>
      <w:r w:rsidR="0098468C">
        <w:rPr>
          <w:rFonts w:ascii="Times New Roman" w:eastAsia="Times New Roman" w:hAnsi="Times New Roman" w:cs="Times New Roman"/>
          <w:bCs/>
          <w:sz w:val="24"/>
          <w:szCs w:val="24"/>
        </w:rPr>
        <w:t>tanowi Załącznik</w:t>
      </w:r>
      <w:r w:rsidRPr="009846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468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8468C">
        <w:rPr>
          <w:rFonts w:ascii="Times New Roman" w:eastAsia="Times New Roman" w:hAnsi="Times New Roman" w:cs="Times New Roman"/>
          <w:bCs/>
          <w:sz w:val="24"/>
          <w:szCs w:val="24"/>
        </w:rPr>
        <w:t>do Umowy.</w:t>
      </w:r>
    </w:p>
    <w:p w:rsidR="00565928" w:rsidRPr="0098468C" w:rsidRDefault="00565928" w:rsidP="0098468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68C">
        <w:rPr>
          <w:rFonts w:ascii="Times New Roman" w:eastAsia="Times New Roman" w:hAnsi="Times New Roman" w:cs="Times New Roman"/>
          <w:bCs/>
          <w:sz w:val="24"/>
          <w:szCs w:val="24"/>
        </w:rPr>
        <w:t>Jeżeli ważność polisy  ubezpieczeniowej wygaśnie w trakcie realizacji niniejszej Umowy, Wykonawca zobowiązany jest przed</w:t>
      </w:r>
      <w:r w:rsidR="0098468C">
        <w:rPr>
          <w:rFonts w:ascii="Times New Roman" w:eastAsia="Times New Roman" w:hAnsi="Times New Roman" w:cs="Times New Roman"/>
          <w:bCs/>
          <w:sz w:val="24"/>
          <w:szCs w:val="24"/>
        </w:rPr>
        <w:t>łożyć Zamawiającemu w terminie 10</w:t>
      </w:r>
      <w:r w:rsidRPr="0098468C">
        <w:rPr>
          <w:rFonts w:ascii="Times New Roman" w:eastAsia="Times New Roman" w:hAnsi="Times New Roman" w:cs="Times New Roman"/>
          <w:bCs/>
          <w:sz w:val="24"/>
          <w:szCs w:val="24"/>
        </w:rPr>
        <w:t xml:space="preserve"> dni od daty jej wygaśnięcia nową polisę  na pozostały okres realizacji Umowy.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>Brak przedłożenia przez Wykonawcę aktualnej polisy, lub innego dokumentu potwierdzającego zawarcie umowy ubezpieczenia, w terminie, o którym mowa w ust. 6, uprawnia Zamawiającego do zawarcia umowy ubezpieczenia na koszt Wykonawcy na co Wykonawca wyraża zgodę.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oświadcza, że zapoznał się terenem wykonania prac, 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arunkami realizacji zamówienia, 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 xml:space="preserve">oraz posiada niezbędne informacje, jakie mogą mieć wpływ na ryzyko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i okoliczności realizacji przedmiotu Umowy.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>Po odebraniu przez Wykonawcę komunalnych osadów ściekowych od Zamawiającego pełna odpowiedzialność za nie, w rozumieniu Ustawy o odpadach, przechodzi na Wykonawcę.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5928" w:rsidRPr="00167AB6" w:rsidRDefault="00565928" w:rsidP="005659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AB6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Zamawiający dopuszcza możliwość zlecenia części usług osobom trzecim (podwykonawcom).  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>W przypadku, gdy oferta Wykonawcy nie zawiera wskazania części, którą na etapie realizacji zamówienia zamierza on powierzyć podwykonawcy, Zamawiający uzna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je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 xml:space="preserve">, że Wykonawca deklaruje samodzielne realizowanie zamówienia </w:t>
      </w:r>
      <w:r w:rsidRPr="00DF2DCE">
        <w:rPr>
          <w:rFonts w:ascii="Times New Roman" w:eastAsia="Times New Roman" w:hAnsi="Times New Roman" w:cs="Times New Roman"/>
          <w:bCs/>
          <w:i/>
          <w:iCs/>
          <w:color w:val="C00000"/>
          <w:sz w:val="24"/>
          <w:szCs w:val="24"/>
        </w:rPr>
        <w:t>(jeżeli dotyczy).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F2DCE">
        <w:rPr>
          <w:rFonts w:ascii="Times New Roman" w:eastAsia="Times New Roman" w:hAnsi="Times New Roman" w:cs="Times New Roman"/>
          <w:bCs/>
          <w:i/>
          <w:iCs/>
          <w:color w:val="C00000"/>
          <w:sz w:val="24"/>
          <w:szCs w:val="24"/>
        </w:rPr>
        <w:t>(jeżeli dotyczy)</w:t>
      </w:r>
      <w:r w:rsidRPr="00DF2DCE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Zgodnie z ofertą Wykonawcy, przy realizacji zamówienia będzie brał udział  podwykonawca, na którego zasoby Wykonawca powoływał się w 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elu spełnienia warunków udziału 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 xml:space="preserve">w postępowaniu: 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>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Dopuszcza się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wprowadzenie, 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zmianę lub rezygnację z podwykonawcy, o którym mowa powyżej, pod warunkiem wykazania Zamawiającemu, iż proponowany podwykonawca lub Wykonawca samodzielnie spełnia warunki udziału w postępowaniu, o których mowa w art. 22 ust. 1 ustawy, w stopniu nie mniejszym niż wymagany w trakcie postępowania o udzielenie zamówienia.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odpowiada za działania i zaniechania podwykonawców jak za własne.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>Jeżeli zdolności techniczne lub zawodowe lub sytuacja ekonomiczna lub finansowa, podwykonawcy nie potwierdzają spełnienia przez wykonawcę warunków udziału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 xml:space="preserve"> w postępowaniu lub zachodzą wobec tych podmiotów podstawy wykluczenia, zamawiający zażąda, aby wykonawca w terminie określonym przez zamawiającego:</w:t>
      </w:r>
    </w:p>
    <w:p w:rsidR="00565928" w:rsidRPr="00D65AD1" w:rsidRDefault="00565928" w:rsidP="00565928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a)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>zastąpił ten podmiot innym podmiotem lub podmiotami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65928" w:rsidRPr="00D65AD1" w:rsidRDefault="00565928" w:rsidP="00565928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b)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>zobowiązał się do osobistego wykonania odpowiedniej części zamówienia, jeżeli wykaże zdolności techniczne lub zawodowe lub sytuację finansową lub ekonomiczną.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5928" w:rsidRPr="00882E2A" w:rsidRDefault="00565928" w:rsidP="005659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E2A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6A5BA7" w:rsidRDefault="00565928" w:rsidP="006A5BA7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A5BA7" w:rsidRPr="006A5BA7">
        <w:rPr>
          <w:rFonts w:ascii="Times New Roman" w:eastAsia="Times New Roman" w:hAnsi="Times New Roman" w:cs="Times New Roman"/>
          <w:bCs/>
          <w:sz w:val="24"/>
          <w:szCs w:val="24"/>
        </w:rPr>
        <w:t>W razie wystąpienia istotnej zmiany okoliczności powodującej, że wykonanie Umowy nie leży w interesie publicznym, czego nie można było przewidzieć w chwili zawarcia Umowy, Zamaw</w:t>
      </w:r>
      <w:r w:rsidR="006A5BA7">
        <w:rPr>
          <w:rFonts w:ascii="Times New Roman" w:eastAsia="Times New Roman" w:hAnsi="Times New Roman" w:cs="Times New Roman"/>
          <w:bCs/>
          <w:sz w:val="24"/>
          <w:szCs w:val="24"/>
        </w:rPr>
        <w:t>iający może, w terminie 30 dni</w:t>
      </w:r>
      <w:r w:rsidR="006A5BA7" w:rsidRPr="006A5BA7">
        <w:rPr>
          <w:rFonts w:ascii="Times New Roman" w:eastAsia="Times New Roman" w:hAnsi="Times New Roman" w:cs="Times New Roman"/>
          <w:bCs/>
          <w:sz w:val="24"/>
          <w:szCs w:val="24"/>
        </w:rPr>
        <w:t>, od powzięcia wiadomości o powyższych okolicznościach, odstąpić od Umowy ze skutkiem natychmiastowym. W takim wypadku Wykonawca może żądać jedynie części wynagrodzenia należnego mu z tytułu wykonania części Umowy.</w:t>
      </w:r>
    </w:p>
    <w:p w:rsidR="006A5BA7" w:rsidRDefault="006A5BA7" w:rsidP="006A5BA7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5BA7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6A5BA7">
        <w:rPr>
          <w:rFonts w:ascii="Times New Roman" w:eastAsia="Times New Roman" w:hAnsi="Times New Roman" w:cs="Times New Roman"/>
          <w:bCs/>
          <w:sz w:val="24"/>
          <w:szCs w:val="24"/>
        </w:rPr>
        <w:tab/>
        <w:t>Zamawiającemu przysługuje prawo do wypowiedzenia umowy ze skutk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iem natychmiastowym w przypadku:</w:t>
      </w:r>
    </w:p>
    <w:p w:rsidR="006A5BA7" w:rsidRDefault="006A5BA7" w:rsidP="006A5BA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5BA7">
        <w:rPr>
          <w:rFonts w:ascii="Times New Roman" w:eastAsia="Times New Roman" w:hAnsi="Times New Roman" w:cs="Times New Roman"/>
          <w:bCs/>
          <w:sz w:val="24"/>
          <w:szCs w:val="24"/>
        </w:rPr>
        <w:t xml:space="preserve">niewykonywania lub naruszania przez Wykonawcę obowiązków wynikających </w:t>
      </w:r>
      <w:r w:rsidRPr="006A5BA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 przepisów prawa powszechnie obowiązującego, w szczególności ustawy o odpadach </w:t>
      </w:r>
      <w:r w:rsidRPr="006A5BA7">
        <w:rPr>
          <w:rFonts w:ascii="Times New Roman" w:eastAsia="Times New Roman" w:hAnsi="Times New Roman" w:cs="Times New Roman"/>
          <w:bCs/>
          <w:sz w:val="24"/>
          <w:szCs w:val="24"/>
        </w:rPr>
        <w:br/>
        <w:t>i rozporządzenia w sprawie komunalnych osadów ściekowych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65928" w:rsidRPr="006A5BA7" w:rsidRDefault="00565928" w:rsidP="006A5BA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5BA7">
        <w:rPr>
          <w:rFonts w:ascii="Times New Roman" w:eastAsia="Times New Roman" w:hAnsi="Times New Roman" w:cs="Times New Roman"/>
          <w:bCs/>
          <w:sz w:val="24"/>
          <w:szCs w:val="24"/>
        </w:rPr>
        <w:t>nienależytego wykonywania umowy przez Wykonawcę, w szczególności w przypadku niedopełnienia posiadania niezbędnych zezwoleń lub wpisów do odpowiednich rejestrów     w zakresie gospodarowania komunalnymi osadami ściekowymi przez cały czas trwania Umowy.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Zamawiający ma prawo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rozwiązać 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umowę z winy Wykonawcy, ze skutkiem natychmiastowym, w razie zmiany przez Wykonawcę zadeklarowanego w ofercie sposobu zagospodarowania komunalnych osadów ściekowych.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Umowa może być rozwiązana w każdym czasie za zgodą obu Stron. </w:t>
      </w:r>
    </w:p>
    <w:p w:rsidR="00565928" w:rsidRPr="00D65AD1" w:rsidRDefault="00565928" w:rsidP="005659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5928" w:rsidRPr="00882E2A" w:rsidRDefault="00565928" w:rsidP="005659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E2A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zapłaci Zamawiającemu kary umowne:</w:t>
      </w:r>
    </w:p>
    <w:p w:rsidR="00565928" w:rsidRPr="00D65AD1" w:rsidRDefault="00565928" w:rsidP="00565928">
      <w:p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a)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 wysokości 10% wartości brutto określonej w § 4 ust. 1 Umowy, w razie niewykonania lub nienależytego wykonania Umowy, w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tym 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przypadku gdy Zamawiający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wypowie umowę ze skutkiem natychmiastowym z powodu okoliczności leżących po stronie Wykonawcy albo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 xml:space="preserve"> odstąpi od Umowy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z przyczyn leżących po stronie 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Wykonawcy;</w:t>
      </w:r>
    </w:p>
    <w:p w:rsidR="00565928" w:rsidRPr="00D65AD1" w:rsidRDefault="00565928" w:rsidP="00565928">
      <w:p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b)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 wysokości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100 zł – za każdą rozpoczętą godzinę opóźnienia w odbiorze partii komunalnych osadów ściekowych w stosunku do terminu określonego w § 3 ust. 2 Umowy;</w:t>
      </w:r>
    </w:p>
    <w:p w:rsidR="00565928" w:rsidRPr="00D65AD1" w:rsidRDefault="00565928" w:rsidP="00565928">
      <w:p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c)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 wysokości 2% wartości brutto określonej w § 4 ust. 1 Umowy, w przypadku naruszenia przez Wykonawcę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innych 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obowiązków, o których mowa w Umowie – za każde stwierdzone naruszenie;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>Zamawiający zastrzega sobie prawo do dochodzenia odszkodowania przenoszącego wartość zastrzeżonych kar umownych na zasadach ogólnych.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>Kary, o których mowa w ust.1, Wykonawca zapłaci na wskazany przez Zamawiającego rachunek bankowy przelewem, w terminie 7dni kalendarzowych, licząc od dnia doręczenia mu żądania Zamawiającego zapłaty takiej kary umownej.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>Zamawiający ma prawo potrącić kary umowne z każdej należności przysługującej Wykonawcy z tytułu realizacji Umowy.</w:t>
      </w:r>
    </w:p>
    <w:p w:rsidR="00565928" w:rsidRPr="00D65AD1" w:rsidRDefault="00565928" w:rsidP="005659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5928" w:rsidRPr="006A5BA7" w:rsidRDefault="00565928" w:rsidP="006A5B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E2A"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:rsidR="00565928" w:rsidRPr="00882E2A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759">
        <w:rPr>
          <w:rFonts w:ascii="Times New Roman" w:eastAsia="Times New Roman" w:hAnsi="Times New Roman" w:cs="Times New Roman"/>
          <w:bCs/>
          <w:sz w:val="24"/>
          <w:szCs w:val="24"/>
        </w:rPr>
        <w:t>3. Zamawiający ustala, iż zmiana postanowień zawartej Umowy w stosunku do treści oferty,         na podstawie której</w:t>
      </w: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 xml:space="preserve"> dokonano wyboru Wykonawcy, może mieć miejsce w następujących sytuacjach:</w:t>
      </w:r>
    </w:p>
    <w:p w:rsidR="00565928" w:rsidRPr="00882E2A" w:rsidRDefault="00565928" w:rsidP="00565928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>a)</w:t>
      </w: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ab/>
        <w:t>w przypadku wystąpienia okoliczności siły wyższej np. wystąpienia zdarzenia losowego wywołanego przez czynniki zewnętrzne, którego nie można było przewidzieć,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 xml:space="preserve"> w szczególności zagrażającego bezpośrednio życiu lub zdrowiu ludzi lub grożącego powstaniem szkody w znacznych rozmiarach,</w:t>
      </w:r>
    </w:p>
    <w:p w:rsidR="00565928" w:rsidRPr="00882E2A" w:rsidRDefault="00565928" w:rsidP="00565928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>b)</w:t>
      </w: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ab/>
        <w:t>w przypadku wystąpienia w trakcie realizacji zamówienia usług których nie można było przewidzieć w chwili zawarcia Umowy;</w:t>
      </w:r>
    </w:p>
    <w:p w:rsidR="00565928" w:rsidRPr="00882E2A" w:rsidRDefault="00565928" w:rsidP="00565928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>c)</w:t>
      </w: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ab/>
        <w:t>w przypadku urzędowej zmian stawki podatku od towarów i usług (VAT),</w:t>
      </w:r>
    </w:p>
    <w:p w:rsidR="00565928" w:rsidRPr="00882E2A" w:rsidRDefault="00565928" w:rsidP="00565928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d)</w:t>
      </w: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ab/>
        <w:t>przekształcenia którejkolwiek ze stron Umowy,</w:t>
      </w:r>
    </w:p>
    <w:p w:rsidR="00565928" w:rsidRPr="00882E2A" w:rsidRDefault="00565928" w:rsidP="00565928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>e)</w:t>
      </w: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ab/>
        <w:t>zmiany powszechnie obowiązujących przepisów prawa mających wpływ na realizację przedmiotu zamówienia,</w:t>
      </w:r>
    </w:p>
    <w:p w:rsidR="00565928" w:rsidRPr="00882E2A" w:rsidRDefault="00565928" w:rsidP="00565928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>f)</w:t>
      </w: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wprowadzenia podwykonawcy w sytuacji, jeżeli wykonawca samodzielnie spełniał warunki udziału w postępowaniu i w odniesieniu do tej części nie została wyłączona dopuszczalność podwykonawstwa; </w:t>
      </w:r>
    </w:p>
    <w:p w:rsidR="00565928" w:rsidRPr="00882E2A" w:rsidRDefault="00565928" w:rsidP="00565928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g) </w:t>
      </w: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>w przypadku, gdy w okresie obowiązywania Umowy nie zostanie zagospodarowana cała szacowana ilość komunalnych osadów ściekowych;</w:t>
      </w:r>
    </w:p>
    <w:p w:rsidR="00565928" w:rsidRPr="00882E2A" w:rsidRDefault="00565928" w:rsidP="00565928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>i)</w:t>
      </w: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 przypadku, gdy przed upływem okresu obowiązywania Umowy zostanie zagospodarowana cała szacowana ilość komunalnych osadów ściekowych. </w:t>
      </w:r>
    </w:p>
    <w:p w:rsidR="00565928" w:rsidRPr="00882E2A" w:rsidRDefault="00565928" w:rsidP="00565928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ab/>
        <w:t>W przypadkach, o których mowa w ust. 2 Strony mogą:</w:t>
      </w:r>
    </w:p>
    <w:p w:rsidR="00565928" w:rsidRPr="00882E2A" w:rsidRDefault="00565928" w:rsidP="00565928">
      <w:pPr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>a)</w:t>
      </w: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ab/>
        <w:t>dokonać w umowie zmiany nazwy stron;</w:t>
      </w:r>
    </w:p>
    <w:p w:rsidR="00565928" w:rsidRPr="00882E2A" w:rsidRDefault="00565928" w:rsidP="00565928">
      <w:pPr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>b)</w:t>
      </w: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ab/>
        <w:t>dostosować umowę do zmian powszechnie obowiązujących przepisów prawa;</w:t>
      </w:r>
    </w:p>
    <w:p w:rsidR="00565928" w:rsidRPr="00882E2A" w:rsidRDefault="00565928" w:rsidP="00565928">
      <w:pPr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>c)</w:t>
      </w: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ab/>
        <w:t>dokonać rozliczenia cząstkowego za wykonany zakres usług;</w:t>
      </w:r>
    </w:p>
    <w:p w:rsidR="00565928" w:rsidRPr="00882E2A" w:rsidRDefault="00565928" w:rsidP="00565928">
      <w:pPr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>d)</w:t>
      </w: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ab/>
        <w:t>zmienić cenę brutto za 1 km przewozu  i kwotę brutto wynagrodzenia</w:t>
      </w:r>
    </w:p>
    <w:p w:rsidR="00565928" w:rsidRPr="00882E2A" w:rsidRDefault="00565928" w:rsidP="00565928">
      <w:pPr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>e)</w:t>
      </w: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ab/>
        <w:t>dokonać rozliczenia za faktycznie wykonany zakres usług;</w:t>
      </w:r>
    </w:p>
    <w:p w:rsidR="00565928" w:rsidRPr="00882E2A" w:rsidRDefault="00565928" w:rsidP="00565928">
      <w:pPr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>f)</w:t>
      </w: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ab/>
        <w:t>zmienić kwotę podatku VAT  i kwotę wynagrodzenia brutto;</w:t>
      </w:r>
    </w:p>
    <w:p w:rsidR="00565928" w:rsidRPr="00882E2A" w:rsidRDefault="00565928" w:rsidP="00565928">
      <w:pPr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>g)</w:t>
      </w: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ab/>
        <w:t>dokonać w umowie zmiany dot. wprowadzenia lub rezygnacji z podwykonawcy;</w:t>
      </w:r>
    </w:p>
    <w:p w:rsidR="00565928" w:rsidRPr="00882E2A" w:rsidRDefault="00565928" w:rsidP="00565928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>h)</w:t>
      </w: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ab/>
        <w:t>zmienić wartość szacowanej ilości komunalnych osadów śc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iekowych, jednak nie więcej niż </w:t>
      </w: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>o 20 %;</w:t>
      </w:r>
    </w:p>
    <w:p w:rsidR="00565928" w:rsidRPr="00882E2A" w:rsidRDefault="00565928" w:rsidP="00565928">
      <w:pPr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>i)</w:t>
      </w: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ab/>
        <w:t>zmienić termin obowiązywania Umowy.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882E2A">
        <w:rPr>
          <w:rFonts w:ascii="Times New Roman" w:eastAsia="Times New Roman" w:hAnsi="Times New Roman" w:cs="Times New Roman"/>
          <w:bCs/>
          <w:sz w:val="24"/>
          <w:szCs w:val="24"/>
        </w:rPr>
        <w:tab/>
        <w:t>Wszelkie zmiany i uzupełnienia niniejszej Umowy wymagają zachowania formy pisemnego aneksu, pod rygorem nieważności.</w:t>
      </w:r>
    </w:p>
    <w:p w:rsidR="00565928" w:rsidRPr="00882E2A" w:rsidRDefault="00565928" w:rsidP="005659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E2A">
        <w:rPr>
          <w:rFonts w:ascii="Times New Roman" w:eastAsia="Times New Roman" w:hAnsi="Times New Roman" w:cs="Times New Roman"/>
          <w:b/>
          <w:sz w:val="24"/>
          <w:szCs w:val="24"/>
        </w:rPr>
        <w:t>§ 10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 sprawach nieuregulowanych niniejszą umową będą miały zastosowanie odpowiednie przepisy ustawy prawa polskiego, w szczególności Prawa zamówień publicznych, Kodeksu cywilnego oraz inne powszechnie obowiązujące przepisy prawa. </w:t>
      </w:r>
    </w:p>
    <w:p w:rsidR="00565928" w:rsidRPr="00D65AD1" w:rsidRDefault="00565928" w:rsidP="0056592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>W przypadku braku możliwości polubownego rozstrzygnięcia sporu dotyczącego wykonania postanowień Umowy, właściwym do rozstrzygania jest Sąd właściwy dla siedziby Zamawiającego.</w:t>
      </w:r>
    </w:p>
    <w:p w:rsidR="00565928" w:rsidRPr="00D65AD1" w:rsidRDefault="00565928" w:rsidP="006A5BA7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ab/>
        <w:t>Umowę sporządzono w dwóch jednobrzmiących egzemplarzach, po jednym dla każdej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 xml:space="preserve"> ze stron.</w:t>
      </w:r>
    </w:p>
    <w:p w:rsidR="00565928" w:rsidRPr="00D65AD1" w:rsidRDefault="00565928" w:rsidP="005659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_______________________</w:t>
      </w:r>
    </w:p>
    <w:p w:rsidR="00565928" w:rsidRDefault="00565928" w:rsidP="00565928"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ZAMAWIAJĄCY                                                                            </w:t>
      </w:r>
      <w:r w:rsidRPr="00D65AD1">
        <w:rPr>
          <w:rFonts w:ascii="Times New Roman" w:eastAsia="Times New Roman" w:hAnsi="Times New Roman" w:cs="Times New Roman"/>
          <w:bCs/>
          <w:sz w:val="24"/>
          <w:szCs w:val="24"/>
        </w:rPr>
        <w:t>WYKO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NAWCA</w:t>
      </w:r>
    </w:p>
    <w:p w:rsidR="00D55030" w:rsidRDefault="00D3062C"/>
    <w:sectPr w:rsidR="00D55030" w:rsidSect="00565928">
      <w:headerReference w:type="default" r:id="rId8"/>
      <w:footerReference w:type="default" r:id="rId9"/>
      <w:pgSz w:w="11900" w:h="16840" w:code="9"/>
      <w:pgMar w:top="705" w:right="1123" w:bottom="1135" w:left="1140" w:header="426" w:footer="3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2C" w:rsidRDefault="00D3062C" w:rsidP="00565928">
      <w:pPr>
        <w:spacing w:after="0" w:line="240" w:lineRule="auto"/>
      </w:pPr>
      <w:r>
        <w:separator/>
      </w:r>
    </w:p>
  </w:endnote>
  <w:endnote w:type="continuationSeparator" w:id="0">
    <w:p w:rsidR="00D3062C" w:rsidRDefault="00D3062C" w:rsidP="0056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48" w:rsidRDefault="00D3062C" w:rsidP="00B86A4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</w:rPr>
    </w:pPr>
  </w:p>
  <w:p w:rsidR="00B86A48" w:rsidRPr="00B86A48" w:rsidRDefault="00661909" w:rsidP="00B86A4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</w:rPr>
    </w:pPr>
    <w:r w:rsidRPr="00B86A48">
      <w:rPr>
        <w:rFonts w:ascii="Calibri" w:eastAsia="Times New Roman" w:hAnsi="Calibri" w:cs="Times New Roman"/>
        <w:sz w:val="16"/>
      </w:rPr>
      <w:t>Spółka Komunalna Wschowa Sp. z o.o.</w:t>
    </w:r>
  </w:p>
  <w:p w:rsidR="00B86A48" w:rsidRPr="00B86A48" w:rsidRDefault="00661909" w:rsidP="00B86A4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  <w:lang w:val="en-US"/>
      </w:rPr>
    </w:pPr>
    <w:proofErr w:type="spellStart"/>
    <w:r w:rsidRPr="00B86A48">
      <w:rPr>
        <w:rFonts w:ascii="Calibri" w:eastAsia="Times New Roman" w:hAnsi="Calibri" w:cs="Times New Roman"/>
        <w:sz w:val="16"/>
        <w:lang w:val="en-US"/>
      </w:rPr>
      <w:t>ul</w:t>
    </w:r>
    <w:proofErr w:type="spellEnd"/>
    <w:r w:rsidRPr="00B86A48">
      <w:rPr>
        <w:rFonts w:ascii="Calibri" w:eastAsia="Times New Roman" w:hAnsi="Calibri" w:cs="Times New Roman"/>
        <w:sz w:val="16"/>
        <w:lang w:val="en-US"/>
      </w:rPr>
      <w:t xml:space="preserve">. </w:t>
    </w:r>
    <w:r w:rsidRPr="00B86A48">
      <w:rPr>
        <w:rFonts w:ascii="Calibri" w:eastAsia="Times New Roman" w:hAnsi="Calibri" w:cs="Times New Roman"/>
        <w:sz w:val="16"/>
      </w:rPr>
      <w:t>Daszyńskiego</w:t>
    </w:r>
    <w:r w:rsidRPr="00B86A48">
      <w:rPr>
        <w:rFonts w:ascii="Calibri" w:eastAsia="Times New Roman" w:hAnsi="Calibri" w:cs="Times New Roman"/>
        <w:sz w:val="16"/>
        <w:lang w:val="en-US"/>
      </w:rPr>
      <w:t xml:space="preserve"> 10, 67-400 </w:t>
    </w:r>
    <w:r w:rsidRPr="00B86A48">
      <w:rPr>
        <w:rFonts w:ascii="Calibri" w:eastAsia="Times New Roman" w:hAnsi="Calibri" w:cs="Times New Roman"/>
        <w:sz w:val="16"/>
      </w:rPr>
      <w:t>Wschowa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2C" w:rsidRDefault="00D3062C" w:rsidP="00565928">
      <w:pPr>
        <w:spacing w:after="0" w:line="240" w:lineRule="auto"/>
      </w:pPr>
      <w:r>
        <w:separator/>
      </w:r>
    </w:p>
  </w:footnote>
  <w:footnote w:type="continuationSeparator" w:id="0">
    <w:p w:rsidR="00D3062C" w:rsidRDefault="00D3062C" w:rsidP="0056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8" w:rsidRPr="00680B69" w:rsidRDefault="00565928" w:rsidP="00565928">
    <w:pPr>
      <w:pStyle w:val="Nagwek"/>
      <w:ind w:right="-425"/>
      <w:rPr>
        <w:rFonts w:cstheme="minorHAnsi"/>
        <w:b/>
        <w:sz w:val="16"/>
      </w:rPr>
    </w:pPr>
    <w:r w:rsidRPr="00680B69">
      <w:rPr>
        <w:rFonts w:cstheme="minorHAnsi"/>
        <w:b/>
        <w:sz w:val="16"/>
      </w:rPr>
      <w:t>„Odbiór, transport i zagospodarowanie komunalnych osadów ściekowych z oczyszczalni ścieków we  Wschowie”</w:t>
    </w:r>
  </w:p>
  <w:p w:rsidR="00565928" w:rsidRPr="00680B69" w:rsidRDefault="00565928" w:rsidP="00565928">
    <w:pPr>
      <w:pStyle w:val="Nagwek"/>
      <w:ind w:right="-425"/>
      <w:rPr>
        <w:rFonts w:cstheme="minorHAnsi"/>
        <w:b/>
        <w:bCs/>
        <w:color w:val="FF0000"/>
        <w:sz w:val="18"/>
        <w:szCs w:val="18"/>
      </w:rPr>
    </w:pPr>
    <w:r w:rsidRPr="00680B69">
      <w:rPr>
        <w:rFonts w:cstheme="minorHAnsi"/>
        <w:b/>
        <w:bCs/>
        <w:color w:val="FF0000"/>
        <w:sz w:val="18"/>
        <w:szCs w:val="18"/>
      </w:rPr>
      <w:t>ZP.SPN.1.2022</w:t>
    </w:r>
  </w:p>
  <w:p w:rsidR="00B86A48" w:rsidRDefault="00D306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2812"/>
    <w:multiLevelType w:val="hybridMultilevel"/>
    <w:tmpl w:val="91BC546A"/>
    <w:lvl w:ilvl="0" w:tplc="4ACE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04BAA"/>
    <w:multiLevelType w:val="hybridMultilevel"/>
    <w:tmpl w:val="1730E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A1EBF"/>
    <w:multiLevelType w:val="hybridMultilevel"/>
    <w:tmpl w:val="54688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28"/>
    <w:rsid w:val="00211550"/>
    <w:rsid w:val="002E65EA"/>
    <w:rsid w:val="0051284F"/>
    <w:rsid w:val="00565928"/>
    <w:rsid w:val="00661909"/>
    <w:rsid w:val="00682F4B"/>
    <w:rsid w:val="006A5BA7"/>
    <w:rsid w:val="00942F99"/>
    <w:rsid w:val="0098468C"/>
    <w:rsid w:val="00D3062C"/>
    <w:rsid w:val="00D7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928"/>
  </w:style>
  <w:style w:type="paragraph" w:styleId="Stopka">
    <w:name w:val="footer"/>
    <w:basedOn w:val="Normalny"/>
    <w:link w:val="StopkaZnak"/>
    <w:uiPriority w:val="99"/>
    <w:unhideWhenUsed/>
    <w:rsid w:val="0056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928"/>
  </w:style>
  <w:style w:type="paragraph" w:styleId="Akapitzlist">
    <w:name w:val="List Paragraph"/>
    <w:basedOn w:val="Normalny"/>
    <w:uiPriority w:val="34"/>
    <w:qFormat/>
    <w:rsid w:val="00682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928"/>
  </w:style>
  <w:style w:type="paragraph" w:styleId="Stopka">
    <w:name w:val="footer"/>
    <w:basedOn w:val="Normalny"/>
    <w:link w:val="StopkaZnak"/>
    <w:uiPriority w:val="99"/>
    <w:unhideWhenUsed/>
    <w:rsid w:val="0056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928"/>
  </w:style>
  <w:style w:type="paragraph" w:styleId="Akapitzlist">
    <w:name w:val="List Paragraph"/>
    <w:basedOn w:val="Normalny"/>
    <w:uiPriority w:val="34"/>
    <w:qFormat/>
    <w:rsid w:val="0068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2447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2022-04-11T08:10:00Z</dcterms:created>
  <dcterms:modified xsi:type="dcterms:W3CDTF">2022-04-12T08:45:00Z</dcterms:modified>
</cp:coreProperties>
</file>