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FE79" w14:textId="0A4002C3" w:rsidR="00287791" w:rsidRPr="00937DC7" w:rsidRDefault="00287791" w:rsidP="00287791">
      <w:pPr>
        <w:adjustRightInd/>
        <w:spacing w:after="180" w:line="295" w:lineRule="auto"/>
        <w:jc w:val="right"/>
        <w:textAlignment w:val="auto"/>
        <w:rPr>
          <w:rFonts w:ascii="Cambria" w:eastAsia="Calibri" w:hAnsi="Cambria" w:cs="Calibri Light"/>
          <w:b/>
          <w:bCs/>
          <w:sz w:val="22"/>
          <w:szCs w:val="22"/>
          <w:u w:val="single"/>
          <w:lang w:eastAsia="en-US"/>
        </w:rPr>
      </w:pPr>
      <w:r w:rsidRPr="00937DC7">
        <w:rPr>
          <w:rFonts w:ascii="Cambria" w:eastAsia="Calibri" w:hAnsi="Cambria" w:cs="Calibri Light"/>
          <w:b/>
          <w:bCs/>
          <w:sz w:val="22"/>
          <w:szCs w:val="22"/>
          <w:u w:val="single"/>
          <w:lang w:eastAsia="en-US"/>
        </w:rPr>
        <w:t xml:space="preserve">Załącznik nr </w:t>
      </w:r>
      <w:r w:rsidR="008A11B8">
        <w:rPr>
          <w:rFonts w:ascii="Cambria" w:eastAsia="Calibri" w:hAnsi="Cambria" w:cs="Calibri Light"/>
          <w:b/>
          <w:bCs/>
          <w:sz w:val="22"/>
          <w:szCs w:val="22"/>
          <w:u w:val="single"/>
          <w:lang w:eastAsia="en-US"/>
        </w:rPr>
        <w:t>2</w:t>
      </w:r>
      <w:r w:rsidR="003C77EB">
        <w:rPr>
          <w:rFonts w:ascii="Cambria" w:eastAsia="Calibri" w:hAnsi="Cambria" w:cs="Calibri Light"/>
          <w:b/>
          <w:bCs/>
          <w:sz w:val="22"/>
          <w:szCs w:val="22"/>
          <w:u w:val="single"/>
          <w:lang w:eastAsia="en-US"/>
        </w:rPr>
        <w:t xml:space="preserve"> </w:t>
      </w:r>
      <w:r w:rsidRPr="00937DC7">
        <w:rPr>
          <w:rFonts w:ascii="Cambria" w:eastAsia="Calibri" w:hAnsi="Cambria" w:cs="Calibri Light"/>
          <w:b/>
          <w:bCs/>
          <w:sz w:val="22"/>
          <w:szCs w:val="22"/>
          <w:u w:val="single"/>
          <w:lang w:eastAsia="en-US"/>
        </w:rPr>
        <w:t xml:space="preserve">do </w:t>
      </w:r>
      <w:r w:rsidR="008A11B8">
        <w:rPr>
          <w:rFonts w:ascii="Cambria" w:eastAsia="Calibri" w:hAnsi="Cambria" w:cs="Calibri Light"/>
          <w:b/>
          <w:bCs/>
          <w:sz w:val="22"/>
          <w:szCs w:val="22"/>
          <w:u w:val="single"/>
          <w:lang w:eastAsia="en-US"/>
        </w:rPr>
        <w:t xml:space="preserve">Zaproszenia ofertowego </w:t>
      </w:r>
      <w:r w:rsidRPr="00937DC7">
        <w:rPr>
          <w:rFonts w:ascii="Cambria" w:eastAsia="Calibri" w:hAnsi="Cambria" w:cs="Calibri Light"/>
          <w:b/>
          <w:bCs/>
          <w:sz w:val="22"/>
          <w:szCs w:val="22"/>
          <w:u w:val="single"/>
          <w:lang w:eastAsia="en-US"/>
        </w:rPr>
        <w:t xml:space="preserve"> Wzór wykazu </w:t>
      </w:r>
      <w:r w:rsidR="006C5BFD">
        <w:rPr>
          <w:rFonts w:ascii="Cambria" w:eastAsia="Calibri" w:hAnsi="Cambria" w:cs="Calibri Light"/>
          <w:b/>
          <w:bCs/>
          <w:sz w:val="22"/>
          <w:szCs w:val="22"/>
          <w:u w:val="single"/>
          <w:lang w:eastAsia="en-US"/>
        </w:rPr>
        <w:t>usług</w:t>
      </w:r>
    </w:p>
    <w:p w14:paraId="309A1B0F" w14:textId="77777777" w:rsidR="00287791" w:rsidRPr="00937DC7" w:rsidRDefault="00287791" w:rsidP="00287791">
      <w:pPr>
        <w:spacing w:line="240" w:lineRule="auto"/>
        <w:rPr>
          <w:rFonts w:ascii="Cambria" w:hAnsi="Cambria" w:cs="Arial"/>
          <w:b/>
          <w:sz w:val="22"/>
          <w:szCs w:val="22"/>
          <w:u w:val="single"/>
        </w:rPr>
      </w:pPr>
      <w:r w:rsidRPr="00937DC7">
        <w:rPr>
          <w:rFonts w:ascii="Cambria" w:hAnsi="Cambria" w:cs="Arial"/>
          <w:b/>
          <w:sz w:val="22"/>
          <w:szCs w:val="22"/>
          <w:u w:val="single"/>
        </w:rPr>
        <w:t>Wykonawca:</w:t>
      </w:r>
    </w:p>
    <w:p w14:paraId="230CE3A5" w14:textId="77777777" w:rsidR="00287791" w:rsidRPr="00937DC7" w:rsidRDefault="00287791" w:rsidP="00287791">
      <w:pPr>
        <w:spacing w:line="240" w:lineRule="auto"/>
        <w:ind w:right="5954"/>
        <w:rPr>
          <w:rFonts w:ascii="Cambria" w:hAnsi="Cambria" w:cs="Arial"/>
          <w:sz w:val="22"/>
          <w:szCs w:val="22"/>
        </w:rPr>
      </w:pPr>
      <w:r w:rsidRPr="00937DC7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…………………………………………………………………………………………………..</w:t>
      </w:r>
    </w:p>
    <w:p w14:paraId="408606F6" w14:textId="77777777" w:rsidR="00287791" w:rsidRPr="00937DC7" w:rsidRDefault="00287791" w:rsidP="00287791">
      <w:pPr>
        <w:adjustRightInd/>
        <w:spacing w:after="180" w:line="295" w:lineRule="auto"/>
        <w:jc w:val="left"/>
        <w:textAlignment w:val="auto"/>
        <w:rPr>
          <w:rFonts w:ascii="Cambria" w:eastAsia="Calibri" w:hAnsi="Cambria" w:cs="Calibri Light"/>
          <w:sz w:val="22"/>
          <w:szCs w:val="22"/>
          <w:lang w:eastAsia="en-US"/>
        </w:rPr>
      </w:pPr>
    </w:p>
    <w:p w14:paraId="65599E4E" w14:textId="77777777" w:rsidR="008A11B8" w:rsidRDefault="00287791" w:rsidP="008A461A">
      <w:pPr>
        <w:adjustRightInd/>
        <w:spacing w:after="180" w:line="295" w:lineRule="auto"/>
        <w:textAlignment w:val="auto"/>
        <w:rPr>
          <w:rFonts w:ascii="Cambria" w:eastAsia="Calibri" w:hAnsi="Cambria" w:cs="Calibri Light"/>
          <w:b/>
          <w:i/>
          <w:sz w:val="22"/>
          <w:szCs w:val="22"/>
          <w:lang w:eastAsia="en-US"/>
        </w:rPr>
      </w:pPr>
      <w:r w:rsidRPr="00937DC7">
        <w:rPr>
          <w:rFonts w:ascii="Cambria" w:eastAsia="Calibri" w:hAnsi="Cambria" w:cs="Calibri Light"/>
          <w:sz w:val="22"/>
          <w:szCs w:val="22"/>
          <w:lang w:eastAsia="en-US"/>
        </w:rPr>
        <w:t>Dotyczy: postępowania o udzielenie zamówienia publicznego pn</w:t>
      </w:r>
      <w:r w:rsidR="005839F4">
        <w:rPr>
          <w:rFonts w:ascii="Cambria" w:eastAsia="Calibri" w:hAnsi="Cambria" w:cs="Calibri Light"/>
          <w:sz w:val="22"/>
          <w:szCs w:val="22"/>
          <w:lang w:eastAsia="en-US"/>
        </w:rPr>
        <w:t>.</w:t>
      </w:r>
      <w:r w:rsidRPr="00937DC7">
        <w:rPr>
          <w:rFonts w:ascii="Cambria" w:eastAsia="Calibri" w:hAnsi="Cambria" w:cs="Calibri Light"/>
          <w:sz w:val="22"/>
          <w:szCs w:val="22"/>
          <w:lang w:eastAsia="en-US"/>
        </w:rPr>
        <w:t>:</w:t>
      </w:r>
      <w:r w:rsidRPr="00937DC7">
        <w:rPr>
          <w:rFonts w:ascii="Cambria" w:eastAsia="Calibri" w:hAnsi="Cambria" w:cs="Calibri Light"/>
          <w:b/>
          <w:i/>
          <w:sz w:val="22"/>
          <w:szCs w:val="22"/>
          <w:lang w:eastAsia="en-US"/>
        </w:rPr>
        <w:t xml:space="preserve"> </w:t>
      </w:r>
      <w:r w:rsidR="008A11B8">
        <w:rPr>
          <w:rFonts w:ascii="Cambria" w:hAnsi="Cambria"/>
          <w:b/>
        </w:rPr>
        <w:t>M</w:t>
      </w:r>
      <w:r w:rsidR="008A11B8" w:rsidRPr="003E1FBE">
        <w:rPr>
          <w:rFonts w:ascii="Cambria" w:hAnsi="Cambria"/>
          <w:b/>
        </w:rPr>
        <w:t>ontaż nowego węzła s. 4.10c, instalacji kabla światłowodowego 3G OM3 pomiędzy węzłem pok. 4.10A a nowym węzłem przy sali 4.10c, wykonania instalacji UTP kat. 6 w s. 4.10c, wykonanie nowej instalacji 230V w s. 4.10c</w:t>
      </w:r>
      <w:r w:rsidR="008A11B8">
        <w:rPr>
          <w:rFonts w:ascii="Cambria" w:hAnsi="Cambria"/>
          <w:b/>
        </w:rPr>
        <w:t xml:space="preserve"> wg.</w:t>
      </w:r>
      <w:r w:rsidR="008A461A" w:rsidRPr="008A461A">
        <w:rPr>
          <w:rFonts w:ascii="Cambria" w:eastAsia="Calibri" w:hAnsi="Cambria" w:cs="Calibri Light"/>
          <w:b/>
          <w:i/>
          <w:sz w:val="22"/>
          <w:szCs w:val="22"/>
          <w:lang w:eastAsia="en-US"/>
        </w:rPr>
        <w:t>”</w:t>
      </w:r>
    </w:p>
    <w:p w14:paraId="1E00F998" w14:textId="3A1AF965" w:rsidR="005839F4" w:rsidRDefault="008A11B8" w:rsidP="008A11B8">
      <w:pPr>
        <w:adjustRightInd/>
        <w:spacing w:after="180" w:line="295" w:lineRule="auto"/>
        <w:jc w:val="center"/>
        <w:textAlignment w:val="auto"/>
        <w:rPr>
          <w:rFonts w:ascii="Cambria" w:eastAsia="Calibri" w:hAnsi="Cambria" w:cs="Calibri Light"/>
          <w:b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Calibri Light"/>
          <w:b/>
          <w:bCs/>
          <w:i/>
          <w:sz w:val="22"/>
          <w:szCs w:val="22"/>
          <w:lang w:eastAsia="en-US"/>
        </w:rPr>
        <w:t>ZO/4/</w:t>
      </w:r>
      <w:r w:rsidR="008A461A" w:rsidRPr="008A461A">
        <w:rPr>
          <w:rFonts w:ascii="Cambria" w:eastAsia="Calibri" w:hAnsi="Cambria" w:cs="Calibri Light"/>
          <w:b/>
          <w:bCs/>
          <w:i/>
          <w:sz w:val="22"/>
          <w:szCs w:val="22"/>
          <w:lang w:eastAsia="en-US"/>
        </w:rPr>
        <w:t>202</w:t>
      </w:r>
      <w:r w:rsidR="008A461A">
        <w:rPr>
          <w:rFonts w:ascii="Cambria" w:eastAsia="Calibri" w:hAnsi="Cambria" w:cs="Calibri Light"/>
          <w:b/>
          <w:bCs/>
          <w:i/>
          <w:sz w:val="22"/>
          <w:szCs w:val="22"/>
          <w:lang w:eastAsia="en-US"/>
        </w:rPr>
        <w:t>4</w:t>
      </w:r>
    </w:p>
    <w:p w14:paraId="686C05F8" w14:textId="77777777" w:rsidR="008A11B8" w:rsidRPr="005839F4" w:rsidRDefault="008A11B8" w:rsidP="008A11B8">
      <w:pPr>
        <w:adjustRightInd/>
        <w:spacing w:after="180" w:line="295" w:lineRule="auto"/>
        <w:jc w:val="center"/>
        <w:textAlignment w:val="auto"/>
        <w:rPr>
          <w:rFonts w:ascii="Cambria" w:eastAsia="Calibri" w:hAnsi="Cambria" w:cs="Calibri Light"/>
          <w:b/>
          <w:iCs/>
          <w:sz w:val="22"/>
          <w:szCs w:val="22"/>
          <w:lang w:eastAsia="en-US"/>
        </w:rPr>
      </w:pPr>
    </w:p>
    <w:p w14:paraId="67146BF9" w14:textId="094F25BC" w:rsidR="00287791" w:rsidRPr="00937DC7" w:rsidRDefault="00287791" w:rsidP="00287791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Cambria" w:hAnsi="Cambria" w:cs="Calibri Light"/>
          <w:b/>
        </w:rPr>
      </w:pPr>
      <w:r w:rsidRPr="00937DC7">
        <w:rPr>
          <w:rFonts w:ascii="Cambria" w:hAnsi="Cambria" w:cs="Calibri Light"/>
          <w:b/>
        </w:rPr>
        <w:t xml:space="preserve">Wykaz </w:t>
      </w:r>
      <w:r>
        <w:rPr>
          <w:rFonts w:ascii="Cambria" w:hAnsi="Cambria" w:cs="Calibri Light"/>
          <w:b/>
        </w:rPr>
        <w:t>usług</w:t>
      </w:r>
      <w:r w:rsidRPr="00937DC7">
        <w:rPr>
          <w:rFonts w:ascii="Cambria" w:hAnsi="Cambria" w:cs="Calibri Light"/>
          <w:b/>
        </w:rPr>
        <w:t xml:space="preserve"> wykonanych</w:t>
      </w:r>
    </w:p>
    <w:p w14:paraId="157F2FAA" w14:textId="77777777" w:rsidR="00287791" w:rsidRPr="00937DC7" w:rsidRDefault="00287791" w:rsidP="00287791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Cambria" w:hAnsi="Cambria" w:cs="Calibri Light"/>
          <w:b/>
          <w:sz w:val="20"/>
          <w:szCs w:val="20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58"/>
        <w:gridCol w:w="2541"/>
        <w:gridCol w:w="2288"/>
        <w:gridCol w:w="2126"/>
        <w:gridCol w:w="2835"/>
      </w:tblGrid>
      <w:tr w:rsidR="00170DD7" w14:paraId="15A21573" w14:textId="77777777" w:rsidTr="00170DD7">
        <w:tc>
          <w:tcPr>
            <w:tcW w:w="558" w:type="dxa"/>
          </w:tcPr>
          <w:p w14:paraId="1E5C6F46" w14:textId="6EA79D82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41" w:type="dxa"/>
            <w:vAlign w:val="center"/>
          </w:tcPr>
          <w:p w14:paraId="5B258747" w14:textId="3C6750A0" w:rsidR="00170DD7" w:rsidRPr="005839F4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  <w:r w:rsidRPr="005839F4">
              <w:rPr>
                <w:rFonts w:ascii="Cambria" w:hAnsi="Cambria" w:cs="Arial"/>
                <w:b/>
                <w:bCs/>
              </w:rPr>
              <w:t xml:space="preserve">Przedmiot usługi </w:t>
            </w:r>
          </w:p>
        </w:tc>
        <w:tc>
          <w:tcPr>
            <w:tcW w:w="2288" w:type="dxa"/>
            <w:vAlign w:val="center"/>
          </w:tcPr>
          <w:p w14:paraId="49C38722" w14:textId="628CCDDC" w:rsidR="00170DD7" w:rsidRPr="005839F4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  <w:r w:rsidRPr="005839F4">
              <w:rPr>
                <w:rFonts w:ascii="Cambria" w:hAnsi="Cambria" w:cs="Arial"/>
                <w:b/>
                <w:bCs/>
              </w:rPr>
              <w:t xml:space="preserve">Data wykonania usługi </w:t>
            </w:r>
          </w:p>
        </w:tc>
        <w:tc>
          <w:tcPr>
            <w:tcW w:w="2126" w:type="dxa"/>
            <w:vAlign w:val="center"/>
          </w:tcPr>
          <w:p w14:paraId="6D24031C" w14:textId="4EC2528E" w:rsidR="00170DD7" w:rsidRPr="005839F4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  <w:r w:rsidRPr="005839F4">
              <w:rPr>
                <w:rFonts w:ascii="Cambria" w:hAnsi="Cambria" w:cs="Arial"/>
                <w:b/>
                <w:bCs/>
              </w:rPr>
              <w:t xml:space="preserve">Wartość usługi </w:t>
            </w:r>
          </w:p>
        </w:tc>
        <w:tc>
          <w:tcPr>
            <w:tcW w:w="2835" w:type="dxa"/>
            <w:vAlign w:val="center"/>
          </w:tcPr>
          <w:p w14:paraId="19982842" w14:textId="5E299010" w:rsidR="00170DD7" w:rsidRPr="005839F4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  <w:r w:rsidRPr="005839F4">
              <w:rPr>
                <w:rFonts w:ascii="Cambria" w:hAnsi="Cambria" w:cs="Open Sans"/>
                <w:b/>
                <w:bCs/>
                <w:shd w:val="clear" w:color="auto" w:fill="FFFFFF"/>
              </w:rPr>
              <w:t>Podmioty, na rzecz których dostawy lub usługi zostały wykonane</w:t>
            </w:r>
            <w:r w:rsidRPr="005839F4">
              <w:rPr>
                <w:rFonts w:ascii="Cambria" w:hAnsi="Cambria" w:cs="Arial"/>
                <w:b/>
                <w:bCs/>
              </w:rPr>
              <w:t xml:space="preserve"> </w:t>
            </w:r>
          </w:p>
        </w:tc>
      </w:tr>
      <w:tr w:rsidR="00170DD7" w14:paraId="57090437" w14:textId="77777777" w:rsidTr="00170DD7">
        <w:tc>
          <w:tcPr>
            <w:tcW w:w="558" w:type="dxa"/>
          </w:tcPr>
          <w:p w14:paraId="061D9ABF" w14:textId="2F5284E1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</w:t>
            </w:r>
          </w:p>
        </w:tc>
        <w:tc>
          <w:tcPr>
            <w:tcW w:w="2541" w:type="dxa"/>
          </w:tcPr>
          <w:p w14:paraId="5F2D4C05" w14:textId="77777777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  <w:p w14:paraId="53E67ACA" w14:textId="77777777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  <w:p w14:paraId="38C64D2E" w14:textId="67CA3880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288" w:type="dxa"/>
          </w:tcPr>
          <w:p w14:paraId="2A8BB59A" w14:textId="77777777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26" w:type="dxa"/>
          </w:tcPr>
          <w:p w14:paraId="4CC2B142" w14:textId="77777777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835" w:type="dxa"/>
          </w:tcPr>
          <w:p w14:paraId="6417026C" w14:textId="77777777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</w:tc>
      </w:tr>
      <w:tr w:rsidR="00170DD7" w14:paraId="285C3F7B" w14:textId="77777777" w:rsidTr="00170DD7">
        <w:tc>
          <w:tcPr>
            <w:tcW w:w="558" w:type="dxa"/>
          </w:tcPr>
          <w:p w14:paraId="0FF3A2FA" w14:textId="0BC080EF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2</w:t>
            </w:r>
          </w:p>
        </w:tc>
        <w:tc>
          <w:tcPr>
            <w:tcW w:w="2541" w:type="dxa"/>
          </w:tcPr>
          <w:p w14:paraId="6DD76F96" w14:textId="77777777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  <w:p w14:paraId="5254F00E" w14:textId="77777777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  <w:p w14:paraId="10C00101" w14:textId="7CE0ACDF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288" w:type="dxa"/>
          </w:tcPr>
          <w:p w14:paraId="30F32EF9" w14:textId="77777777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26" w:type="dxa"/>
          </w:tcPr>
          <w:p w14:paraId="7C5DD55A" w14:textId="77777777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835" w:type="dxa"/>
          </w:tcPr>
          <w:p w14:paraId="36CEE82A" w14:textId="77777777" w:rsidR="00170DD7" w:rsidRDefault="00170DD7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</w:tc>
      </w:tr>
      <w:tr w:rsidR="008A11B8" w14:paraId="176BEF56" w14:textId="77777777" w:rsidTr="00170DD7">
        <w:tc>
          <w:tcPr>
            <w:tcW w:w="558" w:type="dxa"/>
          </w:tcPr>
          <w:p w14:paraId="6C7B4750" w14:textId="22C97569" w:rsidR="008A11B8" w:rsidRDefault="008A11B8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3</w:t>
            </w:r>
          </w:p>
        </w:tc>
        <w:tc>
          <w:tcPr>
            <w:tcW w:w="2541" w:type="dxa"/>
          </w:tcPr>
          <w:p w14:paraId="506BB695" w14:textId="77777777" w:rsidR="008A11B8" w:rsidRDefault="008A11B8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288" w:type="dxa"/>
          </w:tcPr>
          <w:p w14:paraId="4F4848F8" w14:textId="77777777" w:rsidR="008A11B8" w:rsidRDefault="008A11B8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26" w:type="dxa"/>
          </w:tcPr>
          <w:p w14:paraId="23243FF1" w14:textId="77777777" w:rsidR="008A11B8" w:rsidRDefault="008A11B8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835" w:type="dxa"/>
          </w:tcPr>
          <w:p w14:paraId="40B5BEF7" w14:textId="77777777" w:rsidR="008A11B8" w:rsidRDefault="008A11B8" w:rsidP="002877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mbria" w:hAnsi="Cambria" w:cs="Arial"/>
                <w:b/>
                <w:bCs/>
              </w:rPr>
            </w:pPr>
          </w:p>
        </w:tc>
      </w:tr>
    </w:tbl>
    <w:p w14:paraId="470B5723" w14:textId="77777777" w:rsidR="00287791" w:rsidRPr="00937DC7" w:rsidRDefault="00287791" w:rsidP="00287791">
      <w:pPr>
        <w:widowControl/>
        <w:adjustRightInd/>
        <w:spacing w:line="240" w:lineRule="auto"/>
        <w:jc w:val="center"/>
        <w:textAlignment w:val="auto"/>
        <w:rPr>
          <w:rFonts w:ascii="Cambria" w:hAnsi="Cambria" w:cs="Arial"/>
          <w:b/>
          <w:bCs/>
        </w:rPr>
      </w:pPr>
    </w:p>
    <w:p w14:paraId="191AC1F1" w14:textId="77777777" w:rsidR="00287791" w:rsidRPr="00937DC7" w:rsidRDefault="00287791" w:rsidP="00287791">
      <w:pPr>
        <w:widowControl/>
        <w:adjustRightInd/>
        <w:spacing w:line="240" w:lineRule="auto"/>
        <w:jc w:val="center"/>
        <w:textAlignment w:val="auto"/>
        <w:rPr>
          <w:rFonts w:ascii="Cambria" w:hAnsi="Cambria" w:cs="Arial"/>
          <w:b/>
          <w:bCs/>
        </w:rPr>
      </w:pPr>
    </w:p>
    <w:p w14:paraId="5EC08E79" w14:textId="77777777" w:rsidR="00287791" w:rsidRPr="00937DC7" w:rsidRDefault="00287791" w:rsidP="00287791">
      <w:pPr>
        <w:widowControl/>
        <w:adjustRightInd/>
        <w:spacing w:line="240" w:lineRule="auto"/>
        <w:ind w:left="-426"/>
        <w:jc w:val="left"/>
        <w:textAlignment w:val="auto"/>
        <w:rPr>
          <w:rFonts w:ascii="Cambria" w:hAnsi="Cambria" w:cs="Arial"/>
          <w:b/>
          <w:i/>
          <w:sz w:val="20"/>
          <w:szCs w:val="20"/>
          <w:u w:val="single" w:color="000000"/>
        </w:rPr>
      </w:pPr>
    </w:p>
    <w:p w14:paraId="1C26A581" w14:textId="2244284A" w:rsidR="00287791" w:rsidRPr="00365339" w:rsidRDefault="00287791" w:rsidP="00287791">
      <w:pPr>
        <w:widowControl/>
        <w:adjustRightInd/>
        <w:spacing w:line="240" w:lineRule="auto"/>
        <w:ind w:left="-426"/>
        <w:jc w:val="left"/>
        <w:textAlignment w:val="auto"/>
        <w:rPr>
          <w:rFonts w:ascii="Cambria" w:hAnsi="Cambria" w:cs="Arial"/>
          <w:color w:val="CC00FF"/>
        </w:rPr>
      </w:pPr>
      <w:r w:rsidRPr="00365339">
        <w:rPr>
          <w:rFonts w:ascii="Cambria" w:hAnsi="Cambria" w:cs="Arial"/>
          <w:b/>
          <w:i/>
          <w:color w:val="CC00FF"/>
          <w:u w:val="single" w:color="000000"/>
        </w:rPr>
        <w:t>UWAGA</w:t>
      </w:r>
      <w:r w:rsidR="0038264E" w:rsidRPr="00365339">
        <w:rPr>
          <w:rFonts w:ascii="Cambria" w:hAnsi="Cambria" w:cs="Arial"/>
          <w:b/>
          <w:i/>
          <w:color w:val="CC00FF"/>
          <w:u w:val="single" w:color="000000"/>
        </w:rPr>
        <w:t>!</w:t>
      </w:r>
    </w:p>
    <w:p w14:paraId="6387F25F" w14:textId="7B88A587" w:rsidR="000C2B31" w:rsidRPr="000C2B31" w:rsidRDefault="00365339" w:rsidP="0039345C">
      <w:pPr>
        <w:widowControl/>
        <w:numPr>
          <w:ilvl w:val="0"/>
          <w:numId w:val="1"/>
        </w:numPr>
        <w:tabs>
          <w:tab w:val="left" w:pos="426"/>
        </w:tabs>
        <w:adjustRightInd/>
        <w:spacing w:line="276" w:lineRule="auto"/>
        <w:ind w:left="425" w:hanging="425"/>
        <w:textAlignment w:val="auto"/>
        <w:rPr>
          <w:rFonts w:ascii="Cambria" w:hAnsi="Cambria" w:cs="Arial"/>
          <w:strike/>
          <w:color w:val="FF0000"/>
          <w:sz w:val="22"/>
          <w:szCs w:val="22"/>
        </w:rPr>
      </w:pPr>
      <w:r w:rsidRPr="000C2B31">
        <w:rPr>
          <w:rFonts w:ascii="Cambria" w:hAnsi="Cambria" w:cs="Open Sans"/>
          <w:color w:val="CC00FF"/>
          <w:sz w:val="22"/>
          <w:szCs w:val="22"/>
          <w:shd w:val="clear" w:color="auto" w:fill="FFFFFF"/>
        </w:rPr>
        <w:t>do wykazu należy dołączyć dowodów określające,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0C2B31">
        <w:rPr>
          <w:rFonts w:ascii="Cambria" w:hAnsi="Cambria" w:cs="Arial"/>
          <w:color w:val="FF0000"/>
          <w:sz w:val="22"/>
          <w:szCs w:val="22"/>
        </w:rPr>
        <w:t xml:space="preserve"> </w:t>
      </w:r>
    </w:p>
    <w:p w14:paraId="2951D666" w14:textId="17D834E3" w:rsidR="000C2B31" w:rsidRPr="0039345C" w:rsidRDefault="000C2B31" w:rsidP="000C2B31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adjustRightInd/>
        <w:spacing w:line="276" w:lineRule="auto"/>
        <w:ind w:left="425" w:hanging="425"/>
        <w:textAlignment w:val="auto"/>
        <w:rPr>
          <w:rFonts w:ascii="Cambria" w:hAnsi="Cambria" w:cs="Open Sans"/>
          <w:color w:val="CC00FF"/>
          <w:sz w:val="22"/>
          <w:szCs w:val="22"/>
        </w:rPr>
      </w:pPr>
      <w:r w:rsidRPr="0039345C">
        <w:rPr>
          <w:rFonts w:ascii="Cambria" w:hAnsi="Cambria" w:cs="Arial"/>
          <w:color w:val="CC00CC"/>
          <w:sz w:val="22"/>
          <w:szCs w:val="22"/>
        </w:rPr>
        <w:t>j</w:t>
      </w:r>
      <w:r w:rsidRPr="0039345C">
        <w:rPr>
          <w:rFonts w:ascii="Cambria" w:hAnsi="Cambria" w:cs="Open Sans"/>
          <w:color w:val="CC00CC"/>
          <w:sz w:val="22"/>
          <w:szCs w:val="22"/>
          <w:shd w:val="clear" w:color="auto" w:fill="FFFFFF"/>
        </w:rPr>
        <w:t>eż</w:t>
      </w:r>
      <w:r w:rsidRPr="0039345C">
        <w:rPr>
          <w:rFonts w:ascii="Cambria" w:hAnsi="Cambria" w:cs="Open Sans"/>
          <w:color w:val="CC00FF"/>
          <w:sz w:val="22"/>
          <w:szCs w:val="22"/>
          <w:shd w:val="clear" w:color="auto" w:fill="FFFFFF"/>
        </w:rPr>
        <w:t xml:space="preserve">eli wykonawca powołuje się na doświadczenie w realizacji dostaw / usług, wykonywanych wspólnie z innymi wykonawcami, wykaz </w:t>
      </w:r>
      <w:r w:rsidRPr="0039345C">
        <w:rPr>
          <w:rFonts w:ascii="Cambria" w:hAnsi="Cambria" w:cs="Open Sans"/>
          <w:color w:val="CC00FF"/>
          <w:sz w:val="22"/>
          <w:szCs w:val="22"/>
        </w:rPr>
        <w:t>dotyczy dostaw / usług, w których wykonaniu wykonawca ten bezpośrednio uczestniczył, a w przypadku świadczeń powtarzających się lub ciągłych, w których wykonywaniu bezpośrednio uczestniczył lub uczestniczy.</w:t>
      </w:r>
    </w:p>
    <w:p w14:paraId="2EF4837F" w14:textId="77777777" w:rsidR="000C2B31" w:rsidRPr="000C2B31" w:rsidRDefault="000C2B31" w:rsidP="000C2B31">
      <w:pPr>
        <w:widowControl/>
        <w:adjustRightInd/>
        <w:spacing w:line="240" w:lineRule="auto"/>
        <w:ind w:right="-2"/>
        <w:jc w:val="left"/>
        <w:textAlignment w:val="auto"/>
        <w:rPr>
          <w:rFonts w:ascii="Cambria" w:hAnsi="Cambria" w:cs="Arial"/>
          <w:strike/>
          <w:color w:val="FF0000"/>
          <w:sz w:val="22"/>
          <w:szCs w:val="22"/>
        </w:rPr>
      </w:pPr>
    </w:p>
    <w:p w14:paraId="45F438A1" w14:textId="77777777" w:rsidR="006859B9" w:rsidRDefault="006859B9"/>
    <w:sectPr w:rsidR="006859B9" w:rsidSect="00937DC7">
      <w:headerReference w:type="default" r:id="rId7"/>
      <w:headerReference w:type="first" r:id="rId8"/>
      <w:pgSz w:w="11906" w:h="16838"/>
      <w:pgMar w:top="993" w:right="849" w:bottom="1135" w:left="1417" w:header="568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47F56" w14:textId="77777777" w:rsidR="00C476F5" w:rsidRDefault="00C476F5" w:rsidP="00287791">
      <w:pPr>
        <w:spacing w:line="240" w:lineRule="auto"/>
      </w:pPr>
      <w:r>
        <w:separator/>
      </w:r>
    </w:p>
  </w:endnote>
  <w:endnote w:type="continuationSeparator" w:id="0">
    <w:p w14:paraId="09E4C533" w14:textId="77777777" w:rsidR="00C476F5" w:rsidRDefault="00C476F5" w:rsidP="00287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A7D3C" w14:textId="77777777" w:rsidR="00C476F5" w:rsidRDefault="00C476F5" w:rsidP="00287791">
      <w:pPr>
        <w:spacing w:line="240" w:lineRule="auto"/>
      </w:pPr>
      <w:r>
        <w:separator/>
      </w:r>
    </w:p>
  </w:footnote>
  <w:footnote w:type="continuationSeparator" w:id="0">
    <w:p w14:paraId="30726506" w14:textId="77777777" w:rsidR="00C476F5" w:rsidRDefault="00C476F5" w:rsidP="00287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B6B49" w14:textId="77777777" w:rsidR="005839F4" w:rsidRPr="008872DB" w:rsidRDefault="00287791" w:rsidP="008872DB">
    <w:pPr>
      <w:pStyle w:val="Nagwek"/>
      <w:jc w:val="left"/>
      <w:rPr>
        <w:rFonts w:ascii="Arial" w:hAnsi="Arial" w:cs="Arial"/>
        <w:color w:val="808080"/>
        <w:sz w:val="20"/>
        <w:szCs w:val="20"/>
      </w:rPr>
    </w:pPr>
    <w:r w:rsidRPr="005D56EB">
      <w:rPr>
        <w:rFonts w:ascii="Arial" w:hAnsi="Arial" w:cs="Arial"/>
        <w:sz w:val="20"/>
        <w:szCs w:val="20"/>
      </w:rPr>
      <w:t xml:space="preserve">znak sprawy: </w:t>
    </w:r>
    <w:r>
      <w:rPr>
        <w:rFonts w:ascii="Arial" w:hAnsi="Arial" w:cs="Arial"/>
        <w:b/>
        <w:bCs/>
        <w:sz w:val="20"/>
        <w:szCs w:val="20"/>
      </w:rPr>
      <w:t>PN-09/2020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AC5E" w14:textId="78CBD1FF" w:rsidR="005839F4" w:rsidRPr="008872DB" w:rsidRDefault="005839F4" w:rsidP="008872DB">
    <w:pPr>
      <w:pStyle w:val="Nagwek"/>
      <w:jc w:val="left"/>
      <w:rPr>
        <w:rFonts w:ascii="Arial" w:hAnsi="Arial"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D4FF6"/>
    <w:multiLevelType w:val="hybridMultilevel"/>
    <w:tmpl w:val="BB9CC1FE"/>
    <w:lvl w:ilvl="0" w:tplc="9E68A9C8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2501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C5FE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D908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2207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A12DC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CFC82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004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E83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113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9E"/>
    <w:rsid w:val="000C2B31"/>
    <w:rsid w:val="00170DD7"/>
    <w:rsid w:val="00287791"/>
    <w:rsid w:val="002C749E"/>
    <w:rsid w:val="00365339"/>
    <w:rsid w:val="0038264E"/>
    <w:rsid w:val="0039345C"/>
    <w:rsid w:val="003C77EB"/>
    <w:rsid w:val="005839F4"/>
    <w:rsid w:val="006859B9"/>
    <w:rsid w:val="006C5BFD"/>
    <w:rsid w:val="008A11B8"/>
    <w:rsid w:val="008A461A"/>
    <w:rsid w:val="008A54F1"/>
    <w:rsid w:val="00C318F2"/>
    <w:rsid w:val="00C476F5"/>
    <w:rsid w:val="00D917A8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D454"/>
  <w15:chartTrackingRefBased/>
  <w15:docId w15:val="{07B1F31F-F75F-4316-812C-33A3C57B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9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7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79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287791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877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79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C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07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0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Kozielewska Katarzyna</dc:creator>
  <cp:keywords/>
  <dc:description/>
  <cp:lastModifiedBy>Kowalska Małgorzata</cp:lastModifiedBy>
  <cp:revision>2</cp:revision>
  <dcterms:created xsi:type="dcterms:W3CDTF">2024-07-31T13:50:00Z</dcterms:created>
  <dcterms:modified xsi:type="dcterms:W3CDTF">2024-07-31T13:50:00Z</dcterms:modified>
</cp:coreProperties>
</file>