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5CCDB386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r w:rsidR="0086724C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sukcesywne dostawy paliw płynnych dla sprzętu pływającego Komisariatu Wodnego KWP we Wrocł</w:t>
      </w:r>
      <w:bookmarkStart w:id="0" w:name="_GoBack"/>
      <w:bookmarkEnd w:id="0"/>
      <w:r w:rsidR="0086724C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awiu</w:t>
      </w:r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3F64D9DB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A6436D">
        <w:rPr>
          <w:rFonts w:cs="Arial"/>
          <w:i/>
          <w:sz w:val="20"/>
          <w:szCs w:val="20"/>
          <w:u w:val="single"/>
        </w:rPr>
        <w:t>j</w:t>
      </w:r>
      <w:r w:rsidRPr="00C80C83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5807E6DC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proofErr w:type="spellStart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t.j</w:t>
      </w:r>
      <w:proofErr w:type="spellEnd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z 202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E6E8C" w14:textId="77777777" w:rsidR="008E641A" w:rsidRDefault="008E641A" w:rsidP="0038231F">
      <w:pPr>
        <w:spacing w:after="0" w:line="240" w:lineRule="auto"/>
      </w:pPr>
      <w:r>
        <w:separator/>
      </w:r>
    </w:p>
  </w:endnote>
  <w:endnote w:type="continuationSeparator" w:id="0">
    <w:p w14:paraId="5961C27D" w14:textId="77777777" w:rsidR="008E641A" w:rsidRDefault="008E64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452A4" w14:textId="77777777" w:rsidR="008E641A" w:rsidRDefault="008E641A" w:rsidP="0038231F">
      <w:pPr>
        <w:spacing w:after="0" w:line="240" w:lineRule="auto"/>
      </w:pPr>
      <w:r>
        <w:separator/>
      </w:r>
    </w:p>
  </w:footnote>
  <w:footnote w:type="continuationSeparator" w:id="0">
    <w:p w14:paraId="2578A4C0" w14:textId="77777777" w:rsidR="008E641A" w:rsidRDefault="008E641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24BEF2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54BF4D21" w:rsidR="008338BA" w:rsidRDefault="008338BA">
    <w:pPr>
      <w:pStyle w:val="Nagwek"/>
    </w:pPr>
    <w:r>
      <w:t xml:space="preserve">Załącznik nr </w:t>
    </w:r>
    <w:r w:rsidR="00AD737B">
      <w:t>3</w:t>
    </w:r>
    <w:r>
      <w:t xml:space="preserve"> do SWZ, spr</w:t>
    </w:r>
    <w:r w:rsidR="00B71D05">
      <w:t>awa numer PU-2380-</w:t>
    </w:r>
    <w:r w:rsidR="0086724C">
      <w:t>004-004-003</w:t>
    </w:r>
    <w:r w:rsidR="00C80C83">
      <w:t>/202</w:t>
    </w:r>
    <w:r w:rsidR="00AD737B">
      <w:t>5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0FB6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FAF"/>
    <w:rsid w:val="00606091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6724C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E641A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36D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737B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42AB7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230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8132C-2EB0-4118-A179-C903D473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23</cp:revision>
  <cp:lastPrinted>2022-06-03T12:52:00Z</cp:lastPrinted>
  <dcterms:created xsi:type="dcterms:W3CDTF">2022-05-06T13:11:00Z</dcterms:created>
  <dcterms:modified xsi:type="dcterms:W3CDTF">2025-02-07T10:25:00Z</dcterms:modified>
</cp:coreProperties>
</file>