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8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8948F2" w:rsidRDefault="007508F1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700134">
        <w:rPr>
          <w:sz w:val="14"/>
          <w:szCs w:val="14"/>
        </w:rPr>
        <w:t xml:space="preserve"> </w:t>
      </w:r>
      <w:r w:rsidR="00A85FC8">
        <w:rPr>
          <w:sz w:val="20"/>
          <w:szCs w:val="20"/>
        </w:rPr>
        <w:t xml:space="preserve">   </w:t>
      </w:r>
      <w:r w:rsidR="00A8581E" w:rsidRPr="008948F2">
        <w:rPr>
          <w:sz w:val="18"/>
          <w:szCs w:val="18"/>
        </w:rPr>
        <w:t xml:space="preserve">                                              Łódź, dnia</w:t>
      </w:r>
      <w:r w:rsidR="001D580D">
        <w:rPr>
          <w:sz w:val="18"/>
          <w:szCs w:val="18"/>
        </w:rPr>
        <w:t xml:space="preserve"> </w:t>
      </w:r>
      <w:r w:rsidR="00BE1C48">
        <w:rPr>
          <w:sz w:val="18"/>
          <w:szCs w:val="18"/>
        </w:rPr>
        <w:t>30</w:t>
      </w:r>
      <w:r w:rsidR="00A8581E">
        <w:rPr>
          <w:sz w:val="18"/>
          <w:szCs w:val="18"/>
        </w:rPr>
        <w:t>.0</w:t>
      </w:r>
      <w:r w:rsidR="00BE1C48">
        <w:rPr>
          <w:sz w:val="18"/>
          <w:szCs w:val="18"/>
        </w:rPr>
        <w:t>9</w:t>
      </w:r>
      <w:r w:rsidR="00A8581E">
        <w:rPr>
          <w:sz w:val="18"/>
          <w:szCs w:val="18"/>
        </w:rPr>
        <w:t>.2020</w:t>
      </w:r>
      <w:r w:rsidR="00A8581E" w:rsidRPr="008948F2">
        <w:rPr>
          <w:sz w:val="18"/>
          <w:szCs w:val="18"/>
        </w:rPr>
        <w:t xml:space="preserve"> r.</w:t>
      </w:r>
    </w:p>
    <w:p w:rsidR="00A8581E" w:rsidRPr="008948F2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8948F2">
        <w:rPr>
          <w:sz w:val="16"/>
          <w:szCs w:val="16"/>
        </w:rPr>
        <w:t xml:space="preserve">L.dz. </w:t>
      </w:r>
      <w:proofErr w:type="spellStart"/>
      <w:r w:rsidRPr="008948F2">
        <w:rPr>
          <w:sz w:val="16"/>
          <w:szCs w:val="16"/>
        </w:rPr>
        <w:t>WZZOZCLChPłiR</w:t>
      </w:r>
      <w:proofErr w:type="spellEnd"/>
      <w:r w:rsidRPr="008948F2">
        <w:rPr>
          <w:sz w:val="16"/>
          <w:szCs w:val="16"/>
        </w:rPr>
        <w:t>/ZP/</w:t>
      </w:r>
      <w:r w:rsidR="00BE1C48">
        <w:rPr>
          <w:sz w:val="16"/>
          <w:szCs w:val="16"/>
        </w:rPr>
        <w:t>25</w:t>
      </w:r>
      <w:r>
        <w:rPr>
          <w:sz w:val="16"/>
          <w:szCs w:val="16"/>
        </w:rPr>
        <w:t>-</w:t>
      </w:r>
      <w:r w:rsidR="00BE1C48">
        <w:rPr>
          <w:sz w:val="16"/>
          <w:szCs w:val="16"/>
        </w:rPr>
        <w:t>31</w:t>
      </w:r>
      <w:r>
        <w:rPr>
          <w:sz w:val="16"/>
          <w:szCs w:val="16"/>
        </w:rPr>
        <w:t>/20</w:t>
      </w: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A8581E" w:rsidRPr="008948F2" w:rsidRDefault="00A8581E" w:rsidP="00A8581E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Wykonawcy,</w:t>
      </w:r>
    </w:p>
    <w:p w:rsidR="00A8581E" w:rsidRPr="008948F2" w:rsidRDefault="00A8581E" w:rsidP="00A8581E">
      <w:pPr>
        <w:spacing w:after="0" w:line="240" w:lineRule="auto"/>
        <w:ind w:left="-284" w:firstLine="6663"/>
        <w:rPr>
          <w:b/>
        </w:rPr>
      </w:pPr>
      <w:r w:rsidRPr="008948F2">
        <w:rPr>
          <w:b/>
        </w:rPr>
        <w:t>którzy złożyli ofertę</w:t>
      </w:r>
    </w:p>
    <w:p w:rsidR="00A8581E" w:rsidRDefault="00A8581E" w:rsidP="00A8581E">
      <w:pPr>
        <w:spacing w:after="0" w:line="240" w:lineRule="auto"/>
        <w:ind w:left="-284"/>
        <w:rPr>
          <w:b/>
          <w:sz w:val="18"/>
          <w:szCs w:val="18"/>
        </w:rPr>
      </w:pPr>
    </w:p>
    <w:p w:rsidR="00A8581E" w:rsidRDefault="00A8581E" w:rsidP="00A8581E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BE1C48" w:rsidRDefault="00825CB4" w:rsidP="00BE1C48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414ED2">
        <w:rPr>
          <w:rFonts w:cs="Calibri"/>
          <w:sz w:val="20"/>
          <w:szCs w:val="20"/>
        </w:rPr>
        <w:t xml:space="preserve">Dotyczy: przetargu nieograniczonego na </w:t>
      </w:r>
      <w:r w:rsidR="00BE1C48" w:rsidRPr="00D71052">
        <w:rPr>
          <w:rFonts w:cstheme="minorHAnsi"/>
          <w:color w:val="000000" w:themeColor="text1"/>
          <w:sz w:val="20"/>
          <w:szCs w:val="20"/>
        </w:rPr>
        <w:t>„Sukcesywne dostawy drobnego sprzętu medycznego i materiałów jednorazowych do Wojewódzkiego Zespołu Zakładów Opieki Zdrowotnej Centrum Leczenia Chorób Płuc i Rehabilitacji w Łodzi”</w:t>
      </w:r>
    </w:p>
    <w:p w:rsidR="00825CB4" w:rsidRPr="00DB1A9C" w:rsidRDefault="00825CB4" w:rsidP="00BE1C48">
      <w:pPr>
        <w:jc w:val="both"/>
        <w:rPr>
          <w:rFonts w:cs="Tahoma"/>
          <w:b/>
          <w:sz w:val="20"/>
          <w:szCs w:val="20"/>
        </w:rPr>
      </w:pPr>
      <w:r w:rsidRPr="00DB1A9C">
        <w:rPr>
          <w:rFonts w:cs="Tahoma"/>
          <w:b/>
          <w:sz w:val="20"/>
          <w:szCs w:val="20"/>
        </w:rPr>
        <w:t xml:space="preserve"> Znak sprawy: </w:t>
      </w:r>
      <w:r w:rsidR="00BE1C48">
        <w:rPr>
          <w:rFonts w:cs="Tahoma"/>
          <w:b/>
          <w:sz w:val="20"/>
          <w:szCs w:val="20"/>
        </w:rPr>
        <w:t>25</w:t>
      </w:r>
      <w:r>
        <w:rPr>
          <w:rFonts w:cs="Tahoma"/>
          <w:b/>
          <w:sz w:val="20"/>
          <w:szCs w:val="20"/>
        </w:rPr>
        <w:t>/ZP/PN/20</w:t>
      </w:r>
    </w:p>
    <w:p w:rsidR="00A8581E" w:rsidRPr="008948F2" w:rsidRDefault="00A8581E" w:rsidP="00A8581E">
      <w:pPr>
        <w:spacing w:after="0" w:line="240" w:lineRule="auto"/>
        <w:rPr>
          <w:sz w:val="18"/>
          <w:szCs w:val="18"/>
        </w:rPr>
      </w:pPr>
    </w:p>
    <w:p w:rsidR="00A8581E" w:rsidRPr="008948F2" w:rsidRDefault="00A8581E" w:rsidP="00A8581E">
      <w:pPr>
        <w:pStyle w:val="Nagwek1"/>
        <w:rPr>
          <w:sz w:val="18"/>
          <w:szCs w:val="18"/>
        </w:rPr>
      </w:pPr>
    </w:p>
    <w:p w:rsidR="00A8581E" w:rsidRPr="008948F2" w:rsidRDefault="00A8581E" w:rsidP="00A8581E">
      <w:pPr>
        <w:pStyle w:val="Nagwek1"/>
        <w:rPr>
          <w:sz w:val="18"/>
          <w:szCs w:val="18"/>
        </w:rPr>
      </w:pPr>
      <w:r w:rsidRPr="008948F2">
        <w:rPr>
          <w:sz w:val="18"/>
          <w:szCs w:val="18"/>
        </w:rPr>
        <w:t>INFORMACJA O:</w:t>
      </w:r>
    </w:p>
    <w:p w:rsidR="00512054" w:rsidRPr="0024642E" w:rsidRDefault="00512054" w:rsidP="00512054">
      <w:pPr>
        <w:pStyle w:val="Nagwek1"/>
        <w:numPr>
          <w:ilvl w:val="0"/>
          <w:numId w:val="3"/>
        </w:numPr>
        <w:suppressAutoHyphens w:val="0"/>
        <w:ind w:left="993"/>
        <w:jc w:val="left"/>
        <w:rPr>
          <w:sz w:val="20"/>
          <w:szCs w:val="20"/>
        </w:rPr>
      </w:pPr>
      <w:r w:rsidRPr="0024642E">
        <w:rPr>
          <w:sz w:val="20"/>
          <w:szCs w:val="20"/>
        </w:rPr>
        <w:t>UNIEWAŻNIENIU POSTĘPOWANIA</w:t>
      </w:r>
      <w:r w:rsidR="00BE1C48">
        <w:rPr>
          <w:sz w:val="20"/>
          <w:szCs w:val="20"/>
        </w:rPr>
        <w:t xml:space="preserve"> W POSZCZEGÓLNYCH CZĘŚCIACH</w:t>
      </w:r>
    </w:p>
    <w:p w:rsidR="00512054" w:rsidRPr="008948F2" w:rsidRDefault="00512054" w:rsidP="00512054">
      <w:pPr>
        <w:pStyle w:val="Nagwek1"/>
        <w:numPr>
          <w:ilvl w:val="0"/>
          <w:numId w:val="0"/>
        </w:numPr>
        <w:jc w:val="left"/>
        <w:rPr>
          <w:sz w:val="18"/>
          <w:szCs w:val="18"/>
        </w:rPr>
      </w:pPr>
    </w:p>
    <w:p w:rsidR="00A8581E" w:rsidRPr="008948F2" w:rsidRDefault="00A8581E" w:rsidP="00C146DB">
      <w:pPr>
        <w:pStyle w:val="Nagwek1"/>
        <w:numPr>
          <w:ilvl w:val="0"/>
          <w:numId w:val="0"/>
        </w:numPr>
        <w:jc w:val="left"/>
        <w:rPr>
          <w:sz w:val="18"/>
          <w:szCs w:val="18"/>
        </w:rPr>
      </w:pPr>
    </w:p>
    <w:p w:rsidR="00A8581E" w:rsidRPr="001D580D" w:rsidRDefault="00A8581E" w:rsidP="00A8581E">
      <w:pPr>
        <w:pStyle w:val="Tekstpodstawowy21"/>
        <w:spacing w:after="0" w:line="240" w:lineRule="auto"/>
        <w:rPr>
          <w:b/>
          <w:sz w:val="18"/>
          <w:szCs w:val="18"/>
          <w:u w:val="single"/>
        </w:rPr>
      </w:pPr>
    </w:p>
    <w:p w:rsidR="00974CA9" w:rsidRDefault="00974CA9" w:rsidP="00A8581E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974CA9" w:rsidRDefault="00974CA9" w:rsidP="00A8581E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A8581E" w:rsidRPr="00272805" w:rsidRDefault="00A8581E" w:rsidP="00A8581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72805">
        <w:rPr>
          <w:b/>
          <w:sz w:val="20"/>
          <w:szCs w:val="20"/>
          <w:u w:val="single"/>
        </w:rPr>
        <w:t>ZAWIADOMIENIE O UNIEWAŻNIENIU POSTĘPOWANIA</w:t>
      </w:r>
      <w:r w:rsidR="00BE1C48">
        <w:rPr>
          <w:b/>
          <w:sz w:val="20"/>
          <w:szCs w:val="20"/>
          <w:u w:val="single"/>
        </w:rPr>
        <w:t xml:space="preserve"> W NIŻEJ WYMIENIONYCH CZĘŚCIACH</w:t>
      </w:r>
    </w:p>
    <w:p w:rsidR="00A8581E" w:rsidRPr="00272805" w:rsidRDefault="00A8581E" w:rsidP="00A8581E">
      <w:pPr>
        <w:spacing w:after="0" w:line="240" w:lineRule="auto"/>
        <w:rPr>
          <w:b/>
          <w:bCs/>
          <w:sz w:val="20"/>
          <w:szCs w:val="20"/>
        </w:rPr>
      </w:pPr>
    </w:p>
    <w:p w:rsidR="00BE1C48" w:rsidRPr="00D71052" w:rsidRDefault="00DB79D8" w:rsidP="00BE1C48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272805">
        <w:rPr>
          <w:rFonts w:asciiTheme="minorHAnsi" w:hAnsiTheme="minorHAnsi" w:cstheme="minorHAnsi"/>
          <w:sz w:val="20"/>
          <w:szCs w:val="20"/>
          <w:lang w:eastAsia="ar-SA"/>
        </w:rPr>
        <w:t xml:space="preserve">Wojewódzki Zespół Zakładów Opieki Zdrowotnej Centrum Leczenia Chorób Płuc i Rehabilitacji w Łodzi informuje, że </w:t>
      </w:r>
      <w:r w:rsidRPr="0027280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postępowanie </w:t>
      </w:r>
      <w:r w:rsidR="00BE1C48">
        <w:rPr>
          <w:rFonts w:cstheme="minorHAnsi"/>
          <w:b/>
          <w:bCs/>
          <w:color w:val="000000" w:themeColor="text1"/>
          <w:sz w:val="20"/>
          <w:szCs w:val="20"/>
        </w:rPr>
        <w:t>w</w:t>
      </w:r>
      <w:r w:rsidR="00BE1C48" w:rsidRPr="00D71052">
        <w:rPr>
          <w:rFonts w:cstheme="minorHAnsi"/>
          <w:b/>
          <w:bCs/>
          <w:color w:val="000000" w:themeColor="text1"/>
          <w:sz w:val="20"/>
          <w:szCs w:val="20"/>
        </w:rPr>
        <w:t xml:space="preserve"> części: </w:t>
      </w:r>
      <w:r w:rsidR="00BE1C48">
        <w:rPr>
          <w:rFonts w:cstheme="minorHAnsi"/>
          <w:b/>
          <w:bCs/>
          <w:color w:val="000000" w:themeColor="text1"/>
          <w:sz w:val="20"/>
          <w:szCs w:val="20"/>
        </w:rPr>
        <w:t>20, 23, 24, 25, 26, 27, 28, 30, 31, 32, 33, 34, 35, 36, 37, 40, 44, 46, 47, 48, 49, 50, 51, 53, 54, 55, 57, 60, 61, 62, 63, 64</w:t>
      </w:r>
      <w:r w:rsidR="00ED4827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272805">
        <w:rPr>
          <w:rFonts w:asciiTheme="minorHAnsi" w:hAnsiTheme="minorHAnsi" w:cstheme="minorHAnsi"/>
          <w:b/>
          <w:sz w:val="20"/>
          <w:szCs w:val="20"/>
          <w:lang w:eastAsia="ar-SA"/>
        </w:rPr>
        <w:t>zostało unieważnione</w:t>
      </w:r>
      <w:r w:rsidRPr="0027280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ED4827" w:rsidRPr="00D71052">
        <w:rPr>
          <w:rFonts w:cstheme="minorHAnsi"/>
          <w:b/>
          <w:bCs/>
          <w:color w:val="000000" w:themeColor="text1"/>
          <w:sz w:val="20"/>
          <w:szCs w:val="20"/>
        </w:rPr>
        <w:t xml:space="preserve">na podstawie art. 93 ust.  1 pkt.  1 ustawy Prawo  zamówień  publicznych  tj.: </w:t>
      </w:r>
      <w:r w:rsidR="00BE1C48" w:rsidRPr="00D71052">
        <w:rPr>
          <w:rFonts w:cstheme="minorHAnsi"/>
          <w:color w:val="000000" w:themeColor="text1"/>
          <w:sz w:val="20"/>
          <w:szCs w:val="20"/>
        </w:rPr>
        <w:t>nie  złożono  żadnej  oferty  niepodlegającej odrzuceniu albo nie wpłynął żaden wniosek o dopuszczenie do udziału w postępowaniu od wykonawcy niepodlegającego wykluczeniu, z zastrzeżeniem pkt 2 i 3</w:t>
      </w:r>
    </w:p>
    <w:p w:rsidR="00BE1C48" w:rsidRPr="00D71052" w:rsidRDefault="00BE1C48" w:rsidP="00BE1C4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D71052">
        <w:rPr>
          <w:rFonts w:cstheme="minorHAnsi"/>
          <w:b/>
          <w:bCs/>
          <w:color w:val="000000" w:themeColor="text1"/>
          <w:sz w:val="20"/>
          <w:szCs w:val="20"/>
        </w:rPr>
        <w:t>Uzasadnienie faktyczne:</w:t>
      </w:r>
      <w:r w:rsidRPr="00D71052">
        <w:rPr>
          <w:rFonts w:cstheme="minorHAnsi"/>
          <w:bCs/>
          <w:color w:val="000000" w:themeColor="text1"/>
          <w:sz w:val="20"/>
          <w:szCs w:val="20"/>
        </w:rPr>
        <w:t xml:space="preserve"> W w/w częściach nie złożono żadnej oferty.</w:t>
      </w:r>
    </w:p>
    <w:p w:rsidR="00A8581E" w:rsidRDefault="00A8581E" w:rsidP="00A8581E">
      <w:pPr>
        <w:spacing w:after="0" w:line="240" w:lineRule="auto"/>
        <w:jc w:val="both"/>
        <w:rPr>
          <w:bCs/>
          <w:color w:val="000000"/>
          <w:sz w:val="16"/>
          <w:szCs w:val="16"/>
        </w:rPr>
      </w:pPr>
    </w:p>
    <w:p w:rsidR="00ED4827" w:rsidRDefault="00ED4827" w:rsidP="00A8581E">
      <w:pPr>
        <w:spacing w:after="0" w:line="240" w:lineRule="auto"/>
        <w:jc w:val="both"/>
        <w:rPr>
          <w:bCs/>
          <w:color w:val="000000"/>
          <w:sz w:val="16"/>
          <w:szCs w:val="16"/>
        </w:rPr>
      </w:pPr>
    </w:p>
    <w:p w:rsidR="00ED4827" w:rsidRDefault="00ED4827" w:rsidP="00A8581E">
      <w:pPr>
        <w:spacing w:after="0" w:line="240" w:lineRule="auto"/>
        <w:jc w:val="both"/>
        <w:rPr>
          <w:bCs/>
          <w:color w:val="000000"/>
          <w:sz w:val="16"/>
          <w:szCs w:val="16"/>
        </w:rPr>
      </w:pPr>
    </w:p>
    <w:p w:rsidR="00ED4827" w:rsidRPr="00BE1C48" w:rsidRDefault="00BE1C48" w:rsidP="00A8581E">
      <w:pPr>
        <w:spacing w:after="0" w:line="240" w:lineRule="auto"/>
        <w:jc w:val="both"/>
        <w:rPr>
          <w:bCs/>
          <w:color w:val="000000"/>
          <w:sz w:val="20"/>
          <w:szCs w:val="20"/>
        </w:rPr>
      </w:pPr>
      <w:r w:rsidRPr="00BE1C48">
        <w:rPr>
          <w:bCs/>
          <w:color w:val="000000"/>
          <w:sz w:val="20"/>
          <w:szCs w:val="20"/>
        </w:rPr>
        <w:t>Informacja o  rozstrzygnięciu postępowania w pozostałych częściach zostanie zamieszczona w późniejszym terminie.</w:t>
      </w:r>
    </w:p>
    <w:p w:rsidR="00A8581E" w:rsidRPr="00272805" w:rsidRDefault="00A8581E" w:rsidP="00A8581E">
      <w:pPr>
        <w:spacing w:after="0" w:line="240" w:lineRule="auto"/>
        <w:rPr>
          <w:b/>
          <w:sz w:val="20"/>
          <w:szCs w:val="20"/>
        </w:rPr>
      </w:pPr>
    </w:p>
    <w:p w:rsidR="00A8581E" w:rsidRPr="00272805" w:rsidRDefault="00A8581E" w:rsidP="00A8581E">
      <w:pPr>
        <w:spacing w:after="0" w:line="240" w:lineRule="auto"/>
        <w:rPr>
          <w:b/>
          <w:sz w:val="20"/>
          <w:szCs w:val="20"/>
        </w:rPr>
      </w:pPr>
    </w:p>
    <w:p w:rsidR="00A8581E" w:rsidRPr="008948F2" w:rsidRDefault="00A8581E" w:rsidP="00A8581E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  <w:bookmarkStart w:id="0" w:name="_GoBack"/>
      <w:bookmarkEnd w:id="0"/>
    </w:p>
    <w:p w:rsidR="00A85FC8" w:rsidRDefault="00A85FC8" w:rsidP="00A8581E">
      <w:pPr>
        <w:spacing w:after="0" w:line="240" w:lineRule="auto"/>
        <w:ind w:left="4956"/>
        <w:jc w:val="right"/>
        <w:rPr>
          <w:sz w:val="20"/>
          <w:szCs w:val="20"/>
        </w:rPr>
      </w:pP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</w:t>
      </w: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A85FC8" w:rsidRDefault="00A85FC8" w:rsidP="00A85FC8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09050E" w:rsidRPr="001E54F7" w:rsidRDefault="00A85FC8" w:rsidP="002C0D38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sectPr w:rsidR="0009050E" w:rsidRPr="001E54F7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98C3B31"/>
    <w:multiLevelType w:val="hybridMultilevel"/>
    <w:tmpl w:val="D16E0D46"/>
    <w:lvl w:ilvl="0" w:tplc="0415000B">
      <w:start w:val="1"/>
      <w:numFmt w:val="bullet"/>
      <w:lvlText w:val=""/>
      <w:lvlJc w:val="left"/>
      <w:pPr>
        <w:ind w:left="-9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299"/>
    <w:rsid w:val="000765D8"/>
    <w:rsid w:val="0009050E"/>
    <w:rsid w:val="00093910"/>
    <w:rsid w:val="001104A6"/>
    <w:rsid w:val="00153011"/>
    <w:rsid w:val="00187E3A"/>
    <w:rsid w:val="001D580D"/>
    <w:rsid w:val="001E54F7"/>
    <w:rsid w:val="00205EA0"/>
    <w:rsid w:val="00230805"/>
    <w:rsid w:val="00264D1A"/>
    <w:rsid w:val="00272805"/>
    <w:rsid w:val="002813CB"/>
    <w:rsid w:val="00281F62"/>
    <w:rsid w:val="002C0D38"/>
    <w:rsid w:val="002C4AE3"/>
    <w:rsid w:val="002D6BE9"/>
    <w:rsid w:val="00343738"/>
    <w:rsid w:val="003623A8"/>
    <w:rsid w:val="00362DB3"/>
    <w:rsid w:val="0037032C"/>
    <w:rsid w:val="00371BE0"/>
    <w:rsid w:val="003A4D47"/>
    <w:rsid w:val="003F70F7"/>
    <w:rsid w:val="00424534"/>
    <w:rsid w:val="004302BA"/>
    <w:rsid w:val="00437E13"/>
    <w:rsid w:val="004607D9"/>
    <w:rsid w:val="0048263C"/>
    <w:rsid w:val="004D10E8"/>
    <w:rsid w:val="004D6E97"/>
    <w:rsid w:val="004F7079"/>
    <w:rsid w:val="00512054"/>
    <w:rsid w:val="00523865"/>
    <w:rsid w:val="00552C61"/>
    <w:rsid w:val="005B4DBD"/>
    <w:rsid w:val="005E506B"/>
    <w:rsid w:val="00656FB2"/>
    <w:rsid w:val="00674D47"/>
    <w:rsid w:val="006B365B"/>
    <w:rsid w:val="007019FF"/>
    <w:rsid w:val="00720E62"/>
    <w:rsid w:val="007508F1"/>
    <w:rsid w:val="00757678"/>
    <w:rsid w:val="00764600"/>
    <w:rsid w:val="0076689E"/>
    <w:rsid w:val="007B774B"/>
    <w:rsid w:val="007D7DDE"/>
    <w:rsid w:val="007F73B4"/>
    <w:rsid w:val="007F7D31"/>
    <w:rsid w:val="00825CB4"/>
    <w:rsid w:val="00852BFE"/>
    <w:rsid w:val="00876FA8"/>
    <w:rsid w:val="008F4D08"/>
    <w:rsid w:val="00912C08"/>
    <w:rsid w:val="00937225"/>
    <w:rsid w:val="00950F47"/>
    <w:rsid w:val="00974CA9"/>
    <w:rsid w:val="009821E5"/>
    <w:rsid w:val="00997E68"/>
    <w:rsid w:val="009A0DD6"/>
    <w:rsid w:val="009A6D44"/>
    <w:rsid w:val="009C43DD"/>
    <w:rsid w:val="009D4479"/>
    <w:rsid w:val="009D64CE"/>
    <w:rsid w:val="00A003E7"/>
    <w:rsid w:val="00A17488"/>
    <w:rsid w:val="00A22067"/>
    <w:rsid w:val="00A40299"/>
    <w:rsid w:val="00A4128F"/>
    <w:rsid w:val="00A53EDA"/>
    <w:rsid w:val="00A6366E"/>
    <w:rsid w:val="00A8581E"/>
    <w:rsid w:val="00A85FC8"/>
    <w:rsid w:val="00AA0923"/>
    <w:rsid w:val="00AD46E3"/>
    <w:rsid w:val="00B44977"/>
    <w:rsid w:val="00B679D7"/>
    <w:rsid w:val="00B923A4"/>
    <w:rsid w:val="00BB5C58"/>
    <w:rsid w:val="00BE1C48"/>
    <w:rsid w:val="00C146DB"/>
    <w:rsid w:val="00C5428B"/>
    <w:rsid w:val="00CA0CCE"/>
    <w:rsid w:val="00D074EB"/>
    <w:rsid w:val="00D214BC"/>
    <w:rsid w:val="00D96E84"/>
    <w:rsid w:val="00DB79D8"/>
    <w:rsid w:val="00DC33DD"/>
    <w:rsid w:val="00E02A3E"/>
    <w:rsid w:val="00E02B29"/>
    <w:rsid w:val="00E374F5"/>
    <w:rsid w:val="00E377F1"/>
    <w:rsid w:val="00E5369F"/>
    <w:rsid w:val="00E70019"/>
    <w:rsid w:val="00EB15B2"/>
    <w:rsid w:val="00ED4827"/>
    <w:rsid w:val="00F02AF5"/>
    <w:rsid w:val="00F17C5A"/>
    <w:rsid w:val="00F41682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41158"/>
  <w15:docId w15:val="{DD9DC5E8-9EF0-4E9C-AFCE-EE8AE60A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c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lchp@centrumplu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FFC2-C7A5-42CE-A042-307E3160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pracownik</cp:lastModifiedBy>
  <cp:revision>71</cp:revision>
  <cp:lastPrinted>2020-06-10T12:45:00Z</cp:lastPrinted>
  <dcterms:created xsi:type="dcterms:W3CDTF">2020-03-03T14:01:00Z</dcterms:created>
  <dcterms:modified xsi:type="dcterms:W3CDTF">2020-09-30T11:14:00Z</dcterms:modified>
</cp:coreProperties>
</file>