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7AFBA" w14:textId="77777777" w:rsidR="00B44F72" w:rsidRPr="00B44F72" w:rsidRDefault="00B44F72" w:rsidP="00B44F72">
      <w:pPr>
        <w:adjustRightInd w:val="0"/>
        <w:spacing w:after="0" w:line="240" w:lineRule="auto"/>
        <w:jc w:val="right"/>
        <w:rPr>
          <w:rFonts w:ascii="Verdana" w:hAnsi="Verdana" w:cs="Arial"/>
          <w:b/>
          <w:sz w:val="20"/>
          <w:szCs w:val="20"/>
        </w:rPr>
      </w:pPr>
      <w:r w:rsidRPr="00B44F72">
        <w:rPr>
          <w:rFonts w:ascii="Verdana" w:hAnsi="Verdana" w:cs="Arial"/>
          <w:b/>
          <w:sz w:val="20"/>
          <w:szCs w:val="20"/>
        </w:rPr>
        <w:t>INS/TI/ZO – 16/2022</w:t>
      </w:r>
    </w:p>
    <w:p w14:paraId="403D9746" w14:textId="21BD2A5B" w:rsidR="00B44F72" w:rsidRDefault="00B44F72" w:rsidP="00B44F72">
      <w:pPr>
        <w:pStyle w:val="Nagwek1"/>
        <w:spacing w:before="0"/>
        <w:jc w:val="right"/>
        <w:rPr>
          <w:rFonts w:ascii="Verdana" w:hAnsi="Verdana" w:cstheme="minorHAnsi"/>
          <w:b/>
          <w:color w:val="auto"/>
          <w:sz w:val="20"/>
          <w:szCs w:val="20"/>
        </w:rPr>
      </w:pPr>
      <w:r w:rsidRPr="00B44F72">
        <w:rPr>
          <w:rFonts w:ascii="Verdana" w:hAnsi="Verdana" w:cstheme="minorHAnsi"/>
          <w:b/>
          <w:color w:val="auto"/>
          <w:sz w:val="20"/>
          <w:szCs w:val="20"/>
        </w:rPr>
        <w:t xml:space="preserve">Załącznik nr </w:t>
      </w:r>
      <w:r w:rsidR="0052028F">
        <w:rPr>
          <w:rFonts w:ascii="Verdana" w:hAnsi="Verdana" w:cstheme="minorHAnsi"/>
          <w:b/>
          <w:color w:val="auto"/>
          <w:sz w:val="20"/>
          <w:szCs w:val="20"/>
        </w:rPr>
        <w:t>3</w:t>
      </w:r>
      <w:r w:rsidRPr="00B44F72">
        <w:rPr>
          <w:rFonts w:ascii="Verdana" w:hAnsi="Verdana" w:cstheme="minorHAnsi"/>
          <w:b/>
          <w:color w:val="auto"/>
          <w:sz w:val="20"/>
          <w:szCs w:val="20"/>
        </w:rPr>
        <w:t xml:space="preserve"> do zapytania</w:t>
      </w:r>
    </w:p>
    <w:p w14:paraId="4E1343AD" w14:textId="3B6E4338" w:rsidR="0008733A" w:rsidRPr="0008733A" w:rsidRDefault="0008733A" w:rsidP="0008733A">
      <w:pPr>
        <w:pStyle w:val="Nagwek2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Szczegółowy opis wymagań poszczególnych części zestawu: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991"/>
        <w:gridCol w:w="1105"/>
      </w:tblGrid>
      <w:tr w:rsidR="0030606A" w:rsidRPr="0030606A" w14:paraId="060AF053" w14:textId="77777777" w:rsidTr="0041466C">
        <w:trPr>
          <w:jc w:val="center"/>
        </w:trPr>
        <w:tc>
          <w:tcPr>
            <w:tcW w:w="8991" w:type="dxa"/>
          </w:tcPr>
          <w:p w14:paraId="13CB0302" w14:textId="52DFA4FE" w:rsidR="0030606A" w:rsidRPr="0030606A" w:rsidRDefault="0030606A" w:rsidP="0008733A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Opis wymagania</w:t>
            </w:r>
          </w:p>
        </w:tc>
        <w:tc>
          <w:tcPr>
            <w:tcW w:w="1105" w:type="dxa"/>
          </w:tcPr>
          <w:p w14:paraId="6E3F1B65" w14:textId="05711AC7" w:rsidR="0030606A" w:rsidRPr="0030606A" w:rsidRDefault="0030606A" w:rsidP="0030606A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Spełnia (TAK/NIE)</w:t>
            </w:r>
          </w:p>
        </w:tc>
      </w:tr>
      <w:tr w:rsidR="007B48AC" w:rsidRPr="0030606A" w14:paraId="46FA7FB0" w14:textId="77777777" w:rsidTr="0041466C">
        <w:trPr>
          <w:jc w:val="center"/>
        </w:trPr>
        <w:tc>
          <w:tcPr>
            <w:tcW w:w="10096" w:type="dxa"/>
            <w:gridSpan w:val="2"/>
          </w:tcPr>
          <w:p w14:paraId="7B45FCA7" w14:textId="1F493603" w:rsidR="007B48AC" w:rsidRDefault="007B48AC" w:rsidP="0008733A">
            <w:pPr>
              <w:pStyle w:val="Nagwek3"/>
              <w:jc w:val="center"/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>STACJA ROBOCZA</w:t>
            </w:r>
          </w:p>
        </w:tc>
      </w:tr>
      <w:tr w:rsidR="0030606A" w:rsidRPr="0030606A" w14:paraId="4BC47035" w14:textId="368FC092" w:rsidTr="0041466C">
        <w:trPr>
          <w:jc w:val="center"/>
        </w:trPr>
        <w:tc>
          <w:tcPr>
            <w:tcW w:w="8991" w:type="dxa"/>
          </w:tcPr>
          <w:p w14:paraId="7E09746D" w14:textId="1E945A4D" w:rsidR="0030606A" w:rsidRPr="0030606A" w:rsidRDefault="0030606A" w:rsidP="0030606A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</w:rPr>
            </w:pPr>
            <w:r w:rsidRPr="0030606A">
              <w:rPr>
                <w:rFonts w:eastAsia="Times New Roman"/>
                <w:color w:val="000000"/>
              </w:rPr>
              <w:t>Stacja robocza z systemem operacyjnym</w:t>
            </w:r>
            <w:r w:rsidR="007B48AC">
              <w:rPr>
                <w:rFonts w:eastAsia="Times New Roman"/>
                <w:color w:val="000000"/>
              </w:rPr>
              <w:t xml:space="preserve"> </w:t>
            </w:r>
            <w:r w:rsidR="007B48AC" w:rsidRPr="007B48AC">
              <w:rPr>
                <w:rFonts w:eastAsia="Times New Roman"/>
              </w:rPr>
              <w:t xml:space="preserve">Windows 10 Enterprise </w:t>
            </w:r>
            <w:proofErr w:type="spellStart"/>
            <w:r w:rsidR="007B48AC" w:rsidRPr="007B48AC">
              <w:rPr>
                <w:rFonts w:eastAsia="Times New Roman"/>
              </w:rPr>
              <w:t>IoT</w:t>
            </w:r>
            <w:proofErr w:type="spellEnd"/>
            <w:r w:rsidR="007B48AC">
              <w:rPr>
                <w:rFonts w:eastAsia="Times New Roman"/>
              </w:rPr>
              <w:t xml:space="preserve"> - </w:t>
            </w:r>
            <w:r w:rsidR="007B48AC" w:rsidRPr="007B48AC">
              <w:rPr>
                <w:rFonts w:eastAsia="Times New Roman"/>
              </w:rPr>
              <w:t xml:space="preserve">oprogramowanie musi być przystosowane do pracy z narzędziem </w:t>
            </w:r>
            <w:proofErr w:type="spellStart"/>
            <w:r w:rsidR="007B48AC" w:rsidRPr="007B48AC">
              <w:rPr>
                <w:rFonts w:eastAsia="Times New Roman"/>
              </w:rPr>
              <w:t>Teams</w:t>
            </w:r>
            <w:proofErr w:type="spellEnd"/>
            <w:r w:rsidR="007B48AC" w:rsidRPr="007B48AC">
              <w:rPr>
                <w:rFonts w:eastAsia="Times New Roman"/>
              </w:rPr>
              <w:t xml:space="preserve"> </w:t>
            </w:r>
            <w:proofErr w:type="spellStart"/>
            <w:r w:rsidR="007B48AC" w:rsidRPr="007B48AC">
              <w:rPr>
                <w:rFonts w:eastAsia="Times New Roman"/>
              </w:rPr>
              <w:t>Room</w:t>
            </w:r>
            <w:proofErr w:type="spellEnd"/>
            <w:r w:rsidR="007B48AC" w:rsidRPr="007B48AC">
              <w:rPr>
                <w:rFonts w:eastAsia="Times New Roman"/>
              </w:rPr>
              <w:t xml:space="preserve"> i certyfikowane przez Microsoft</w:t>
            </w:r>
          </w:p>
        </w:tc>
        <w:tc>
          <w:tcPr>
            <w:tcW w:w="1105" w:type="dxa"/>
          </w:tcPr>
          <w:p w14:paraId="43DB6F30" w14:textId="77777777" w:rsidR="0030606A" w:rsidRPr="0030606A" w:rsidRDefault="0030606A" w:rsidP="0030606A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30606A" w:rsidRPr="0030606A" w14:paraId="4B321C1A" w14:textId="77777777" w:rsidTr="0041466C">
        <w:trPr>
          <w:jc w:val="center"/>
        </w:trPr>
        <w:tc>
          <w:tcPr>
            <w:tcW w:w="8991" w:type="dxa"/>
          </w:tcPr>
          <w:p w14:paraId="20EC414C" w14:textId="33815B87" w:rsidR="0030606A" w:rsidRPr="0030606A" w:rsidRDefault="0030606A" w:rsidP="0030606A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</w:rPr>
            </w:pPr>
            <w:r w:rsidRPr="005817E6">
              <w:rPr>
                <w:rFonts w:eastAsia="Times New Roman"/>
                <w:color w:val="000000"/>
              </w:rPr>
              <w:t xml:space="preserve">Komputer typu NUC z procesorem min. Intel </w:t>
            </w:r>
            <w:proofErr w:type="spellStart"/>
            <w:r w:rsidRPr="005817E6">
              <w:rPr>
                <w:rFonts w:eastAsia="Times New Roman"/>
                <w:color w:val="000000"/>
              </w:rPr>
              <w:t>Core</w:t>
            </w:r>
            <w:proofErr w:type="spellEnd"/>
            <w:r w:rsidRPr="005817E6">
              <w:rPr>
                <w:rFonts w:eastAsia="Times New Roman"/>
                <w:color w:val="000000"/>
              </w:rPr>
              <w:t xml:space="preserve"> i5 o taktowaniu minimum 2GHz</w:t>
            </w:r>
          </w:p>
        </w:tc>
        <w:tc>
          <w:tcPr>
            <w:tcW w:w="1105" w:type="dxa"/>
          </w:tcPr>
          <w:p w14:paraId="2291B74F" w14:textId="77777777" w:rsidR="0030606A" w:rsidRPr="0030606A" w:rsidRDefault="0030606A" w:rsidP="0030606A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30606A" w:rsidRPr="0030606A" w14:paraId="1A5CA41B" w14:textId="77777777" w:rsidTr="0041466C">
        <w:trPr>
          <w:jc w:val="center"/>
        </w:trPr>
        <w:tc>
          <w:tcPr>
            <w:tcW w:w="8991" w:type="dxa"/>
          </w:tcPr>
          <w:p w14:paraId="501EC34A" w14:textId="5A020F22" w:rsidR="0030606A" w:rsidRPr="0030606A" w:rsidRDefault="00A5529F" w:rsidP="0030606A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</w:t>
            </w:r>
            <w:r w:rsidR="0030606A" w:rsidRPr="00413928">
              <w:rPr>
                <w:rFonts w:eastAsia="Times New Roman"/>
                <w:color w:val="000000"/>
              </w:rPr>
              <w:t>ysk SSD minimum 120 GB</w:t>
            </w:r>
          </w:p>
        </w:tc>
        <w:tc>
          <w:tcPr>
            <w:tcW w:w="1105" w:type="dxa"/>
          </w:tcPr>
          <w:p w14:paraId="4736BF7B" w14:textId="77777777" w:rsidR="0030606A" w:rsidRPr="0030606A" w:rsidRDefault="0030606A" w:rsidP="0030606A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30606A" w:rsidRPr="0030606A" w14:paraId="269C4C09" w14:textId="77777777" w:rsidTr="0041466C">
        <w:trPr>
          <w:jc w:val="center"/>
        </w:trPr>
        <w:tc>
          <w:tcPr>
            <w:tcW w:w="8991" w:type="dxa"/>
          </w:tcPr>
          <w:p w14:paraId="33DB7E71" w14:textId="7BC2DFA4" w:rsidR="0030606A" w:rsidRPr="0030606A" w:rsidRDefault="00A5529F" w:rsidP="0030606A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</w:t>
            </w:r>
            <w:r w:rsidR="0030606A" w:rsidRPr="00413928">
              <w:rPr>
                <w:rFonts w:eastAsia="Times New Roman"/>
                <w:color w:val="000000"/>
              </w:rPr>
              <w:t>inimum 8 GB pamięci RAM</w:t>
            </w:r>
          </w:p>
        </w:tc>
        <w:tc>
          <w:tcPr>
            <w:tcW w:w="1105" w:type="dxa"/>
          </w:tcPr>
          <w:p w14:paraId="068E92A4" w14:textId="77777777" w:rsidR="0030606A" w:rsidRPr="0030606A" w:rsidRDefault="0030606A" w:rsidP="0030606A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30606A" w:rsidRPr="0030606A" w14:paraId="3FB1B4A6" w14:textId="77777777" w:rsidTr="0041466C">
        <w:trPr>
          <w:jc w:val="center"/>
        </w:trPr>
        <w:tc>
          <w:tcPr>
            <w:tcW w:w="8991" w:type="dxa"/>
          </w:tcPr>
          <w:p w14:paraId="0A86A31D" w14:textId="78EAF585" w:rsidR="0030606A" w:rsidRPr="0030606A" w:rsidRDefault="00A5529F" w:rsidP="0030606A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</w:t>
            </w:r>
            <w:r w:rsidR="0030606A" w:rsidRPr="00413928">
              <w:rPr>
                <w:rFonts w:eastAsia="Times New Roman"/>
                <w:color w:val="000000"/>
              </w:rPr>
              <w:t>arta graficzna Intel UHD Graphics 620 lub nowszy</w:t>
            </w:r>
            <w:r w:rsidR="0030606A">
              <w:rPr>
                <w:rFonts w:eastAsia="Times New Roman"/>
                <w:color w:val="000000"/>
              </w:rPr>
              <w:t xml:space="preserve"> (</w:t>
            </w:r>
            <w:r w:rsidR="0030606A" w:rsidRPr="00413928">
              <w:rPr>
                <w:rFonts w:eastAsia="Times New Roman"/>
                <w:color w:val="000000"/>
              </w:rPr>
              <w:t>Pamięć współdzielona</w:t>
            </w:r>
            <w:r w:rsidR="0030606A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1105" w:type="dxa"/>
          </w:tcPr>
          <w:p w14:paraId="6A2C4721" w14:textId="77777777" w:rsidR="0030606A" w:rsidRPr="0030606A" w:rsidRDefault="0030606A" w:rsidP="0030606A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30606A" w:rsidRPr="0030606A" w14:paraId="67E2A201" w14:textId="77777777" w:rsidTr="0041466C">
        <w:trPr>
          <w:jc w:val="center"/>
        </w:trPr>
        <w:tc>
          <w:tcPr>
            <w:tcW w:w="8991" w:type="dxa"/>
          </w:tcPr>
          <w:p w14:paraId="15184496" w14:textId="08D574F3" w:rsidR="0030606A" w:rsidRPr="0030606A" w:rsidRDefault="00A5529F" w:rsidP="0030606A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Z</w:t>
            </w:r>
            <w:r w:rsidR="0030606A" w:rsidRPr="0030606A">
              <w:rPr>
                <w:rFonts w:eastAsia="Times New Roman"/>
                <w:color w:val="000000"/>
              </w:rPr>
              <w:t xml:space="preserve">integrowana karta </w:t>
            </w:r>
            <w:proofErr w:type="spellStart"/>
            <w:r w:rsidR="0030606A" w:rsidRPr="0030606A">
              <w:rPr>
                <w:rFonts w:eastAsia="Times New Roman"/>
                <w:color w:val="000000"/>
              </w:rPr>
              <w:t>dzwiękowa</w:t>
            </w:r>
            <w:proofErr w:type="spellEnd"/>
          </w:p>
        </w:tc>
        <w:tc>
          <w:tcPr>
            <w:tcW w:w="1105" w:type="dxa"/>
          </w:tcPr>
          <w:p w14:paraId="5F0BEF27" w14:textId="77777777" w:rsidR="0030606A" w:rsidRPr="0030606A" w:rsidRDefault="0030606A" w:rsidP="0030606A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30606A" w:rsidRPr="00C74BF0" w14:paraId="5F681EE8" w14:textId="77777777" w:rsidTr="0041466C">
        <w:trPr>
          <w:jc w:val="center"/>
        </w:trPr>
        <w:tc>
          <w:tcPr>
            <w:tcW w:w="8991" w:type="dxa"/>
          </w:tcPr>
          <w:p w14:paraId="6D84EAAA" w14:textId="74A4F510" w:rsidR="0030606A" w:rsidRPr="00E020EB" w:rsidRDefault="007B48AC" w:rsidP="00963F26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E020EB">
              <w:rPr>
                <w:rFonts w:eastAsia="Times New Roman"/>
                <w:color w:val="000000"/>
                <w:lang w:val="en-US"/>
              </w:rPr>
              <w:t>B</w:t>
            </w:r>
            <w:r w:rsidR="00963F26" w:rsidRPr="00E020EB">
              <w:rPr>
                <w:rFonts w:eastAsia="Times New Roman"/>
                <w:color w:val="000000"/>
                <w:lang w:val="en-US"/>
              </w:rPr>
              <w:t>luetooth</w:t>
            </w:r>
            <w:r w:rsidRPr="00E020EB">
              <w:rPr>
                <w:rFonts w:eastAsia="Times New Roman"/>
                <w:color w:val="000000"/>
                <w:lang w:val="en-US"/>
              </w:rPr>
              <w:t xml:space="preserve">, </w:t>
            </w:r>
            <w:r w:rsidRPr="00E020EB">
              <w:rPr>
                <w:rFonts w:eastAsia="Times New Roman"/>
                <w:lang w:val="en-US"/>
              </w:rPr>
              <w:t>Wi-Fi (802.11 a/b/g/n/), LAN 10/100/1000 Mbps</w:t>
            </w:r>
          </w:p>
        </w:tc>
        <w:tc>
          <w:tcPr>
            <w:tcW w:w="1105" w:type="dxa"/>
          </w:tcPr>
          <w:p w14:paraId="1F2B6901" w14:textId="77777777" w:rsidR="0030606A" w:rsidRPr="00E020EB" w:rsidRDefault="0030606A" w:rsidP="0030606A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</w:tr>
      <w:tr w:rsidR="0030606A" w:rsidRPr="0030606A" w14:paraId="691ADB20" w14:textId="77777777" w:rsidTr="0041466C">
        <w:trPr>
          <w:jc w:val="center"/>
        </w:trPr>
        <w:tc>
          <w:tcPr>
            <w:tcW w:w="8991" w:type="dxa"/>
          </w:tcPr>
          <w:p w14:paraId="0ACE24F8" w14:textId="34A01042" w:rsidR="0030606A" w:rsidRPr="007B48AC" w:rsidRDefault="007B48AC" w:rsidP="007B48AC">
            <w:pPr>
              <w:pStyle w:val="Bezodstpw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x </w:t>
            </w:r>
            <w:r w:rsidRPr="00963F26">
              <w:rPr>
                <w:rFonts w:eastAsia="Times New Roman"/>
              </w:rPr>
              <w:t>USB 3.0</w:t>
            </w:r>
            <w:r>
              <w:rPr>
                <w:rFonts w:eastAsia="Times New Roman"/>
              </w:rPr>
              <w:t xml:space="preserve"> </w:t>
            </w:r>
            <w:proofErr w:type="spellStart"/>
            <w:r w:rsidRPr="00963F26">
              <w:rPr>
                <w:rFonts w:eastAsia="Times New Roman"/>
              </w:rPr>
              <w:t>Type</w:t>
            </w:r>
            <w:proofErr w:type="spellEnd"/>
            <w:r w:rsidRPr="00963F26">
              <w:rPr>
                <w:rFonts w:eastAsia="Times New Roman"/>
              </w:rPr>
              <w:t>-A</w:t>
            </w:r>
            <w:r>
              <w:rPr>
                <w:rFonts w:eastAsia="Times New Roman"/>
              </w:rPr>
              <w:t xml:space="preserve">, </w:t>
            </w:r>
            <w:r w:rsidRPr="00963F26">
              <w:rPr>
                <w:rFonts w:eastAsia="Times New Roman"/>
              </w:rPr>
              <w:t>2 x HDMI z funkcją CEC</w:t>
            </w:r>
          </w:p>
        </w:tc>
        <w:tc>
          <w:tcPr>
            <w:tcW w:w="1105" w:type="dxa"/>
          </w:tcPr>
          <w:p w14:paraId="216CE1B0" w14:textId="77777777" w:rsidR="0030606A" w:rsidRPr="0030606A" w:rsidRDefault="0030606A" w:rsidP="0030606A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30606A" w:rsidRPr="0030606A" w14:paraId="37E1DD5D" w14:textId="77777777" w:rsidTr="0041466C">
        <w:trPr>
          <w:jc w:val="center"/>
        </w:trPr>
        <w:tc>
          <w:tcPr>
            <w:tcW w:w="8991" w:type="dxa"/>
          </w:tcPr>
          <w:p w14:paraId="5E21EF04" w14:textId="54BE65C8" w:rsidR="0030606A" w:rsidRPr="007B48AC" w:rsidRDefault="007B48AC" w:rsidP="007B48AC">
            <w:pPr>
              <w:pStyle w:val="Bezodstpw"/>
              <w:rPr>
                <w:rFonts w:eastAsia="Times New Roman"/>
              </w:rPr>
            </w:pPr>
            <w:r w:rsidRPr="00963F26">
              <w:rPr>
                <w:rFonts w:eastAsia="Times New Roman"/>
              </w:rPr>
              <w:t>Zasilacz: max. 180 W</w:t>
            </w:r>
            <w:r>
              <w:rPr>
                <w:rFonts w:eastAsia="Times New Roman"/>
              </w:rPr>
              <w:t>, przewód</w:t>
            </w:r>
            <w:r w:rsidRPr="00963F26">
              <w:rPr>
                <w:rFonts w:eastAsia="Times New Roman"/>
              </w:rPr>
              <w:t xml:space="preserve"> zasilający</w:t>
            </w:r>
          </w:p>
        </w:tc>
        <w:tc>
          <w:tcPr>
            <w:tcW w:w="1105" w:type="dxa"/>
          </w:tcPr>
          <w:p w14:paraId="56DB5893" w14:textId="77777777" w:rsidR="0030606A" w:rsidRPr="0030606A" w:rsidRDefault="0030606A" w:rsidP="0030606A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30606A" w:rsidRPr="0030606A" w14:paraId="601251EE" w14:textId="77777777" w:rsidTr="0041466C">
        <w:trPr>
          <w:jc w:val="center"/>
        </w:trPr>
        <w:tc>
          <w:tcPr>
            <w:tcW w:w="8991" w:type="dxa"/>
          </w:tcPr>
          <w:p w14:paraId="510C8BF2" w14:textId="7A93E375" w:rsidR="0030606A" w:rsidRPr="007B48AC" w:rsidRDefault="007B48AC" w:rsidP="007B48AC">
            <w:pPr>
              <w:pStyle w:val="Bezodstpw"/>
              <w:rPr>
                <w:rFonts w:eastAsia="Times New Roman"/>
              </w:rPr>
            </w:pPr>
            <w:r w:rsidRPr="00963F26">
              <w:rPr>
                <w:rFonts w:eastAsia="Times New Roman"/>
              </w:rPr>
              <w:t xml:space="preserve">Możliwość zabezpieczenia linką (port </w:t>
            </w:r>
            <w:proofErr w:type="spellStart"/>
            <w:r w:rsidRPr="00963F26">
              <w:rPr>
                <w:rFonts w:eastAsia="Times New Roman"/>
              </w:rPr>
              <w:t>Kensington</w:t>
            </w:r>
            <w:proofErr w:type="spellEnd"/>
            <w:r w:rsidRPr="00963F26">
              <w:rPr>
                <w:rFonts w:eastAsia="Times New Roman"/>
              </w:rPr>
              <w:t xml:space="preserve"> Lock)</w:t>
            </w:r>
          </w:p>
        </w:tc>
        <w:tc>
          <w:tcPr>
            <w:tcW w:w="1105" w:type="dxa"/>
          </w:tcPr>
          <w:p w14:paraId="69619808" w14:textId="77777777" w:rsidR="0030606A" w:rsidRPr="0030606A" w:rsidRDefault="0030606A" w:rsidP="0030606A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7B48AC" w:rsidRPr="0030606A" w14:paraId="5B07597A" w14:textId="77777777" w:rsidTr="0041466C">
        <w:trPr>
          <w:jc w:val="center"/>
        </w:trPr>
        <w:tc>
          <w:tcPr>
            <w:tcW w:w="10096" w:type="dxa"/>
            <w:gridSpan w:val="2"/>
          </w:tcPr>
          <w:p w14:paraId="335B9246" w14:textId="05A97E4A" w:rsidR="007B48AC" w:rsidRPr="0030606A" w:rsidRDefault="007B48AC" w:rsidP="0008733A">
            <w:pPr>
              <w:pStyle w:val="Nagwek3"/>
              <w:jc w:val="center"/>
              <w:outlineLvl w:val="2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KAMERA OBRTOWA FULL HD</w:t>
            </w:r>
          </w:p>
        </w:tc>
      </w:tr>
      <w:tr w:rsidR="0030606A" w:rsidRPr="0030606A" w14:paraId="13BDDB09" w14:textId="72688A5C" w:rsidTr="0041466C">
        <w:trPr>
          <w:jc w:val="center"/>
        </w:trPr>
        <w:tc>
          <w:tcPr>
            <w:tcW w:w="8991" w:type="dxa"/>
          </w:tcPr>
          <w:p w14:paraId="1841148B" w14:textId="5F7270CC" w:rsidR="0030606A" w:rsidRPr="0030606A" w:rsidRDefault="00A5529F" w:rsidP="0030606A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Dedykowana kamera wideokonferencyjna kompatybilna z komputerem NUC, dołączana za pomocą</w:t>
            </w:r>
            <w:r w:rsidR="00BA053A">
              <w:rPr>
                <w:rFonts w:eastAsia="Times New Roman"/>
                <w:color w:val="000000"/>
              </w:rPr>
              <w:t xml:space="preserve"> przewodu USB typ A ze stacją roboczą</w:t>
            </w:r>
          </w:p>
        </w:tc>
        <w:tc>
          <w:tcPr>
            <w:tcW w:w="1105" w:type="dxa"/>
          </w:tcPr>
          <w:p w14:paraId="2F90E9D4" w14:textId="77777777" w:rsidR="0030606A" w:rsidRPr="0030606A" w:rsidRDefault="0030606A" w:rsidP="0030606A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BA053A" w:rsidRPr="0030606A" w14:paraId="668FC845" w14:textId="77777777" w:rsidTr="0041466C">
        <w:trPr>
          <w:jc w:val="center"/>
        </w:trPr>
        <w:tc>
          <w:tcPr>
            <w:tcW w:w="8991" w:type="dxa"/>
          </w:tcPr>
          <w:p w14:paraId="7C72D827" w14:textId="4A3950B4" w:rsidR="00BA053A" w:rsidRDefault="00BA053A" w:rsidP="0030606A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Obsługiwana rozdzielczość minimum FULL HD (1920 x1080) 60 </w:t>
            </w:r>
            <w:proofErr w:type="spellStart"/>
            <w:r>
              <w:rPr>
                <w:rFonts w:eastAsia="Times New Roman"/>
                <w:color w:val="000000"/>
              </w:rPr>
              <w:t>kl</w:t>
            </w:r>
            <w:proofErr w:type="spellEnd"/>
            <w:r>
              <w:rPr>
                <w:rFonts w:eastAsia="Times New Roman"/>
                <w:color w:val="000000"/>
              </w:rPr>
              <w:t>/s z minimum 10-krotnym zoomem optycznym</w:t>
            </w:r>
          </w:p>
        </w:tc>
        <w:tc>
          <w:tcPr>
            <w:tcW w:w="1105" w:type="dxa"/>
          </w:tcPr>
          <w:p w14:paraId="5CDB5D1B" w14:textId="77777777" w:rsidR="00BA053A" w:rsidRPr="0030606A" w:rsidRDefault="00BA053A" w:rsidP="0030606A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30606A" w:rsidRPr="0030606A" w14:paraId="2347DCE5" w14:textId="5015BAC0" w:rsidTr="0041466C">
        <w:trPr>
          <w:jc w:val="center"/>
        </w:trPr>
        <w:tc>
          <w:tcPr>
            <w:tcW w:w="8991" w:type="dxa"/>
          </w:tcPr>
          <w:p w14:paraId="6162B85E" w14:textId="4A52F403" w:rsidR="0030606A" w:rsidRPr="0030606A" w:rsidRDefault="00BA053A" w:rsidP="0030606A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Pole widzenia przekątna </w:t>
            </w:r>
            <w:r w:rsidR="00725235" w:rsidRPr="00515862">
              <w:rPr>
                <w:rFonts w:eastAsia="Times New Roman"/>
                <w:color w:val="000000"/>
              </w:rPr>
              <w:t>≥</w:t>
            </w:r>
            <w:r w:rsidR="00725235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60</w:t>
            </w:r>
            <w:r w:rsidR="00725235" w:rsidRPr="00515862">
              <w:rPr>
                <w:rFonts w:eastAsia="Times New Roman"/>
                <w:color w:val="000000"/>
              </w:rPr>
              <w:t>°</w:t>
            </w:r>
          </w:p>
        </w:tc>
        <w:tc>
          <w:tcPr>
            <w:tcW w:w="1105" w:type="dxa"/>
          </w:tcPr>
          <w:p w14:paraId="6CAA2BAB" w14:textId="77777777" w:rsidR="0030606A" w:rsidRPr="0030606A" w:rsidRDefault="0030606A" w:rsidP="0030606A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30606A" w:rsidRPr="0030606A" w14:paraId="5D56C303" w14:textId="575A29BE" w:rsidTr="0041466C">
        <w:trPr>
          <w:jc w:val="center"/>
        </w:trPr>
        <w:tc>
          <w:tcPr>
            <w:tcW w:w="8991" w:type="dxa"/>
          </w:tcPr>
          <w:p w14:paraId="16F20281" w14:textId="6E93959C" w:rsidR="0030606A" w:rsidRPr="0030606A" w:rsidRDefault="00BA053A" w:rsidP="0030606A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Zakres ruchu w poziomie </w:t>
            </w:r>
            <w:r w:rsidR="00725235" w:rsidRPr="00515862">
              <w:rPr>
                <w:rFonts w:eastAsia="Times New Roman"/>
                <w:color w:val="000000"/>
              </w:rPr>
              <w:t>≥</w:t>
            </w:r>
            <w:r>
              <w:rPr>
                <w:rFonts w:eastAsia="Times New Roman"/>
                <w:color w:val="000000"/>
              </w:rPr>
              <w:t xml:space="preserve"> +/- 100</w:t>
            </w:r>
            <w:r w:rsidR="00725235" w:rsidRPr="00515862">
              <w:rPr>
                <w:rFonts w:eastAsia="Times New Roman"/>
                <w:color w:val="000000"/>
              </w:rPr>
              <w:t>°</w:t>
            </w:r>
          </w:p>
        </w:tc>
        <w:tc>
          <w:tcPr>
            <w:tcW w:w="1105" w:type="dxa"/>
          </w:tcPr>
          <w:p w14:paraId="39004A25" w14:textId="77777777" w:rsidR="0030606A" w:rsidRPr="0030606A" w:rsidRDefault="0030606A" w:rsidP="0030606A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30606A" w:rsidRPr="0030606A" w14:paraId="3ED01733" w14:textId="5B294B66" w:rsidTr="0041466C">
        <w:trPr>
          <w:jc w:val="center"/>
        </w:trPr>
        <w:tc>
          <w:tcPr>
            <w:tcW w:w="8991" w:type="dxa"/>
          </w:tcPr>
          <w:p w14:paraId="6484341D" w14:textId="4FEDBB77" w:rsidR="0030606A" w:rsidRPr="0030606A" w:rsidRDefault="00BA053A" w:rsidP="0030606A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Zakres ruchu w pionie </w:t>
            </w:r>
            <w:r w:rsidR="00725235" w:rsidRPr="00515862">
              <w:rPr>
                <w:rFonts w:eastAsia="Times New Roman"/>
                <w:color w:val="000000"/>
              </w:rPr>
              <w:t>≥</w:t>
            </w:r>
            <w:r>
              <w:rPr>
                <w:rFonts w:eastAsia="Times New Roman"/>
                <w:color w:val="000000"/>
              </w:rPr>
              <w:t xml:space="preserve"> +/- 90</w:t>
            </w:r>
            <w:r w:rsidR="00725235" w:rsidRPr="00515862">
              <w:rPr>
                <w:rFonts w:eastAsia="Times New Roman"/>
                <w:color w:val="000000"/>
              </w:rPr>
              <w:t>°</w:t>
            </w:r>
          </w:p>
        </w:tc>
        <w:tc>
          <w:tcPr>
            <w:tcW w:w="1105" w:type="dxa"/>
          </w:tcPr>
          <w:p w14:paraId="5A3E7FB7" w14:textId="77777777" w:rsidR="0030606A" w:rsidRPr="0030606A" w:rsidRDefault="0030606A" w:rsidP="0030606A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30606A" w:rsidRPr="0030606A" w14:paraId="16618B0D" w14:textId="2AB66C65" w:rsidTr="0041466C">
        <w:trPr>
          <w:jc w:val="center"/>
        </w:trPr>
        <w:tc>
          <w:tcPr>
            <w:tcW w:w="8991" w:type="dxa"/>
          </w:tcPr>
          <w:p w14:paraId="5016D120" w14:textId="551F8F88" w:rsidR="0030606A" w:rsidRPr="0030606A" w:rsidRDefault="00BA053A" w:rsidP="0030606A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Możliwość podwieszenia pod sufitem</w:t>
            </w:r>
          </w:p>
        </w:tc>
        <w:tc>
          <w:tcPr>
            <w:tcW w:w="1105" w:type="dxa"/>
          </w:tcPr>
          <w:p w14:paraId="33691B29" w14:textId="77777777" w:rsidR="0030606A" w:rsidRPr="0030606A" w:rsidRDefault="0030606A" w:rsidP="0030606A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30606A" w:rsidRPr="0030606A" w14:paraId="66207421" w14:textId="6243BDC6" w:rsidTr="0041466C">
        <w:trPr>
          <w:jc w:val="center"/>
        </w:trPr>
        <w:tc>
          <w:tcPr>
            <w:tcW w:w="8991" w:type="dxa"/>
          </w:tcPr>
          <w:p w14:paraId="37201DB5" w14:textId="0E5D3870" w:rsidR="0030606A" w:rsidRPr="0030606A" w:rsidRDefault="00BA053A" w:rsidP="0030606A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Funkcja kadrowania po obrazie</w:t>
            </w:r>
          </w:p>
        </w:tc>
        <w:tc>
          <w:tcPr>
            <w:tcW w:w="1105" w:type="dxa"/>
          </w:tcPr>
          <w:p w14:paraId="5BD43284" w14:textId="77777777" w:rsidR="0030606A" w:rsidRPr="0030606A" w:rsidRDefault="0030606A" w:rsidP="0030606A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BA053A" w:rsidRPr="0030606A" w14:paraId="378CAE08" w14:textId="77777777" w:rsidTr="0041466C">
        <w:trPr>
          <w:jc w:val="center"/>
        </w:trPr>
        <w:tc>
          <w:tcPr>
            <w:tcW w:w="8991" w:type="dxa"/>
          </w:tcPr>
          <w:p w14:paraId="7C8C4944" w14:textId="1EC63591" w:rsidR="00BA053A" w:rsidRDefault="00BA053A" w:rsidP="0030606A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Funkcja kadrowania po głosie mówcy</w:t>
            </w:r>
          </w:p>
        </w:tc>
        <w:tc>
          <w:tcPr>
            <w:tcW w:w="1105" w:type="dxa"/>
          </w:tcPr>
          <w:p w14:paraId="2CE3BB14" w14:textId="77777777" w:rsidR="00BA053A" w:rsidRPr="0030606A" w:rsidRDefault="00BA053A" w:rsidP="0030606A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BA053A" w:rsidRPr="0030606A" w14:paraId="68CF05D7" w14:textId="77777777" w:rsidTr="0041466C">
        <w:trPr>
          <w:jc w:val="center"/>
        </w:trPr>
        <w:tc>
          <w:tcPr>
            <w:tcW w:w="8991" w:type="dxa"/>
          </w:tcPr>
          <w:p w14:paraId="1F5FD7A8" w14:textId="049E2484" w:rsidR="00BA053A" w:rsidRDefault="00BA053A" w:rsidP="0030606A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Obsługa </w:t>
            </w:r>
            <w:proofErr w:type="spellStart"/>
            <w:r>
              <w:rPr>
                <w:rFonts w:eastAsia="Times New Roman"/>
                <w:color w:val="000000"/>
              </w:rPr>
              <w:t>presetów</w:t>
            </w:r>
            <w:proofErr w:type="spellEnd"/>
            <w:r>
              <w:rPr>
                <w:rFonts w:eastAsia="Times New Roman"/>
                <w:color w:val="000000"/>
              </w:rPr>
              <w:t xml:space="preserve"> (zdefiniowanych wcześniej scen prezentacji)</w:t>
            </w:r>
          </w:p>
        </w:tc>
        <w:tc>
          <w:tcPr>
            <w:tcW w:w="1105" w:type="dxa"/>
          </w:tcPr>
          <w:p w14:paraId="3AE11AD4" w14:textId="77777777" w:rsidR="00BA053A" w:rsidRPr="0030606A" w:rsidRDefault="00BA053A" w:rsidP="0030606A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BA053A" w:rsidRPr="0030606A" w14:paraId="7BABE079" w14:textId="77777777" w:rsidTr="0041466C">
        <w:trPr>
          <w:jc w:val="center"/>
        </w:trPr>
        <w:tc>
          <w:tcPr>
            <w:tcW w:w="8991" w:type="dxa"/>
          </w:tcPr>
          <w:p w14:paraId="5999474A" w14:textId="44FCD9CD" w:rsidR="00BA053A" w:rsidRDefault="00BA053A" w:rsidP="0030606A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Zasilacz i okablowanie dołączone do zestawu, możliwość zasilania przez </w:t>
            </w:r>
            <w:proofErr w:type="spellStart"/>
            <w:r>
              <w:rPr>
                <w:rFonts w:eastAsia="Times New Roman"/>
                <w:color w:val="000000"/>
              </w:rPr>
              <w:t>PoE</w:t>
            </w:r>
            <w:proofErr w:type="spellEnd"/>
          </w:p>
        </w:tc>
        <w:tc>
          <w:tcPr>
            <w:tcW w:w="1105" w:type="dxa"/>
          </w:tcPr>
          <w:p w14:paraId="6850B7E6" w14:textId="77777777" w:rsidR="00BA053A" w:rsidRPr="0030606A" w:rsidRDefault="00BA053A" w:rsidP="0030606A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BA053A" w:rsidRPr="0030606A" w14:paraId="1297B519" w14:textId="77777777" w:rsidTr="0041466C">
        <w:trPr>
          <w:jc w:val="center"/>
        </w:trPr>
        <w:tc>
          <w:tcPr>
            <w:tcW w:w="8991" w:type="dxa"/>
          </w:tcPr>
          <w:p w14:paraId="42D5888C" w14:textId="35A06014" w:rsidR="00BA053A" w:rsidRDefault="00BA053A" w:rsidP="0030606A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Możliwość montażu kamery bezpośrednio na wyświetlaczu</w:t>
            </w:r>
          </w:p>
        </w:tc>
        <w:tc>
          <w:tcPr>
            <w:tcW w:w="1105" w:type="dxa"/>
          </w:tcPr>
          <w:p w14:paraId="14E43A27" w14:textId="77777777" w:rsidR="00BA053A" w:rsidRPr="0030606A" w:rsidRDefault="00BA053A" w:rsidP="0030606A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BA053A" w:rsidRPr="0030606A" w14:paraId="7D36BD0C" w14:textId="77777777" w:rsidTr="0041466C">
        <w:trPr>
          <w:jc w:val="center"/>
        </w:trPr>
        <w:tc>
          <w:tcPr>
            <w:tcW w:w="8991" w:type="dxa"/>
          </w:tcPr>
          <w:p w14:paraId="5BE49A3B" w14:textId="38FCC1AC" w:rsidR="00BA053A" w:rsidRDefault="00BA053A" w:rsidP="0030606A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Możliwość montażu </w:t>
            </w:r>
            <w:proofErr w:type="spellStart"/>
            <w:r>
              <w:rPr>
                <w:rFonts w:eastAsia="Times New Roman"/>
                <w:color w:val="000000"/>
              </w:rPr>
              <w:t>kamerey</w:t>
            </w:r>
            <w:proofErr w:type="spellEnd"/>
            <w:r>
              <w:rPr>
                <w:rFonts w:eastAsia="Times New Roman"/>
                <w:color w:val="000000"/>
              </w:rPr>
              <w:t xml:space="preserve"> na ścianie</w:t>
            </w:r>
          </w:p>
        </w:tc>
        <w:tc>
          <w:tcPr>
            <w:tcW w:w="1105" w:type="dxa"/>
          </w:tcPr>
          <w:p w14:paraId="6BFDA884" w14:textId="77777777" w:rsidR="00BA053A" w:rsidRPr="0030606A" w:rsidRDefault="00BA053A" w:rsidP="0030606A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BA053A" w:rsidRPr="0030606A" w14:paraId="7ED44D39" w14:textId="77777777" w:rsidTr="0041466C">
        <w:trPr>
          <w:jc w:val="center"/>
        </w:trPr>
        <w:tc>
          <w:tcPr>
            <w:tcW w:w="10096" w:type="dxa"/>
            <w:gridSpan w:val="2"/>
          </w:tcPr>
          <w:p w14:paraId="5C56890B" w14:textId="2A91EE87" w:rsidR="00BA053A" w:rsidRPr="0030606A" w:rsidRDefault="00BA053A" w:rsidP="0008733A">
            <w:pPr>
              <w:pStyle w:val="Nagwek3"/>
              <w:jc w:val="center"/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>URZĄDZENIE AUDIO-VIDEO DO ZARZĄDZANIA KAMERAMI</w:t>
            </w:r>
          </w:p>
        </w:tc>
      </w:tr>
      <w:tr w:rsidR="00BA053A" w:rsidRPr="0030606A" w14:paraId="19016F71" w14:textId="77777777" w:rsidTr="0041466C">
        <w:trPr>
          <w:jc w:val="center"/>
        </w:trPr>
        <w:tc>
          <w:tcPr>
            <w:tcW w:w="8991" w:type="dxa"/>
          </w:tcPr>
          <w:p w14:paraId="54C085D8" w14:textId="12BE6C08" w:rsidR="00BA053A" w:rsidRDefault="00BA053A" w:rsidP="0030606A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Możliwość podłączenia zewnętrznego sygnału audio-in (</w:t>
            </w:r>
            <w:proofErr w:type="spellStart"/>
            <w:r>
              <w:rPr>
                <w:rFonts w:eastAsia="Times New Roman"/>
                <w:color w:val="000000"/>
              </w:rPr>
              <w:t>line</w:t>
            </w:r>
            <w:proofErr w:type="spellEnd"/>
            <w:r>
              <w:rPr>
                <w:rFonts w:eastAsia="Times New Roman"/>
                <w:color w:val="000000"/>
              </w:rPr>
              <w:t>-in 3,5 mm, złącza RCA lub inne)</w:t>
            </w:r>
          </w:p>
        </w:tc>
        <w:tc>
          <w:tcPr>
            <w:tcW w:w="1105" w:type="dxa"/>
          </w:tcPr>
          <w:p w14:paraId="78DB881B" w14:textId="77777777" w:rsidR="00BA053A" w:rsidRPr="0030606A" w:rsidRDefault="00BA053A" w:rsidP="0030606A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BA053A" w:rsidRPr="0030606A" w14:paraId="5E8603C2" w14:textId="77777777" w:rsidTr="0041466C">
        <w:trPr>
          <w:jc w:val="center"/>
        </w:trPr>
        <w:tc>
          <w:tcPr>
            <w:tcW w:w="8991" w:type="dxa"/>
          </w:tcPr>
          <w:p w14:paraId="24FA4D22" w14:textId="26680B28" w:rsidR="00BA053A" w:rsidRDefault="00BA053A" w:rsidP="0030606A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Możliwość podłączenia zewnętrznego </w:t>
            </w:r>
            <w:proofErr w:type="spellStart"/>
            <w:r>
              <w:rPr>
                <w:rFonts w:eastAsia="Times New Roman"/>
                <w:color w:val="000000"/>
              </w:rPr>
              <w:t>sugnału</w:t>
            </w:r>
            <w:proofErr w:type="spellEnd"/>
            <w:r>
              <w:rPr>
                <w:rFonts w:eastAsia="Times New Roman"/>
                <w:color w:val="000000"/>
              </w:rPr>
              <w:t xml:space="preserve"> audio-out (</w:t>
            </w:r>
            <w:proofErr w:type="spellStart"/>
            <w:r>
              <w:rPr>
                <w:rFonts w:eastAsia="Times New Roman"/>
                <w:color w:val="000000"/>
              </w:rPr>
              <w:t>line</w:t>
            </w:r>
            <w:proofErr w:type="spellEnd"/>
            <w:r>
              <w:rPr>
                <w:rFonts w:eastAsia="Times New Roman"/>
                <w:color w:val="000000"/>
              </w:rPr>
              <w:t>-out 3,5 mm, złącza RCA lub inne)</w:t>
            </w:r>
          </w:p>
        </w:tc>
        <w:tc>
          <w:tcPr>
            <w:tcW w:w="1105" w:type="dxa"/>
          </w:tcPr>
          <w:p w14:paraId="316DDB62" w14:textId="77777777" w:rsidR="00BA053A" w:rsidRPr="0030606A" w:rsidRDefault="00BA053A" w:rsidP="0030606A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BA053A" w:rsidRPr="0030606A" w14:paraId="3C2620F4" w14:textId="77777777" w:rsidTr="0041466C">
        <w:trPr>
          <w:jc w:val="center"/>
        </w:trPr>
        <w:tc>
          <w:tcPr>
            <w:tcW w:w="8991" w:type="dxa"/>
          </w:tcPr>
          <w:p w14:paraId="6CB629F3" w14:textId="1921EAF5" w:rsidR="00BA053A" w:rsidRDefault="00BA053A" w:rsidP="0030606A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Możliwość tworzenia i uruchamiania układu wyświetlania obrazu z kamer</w:t>
            </w:r>
          </w:p>
        </w:tc>
        <w:tc>
          <w:tcPr>
            <w:tcW w:w="1105" w:type="dxa"/>
          </w:tcPr>
          <w:p w14:paraId="2374351B" w14:textId="77777777" w:rsidR="00BA053A" w:rsidRPr="0030606A" w:rsidRDefault="00BA053A" w:rsidP="0030606A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BA053A" w:rsidRPr="0030606A" w14:paraId="6F46C418" w14:textId="77777777" w:rsidTr="0041466C">
        <w:trPr>
          <w:jc w:val="center"/>
        </w:trPr>
        <w:tc>
          <w:tcPr>
            <w:tcW w:w="8991" w:type="dxa"/>
          </w:tcPr>
          <w:p w14:paraId="0DBC30B6" w14:textId="4026317F" w:rsidR="00BA053A" w:rsidRDefault="00BA053A" w:rsidP="0030606A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Zasilacz i wymagane </w:t>
            </w:r>
            <w:r w:rsidR="00725235">
              <w:rPr>
                <w:rFonts w:eastAsia="Times New Roman"/>
                <w:color w:val="000000"/>
              </w:rPr>
              <w:t>okablowanie w komplecie</w:t>
            </w:r>
          </w:p>
        </w:tc>
        <w:tc>
          <w:tcPr>
            <w:tcW w:w="1105" w:type="dxa"/>
          </w:tcPr>
          <w:p w14:paraId="07A56600" w14:textId="77777777" w:rsidR="00BA053A" w:rsidRPr="0030606A" w:rsidRDefault="00BA053A" w:rsidP="0030606A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725235" w:rsidRPr="0030606A" w14:paraId="3F37EE6F" w14:textId="77777777" w:rsidTr="0041466C">
        <w:trPr>
          <w:jc w:val="center"/>
        </w:trPr>
        <w:tc>
          <w:tcPr>
            <w:tcW w:w="10096" w:type="dxa"/>
            <w:gridSpan w:val="2"/>
          </w:tcPr>
          <w:p w14:paraId="0830479C" w14:textId="51157E2B" w:rsidR="00725235" w:rsidRPr="0030606A" w:rsidRDefault="00725235" w:rsidP="0008733A">
            <w:pPr>
              <w:pStyle w:val="Nagwek3"/>
              <w:jc w:val="center"/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>MIKROFON PRZEWODOWY</w:t>
            </w:r>
          </w:p>
        </w:tc>
      </w:tr>
      <w:tr w:rsidR="00BA053A" w:rsidRPr="0030606A" w14:paraId="00F5F878" w14:textId="77777777" w:rsidTr="0041466C">
        <w:trPr>
          <w:jc w:val="center"/>
        </w:trPr>
        <w:tc>
          <w:tcPr>
            <w:tcW w:w="8991" w:type="dxa"/>
          </w:tcPr>
          <w:p w14:paraId="2CB3F798" w14:textId="5EE42F53" w:rsidR="00BA053A" w:rsidRDefault="00725235" w:rsidP="0030606A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Mikrofon powinien pochodzić od tego samego producenta co kodek wideokonferencyjny</w:t>
            </w:r>
          </w:p>
        </w:tc>
        <w:tc>
          <w:tcPr>
            <w:tcW w:w="1105" w:type="dxa"/>
          </w:tcPr>
          <w:p w14:paraId="0F2E5EC2" w14:textId="77777777" w:rsidR="00BA053A" w:rsidRPr="0030606A" w:rsidRDefault="00BA053A" w:rsidP="0030606A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BA053A" w:rsidRPr="0030606A" w14:paraId="7E72D8BC" w14:textId="77777777" w:rsidTr="0041466C">
        <w:trPr>
          <w:jc w:val="center"/>
        </w:trPr>
        <w:tc>
          <w:tcPr>
            <w:tcW w:w="8991" w:type="dxa"/>
          </w:tcPr>
          <w:p w14:paraId="514FE7C7" w14:textId="4834484C" w:rsidR="00BA053A" w:rsidRDefault="00725235" w:rsidP="0030606A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Minimalny promień zbierania – 3m</w:t>
            </w:r>
          </w:p>
        </w:tc>
        <w:tc>
          <w:tcPr>
            <w:tcW w:w="1105" w:type="dxa"/>
          </w:tcPr>
          <w:p w14:paraId="017B9E41" w14:textId="77777777" w:rsidR="00BA053A" w:rsidRPr="0030606A" w:rsidRDefault="00BA053A" w:rsidP="0030606A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BA053A" w:rsidRPr="0030606A" w14:paraId="0F7A9364" w14:textId="77777777" w:rsidTr="0041466C">
        <w:trPr>
          <w:jc w:val="center"/>
        </w:trPr>
        <w:tc>
          <w:tcPr>
            <w:tcW w:w="8991" w:type="dxa"/>
          </w:tcPr>
          <w:p w14:paraId="0C7F524E" w14:textId="20999B4A" w:rsidR="00BA053A" w:rsidRDefault="00725235" w:rsidP="0030606A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Wbudowana 3-stronna macierz mikrofonowa</w:t>
            </w:r>
          </w:p>
        </w:tc>
        <w:tc>
          <w:tcPr>
            <w:tcW w:w="1105" w:type="dxa"/>
          </w:tcPr>
          <w:p w14:paraId="0B852F77" w14:textId="77777777" w:rsidR="00BA053A" w:rsidRPr="0030606A" w:rsidRDefault="00BA053A" w:rsidP="0030606A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725235" w:rsidRPr="0030606A" w14:paraId="1F6156B4" w14:textId="77777777" w:rsidTr="0041466C">
        <w:trPr>
          <w:jc w:val="center"/>
        </w:trPr>
        <w:tc>
          <w:tcPr>
            <w:tcW w:w="8991" w:type="dxa"/>
          </w:tcPr>
          <w:p w14:paraId="5CB20168" w14:textId="6FF91022" w:rsidR="00725235" w:rsidRDefault="00725235" w:rsidP="0030606A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Zasięg działania dookólny 360</w:t>
            </w:r>
            <w:r w:rsidRPr="00515862">
              <w:rPr>
                <w:rFonts w:eastAsia="Times New Roman"/>
                <w:color w:val="000000"/>
              </w:rPr>
              <w:t>°</w:t>
            </w:r>
          </w:p>
        </w:tc>
        <w:tc>
          <w:tcPr>
            <w:tcW w:w="1105" w:type="dxa"/>
          </w:tcPr>
          <w:p w14:paraId="33ECD2D7" w14:textId="77777777" w:rsidR="00725235" w:rsidRPr="0030606A" w:rsidRDefault="00725235" w:rsidP="0030606A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725235" w:rsidRPr="0030606A" w14:paraId="57C3602A" w14:textId="77777777" w:rsidTr="0041466C">
        <w:trPr>
          <w:jc w:val="center"/>
        </w:trPr>
        <w:tc>
          <w:tcPr>
            <w:tcW w:w="8991" w:type="dxa"/>
          </w:tcPr>
          <w:p w14:paraId="7491D206" w14:textId="143BCC5C" w:rsidR="00725235" w:rsidRPr="00725235" w:rsidRDefault="00725235" w:rsidP="00725235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</w:rPr>
            </w:pPr>
            <w:r w:rsidRPr="00725235">
              <w:rPr>
                <w:rFonts w:eastAsia="Times New Roman"/>
                <w:color w:val="000000"/>
              </w:rPr>
              <w:t>Powinny posiadać przycisk umożliwiający wyciszenie mikrofonu</w:t>
            </w:r>
          </w:p>
        </w:tc>
        <w:tc>
          <w:tcPr>
            <w:tcW w:w="1105" w:type="dxa"/>
          </w:tcPr>
          <w:p w14:paraId="19331543" w14:textId="77777777" w:rsidR="00725235" w:rsidRPr="0030606A" w:rsidRDefault="00725235" w:rsidP="0030606A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725235" w:rsidRPr="0030606A" w14:paraId="7C609E77" w14:textId="77777777" w:rsidTr="0041466C">
        <w:trPr>
          <w:jc w:val="center"/>
        </w:trPr>
        <w:tc>
          <w:tcPr>
            <w:tcW w:w="8991" w:type="dxa"/>
          </w:tcPr>
          <w:p w14:paraId="6A22E0AF" w14:textId="0BCA2660" w:rsidR="00725235" w:rsidRDefault="00725235" w:rsidP="0030606A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</w:rPr>
            </w:pPr>
            <w:r w:rsidRPr="00725235">
              <w:rPr>
                <w:rFonts w:eastAsia="Times New Roman"/>
                <w:color w:val="000000"/>
              </w:rPr>
              <w:t>Możliwość obsługi do 4 takich mikrofonów w zależności od wielkości sali</w:t>
            </w:r>
          </w:p>
        </w:tc>
        <w:tc>
          <w:tcPr>
            <w:tcW w:w="1105" w:type="dxa"/>
          </w:tcPr>
          <w:p w14:paraId="5712840C" w14:textId="77777777" w:rsidR="00725235" w:rsidRPr="0030606A" w:rsidRDefault="00725235" w:rsidP="0030606A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725235" w:rsidRPr="0030606A" w14:paraId="33CEF069" w14:textId="77777777" w:rsidTr="0041466C">
        <w:trPr>
          <w:jc w:val="center"/>
        </w:trPr>
        <w:tc>
          <w:tcPr>
            <w:tcW w:w="10096" w:type="dxa"/>
            <w:gridSpan w:val="2"/>
          </w:tcPr>
          <w:p w14:paraId="2EFCD047" w14:textId="062E71BF" w:rsidR="00725235" w:rsidRPr="0030606A" w:rsidRDefault="00725235" w:rsidP="0008733A">
            <w:pPr>
              <w:pStyle w:val="Nagwek3"/>
              <w:jc w:val="center"/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>DOTYKOWY PANEL STEROWANIA</w:t>
            </w:r>
          </w:p>
        </w:tc>
      </w:tr>
      <w:tr w:rsidR="00725235" w:rsidRPr="0030606A" w14:paraId="3CB13FDC" w14:textId="77777777" w:rsidTr="0041466C">
        <w:trPr>
          <w:jc w:val="center"/>
        </w:trPr>
        <w:tc>
          <w:tcPr>
            <w:tcW w:w="8991" w:type="dxa"/>
          </w:tcPr>
          <w:p w14:paraId="3005C24C" w14:textId="208B75AF" w:rsidR="00725235" w:rsidRDefault="00725235" w:rsidP="0030606A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Przekątna ekranu: minimum 8”</w:t>
            </w:r>
          </w:p>
        </w:tc>
        <w:tc>
          <w:tcPr>
            <w:tcW w:w="1105" w:type="dxa"/>
          </w:tcPr>
          <w:p w14:paraId="67FBA9E2" w14:textId="77777777" w:rsidR="00725235" w:rsidRPr="0030606A" w:rsidRDefault="00725235" w:rsidP="0030606A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725235" w:rsidRPr="0030606A" w14:paraId="56390ABA" w14:textId="77777777" w:rsidTr="0041466C">
        <w:trPr>
          <w:jc w:val="center"/>
        </w:trPr>
        <w:tc>
          <w:tcPr>
            <w:tcW w:w="8991" w:type="dxa"/>
          </w:tcPr>
          <w:p w14:paraId="1B5FFC1C" w14:textId="4DF5F9AD" w:rsidR="00725235" w:rsidRDefault="00725235" w:rsidP="0030606A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Rozdzielczość ekranu: minimum 1280 x 800</w:t>
            </w:r>
          </w:p>
        </w:tc>
        <w:tc>
          <w:tcPr>
            <w:tcW w:w="1105" w:type="dxa"/>
          </w:tcPr>
          <w:p w14:paraId="4C578FEB" w14:textId="77777777" w:rsidR="00725235" w:rsidRPr="0030606A" w:rsidRDefault="00725235" w:rsidP="0030606A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725235" w:rsidRPr="0030606A" w14:paraId="3873F6DA" w14:textId="77777777" w:rsidTr="0041466C">
        <w:trPr>
          <w:jc w:val="center"/>
        </w:trPr>
        <w:tc>
          <w:tcPr>
            <w:tcW w:w="8991" w:type="dxa"/>
          </w:tcPr>
          <w:p w14:paraId="148BD1CD" w14:textId="11563B7F" w:rsidR="00725235" w:rsidRDefault="00725235" w:rsidP="0030606A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Ekran 10 punktowy pojemnościowy</w:t>
            </w:r>
          </w:p>
        </w:tc>
        <w:tc>
          <w:tcPr>
            <w:tcW w:w="1105" w:type="dxa"/>
          </w:tcPr>
          <w:p w14:paraId="52FC69CE" w14:textId="77777777" w:rsidR="00725235" w:rsidRPr="0030606A" w:rsidRDefault="00725235" w:rsidP="0030606A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725235" w:rsidRPr="0030606A" w14:paraId="266C9D36" w14:textId="77777777" w:rsidTr="0041466C">
        <w:trPr>
          <w:jc w:val="center"/>
        </w:trPr>
        <w:tc>
          <w:tcPr>
            <w:tcW w:w="8991" w:type="dxa"/>
          </w:tcPr>
          <w:p w14:paraId="102BFDDA" w14:textId="06BD40EE" w:rsidR="00725235" w:rsidRDefault="00725235" w:rsidP="0030606A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</w:t>
            </w:r>
            <w:r w:rsidRPr="00515862">
              <w:rPr>
                <w:rFonts w:eastAsia="Times New Roman"/>
                <w:color w:val="000000"/>
              </w:rPr>
              <w:t>budowany czujnik ruchu</w:t>
            </w:r>
          </w:p>
        </w:tc>
        <w:tc>
          <w:tcPr>
            <w:tcW w:w="1105" w:type="dxa"/>
          </w:tcPr>
          <w:p w14:paraId="02B64B1F" w14:textId="77777777" w:rsidR="00725235" w:rsidRPr="0030606A" w:rsidRDefault="00725235" w:rsidP="0030606A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725235" w:rsidRPr="0030606A" w14:paraId="6C38E675" w14:textId="77777777" w:rsidTr="0041466C">
        <w:trPr>
          <w:jc w:val="center"/>
        </w:trPr>
        <w:tc>
          <w:tcPr>
            <w:tcW w:w="8991" w:type="dxa"/>
          </w:tcPr>
          <w:p w14:paraId="2BF9D040" w14:textId="21C2BC37" w:rsidR="00725235" w:rsidRDefault="00725235" w:rsidP="0030606A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</w:t>
            </w:r>
            <w:r w:rsidRPr="00515862">
              <w:rPr>
                <w:rFonts w:eastAsia="Times New Roman"/>
                <w:color w:val="000000"/>
              </w:rPr>
              <w:t>egulowany kąt nachylenia od 20° do 55°</w:t>
            </w:r>
          </w:p>
        </w:tc>
        <w:tc>
          <w:tcPr>
            <w:tcW w:w="1105" w:type="dxa"/>
          </w:tcPr>
          <w:p w14:paraId="29B6FDF2" w14:textId="77777777" w:rsidR="00725235" w:rsidRPr="0030606A" w:rsidRDefault="00725235" w:rsidP="0030606A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725235" w:rsidRPr="0030606A" w14:paraId="10A8C12B" w14:textId="77777777" w:rsidTr="0041466C">
        <w:trPr>
          <w:jc w:val="center"/>
        </w:trPr>
        <w:tc>
          <w:tcPr>
            <w:tcW w:w="8991" w:type="dxa"/>
          </w:tcPr>
          <w:p w14:paraId="692F609D" w14:textId="799C21C5" w:rsidR="00725235" w:rsidRDefault="00725235" w:rsidP="0030606A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</w:t>
            </w:r>
            <w:r w:rsidRPr="00515862">
              <w:rPr>
                <w:rFonts w:eastAsia="Times New Roman"/>
                <w:color w:val="000000"/>
              </w:rPr>
              <w:t>odłączenie do stacji roboczej: przewodowe</w:t>
            </w:r>
          </w:p>
        </w:tc>
        <w:tc>
          <w:tcPr>
            <w:tcW w:w="1105" w:type="dxa"/>
          </w:tcPr>
          <w:p w14:paraId="599A5481" w14:textId="77777777" w:rsidR="00725235" w:rsidRPr="0030606A" w:rsidRDefault="00725235" w:rsidP="0030606A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725235" w:rsidRPr="0030606A" w14:paraId="6D12DB80" w14:textId="77777777" w:rsidTr="0041466C">
        <w:trPr>
          <w:jc w:val="center"/>
        </w:trPr>
        <w:tc>
          <w:tcPr>
            <w:tcW w:w="8991" w:type="dxa"/>
          </w:tcPr>
          <w:p w14:paraId="1DBAE513" w14:textId="03DDA323" w:rsidR="00725235" w:rsidRDefault="00725235" w:rsidP="0030606A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M</w:t>
            </w:r>
            <w:r w:rsidRPr="00515862">
              <w:rPr>
                <w:rFonts w:eastAsia="Times New Roman"/>
                <w:color w:val="000000"/>
              </w:rPr>
              <w:t>ożliwość sterowania kamerą</w:t>
            </w:r>
          </w:p>
        </w:tc>
        <w:tc>
          <w:tcPr>
            <w:tcW w:w="1105" w:type="dxa"/>
          </w:tcPr>
          <w:p w14:paraId="25F2C240" w14:textId="77777777" w:rsidR="00725235" w:rsidRPr="0030606A" w:rsidRDefault="00725235" w:rsidP="0030606A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725235" w:rsidRPr="0030606A" w14:paraId="5DFF14D7" w14:textId="77777777" w:rsidTr="0041466C">
        <w:trPr>
          <w:jc w:val="center"/>
        </w:trPr>
        <w:tc>
          <w:tcPr>
            <w:tcW w:w="8991" w:type="dxa"/>
          </w:tcPr>
          <w:p w14:paraId="56EAEEA8" w14:textId="318745BB" w:rsidR="00725235" w:rsidRDefault="00725235" w:rsidP="0030606A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</w:t>
            </w:r>
            <w:r w:rsidRPr="00515862">
              <w:rPr>
                <w:rFonts w:eastAsia="Times New Roman"/>
                <w:color w:val="000000"/>
              </w:rPr>
              <w:t xml:space="preserve">ożliwość zarządzania aplikacją </w:t>
            </w:r>
            <w:r>
              <w:rPr>
                <w:rFonts w:eastAsia="Times New Roman"/>
                <w:color w:val="000000"/>
              </w:rPr>
              <w:t xml:space="preserve">Microsoft </w:t>
            </w:r>
            <w:proofErr w:type="spellStart"/>
            <w:r>
              <w:rPr>
                <w:rFonts w:eastAsia="Times New Roman"/>
                <w:color w:val="000000"/>
              </w:rPr>
              <w:t>Rooms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Teams</w:t>
            </w:r>
            <w:proofErr w:type="spellEnd"/>
          </w:p>
        </w:tc>
        <w:tc>
          <w:tcPr>
            <w:tcW w:w="1105" w:type="dxa"/>
          </w:tcPr>
          <w:p w14:paraId="0DD275D5" w14:textId="77777777" w:rsidR="00725235" w:rsidRPr="0030606A" w:rsidRDefault="00725235" w:rsidP="0030606A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725235" w:rsidRPr="0030606A" w14:paraId="130F0C76" w14:textId="77777777" w:rsidTr="0041466C">
        <w:trPr>
          <w:jc w:val="center"/>
        </w:trPr>
        <w:tc>
          <w:tcPr>
            <w:tcW w:w="8991" w:type="dxa"/>
          </w:tcPr>
          <w:p w14:paraId="0F56F18F" w14:textId="541F789F" w:rsidR="00725235" w:rsidRDefault="00725235" w:rsidP="0030606A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</w:t>
            </w:r>
            <w:r w:rsidRPr="00725235">
              <w:rPr>
                <w:rFonts w:eastAsia="Times New Roman"/>
                <w:color w:val="000000"/>
              </w:rPr>
              <w:t>ożliwość włączania i wyłączania mikrofonów</w:t>
            </w:r>
          </w:p>
        </w:tc>
        <w:tc>
          <w:tcPr>
            <w:tcW w:w="1105" w:type="dxa"/>
          </w:tcPr>
          <w:p w14:paraId="157DB82B" w14:textId="77777777" w:rsidR="00725235" w:rsidRPr="0030606A" w:rsidRDefault="00725235" w:rsidP="0030606A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725235" w:rsidRPr="0030606A" w14:paraId="06765DA0" w14:textId="77777777" w:rsidTr="0041466C">
        <w:trPr>
          <w:jc w:val="center"/>
        </w:trPr>
        <w:tc>
          <w:tcPr>
            <w:tcW w:w="8991" w:type="dxa"/>
          </w:tcPr>
          <w:p w14:paraId="07C2E432" w14:textId="70A36D77" w:rsidR="00725235" w:rsidRDefault="00725235" w:rsidP="0030606A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</w:t>
            </w:r>
            <w:r w:rsidRPr="00725235">
              <w:rPr>
                <w:rFonts w:eastAsia="Times New Roman"/>
                <w:color w:val="000000"/>
              </w:rPr>
              <w:t>ejścia HDMI/USB-C</w:t>
            </w:r>
          </w:p>
        </w:tc>
        <w:tc>
          <w:tcPr>
            <w:tcW w:w="1105" w:type="dxa"/>
          </w:tcPr>
          <w:p w14:paraId="5AB9015E" w14:textId="77777777" w:rsidR="00725235" w:rsidRPr="0030606A" w:rsidRDefault="00725235" w:rsidP="0030606A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08733A" w:rsidRPr="0030606A" w14:paraId="4D1D70C5" w14:textId="77777777" w:rsidTr="0041466C">
        <w:trPr>
          <w:jc w:val="center"/>
        </w:trPr>
        <w:tc>
          <w:tcPr>
            <w:tcW w:w="10096" w:type="dxa"/>
            <w:gridSpan w:val="2"/>
          </w:tcPr>
          <w:p w14:paraId="48324F6A" w14:textId="1FCF7DB4" w:rsidR="0008733A" w:rsidRPr="0030606A" w:rsidRDefault="0008733A" w:rsidP="0008733A">
            <w:pPr>
              <w:pStyle w:val="Nagwek3"/>
              <w:jc w:val="center"/>
              <w:outlineLvl w:val="2"/>
              <w:rPr>
                <w:rFonts w:eastAsia="Times New Roman"/>
              </w:rPr>
            </w:pPr>
            <w:r w:rsidRPr="0008733A">
              <w:rPr>
                <w:rFonts w:eastAsia="Times New Roman"/>
              </w:rPr>
              <w:t>MODUŁ BEZPRZEWODOWEGO PRZESYŁANIA PREZENTACJI Z KOMPUTERA</w:t>
            </w:r>
          </w:p>
        </w:tc>
      </w:tr>
      <w:tr w:rsidR="00725235" w:rsidRPr="0030606A" w14:paraId="2B678504" w14:textId="77777777" w:rsidTr="0041466C">
        <w:trPr>
          <w:jc w:val="center"/>
        </w:trPr>
        <w:tc>
          <w:tcPr>
            <w:tcW w:w="8991" w:type="dxa"/>
          </w:tcPr>
          <w:p w14:paraId="7D8C6E16" w14:textId="6D8C769C" w:rsidR="00725235" w:rsidRDefault="0008733A" w:rsidP="0030606A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</w:rPr>
            </w:pPr>
            <w:r w:rsidRPr="0008733A">
              <w:rPr>
                <w:rFonts w:eastAsia="Times New Roman"/>
                <w:color w:val="000000"/>
              </w:rPr>
              <w:t>Przesyłanie prezentacji w jakości do 1080P</w:t>
            </w:r>
          </w:p>
        </w:tc>
        <w:tc>
          <w:tcPr>
            <w:tcW w:w="1105" w:type="dxa"/>
          </w:tcPr>
          <w:p w14:paraId="0F68328A" w14:textId="77777777" w:rsidR="00725235" w:rsidRPr="0030606A" w:rsidRDefault="00725235" w:rsidP="0030606A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725235" w:rsidRPr="0030606A" w14:paraId="2250549A" w14:textId="77777777" w:rsidTr="0041466C">
        <w:trPr>
          <w:jc w:val="center"/>
        </w:trPr>
        <w:tc>
          <w:tcPr>
            <w:tcW w:w="8991" w:type="dxa"/>
          </w:tcPr>
          <w:p w14:paraId="5320FF55" w14:textId="6DDE1054" w:rsidR="00725235" w:rsidRDefault="0008733A" w:rsidP="0030606A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</w:rPr>
            </w:pPr>
            <w:r w:rsidRPr="00515862">
              <w:rPr>
                <w:rFonts w:eastAsia="Times New Roman"/>
                <w:color w:val="000000"/>
              </w:rPr>
              <w:t>Moduł plug-and-</w:t>
            </w:r>
            <w:proofErr w:type="spellStart"/>
            <w:r w:rsidRPr="00515862">
              <w:rPr>
                <w:rFonts w:eastAsia="Times New Roman"/>
                <w:color w:val="000000"/>
              </w:rPr>
              <w:t>play</w:t>
            </w:r>
            <w:proofErr w:type="spellEnd"/>
            <w:r w:rsidRPr="00515862">
              <w:rPr>
                <w:rFonts w:eastAsia="Times New Roman"/>
                <w:color w:val="000000"/>
              </w:rPr>
              <w:t xml:space="preserve"> bez potrzeby instalacji sterowników</w:t>
            </w:r>
          </w:p>
        </w:tc>
        <w:tc>
          <w:tcPr>
            <w:tcW w:w="1105" w:type="dxa"/>
          </w:tcPr>
          <w:p w14:paraId="33F03C91" w14:textId="77777777" w:rsidR="00725235" w:rsidRPr="0030606A" w:rsidRDefault="00725235" w:rsidP="0030606A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725235" w:rsidRPr="0030606A" w14:paraId="45D4CFBB" w14:textId="77777777" w:rsidTr="0041466C">
        <w:trPr>
          <w:jc w:val="center"/>
        </w:trPr>
        <w:tc>
          <w:tcPr>
            <w:tcW w:w="8991" w:type="dxa"/>
          </w:tcPr>
          <w:p w14:paraId="6062C68A" w14:textId="33442ED1" w:rsidR="00725235" w:rsidRDefault="0008733A" w:rsidP="0030606A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</w:rPr>
            </w:pPr>
            <w:r w:rsidRPr="00515862">
              <w:rPr>
                <w:rFonts w:eastAsia="Times New Roman"/>
                <w:color w:val="000000"/>
              </w:rPr>
              <w:t>Przesyłanie prezentacji po naciśnięciu jednego przycisku</w:t>
            </w:r>
          </w:p>
        </w:tc>
        <w:tc>
          <w:tcPr>
            <w:tcW w:w="1105" w:type="dxa"/>
          </w:tcPr>
          <w:p w14:paraId="48678136" w14:textId="77777777" w:rsidR="00725235" w:rsidRPr="0030606A" w:rsidRDefault="00725235" w:rsidP="0030606A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10330E" w:rsidRPr="0030606A" w14:paraId="76976D1A" w14:textId="77777777" w:rsidTr="00CA7BC8">
        <w:trPr>
          <w:jc w:val="center"/>
        </w:trPr>
        <w:tc>
          <w:tcPr>
            <w:tcW w:w="10096" w:type="dxa"/>
            <w:gridSpan w:val="2"/>
          </w:tcPr>
          <w:p w14:paraId="115EA2C7" w14:textId="128568BA" w:rsidR="0010330E" w:rsidRPr="0030606A" w:rsidRDefault="0010330E" w:rsidP="0010330E">
            <w:pPr>
              <w:pStyle w:val="Nagwek3"/>
              <w:jc w:val="center"/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>SYSTEM AUTOMTYKI BUDYNKOWEJ OBSŁUGUJĄCY</w:t>
            </w:r>
          </w:p>
        </w:tc>
      </w:tr>
      <w:tr w:rsidR="00725235" w:rsidRPr="0030606A" w14:paraId="203DD9C7" w14:textId="77777777" w:rsidTr="0041466C">
        <w:trPr>
          <w:jc w:val="center"/>
        </w:trPr>
        <w:tc>
          <w:tcPr>
            <w:tcW w:w="8991" w:type="dxa"/>
          </w:tcPr>
          <w:p w14:paraId="2ABCF678" w14:textId="0BB37648" w:rsidR="00725235" w:rsidRDefault="0010330E" w:rsidP="0030606A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Magistralę KNX</w:t>
            </w:r>
          </w:p>
        </w:tc>
        <w:tc>
          <w:tcPr>
            <w:tcW w:w="1105" w:type="dxa"/>
          </w:tcPr>
          <w:p w14:paraId="2E48219A" w14:textId="77777777" w:rsidR="00725235" w:rsidRPr="0030606A" w:rsidRDefault="00725235" w:rsidP="0030606A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725235" w:rsidRPr="0030606A" w14:paraId="64062F8D" w14:textId="77777777" w:rsidTr="0041466C">
        <w:trPr>
          <w:jc w:val="center"/>
        </w:trPr>
        <w:tc>
          <w:tcPr>
            <w:tcW w:w="8991" w:type="dxa"/>
          </w:tcPr>
          <w:p w14:paraId="2D1A30DF" w14:textId="2AEF94C5" w:rsidR="00725235" w:rsidRDefault="0010330E" w:rsidP="0030606A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Magistralę DALI</w:t>
            </w:r>
          </w:p>
        </w:tc>
        <w:tc>
          <w:tcPr>
            <w:tcW w:w="1105" w:type="dxa"/>
          </w:tcPr>
          <w:p w14:paraId="60D199CD" w14:textId="77777777" w:rsidR="00725235" w:rsidRPr="0030606A" w:rsidRDefault="00725235" w:rsidP="0030606A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725235" w:rsidRPr="0030606A" w14:paraId="4F5AE855" w14:textId="77777777" w:rsidTr="0041466C">
        <w:trPr>
          <w:jc w:val="center"/>
        </w:trPr>
        <w:tc>
          <w:tcPr>
            <w:tcW w:w="8991" w:type="dxa"/>
          </w:tcPr>
          <w:p w14:paraId="174EFFFA" w14:textId="2213E31C" w:rsidR="00725235" w:rsidRDefault="0010330E" w:rsidP="0030606A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 obwody włącz/</w:t>
            </w:r>
            <w:proofErr w:type="spellStart"/>
            <w:r>
              <w:rPr>
                <w:rFonts w:eastAsia="Times New Roman"/>
                <w:color w:val="000000"/>
              </w:rPr>
              <w:t>wyłacz</w:t>
            </w:r>
            <w:proofErr w:type="spellEnd"/>
          </w:p>
        </w:tc>
        <w:tc>
          <w:tcPr>
            <w:tcW w:w="1105" w:type="dxa"/>
          </w:tcPr>
          <w:p w14:paraId="4CBED0BE" w14:textId="77777777" w:rsidR="00725235" w:rsidRPr="0030606A" w:rsidRDefault="00725235" w:rsidP="0030606A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725235" w:rsidRPr="0030606A" w14:paraId="7B021A15" w14:textId="77777777" w:rsidTr="0041466C">
        <w:trPr>
          <w:jc w:val="center"/>
        </w:trPr>
        <w:tc>
          <w:tcPr>
            <w:tcW w:w="8991" w:type="dxa"/>
          </w:tcPr>
          <w:p w14:paraId="42EAB6E0" w14:textId="5033BD78" w:rsidR="00725235" w:rsidRDefault="0010330E" w:rsidP="0030606A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Sterowanie zasłonami/</w:t>
            </w:r>
            <w:proofErr w:type="spellStart"/>
            <w:r w:rsidR="00B91800" w:rsidRPr="00A15042">
              <w:rPr>
                <w:rFonts w:eastAsia="Times New Roman"/>
              </w:rPr>
              <w:t>v</w:t>
            </w:r>
            <w:r w:rsidRPr="00A15042">
              <w:rPr>
                <w:rFonts w:eastAsia="Times New Roman"/>
              </w:rPr>
              <w:t>ert</w:t>
            </w:r>
            <w:r w:rsidR="00B91800" w:rsidRPr="00A15042">
              <w:rPr>
                <w:rFonts w:eastAsia="Times New Roman"/>
              </w:rPr>
              <w:t>i</w:t>
            </w:r>
            <w:r w:rsidRPr="00A15042">
              <w:rPr>
                <w:rFonts w:eastAsia="Times New Roman"/>
              </w:rPr>
              <w:t>ka</w:t>
            </w:r>
            <w:r w:rsidR="00B91800" w:rsidRPr="00A15042">
              <w:rPr>
                <w:rFonts w:eastAsia="Times New Roman"/>
              </w:rPr>
              <w:t>l</w:t>
            </w:r>
            <w:r w:rsidRPr="00A15042">
              <w:rPr>
                <w:rFonts w:eastAsia="Times New Roman"/>
              </w:rPr>
              <w:t>ami</w:t>
            </w:r>
            <w:proofErr w:type="spellEnd"/>
            <w:r w:rsidRPr="00A15042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color w:val="000000"/>
              </w:rPr>
              <w:t>– 2 grupy</w:t>
            </w:r>
          </w:p>
        </w:tc>
        <w:tc>
          <w:tcPr>
            <w:tcW w:w="1105" w:type="dxa"/>
          </w:tcPr>
          <w:p w14:paraId="41768611" w14:textId="77777777" w:rsidR="00725235" w:rsidRPr="0030606A" w:rsidRDefault="00725235" w:rsidP="0030606A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725235" w:rsidRPr="0030606A" w14:paraId="6CB2102C" w14:textId="77777777" w:rsidTr="0041466C">
        <w:trPr>
          <w:jc w:val="center"/>
        </w:trPr>
        <w:tc>
          <w:tcPr>
            <w:tcW w:w="8991" w:type="dxa"/>
          </w:tcPr>
          <w:p w14:paraId="1A57D83F" w14:textId="5C9BB56C" w:rsidR="00725235" w:rsidRDefault="0010330E" w:rsidP="0030606A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Sterowanie ekranem projekcyjnym</w:t>
            </w:r>
          </w:p>
        </w:tc>
        <w:tc>
          <w:tcPr>
            <w:tcW w:w="1105" w:type="dxa"/>
          </w:tcPr>
          <w:p w14:paraId="370F9ACA" w14:textId="77777777" w:rsidR="00725235" w:rsidRPr="0030606A" w:rsidRDefault="00725235" w:rsidP="0030606A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725235" w:rsidRPr="0030606A" w14:paraId="12087305" w14:textId="77777777" w:rsidTr="0041466C">
        <w:trPr>
          <w:jc w:val="center"/>
        </w:trPr>
        <w:tc>
          <w:tcPr>
            <w:tcW w:w="8991" w:type="dxa"/>
          </w:tcPr>
          <w:p w14:paraId="3E822DDD" w14:textId="0DD8D6C0" w:rsidR="00725235" w:rsidRDefault="0010330E" w:rsidP="0030606A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Integraja</w:t>
            </w:r>
            <w:proofErr w:type="spellEnd"/>
            <w:r>
              <w:rPr>
                <w:rFonts w:eastAsia="Times New Roman"/>
                <w:color w:val="000000"/>
              </w:rPr>
              <w:t xml:space="preserve"> z systemem klimatyzacji</w:t>
            </w:r>
          </w:p>
        </w:tc>
        <w:tc>
          <w:tcPr>
            <w:tcW w:w="1105" w:type="dxa"/>
          </w:tcPr>
          <w:p w14:paraId="23265E9D" w14:textId="77777777" w:rsidR="00725235" w:rsidRPr="0030606A" w:rsidRDefault="00725235" w:rsidP="0030606A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10330E" w:rsidRPr="0030606A" w14:paraId="61C4FCD9" w14:textId="77777777" w:rsidTr="0041466C">
        <w:trPr>
          <w:jc w:val="center"/>
        </w:trPr>
        <w:tc>
          <w:tcPr>
            <w:tcW w:w="8991" w:type="dxa"/>
          </w:tcPr>
          <w:p w14:paraId="1199758C" w14:textId="25EBA813" w:rsidR="0010330E" w:rsidRDefault="0010330E" w:rsidP="0030606A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Programowanie sytemu</w:t>
            </w:r>
          </w:p>
        </w:tc>
        <w:tc>
          <w:tcPr>
            <w:tcW w:w="1105" w:type="dxa"/>
          </w:tcPr>
          <w:p w14:paraId="473F4849" w14:textId="77777777" w:rsidR="0010330E" w:rsidRPr="0030606A" w:rsidRDefault="0010330E" w:rsidP="0030606A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</w:tbl>
    <w:p w14:paraId="7D7B7879" w14:textId="77777777" w:rsidR="00AA50A9" w:rsidRDefault="00AA50A9" w:rsidP="00AA50A9">
      <w:pPr>
        <w:pStyle w:val="SIWZ2"/>
        <w:tabs>
          <w:tab w:val="left" w:pos="993"/>
        </w:tabs>
        <w:autoSpaceDN/>
        <w:jc w:val="center"/>
        <w:rPr>
          <w:rFonts w:asciiTheme="minorHAnsi" w:hAnsiTheme="minorHAnsi" w:cs="Arial"/>
          <w:b/>
          <w:i/>
          <w:sz w:val="18"/>
          <w:szCs w:val="20"/>
        </w:rPr>
      </w:pPr>
    </w:p>
    <w:p w14:paraId="489318AD" w14:textId="77777777" w:rsidR="00AA50A9" w:rsidRDefault="00AA50A9" w:rsidP="00AA50A9">
      <w:pPr>
        <w:pStyle w:val="SIWZ2"/>
        <w:tabs>
          <w:tab w:val="left" w:pos="993"/>
        </w:tabs>
        <w:autoSpaceDN/>
        <w:jc w:val="center"/>
        <w:rPr>
          <w:rFonts w:asciiTheme="minorHAnsi" w:hAnsiTheme="minorHAnsi" w:cs="Arial"/>
          <w:b/>
          <w:i/>
          <w:sz w:val="18"/>
          <w:szCs w:val="20"/>
        </w:rPr>
      </w:pPr>
    </w:p>
    <w:p w14:paraId="38A87726" w14:textId="77777777" w:rsidR="00AA50A9" w:rsidRDefault="00AA50A9" w:rsidP="00AA50A9">
      <w:pPr>
        <w:pStyle w:val="SIWZ2"/>
        <w:tabs>
          <w:tab w:val="left" w:pos="993"/>
        </w:tabs>
        <w:autoSpaceDN/>
        <w:jc w:val="center"/>
        <w:rPr>
          <w:rFonts w:asciiTheme="minorHAnsi" w:hAnsiTheme="minorHAnsi" w:cs="Arial"/>
          <w:b/>
          <w:i/>
          <w:sz w:val="18"/>
          <w:szCs w:val="20"/>
        </w:rPr>
      </w:pPr>
    </w:p>
    <w:p w14:paraId="36C9751B" w14:textId="4E26917E" w:rsidR="00AA50A9" w:rsidRPr="005A2B16" w:rsidRDefault="00AA50A9" w:rsidP="00AA50A9">
      <w:pPr>
        <w:pStyle w:val="SIWZ2"/>
        <w:tabs>
          <w:tab w:val="left" w:pos="993"/>
        </w:tabs>
        <w:autoSpaceDN/>
        <w:jc w:val="center"/>
        <w:rPr>
          <w:rFonts w:asciiTheme="minorHAnsi" w:eastAsia="Calibri" w:hAnsiTheme="minorHAnsi" w:cs="Arial"/>
          <w:b/>
          <w:lang w:eastAsia="en-US"/>
        </w:rPr>
      </w:pPr>
      <w:r w:rsidRPr="0013632B">
        <w:rPr>
          <w:rFonts w:asciiTheme="minorHAnsi" w:hAnsiTheme="minorHAnsi" w:cs="Arial"/>
          <w:b/>
          <w:i/>
          <w:sz w:val="18"/>
          <w:szCs w:val="20"/>
        </w:rPr>
        <w:t xml:space="preserve">Dokument należy złożyć w formie elektronicznej opatrzony </w:t>
      </w:r>
      <w:r>
        <w:rPr>
          <w:rFonts w:asciiTheme="minorHAnsi" w:hAnsiTheme="minorHAnsi" w:cs="Arial"/>
          <w:b/>
          <w:i/>
          <w:sz w:val="18"/>
          <w:szCs w:val="20"/>
        </w:rPr>
        <w:t>k</w:t>
      </w:r>
      <w:r w:rsidRPr="0013632B">
        <w:rPr>
          <w:rFonts w:asciiTheme="minorHAnsi" w:hAnsiTheme="minorHAnsi" w:cs="Arial"/>
          <w:b/>
          <w:i/>
          <w:sz w:val="18"/>
          <w:szCs w:val="20"/>
        </w:rPr>
        <w:t>walifikowanym podpisem elektronicznym</w:t>
      </w:r>
      <w:r>
        <w:rPr>
          <w:rFonts w:asciiTheme="minorHAnsi" w:hAnsiTheme="minorHAnsi" w:cs="Arial"/>
          <w:b/>
          <w:i/>
          <w:sz w:val="18"/>
          <w:szCs w:val="20"/>
        </w:rPr>
        <w:t>, podpisem zaufanym lub podpisem osobistym</w:t>
      </w:r>
    </w:p>
    <w:p w14:paraId="3D154720" w14:textId="0C3BB754" w:rsidR="00D60E0E" w:rsidRPr="00515862" w:rsidRDefault="00D60E0E" w:rsidP="0008733A">
      <w:pPr>
        <w:pStyle w:val="Bezodstpw"/>
        <w:rPr>
          <w:rFonts w:eastAsia="Times New Roman"/>
        </w:rPr>
      </w:pPr>
    </w:p>
    <w:sectPr w:rsidR="00D60E0E" w:rsidRPr="00515862" w:rsidSect="00516BBA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27A860" w14:textId="77777777" w:rsidR="002C194B" w:rsidRDefault="002C194B" w:rsidP="007B7465">
      <w:pPr>
        <w:spacing w:after="0" w:line="240" w:lineRule="auto"/>
      </w:pPr>
      <w:r>
        <w:separator/>
      </w:r>
    </w:p>
  </w:endnote>
  <w:endnote w:type="continuationSeparator" w:id="0">
    <w:p w14:paraId="7925DD67" w14:textId="77777777" w:rsidR="002C194B" w:rsidRDefault="002C194B" w:rsidP="007B7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538552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D6B55A4" w14:textId="531BE7E5" w:rsidR="007B7465" w:rsidRDefault="007B7465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625C7E5" w14:textId="77777777" w:rsidR="007B7465" w:rsidRDefault="007B74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B8A7C8" w14:textId="77777777" w:rsidR="002C194B" w:rsidRDefault="002C194B" w:rsidP="007B7465">
      <w:pPr>
        <w:spacing w:after="0" w:line="240" w:lineRule="auto"/>
      </w:pPr>
      <w:r>
        <w:separator/>
      </w:r>
    </w:p>
  </w:footnote>
  <w:footnote w:type="continuationSeparator" w:id="0">
    <w:p w14:paraId="111392E9" w14:textId="77777777" w:rsidR="002C194B" w:rsidRDefault="002C194B" w:rsidP="007B74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76E3B"/>
    <w:multiLevelType w:val="hybridMultilevel"/>
    <w:tmpl w:val="23BC2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6290A"/>
    <w:multiLevelType w:val="hybridMultilevel"/>
    <w:tmpl w:val="214836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B672C"/>
    <w:multiLevelType w:val="multilevel"/>
    <w:tmpl w:val="9F5AC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1835FF"/>
    <w:multiLevelType w:val="hybridMultilevel"/>
    <w:tmpl w:val="534E48E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450B2C"/>
    <w:multiLevelType w:val="hybridMultilevel"/>
    <w:tmpl w:val="9342E6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D24B1"/>
    <w:multiLevelType w:val="hybridMultilevel"/>
    <w:tmpl w:val="CA50E8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70202"/>
    <w:multiLevelType w:val="hybridMultilevel"/>
    <w:tmpl w:val="7B6A2F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1702AC"/>
    <w:multiLevelType w:val="hybridMultilevel"/>
    <w:tmpl w:val="40B82D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EE51A7"/>
    <w:multiLevelType w:val="hybridMultilevel"/>
    <w:tmpl w:val="6A40BB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F5137E"/>
    <w:multiLevelType w:val="hybridMultilevel"/>
    <w:tmpl w:val="E88E24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84526B"/>
    <w:multiLevelType w:val="hybridMultilevel"/>
    <w:tmpl w:val="2D5209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634D40"/>
    <w:multiLevelType w:val="hybridMultilevel"/>
    <w:tmpl w:val="D0E8F4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9B0FE9"/>
    <w:multiLevelType w:val="hybridMultilevel"/>
    <w:tmpl w:val="0CD45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CF46AC"/>
    <w:multiLevelType w:val="hybridMultilevel"/>
    <w:tmpl w:val="D9868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9F6A5A"/>
    <w:multiLevelType w:val="hybridMultilevel"/>
    <w:tmpl w:val="B01009C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7C95927"/>
    <w:multiLevelType w:val="hybridMultilevel"/>
    <w:tmpl w:val="C912455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3235236"/>
    <w:multiLevelType w:val="hybridMultilevel"/>
    <w:tmpl w:val="232CB7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5C721F8"/>
    <w:multiLevelType w:val="hybridMultilevel"/>
    <w:tmpl w:val="BF26B7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90D3C49"/>
    <w:multiLevelType w:val="hybridMultilevel"/>
    <w:tmpl w:val="149E31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11"/>
  </w:num>
  <w:num w:numId="4">
    <w:abstractNumId w:val="8"/>
  </w:num>
  <w:num w:numId="5">
    <w:abstractNumId w:val="6"/>
  </w:num>
  <w:num w:numId="6">
    <w:abstractNumId w:val="18"/>
  </w:num>
  <w:num w:numId="7">
    <w:abstractNumId w:val="17"/>
  </w:num>
  <w:num w:numId="8">
    <w:abstractNumId w:val="14"/>
  </w:num>
  <w:num w:numId="9">
    <w:abstractNumId w:val="9"/>
  </w:num>
  <w:num w:numId="10">
    <w:abstractNumId w:val="15"/>
  </w:num>
  <w:num w:numId="11">
    <w:abstractNumId w:val="7"/>
  </w:num>
  <w:num w:numId="12">
    <w:abstractNumId w:val="3"/>
  </w:num>
  <w:num w:numId="13">
    <w:abstractNumId w:val="10"/>
  </w:num>
  <w:num w:numId="14">
    <w:abstractNumId w:val="12"/>
  </w:num>
  <w:num w:numId="15">
    <w:abstractNumId w:val="1"/>
  </w:num>
  <w:num w:numId="16">
    <w:abstractNumId w:val="13"/>
  </w:num>
  <w:num w:numId="17">
    <w:abstractNumId w:val="0"/>
  </w:num>
  <w:num w:numId="18">
    <w:abstractNumId w:val="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D7E"/>
    <w:rsid w:val="0004450C"/>
    <w:rsid w:val="000468F0"/>
    <w:rsid w:val="0008733A"/>
    <w:rsid w:val="0010330E"/>
    <w:rsid w:val="00107928"/>
    <w:rsid w:val="0011606C"/>
    <w:rsid w:val="001779B8"/>
    <w:rsid w:val="00195FAE"/>
    <w:rsid w:val="001C7CEF"/>
    <w:rsid w:val="00214AED"/>
    <w:rsid w:val="002210FB"/>
    <w:rsid w:val="00294177"/>
    <w:rsid w:val="002B1C7A"/>
    <w:rsid w:val="002C194B"/>
    <w:rsid w:val="002E0B9C"/>
    <w:rsid w:val="002E41E3"/>
    <w:rsid w:val="0030606A"/>
    <w:rsid w:val="003348F9"/>
    <w:rsid w:val="00345608"/>
    <w:rsid w:val="00351C8D"/>
    <w:rsid w:val="0041466C"/>
    <w:rsid w:val="0044194A"/>
    <w:rsid w:val="00446C63"/>
    <w:rsid w:val="00490D21"/>
    <w:rsid w:val="0050455C"/>
    <w:rsid w:val="00515862"/>
    <w:rsid w:val="00516BBA"/>
    <w:rsid w:val="00516E8B"/>
    <w:rsid w:val="0052028F"/>
    <w:rsid w:val="0052099C"/>
    <w:rsid w:val="00596BDD"/>
    <w:rsid w:val="005A3F53"/>
    <w:rsid w:val="005D3FB8"/>
    <w:rsid w:val="005E3F9B"/>
    <w:rsid w:val="006252E9"/>
    <w:rsid w:val="006662DB"/>
    <w:rsid w:val="006C1C45"/>
    <w:rsid w:val="006D119D"/>
    <w:rsid w:val="006F23D1"/>
    <w:rsid w:val="007137A6"/>
    <w:rsid w:val="0072184A"/>
    <w:rsid w:val="00725235"/>
    <w:rsid w:val="00740CD4"/>
    <w:rsid w:val="0074725B"/>
    <w:rsid w:val="00752215"/>
    <w:rsid w:val="007576FC"/>
    <w:rsid w:val="00757C56"/>
    <w:rsid w:val="00763B0E"/>
    <w:rsid w:val="007B089E"/>
    <w:rsid w:val="007B48AC"/>
    <w:rsid w:val="007B7465"/>
    <w:rsid w:val="00836E4A"/>
    <w:rsid w:val="0084266A"/>
    <w:rsid w:val="00864AC8"/>
    <w:rsid w:val="00877D6D"/>
    <w:rsid w:val="008A3BF8"/>
    <w:rsid w:val="008A5A72"/>
    <w:rsid w:val="008C7EBD"/>
    <w:rsid w:val="00913245"/>
    <w:rsid w:val="00950415"/>
    <w:rsid w:val="00963F26"/>
    <w:rsid w:val="009764D8"/>
    <w:rsid w:val="00983291"/>
    <w:rsid w:val="009B1EB3"/>
    <w:rsid w:val="009E538E"/>
    <w:rsid w:val="009E5530"/>
    <w:rsid w:val="00A07615"/>
    <w:rsid w:val="00A15042"/>
    <w:rsid w:val="00A150A7"/>
    <w:rsid w:val="00A32D7E"/>
    <w:rsid w:val="00A409B8"/>
    <w:rsid w:val="00A5529F"/>
    <w:rsid w:val="00A817AC"/>
    <w:rsid w:val="00A849D2"/>
    <w:rsid w:val="00A86697"/>
    <w:rsid w:val="00A94D89"/>
    <w:rsid w:val="00A97204"/>
    <w:rsid w:val="00AA15F8"/>
    <w:rsid w:val="00AA50A9"/>
    <w:rsid w:val="00AB75B7"/>
    <w:rsid w:val="00AC13ED"/>
    <w:rsid w:val="00B14F4E"/>
    <w:rsid w:val="00B44F72"/>
    <w:rsid w:val="00B91800"/>
    <w:rsid w:val="00BA053A"/>
    <w:rsid w:val="00BA4888"/>
    <w:rsid w:val="00BE3BFC"/>
    <w:rsid w:val="00BF1AF3"/>
    <w:rsid w:val="00BF5630"/>
    <w:rsid w:val="00C321DE"/>
    <w:rsid w:val="00C63A94"/>
    <w:rsid w:val="00C74BF0"/>
    <w:rsid w:val="00C93830"/>
    <w:rsid w:val="00CB2C83"/>
    <w:rsid w:val="00CB39CC"/>
    <w:rsid w:val="00CC7E13"/>
    <w:rsid w:val="00CD7A31"/>
    <w:rsid w:val="00D45A99"/>
    <w:rsid w:val="00D45F0B"/>
    <w:rsid w:val="00D60E0E"/>
    <w:rsid w:val="00DE0DA7"/>
    <w:rsid w:val="00E020EB"/>
    <w:rsid w:val="00E30A11"/>
    <w:rsid w:val="00E44A05"/>
    <w:rsid w:val="00E44A5D"/>
    <w:rsid w:val="00F642AD"/>
    <w:rsid w:val="00F82709"/>
    <w:rsid w:val="00FC4E72"/>
    <w:rsid w:val="00FC6E8C"/>
    <w:rsid w:val="00FE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2F316"/>
  <w15:chartTrackingRefBased/>
  <w15:docId w15:val="{76B32D93-A014-45E1-A2E9-5518DA033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7EBD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C7E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C7E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873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033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7EB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C7EB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A86697"/>
    <w:pPr>
      <w:ind w:left="720"/>
      <w:contextualSpacing/>
    </w:pPr>
  </w:style>
  <w:style w:type="character" w:customStyle="1" w:styleId="fontstyle01">
    <w:name w:val="fontstyle01"/>
    <w:basedOn w:val="Domylnaczcionkaakapitu"/>
    <w:rsid w:val="00BF1AF3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BF1AF3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7B7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46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7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465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306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63F26"/>
    <w:pPr>
      <w:spacing w:after="0" w:line="240" w:lineRule="auto"/>
    </w:pPr>
    <w:rPr>
      <w:rFonts w:eastAsiaTheme="minorEastAsia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8733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10330E"/>
    <w:rPr>
      <w:rFonts w:asciiTheme="majorHAnsi" w:eastAsiaTheme="majorEastAsia" w:hAnsiTheme="majorHAnsi" w:cstheme="majorBidi"/>
      <w:i/>
      <w:iCs/>
      <w:color w:val="2F5496" w:themeColor="accent1" w:themeShade="BF"/>
      <w:lang w:eastAsia="pl-PL"/>
    </w:rPr>
  </w:style>
  <w:style w:type="paragraph" w:customStyle="1" w:styleId="SIWZ2">
    <w:name w:val="SIWZ 2"/>
    <w:basedOn w:val="Normalny"/>
    <w:qFormat/>
    <w:rsid w:val="00AA50A9"/>
    <w:pPr>
      <w:widowControl w:val="0"/>
      <w:suppressAutoHyphens/>
      <w:autoSpaceDN w:val="0"/>
      <w:spacing w:after="113" w:line="240" w:lineRule="auto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3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Katarzyna Kuszyk | Łukasiewicz - INS</cp:lastModifiedBy>
  <cp:revision>5</cp:revision>
  <cp:lastPrinted>2022-11-14T12:45:00Z</cp:lastPrinted>
  <dcterms:created xsi:type="dcterms:W3CDTF">2022-12-01T09:00:00Z</dcterms:created>
  <dcterms:modified xsi:type="dcterms:W3CDTF">2022-12-05T09:17:00Z</dcterms:modified>
  <cp:category/>
</cp:coreProperties>
</file>