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413E9" w14:textId="77777777" w:rsidR="003D7560" w:rsidRDefault="003D7560" w:rsidP="00302090"/>
    <w:p w14:paraId="14D0FEFF" w14:textId="77777777" w:rsidR="003D7560" w:rsidRDefault="003D7560" w:rsidP="00302090"/>
    <w:p w14:paraId="333F7F4F" w14:textId="77777777" w:rsidR="003D7560" w:rsidRDefault="003D7560" w:rsidP="00302090"/>
    <w:p w14:paraId="79CBFE57" w14:textId="77777777" w:rsidR="003D7560" w:rsidRDefault="003D7560" w:rsidP="00302090"/>
    <w:p w14:paraId="6469FCC7" w14:textId="5113495D" w:rsidR="00046669" w:rsidRDefault="00046669" w:rsidP="00302090"/>
    <w:p w14:paraId="6BF26447" w14:textId="4CFDDC6C" w:rsidR="00046669" w:rsidRDefault="00046669" w:rsidP="00302090"/>
    <w:p w14:paraId="1C26F666" w14:textId="5D9D0C7C" w:rsidR="007E5FFA" w:rsidRPr="007E5FFA" w:rsidRDefault="007E5FFA" w:rsidP="007E5FFA">
      <w:pPr>
        <w:widowControl w:val="0"/>
        <w:adjustRightInd w:val="0"/>
        <w:ind w:left="1152" w:right="1152"/>
        <w:jc w:val="center"/>
        <w:textAlignment w:val="baseline"/>
        <w:rPr>
          <w:noProof/>
          <w:lang w:eastAsia="pl-PL"/>
        </w:rPr>
      </w:pPr>
      <w:r w:rsidRPr="007E5FFA">
        <w:rPr>
          <w:noProof/>
          <w:lang w:eastAsia="pl-PL"/>
        </w:rPr>
        <w:drawing>
          <wp:inline distT="0" distB="0" distL="0" distR="0" wp14:anchorId="244D035F" wp14:editId="448E4A2B">
            <wp:extent cx="596900" cy="368300"/>
            <wp:effectExtent l="0" t="0" r="0" b="0"/>
            <wp:docPr id="785922917" name="Obraz 4" descr="C:\Users\Piotr Kaczkowski\AppData\Local\Microsoft\Windows\INetCache\Content.Word\flag-of-po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Piotr Kaczkowski\AppData\Local\Microsoft\Windows\INetCache\Content.Word\flag-of-polan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900" cy="368300"/>
                    </a:xfrm>
                    <a:prstGeom prst="rect">
                      <a:avLst/>
                    </a:prstGeom>
                    <a:noFill/>
                    <a:ln>
                      <a:noFill/>
                    </a:ln>
                  </pic:spPr>
                </pic:pic>
              </a:graphicData>
            </a:graphic>
          </wp:inline>
        </w:drawing>
      </w:r>
      <w:r w:rsidRPr="007E5FFA">
        <w:rPr>
          <w:noProof/>
          <w:lang w:eastAsia="pl-PL"/>
        </w:rPr>
        <w:t xml:space="preserve">                  </w:t>
      </w:r>
      <w:r w:rsidRPr="007E5FFA">
        <w:rPr>
          <w:noProof/>
          <w:lang w:eastAsia="pl-PL"/>
        </w:rPr>
        <w:drawing>
          <wp:inline distT="0" distB="0" distL="0" distR="0" wp14:anchorId="398718AC" wp14:editId="6B2B6C8B">
            <wp:extent cx="336550" cy="393700"/>
            <wp:effectExtent l="0" t="0" r="6350" b="6350"/>
            <wp:docPr id="30823473" name="Obraz 3" descr="C:\Users\Piotr Kaczkowski\AppData\Local\Microsoft\Windows\INetCache\Content.Word\3158px-Herb_Polsk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Users\Piotr Kaczkowski\AppData\Local\Microsoft\Windows\INetCache\Content.Word\3158px-Herb_Polski.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550" cy="393700"/>
                    </a:xfrm>
                    <a:prstGeom prst="rect">
                      <a:avLst/>
                    </a:prstGeom>
                    <a:noFill/>
                    <a:ln>
                      <a:noFill/>
                    </a:ln>
                  </pic:spPr>
                </pic:pic>
              </a:graphicData>
            </a:graphic>
          </wp:inline>
        </w:drawing>
      </w:r>
      <w:r w:rsidRPr="007E5FFA">
        <w:rPr>
          <w:noProof/>
          <w:lang w:eastAsia="pl-PL"/>
        </w:rPr>
        <w:t xml:space="preserve">                 </w:t>
      </w:r>
      <w:bookmarkStart w:id="0" w:name="_Hlk161228694"/>
      <w:r w:rsidRPr="007E5FFA">
        <w:rPr>
          <w:noProof/>
          <w:lang w:eastAsia="pl-PL"/>
        </w:rPr>
        <w:drawing>
          <wp:inline distT="0" distB="0" distL="0" distR="0" wp14:anchorId="0ECA4B10" wp14:editId="00CA1DE9">
            <wp:extent cx="1130300" cy="400050"/>
            <wp:effectExtent l="0" t="0" r="0" b="0"/>
            <wp:docPr id="9178978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0300" cy="400050"/>
                    </a:xfrm>
                    <a:prstGeom prst="rect">
                      <a:avLst/>
                    </a:prstGeom>
                    <a:noFill/>
                    <a:ln>
                      <a:noFill/>
                    </a:ln>
                  </pic:spPr>
                </pic:pic>
              </a:graphicData>
            </a:graphic>
          </wp:inline>
        </w:drawing>
      </w:r>
      <w:bookmarkEnd w:id="0"/>
      <w:r w:rsidRPr="007E5FFA">
        <w:rPr>
          <w:noProof/>
          <w:lang w:eastAsia="pl-PL"/>
        </w:rPr>
        <w:t xml:space="preserve">             </w:t>
      </w:r>
      <w:bookmarkStart w:id="1" w:name="_Hlk161228702"/>
      <w:r w:rsidRPr="007E5FFA">
        <w:rPr>
          <w:noProof/>
          <w:lang w:eastAsia="pl-PL"/>
        </w:rPr>
        <w:drawing>
          <wp:inline distT="0" distB="0" distL="0" distR="0" wp14:anchorId="01AE70B8" wp14:editId="241F4064">
            <wp:extent cx="590550" cy="425450"/>
            <wp:effectExtent l="0" t="0" r="0" b="0"/>
            <wp:docPr id="688213098" name="Obraz 1" descr="C:\Users\Piotr Kaczkowski\AppData\Local\Microsoft\Windows\INetCache\Content.Word\1200px-Bank_Gospodarstwa_Krajowe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Users\Piotr Kaczkowski\AppData\Local\Microsoft\Windows\INetCache\Content.Word\1200px-Bank_Gospodarstwa_Krajowego.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425450"/>
                    </a:xfrm>
                    <a:prstGeom prst="rect">
                      <a:avLst/>
                    </a:prstGeom>
                    <a:noFill/>
                    <a:ln>
                      <a:noFill/>
                    </a:ln>
                  </pic:spPr>
                </pic:pic>
              </a:graphicData>
            </a:graphic>
          </wp:inline>
        </w:drawing>
      </w:r>
      <w:bookmarkEnd w:id="1"/>
      <w:r w:rsidRPr="007E5FFA">
        <w:rPr>
          <w:noProof/>
          <w:lang w:eastAsia="pl-PL"/>
        </w:rPr>
        <w:t xml:space="preserve">   </w:t>
      </w:r>
    </w:p>
    <w:p w14:paraId="1DC75956" w14:textId="77777777" w:rsidR="007E5FFA" w:rsidRPr="007E5FFA" w:rsidRDefault="007E5FFA" w:rsidP="007E5FFA">
      <w:pPr>
        <w:spacing w:after="120"/>
        <w:jc w:val="center"/>
        <w:rPr>
          <w:b/>
          <w:caps/>
        </w:rPr>
      </w:pPr>
    </w:p>
    <w:p w14:paraId="03BAFE27" w14:textId="77777777" w:rsidR="007E5FFA" w:rsidRPr="007E5FFA" w:rsidRDefault="007E5FFA" w:rsidP="007E5FFA">
      <w:pPr>
        <w:spacing w:after="120"/>
        <w:jc w:val="center"/>
        <w:rPr>
          <w:b/>
          <w:caps/>
        </w:rPr>
      </w:pPr>
      <w:bookmarkStart w:id="2" w:name="_Hlk161230295"/>
      <w:bookmarkStart w:id="3" w:name="_Hlk161230229"/>
      <w:bookmarkStart w:id="4" w:name="_Hlk161229187"/>
      <w:r w:rsidRPr="007E5FFA">
        <w:rPr>
          <w:b/>
        </w:rPr>
        <w:t>RZ</w:t>
      </w:r>
      <w:r w:rsidRPr="007E5FFA">
        <w:rPr>
          <w:b/>
          <w:caps/>
        </w:rPr>
        <w:t>Ądowy FUNDUSZ POLSKI ŁAD PROGRAM INWESTYCJI STRATEGICZNYCH</w:t>
      </w:r>
    </w:p>
    <w:bookmarkEnd w:id="2"/>
    <w:p w14:paraId="37B4E3B4" w14:textId="77777777" w:rsidR="007E5FFA" w:rsidRPr="007E5FFA" w:rsidRDefault="007E5FFA" w:rsidP="007E5FFA">
      <w:pPr>
        <w:pStyle w:val="Bezodstpw"/>
        <w:jc w:val="center"/>
        <w:outlineLvl w:val="0"/>
        <w:rPr>
          <w:rFonts w:ascii="Arial" w:hAnsi="Arial" w:cs="Arial"/>
          <w:b/>
          <w:bCs/>
        </w:rPr>
      </w:pPr>
      <w:r w:rsidRPr="007E5FFA">
        <w:rPr>
          <w:rFonts w:ascii="Arial" w:hAnsi="Arial" w:cs="Arial"/>
          <w:b/>
          <w:bCs/>
        </w:rPr>
        <w:t>„</w:t>
      </w:r>
      <w:r w:rsidRPr="007E5FFA">
        <w:rPr>
          <w:rFonts w:ascii="Arial" w:hAnsi="Arial" w:cs="Arial"/>
          <w:b/>
          <w:lang w:eastAsia="pl-PL"/>
        </w:rPr>
        <w:t>Budowa sieci kanalizacji sanitarnej w miejscowości Zielonki Wieś</w:t>
      </w:r>
      <w:r w:rsidRPr="007E5FFA">
        <w:rPr>
          <w:rFonts w:ascii="Arial" w:hAnsi="Arial" w:cs="Arial"/>
          <w:b/>
          <w:bCs/>
        </w:rPr>
        <w:t>”</w:t>
      </w:r>
    </w:p>
    <w:bookmarkEnd w:id="3"/>
    <w:p w14:paraId="31903972" w14:textId="77777777" w:rsidR="007E5FFA" w:rsidRPr="007E5FFA" w:rsidRDefault="007E5FFA" w:rsidP="007E5FFA">
      <w:pPr>
        <w:pStyle w:val="Bezodstpw"/>
        <w:jc w:val="center"/>
        <w:outlineLvl w:val="0"/>
        <w:rPr>
          <w:rFonts w:ascii="Arial" w:hAnsi="Arial" w:cs="Arial"/>
          <w:b/>
          <w:bCs/>
        </w:rPr>
      </w:pPr>
    </w:p>
    <w:bookmarkEnd w:id="4"/>
    <w:p w14:paraId="04F8A814" w14:textId="77777777" w:rsidR="007E5FFA" w:rsidRPr="007E5FFA" w:rsidRDefault="007E5FFA" w:rsidP="007E5FFA">
      <w:pPr>
        <w:pStyle w:val="Bezodstpw"/>
        <w:spacing w:line="360" w:lineRule="auto"/>
        <w:outlineLvl w:val="0"/>
        <w:rPr>
          <w:rFonts w:ascii="Arial" w:hAnsi="Arial" w:cs="Arial"/>
          <w:bCs/>
          <w:i/>
          <w:iCs/>
          <w:sz w:val="16"/>
          <w:szCs w:val="16"/>
        </w:rPr>
      </w:pPr>
    </w:p>
    <w:p w14:paraId="5254BCB0" w14:textId="77777777" w:rsidR="007E5FFA" w:rsidRPr="007E5FFA" w:rsidRDefault="007E5FFA" w:rsidP="007E5FFA">
      <w:pPr>
        <w:pStyle w:val="Nagwek"/>
        <w:ind w:left="4956"/>
        <w:jc w:val="right"/>
        <w:rPr>
          <w:bCs/>
          <w:sz w:val="20"/>
        </w:rPr>
      </w:pPr>
    </w:p>
    <w:p w14:paraId="17D79956" w14:textId="77777777" w:rsidR="007E5FFA" w:rsidRPr="007E5FFA" w:rsidRDefault="007E5FFA" w:rsidP="007E5FFA">
      <w:pPr>
        <w:pStyle w:val="Nagwek"/>
        <w:ind w:left="4956"/>
        <w:jc w:val="right"/>
        <w:rPr>
          <w:bCs/>
          <w:sz w:val="20"/>
        </w:rPr>
      </w:pPr>
      <w:r w:rsidRPr="007E5FFA">
        <w:rPr>
          <w:bCs/>
          <w:sz w:val="20"/>
        </w:rPr>
        <w:t>Stare Babice, 5 września 2024 r.</w:t>
      </w:r>
    </w:p>
    <w:p w14:paraId="45223336" w14:textId="77777777" w:rsidR="007E5FFA" w:rsidRPr="007E5FFA" w:rsidRDefault="007E5FFA" w:rsidP="007E5FFA">
      <w:pPr>
        <w:pStyle w:val="Nagwek"/>
        <w:tabs>
          <w:tab w:val="left" w:pos="708"/>
        </w:tabs>
        <w:rPr>
          <w:bCs/>
          <w:sz w:val="20"/>
        </w:rPr>
      </w:pPr>
    </w:p>
    <w:p w14:paraId="4C137695" w14:textId="77777777" w:rsidR="007E5FFA" w:rsidRPr="007E5FFA" w:rsidRDefault="007E5FFA" w:rsidP="007E5FFA">
      <w:pPr>
        <w:pStyle w:val="Nagwek"/>
        <w:tabs>
          <w:tab w:val="left" w:pos="708"/>
        </w:tabs>
        <w:rPr>
          <w:bCs/>
          <w:sz w:val="20"/>
        </w:rPr>
      </w:pPr>
      <w:r w:rsidRPr="007E5FFA">
        <w:rPr>
          <w:bCs/>
          <w:sz w:val="20"/>
        </w:rPr>
        <w:t>Nr sprawy: BZP.271.10.2024</w:t>
      </w:r>
    </w:p>
    <w:p w14:paraId="54772A78" w14:textId="3C3C086F" w:rsidR="007E5FFA" w:rsidRPr="007E5FFA" w:rsidRDefault="007E5FFA" w:rsidP="007E5FFA">
      <w:pPr>
        <w:tabs>
          <w:tab w:val="left" w:pos="3955"/>
        </w:tabs>
      </w:pPr>
      <w:r w:rsidRPr="007E5FFA">
        <w:tab/>
      </w:r>
    </w:p>
    <w:p w14:paraId="7AA528D0" w14:textId="77777777" w:rsidR="007E5FFA" w:rsidRPr="007E5FFA" w:rsidRDefault="007E5FFA" w:rsidP="007E5FFA">
      <w:pPr>
        <w:pStyle w:val="Nagwek"/>
        <w:tabs>
          <w:tab w:val="clear" w:pos="4536"/>
        </w:tabs>
        <w:jc w:val="center"/>
      </w:pPr>
      <w:r w:rsidRPr="007E5FFA">
        <w:rPr>
          <w:b/>
          <w:bCs/>
        </w:rPr>
        <w:t>SPECYFIKACJA WARUNKÓW ZAMÓWIENIA</w:t>
      </w:r>
    </w:p>
    <w:p w14:paraId="2D1BB0FE" w14:textId="77777777" w:rsidR="007E5FFA" w:rsidRPr="007E5FFA" w:rsidRDefault="007E5FFA" w:rsidP="007E5FFA">
      <w:pPr>
        <w:pStyle w:val="Nagwek"/>
        <w:tabs>
          <w:tab w:val="clear" w:pos="4536"/>
        </w:tabs>
        <w:jc w:val="center"/>
      </w:pPr>
    </w:p>
    <w:p w14:paraId="1A61DCD0" w14:textId="77777777" w:rsidR="007E5FFA" w:rsidRPr="007E5FFA" w:rsidRDefault="007E5FFA" w:rsidP="007E5FFA">
      <w:pPr>
        <w:widowControl w:val="0"/>
        <w:adjustRightInd w:val="0"/>
        <w:snapToGrid w:val="0"/>
        <w:spacing w:after="200" w:line="276" w:lineRule="auto"/>
        <w:jc w:val="center"/>
        <w:textAlignment w:val="baseline"/>
        <w:rPr>
          <w:b/>
          <w:bCs/>
        </w:rPr>
      </w:pPr>
      <w:bookmarkStart w:id="5" w:name="_Hlk53486414"/>
      <w:r w:rsidRPr="007E5FFA">
        <w:rPr>
          <w:b/>
          <w:bCs/>
        </w:rPr>
        <w:t>DLA</w:t>
      </w:r>
    </w:p>
    <w:p w14:paraId="3760D78D" w14:textId="77777777" w:rsidR="007E5FFA" w:rsidRPr="007E5FFA" w:rsidRDefault="007E5FFA" w:rsidP="007E5FFA">
      <w:pPr>
        <w:widowControl w:val="0"/>
        <w:adjustRightInd w:val="0"/>
        <w:snapToGrid w:val="0"/>
        <w:spacing w:after="200" w:line="276" w:lineRule="auto"/>
        <w:jc w:val="center"/>
        <w:textAlignment w:val="baseline"/>
        <w:rPr>
          <w:b/>
          <w:bCs/>
        </w:rPr>
      </w:pPr>
      <w:r w:rsidRPr="007E5FFA">
        <w:rPr>
          <w:b/>
          <w:bCs/>
        </w:rPr>
        <w:t>TRYBU PODSTAWOWEGO Z MOŻLIWOŚCIĄ NEGOCJACJI</w:t>
      </w:r>
    </w:p>
    <w:p w14:paraId="193A1AB6" w14:textId="77777777" w:rsidR="007E5FFA" w:rsidRPr="007E5FFA" w:rsidRDefault="007E5FFA" w:rsidP="007E5FFA">
      <w:pPr>
        <w:widowControl w:val="0"/>
        <w:adjustRightInd w:val="0"/>
        <w:jc w:val="center"/>
        <w:textAlignment w:val="baseline"/>
        <w:rPr>
          <w:b/>
          <w:sz w:val="20"/>
          <w:szCs w:val="20"/>
        </w:rPr>
      </w:pPr>
      <w:r w:rsidRPr="007E5FFA">
        <w:rPr>
          <w:b/>
          <w:sz w:val="20"/>
          <w:szCs w:val="20"/>
        </w:rPr>
        <w:t>prowadzonego zgodnie z postanowieniami ustawy z dnia 11 września 2019 r.</w:t>
      </w:r>
    </w:p>
    <w:p w14:paraId="651F6D77" w14:textId="77777777" w:rsidR="007E5FFA" w:rsidRPr="007E5FFA" w:rsidRDefault="007E5FFA" w:rsidP="007E5FFA">
      <w:pPr>
        <w:widowControl w:val="0"/>
        <w:adjustRightInd w:val="0"/>
        <w:jc w:val="center"/>
        <w:textAlignment w:val="baseline"/>
        <w:rPr>
          <w:b/>
        </w:rPr>
      </w:pPr>
      <w:r w:rsidRPr="007E5FFA">
        <w:rPr>
          <w:b/>
          <w:sz w:val="20"/>
          <w:szCs w:val="20"/>
        </w:rPr>
        <w:t>Prawo zamówień publicznych</w:t>
      </w:r>
    </w:p>
    <w:p w14:paraId="01B754A9" w14:textId="77777777" w:rsidR="007E5FFA" w:rsidRPr="007E5FFA" w:rsidRDefault="007E5FFA" w:rsidP="007E5FFA">
      <w:pPr>
        <w:widowControl w:val="0"/>
        <w:adjustRightInd w:val="0"/>
        <w:spacing w:after="200" w:line="276" w:lineRule="auto"/>
        <w:jc w:val="center"/>
        <w:textAlignment w:val="baseline"/>
        <w:rPr>
          <w:b/>
        </w:rPr>
      </w:pPr>
    </w:p>
    <w:p w14:paraId="7137967B" w14:textId="77777777" w:rsidR="007E5FFA" w:rsidRPr="007E5FFA" w:rsidRDefault="007E5FFA" w:rsidP="007E5FFA">
      <w:pPr>
        <w:pStyle w:val="Bezodstpw"/>
        <w:jc w:val="center"/>
        <w:outlineLvl w:val="0"/>
        <w:rPr>
          <w:rFonts w:ascii="Arial" w:hAnsi="Arial" w:cs="Arial"/>
          <w:b/>
          <w:bCs/>
          <w:sz w:val="28"/>
          <w:szCs w:val="28"/>
        </w:rPr>
      </w:pPr>
      <w:bookmarkStart w:id="6" w:name="_Hlk161229249"/>
      <w:r w:rsidRPr="007E5FFA">
        <w:rPr>
          <w:rFonts w:ascii="Arial" w:hAnsi="Arial" w:cs="Arial"/>
          <w:b/>
          <w:sz w:val="28"/>
          <w:szCs w:val="28"/>
          <w:lang w:eastAsia="pl-PL"/>
        </w:rPr>
        <w:t>„</w:t>
      </w:r>
      <w:bookmarkStart w:id="7" w:name="_Hlk161655957"/>
      <w:bookmarkStart w:id="8" w:name="_Hlk161229980"/>
      <w:bookmarkEnd w:id="6"/>
      <w:r w:rsidRPr="007E5FFA">
        <w:rPr>
          <w:rFonts w:ascii="Arial" w:hAnsi="Arial" w:cs="Arial"/>
          <w:b/>
          <w:sz w:val="28"/>
          <w:szCs w:val="28"/>
          <w:lang w:eastAsia="pl-PL"/>
        </w:rPr>
        <w:t>Budowa sieci kanalizacji sanitarnej w miejscowości Zielonki Wieś</w:t>
      </w:r>
      <w:r w:rsidRPr="007E5FFA">
        <w:rPr>
          <w:rFonts w:ascii="Arial" w:hAnsi="Arial" w:cs="Arial"/>
          <w:b/>
          <w:bCs/>
          <w:sz w:val="28"/>
          <w:szCs w:val="28"/>
        </w:rPr>
        <w:t>”</w:t>
      </w:r>
    </w:p>
    <w:bookmarkEnd w:id="5"/>
    <w:bookmarkEnd w:id="7"/>
    <w:bookmarkEnd w:id="8"/>
    <w:p w14:paraId="33E2BBB5" w14:textId="77777777" w:rsidR="007E5FFA" w:rsidRPr="007E5FFA" w:rsidRDefault="007E5FFA" w:rsidP="007E5FFA">
      <w:pPr>
        <w:autoSpaceDN w:val="0"/>
        <w:textAlignment w:val="baseline"/>
        <w:rPr>
          <w:rFonts w:eastAsia="NSimSun"/>
          <w:color w:val="FF0000"/>
          <w:kern w:val="3"/>
          <w:sz w:val="20"/>
          <w:szCs w:val="20"/>
        </w:rPr>
      </w:pPr>
    </w:p>
    <w:p w14:paraId="1C47D26B" w14:textId="77777777" w:rsidR="007E5FFA" w:rsidRPr="007E5FFA" w:rsidRDefault="007E5FFA" w:rsidP="007E5FFA">
      <w:pPr>
        <w:widowControl w:val="0"/>
        <w:adjustRightInd w:val="0"/>
        <w:ind w:left="5664" w:firstLine="708"/>
        <w:jc w:val="both"/>
        <w:textAlignment w:val="baseline"/>
        <w:rPr>
          <w:sz w:val="20"/>
          <w:szCs w:val="20"/>
        </w:rPr>
      </w:pPr>
    </w:p>
    <w:p w14:paraId="0A60072D" w14:textId="77777777" w:rsidR="007E5FFA" w:rsidRPr="007E5FFA" w:rsidRDefault="007E5FFA" w:rsidP="007E5FFA">
      <w:pPr>
        <w:widowControl w:val="0"/>
        <w:adjustRightInd w:val="0"/>
        <w:ind w:left="4956" w:firstLine="708"/>
        <w:jc w:val="both"/>
        <w:textAlignment w:val="baseline"/>
        <w:rPr>
          <w:sz w:val="20"/>
          <w:szCs w:val="20"/>
        </w:rPr>
      </w:pPr>
      <w:r w:rsidRPr="007E5FFA">
        <w:rPr>
          <w:sz w:val="20"/>
          <w:szCs w:val="20"/>
        </w:rPr>
        <w:t xml:space="preserve">   Zastępca Wójta</w:t>
      </w:r>
    </w:p>
    <w:p w14:paraId="20FFF495" w14:textId="77777777" w:rsidR="007E5FFA" w:rsidRPr="007E5FFA" w:rsidRDefault="007E5FFA" w:rsidP="007E5FFA">
      <w:pPr>
        <w:widowControl w:val="0"/>
        <w:adjustRightInd w:val="0"/>
        <w:ind w:left="5664" w:firstLine="708"/>
        <w:jc w:val="both"/>
        <w:textAlignment w:val="baseline"/>
        <w:rPr>
          <w:sz w:val="20"/>
          <w:szCs w:val="20"/>
        </w:rPr>
      </w:pPr>
    </w:p>
    <w:p w14:paraId="1656CA8E" w14:textId="77777777" w:rsidR="007E5FFA" w:rsidRPr="007E5FFA" w:rsidRDefault="007E5FFA" w:rsidP="007E5FFA">
      <w:pPr>
        <w:widowControl w:val="0"/>
        <w:adjustRightInd w:val="0"/>
        <w:ind w:left="4248"/>
        <w:jc w:val="both"/>
        <w:textAlignment w:val="baseline"/>
        <w:rPr>
          <w:sz w:val="20"/>
          <w:szCs w:val="20"/>
        </w:rPr>
      </w:pPr>
      <w:r w:rsidRPr="007E5FFA">
        <w:rPr>
          <w:sz w:val="20"/>
          <w:szCs w:val="20"/>
        </w:rPr>
        <w:t>ZATWIERDZAM: (-) Jacek Kłopotowski</w:t>
      </w:r>
    </w:p>
    <w:p w14:paraId="1AA55592" w14:textId="77777777" w:rsidR="007E5FFA" w:rsidRPr="007E5FFA" w:rsidRDefault="007E5FFA" w:rsidP="007E5FFA">
      <w:pPr>
        <w:widowControl w:val="0"/>
        <w:adjustRightInd w:val="0"/>
        <w:ind w:left="4956" w:firstLine="708"/>
        <w:jc w:val="both"/>
        <w:textAlignment w:val="baseline"/>
        <w:rPr>
          <w:sz w:val="20"/>
          <w:szCs w:val="20"/>
        </w:rPr>
      </w:pPr>
      <w:r w:rsidRPr="007E5FFA">
        <w:rPr>
          <w:sz w:val="20"/>
          <w:szCs w:val="20"/>
        </w:rPr>
        <w:t xml:space="preserve"> </w:t>
      </w:r>
      <w:r w:rsidRPr="007E5FFA">
        <w:rPr>
          <w:sz w:val="20"/>
          <w:szCs w:val="20"/>
        </w:rPr>
        <w:tab/>
        <w:t xml:space="preserve">   </w:t>
      </w:r>
    </w:p>
    <w:p w14:paraId="7CF297DC" w14:textId="4B145CC5" w:rsidR="007E5FFA" w:rsidRPr="007E5FFA" w:rsidRDefault="007E5FFA" w:rsidP="007E5FFA">
      <w:pPr>
        <w:widowControl w:val="0"/>
        <w:adjustRightInd w:val="0"/>
        <w:ind w:left="6372"/>
        <w:jc w:val="both"/>
        <w:textAlignment w:val="baseline"/>
        <w:rPr>
          <w:sz w:val="20"/>
          <w:szCs w:val="20"/>
        </w:rPr>
      </w:pPr>
      <w:r w:rsidRPr="007E5FFA">
        <w:rPr>
          <w:sz w:val="20"/>
          <w:szCs w:val="20"/>
        </w:rPr>
        <w:t xml:space="preserve">   </w:t>
      </w:r>
      <w:r w:rsidRPr="007E5FFA">
        <w:rPr>
          <w:sz w:val="20"/>
          <w:szCs w:val="20"/>
        </w:rPr>
        <w:tab/>
      </w:r>
      <w:r w:rsidRPr="007E5FFA">
        <w:rPr>
          <w:sz w:val="20"/>
          <w:szCs w:val="20"/>
        </w:rPr>
        <w:tab/>
      </w:r>
      <w:r w:rsidRPr="007E5FFA">
        <w:rPr>
          <w:sz w:val="20"/>
          <w:szCs w:val="20"/>
        </w:rPr>
        <w:tab/>
        <w:t xml:space="preserve">     </w:t>
      </w:r>
    </w:p>
    <w:p w14:paraId="282259AD" w14:textId="01B8D12E" w:rsidR="001C714A" w:rsidRPr="007E5FFA" w:rsidRDefault="007E5FFA" w:rsidP="007E5FFA">
      <w:pPr>
        <w:widowControl w:val="0"/>
        <w:tabs>
          <w:tab w:val="left" w:pos="6555"/>
        </w:tabs>
        <w:autoSpaceDE w:val="0"/>
        <w:autoSpaceDN w:val="0"/>
        <w:adjustRightInd w:val="0"/>
        <w:jc w:val="both"/>
        <w:textAlignment w:val="baseline"/>
        <w:rPr>
          <w:color w:val="000000"/>
          <w:sz w:val="20"/>
          <w:szCs w:val="20"/>
          <w:lang w:eastAsia="pl-PL"/>
        </w:rPr>
      </w:pPr>
      <w:r w:rsidRPr="007E5FFA">
        <w:rPr>
          <w:color w:val="000000"/>
          <w:sz w:val="20"/>
          <w:szCs w:val="20"/>
          <w:lang w:eastAsia="pl-PL"/>
        </w:rPr>
        <w:t>Zamawiający oczekuje, że Wykonawcy zapoznają się dokładnie z treścią SWZ. Na Wykonawcy spoczywa ryzyko niedostarczenia wszystkich wymaganych informacji i dokumentów, oraz przedłożenia oferty nieodpowiadającej wymaganiom określonym przez Zamawiającego.</w:t>
      </w:r>
      <w:r w:rsidR="001C714A" w:rsidRPr="007E5FFA">
        <w:rPr>
          <w:color w:val="000000"/>
          <w:sz w:val="20"/>
          <w:szCs w:val="20"/>
          <w:lang w:eastAsia="pl-PL"/>
        </w:rPr>
        <w:t xml:space="preserve"> </w:t>
      </w:r>
    </w:p>
    <w:p w14:paraId="3FB502DE" w14:textId="77777777" w:rsidR="007E5FFA" w:rsidRPr="007E5FFA" w:rsidRDefault="007E5FFA" w:rsidP="007E5FFA">
      <w:pPr>
        <w:spacing w:after="120"/>
        <w:jc w:val="both"/>
        <w:rPr>
          <w:b/>
          <w:sz w:val="20"/>
          <w:szCs w:val="20"/>
          <w:u w:val="single"/>
        </w:rPr>
      </w:pPr>
      <w:r w:rsidRPr="007E5FFA">
        <w:rPr>
          <w:b/>
          <w:sz w:val="20"/>
          <w:szCs w:val="20"/>
          <w:u w:val="single"/>
        </w:rPr>
        <w:lastRenderedPageBreak/>
        <w:t>SPIS TREŚCI:</w:t>
      </w:r>
    </w:p>
    <w:p w14:paraId="1E3BCCCD" w14:textId="77777777" w:rsidR="007E5FFA" w:rsidRPr="007E5FFA" w:rsidRDefault="007E5FFA" w:rsidP="007E5FFA">
      <w:pPr>
        <w:pStyle w:val="Spistreci1"/>
        <w:tabs>
          <w:tab w:val="right" w:leader="dot" w:pos="9628"/>
        </w:tabs>
        <w:jc w:val="both"/>
        <w:rPr>
          <w:rFonts w:ascii="Arial" w:hAnsi="Arial" w:cs="Arial"/>
          <w:noProof/>
          <w:kern w:val="0"/>
          <w:sz w:val="20"/>
          <w:szCs w:val="20"/>
          <w:lang w:eastAsia="pl-PL" w:bidi="sa-IN"/>
        </w:rPr>
      </w:pPr>
      <w:r w:rsidRPr="007E5FFA">
        <w:rPr>
          <w:rStyle w:val="Hipercze"/>
          <w:rFonts w:ascii="Arial" w:hAnsi="Arial" w:cs="Arial"/>
          <w:sz w:val="20"/>
          <w:szCs w:val="20"/>
        </w:rPr>
        <w:fldChar w:fldCharType="begin"/>
      </w:r>
      <w:r w:rsidRPr="007E5FFA">
        <w:rPr>
          <w:rStyle w:val="Hipercze"/>
          <w:rFonts w:ascii="Arial" w:hAnsi="Arial" w:cs="Arial"/>
          <w:sz w:val="20"/>
          <w:szCs w:val="20"/>
        </w:rPr>
        <w:instrText xml:space="preserve"> TOC \o "1-3" \h \z \u </w:instrText>
      </w:r>
      <w:r w:rsidRPr="007E5FFA">
        <w:rPr>
          <w:rStyle w:val="Hipercze"/>
          <w:rFonts w:ascii="Arial" w:hAnsi="Arial" w:cs="Arial"/>
          <w:sz w:val="20"/>
          <w:szCs w:val="20"/>
        </w:rPr>
        <w:fldChar w:fldCharType="separate"/>
      </w:r>
    </w:p>
    <w:p w14:paraId="772C9941" w14:textId="77777777" w:rsidR="007E5FFA" w:rsidRPr="007E5FFA" w:rsidRDefault="008D23DB" w:rsidP="007E5FFA">
      <w:pPr>
        <w:pStyle w:val="Spistreci1"/>
        <w:tabs>
          <w:tab w:val="right" w:leader="dot" w:pos="9628"/>
        </w:tabs>
        <w:jc w:val="both"/>
        <w:rPr>
          <w:rFonts w:ascii="Arial" w:hAnsi="Arial" w:cs="Arial"/>
          <w:noProof/>
          <w:kern w:val="0"/>
          <w:sz w:val="20"/>
          <w:szCs w:val="20"/>
          <w:lang w:eastAsia="pl-PL" w:bidi="sa-IN"/>
        </w:rPr>
      </w:pPr>
      <w:hyperlink w:anchor="_Toc119671704" w:history="1">
        <w:r w:rsidR="007E5FFA" w:rsidRPr="007E5FFA">
          <w:rPr>
            <w:rStyle w:val="Hipercze"/>
            <w:rFonts w:ascii="Arial" w:hAnsi="Arial" w:cs="Arial"/>
            <w:noProof/>
            <w:spacing w:val="5"/>
            <w:kern w:val="1"/>
            <w:sz w:val="20"/>
            <w:szCs w:val="20"/>
            <w:lang w:eastAsia="en-US" w:bidi="ar-SA"/>
          </w:rPr>
          <w:t>ROZDZIAŁ I – INFORMACJE OGÓLNE</w:t>
        </w:r>
        <w:r w:rsidR="007E5FFA" w:rsidRPr="007E5FFA">
          <w:rPr>
            <w:rFonts w:ascii="Arial" w:hAnsi="Arial" w:cs="Arial"/>
            <w:noProof/>
            <w:webHidden/>
            <w:sz w:val="20"/>
            <w:szCs w:val="20"/>
          </w:rPr>
          <w:tab/>
        </w:r>
        <w:r w:rsidR="007E5FFA" w:rsidRPr="007E5FFA">
          <w:rPr>
            <w:rFonts w:ascii="Arial" w:hAnsi="Arial" w:cs="Arial"/>
            <w:noProof/>
            <w:webHidden/>
            <w:sz w:val="20"/>
            <w:szCs w:val="20"/>
          </w:rPr>
          <w:fldChar w:fldCharType="begin"/>
        </w:r>
        <w:r w:rsidR="007E5FFA" w:rsidRPr="007E5FFA">
          <w:rPr>
            <w:rFonts w:ascii="Arial" w:hAnsi="Arial" w:cs="Arial"/>
            <w:noProof/>
            <w:webHidden/>
            <w:sz w:val="20"/>
            <w:szCs w:val="20"/>
          </w:rPr>
          <w:instrText xml:space="preserve"> PAGEREF _Toc119671704 \h </w:instrText>
        </w:r>
        <w:r w:rsidR="007E5FFA" w:rsidRPr="007E5FFA">
          <w:rPr>
            <w:rFonts w:ascii="Arial" w:hAnsi="Arial" w:cs="Arial"/>
            <w:noProof/>
            <w:webHidden/>
            <w:sz w:val="20"/>
            <w:szCs w:val="20"/>
          </w:rPr>
        </w:r>
        <w:r w:rsidR="007E5FFA" w:rsidRPr="007E5FFA">
          <w:rPr>
            <w:rFonts w:ascii="Arial" w:hAnsi="Arial" w:cs="Arial"/>
            <w:noProof/>
            <w:webHidden/>
            <w:sz w:val="20"/>
            <w:szCs w:val="20"/>
          </w:rPr>
          <w:fldChar w:fldCharType="separate"/>
        </w:r>
        <w:r w:rsidR="007E5FFA" w:rsidRPr="007E5FFA">
          <w:rPr>
            <w:rFonts w:ascii="Arial" w:hAnsi="Arial" w:cs="Arial"/>
            <w:noProof/>
            <w:webHidden/>
            <w:sz w:val="20"/>
            <w:szCs w:val="20"/>
          </w:rPr>
          <w:t>3</w:t>
        </w:r>
        <w:r w:rsidR="007E5FFA" w:rsidRPr="007E5FFA">
          <w:rPr>
            <w:rFonts w:ascii="Arial" w:hAnsi="Arial" w:cs="Arial"/>
            <w:noProof/>
            <w:webHidden/>
            <w:sz w:val="20"/>
            <w:szCs w:val="20"/>
          </w:rPr>
          <w:fldChar w:fldCharType="end"/>
        </w:r>
      </w:hyperlink>
    </w:p>
    <w:p w14:paraId="05004914" w14:textId="77777777" w:rsidR="007E5FFA" w:rsidRPr="007E5FFA" w:rsidRDefault="008D23DB" w:rsidP="007E5FFA">
      <w:pPr>
        <w:pStyle w:val="Spistreci1"/>
        <w:tabs>
          <w:tab w:val="right" w:leader="dot" w:pos="9628"/>
        </w:tabs>
        <w:jc w:val="both"/>
        <w:rPr>
          <w:rFonts w:ascii="Arial" w:hAnsi="Arial" w:cs="Arial"/>
          <w:noProof/>
          <w:kern w:val="0"/>
          <w:sz w:val="20"/>
          <w:szCs w:val="20"/>
          <w:lang w:eastAsia="pl-PL" w:bidi="sa-IN"/>
        </w:rPr>
      </w:pPr>
      <w:hyperlink w:anchor="_Toc119671705" w:history="1">
        <w:r w:rsidR="007E5FFA" w:rsidRPr="007E5FFA">
          <w:rPr>
            <w:rStyle w:val="Hipercze"/>
            <w:rFonts w:ascii="Arial" w:hAnsi="Arial" w:cs="Arial"/>
            <w:noProof/>
            <w:spacing w:val="5"/>
            <w:kern w:val="1"/>
            <w:sz w:val="20"/>
            <w:szCs w:val="20"/>
            <w:lang w:eastAsia="en-US" w:bidi="ar-SA"/>
          </w:rPr>
          <w:t>ROZDZIAŁ II – OPIS PRZEDMIOTU ZAMÓWIENIA I POZOSTAŁE POSTANOWIENIA</w:t>
        </w:r>
        <w:r w:rsidR="007E5FFA" w:rsidRPr="007E5FFA">
          <w:rPr>
            <w:rFonts w:ascii="Arial" w:hAnsi="Arial" w:cs="Arial"/>
            <w:noProof/>
            <w:webHidden/>
            <w:sz w:val="20"/>
            <w:szCs w:val="20"/>
          </w:rPr>
          <w:tab/>
        </w:r>
        <w:r w:rsidR="007E5FFA" w:rsidRPr="007E5FFA">
          <w:rPr>
            <w:rFonts w:ascii="Arial" w:hAnsi="Arial" w:cs="Arial"/>
            <w:noProof/>
            <w:webHidden/>
            <w:sz w:val="20"/>
            <w:szCs w:val="20"/>
          </w:rPr>
          <w:fldChar w:fldCharType="begin"/>
        </w:r>
        <w:r w:rsidR="007E5FFA" w:rsidRPr="007E5FFA">
          <w:rPr>
            <w:rFonts w:ascii="Arial" w:hAnsi="Arial" w:cs="Arial"/>
            <w:noProof/>
            <w:webHidden/>
            <w:sz w:val="20"/>
            <w:szCs w:val="20"/>
          </w:rPr>
          <w:instrText xml:space="preserve"> PAGEREF _Toc119671705 \h </w:instrText>
        </w:r>
        <w:r w:rsidR="007E5FFA" w:rsidRPr="007E5FFA">
          <w:rPr>
            <w:rFonts w:ascii="Arial" w:hAnsi="Arial" w:cs="Arial"/>
            <w:noProof/>
            <w:webHidden/>
            <w:sz w:val="20"/>
            <w:szCs w:val="20"/>
          </w:rPr>
        </w:r>
        <w:r w:rsidR="007E5FFA" w:rsidRPr="007E5FFA">
          <w:rPr>
            <w:rFonts w:ascii="Arial" w:hAnsi="Arial" w:cs="Arial"/>
            <w:noProof/>
            <w:webHidden/>
            <w:sz w:val="20"/>
            <w:szCs w:val="20"/>
          </w:rPr>
          <w:fldChar w:fldCharType="separate"/>
        </w:r>
        <w:r w:rsidR="007E5FFA" w:rsidRPr="007E5FFA">
          <w:rPr>
            <w:rFonts w:ascii="Arial" w:hAnsi="Arial" w:cs="Arial"/>
            <w:noProof/>
            <w:webHidden/>
            <w:sz w:val="20"/>
            <w:szCs w:val="20"/>
          </w:rPr>
          <w:t>3</w:t>
        </w:r>
        <w:r w:rsidR="007E5FFA" w:rsidRPr="007E5FFA">
          <w:rPr>
            <w:rFonts w:ascii="Arial" w:hAnsi="Arial" w:cs="Arial"/>
            <w:noProof/>
            <w:webHidden/>
            <w:sz w:val="20"/>
            <w:szCs w:val="20"/>
          </w:rPr>
          <w:fldChar w:fldCharType="end"/>
        </w:r>
      </w:hyperlink>
    </w:p>
    <w:p w14:paraId="77003E7B" w14:textId="77777777" w:rsidR="007E5FFA" w:rsidRPr="007E5FFA" w:rsidRDefault="008D23DB" w:rsidP="007E5FFA">
      <w:pPr>
        <w:pStyle w:val="Spistreci1"/>
        <w:tabs>
          <w:tab w:val="right" w:leader="dot" w:pos="9628"/>
        </w:tabs>
        <w:jc w:val="both"/>
        <w:rPr>
          <w:rFonts w:ascii="Arial" w:hAnsi="Arial" w:cs="Arial"/>
          <w:noProof/>
          <w:kern w:val="0"/>
          <w:sz w:val="20"/>
          <w:szCs w:val="20"/>
          <w:lang w:eastAsia="pl-PL" w:bidi="sa-IN"/>
        </w:rPr>
      </w:pPr>
      <w:hyperlink w:anchor="_Toc119671706" w:history="1">
        <w:r w:rsidR="007E5FFA" w:rsidRPr="007E5FFA">
          <w:rPr>
            <w:rStyle w:val="Hipercze"/>
            <w:rFonts w:ascii="Arial" w:hAnsi="Arial" w:cs="Arial"/>
            <w:noProof/>
            <w:spacing w:val="5"/>
            <w:kern w:val="1"/>
            <w:sz w:val="20"/>
            <w:szCs w:val="20"/>
            <w:lang w:eastAsia="en-US" w:bidi="ar-SA"/>
          </w:rPr>
          <w:t>ROZDZIAŁ III – TERMIN WYKONANIA ZAMÓWIENIA</w:t>
        </w:r>
        <w:r w:rsidR="007E5FFA" w:rsidRPr="007E5FFA">
          <w:rPr>
            <w:rFonts w:ascii="Arial" w:hAnsi="Arial" w:cs="Arial"/>
            <w:noProof/>
            <w:webHidden/>
            <w:sz w:val="20"/>
            <w:szCs w:val="20"/>
          </w:rPr>
          <w:tab/>
        </w:r>
        <w:r w:rsidR="007E5FFA" w:rsidRPr="007E5FFA">
          <w:rPr>
            <w:rFonts w:ascii="Arial" w:hAnsi="Arial" w:cs="Arial"/>
            <w:noProof/>
            <w:webHidden/>
            <w:sz w:val="20"/>
            <w:szCs w:val="20"/>
          </w:rPr>
          <w:fldChar w:fldCharType="begin"/>
        </w:r>
        <w:r w:rsidR="007E5FFA" w:rsidRPr="007E5FFA">
          <w:rPr>
            <w:rFonts w:ascii="Arial" w:hAnsi="Arial" w:cs="Arial"/>
            <w:noProof/>
            <w:webHidden/>
            <w:sz w:val="20"/>
            <w:szCs w:val="20"/>
          </w:rPr>
          <w:instrText xml:space="preserve"> PAGEREF _Toc119671706 \h </w:instrText>
        </w:r>
        <w:r w:rsidR="007E5FFA" w:rsidRPr="007E5FFA">
          <w:rPr>
            <w:rFonts w:ascii="Arial" w:hAnsi="Arial" w:cs="Arial"/>
            <w:noProof/>
            <w:webHidden/>
            <w:sz w:val="20"/>
            <w:szCs w:val="20"/>
          </w:rPr>
        </w:r>
        <w:r w:rsidR="007E5FFA" w:rsidRPr="007E5FFA">
          <w:rPr>
            <w:rFonts w:ascii="Arial" w:hAnsi="Arial" w:cs="Arial"/>
            <w:noProof/>
            <w:webHidden/>
            <w:sz w:val="20"/>
            <w:szCs w:val="20"/>
          </w:rPr>
          <w:fldChar w:fldCharType="separate"/>
        </w:r>
        <w:r w:rsidR="007E5FFA" w:rsidRPr="007E5FFA">
          <w:rPr>
            <w:rFonts w:ascii="Arial" w:hAnsi="Arial" w:cs="Arial"/>
            <w:noProof/>
            <w:webHidden/>
            <w:sz w:val="20"/>
            <w:szCs w:val="20"/>
          </w:rPr>
          <w:t>5</w:t>
        </w:r>
        <w:r w:rsidR="007E5FFA" w:rsidRPr="007E5FFA">
          <w:rPr>
            <w:rFonts w:ascii="Arial" w:hAnsi="Arial" w:cs="Arial"/>
            <w:noProof/>
            <w:webHidden/>
            <w:sz w:val="20"/>
            <w:szCs w:val="20"/>
          </w:rPr>
          <w:fldChar w:fldCharType="end"/>
        </w:r>
      </w:hyperlink>
    </w:p>
    <w:p w14:paraId="5F69FA0E" w14:textId="77777777" w:rsidR="007E5FFA" w:rsidRPr="007E5FFA" w:rsidRDefault="008D23DB" w:rsidP="007E5FFA">
      <w:pPr>
        <w:pStyle w:val="Spistreci1"/>
        <w:tabs>
          <w:tab w:val="right" w:leader="dot" w:pos="9628"/>
        </w:tabs>
        <w:jc w:val="both"/>
        <w:rPr>
          <w:rFonts w:ascii="Arial" w:hAnsi="Arial" w:cs="Arial"/>
          <w:noProof/>
          <w:kern w:val="0"/>
          <w:sz w:val="20"/>
          <w:szCs w:val="20"/>
          <w:lang w:eastAsia="pl-PL" w:bidi="sa-IN"/>
        </w:rPr>
      </w:pPr>
      <w:hyperlink w:anchor="_Toc119671707" w:history="1">
        <w:r w:rsidR="007E5FFA" w:rsidRPr="007E5FFA">
          <w:rPr>
            <w:rStyle w:val="Hipercze"/>
            <w:rFonts w:ascii="Arial" w:hAnsi="Arial" w:cs="Arial"/>
            <w:noProof/>
            <w:spacing w:val="5"/>
            <w:kern w:val="1"/>
            <w:sz w:val="20"/>
            <w:szCs w:val="20"/>
            <w:lang w:eastAsia="en-US" w:bidi="ar-SA"/>
          </w:rPr>
          <w:t>ROZDZIAŁ IV – PODSTAWY WYKLUCZENIA Z POSTĘPOWANIA O UDZIELENIE ZAMÓWIENIA, WARUNKI UDZIAŁU W POSTĘPOWANIU ORAZ WYKAZ OŚWIADCZEŃ I PODMIOTOWYCH ŚRODKÓW DOWODOWYCH, POTWIERDZAJĄCYCH SPEŁNIANIE WARUNKÓW UDZIAŁU W POSTĘPOWANIU ORAZ BRAK PODSTAW WYKLUCZENIA</w:t>
        </w:r>
        <w:r w:rsidR="007E5FFA" w:rsidRPr="007E5FFA">
          <w:rPr>
            <w:rFonts w:ascii="Arial" w:hAnsi="Arial" w:cs="Arial"/>
            <w:noProof/>
            <w:webHidden/>
            <w:sz w:val="20"/>
            <w:szCs w:val="20"/>
          </w:rPr>
          <w:tab/>
        </w:r>
        <w:r w:rsidR="007E5FFA" w:rsidRPr="007E5FFA">
          <w:rPr>
            <w:rFonts w:ascii="Arial" w:hAnsi="Arial" w:cs="Arial"/>
            <w:noProof/>
            <w:webHidden/>
            <w:sz w:val="20"/>
            <w:szCs w:val="20"/>
          </w:rPr>
          <w:fldChar w:fldCharType="begin"/>
        </w:r>
        <w:r w:rsidR="007E5FFA" w:rsidRPr="007E5FFA">
          <w:rPr>
            <w:rFonts w:ascii="Arial" w:hAnsi="Arial" w:cs="Arial"/>
            <w:noProof/>
            <w:webHidden/>
            <w:sz w:val="20"/>
            <w:szCs w:val="20"/>
          </w:rPr>
          <w:instrText xml:space="preserve"> PAGEREF _Toc119671707 \h </w:instrText>
        </w:r>
        <w:r w:rsidR="007E5FFA" w:rsidRPr="007E5FFA">
          <w:rPr>
            <w:rFonts w:ascii="Arial" w:hAnsi="Arial" w:cs="Arial"/>
            <w:noProof/>
            <w:webHidden/>
            <w:sz w:val="20"/>
            <w:szCs w:val="20"/>
          </w:rPr>
        </w:r>
        <w:r w:rsidR="007E5FFA" w:rsidRPr="007E5FFA">
          <w:rPr>
            <w:rFonts w:ascii="Arial" w:hAnsi="Arial" w:cs="Arial"/>
            <w:noProof/>
            <w:webHidden/>
            <w:sz w:val="20"/>
            <w:szCs w:val="20"/>
          </w:rPr>
          <w:fldChar w:fldCharType="separate"/>
        </w:r>
        <w:r w:rsidR="007E5FFA" w:rsidRPr="007E5FFA">
          <w:rPr>
            <w:rFonts w:ascii="Arial" w:hAnsi="Arial" w:cs="Arial"/>
            <w:noProof/>
            <w:webHidden/>
            <w:sz w:val="20"/>
            <w:szCs w:val="20"/>
          </w:rPr>
          <w:t>5</w:t>
        </w:r>
        <w:r w:rsidR="007E5FFA" w:rsidRPr="007E5FFA">
          <w:rPr>
            <w:rFonts w:ascii="Arial" w:hAnsi="Arial" w:cs="Arial"/>
            <w:noProof/>
            <w:webHidden/>
            <w:sz w:val="20"/>
            <w:szCs w:val="20"/>
          </w:rPr>
          <w:fldChar w:fldCharType="end"/>
        </w:r>
      </w:hyperlink>
    </w:p>
    <w:p w14:paraId="7FAAD136" w14:textId="77777777" w:rsidR="007E5FFA" w:rsidRPr="007E5FFA" w:rsidRDefault="008D23DB" w:rsidP="007E5FFA">
      <w:pPr>
        <w:pStyle w:val="Spistreci1"/>
        <w:tabs>
          <w:tab w:val="right" w:leader="dot" w:pos="9628"/>
        </w:tabs>
        <w:jc w:val="both"/>
        <w:rPr>
          <w:rFonts w:ascii="Arial" w:hAnsi="Arial" w:cs="Arial"/>
          <w:noProof/>
          <w:kern w:val="0"/>
          <w:sz w:val="20"/>
          <w:szCs w:val="20"/>
          <w:lang w:eastAsia="pl-PL" w:bidi="sa-IN"/>
        </w:rPr>
      </w:pPr>
      <w:hyperlink w:anchor="_Toc119671708" w:history="1">
        <w:r w:rsidR="007E5FFA" w:rsidRPr="007E5FFA">
          <w:rPr>
            <w:rStyle w:val="Hipercze"/>
            <w:rFonts w:ascii="Arial" w:hAnsi="Arial" w:cs="Arial"/>
            <w:noProof/>
            <w:spacing w:val="5"/>
            <w:kern w:val="1"/>
            <w:sz w:val="20"/>
            <w:szCs w:val="20"/>
            <w:lang w:eastAsia="en-US" w:bidi="ar-SA"/>
          </w:rPr>
          <w:t>ROZDZIAŁ V – KORZYSTANIE Z ZASOBÓW INNYCH PODMIOTÓW W CELU POTWIERDZENIA SPEŁNIANIA WARUNKÓW UDZIAŁU W POSTĘPOWANIU</w:t>
        </w:r>
        <w:r w:rsidR="007E5FFA" w:rsidRPr="007E5FFA">
          <w:rPr>
            <w:rFonts w:ascii="Arial" w:hAnsi="Arial" w:cs="Arial"/>
            <w:noProof/>
            <w:webHidden/>
            <w:sz w:val="20"/>
            <w:szCs w:val="20"/>
          </w:rPr>
          <w:tab/>
        </w:r>
        <w:r w:rsidR="007E5FFA" w:rsidRPr="007E5FFA">
          <w:rPr>
            <w:rFonts w:ascii="Arial" w:hAnsi="Arial" w:cs="Arial"/>
            <w:noProof/>
            <w:webHidden/>
            <w:sz w:val="20"/>
            <w:szCs w:val="20"/>
          </w:rPr>
          <w:fldChar w:fldCharType="begin"/>
        </w:r>
        <w:r w:rsidR="007E5FFA" w:rsidRPr="007E5FFA">
          <w:rPr>
            <w:rFonts w:ascii="Arial" w:hAnsi="Arial" w:cs="Arial"/>
            <w:noProof/>
            <w:webHidden/>
            <w:sz w:val="20"/>
            <w:szCs w:val="20"/>
          </w:rPr>
          <w:instrText xml:space="preserve"> PAGEREF _Toc119671708 \h </w:instrText>
        </w:r>
        <w:r w:rsidR="007E5FFA" w:rsidRPr="007E5FFA">
          <w:rPr>
            <w:rFonts w:ascii="Arial" w:hAnsi="Arial" w:cs="Arial"/>
            <w:noProof/>
            <w:webHidden/>
            <w:sz w:val="20"/>
            <w:szCs w:val="20"/>
          </w:rPr>
        </w:r>
        <w:r w:rsidR="007E5FFA" w:rsidRPr="007E5FFA">
          <w:rPr>
            <w:rFonts w:ascii="Arial" w:hAnsi="Arial" w:cs="Arial"/>
            <w:noProof/>
            <w:webHidden/>
            <w:sz w:val="20"/>
            <w:szCs w:val="20"/>
          </w:rPr>
          <w:fldChar w:fldCharType="separate"/>
        </w:r>
        <w:r w:rsidR="007E5FFA" w:rsidRPr="007E5FFA">
          <w:rPr>
            <w:rFonts w:ascii="Arial" w:hAnsi="Arial" w:cs="Arial"/>
            <w:noProof/>
            <w:webHidden/>
            <w:sz w:val="20"/>
            <w:szCs w:val="20"/>
          </w:rPr>
          <w:t>8</w:t>
        </w:r>
        <w:r w:rsidR="007E5FFA" w:rsidRPr="007E5FFA">
          <w:rPr>
            <w:rFonts w:ascii="Arial" w:hAnsi="Arial" w:cs="Arial"/>
            <w:noProof/>
            <w:webHidden/>
            <w:sz w:val="20"/>
            <w:szCs w:val="20"/>
          </w:rPr>
          <w:fldChar w:fldCharType="end"/>
        </w:r>
      </w:hyperlink>
    </w:p>
    <w:p w14:paraId="5728F48F" w14:textId="77777777" w:rsidR="007E5FFA" w:rsidRPr="007E5FFA" w:rsidRDefault="008D23DB" w:rsidP="007E5FFA">
      <w:pPr>
        <w:pStyle w:val="Spistreci1"/>
        <w:tabs>
          <w:tab w:val="right" w:leader="dot" w:pos="9628"/>
        </w:tabs>
        <w:jc w:val="both"/>
        <w:rPr>
          <w:rFonts w:ascii="Arial" w:hAnsi="Arial" w:cs="Arial"/>
          <w:noProof/>
          <w:kern w:val="0"/>
          <w:sz w:val="20"/>
          <w:szCs w:val="20"/>
          <w:lang w:eastAsia="pl-PL" w:bidi="sa-IN"/>
        </w:rPr>
      </w:pPr>
      <w:hyperlink w:anchor="_Toc119671709" w:history="1">
        <w:r w:rsidR="007E5FFA" w:rsidRPr="007E5FFA">
          <w:rPr>
            <w:rStyle w:val="Hipercze"/>
            <w:rFonts w:ascii="Arial" w:hAnsi="Arial" w:cs="Arial"/>
            <w:noProof/>
            <w:spacing w:val="5"/>
            <w:kern w:val="1"/>
            <w:sz w:val="20"/>
            <w:szCs w:val="20"/>
            <w:lang w:eastAsia="en-US" w:bidi="ar-SA"/>
          </w:rPr>
          <w:t>ROZDZIAŁ VI – PROCEDURA SANACYJNA - SAMOOCZYSZCZENIE</w:t>
        </w:r>
        <w:r w:rsidR="007E5FFA" w:rsidRPr="007E5FFA">
          <w:rPr>
            <w:rFonts w:ascii="Arial" w:hAnsi="Arial" w:cs="Arial"/>
            <w:noProof/>
            <w:webHidden/>
            <w:sz w:val="20"/>
            <w:szCs w:val="20"/>
          </w:rPr>
          <w:tab/>
        </w:r>
        <w:r w:rsidR="007E5FFA" w:rsidRPr="007E5FFA">
          <w:rPr>
            <w:rFonts w:ascii="Arial" w:hAnsi="Arial" w:cs="Arial"/>
            <w:noProof/>
            <w:webHidden/>
            <w:sz w:val="20"/>
            <w:szCs w:val="20"/>
          </w:rPr>
          <w:fldChar w:fldCharType="begin"/>
        </w:r>
        <w:r w:rsidR="007E5FFA" w:rsidRPr="007E5FFA">
          <w:rPr>
            <w:rFonts w:ascii="Arial" w:hAnsi="Arial" w:cs="Arial"/>
            <w:noProof/>
            <w:webHidden/>
            <w:sz w:val="20"/>
            <w:szCs w:val="20"/>
          </w:rPr>
          <w:instrText xml:space="preserve"> PAGEREF _Toc119671709 \h </w:instrText>
        </w:r>
        <w:r w:rsidR="007E5FFA" w:rsidRPr="007E5FFA">
          <w:rPr>
            <w:rFonts w:ascii="Arial" w:hAnsi="Arial" w:cs="Arial"/>
            <w:noProof/>
            <w:webHidden/>
            <w:sz w:val="20"/>
            <w:szCs w:val="20"/>
          </w:rPr>
        </w:r>
        <w:r w:rsidR="007E5FFA" w:rsidRPr="007E5FFA">
          <w:rPr>
            <w:rFonts w:ascii="Arial" w:hAnsi="Arial" w:cs="Arial"/>
            <w:noProof/>
            <w:webHidden/>
            <w:sz w:val="20"/>
            <w:szCs w:val="20"/>
          </w:rPr>
          <w:fldChar w:fldCharType="separate"/>
        </w:r>
        <w:r w:rsidR="007E5FFA" w:rsidRPr="007E5FFA">
          <w:rPr>
            <w:rFonts w:ascii="Arial" w:hAnsi="Arial" w:cs="Arial"/>
            <w:noProof/>
            <w:webHidden/>
            <w:sz w:val="20"/>
            <w:szCs w:val="20"/>
          </w:rPr>
          <w:t>9</w:t>
        </w:r>
        <w:r w:rsidR="007E5FFA" w:rsidRPr="007E5FFA">
          <w:rPr>
            <w:rFonts w:ascii="Arial" w:hAnsi="Arial" w:cs="Arial"/>
            <w:noProof/>
            <w:webHidden/>
            <w:sz w:val="20"/>
            <w:szCs w:val="20"/>
          </w:rPr>
          <w:fldChar w:fldCharType="end"/>
        </w:r>
      </w:hyperlink>
    </w:p>
    <w:p w14:paraId="593AFA2C" w14:textId="77777777" w:rsidR="007E5FFA" w:rsidRPr="007E5FFA" w:rsidRDefault="008D23DB" w:rsidP="007E5FFA">
      <w:pPr>
        <w:pStyle w:val="Spistreci1"/>
        <w:tabs>
          <w:tab w:val="right" w:leader="dot" w:pos="9628"/>
        </w:tabs>
        <w:jc w:val="both"/>
        <w:rPr>
          <w:rFonts w:ascii="Arial" w:hAnsi="Arial" w:cs="Arial"/>
          <w:noProof/>
          <w:kern w:val="0"/>
          <w:sz w:val="20"/>
          <w:szCs w:val="20"/>
          <w:lang w:eastAsia="pl-PL" w:bidi="sa-IN"/>
        </w:rPr>
      </w:pPr>
      <w:hyperlink w:anchor="_Toc119671710" w:history="1">
        <w:r w:rsidR="007E5FFA" w:rsidRPr="007E5FFA">
          <w:rPr>
            <w:rStyle w:val="Hipercze"/>
            <w:rFonts w:ascii="Arial" w:hAnsi="Arial" w:cs="Arial"/>
            <w:noProof/>
            <w:spacing w:val="5"/>
            <w:kern w:val="1"/>
            <w:sz w:val="20"/>
            <w:szCs w:val="20"/>
            <w:lang w:eastAsia="en-US" w:bidi="ar-SA"/>
          </w:rPr>
          <w:t>ROZDZIAŁ VII – INFORMACJA NA TEMAT MOŻLIWOŚCI SKŁADANIA OFERTY WSPÓLNEJ (PRZEZ DWA LUB WIĘCEJ PODMIOTÓW)</w:t>
        </w:r>
        <w:r w:rsidR="007E5FFA" w:rsidRPr="007E5FFA">
          <w:rPr>
            <w:rFonts w:ascii="Arial" w:hAnsi="Arial" w:cs="Arial"/>
            <w:noProof/>
            <w:webHidden/>
            <w:sz w:val="20"/>
            <w:szCs w:val="20"/>
          </w:rPr>
          <w:tab/>
        </w:r>
        <w:r w:rsidR="007E5FFA" w:rsidRPr="007E5FFA">
          <w:rPr>
            <w:rFonts w:ascii="Arial" w:hAnsi="Arial" w:cs="Arial"/>
            <w:noProof/>
            <w:webHidden/>
            <w:sz w:val="20"/>
            <w:szCs w:val="20"/>
          </w:rPr>
          <w:fldChar w:fldCharType="begin"/>
        </w:r>
        <w:r w:rsidR="007E5FFA" w:rsidRPr="007E5FFA">
          <w:rPr>
            <w:rFonts w:ascii="Arial" w:hAnsi="Arial" w:cs="Arial"/>
            <w:noProof/>
            <w:webHidden/>
            <w:sz w:val="20"/>
            <w:szCs w:val="20"/>
          </w:rPr>
          <w:instrText xml:space="preserve"> PAGEREF _Toc119671710 \h </w:instrText>
        </w:r>
        <w:r w:rsidR="007E5FFA" w:rsidRPr="007E5FFA">
          <w:rPr>
            <w:rFonts w:ascii="Arial" w:hAnsi="Arial" w:cs="Arial"/>
            <w:noProof/>
            <w:webHidden/>
            <w:sz w:val="20"/>
            <w:szCs w:val="20"/>
          </w:rPr>
        </w:r>
        <w:r w:rsidR="007E5FFA" w:rsidRPr="007E5FFA">
          <w:rPr>
            <w:rFonts w:ascii="Arial" w:hAnsi="Arial" w:cs="Arial"/>
            <w:noProof/>
            <w:webHidden/>
            <w:sz w:val="20"/>
            <w:szCs w:val="20"/>
          </w:rPr>
          <w:fldChar w:fldCharType="separate"/>
        </w:r>
        <w:r w:rsidR="007E5FFA" w:rsidRPr="007E5FFA">
          <w:rPr>
            <w:rFonts w:ascii="Arial" w:hAnsi="Arial" w:cs="Arial"/>
            <w:noProof/>
            <w:webHidden/>
            <w:sz w:val="20"/>
            <w:szCs w:val="20"/>
          </w:rPr>
          <w:t>9</w:t>
        </w:r>
        <w:r w:rsidR="007E5FFA" w:rsidRPr="007E5FFA">
          <w:rPr>
            <w:rFonts w:ascii="Arial" w:hAnsi="Arial" w:cs="Arial"/>
            <w:noProof/>
            <w:webHidden/>
            <w:sz w:val="20"/>
            <w:szCs w:val="20"/>
          </w:rPr>
          <w:fldChar w:fldCharType="end"/>
        </w:r>
      </w:hyperlink>
    </w:p>
    <w:p w14:paraId="469C5D39" w14:textId="77777777" w:rsidR="007E5FFA" w:rsidRPr="007E5FFA" w:rsidRDefault="008D23DB" w:rsidP="007E5FFA">
      <w:pPr>
        <w:pStyle w:val="Spistreci1"/>
        <w:tabs>
          <w:tab w:val="right" w:leader="dot" w:pos="9628"/>
        </w:tabs>
        <w:jc w:val="both"/>
        <w:rPr>
          <w:rFonts w:ascii="Arial" w:hAnsi="Arial" w:cs="Arial"/>
          <w:noProof/>
          <w:kern w:val="0"/>
          <w:sz w:val="20"/>
          <w:szCs w:val="20"/>
          <w:lang w:eastAsia="pl-PL" w:bidi="sa-IN"/>
        </w:rPr>
      </w:pPr>
      <w:hyperlink w:anchor="_Toc119671711" w:history="1">
        <w:r w:rsidR="007E5FFA" w:rsidRPr="007E5FFA">
          <w:rPr>
            <w:rStyle w:val="Hipercze"/>
            <w:rFonts w:ascii="Arial" w:hAnsi="Arial" w:cs="Arial"/>
            <w:noProof/>
            <w:spacing w:val="5"/>
            <w:kern w:val="1"/>
            <w:sz w:val="20"/>
            <w:szCs w:val="20"/>
            <w:lang w:eastAsia="en-US" w:bidi="ar-SA"/>
          </w:rPr>
          <w:t>ROZDZIAŁ VIII – INFORMACJA NA TEMAT PODWYKONAWCÓW</w:t>
        </w:r>
        <w:r w:rsidR="007E5FFA" w:rsidRPr="007E5FFA">
          <w:rPr>
            <w:rFonts w:ascii="Arial" w:hAnsi="Arial" w:cs="Arial"/>
            <w:noProof/>
            <w:webHidden/>
            <w:sz w:val="20"/>
            <w:szCs w:val="20"/>
          </w:rPr>
          <w:tab/>
        </w:r>
        <w:r w:rsidR="007E5FFA" w:rsidRPr="007E5FFA">
          <w:rPr>
            <w:rFonts w:ascii="Arial" w:hAnsi="Arial" w:cs="Arial"/>
            <w:noProof/>
            <w:webHidden/>
            <w:sz w:val="20"/>
            <w:szCs w:val="20"/>
          </w:rPr>
          <w:fldChar w:fldCharType="begin"/>
        </w:r>
        <w:r w:rsidR="007E5FFA" w:rsidRPr="007E5FFA">
          <w:rPr>
            <w:rFonts w:ascii="Arial" w:hAnsi="Arial" w:cs="Arial"/>
            <w:noProof/>
            <w:webHidden/>
            <w:sz w:val="20"/>
            <w:szCs w:val="20"/>
          </w:rPr>
          <w:instrText xml:space="preserve"> PAGEREF _Toc119671711 \h </w:instrText>
        </w:r>
        <w:r w:rsidR="007E5FFA" w:rsidRPr="007E5FFA">
          <w:rPr>
            <w:rFonts w:ascii="Arial" w:hAnsi="Arial" w:cs="Arial"/>
            <w:noProof/>
            <w:webHidden/>
            <w:sz w:val="20"/>
            <w:szCs w:val="20"/>
          </w:rPr>
        </w:r>
        <w:r w:rsidR="007E5FFA" w:rsidRPr="007E5FFA">
          <w:rPr>
            <w:rFonts w:ascii="Arial" w:hAnsi="Arial" w:cs="Arial"/>
            <w:noProof/>
            <w:webHidden/>
            <w:sz w:val="20"/>
            <w:szCs w:val="20"/>
          </w:rPr>
          <w:fldChar w:fldCharType="separate"/>
        </w:r>
        <w:r w:rsidR="007E5FFA" w:rsidRPr="007E5FFA">
          <w:rPr>
            <w:rFonts w:ascii="Arial" w:hAnsi="Arial" w:cs="Arial"/>
            <w:noProof/>
            <w:webHidden/>
            <w:sz w:val="20"/>
            <w:szCs w:val="20"/>
          </w:rPr>
          <w:t>10</w:t>
        </w:r>
        <w:r w:rsidR="007E5FFA" w:rsidRPr="007E5FFA">
          <w:rPr>
            <w:rFonts w:ascii="Arial" w:hAnsi="Arial" w:cs="Arial"/>
            <w:noProof/>
            <w:webHidden/>
            <w:sz w:val="20"/>
            <w:szCs w:val="20"/>
          </w:rPr>
          <w:fldChar w:fldCharType="end"/>
        </w:r>
      </w:hyperlink>
    </w:p>
    <w:p w14:paraId="77B13B7B" w14:textId="77777777" w:rsidR="007E5FFA" w:rsidRPr="007E5FFA" w:rsidRDefault="008D23DB" w:rsidP="007E5FFA">
      <w:pPr>
        <w:pStyle w:val="Spistreci1"/>
        <w:tabs>
          <w:tab w:val="right" w:leader="dot" w:pos="9628"/>
        </w:tabs>
        <w:jc w:val="both"/>
        <w:rPr>
          <w:rFonts w:ascii="Arial" w:hAnsi="Arial" w:cs="Arial"/>
          <w:noProof/>
          <w:kern w:val="0"/>
          <w:sz w:val="20"/>
          <w:szCs w:val="20"/>
          <w:lang w:eastAsia="pl-PL" w:bidi="sa-IN"/>
        </w:rPr>
      </w:pPr>
      <w:hyperlink w:anchor="_Toc119671712" w:history="1">
        <w:r w:rsidR="007E5FFA" w:rsidRPr="007E5FFA">
          <w:rPr>
            <w:rStyle w:val="Hipercze"/>
            <w:rFonts w:ascii="Arial" w:hAnsi="Arial" w:cs="Arial"/>
            <w:noProof/>
            <w:spacing w:val="5"/>
            <w:kern w:val="1"/>
            <w:sz w:val="20"/>
            <w:szCs w:val="20"/>
            <w:lang w:eastAsia="en-US" w:bidi="ar-SA"/>
          </w:rPr>
          <w:t>ROZDZIAŁ IX – INFORMACJA O SPOSOBIE POROZUMIEWANIA SIĘ ZAMAWIAJĄCEGO Z WYKONAWCAMI ORAZ PRZEKAZYWANIA OŚWIADCZEŃ LUB DOKUMENTÓW, W TYM JEDZ W FORMIE ELEKTRONICZNEJ, A TAKŻE WSKAZANIA OSÓB UPRAWNIONYCH DO POROZUMIEWANIA SIĘ W WYKONAWCAMI.</w:t>
        </w:r>
        <w:r w:rsidR="007E5FFA" w:rsidRPr="007E5FFA">
          <w:rPr>
            <w:rFonts w:ascii="Arial" w:hAnsi="Arial" w:cs="Arial"/>
            <w:noProof/>
            <w:webHidden/>
            <w:sz w:val="20"/>
            <w:szCs w:val="20"/>
          </w:rPr>
          <w:tab/>
        </w:r>
        <w:r w:rsidR="007E5FFA" w:rsidRPr="007E5FFA">
          <w:rPr>
            <w:rFonts w:ascii="Arial" w:hAnsi="Arial" w:cs="Arial"/>
            <w:noProof/>
            <w:webHidden/>
            <w:sz w:val="20"/>
            <w:szCs w:val="20"/>
          </w:rPr>
          <w:fldChar w:fldCharType="begin"/>
        </w:r>
        <w:r w:rsidR="007E5FFA" w:rsidRPr="007E5FFA">
          <w:rPr>
            <w:rFonts w:ascii="Arial" w:hAnsi="Arial" w:cs="Arial"/>
            <w:noProof/>
            <w:webHidden/>
            <w:sz w:val="20"/>
            <w:szCs w:val="20"/>
          </w:rPr>
          <w:instrText xml:space="preserve"> PAGEREF _Toc119671712 \h </w:instrText>
        </w:r>
        <w:r w:rsidR="007E5FFA" w:rsidRPr="007E5FFA">
          <w:rPr>
            <w:rFonts w:ascii="Arial" w:hAnsi="Arial" w:cs="Arial"/>
            <w:noProof/>
            <w:webHidden/>
            <w:sz w:val="20"/>
            <w:szCs w:val="20"/>
          </w:rPr>
        </w:r>
        <w:r w:rsidR="007E5FFA" w:rsidRPr="007E5FFA">
          <w:rPr>
            <w:rFonts w:ascii="Arial" w:hAnsi="Arial" w:cs="Arial"/>
            <w:noProof/>
            <w:webHidden/>
            <w:sz w:val="20"/>
            <w:szCs w:val="20"/>
          </w:rPr>
          <w:fldChar w:fldCharType="separate"/>
        </w:r>
        <w:r w:rsidR="007E5FFA" w:rsidRPr="007E5FFA">
          <w:rPr>
            <w:rFonts w:ascii="Arial" w:hAnsi="Arial" w:cs="Arial"/>
            <w:noProof/>
            <w:webHidden/>
            <w:sz w:val="20"/>
            <w:szCs w:val="20"/>
          </w:rPr>
          <w:t>10</w:t>
        </w:r>
        <w:r w:rsidR="007E5FFA" w:rsidRPr="007E5FFA">
          <w:rPr>
            <w:rFonts w:ascii="Arial" w:hAnsi="Arial" w:cs="Arial"/>
            <w:noProof/>
            <w:webHidden/>
            <w:sz w:val="20"/>
            <w:szCs w:val="20"/>
          </w:rPr>
          <w:fldChar w:fldCharType="end"/>
        </w:r>
      </w:hyperlink>
    </w:p>
    <w:p w14:paraId="6543CD7A" w14:textId="77777777" w:rsidR="007E5FFA" w:rsidRPr="007E5FFA" w:rsidRDefault="008D23DB" w:rsidP="007E5FFA">
      <w:pPr>
        <w:pStyle w:val="Spistreci1"/>
        <w:tabs>
          <w:tab w:val="right" w:leader="dot" w:pos="9628"/>
        </w:tabs>
        <w:jc w:val="both"/>
        <w:rPr>
          <w:rFonts w:ascii="Arial" w:hAnsi="Arial" w:cs="Arial"/>
          <w:noProof/>
          <w:kern w:val="0"/>
          <w:sz w:val="20"/>
          <w:szCs w:val="20"/>
          <w:lang w:eastAsia="pl-PL" w:bidi="sa-IN"/>
        </w:rPr>
      </w:pPr>
      <w:hyperlink w:anchor="_Toc119671713" w:history="1">
        <w:r w:rsidR="007E5FFA" w:rsidRPr="007E5FFA">
          <w:rPr>
            <w:rStyle w:val="Hipercze"/>
            <w:rFonts w:ascii="Arial" w:hAnsi="Arial" w:cs="Arial"/>
            <w:noProof/>
            <w:spacing w:val="5"/>
            <w:kern w:val="1"/>
            <w:sz w:val="20"/>
            <w:szCs w:val="20"/>
            <w:lang w:eastAsia="en-US" w:bidi="ar-SA"/>
          </w:rPr>
          <w:t>ROZDZIAŁ X – OPIS SPOSOBU UDZIELANIA WYJAŚNIEŃ DOTYCZĄCYCH SPECYFIKACJI WARUNKÓW ZAMÓWIENIA</w:t>
        </w:r>
        <w:r w:rsidR="007E5FFA" w:rsidRPr="007E5FFA">
          <w:rPr>
            <w:rFonts w:ascii="Arial" w:hAnsi="Arial" w:cs="Arial"/>
            <w:noProof/>
            <w:webHidden/>
            <w:sz w:val="20"/>
            <w:szCs w:val="20"/>
          </w:rPr>
          <w:tab/>
        </w:r>
        <w:r w:rsidR="007E5FFA" w:rsidRPr="007E5FFA">
          <w:rPr>
            <w:rFonts w:ascii="Arial" w:hAnsi="Arial" w:cs="Arial"/>
            <w:noProof/>
            <w:webHidden/>
            <w:sz w:val="20"/>
            <w:szCs w:val="20"/>
          </w:rPr>
          <w:fldChar w:fldCharType="begin"/>
        </w:r>
        <w:r w:rsidR="007E5FFA" w:rsidRPr="007E5FFA">
          <w:rPr>
            <w:rFonts w:ascii="Arial" w:hAnsi="Arial" w:cs="Arial"/>
            <w:noProof/>
            <w:webHidden/>
            <w:sz w:val="20"/>
            <w:szCs w:val="20"/>
          </w:rPr>
          <w:instrText xml:space="preserve"> PAGEREF _Toc119671713 \h </w:instrText>
        </w:r>
        <w:r w:rsidR="007E5FFA" w:rsidRPr="007E5FFA">
          <w:rPr>
            <w:rFonts w:ascii="Arial" w:hAnsi="Arial" w:cs="Arial"/>
            <w:noProof/>
            <w:webHidden/>
            <w:sz w:val="20"/>
            <w:szCs w:val="20"/>
          </w:rPr>
        </w:r>
        <w:r w:rsidR="007E5FFA" w:rsidRPr="007E5FFA">
          <w:rPr>
            <w:rFonts w:ascii="Arial" w:hAnsi="Arial" w:cs="Arial"/>
            <w:noProof/>
            <w:webHidden/>
            <w:sz w:val="20"/>
            <w:szCs w:val="20"/>
          </w:rPr>
          <w:fldChar w:fldCharType="separate"/>
        </w:r>
        <w:r w:rsidR="007E5FFA" w:rsidRPr="007E5FFA">
          <w:rPr>
            <w:rFonts w:ascii="Arial" w:hAnsi="Arial" w:cs="Arial"/>
            <w:noProof/>
            <w:webHidden/>
            <w:sz w:val="20"/>
            <w:szCs w:val="20"/>
          </w:rPr>
          <w:t>12</w:t>
        </w:r>
        <w:r w:rsidR="007E5FFA" w:rsidRPr="007E5FFA">
          <w:rPr>
            <w:rFonts w:ascii="Arial" w:hAnsi="Arial" w:cs="Arial"/>
            <w:noProof/>
            <w:webHidden/>
            <w:sz w:val="20"/>
            <w:szCs w:val="20"/>
          </w:rPr>
          <w:fldChar w:fldCharType="end"/>
        </w:r>
      </w:hyperlink>
    </w:p>
    <w:p w14:paraId="752E9B75" w14:textId="77777777" w:rsidR="007E5FFA" w:rsidRPr="007E5FFA" w:rsidRDefault="008D23DB" w:rsidP="007E5FFA">
      <w:pPr>
        <w:pStyle w:val="Spistreci1"/>
        <w:tabs>
          <w:tab w:val="right" w:leader="dot" w:pos="9628"/>
        </w:tabs>
        <w:jc w:val="both"/>
        <w:rPr>
          <w:rFonts w:ascii="Arial" w:hAnsi="Arial" w:cs="Arial"/>
          <w:noProof/>
          <w:kern w:val="0"/>
          <w:sz w:val="20"/>
          <w:szCs w:val="20"/>
          <w:lang w:eastAsia="pl-PL" w:bidi="sa-IN"/>
        </w:rPr>
      </w:pPr>
      <w:hyperlink w:anchor="_Toc119671714" w:history="1">
        <w:r w:rsidR="007E5FFA" w:rsidRPr="007E5FFA">
          <w:rPr>
            <w:rStyle w:val="Hipercze"/>
            <w:rFonts w:ascii="Arial" w:hAnsi="Arial" w:cs="Arial"/>
            <w:noProof/>
            <w:spacing w:val="5"/>
            <w:kern w:val="1"/>
            <w:sz w:val="20"/>
            <w:szCs w:val="20"/>
            <w:lang w:eastAsia="en-US" w:bidi="ar-SA"/>
          </w:rPr>
          <w:t>ROZDZIAŁ XI – WYMAGANIA DOTYCZĄCE WADIUM</w:t>
        </w:r>
        <w:r w:rsidR="007E5FFA" w:rsidRPr="007E5FFA">
          <w:rPr>
            <w:rFonts w:ascii="Arial" w:hAnsi="Arial" w:cs="Arial"/>
            <w:noProof/>
            <w:webHidden/>
            <w:sz w:val="20"/>
            <w:szCs w:val="20"/>
          </w:rPr>
          <w:tab/>
        </w:r>
        <w:r w:rsidR="007E5FFA" w:rsidRPr="007E5FFA">
          <w:rPr>
            <w:rFonts w:ascii="Arial" w:hAnsi="Arial" w:cs="Arial"/>
            <w:noProof/>
            <w:webHidden/>
            <w:sz w:val="20"/>
            <w:szCs w:val="20"/>
          </w:rPr>
          <w:fldChar w:fldCharType="begin"/>
        </w:r>
        <w:r w:rsidR="007E5FFA" w:rsidRPr="007E5FFA">
          <w:rPr>
            <w:rFonts w:ascii="Arial" w:hAnsi="Arial" w:cs="Arial"/>
            <w:noProof/>
            <w:webHidden/>
            <w:sz w:val="20"/>
            <w:szCs w:val="20"/>
          </w:rPr>
          <w:instrText xml:space="preserve"> PAGEREF _Toc119671714 \h </w:instrText>
        </w:r>
        <w:r w:rsidR="007E5FFA" w:rsidRPr="007E5FFA">
          <w:rPr>
            <w:rFonts w:ascii="Arial" w:hAnsi="Arial" w:cs="Arial"/>
            <w:noProof/>
            <w:webHidden/>
            <w:sz w:val="20"/>
            <w:szCs w:val="20"/>
          </w:rPr>
        </w:r>
        <w:r w:rsidR="007E5FFA" w:rsidRPr="007E5FFA">
          <w:rPr>
            <w:rFonts w:ascii="Arial" w:hAnsi="Arial" w:cs="Arial"/>
            <w:noProof/>
            <w:webHidden/>
            <w:sz w:val="20"/>
            <w:szCs w:val="20"/>
          </w:rPr>
          <w:fldChar w:fldCharType="separate"/>
        </w:r>
        <w:r w:rsidR="007E5FFA" w:rsidRPr="007E5FFA">
          <w:rPr>
            <w:rFonts w:ascii="Arial" w:hAnsi="Arial" w:cs="Arial"/>
            <w:noProof/>
            <w:webHidden/>
            <w:sz w:val="20"/>
            <w:szCs w:val="20"/>
          </w:rPr>
          <w:t>12</w:t>
        </w:r>
        <w:r w:rsidR="007E5FFA" w:rsidRPr="007E5FFA">
          <w:rPr>
            <w:rFonts w:ascii="Arial" w:hAnsi="Arial" w:cs="Arial"/>
            <w:noProof/>
            <w:webHidden/>
            <w:sz w:val="20"/>
            <w:szCs w:val="20"/>
          </w:rPr>
          <w:fldChar w:fldCharType="end"/>
        </w:r>
      </w:hyperlink>
    </w:p>
    <w:p w14:paraId="180EC50D" w14:textId="77777777" w:rsidR="007E5FFA" w:rsidRPr="007E5FFA" w:rsidRDefault="008D23DB" w:rsidP="007E5FFA">
      <w:pPr>
        <w:pStyle w:val="Spistreci1"/>
        <w:tabs>
          <w:tab w:val="right" w:leader="dot" w:pos="9628"/>
        </w:tabs>
        <w:jc w:val="both"/>
        <w:rPr>
          <w:rFonts w:ascii="Arial" w:hAnsi="Arial" w:cs="Arial"/>
          <w:noProof/>
          <w:kern w:val="0"/>
          <w:sz w:val="20"/>
          <w:szCs w:val="20"/>
          <w:lang w:eastAsia="pl-PL" w:bidi="sa-IN"/>
        </w:rPr>
      </w:pPr>
      <w:hyperlink w:anchor="_Toc119671715" w:history="1">
        <w:r w:rsidR="007E5FFA" w:rsidRPr="007E5FFA">
          <w:rPr>
            <w:rStyle w:val="Hipercze"/>
            <w:rFonts w:ascii="Arial" w:hAnsi="Arial" w:cs="Arial"/>
            <w:noProof/>
            <w:spacing w:val="5"/>
            <w:kern w:val="1"/>
            <w:sz w:val="20"/>
            <w:szCs w:val="20"/>
            <w:lang w:eastAsia="en-US" w:bidi="ar-SA"/>
          </w:rPr>
          <w:t>ROZDZIAŁ XII – TERMIN ZWIĄZANIA OFERTĄ</w:t>
        </w:r>
        <w:r w:rsidR="007E5FFA" w:rsidRPr="007E5FFA">
          <w:rPr>
            <w:rFonts w:ascii="Arial" w:hAnsi="Arial" w:cs="Arial"/>
            <w:noProof/>
            <w:webHidden/>
            <w:sz w:val="20"/>
            <w:szCs w:val="20"/>
          </w:rPr>
          <w:tab/>
        </w:r>
        <w:r w:rsidR="007E5FFA" w:rsidRPr="007E5FFA">
          <w:rPr>
            <w:rFonts w:ascii="Arial" w:hAnsi="Arial" w:cs="Arial"/>
            <w:noProof/>
            <w:webHidden/>
            <w:sz w:val="20"/>
            <w:szCs w:val="20"/>
          </w:rPr>
          <w:fldChar w:fldCharType="begin"/>
        </w:r>
        <w:r w:rsidR="007E5FFA" w:rsidRPr="007E5FFA">
          <w:rPr>
            <w:rFonts w:ascii="Arial" w:hAnsi="Arial" w:cs="Arial"/>
            <w:noProof/>
            <w:webHidden/>
            <w:sz w:val="20"/>
            <w:szCs w:val="20"/>
          </w:rPr>
          <w:instrText xml:space="preserve"> PAGEREF _Toc119671715 \h </w:instrText>
        </w:r>
        <w:r w:rsidR="007E5FFA" w:rsidRPr="007E5FFA">
          <w:rPr>
            <w:rFonts w:ascii="Arial" w:hAnsi="Arial" w:cs="Arial"/>
            <w:noProof/>
            <w:webHidden/>
            <w:sz w:val="20"/>
            <w:szCs w:val="20"/>
          </w:rPr>
        </w:r>
        <w:r w:rsidR="007E5FFA" w:rsidRPr="007E5FFA">
          <w:rPr>
            <w:rFonts w:ascii="Arial" w:hAnsi="Arial" w:cs="Arial"/>
            <w:noProof/>
            <w:webHidden/>
            <w:sz w:val="20"/>
            <w:szCs w:val="20"/>
          </w:rPr>
          <w:fldChar w:fldCharType="separate"/>
        </w:r>
        <w:r w:rsidR="007E5FFA" w:rsidRPr="007E5FFA">
          <w:rPr>
            <w:rFonts w:ascii="Arial" w:hAnsi="Arial" w:cs="Arial"/>
            <w:noProof/>
            <w:webHidden/>
            <w:sz w:val="20"/>
            <w:szCs w:val="20"/>
          </w:rPr>
          <w:t>13</w:t>
        </w:r>
        <w:r w:rsidR="007E5FFA" w:rsidRPr="007E5FFA">
          <w:rPr>
            <w:rFonts w:ascii="Arial" w:hAnsi="Arial" w:cs="Arial"/>
            <w:noProof/>
            <w:webHidden/>
            <w:sz w:val="20"/>
            <w:szCs w:val="20"/>
          </w:rPr>
          <w:fldChar w:fldCharType="end"/>
        </w:r>
      </w:hyperlink>
    </w:p>
    <w:p w14:paraId="09AA4CC8" w14:textId="77777777" w:rsidR="007E5FFA" w:rsidRPr="007E5FFA" w:rsidRDefault="008D23DB" w:rsidP="007E5FFA">
      <w:pPr>
        <w:pStyle w:val="Spistreci1"/>
        <w:tabs>
          <w:tab w:val="right" w:leader="dot" w:pos="9628"/>
        </w:tabs>
        <w:jc w:val="both"/>
        <w:rPr>
          <w:rFonts w:ascii="Arial" w:hAnsi="Arial" w:cs="Arial"/>
          <w:noProof/>
          <w:kern w:val="0"/>
          <w:sz w:val="20"/>
          <w:szCs w:val="20"/>
          <w:lang w:eastAsia="pl-PL" w:bidi="sa-IN"/>
        </w:rPr>
      </w:pPr>
      <w:hyperlink w:anchor="_Toc119671716" w:history="1">
        <w:r w:rsidR="007E5FFA" w:rsidRPr="007E5FFA">
          <w:rPr>
            <w:rStyle w:val="Hipercze"/>
            <w:rFonts w:ascii="Arial" w:hAnsi="Arial" w:cs="Arial"/>
            <w:noProof/>
            <w:spacing w:val="5"/>
            <w:kern w:val="1"/>
            <w:sz w:val="20"/>
            <w:szCs w:val="20"/>
            <w:lang w:eastAsia="en-US" w:bidi="ar-SA"/>
          </w:rPr>
          <w:t>ROZDZIAŁ XIII – OPIS SPOSOBU PRZYGOTOWANIA OFERT</w:t>
        </w:r>
        <w:r w:rsidR="007E5FFA" w:rsidRPr="007E5FFA">
          <w:rPr>
            <w:rFonts w:ascii="Arial" w:hAnsi="Arial" w:cs="Arial"/>
            <w:noProof/>
            <w:webHidden/>
            <w:sz w:val="20"/>
            <w:szCs w:val="20"/>
          </w:rPr>
          <w:tab/>
        </w:r>
        <w:r w:rsidR="007E5FFA" w:rsidRPr="007E5FFA">
          <w:rPr>
            <w:rFonts w:ascii="Arial" w:hAnsi="Arial" w:cs="Arial"/>
            <w:noProof/>
            <w:webHidden/>
            <w:sz w:val="20"/>
            <w:szCs w:val="20"/>
          </w:rPr>
          <w:fldChar w:fldCharType="begin"/>
        </w:r>
        <w:r w:rsidR="007E5FFA" w:rsidRPr="007E5FFA">
          <w:rPr>
            <w:rFonts w:ascii="Arial" w:hAnsi="Arial" w:cs="Arial"/>
            <w:noProof/>
            <w:webHidden/>
            <w:sz w:val="20"/>
            <w:szCs w:val="20"/>
          </w:rPr>
          <w:instrText xml:space="preserve"> PAGEREF _Toc119671716 \h </w:instrText>
        </w:r>
        <w:r w:rsidR="007E5FFA" w:rsidRPr="007E5FFA">
          <w:rPr>
            <w:rFonts w:ascii="Arial" w:hAnsi="Arial" w:cs="Arial"/>
            <w:noProof/>
            <w:webHidden/>
            <w:sz w:val="20"/>
            <w:szCs w:val="20"/>
          </w:rPr>
        </w:r>
        <w:r w:rsidR="007E5FFA" w:rsidRPr="007E5FFA">
          <w:rPr>
            <w:rFonts w:ascii="Arial" w:hAnsi="Arial" w:cs="Arial"/>
            <w:noProof/>
            <w:webHidden/>
            <w:sz w:val="20"/>
            <w:szCs w:val="20"/>
          </w:rPr>
          <w:fldChar w:fldCharType="separate"/>
        </w:r>
        <w:r w:rsidR="007E5FFA" w:rsidRPr="007E5FFA">
          <w:rPr>
            <w:rFonts w:ascii="Arial" w:hAnsi="Arial" w:cs="Arial"/>
            <w:noProof/>
            <w:webHidden/>
            <w:sz w:val="20"/>
            <w:szCs w:val="20"/>
          </w:rPr>
          <w:t>14</w:t>
        </w:r>
        <w:r w:rsidR="007E5FFA" w:rsidRPr="007E5FFA">
          <w:rPr>
            <w:rFonts w:ascii="Arial" w:hAnsi="Arial" w:cs="Arial"/>
            <w:noProof/>
            <w:webHidden/>
            <w:sz w:val="20"/>
            <w:szCs w:val="20"/>
          </w:rPr>
          <w:fldChar w:fldCharType="end"/>
        </w:r>
      </w:hyperlink>
    </w:p>
    <w:p w14:paraId="65504BF4" w14:textId="77777777" w:rsidR="007E5FFA" w:rsidRPr="007E5FFA" w:rsidRDefault="008D23DB" w:rsidP="007E5FFA">
      <w:pPr>
        <w:pStyle w:val="Spistreci1"/>
        <w:tabs>
          <w:tab w:val="right" w:leader="dot" w:pos="9628"/>
        </w:tabs>
        <w:jc w:val="both"/>
        <w:rPr>
          <w:rFonts w:ascii="Arial" w:hAnsi="Arial" w:cs="Arial"/>
          <w:noProof/>
          <w:kern w:val="0"/>
          <w:sz w:val="20"/>
          <w:szCs w:val="20"/>
          <w:lang w:eastAsia="pl-PL" w:bidi="sa-IN"/>
        </w:rPr>
      </w:pPr>
      <w:hyperlink w:anchor="_Toc119671717" w:history="1">
        <w:r w:rsidR="007E5FFA" w:rsidRPr="007E5FFA">
          <w:rPr>
            <w:rStyle w:val="Hipercze"/>
            <w:rFonts w:ascii="Arial" w:hAnsi="Arial" w:cs="Arial"/>
            <w:noProof/>
            <w:spacing w:val="5"/>
            <w:kern w:val="1"/>
            <w:sz w:val="20"/>
            <w:szCs w:val="20"/>
            <w:lang w:eastAsia="en-US" w:bidi="ar-SA"/>
          </w:rPr>
          <w:t>ROZDZIAŁ XIV – SPOSÓB ORAZ TERMIN SKŁADANIA I OTWARCIA OFERT</w:t>
        </w:r>
        <w:r w:rsidR="007E5FFA" w:rsidRPr="007E5FFA">
          <w:rPr>
            <w:rFonts w:ascii="Arial" w:hAnsi="Arial" w:cs="Arial"/>
            <w:noProof/>
            <w:webHidden/>
            <w:sz w:val="20"/>
            <w:szCs w:val="20"/>
          </w:rPr>
          <w:tab/>
        </w:r>
        <w:r w:rsidR="007E5FFA" w:rsidRPr="007E5FFA">
          <w:rPr>
            <w:rFonts w:ascii="Arial" w:hAnsi="Arial" w:cs="Arial"/>
            <w:noProof/>
            <w:webHidden/>
            <w:sz w:val="20"/>
            <w:szCs w:val="20"/>
          </w:rPr>
          <w:fldChar w:fldCharType="begin"/>
        </w:r>
        <w:r w:rsidR="007E5FFA" w:rsidRPr="007E5FFA">
          <w:rPr>
            <w:rFonts w:ascii="Arial" w:hAnsi="Arial" w:cs="Arial"/>
            <w:noProof/>
            <w:webHidden/>
            <w:sz w:val="20"/>
            <w:szCs w:val="20"/>
          </w:rPr>
          <w:instrText xml:space="preserve"> PAGEREF _Toc119671717 \h </w:instrText>
        </w:r>
        <w:r w:rsidR="007E5FFA" w:rsidRPr="007E5FFA">
          <w:rPr>
            <w:rFonts w:ascii="Arial" w:hAnsi="Arial" w:cs="Arial"/>
            <w:noProof/>
            <w:webHidden/>
            <w:sz w:val="20"/>
            <w:szCs w:val="20"/>
          </w:rPr>
        </w:r>
        <w:r w:rsidR="007E5FFA" w:rsidRPr="007E5FFA">
          <w:rPr>
            <w:rFonts w:ascii="Arial" w:hAnsi="Arial" w:cs="Arial"/>
            <w:noProof/>
            <w:webHidden/>
            <w:sz w:val="20"/>
            <w:szCs w:val="20"/>
          </w:rPr>
          <w:fldChar w:fldCharType="separate"/>
        </w:r>
        <w:r w:rsidR="007E5FFA" w:rsidRPr="007E5FFA">
          <w:rPr>
            <w:rFonts w:ascii="Arial" w:hAnsi="Arial" w:cs="Arial"/>
            <w:noProof/>
            <w:webHidden/>
            <w:sz w:val="20"/>
            <w:szCs w:val="20"/>
          </w:rPr>
          <w:t>15</w:t>
        </w:r>
        <w:r w:rsidR="007E5FFA" w:rsidRPr="007E5FFA">
          <w:rPr>
            <w:rFonts w:ascii="Arial" w:hAnsi="Arial" w:cs="Arial"/>
            <w:noProof/>
            <w:webHidden/>
            <w:sz w:val="20"/>
            <w:szCs w:val="20"/>
          </w:rPr>
          <w:fldChar w:fldCharType="end"/>
        </w:r>
      </w:hyperlink>
    </w:p>
    <w:p w14:paraId="547EAB6D" w14:textId="77777777" w:rsidR="007E5FFA" w:rsidRPr="007E5FFA" w:rsidRDefault="008D23DB" w:rsidP="007E5FFA">
      <w:pPr>
        <w:pStyle w:val="Spistreci1"/>
        <w:tabs>
          <w:tab w:val="right" w:leader="dot" w:pos="9628"/>
        </w:tabs>
        <w:jc w:val="both"/>
        <w:rPr>
          <w:rFonts w:ascii="Arial" w:hAnsi="Arial" w:cs="Arial"/>
          <w:noProof/>
          <w:kern w:val="0"/>
          <w:sz w:val="20"/>
          <w:szCs w:val="20"/>
          <w:lang w:eastAsia="pl-PL" w:bidi="sa-IN"/>
        </w:rPr>
      </w:pPr>
      <w:hyperlink w:anchor="_Toc119671718" w:history="1">
        <w:r w:rsidR="007E5FFA" w:rsidRPr="007E5FFA">
          <w:rPr>
            <w:rStyle w:val="Hipercze"/>
            <w:rFonts w:ascii="Arial" w:hAnsi="Arial" w:cs="Arial"/>
            <w:noProof/>
            <w:spacing w:val="5"/>
            <w:kern w:val="1"/>
            <w:sz w:val="20"/>
            <w:szCs w:val="20"/>
            <w:lang w:eastAsia="en-US" w:bidi="ar-SA"/>
          </w:rPr>
          <w:t>ROZDZIAŁ XV – OPIS SPOSOBU OBLICZENIA CENY</w:t>
        </w:r>
        <w:r w:rsidR="007E5FFA" w:rsidRPr="007E5FFA">
          <w:rPr>
            <w:rFonts w:ascii="Arial" w:hAnsi="Arial" w:cs="Arial"/>
            <w:noProof/>
            <w:webHidden/>
            <w:sz w:val="20"/>
            <w:szCs w:val="20"/>
          </w:rPr>
          <w:tab/>
        </w:r>
        <w:r w:rsidR="007E5FFA" w:rsidRPr="007E5FFA">
          <w:rPr>
            <w:rFonts w:ascii="Arial" w:hAnsi="Arial" w:cs="Arial"/>
            <w:noProof/>
            <w:webHidden/>
            <w:sz w:val="20"/>
            <w:szCs w:val="20"/>
          </w:rPr>
          <w:fldChar w:fldCharType="begin"/>
        </w:r>
        <w:r w:rsidR="007E5FFA" w:rsidRPr="007E5FFA">
          <w:rPr>
            <w:rFonts w:ascii="Arial" w:hAnsi="Arial" w:cs="Arial"/>
            <w:noProof/>
            <w:webHidden/>
            <w:sz w:val="20"/>
            <w:szCs w:val="20"/>
          </w:rPr>
          <w:instrText xml:space="preserve"> PAGEREF _Toc119671718 \h </w:instrText>
        </w:r>
        <w:r w:rsidR="007E5FFA" w:rsidRPr="007E5FFA">
          <w:rPr>
            <w:rFonts w:ascii="Arial" w:hAnsi="Arial" w:cs="Arial"/>
            <w:noProof/>
            <w:webHidden/>
            <w:sz w:val="20"/>
            <w:szCs w:val="20"/>
          </w:rPr>
        </w:r>
        <w:r w:rsidR="007E5FFA" w:rsidRPr="007E5FFA">
          <w:rPr>
            <w:rFonts w:ascii="Arial" w:hAnsi="Arial" w:cs="Arial"/>
            <w:noProof/>
            <w:webHidden/>
            <w:sz w:val="20"/>
            <w:szCs w:val="20"/>
          </w:rPr>
          <w:fldChar w:fldCharType="separate"/>
        </w:r>
        <w:r w:rsidR="007E5FFA" w:rsidRPr="007E5FFA">
          <w:rPr>
            <w:rFonts w:ascii="Arial" w:hAnsi="Arial" w:cs="Arial"/>
            <w:noProof/>
            <w:webHidden/>
            <w:sz w:val="20"/>
            <w:szCs w:val="20"/>
          </w:rPr>
          <w:t>16</w:t>
        </w:r>
        <w:r w:rsidR="007E5FFA" w:rsidRPr="007E5FFA">
          <w:rPr>
            <w:rFonts w:ascii="Arial" w:hAnsi="Arial" w:cs="Arial"/>
            <w:noProof/>
            <w:webHidden/>
            <w:sz w:val="20"/>
            <w:szCs w:val="20"/>
          </w:rPr>
          <w:fldChar w:fldCharType="end"/>
        </w:r>
      </w:hyperlink>
    </w:p>
    <w:p w14:paraId="1A8361FF" w14:textId="77777777" w:rsidR="007E5FFA" w:rsidRPr="007E5FFA" w:rsidRDefault="008D23DB" w:rsidP="007E5FFA">
      <w:pPr>
        <w:pStyle w:val="Spistreci1"/>
        <w:tabs>
          <w:tab w:val="right" w:leader="dot" w:pos="9628"/>
        </w:tabs>
        <w:jc w:val="both"/>
        <w:rPr>
          <w:rFonts w:ascii="Arial" w:hAnsi="Arial" w:cs="Arial"/>
          <w:noProof/>
          <w:kern w:val="0"/>
          <w:sz w:val="20"/>
          <w:szCs w:val="20"/>
          <w:lang w:eastAsia="pl-PL" w:bidi="sa-IN"/>
        </w:rPr>
      </w:pPr>
      <w:hyperlink w:anchor="_Toc119671719" w:history="1">
        <w:r w:rsidR="007E5FFA" w:rsidRPr="007E5FFA">
          <w:rPr>
            <w:rStyle w:val="Hipercze"/>
            <w:rFonts w:ascii="Arial" w:hAnsi="Arial" w:cs="Arial"/>
            <w:noProof/>
            <w:spacing w:val="5"/>
            <w:kern w:val="1"/>
            <w:sz w:val="20"/>
            <w:szCs w:val="20"/>
            <w:lang w:eastAsia="en-US" w:bidi="ar-SA"/>
          </w:rPr>
          <w:t>ROZDZIAŁ XVI – INFORMACJA O TRYBIE OCENY OFERT</w:t>
        </w:r>
        <w:r w:rsidR="007E5FFA" w:rsidRPr="007E5FFA">
          <w:rPr>
            <w:rFonts w:ascii="Arial" w:hAnsi="Arial" w:cs="Arial"/>
            <w:noProof/>
            <w:webHidden/>
            <w:sz w:val="20"/>
            <w:szCs w:val="20"/>
          </w:rPr>
          <w:tab/>
        </w:r>
        <w:r w:rsidR="007E5FFA" w:rsidRPr="007E5FFA">
          <w:rPr>
            <w:rFonts w:ascii="Arial" w:hAnsi="Arial" w:cs="Arial"/>
            <w:noProof/>
            <w:webHidden/>
            <w:sz w:val="20"/>
            <w:szCs w:val="20"/>
          </w:rPr>
          <w:fldChar w:fldCharType="begin"/>
        </w:r>
        <w:r w:rsidR="007E5FFA" w:rsidRPr="007E5FFA">
          <w:rPr>
            <w:rFonts w:ascii="Arial" w:hAnsi="Arial" w:cs="Arial"/>
            <w:noProof/>
            <w:webHidden/>
            <w:sz w:val="20"/>
            <w:szCs w:val="20"/>
          </w:rPr>
          <w:instrText xml:space="preserve"> PAGEREF _Toc119671719 \h </w:instrText>
        </w:r>
        <w:r w:rsidR="007E5FFA" w:rsidRPr="007E5FFA">
          <w:rPr>
            <w:rFonts w:ascii="Arial" w:hAnsi="Arial" w:cs="Arial"/>
            <w:noProof/>
            <w:webHidden/>
            <w:sz w:val="20"/>
            <w:szCs w:val="20"/>
          </w:rPr>
        </w:r>
        <w:r w:rsidR="007E5FFA" w:rsidRPr="007E5FFA">
          <w:rPr>
            <w:rFonts w:ascii="Arial" w:hAnsi="Arial" w:cs="Arial"/>
            <w:noProof/>
            <w:webHidden/>
            <w:sz w:val="20"/>
            <w:szCs w:val="20"/>
          </w:rPr>
          <w:fldChar w:fldCharType="separate"/>
        </w:r>
        <w:r w:rsidR="007E5FFA" w:rsidRPr="007E5FFA">
          <w:rPr>
            <w:rFonts w:ascii="Arial" w:hAnsi="Arial" w:cs="Arial"/>
            <w:noProof/>
            <w:webHidden/>
            <w:sz w:val="20"/>
            <w:szCs w:val="20"/>
          </w:rPr>
          <w:t>17</w:t>
        </w:r>
        <w:r w:rsidR="007E5FFA" w:rsidRPr="007E5FFA">
          <w:rPr>
            <w:rFonts w:ascii="Arial" w:hAnsi="Arial" w:cs="Arial"/>
            <w:noProof/>
            <w:webHidden/>
            <w:sz w:val="20"/>
            <w:szCs w:val="20"/>
          </w:rPr>
          <w:fldChar w:fldCharType="end"/>
        </w:r>
      </w:hyperlink>
    </w:p>
    <w:p w14:paraId="3D532E9B" w14:textId="77777777" w:rsidR="007E5FFA" w:rsidRPr="007E5FFA" w:rsidRDefault="008D23DB" w:rsidP="007E5FFA">
      <w:pPr>
        <w:pStyle w:val="Spistreci1"/>
        <w:tabs>
          <w:tab w:val="right" w:leader="dot" w:pos="9628"/>
        </w:tabs>
        <w:jc w:val="both"/>
        <w:rPr>
          <w:rFonts w:ascii="Arial" w:hAnsi="Arial" w:cs="Arial"/>
          <w:noProof/>
          <w:kern w:val="0"/>
          <w:sz w:val="20"/>
          <w:szCs w:val="20"/>
          <w:lang w:eastAsia="pl-PL" w:bidi="sa-IN"/>
        </w:rPr>
      </w:pPr>
      <w:hyperlink w:anchor="_Toc119671720" w:history="1">
        <w:r w:rsidR="007E5FFA" w:rsidRPr="007E5FFA">
          <w:rPr>
            <w:rStyle w:val="Hipercze"/>
            <w:rFonts w:ascii="Arial" w:hAnsi="Arial" w:cs="Arial"/>
            <w:noProof/>
            <w:spacing w:val="5"/>
            <w:kern w:val="1"/>
            <w:sz w:val="20"/>
            <w:szCs w:val="20"/>
            <w:lang w:eastAsia="en-US" w:bidi="ar-SA"/>
          </w:rPr>
          <w:t>ROZDZIAŁ XVII – OPIS KRYTERIÓW, KTÓRYMI ZAMAWIAJĄCY BĘDZIE SIĘ KIEROWAŁ PRZY WYBORZE OFERTY WRAZ Z PODANIEM ZNACZENIA TYCH KRYTERIÓW I SPOSOBU OCENY OFERT</w:t>
        </w:r>
        <w:r w:rsidR="007E5FFA" w:rsidRPr="007E5FFA">
          <w:rPr>
            <w:rFonts w:ascii="Arial" w:hAnsi="Arial" w:cs="Arial"/>
            <w:noProof/>
            <w:webHidden/>
            <w:sz w:val="20"/>
            <w:szCs w:val="20"/>
          </w:rPr>
          <w:tab/>
        </w:r>
        <w:r w:rsidR="007E5FFA" w:rsidRPr="007E5FFA">
          <w:rPr>
            <w:rFonts w:ascii="Arial" w:hAnsi="Arial" w:cs="Arial"/>
            <w:noProof/>
            <w:webHidden/>
            <w:sz w:val="20"/>
            <w:szCs w:val="20"/>
          </w:rPr>
          <w:fldChar w:fldCharType="begin"/>
        </w:r>
        <w:r w:rsidR="007E5FFA" w:rsidRPr="007E5FFA">
          <w:rPr>
            <w:rFonts w:ascii="Arial" w:hAnsi="Arial" w:cs="Arial"/>
            <w:noProof/>
            <w:webHidden/>
            <w:sz w:val="20"/>
            <w:szCs w:val="20"/>
          </w:rPr>
          <w:instrText xml:space="preserve"> PAGEREF _Toc119671720 \h </w:instrText>
        </w:r>
        <w:r w:rsidR="007E5FFA" w:rsidRPr="007E5FFA">
          <w:rPr>
            <w:rFonts w:ascii="Arial" w:hAnsi="Arial" w:cs="Arial"/>
            <w:noProof/>
            <w:webHidden/>
            <w:sz w:val="20"/>
            <w:szCs w:val="20"/>
          </w:rPr>
        </w:r>
        <w:r w:rsidR="007E5FFA" w:rsidRPr="007E5FFA">
          <w:rPr>
            <w:rFonts w:ascii="Arial" w:hAnsi="Arial" w:cs="Arial"/>
            <w:noProof/>
            <w:webHidden/>
            <w:sz w:val="20"/>
            <w:szCs w:val="20"/>
          </w:rPr>
          <w:fldChar w:fldCharType="separate"/>
        </w:r>
        <w:r w:rsidR="007E5FFA" w:rsidRPr="007E5FFA">
          <w:rPr>
            <w:rFonts w:ascii="Arial" w:hAnsi="Arial" w:cs="Arial"/>
            <w:noProof/>
            <w:webHidden/>
            <w:sz w:val="20"/>
            <w:szCs w:val="20"/>
          </w:rPr>
          <w:t>17</w:t>
        </w:r>
        <w:r w:rsidR="007E5FFA" w:rsidRPr="007E5FFA">
          <w:rPr>
            <w:rFonts w:ascii="Arial" w:hAnsi="Arial" w:cs="Arial"/>
            <w:noProof/>
            <w:webHidden/>
            <w:sz w:val="20"/>
            <w:szCs w:val="20"/>
          </w:rPr>
          <w:fldChar w:fldCharType="end"/>
        </w:r>
      </w:hyperlink>
    </w:p>
    <w:p w14:paraId="3B2FC846" w14:textId="77777777" w:rsidR="007E5FFA" w:rsidRPr="007E5FFA" w:rsidRDefault="008D23DB" w:rsidP="007E5FFA">
      <w:pPr>
        <w:pStyle w:val="Spistreci1"/>
        <w:tabs>
          <w:tab w:val="right" w:leader="dot" w:pos="9628"/>
        </w:tabs>
        <w:jc w:val="both"/>
        <w:rPr>
          <w:rFonts w:ascii="Arial" w:hAnsi="Arial" w:cs="Arial"/>
          <w:noProof/>
          <w:kern w:val="0"/>
          <w:sz w:val="20"/>
          <w:szCs w:val="20"/>
          <w:lang w:eastAsia="pl-PL" w:bidi="sa-IN"/>
        </w:rPr>
      </w:pPr>
      <w:hyperlink w:anchor="_Toc119671721" w:history="1">
        <w:r w:rsidR="007E5FFA" w:rsidRPr="007E5FFA">
          <w:rPr>
            <w:rStyle w:val="Hipercze"/>
            <w:rFonts w:ascii="Arial" w:hAnsi="Arial" w:cs="Arial"/>
            <w:noProof/>
            <w:spacing w:val="5"/>
            <w:kern w:val="1"/>
            <w:sz w:val="20"/>
            <w:szCs w:val="20"/>
            <w:lang w:eastAsia="en-US" w:bidi="ar-SA"/>
          </w:rPr>
          <w:t>ROZDZIAŁ XVIII – INFORMACJE O FORMALNOŚCIACH, JAKIE POWINNY ZOSTAĆ DOPEŁNIONE PO WYBORZE OFERTY W CELU ZAWARCIA UMOWY W SPRAWIE ZAMÓWIENIA PUBLICZNEGO</w:t>
        </w:r>
        <w:r w:rsidR="007E5FFA" w:rsidRPr="007E5FFA">
          <w:rPr>
            <w:rFonts w:ascii="Arial" w:hAnsi="Arial" w:cs="Arial"/>
            <w:noProof/>
            <w:webHidden/>
            <w:sz w:val="20"/>
            <w:szCs w:val="20"/>
          </w:rPr>
          <w:tab/>
        </w:r>
        <w:r w:rsidR="007E5FFA" w:rsidRPr="007E5FFA">
          <w:rPr>
            <w:rFonts w:ascii="Arial" w:hAnsi="Arial" w:cs="Arial"/>
            <w:noProof/>
            <w:webHidden/>
            <w:sz w:val="20"/>
            <w:szCs w:val="20"/>
          </w:rPr>
          <w:fldChar w:fldCharType="begin"/>
        </w:r>
        <w:r w:rsidR="007E5FFA" w:rsidRPr="007E5FFA">
          <w:rPr>
            <w:rFonts w:ascii="Arial" w:hAnsi="Arial" w:cs="Arial"/>
            <w:noProof/>
            <w:webHidden/>
            <w:sz w:val="20"/>
            <w:szCs w:val="20"/>
          </w:rPr>
          <w:instrText xml:space="preserve"> PAGEREF _Toc119671721 \h </w:instrText>
        </w:r>
        <w:r w:rsidR="007E5FFA" w:rsidRPr="007E5FFA">
          <w:rPr>
            <w:rFonts w:ascii="Arial" w:hAnsi="Arial" w:cs="Arial"/>
            <w:noProof/>
            <w:webHidden/>
            <w:sz w:val="20"/>
            <w:szCs w:val="20"/>
          </w:rPr>
        </w:r>
        <w:r w:rsidR="007E5FFA" w:rsidRPr="007E5FFA">
          <w:rPr>
            <w:rFonts w:ascii="Arial" w:hAnsi="Arial" w:cs="Arial"/>
            <w:noProof/>
            <w:webHidden/>
            <w:sz w:val="20"/>
            <w:szCs w:val="20"/>
          </w:rPr>
          <w:fldChar w:fldCharType="separate"/>
        </w:r>
        <w:r w:rsidR="007E5FFA" w:rsidRPr="007E5FFA">
          <w:rPr>
            <w:rFonts w:ascii="Arial" w:hAnsi="Arial" w:cs="Arial"/>
            <w:noProof/>
            <w:webHidden/>
            <w:sz w:val="20"/>
            <w:szCs w:val="20"/>
          </w:rPr>
          <w:t>18</w:t>
        </w:r>
        <w:r w:rsidR="007E5FFA" w:rsidRPr="007E5FFA">
          <w:rPr>
            <w:rFonts w:ascii="Arial" w:hAnsi="Arial" w:cs="Arial"/>
            <w:noProof/>
            <w:webHidden/>
            <w:sz w:val="20"/>
            <w:szCs w:val="20"/>
          </w:rPr>
          <w:fldChar w:fldCharType="end"/>
        </w:r>
      </w:hyperlink>
    </w:p>
    <w:p w14:paraId="332308B6" w14:textId="77777777" w:rsidR="007E5FFA" w:rsidRPr="007E5FFA" w:rsidRDefault="008D23DB" w:rsidP="007E5FFA">
      <w:pPr>
        <w:pStyle w:val="Spistreci1"/>
        <w:tabs>
          <w:tab w:val="right" w:leader="dot" w:pos="9628"/>
        </w:tabs>
        <w:jc w:val="both"/>
        <w:rPr>
          <w:rFonts w:ascii="Arial" w:hAnsi="Arial" w:cs="Arial"/>
          <w:noProof/>
          <w:kern w:val="0"/>
          <w:sz w:val="20"/>
          <w:szCs w:val="20"/>
          <w:lang w:eastAsia="pl-PL" w:bidi="sa-IN"/>
        </w:rPr>
      </w:pPr>
      <w:hyperlink w:anchor="_Toc119671722" w:history="1">
        <w:r w:rsidR="007E5FFA" w:rsidRPr="007E5FFA">
          <w:rPr>
            <w:rStyle w:val="Hipercze"/>
            <w:rFonts w:ascii="Arial" w:hAnsi="Arial" w:cs="Arial"/>
            <w:noProof/>
            <w:spacing w:val="5"/>
            <w:kern w:val="1"/>
            <w:sz w:val="20"/>
            <w:szCs w:val="20"/>
            <w:lang w:eastAsia="en-US" w:bidi="ar-SA"/>
          </w:rPr>
          <w:t>ROZDZIAŁ XIX – WYMAGANIA DOTYCZĄCE ZABEZPIECZENIA NALEŻYTEGO WYKONANIA UMOWY</w:t>
        </w:r>
        <w:r w:rsidR="007E5FFA" w:rsidRPr="007E5FFA">
          <w:rPr>
            <w:rFonts w:ascii="Arial" w:hAnsi="Arial" w:cs="Arial"/>
            <w:noProof/>
            <w:webHidden/>
            <w:sz w:val="20"/>
            <w:szCs w:val="20"/>
          </w:rPr>
          <w:tab/>
        </w:r>
        <w:r w:rsidR="007E5FFA" w:rsidRPr="007E5FFA">
          <w:rPr>
            <w:rFonts w:ascii="Arial" w:hAnsi="Arial" w:cs="Arial"/>
            <w:noProof/>
            <w:webHidden/>
            <w:sz w:val="20"/>
            <w:szCs w:val="20"/>
          </w:rPr>
          <w:fldChar w:fldCharType="begin"/>
        </w:r>
        <w:r w:rsidR="007E5FFA" w:rsidRPr="007E5FFA">
          <w:rPr>
            <w:rFonts w:ascii="Arial" w:hAnsi="Arial" w:cs="Arial"/>
            <w:noProof/>
            <w:webHidden/>
            <w:sz w:val="20"/>
            <w:szCs w:val="20"/>
          </w:rPr>
          <w:instrText xml:space="preserve"> PAGEREF _Toc119671722 \h </w:instrText>
        </w:r>
        <w:r w:rsidR="007E5FFA" w:rsidRPr="007E5FFA">
          <w:rPr>
            <w:rFonts w:ascii="Arial" w:hAnsi="Arial" w:cs="Arial"/>
            <w:noProof/>
            <w:webHidden/>
            <w:sz w:val="20"/>
            <w:szCs w:val="20"/>
          </w:rPr>
        </w:r>
        <w:r w:rsidR="007E5FFA" w:rsidRPr="007E5FFA">
          <w:rPr>
            <w:rFonts w:ascii="Arial" w:hAnsi="Arial" w:cs="Arial"/>
            <w:noProof/>
            <w:webHidden/>
            <w:sz w:val="20"/>
            <w:szCs w:val="20"/>
          </w:rPr>
          <w:fldChar w:fldCharType="separate"/>
        </w:r>
        <w:r w:rsidR="007E5FFA" w:rsidRPr="007E5FFA">
          <w:rPr>
            <w:rFonts w:ascii="Arial" w:hAnsi="Arial" w:cs="Arial"/>
            <w:noProof/>
            <w:webHidden/>
            <w:sz w:val="20"/>
            <w:szCs w:val="20"/>
          </w:rPr>
          <w:t>19</w:t>
        </w:r>
        <w:r w:rsidR="007E5FFA" w:rsidRPr="007E5FFA">
          <w:rPr>
            <w:rFonts w:ascii="Arial" w:hAnsi="Arial" w:cs="Arial"/>
            <w:noProof/>
            <w:webHidden/>
            <w:sz w:val="20"/>
            <w:szCs w:val="20"/>
          </w:rPr>
          <w:fldChar w:fldCharType="end"/>
        </w:r>
      </w:hyperlink>
    </w:p>
    <w:p w14:paraId="6211FB71" w14:textId="77777777" w:rsidR="007E5FFA" w:rsidRPr="007E5FFA" w:rsidRDefault="008D23DB" w:rsidP="007E5FFA">
      <w:pPr>
        <w:pStyle w:val="Spistreci1"/>
        <w:tabs>
          <w:tab w:val="right" w:leader="dot" w:pos="9628"/>
        </w:tabs>
        <w:jc w:val="both"/>
        <w:rPr>
          <w:rFonts w:ascii="Arial" w:hAnsi="Arial" w:cs="Arial"/>
          <w:noProof/>
          <w:kern w:val="0"/>
          <w:sz w:val="20"/>
          <w:szCs w:val="20"/>
          <w:lang w:eastAsia="pl-PL" w:bidi="sa-IN"/>
        </w:rPr>
      </w:pPr>
      <w:hyperlink w:anchor="_Toc119671723" w:history="1">
        <w:r w:rsidR="007E5FFA" w:rsidRPr="007E5FFA">
          <w:rPr>
            <w:rStyle w:val="Hipercze"/>
            <w:rFonts w:ascii="Arial" w:hAnsi="Arial" w:cs="Arial"/>
            <w:noProof/>
            <w:spacing w:val="5"/>
            <w:kern w:val="1"/>
            <w:sz w:val="20"/>
            <w:szCs w:val="20"/>
            <w:lang w:eastAsia="en-US" w:bidi="ar-SA"/>
          </w:rPr>
          <w:t>ROZDZIAŁ XX – PROJEKTOWANE POSTANOWIENIA UMOWY W SPRAWIE ZAMÓWIENIA PUBLICZNEGO, KTÓRE ZOSTANĄ WPROWADZONE DO UMOWY W SPRAWIE ZAMÓWIENIA PUBLICZNEGO</w:t>
        </w:r>
        <w:r w:rsidR="007E5FFA" w:rsidRPr="007E5FFA">
          <w:rPr>
            <w:rFonts w:ascii="Arial" w:hAnsi="Arial" w:cs="Arial"/>
            <w:noProof/>
            <w:webHidden/>
            <w:sz w:val="20"/>
            <w:szCs w:val="20"/>
          </w:rPr>
          <w:tab/>
        </w:r>
        <w:r w:rsidR="007E5FFA" w:rsidRPr="007E5FFA">
          <w:rPr>
            <w:rFonts w:ascii="Arial" w:hAnsi="Arial" w:cs="Arial"/>
            <w:noProof/>
            <w:webHidden/>
            <w:sz w:val="20"/>
            <w:szCs w:val="20"/>
          </w:rPr>
          <w:fldChar w:fldCharType="begin"/>
        </w:r>
        <w:r w:rsidR="007E5FFA" w:rsidRPr="007E5FFA">
          <w:rPr>
            <w:rFonts w:ascii="Arial" w:hAnsi="Arial" w:cs="Arial"/>
            <w:noProof/>
            <w:webHidden/>
            <w:sz w:val="20"/>
            <w:szCs w:val="20"/>
          </w:rPr>
          <w:instrText xml:space="preserve"> PAGEREF _Toc119671723 \h </w:instrText>
        </w:r>
        <w:r w:rsidR="007E5FFA" w:rsidRPr="007E5FFA">
          <w:rPr>
            <w:rFonts w:ascii="Arial" w:hAnsi="Arial" w:cs="Arial"/>
            <w:noProof/>
            <w:webHidden/>
            <w:sz w:val="20"/>
            <w:szCs w:val="20"/>
          </w:rPr>
        </w:r>
        <w:r w:rsidR="007E5FFA" w:rsidRPr="007E5FFA">
          <w:rPr>
            <w:rFonts w:ascii="Arial" w:hAnsi="Arial" w:cs="Arial"/>
            <w:noProof/>
            <w:webHidden/>
            <w:sz w:val="20"/>
            <w:szCs w:val="20"/>
          </w:rPr>
          <w:fldChar w:fldCharType="separate"/>
        </w:r>
        <w:r w:rsidR="007E5FFA" w:rsidRPr="007E5FFA">
          <w:rPr>
            <w:rFonts w:ascii="Arial" w:hAnsi="Arial" w:cs="Arial"/>
            <w:noProof/>
            <w:webHidden/>
            <w:sz w:val="20"/>
            <w:szCs w:val="20"/>
          </w:rPr>
          <w:t>21</w:t>
        </w:r>
        <w:r w:rsidR="007E5FFA" w:rsidRPr="007E5FFA">
          <w:rPr>
            <w:rFonts w:ascii="Arial" w:hAnsi="Arial" w:cs="Arial"/>
            <w:noProof/>
            <w:webHidden/>
            <w:sz w:val="20"/>
            <w:szCs w:val="20"/>
          </w:rPr>
          <w:fldChar w:fldCharType="end"/>
        </w:r>
      </w:hyperlink>
    </w:p>
    <w:p w14:paraId="66E80945" w14:textId="77777777" w:rsidR="007E5FFA" w:rsidRPr="007E5FFA" w:rsidRDefault="008D23DB" w:rsidP="007E5FFA">
      <w:pPr>
        <w:pStyle w:val="Spistreci1"/>
        <w:tabs>
          <w:tab w:val="right" w:leader="dot" w:pos="9628"/>
        </w:tabs>
        <w:jc w:val="both"/>
        <w:rPr>
          <w:rFonts w:ascii="Arial" w:hAnsi="Arial" w:cs="Arial"/>
          <w:noProof/>
          <w:kern w:val="0"/>
          <w:sz w:val="20"/>
          <w:szCs w:val="20"/>
          <w:lang w:eastAsia="pl-PL" w:bidi="sa-IN"/>
        </w:rPr>
      </w:pPr>
      <w:hyperlink w:anchor="_Toc119671724" w:history="1">
        <w:r w:rsidR="007E5FFA" w:rsidRPr="007E5FFA">
          <w:rPr>
            <w:rStyle w:val="Hipercze"/>
            <w:rFonts w:ascii="Arial" w:hAnsi="Arial" w:cs="Arial"/>
            <w:noProof/>
            <w:spacing w:val="5"/>
            <w:kern w:val="1"/>
            <w:sz w:val="20"/>
            <w:szCs w:val="20"/>
            <w:lang w:eastAsia="en-US" w:bidi="ar-SA"/>
          </w:rPr>
          <w:t>ROZDZIAŁ XXI – POUCZENIE O ŚRODKACH OCHRONY PRAWNEJ PRZYSŁUGUJĄCYCH WYKONAWCY W TOKU POSTĘPOWANIA O UDZIELENIE ZAMÓWIENIA</w:t>
        </w:r>
        <w:r w:rsidR="007E5FFA" w:rsidRPr="007E5FFA">
          <w:rPr>
            <w:rFonts w:ascii="Arial" w:hAnsi="Arial" w:cs="Arial"/>
            <w:noProof/>
            <w:webHidden/>
            <w:sz w:val="20"/>
            <w:szCs w:val="20"/>
          </w:rPr>
          <w:tab/>
        </w:r>
        <w:r w:rsidR="007E5FFA" w:rsidRPr="007E5FFA">
          <w:rPr>
            <w:rFonts w:ascii="Arial" w:hAnsi="Arial" w:cs="Arial"/>
            <w:noProof/>
            <w:webHidden/>
            <w:sz w:val="20"/>
            <w:szCs w:val="20"/>
          </w:rPr>
          <w:fldChar w:fldCharType="begin"/>
        </w:r>
        <w:r w:rsidR="007E5FFA" w:rsidRPr="007E5FFA">
          <w:rPr>
            <w:rFonts w:ascii="Arial" w:hAnsi="Arial" w:cs="Arial"/>
            <w:noProof/>
            <w:webHidden/>
            <w:sz w:val="20"/>
            <w:szCs w:val="20"/>
          </w:rPr>
          <w:instrText xml:space="preserve"> PAGEREF _Toc119671724 \h </w:instrText>
        </w:r>
        <w:r w:rsidR="007E5FFA" w:rsidRPr="007E5FFA">
          <w:rPr>
            <w:rFonts w:ascii="Arial" w:hAnsi="Arial" w:cs="Arial"/>
            <w:noProof/>
            <w:webHidden/>
            <w:sz w:val="20"/>
            <w:szCs w:val="20"/>
          </w:rPr>
        </w:r>
        <w:r w:rsidR="007E5FFA" w:rsidRPr="007E5FFA">
          <w:rPr>
            <w:rFonts w:ascii="Arial" w:hAnsi="Arial" w:cs="Arial"/>
            <w:noProof/>
            <w:webHidden/>
            <w:sz w:val="20"/>
            <w:szCs w:val="20"/>
          </w:rPr>
          <w:fldChar w:fldCharType="separate"/>
        </w:r>
        <w:r w:rsidR="007E5FFA" w:rsidRPr="007E5FFA">
          <w:rPr>
            <w:rFonts w:ascii="Arial" w:hAnsi="Arial" w:cs="Arial"/>
            <w:noProof/>
            <w:webHidden/>
            <w:sz w:val="20"/>
            <w:szCs w:val="20"/>
          </w:rPr>
          <w:t>21</w:t>
        </w:r>
        <w:r w:rsidR="007E5FFA" w:rsidRPr="007E5FFA">
          <w:rPr>
            <w:rFonts w:ascii="Arial" w:hAnsi="Arial" w:cs="Arial"/>
            <w:noProof/>
            <w:webHidden/>
            <w:sz w:val="20"/>
            <w:szCs w:val="20"/>
          </w:rPr>
          <w:fldChar w:fldCharType="end"/>
        </w:r>
      </w:hyperlink>
    </w:p>
    <w:p w14:paraId="6EB8997E" w14:textId="77777777" w:rsidR="007E5FFA" w:rsidRPr="007E5FFA" w:rsidRDefault="008D23DB" w:rsidP="007E5FFA">
      <w:pPr>
        <w:pStyle w:val="Spistreci1"/>
        <w:tabs>
          <w:tab w:val="right" w:leader="dot" w:pos="9628"/>
        </w:tabs>
        <w:jc w:val="both"/>
        <w:rPr>
          <w:rFonts w:ascii="Arial" w:hAnsi="Arial" w:cs="Arial"/>
          <w:noProof/>
          <w:kern w:val="0"/>
          <w:sz w:val="20"/>
          <w:szCs w:val="20"/>
          <w:lang w:eastAsia="pl-PL" w:bidi="sa-IN"/>
        </w:rPr>
      </w:pPr>
      <w:hyperlink w:anchor="_Toc119671725" w:history="1">
        <w:r w:rsidR="007E5FFA" w:rsidRPr="007E5FFA">
          <w:rPr>
            <w:rStyle w:val="Hipercze"/>
            <w:rFonts w:ascii="Arial" w:hAnsi="Arial" w:cs="Arial"/>
            <w:noProof/>
            <w:spacing w:val="5"/>
            <w:kern w:val="1"/>
            <w:sz w:val="20"/>
            <w:szCs w:val="20"/>
            <w:lang w:eastAsia="en-US" w:bidi="ar-SA"/>
          </w:rPr>
          <w:t>ROZDZIAŁ XXII – INFORMACJE DODATKOWE</w:t>
        </w:r>
        <w:r w:rsidR="007E5FFA" w:rsidRPr="007E5FFA">
          <w:rPr>
            <w:rFonts w:ascii="Arial" w:hAnsi="Arial" w:cs="Arial"/>
            <w:noProof/>
            <w:webHidden/>
            <w:sz w:val="20"/>
            <w:szCs w:val="20"/>
          </w:rPr>
          <w:tab/>
        </w:r>
        <w:r w:rsidR="007E5FFA" w:rsidRPr="007E5FFA">
          <w:rPr>
            <w:rFonts w:ascii="Arial" w:hAnsi="Arial" w:cs="Arial"/>
            <w:noProof/>
            <w:webHidden/>
            <w:sz w:val="20"/>
            <w:szCs w:val="20"/>
          </w:rPr>
          <w:fldChar w:fldCharType="begin"/>
        </w:r>
        <w:r w:rsidR="007E5FFA" w:rsidRPr="007E5FFA">
          <w:rPr>
            <w:rFonts w:ascii="Arial" w:hAnsi="Arial" w:cs="Arial"/>
            <w:noProof/>
            <w:webHidden/>
            <w:sz w:val="20"/>
            <w:szCs w:val="20"/>
          </w:rPr>
          <w:instrText xml:space="preserve"> PAGEREF _Toc119671725 \h </w:instrText>
        </w:r>
        <w:r w:rsidR="007E5FFA" w:rsidRPr="007E5FFA">
          <w:rPr>
            <w:rFonts w:ascii="Arial" w:hAnsi="Arial" w:cs="Arial"/>
            <w:noProof/>
            <w:webHidden/>
            <w:sz w:val="20"/>
            <w:szCs w:val="20"/>
          </w:rPr>
        </w:r>
        <w:r w:rsidR="007E5FFA" w:rsidRPr="007E5FFA">
          <w:rPr>
            <w:rFonts w:ascii="Arial" w:hAnsi="Arial" w:cs="Arial"/>
            <w:noProof/>
            <w:webHidden/>
            <w:sz w:val="20"/>
            <w:szCs w:val="20"/>
          </w:rPr>
          <w:fldChar w:fldCharType="separate"/>
        </w:r>
        <w:r w:rsidR="007E5FFA" w:rsidRPr="007E5FFA">
          <w:rPr>
            <w:rFonts w:ascii="Arial" w:hAnsi="Arial" w:cs="Arial"/>
            <w:noProof/>
            <w:webHidden/>
            <w:sz w:val="20"/>
            <w:szCs w:val="20"/>
          </w:rPr>
          <w:t>21</w:t>
        </w:r>
        <w:r w:rsidR="007E5FFA" w:rsidRPr="007E5FFA">
          <w:rPr>
            <w:rFonts w:ascii="Arial" w:hAnsi="Arial" w:cs="Arial"/>
            <w:noProof/>
            <w:webHidden/>
            <w:sz w:val="20"/>
            <w:szCs w:val="20"/>
          </w:rPr>
          <w:fldChar w:fldCharType="end"/>
        </w:r>
      </w:hyperlink>
    </w:p>
    <w:p w14:paraId="3AE57986" w14:textId="77777777" w:rsidR="007E5FFA" w:rsidRPr="007E5FFA" w:rsidRDefault="008D23DB" w:rsidP="007E5FFA">
      <w:pPr>
        <w:pStyle w:val="Spistreci1"/>
        <w:tabs>
          <w:tab w:val="right" w:leader="dot" w:pos="9628"/>
        </w:tabs>
        <w:jc w:val="both"/>
        <w:rPr>
          <w:rStyle w:val="Hipercze"/>
          <w:rFonts w:ascii="Arial" w:hAnsi="Arial" w:cs="Arial"/>
          <w:noProof/>
          <w:sz w:val="20"/>
          <w:szCs w:val="20"/>
        </w:rPr>
      </w:pPr>
      <w:hyperlink w:anchor="_Toc119671727" w:history="1">
        <w:r w:rsidR="007E5FFA" w:rsidRPr="007E5FFA">
          <w:rPr>
            <w:rStyle w:val="Hipercze"/>
            <w:rFonts w:ascii="Arial" w:hAnsi="Arial" w:cs="Arial"/>
            <w:noProof/>
            <w:spacing w:val="5"/>
            <w:kern w:val="1"/>
            <w:sz w:val="20"/>
            <w:szCs w:val="20"/>
            <w:lang w:eastAsia="en-US" w:bidi="ar-SA"/>
          </w:rPr>
          <w:t>ROZDZIAŁ XXIII – ZAŁĄCZNIKI DO SWZ</w:t>
        </w:r>
        <w:r w:rsidR="007E5FFA" w:rsidRPr="007E5FFA">
          <w:rPr>
            <w:rFonts w:ascii="Arial" w:hAnsi="Arial" w:cs="Arial"/>
            <w:noProof/>
            <w:webHidden/>
            <w:sz w:val="20"/>
            <w:szCs w:val="20"/>
          </w:rPr>
          <w:tab/>
        </w:r>
        <w:r w:rsidR="007E5FFA" w:rsidRPr="007E5FFA">
          <w:rPr>
            <w:rFonts w:ascii="Arial" w:hAnsi="Arial" w:cs="Arial"/>
            <w:noProof/>
            <w:webHidden/>
            <w:sz w:val="20"/>
            <w:szCs w:val="20"/>
          </w:rPr>
          <w:fldChar w:fldCharType="begin"/>
        </w:r>
        <w:r w:rsidR="007E5FFA" w:rsidRPr="007E5FFA">
          <w:rPr>
            <w:rFonts w:ascii="Arial" w:hAnsi="Arial" w:cs="Arial"/>
            <w:noProof/>
            <w:webHidden/>
            <w:sz w:val="20"/>
            <w:szCs w:val="20"/>
          </w:rPr>
          <w:instrText xml:space="preserve"> PAGEREF _Toc119671727 \h </w:instrText>
        </w:r>
        <w:r w:rsidR="007E5FFA" w:rsidRPr="007E5FFA">
          <w:rPr>
            <w:rFonts w:ascii="Arial" w:hAnsi="Arial" w:cs="Arial"/>
            <w:noProof/>
            <w:webHidden/>
            <w:sz w:val="20"/>
            <w:szCs w:val="20"/>
          </w:rPr>
        </w:r>
        <w:r w:rsidR="007E5FFA" w:rsidRPr="007E5FFA">
          <w:rPr>
            <w:rFonts w:ascii="Arial" w:hAnsi="Arial" w:cs="Arial"/>
            <w:noProof/>
            <w:webHidden/>
            <w:sz w:val="20"/>
            <w:szCs w:val="20"/>
          </w:rPr>
          <w:fldChar w:fldCharType="separate"/>
        </w:r>
        <w:r w:rsidR="007E5FFA" w:rsidRPr="007E5FFA">
          <w:rPr>
            <w:rFonts w:ascii="Arial" w:hAnsi="Arial" w:cs="Arial"/>
            <w:noProof/>
            <w:webHidden/>
            <w:sz w:val="20"/>
            <w:szCs w:val="20"/>
          </w:rPr>
          <w:t>22</w:t>
        </w:r>
        <w:r w:rsidR="007E5FFA" w:rsidRPr="007E5FFA">
          <w:rPr>
            <w:rFonts w:ascii="Arial" w:hAnsi="Arial" w:cs="Arial"/>
            <w:noProof/>
            <w:webHidden/>
            <w:sz w:val="20"/>
            <w:szCs w:val="20"/>
          </w:rPr>
          <w:fldChar w:fldCharType="end"/>
        </w:r>
      </w:hyperlink>
    </w:p>
    <w:p w14:paraId="57D05F49" w14:textId="6FE450F4" w:rsidR="007E5FFA" w:rsidRPr="007E5FFA" w:rsidRDefault="007E5FFA">
      <w:pPr>
        <w:rPr>
          <w:lang w:eastAsia="zh-CN" w:bidi="hi-IN"/>
        </w:rPr>
      </w:pPr>
      <w:r w:rsidRPr="007E5FFA">
        <w:rPr>
          <w:lang w:eastAsia="zh-CN" w:bidi="hi-IN"/>
        </w:rPr>
        <w:br w:type="page"/>
      </w:r>
    </w:p>
    <w:p w14:paraId="519B23CC" w14:textId="77777777" w:rsidR="007E5FFA" w:rsidRPr="007E5FFA" w:rsidRDefault="007E5FFA" w:rsidP="007E5FFA">
      <w:pPr>
        <w:pStyle w:val="Nagwek1"/>
        <w:keepNext w:val="0"/>
        <w:widowControl w:val="0"/>
        <w:tabs>
          <w:tab w:val="num" w:pos="432"/>
        </w:tabs>
        <w:adjustRightInd w:val="0"/>
        <w:ind w:left="432" w:hanging="432"/>
        <w:textAlignment w:val="baseline"/>
        <w:rPr>
          <w:rFonts w:ascii="Arial" w:hAnsi="Arial"/>
          <w:spacing w:val="5"/>
          <w:kern w:val="1"/>
          <w:sz w:val="20"/>
          <w:szCs w:val="20"/>
          <w:u w:val="single"/>
          <w:lang w:eastAsia="en-US" w:bidi="ar-SA"/>
        </w:rPr>
      </w:pPr>
      <w:bookmarkStart w:id="9" w:name="_Toc119671704"/>
      <w:r w:rsidRPr="007E5FFA">
        <w:rPr>
          <w:rFonts w:ascii="Arial" w:hAnsi="Arial"/>
          <w:spacing w:val="5"/>
          <w:kern w:val="1"/>
          <w:sz w:val="20"/>
          <w:szCs w:val="20"/>
          <w:u w:val="single"/>
          <w:lang w:eastAsia="en-US" w:bidi="ar-SA"/>
        </w:rPr>
        <w:lastRenderedPageBreak/>
        <w:t>ROZDZIAŁ I – INFORMACJE OGÓLNE</w:t>
      </w:r>
      <w:bookmarkEnd w:id="9"/>
    </w:p>
    <w:p w14:paraId="47B91F0D" w14:textId="77777777" w:rsidR="007E5FFA" w:rsidRPr="007E5FFA" w:rsidRDefault="007E5FFA" w:rsidP="007E5FFA">
      <w:pPr>
        <w:tabs>
          <w:tab w:val="left" w:pos="2410"/>
          <w:tab w:val="center" w:pos="4536"/>
          <w:tab w:val="right" w:pos="9072"/>
        </w:tabs>
        <w:rPr>
          <w:b/>
          <w:bCs/>
          <w:sz w:val="20"/>
          <w:szCs w:val="20"/>
        </w:rPr>
      </w:pPr>
    </w:p>
    <w:p w14:paraId="23E91CAD" w14:textId="77777777" w:rsidR="007E5FFA" w:rsidRPr="007E5FFA" w:rsidRDefault="007E5FFA" w:rsidP="007E5FFA">
      <w:pPr>
        <w:numPr>
          <w:ilvl w:val="0"/>
          <w:numId w:val="4"/>
        </w:numPr>
        <w:spacing w:after="0" w:line="240" w:lineRule="auto"/>
        <w:ind w:left="426" w:hanging="426"/>
        <w:rPr>
          <w:b/>
          <w:bCs/>
          <w:sz w:val="20"/>
          <w:szCs w:val="20"/>
          <w:u w:val="single"/>
        </w:rPr>
      </w:pPr>
      <w:r w:rsidRPr="007E5FFA">
        <w:rPr>
          <w:b/>
          <w:bCs/>
          <w:sz w:val="20"/>
          <w:szCs w:val="20"/>
          <w:u w:val="single"/>
        </w:rPr>
        <w:t>Nazwa oraz adres Zamawiającego.</w:t>
      </w:r>
    </w:p>
    <w:p w14:paraId="40FDE25A" w14:textId="77777777" w:rsidR="007E5FFA" w:rsidRPr="007E5FFA" w:rsidRDefault="007E5FFA" w:rsidP="007E5FFA">
      <w:pPr>
        <w:rPr>
          <w:sz w:val="20"/>
          <w:szCs w:val="20"/>
        </w:rPr>
      </w:pPr>
      <w:bookmarkStart w:id="10" w:name="_Hlk53478287"/>
      <w:r w:rsidRPr="007E5FFA">
        <w:rPr>
          <w:sz w:val="20"/>
          <w:szCs w:val="20"/>
        </w:rPr>
        <w:t>Gmina Stare Babice</w:t>
      </w:r>
    </w:p>
    <w:p w14:paraId="66E177CD" w14:textId="77777777" w:rsidR="007E5FFA" w:rsidRPr="007E5FFA" w:rsidRDefault="007E5FFA" w:rsidP="007E5FFA">
      <w:pPr>
        <w:pStyle w:val="Bezodstpw"/>
        <w:rPr>
          <w:rFonts w:ascii="Arial" w:hAnsi="Arial" w:cs="Arial"/>
        </w:rPr>
      </w:pPr>
      <w:r w:rsidRPr="007E5FFA">
        <w:rPr>
          <w:rFonts w:ascii="Arial" w:hAnsi="Arial" w:cs="Arial"/>
        </w:rPr>
        <w:t>ul. Rynek 32, 05-082 Stare Babice</w:t>
      </w:r>
    </w:p>
    <w:p w14:paraId="72BDDCE5" w14:textId="77777777" w:rsidR="007E5FFA" w:rsidRPr="007E5FFA" w:rsidRDefault="007E5FFA" w:rsidP="007E5FFA">
      <w:pPr>
        <w:pStyle w:val="Bezodstpw"/>
        <w:rPr>
          <w:rFonts w:ascii="Arial" w:hAnsi="Arial" w:cs="Arial"/>
        </w:rPr>
      </w:pPr>
      <w:r w:rsidRPr="007E5FFA">
        <w:rPr>
          <w:rFonts w:ascii="Arial" w:hAnsi="Arial" w:cs="Arial"/>
        </w:rPr>
        <w:t>tel. (22) 730 80 37, (22) 730 80 34</w:t>
      </w:r>
    </w:p>
    <w:p w14:paraId="78D02CD5" w14:textId="77777777" w:rsidR="007E5FFA" w:rsidRPr="007E5FFA" w:rsidRDefault="007E5FFA" w:rsidP="007E5FFA">
      <w:pPr>
        <w:pStyle w:val="Bezodstpw"/>
        <w:rPr>
          <w:rFonts w:ascii="Arial" w:hAnsi="Arial" w:cs="Arial"/>
        </w:rPr>
      </w:pPr>
      <w:r w:rsidRPr="007E5FFA">
        <w:rPr>
          <w:rFonts w:ascii="Arial" w:hAnsi="Arial" w:cs="Arial"/>
        </w:rPr>
        <w:t>fax. (22) 722 95 36</w:t>
      </w:r>
    </w:p>
    <w:p w14:paraId="6554DA18" w14:textId="77777777" w:rsidR="007E5FFA" w:rsidRPr="007E5FFA" w:rsidRDefault="007E5FFA" w:rsidP="007E5FFA">
      <w:pPr>
        <w:autoSpaceDE w:val="0"/>
        <w:autoSpaceDN w:val="0"/>
        <w:rPr>
          <w:color w:val="000000"/>
          <w:sz w:val="20"/>
          <w:szCs w:val="20"/>
          <w:lang w:eastAsia="pl-PL"/>
        </w:rPr>
      </w:pPr>
      <w:r w:rsidRPr="007E5FFA">
        <w:rPr>
          <w:sz w:val="20"/>
          <w:szCs w:val="20"/>
        </w:rPr>
        <w:t xml:space="preserve">email: </w:t>
      </w:r>
      <w:hyperlink r:id="rId12" w:history="1">
        <w:r w:rsidRPr="007E5FFA">
          <w:rPr>
            <w:rStyle w:val="Hipercze"/>
            <w:sz w:val="20"/>
            <w:szCs w:val="20"/>
          </w:rPr>
          <w:t>zamowienia.publiczne@stare-babice.pl</w:t>
        </w:r>
      </w:hyperlink>
    </w:p>
    <w:p w14:paraId="033FA829" w14:textId="77777777" w:rsidR="007E5FFA" w:rsidRPr="007E5FFA" w:rsidRDefault="007E5FFA" w:rsidP="007E5FFA">
      <w:pPr>
        <w:autoSpaceDE w:val="0"/>
        <w:autoSpaceDN w:val="0"/>
        <w:rPr>
          <w:color w:val="000000"/>
          <w:sz w:val="20"/>
          <w:szCs w:val="20"/>
          <w:lang w:eastAsia="pl-PL"/>
        </w:rPr>
      </w:pPr>
      <w:r w:rsidRPr="007E5FFA">
        <w:rPr>
          <w:color w:val="000000"/>
          <w:sz w:val="20"/>
          <w:szCs w:val="20"/>
          <w:lang w:eastAsia="pl-PL"/>
        </w:rPr>
        <w:t xml:space="preserve">Godziny pracy: poniedziałek 8:00 – 17:00, wtorek – czwartek 8:00 – 16:00, piątek 8:00 – 15:00. </w:t>
      </w:r>
    </w:p>
    <w:p w14:paraId="3C22CD6A" w14:textId="77777777" w:rsidR="007E5FFA" w:rsidRPr="007E5FFA" w:rsidRDefault="007E5FFA" w:rsidP="007E5FFA">
      <w:pPr>
        <w:autoSpaceDE w:val="0"/>
        <w:autoSpaceDN w:val="0"/>
        <w:jc w:val="both"/>
        <w:rPr>
          <w:rStyle w:val="Hipercze"/>
          <w:color w:val="FF0000"/>
          <w:sz w:val="20"/>
          <w:szCs w:val="20"/>
        </w:rPr>
      </w:pPr>
      <w:r w:rsidRPr="007E5FFA">
        <w:rPr>
          <w:color w:val="000000"/>
          <w:sz w:val="20"/>
          <w:szCs w:val="20"/>
          <w:lang w:eastAsia="pl-PL"/>
        </w:rPr>
        <w:t xml:space="preserve">Adres stron internetowych, na których dostępne będą dokumenty zamówienia (strona prowadzonego postępowania): </w:t>
      </w:r>
      <w:hyperlink r:id="rId13" w:history="1">
        <w:r w:rsidRPr="007E5FFA">
          <w:rPr>
            <w:rStyle w:val="Hipercze"/>
            <w:sz w:val="20"/>
            <w:szCs w:val="20"/>
          </w:rPr>
          <w:t>https://platformazakupowa.pl/pn/stare_babice</w:t>
        </w:r>
      </w:hyperlink>
    </w:p>
    <w:p w14:paraId="1E2F2EE8" w14:textId="77777777" w:rsidR="007E5FFA" w:rsidRPr="007E5FFA" w:rsidRDefault="007E5FFA" w:rsidP="007E5FFA">
      <w:pPr>
        <w:autoSpaceDE w:val="0"/>
        <w:autoSpaceDN w:val="0"/>
        <w:jc w:val="both"/>
        <w:rPr>
          <w:sz w:val="20"/>
          <w:szCs w:val="20"/>
        </w:rPr>
      </w:pPr>
      <w:r w:rsidRPr="007E5FFA">
        <w:rPr>
          <w:sz w:val="20"/>
          <w:szCs w:val="20"/>
          <w:lang w:eastAsia="pl-PL"/>
        </w:rPr>
        <w:t xml:space="preserve">Przedmiotowe postępowanie prowadzone będzie przy użyciu środków komunikacji elektronicznej. Dedykowana platforma zakupowa do obsługi komunikacji w formie elektronicznej pomiędzy Zamawiającym </w:t>
      </w:r>
      <w:r w:rsidRPr="007E5FFA">
        <w:rPr>
          <w:sz w:val="20"/>
          <w:szCs w:val="20"/>
          <w:lang w:eastAsia="pl-PL"/>
        </w:rPr>
        <w:br/>
        <w:t xml:space="preserve">a Wykonawcami oraz składania ofert dostępna jest pod adresem: </w:t>
      </w:r>
      <w:bookmarkStart w:id="11" w:name="_Hlk66199607"/>
      <w:r w:rsidRPr="007E5FFA">
        <w:rPr>
          <w:rStyle w:val="Hipercze"/>
          <w:color w:val="FF0000"/>
          <w:sz w:val="20"/>
          <w:szCs w:val="20"/>
        </w:rPr>
        <w:fldChar w:fldCharType="begin"/>
      </w:r>
      <w:r w:rsidRPr="007E5FFA">
        <w:rPr>
          <w:rStyle w:val="Hipercze"/>
          <w:color w:val="FF0000"/>
          <w:sz w:val="20"/>
          <w:szCs w:val="20"/>
        </w:rPr>
        <w:instrText xml:space="preserve"> HYPERLINK "https://platformazakupowa.pl/pn/stare_babice" </w:instrText>
      </w:r>
      <w:r w:rsidRPr="007E5FFA">
        <w:rPr>
          <w:rStyle w:val="Hipercze"/>
          <w:color w:val="FF0000"/>
          <w:sz w:val="20"/>
          <w:szCs w:val="20"/>
        </w:rPr>
      </w:r>
      <w:r w:rsidRPr="007E5FFA">
        <w:rPr>
          <w:rStyle w:val="Hipercze"/>
          <w:color w:val="FF0000"/>
          <w:sz w:val="20"/>
          <w:szCs w:val="20"/>
        </w:rPr>
        <w:fldChar w:fldCharType="separate"/>
      </w:r>
      <w:r w:rsidRPr="007E5FFA">
        <w:rPr>
          <w:rStyle w:val="Hipercze"/>
          <w:sz w:val="20"/>
          <w:szCs w:val="20"/>
        </w:rPr>
        <w:t>https://platformazakupowa.pl/pn/stare_babice</w:t>
      </w:r>
      <w:r w:rsidRPr="007E5FFA">
        <w:rPr>
          <w:rStyle w:val="Hipercze"/>
          <w:color w:val="FF0000"/>
          <w:sz w:val="20"/>
          <w:szCs w:val="20"/>
        </w:rPr>
        <w:fldChar w:fldCharType="end"/>
      </w:r>
    </w:p>
    <w:bookmarkEnd w:id="10"/>
    <w:bookmarkEnd w:id="11"/>
    <w:p w14:paraId="657A0A73" w14:textId="77777777" w:rsidR="007E5FFA" w:rsidRPr="007E5FFA" w:rsidRDefault="007E5FFA" w:rsidP="007E5FFA">
      <w:pPr>
        <w:numPr>
          <w:ilvl w:val="0"/>
          <w:numId w:val="4"/>
        </w:numPr>
        <w:spacing w:after="0" w:line="240" w:lineRule="auto"/>
        <w:ind w:left="426" w:hanging="426"/>
        <w:rPr>
          <w:b/>
          <w:bCs/>
          <w:sz w:val="20"/>
          <w:szCs w:val="20"/>
          <w:u w:val="single"/>
        </w:rPr>
      </w:pPr>
      <w:r w:rsidRPr="007E5FFA">
        <w:rPr>
          <w:b/>
          <w:bCs/>
          <w:sz w:val="20"/>
          <w:szCs w:val="20"/>
          <w:u w:val="single"/>
        </w:rPr>
        <w:t>Tryb udzielenia zamówienia</w:t>
      </w:r>
    </w:p>
    <w:p w14:paraId="15EFD956" w14:textId="77777777" w:rsidR="007E5FFA" w:rsidRPr="007E5FFA" w:rsidRDefault="007E5FFA" w:rsidP="007E5FFA">
      <w:pPr>
        <w:autoSpaceDE w:val="0"/>
        <w:autoSpaceDN w:val="0"/>
        <w:adjustRightInd w:val="0"/>
        <w:jc w:val="both"/>
        <w:rPr>
          <w:sz w:val="20"/>
          <w:szCs w:val="20"/>
        </w:rPr>
      </w:pPr>
      <w:r w:rsidRPr="007E5FFA">
        <w:rPr>
          <w:color w:val="121916"/>
          <w:sz w:val="20"/>
          <w:szCs w:val="20"/>
        </w:rPr>
        <w:t xml:space="preserve">Postępowanie o udzielenie zamówienia publicznego prowadzone jest w trybie podstawowym z możliwością negocjacji na podstawie art. 275 ust. 2 ustawy z dnia 11 września 2019 roku Prawo zamówień publicznych </w:t>
      </w:r>
      <w:r w:rsidRPr="007E5FFA">
        <w:rPr>
          <w:color w:val="121916"/>
          <w:sz w:val="20"/>
          <w:szCs w:val="20"/>
        </w:rPr>
        <w:br/>
        <w:t>(Dz. U z 2024 r. poz. 1320)</w:t>
      </w:r>
      <w:r w:rsidRPr="007E5FFA">
        <w:rPr>
          <w:color w:val="000000"/>
          <w:sz w:val="20"/>
          <w:szCs w:val="20"/>
        </w:rPr>
        <w:t xml:space="preserve">, </w:t>
      </w:r>
      <w:r w:rsidRPr="007E5FFA">
        <w:rPr>
          <w:color w:val="121916"/>
          <w:sz w:val="20"/>
          <w:szCs w:val="20"/>
        </w:rPr>
        <w:t>zwanej dalej "Ustawą pzp"</w:t>
      </w:r>
      <w:r w:rsidRPr="007E5FFA">
        <w:rPr>
          <w:sz w:val="20"/>
          <w:szCs w:val="20"/>
          <w:lang w:eastAsia="pl-PL"/>
        </w:rPr>
        <w:t>.</w:t>
      </w:r>
      <w:r w:rsidRPr="007E5FFA">
        <w:rPr>
          <w:color w:val="121916"/>
          <w:sz w:val="20"/>
          <w:szCs w:val="20"/>
        </w:rPr>
        <w:t xml:space="preserve"> </w:t>
      </w:r>
      <w:r w:rsidRPr="007E5FFA">
        <w:rPr>
          <w:sz w:val="20"/>
          <w:szCs w:val="20"/>
        </w:rPr>
        <w:t>W sprawach nieuregulowanych niniejszą Specyfikacją Warunków Zamówienia, mają zastosowanie przepisy Ustawy Pzp, aktów wykonawczych oraz przepisy ustawy z dnia 23 kwietnia 1964 r</w:t>
      </w:r>
      <w:r w:rsidRPr="007E5FFA">
        <w:rPr>
          <w:color w:val="404748"/>
          <w:sz w:val="20"/>
          <w:szCs w:val="20"/>
        </w:rPr>
        <w:t xml:space="preserve">. </w:t>
      </w:r>
      <w:r w:rsidRPr="007E5FFA">
        <w:rPr>
          <w:sz w:val="20"/>
          <w:szCs w:val="20"/>
        </w:rPr>
        <w:t>Kodeks cywilny, Ustawy z dnia 7 lipca 1994 r. Prawo budowlane.</w:t>
      </w:r>
    </w:p>
    <w:p w14:paraId="764380B9" w14:textId="77777777" w:rsidR="007E5FFA" w:rsidRPr="007E5FFA" w:rsidRDefault="007E5FFA" w:rsidP="007E5FFA">
      <w:pPr>
        <w:numPr>
          <w:ilvl w:val="0"/>
          <w:numId w:val="4"/>
        </w:numPr>
        <w:spacing w:after="0" w:line="240" w:lineRule="auto"/>
        <w:ind w:left="426" w:hanging="426"/>
        <w:rPr>
          <w:b/>
          <w:bCs/>
          <w:sz w:val="20"/>
          <w:szCs w:val="20"/>
          <w:u w:val="single"/>
        </w:rPr>
      </w:pPr>
      <w:r w:rsidRPr="007E5FFA">
        <w:rPr>
          <w:b/>
          <w:bCs/>
          <w:sz w:val="20"/>
          <w:szCs w:val="20"/>
          <w:u w:val="single"/>
        </w:rPr>
        <w:t>Definicje</w:t>
      </w:r>
    </w:p>
    <w:p w14:paraId="16AE3CEF" w14:textId="77777777" w:rsidR="007E5FFA" w:rsidRPr="007E5FFA" w:rsidRDefault="007E5FFA" w:rsidP="007E5FFA">
      <w:pPr>
        <w:pStyle w:val="Bezodstpw"/>
        <w:rPr>
          <w:rFonts w:ascii="Arial" w:hAnsi="Arial" w:cs="Arial"/>
        </w:rPr>
      </w:pPr>
      <w:r w:rsidRPr="007E5FFA">
        <w:rPr>
          <w:rFonts w:ascii="Arial" w:hAnsi="Arial" w:cs="Arial"/>
        </w:rPr>
        <w:t>Ilekroć w niniejszej Specyfikacji Warunków Zamówienia jest mowa o:</w:t>
      </w:r>
    </w:p>
    <w:p w14:paraId="35645CE4" w14:textId="77777777" w:rsidR="007E5FFA" w:rsidRPr="007E5FFA" w:rsidRDefault="007E5FFA" w:rsidP="007E5FFA">
      <w:pPr>
        <w:widowControl w:val="0"/>
        <w:numPr>
          <w:ilvl w:val="0"/>
          <w:numId w:val="32"/>
        </w:numPr>
        <w:suppressAutoHyphens/>
        <w:adjustRightInd w:val="0"/>
        <w:spacing w:after="0" w:line="240" w:lineRule="auto"/>
        <w:jc w:val="both"/>
        <w:textAlignment w:val="baseline"/>
        <w:rPr>
          <w:sz w:val="20"/>
          <w:szCs w:val="20"/>
        </w:rPr>
      </w:pPr>
      <w:r w:rsidRPr="007E5FFA">
        <w:rPr>
          <w:b/>
          <w:sz w:val="20"/>
          <w:szCs w:val="20"/>
        </w:rPr>
        <w:t>Wykonawcy</w:t>
      </w:r>
      <w:r w:rsidRPr="007E5FFA">
        <w:rPr>
          <w:sz w:val="20"/>
          <w:szCs w:val="20"/>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publicznego, złożyła ofertę lub zawarła umowę w sprawie zamówienia publicznego.</w:t>
      </w:r>
    </w:p>
    <w:p w14:paraId="664C55EA" w14:textId="77777777" w:rsidR="007E5FFA" w:rsidRPr="007E5FFA" w:rsidRDefault="007E5FFA" w:rsidP="007E5FFA">
      <w:pPr>
        <w:widowControl w:val="0"/>
        <w:numPr>
          <w:ilvl w:val="0"/>
          <w:numId w:val="32"/>
        </w:numPr>
        <w:suppressAutoHyphens/>
        <w:adjustRightInd w:val="0"/>
        <w:spacing w:after="0" w:line="240" w:lineRule="auto"/>
        <w:jc w:val="both"/>
        <w:textAlignment w:val="baseline"/>
        <w:rPr>
          <w:sz w:val="20"/>
          <w:szCs w:val="20"/>
        </w:rPr>
      </w:pPr>
      <w:r w:rsidRPr="007E5FFA">
        <w:rPr>
          <w:b/>
          <w:sz w:val="20"/>
          <w:szCs w:val="20"/>
        </w:rPr>
        <w:t>Zamawiającym</w:t>
      </w:r>
      <w:r w:rsidRPr="007E5FFA">
        <w:rPr>
          <w:sz w:val="20"/>
          <w:szCs w:val="20"/>
        </w:rPr>
        <w:t xml:space="preserve"> – należy przez to rozumieć Gminę Stare Babice z siedzibą w Starych Babicach (05-082) przy ul. Rynek 32.</w:t>
      </w:r>
    </w:p>
    <w:p w14:paraId="1988EFF7" w14:textId="77777777" w:rsidR="007E5FFA" w:rsidRPr="007E5FFA" w:rsidRDefault="007E5FFA" w:rsidP="007E5FFA">
      <w:pPr>
        <w:widowControl w:val="0"/>
        <w:numPr>
          <w:ilvl w:val="0"/>
          <w:numId w:val="32"/>
        </w:numPr>
        <w:suppressAutoHyphens/>
        <w:adjustRightInd w:val="0"/>
        <w:spacing w:after="0" w:line="240" w:lineRule="auto"/>
        <w:jc w:val="both"/>
        <w:textAlignment w:val="baseline"/>
        <w:rPr>
          <w:sz w:val="20"/>
          <w:szCs w:val="20"/>
        </w:rPr>
      </w:pPr>
      <w:r w:rsidRPr="007E5FFA">
        <w:rPr>
          <w:b/>
          <w:sz w:val="20"/>
          <w:szCs w:val="20"/>
        </w:rPr>
        <w:t>SWZ, specyfikacja</w:t>
      </w:r>
      <w:r w:rsidRPr="007E5FFA">
        <w:rPr>
          <w:sz w:val="20"/>
          <w:szCs w:val="20"/>
        </w:rPr>
        <w:t xml:space="preserve"> – należy przez to rozumieć Specyfikacja Warunków Zamówienia.</w:t>
      </w:r>
    </w:p>
    <w:p w14:paraId="356A972B" w14:textId="77777777" w:rsidR="007E5FFA" w:rsidRPr="007E5FFA" w:rsidRDefault="007E5FFA" w:rsidP="007E5FFA">
      <w:pPr>
        <w:widowControl w:val="0"/>
        <w:numPr>
          <w:ilvl w:val="0"/>
          <w:numId w:val="32"/>
        </w:numPr>
        <w:suppressAutoHyphens/>
        <w:adjustRightInd w:val="0"/>
        <w:spacing w:after="0" w:line="240" w:lineRule="auto"/>
        <w:jc w:val="both"/>
        <w:textAlignment w:val="baseline"/>
        <w:rPr>
          <w:sz w:val="20"/>
          <w:szCs w:val="20"/>
        </w:rPr>
      </w:pPr>
      <w:r w:rsidRPr="007E5FFA">
        <w:rPr>
          <w:b/>
          <w:sz w:val="20"/>
          <w:szCs w:val="20"/>
        </w:rPr>
        <w:t>Ustawie, p.z.p., ustawie PZP, Pzp</w:t>
      </w:r>
      <w:r w:rsidRPr="007E5FFA">
        <w:rPr>
          <w:sz w:val="20"/>
          <w:szCs w:val="20"/>
        </w:rPr>
        <w:t xml:space="preserve"> – należy przez to rozumieć Ustawę z dnia 11 września 2019 r. Prawo zamówień publicznych (Dz. U. z 2023 r. poz. 1605 z późn.zm.).</w:t>
      </w:r>
    </w:p>
    <w:p w14:paraId="55362E8D" w14:textId="77777777" w:rsidR="007E5FFA" w:rsidRPr="007E5FFA" w:rsidRDefault="007E5FFA" w:rsidP="007E5FFA">
      <w:pPr>
        <w:widowControl w:val="0"/>
        <w:numPr>
          <w:ilvl w:val="0"/>
          <w:numId w:val="32"/>
        </w:numPr>
        <w:suppressAutoHyphens/>
        <w:adjustRightInd w:val="0"/>
        <w:spacing w:after="0" w:line="240" w:lineRule="auto"/>
        <w:jc w:val="both"/>
        <w:textAlignment w:val="baseline"/>
        <w:rPr>
          <w:rStyle w:val="Hipercze"/>
          <w:sz w:val="20"/>
          <w:szCs w:val="20"/>
        </w:rPr>
      </w:pPr>
      <w:r w:rsidRPr="007E5FFA">
        <w:rPr>
          <w:b/>
          <w:bCs/>
          <w:sz w:val="20"/>
          <w:szCs w:val="20"/>
        </w:rPr>
        <w:t>Platformie zakupowej, platformie</w:t>
      </w:r>
      <w:r w:rsidRPr="007E5FFA">
        <w:rPr>
          <w:sz w:val="20"/>
          <w:szCs w:val="20"/>
        </w:rPr>
        <w:t xml:space="preserve"> - </w:t>
      </w:r>
      <w:r w:rsidRPr="007E5FFA">
        <w:rPr>
          <w:bCs/>
          <w:sz w:val="20"/>
          <w:szCs w:val="20"/>
        </w:rPr>
        <w:t xml:space="preserve">narzędzie komunikacji elektronicznej między Zamawiającym i Wykonawcami, w szczególności elektroniczne składanie ofert oraz oświadczeń, dostępne na stronie </w:t>
      </w:r>
      <w:hyperlink r:id="rId14" w:history="1">
        <w:r w:rsidRPr="007E5FFA">
          <w:rPr>
            <w:rStyle w:val="Hipercze"/>
            <w:sz w:val="20"/>
            <w:szCs w:val="20"/>
          </w:rPr>
          <w:t>https://platformazakupowa.pl/pn/stare_babice</w:t>
        </w:r>
      </w:hyperlink>
    </w:p>
    <w:p w14:paraId="1AA4C093" w14:textId="77777777" w:rsidR="007E5FFA" w:rsidRPr="007E5FFA" w:rsidRDefault="007E5FFA" w:rsidP="007E5FFA">
      <w:pPr>
        <w:tabs>
          <w:tab w:val="left" w:pos="567"/>
          <w:tab w:val="left" w:pos="1701"/>
          <w:tab w:val="left" w:pos="1985"/>
          <w:tab w:val="left" w:pos="2410"/>
        </w:tabs>
        <w:rPr>
          <w:b/>
          <w:bCs/>
          <w:sz w:val="20"/>
          <w:szCs w:val="20"/>
        </w:rPr>
      </w:pPr>
    </w:p>
    <w:p w14:paraId="3D7C89B7" w14:textId="77777777" w:rsidR="007E5FFA" w:rsidRPr="007E5FFA" w:rsidRDefault="007E5FFA" w:rsidP="007E5FFA">
      <w:pPr>
        <w:pStyle w:val="Nagwek1"/>
        <w:keepNext w:val="0"/>
        <w:widowControl w:val="0"/>
        <w:tabs>
          <w:tab w:val="num" w:pos="432"/>
        </w:tabs>
        <w:adjustRightInd w:val="0"/>
        <w:ind w:left="432" w:hanging="432"/>
        <w:textAlignment w:val="baseline"/>
        <w:rPr>
          <w:rFonts w:ascii="Arial" w:hAnsi="Arial"/>
          <w:spacing w:val="5"/>
          <w:kern w:val="1"/>
          <w:sz w:val="20"/>
          <w:szCs w:val="20"/>
          <w:u w:val="single"/>
          <w:lang w:eastAsia="en-US" w:bidi="ar-SA"/>
        </w:rPr>
      </w:pPr>
      <w:bookmarkStart w:id="12" w:name="_Toc119671705"/>
      <w:r w:rsidRPr="007E5FFA">
        <w:rPr>
          <w:rFonts w:ascii="Arial" w:hAnsi="Arial"/>
          <w:spacing w:val="5"/>
          <w:kern w:val="1"/>
          <w:sz w:val="20"/>
          <w:szCs w:val="20"/>
          <w:u w:val="single"/>
          <w:lang w:eastAsia="en-US" w:bidi="ar-SA"/>
        </w:rPr>
        <w:t>ROZDZIAŁ II – OPIS PRZEDMIOTU ZAMÓWIENIA I POZOSTAŁE POSTANOWIENIA</w:t>
      </w:r>
      <w:bookmarkEnd w:id="12"/>
    </w:p>
    <w:p w14:paraId="6DBC01CD" w14:textId="77777777" w:rsidR="007E5FFA" w:rsidRPr="007E5FFA" w:rsidRDefault="007E5FFA" w:rsidP="007E5FFA">
      <w:pPr>
        <w:pStyle w:val="Akapitzlist1"/>
        <w:ind w:left="0"/>
        <w:jc w:val="both"/>
        <w:rPr>
          <w:sz w:val="20"/>
          <w:szCs w:val="20"/>
        </w:rPr>
      </w:pPr>
    </w:p>
    <w:p w14:paraId="609E0AE2" w14:textId="77777777" w:rsidR="007E5FFA" w:rsidRPr="007E5FFA" w:rsidRDefault="007E5FFA" w:rsidP="007E5FFA">
      <w:pPr>
        <w:widowControl w:val="0"/>
        <w:numPr>
          <w:ilvl w:val="0"/>
          <w:numId w:val="70"/>
        </w:numPr>
        <w:suppressAutoHyphens/>
        <w:adjustRightInd w:val="0"/>
        <w:spacing w:after="0" w:line="240" w:lineRule="auto"/>
        <w:jc w:val="both"/>
        <w:textAlignment w:val="baseline"/>
        <w:rPr>
          <w:rFonts w:eastAsia="Times New Roman"/>
          <w:sz w:val="20"/>
          <w:szCs w:val="20"/>
        </w:rPr>
      </w:pPr>
      <w:r w:rsidRPr="007E5FFA">
        <w:rPr>
          <w:rFonts w:eastAsia="Times New Roman"/>
          <w:sz w:val="20"/>
          <w:szCs w:val="20"/>
        </w:rPr>
        <w:t xml:space="preserve">Przedmiotem </w:t>
      </w:r>
      <w:r w:rsidRPr="007E5FFA">
        <w:rPr>
          <w:sz w:val="20"/>
          <w:szCs w:val="20"/>
        </w:rPr>
        <w:t>zamówienia</w:t>
      </w:r>
      <w:r w:rsidRPr="007E5FFA">
        <w:rPr>
          <w:rFonts w:eastAsia="Times New Roman"/>
          <w:sz w:val="20"/>
          <w:szCs w:val="20"/>
        </w:rPr>
        <w:t xml:space="preserve"> jest wykonanie zadania inwestycyjnego polegającego na budowie sieci kanalizacji sanitarnej w miejscowości Zielonki Wieś, wg opracowania pn. ”Budowa sieci kanalizacji sanitarnej we wsi Zielonki Wieś – teren poscaleniowy – zadanie 57a”, na wykonanie, którego Zamawiający posiada:</w:t>
      </w:r>
    </w:p>
    <w:p w14:paraId="2A147238" w14:textId="77777777" w:rsidR="007E5FFA" w:rsidRPr="007E5FFA" w:rsidRDefault="007E5FFA" w:rsidP="007E5FFA">
      <w:pPr>
        <w:widowControl w:val="0"/>
        <w:numPr>
          <w:ilvl w:val="0"/>
          <w:numId w:val="72"/>
        </w:numPr>
        <w:suppressAutoHyphens/>
        <w:adjustRightInd w:val="0"/>
        <w:spacing w:after="0" w:line="240" w:lineRule="auto"/>
        <w:jc w:val="both"/>
        <w:textAlignment w:val="baseline"/>
        <w:rPr>
          <w:sz w:val="20"/>
          <w:szCs w:val="20"/>
        </w:rPr>
      </w:pPr>
      <w:r w:rsidRPr="007E5FFA">
        <w:rPr>
          <w:sz w:val="20"/>
          <w:szCs w:val="20"/>
        </w:rPr>
        <w:t>zaświadczenie nr AB.6743.105.2019.GM z dnia 22 marca 2019 roku o niewniesieniu sprzeciwu do zgłoszenia robót niewymagających pozwolenia na budowę polegających na budowie sieci kanalizacji sanitarnej we wsi Zielonki Wieś – teren poscaleniowy – zadanie 57a – obr. ew. Zielonki Wieś – dz. nr ew. 613, 614, 615, 616, 617, 618;</w:t>
      </w:r>
    </w:p>
    <w:p w14:paraId="6D6E9A52" w14:textId="77777777" w:rsidR="007E5FFA" w:rsidRPr="007E5FFA" w:rsidRDefault="007E5FFA" w:rsidP="007E5FFA">
      <w:pPr>
        <w:widowControl w:val="0"/>
        <w:numPr>
          <w:ilvl w:val="0"/>
          <w:numId w:val="72"/>
        </w:numPr>
        <w:suppressAutoHyphens/>
        <w:adjustRightInd w:val="0"/>
        <w:spacing w:after="0" w:line="240" w:lineRule="auto"/>
        <w:jc w:val="both"/>
        <w:textAlignment w:val="baseline"/>
        <w:rPr>
          <w:sz w:val="20"/>
          <w:szCs w:val="20"/>
        </w:rPr>
      </w:pPr>
      <w:r w:rsidRPr="007E5FFA">
        <w:rPr>
          <w:sz w:val="20"/>
          <w:szCs w:val="20"/>
        </w:rPr>
        <w:t>decyzję nr 408/2024 z dnia 5 lipca 2024 r. (AB.6743.451.2024.ID) przenoszącą prawa i obowiązki wynikające ze zgłoszenia AB.6743.105.2019.GM z dnia 1 marca 2019 r.;</w:t>
      </w:r>
    </w:p>
    <w:p w14:paraId="47231CAC" w14:textId="77777777" w:rsidR="007E5FFA" w:rsidRPr="007E5FFA" w:rsidRDefault="007E5FFA" w:rsidP="007E5FFA">
      <w:pPr>
        <w:widowControl w:val="0"/>
        <w:numPr>
          <w:ilvl w:val="0"/>
          <w:numId w:val="72"/>
        </w:numPr>
        <w:suppressAutoHyphens/>
        <w:adjustRightInd w:val="0"/>
        <w:spacing w:after="0" w:line="240" w:lineRule="auto"/>
        <w:jc w:val="both"/>
        <w:textAlignment w:val="baseline"/>
        <w:rPr>
          <w:sz w:val="20"/>
          <w:szCs w:val="20"/>
        </w:rPr>
      </w:pPr>
      <w:r w:rsidRPr="007E5FFA">
        <w:rPr>
          <w:sz w:val="20"/>
          <w:szCs w:val="20"/>
        </w:rPr>
        <w:t>decyzję o środowiskowych uwarunkowaniach WOOŚ-II.420.312.2018.TM.8 z dnia 9 stycznia 2019 r.;</w:t>
      </w:r>
    </w:p>
    <w:p w14:paraId="290FC715" w14:textId="77777777" w:rsidR="007E5FFA" w:rsidRPr="007E5FFA" w:rsidRDefault="007E5FFA" w:rsidP="007E5FFA">
      <w:pPr>
        <w:widowControl w:val="0"/>
        <w:numPr>
          <w:ilvl w:val="0"/>
          <w:numId w:val="72"/>
        </w:numPr>
        <w:suppressAutoHyphens/>
        <w:adjustRightInd w:val="0"/>
        <w:spacing w:after="0" w:line="240" w:lineRule="auto"/>
        <w:jc w:val="both"/>
        <w:textAlignment w:val="baseline"/>
        <w:rPr>
          <w:sz w:val="20"/>
          <w:szCs w:val="20"/>
        </w:rPr>
      </w:pPr>
      <w:r w:rsidRPr="007E5FFA">
        <w:rPr>
          <w:sz w:val="20"/>
          <w:szCs w:val="20"/>
        </w:rPr>
        <w:t>decyzję Mazowieckiego Wojewódzkiego Konserwatora Zabytków WA.5161.4.4.2024.JG z dnia 13 marca 2024 r.</w:t>
      </w:r>
    </w:p>
    <w:p w14:paraId="5D5526E0" w14:textId="77777777" w:rsidR="007E5FFA" w:rsidRPr="007E5FFA" w:rsidRDefault="007E5FFA" w:rsidP="007E5FFA">
      <w:pPr>
        <w:pStyle w:val="Akapitzlist"/>
        <w:widowControl w:val="0"/>
        <w:numPr>
          <w:ilvl w:val="0"/>
          <w:numId w:val="73"/>
        </w:numPr>
        <w:pBdr>
          <w:top w:val="none" w:sz="0" w:space="0" w:color="auto"/>
          <w:left w:val="none" w:sz="0" w:space="0" w:color="auto"/>
          <w:bottom w:val="none" w:sz="0" w:space="0" w:color="auto"/>
          <w:right w:val="none" w:sz="0" w:space="0" w:color="auto"/>
        </w:pBdr>
        <w:adjustRightInd w:val="0"/>
        <w:jc w:val="both"/>
        <w:textAlignment w:val="baseline"/>
        <w:rPr>
          <w:rFonts w:ascii="Arial" w:hAnsi="Arial" w:cs="Arial"/>
          <w:sz w:val="20"/>
          <w:szCs w:val="20"/>
        </w:rPr>
      </w:pPr>
      <w:r w:rsidRPr="007E5FFA">
        <w:rPr>
          <w:rFonts w:ascii="Arial" w:hAnsi="Arial" w:cs="Arial"/>
          <w:sz w:val="20"/>
          <w:szCs w:val="20"/>
        </w:rPr>
        <w:t>decyzje wymienione w pkt 3 i 4 są wystawione na GPK Eko-Babice Sp. z o.o., Zamawiający wystąpi w trakcie realizacji przedmiotu umowy z wnioskiem o przeniesienie praw i obowiązków wynikających z tych decyzji na Gminę Stare Babice.</w:t>
      </w:r>
    </w:p>
    <w:p w14:paraId="26C14CB2" w14:textId="77777777" w:rsidR="007E5FFA" w:rsidRPr="007E5FFA" w:rsidRDefault="007E5FFA" w:rsidP="007E5FFA">
      <w:pPr>
        <w:widowControl w:val="0"/>
        <w:numPr>
          <w:ilvl w:val="0"/>
          <w:numId w:val="70"/>
        </w:numPr>
        <w:suppressAutoHyphens/>
        <w:adjustRightInd w:val="0"/>
        <w:spacing w:after="0" w:line="240" w:lineRule="auto"/>
        <w:jc w:val="both"/>
        <w:textAlignment w:val="baseline"/>
        <w:rPr>
          <w:rFonts w:eastAsia="Times New Roman"/>
          <w:sz w:val="20"/>
          <w:szCs w:val="20"/>
        </w:rPr>
      </w:pPr>
      <w:r w:rsidRPr="007E5FFA">
        <w:rPr>
          <w:sz w:val="20"/>
          <w:szCs w:val="20"/>
        </w:rPr>
        <w:t>Przedmiot zamówienia opisany jest szczegółowo w dokumentacji projektowej, przedmiarach i obejmuje wykonanie robót budowlanych, prac i czynności z nich wynikających oraz niniejszej umowy, tj. m.in.:</w:t>
      </w:r>
    </w:p>
    <w:p w14:paraId="60A82307" w14:textId="77777777" w:rsidR="007E5FFA" w:rsidRPr="007E5FFA" w:rsidRDefault="007E5FFA" w:rsidP="007E5FFA">
      <w:pPr>
        <w:widowControl w:val="0"/>
        <w:numPr>
          <w:ilvl w:val="0"/>
          <w:numId w:val="74"/>
        </w:numPr>
        <w:suppressAutoHyphens/>
        <w:adjustRightInd w:val="0"/>
        <w:spacing w:after="0" w:line="240" w:lineRule="auto"/>
        <w:jc w:val="both"/>
        <w:textAlignment w:val="baseline"/>
        <w:rPr>
          <w:sz w:val="20"/>
          <w:szCs w:val="20"/>
        </w:rPr>
      </w:pPr>
      <w:r w:rsidRPr="007E5FFA">
        <w:rPr>
          <w:sz w:val="20"/>
          <w:szCs w:val="20"/>
        </w:rPr>
        <w:t>budowę sieci kanalizacyjnej grawitacyjnej o średnicy 200 mm i długości około 1560 m;</w:t>
      </w:r>
    </w:p>
    <w:p w14:paraId="2D549FA2" w14:textId="77777777" w:rsidR="007E5FFA" w:rsidRPr="007E5FFA" w:rsidRDefault="007E5FFA" w:rsidP="007E5FFA">
      <w:pPr>
        <w:widowControl w:val="0"/>
        <w:numPr>
          <w:ilvl w:val="0"/>
          <w:numId w:val="74"/>
        </w:numPr>
        <w:suppressAutoHyphens/>
        <w:adjustRightInd w:val="0"/>
        <w:spacing w:after="0" w:line="240" w:lineRule="auto"/>
        <w:jc w:val="both"/>
        <w:textAlignment w:val="baseline"/>
        <w:rPr>
          <w:sz w:val="20"/>
          <w:szCs w:val="20"/>
        </w:rPr>
      </w:pPr>
      <w:r w:rsidRPr="007E5FFA">
        <w:rPr>
          <w:sz w:val="20"/>
          <w:szCs w:val="20"/>
        </w:rPr>
        <w:lastRenderedPageBreak/>
        <w:t>wykonanie uzbrojenia sieci kanalizacyjnej w postaci studni z tworzyw sztucznych o średnicy 425 i 600 mm oraz studni betonowych o średnicy 1200 mm;</w:t>
      </w:r>
    </w:p>
    <w:p w14:paraId="227CC665" w14:textId="77777777" w:rsidR="007E5FFA" w:rsidRPr="007E5FFA" w:rsidRDefault="007E5FFA" w:rsidP="007E5FFA">
      <w:pPr>
        <w:widowControl w:val="0"/>
        <w:numPr>
          <w:ilvl w:val="0"/>
          <w:numId w:val="74"/>
        </w:numPr>
        <w:suppressAutoHyphens/>
        <w:adjustRightInd w:val="0"/>
        <w:spacing w:after="0" w:line="240" w:lineRule="auto"/>
        <w:jc w:val="both"/>
        <w:textAlignment w:val="baseline"/>
        <w:rPr>
          <w:sz w:val="20"/>
          <w:szCs w:val="20"/>
        </w:rPr>
      </w:pPr>
      <w:r w:rsidRPr="007E5FFA">
        <w:rPr>
          <w:sz w:val="20"/>
          <w:szCs w:val="20"/>
        </w:rPr>
        <w:t>budowę kompletnej przepompowni ścieków, wykonanie przyłącza elektrycznego oraz rozruch pompowni;</w:t>
      </w:r>
    </w:p>
    <w:p w14:paraId="27D3E18A" w14:textId="77777777" w:rsidR="007E5FFA" w:rsidRPr="007E5FFA" w:rsidRDefault="007E5FFA" w:rsidP="007E5FFA">
      <w:pPr>
        <w:widowControl w:val="0"/>
        <w:numPr>
          <w:ilvl w:val="0"/>
          <w:numId w:val="74"/>
        </w:numPr>
        <w:suppressAutoHyphens/>
        <w:adjustRightInd w:val="0"/>
        <w:spacing w:after="0" w:line="240" w:lineRule="auto"/>
        <w:jc w:val="both"/>
        <w:textAlignment w:val="baseline"/>
        <w:rPr>
          <w:sz w:val="20"/>
          <w:szCs w:val="20"/>
        </w:rPr>
      </w:pPr>
      <w:r w:rsidRPr="007E5FFA">
        <w:rPr>
          <w:sz w:val="20"/>
          <w:szCs w:val="20"/>
        </w:rPr>
        <w:t>budowę odrzutów kanalizacji o średnicy 160 mm o długości około 60 m;</w:t>
      </w:r>
    </w:p>
    <w:p w14:paraId="0680449A" w14:textId="77777777" w:rsidR="007E5FFA" w:rsidRPr="007E5FFA" w:rsidRDefault="007E5FFA" w:rsidP="007E5FFA">
      <w:pPr>
        <w:widowControl w:val="0"/>
        <w:numPr>
          <w:ilvl w:val="0"/>
          <w:numId w:val="74"/>
        </w:numPr>
        <w:suppressAutoHyphens/>
        <w:adjustRightInd w:val="0"/>
        <w:spacing w:after="0" w:line="240" w:lineRule="auto"/>
        <w:jc w:val="both"/>
        <w:textAlignment w:val="baseline"/>
        <w:rPr>
          <w:sz w:val="20"/>
          <w:szCs w:val="20"/>
        </w:rPr>
      </w:pPr>
      <w:r w:rsidRPr="007E5FFA">
        <w:rPr>
          <w:sz w:val="20"/>
          <w:szCs w:val="20"/>
        </w:rPr>
        <w:t>wykonanie dokumentacji projektowej (w tym uzyskanie warunków technicznych) w zakresie odrzutów od sieci kanalizacji sanitarnej do nieruchomości, nie ujętych w dokumentacji projektowej oraz dokonanie właściwej procedury zgłoszenia robót w organie architektoniczno budowlanym;</w:t>
      </w:r>
    </w:p>
    <w:p w14:paraId="01D476C8" w14:textId="77777777" w:rsidR="007E5FFA" w:rsidRPr="007E5FFA" w:rsidRDefault="007E5FFA" w:rsidP="007E5FFA">
      <w:pPr>
        <w:widowControl w:val="0"/>
        <w:numPr>
          <w:ilvl w:val="0"/>
          <w:numId w:val="74"/>
        </w:numPr>
        <w:suppressAutoHyphens/>
        <w:adjustRightInd w:val="0"/>
        <w:spacing w:after="0" w:line="240" w:lineRule="auto"/>
        <w:jc w:val="both"/>
        <w:textAlignment w:val="baseline"/>
        <w:rPr>
          <w:sz w:val="20"/>
          <w:szCs w:val="20"/>
        </w:rPr>
      </w:pPr>
      <w:r w:rsidRPr="007E5FFA">
        <w:rPr>
          <w:sz w:val="20"/>
          <w:szCs w:val="20"/>
        </w:rPr>
        <w:t>budowę nowo zaprojektowanych odrzutów o średnicy 160 mm i długości około 165 m;</w:t>
      </w:r>
    </w:p>
    <w:p w14:paraId="4EDD77ED" w14:textId="77777777" w:rsidR="007E5FFA" w:rsidRPr="007E5FFA" w:rsidRDefault="007E5FFA" w:rsidP="007E5FFA">
      <w:pPr>
        <w:widowControl w:val="0"/>
        <w:numPr>
          <w:ilvl w:val="0"/>
          <w:numId w:val="74"/>
        </w:numPr>
        <w:suppressAutoHyphens/>
        <w:adjustRightInd w:val="0"/>
        <w:spacing w:after="0" w:line="240" w:lineRule="auto"/>
        <w:jc w:val="both"/>
        <w:textAlignment w:val="baseline"/>
        <w:rPr>
          <w:sz w:val="20"/>
          <w:szCs w:val="20"/>
        </w:rPr>
      </w:pPr>
      <w:r w:rsidRPr="007E5FFA">
        <w:rPr>
          <w:sz w:val="20"/>
          <w:szCs w:val="20"/>
        </w:rPr>
        <w:t>zaprojektowanie, uzgodnienie i wprowadzenie czasowej organizacji ruchu;</w:t>
      </w:r>
    </w:p>
    <w:p w14:paraId="214E8B74" w14:textId="77777777" w:rsidR="007E5FFA" w:rsidRPr="007E5FFA" w:rsidRDefault="007E5FFA" w:rsidP="007E5FFA">
      <w:pPr>
        <w:widowControl w:val="0"/>
        <w:numPr>
          <w:ilvl w:val="0"/>
          <w:numId w:val="74"/>
        </w:numPr>
        <w:suppressAutoHyphens/>
        <w:adjustRightInd w:val="0"/>
        <w:spacing w:after="0" w:line="240" w:lineRule="auto"/>
        <w:jc w:val="both"/>
        <w:textAlignment w:val="baseline"/>
        <w:rPr>
          <w:sz w:val="20"/>
          <w:szCs w:val="20"/>
        </w:rPr>
      </w:pPr>
      <w:r w:rsidRPr="007E5FFA">
        <w:rPr>
          <w:sz w:val="20"/>
          <w:szCs w:val="20"/>
        </w:rPr>
        <w:t>odtworzenie nawierzchni dróg zgodnie z Zarządzeniem Nr 39/2012 Wójta Gminy Stare Babice z dnia 22 maja 2012 r. w sprawie wprowadzenia Instrukcji na odtworzenie nawierzchni w obrębie pasa drogowego, naruszonych w wyniku robót kanalizacyjnych, wodociągowych, ciepłowniczych, gazociągowych, elektrycznych, telekomunikacyjnych itp. oraz w uzgodnieniu z zarządcą dróg;</w:t>
      </w:r>
    </w:p>
    <w:p w14:paraId="5D48AF24" w14:textId="77777777" w:rsidR="007E5FFA" w:rsidRPr="007E5FFA" w:rsidRDefault="007E5FFA" w:rsidP="007E5FFA">
      <w:pPr>
        <w:widowControl w:val="0"/>
        <w:numPr>
          <w:ilvl w:val="0"/>
          <w:numId w:val="74"/>
        </w:numPr>
        <w:suppressAutoHyphens/>
        <w:adjustRightInd w:val="0"/>
        <w:spacing w:after="0" w:line="240" w:lineRule="auto"/>
        <w:jc w:val="both"/>
        <w:textAlignment w:val="baseline"/>
        <w:rPr>
          <w:sz w:val="20"/>
          <w:szCs w:val="20"/>
        </w:rPr>
      </w:pPr>
      <w:r w:rsidRPr="007E5FFA">
        <w:rPr>
          <w:sz w:val="20"/>
          <w:szCs w:val="20"/>
        </w:rPr>
        <w:t>uporządkowanie terenu wykonywania robót;</w:t>
      </w:r>
    </w:p>
    <w:p w14:paraId="4873D54A" w14:textId="77777777" w:rsidR="007E5FFA" w:rsidRPr="007E5FFA" w:rsidRDefault="007E5FFA" w:rsidP="007E5FFA">
      <w:pPr>
        <w:widowControl w:val="0"/>
        <w:numPr>
          <w:ilvl w:val="0"/>
          <w:numId w:val="74"/>
        </w:numPr>
        <w:suppressAutoHyphens/>
        <w:adjustRightInd w:val="0"/>
        <w:spacing w:after="0" w:line="240" w:lineRule="auto"/>
        <w:jc w:val="both"/>
        <w:textAlignment w:val="baseline"/>
        <w:rPr>
          <w:sz w:val="20"/>
          <w:szCs w:val="20"/>
        </w:rPr>
      </w:pPr>
      <w:r w:rsidRPr="007E5FFA">
        <w:rPr>
          <w:sz w:val="20"/>
          <w:szCs w:val="20"/>
        </w:rPr>
        <w:t>pełną obsługę geodezyjną zadania inwestycyjnego w szczególności tyczenie oraz wykonanie inwentaryzacji geodezyjnej;</w:t>
      </w:r>
    </w:p>
    <w:p w14:paraId="1ECA503A" w14:textId="77777777" w:rsidR="007E5FFA" w:rsidRPr="007E5FFA" w:rsidRDefault="007E5FFA" w:rsidP="007E5FFA">
      <w:pPr>
        <w:widowControl w:val="0"/>
        <w:numPr>
          <w:ilvl w:val="0"/>
          <w:numId w:val="74"/>
        </w:numPr>
        <w:suppressAutoHyphens/>
        <w:adjustRightInd w:val="0"/>
        <w:spacing w:after="0" w:line="240" w:lineRule="auto"/>
        <w:jc w:val="both"/>
        <w:textAlignment w:val="baseline"/>
        <w:rPr>
          <w:sz w:val="20"/>
          <w:szCs w:val="20"/>
        </w:rPr>
      </w:pPr>
      <w:r w:rsidRPr="007E5FFA">
        <w:rPr>
          <w:sz w:val="20"/>
          <w:szCs w:val="20"/>
        </w:rPr>
        <w:t>przekazanie Zamawiającemu inwentaryzacji geodezyjnej powykonawczej oraz kompletnej dokumentacji powykonawczej zawierającej m.in.:</w:t>
      </w:r>
    </w:p>
    <w:p w14:paraId="52747A77" w14:textId="77777777" w:rsidR="007E5FFA" w:rsidRPr="007E5FFA" w:rsidRDefault="007E5FFA" w:rsidP="007E5FFA">
      <w:pPr>
        <w:pStyle w:val="Akapitzlist"/>
        <w:widowControl w:val="0"/>
        <w:numPr>
          <w:ilvl w:val="0"/>
          <w:numId w:val="71"/>
        </w:numPr>
        <w:pBdr>
          <w:top w:val="none" w:sz="0" w:space="0" w:color="auto"/>
          <w:left w:val="none" w:sz="0" w:space="0" w:color="auto"/>
          <w:bottom w:val="none" w:sz="0" w:space="0" w:color="auto"/>
          <w:right w:val="none" w:sz="0" w:space="0" w:color="auto"/>
        </w:pBdr>
        <w:adjustRightInd w:val="0"/>
        <w:ind w:hanging="229"/>
        <w:jc w:val="both"/>
        <w:textAlignment w:val="baseline"/>
        <w:rPr>
          <w:rFonts w:ascii="Arial" w:hAnsi="Arial" w:cs="Arial"/>
          <w:sz w:val="20"/>
          <w:szCs w:val="20"/>
        </w:rPr>
      </w:pPr>
      <w:r w:rsidRPr="007E5FFA">
        <w:rPr>
          <w:rFonts w:ascii="Arial" w:hAnsi="Arial" w:cs="Arial"/>
          <w:sz w:val="20"/>
          <w:szCs w:val="20"/>
        </w:rPr>
        <w:t>projekty z naniesionymi ewentualnymi zmianami,</w:t>
      </w:r>
    </w:p>
    <w:p w14:paraId="598B0650" w14:textId="77777777" w:rsidR="007E5FFA" w:rsidRPr="007E5FFA" w:rsidRDefault="007E5FFA" w:rsidP="007E5FFA">
      <w:pPr>
        <w:pStyle w:val="Akapitzlist"/>
        <w:widowControl w:val="0"/>
        <w:numPr>
          <w:ilvl w:val="0"/>
          <w:numId w:val="71"/>
        </w:numPr>
        <w:pBdr>
          <w:top w:val="none" w:sz="0" w:space="0" w:color="auto"/>
          <w:left w:val="none" w:sz="0" w:space="0" w:color="auto"/>
          <w:bottom w:val="none" w:sz="0" w:space="0" w:color="auto"/>
          <w:right w:val="none" w:sz="0" w:space="0" w:color="auto"/>
        </w:pBdr>
        <w:adjustRightInd w:val="0"/>
        <w:ind w:hanging="229"/>
        <w:jc w:val="both"/>
        <w:textAlignment w:val="baseline"/>
        <w:rPr>
          <w:rFonts w:ascii="Arial" w:hAnsi="Arial" w:cs="Arial"/>
          <w:sz w:val="20"/>
          <w:szCs w:val="20"/>
        </w:rPr>
      </w:pPr>
      <w:r w:rsidRPr="007E5FFA">
        <w:rPr>
          <w:rFonts w:ascii="Arial" w:hAnsi="Arial" w:cs="Arial"/>
          <w:sz w:val="20"/>
          <w:szCs w:val="20"/>
        </w:rPr>
        <w:t>protokoły pomiarów, badań i sprawdzeń wykonanych w trakcie realizacji przedmiotu umowy jak i po jego zakończeniu (m.in. inspekcja telewizyjna oraz próba szczelności),</w:t>
      </w:r>
    </w:p>
    <w:p w14:paraId="457E1828" w14:textId="77777777" w:rsidR="007E5FFA" w:rsidRPr="007E5FFA" w:rsidRDefault="007E5FFA" w:rsidP="007E5FFA">
      <w:pPr>
        <w:pStyle w:val="Akapitzlist"/>
        <w:widowControl w:val="0"/>
        <w:numPr>
          <w:ilvl w:val="0"/>
          <w:numId w:val="71"/>
        </w:numPr>
        <w:pBdr>
          <w:top w:val="none" w:sz="0" w:space="0" w:color="auto"/>
          <w:left w:val="none" w:sz="0" w:space="0" w:color="auto"/>
          <w:bottom w:val="none" w:sz="0" w:space="0" w:color="auto"/>
          <w:right w:val="none" w:sz="0" w:space="0" w:color="auto"/>
        </w:pBdr>
        <w:adjustRightInd w:val="0"/>
        <w:ind w:hanging="229"/>
        <w:jc w:val="both"/>
        <w:textAlignment w:val="baseline"/>
        <w:rPr>
          <w:rFonts w:ascii="Arial" w:hAnsi="Arial" w:cs="Arial"/>
          <w:sz w:val="20"/>
          <w:szCs w:val="20"/>
        </w:rPr>
      </w:pPr>
      <w:r w:rsidRPr="007E5FFA">
        <w:rPr>
          <w:rFonts w:ascii="Arial" w:hAnsi="Arial" w:cs="Arial"/>
          <w:sz w:val="20"/>
          <w:szCs w:val="20"/>
        </w:rPr>
        <w:t>atesty, certyfikaty i dopuszczenia do stosowania w budownictwie dla materiałów użytych do wykonania przedmiotu umowy,</w:t>
      </w:r>
    </w:p>
    <w:p w14:paraId="1171A25B" w14:textId="77777777" w:rsidR="007E5FFA" w:rsidRPr="007E5FFA" w:rsidRDefault="007E5FFA" w:rsidP="007E5FFA">
      <w:pPr>
        <w:pStyle w:val="Akapitzlist"/>
        <w:widowControl w:val="0"/>
        <w:numPr>
          <w:ilvl w:val="0"/>
          <w:numId w:val="71"/>
        </w:numPr>
        <w:pBdr>
          <w:top w:val="none" w:sz="0" w:space="0" w:color="auto"/>
          <w:left w:val="none" w:sz="0" w:space="0" w:color="auto"/>
          <w:bottom w:val="none" w:sz="0" w:space="0" w:color="auto"/>
          <w:right w:val="none" w:sz="0" w:space="0" w:color="auto"/>
        </w:pBdr>
        <w:adjustRightInd w:val="0"/>
        <w:ind w:hanging="229"/>
        <w:jc w:val="both"/>
        <w:textAlignment w:val="baseline"/>
        <w:rPr>
          <w:rFonts w:ascii="Arial" w:hAnsi="Arial" w:cs="Arial"/>
          <w:sz w:val="20"/>
          <w:szCs w:val="20"/>
        </w:rPr>
      </w:pPr>
      <w:r w:rsidRPr="007E5FFA">
        <w:rPr>
          <w:rFonts w:ascii="Arial" w:hAnsi="Arial" w:cs="Arial"/>
          <w:sz w:val="20"/>
          <w:szCs w:val="20"/>
        </w:rPr>
        <w:t>protokoły częściowe odbioru robót,</w:t>
      </w:r>
    </w:p>
    <w:p w14:paraId="4F6E3F25" w14:textId="77777777" w:rsidR="007E5FFA" w:rsidRDefault="007E5FFA" w:rsidP="007E5FFA">
      <w:pPr>
        <w:pStyle w:val="Akapitzlist"/>
        <w:widowControl w:val="0"/>
        <w:numPr>
          <w:ilvl w:val="0"/>
          <w:numId w:val="71"/>
        </w:numPr>
        <w:pBdr>
          <w:top w:val="none" w:sz="0" w:space="0" w:color="auto"/>
          <w:left w:val="none" w:sz="0" w:space="0" w:color="auto"/>
          <w:bottom w:val="none" w:sz="0" w:space="0" w:color="auto"/>
          <w:right w:val="none" w:sz="0" w:space="0" w:color="auto"/>
        </w:pBdr>
        <w:adjustRightInd w:val="0"/>
        <w:ind w:hanging="229"/>
        <w:jc w:val="both"/>
        <w:textAlignment w:val="baseline"/>
        <w:rPr>
          <w:rFonts w:ascii="Arial" w:hAnsi="Arial" w:cs="Arial"/>
          <w:sz w:val="20"/>
          <w:szCs w:val="20"/>
        </w:rPr>
      </w:pPr>
      <w:r w:rsidRPr="007E5FFA">
        <w:rPr>
          <w:rFonts w:ascii="Arial" w:hAnsi="Arial" w:cs="Arial"/>
          <w:sz w:val="20"/>
          <w:szCs w:val="20"/>
        </w:rPr>
        <w:t>dziennik budowy i dokumentację budowy zawierającą wszelkie notatki, ustalenia itp.;</w:t>
      </w:r>
    </w:p>
    <w:p w14:paraId="787E74C5" w14:textId="2652A640" w:rsidR="00AA0888" w:rsidRPr="00AA0888" w:rsidRDefault="00AA0888" w:rsidP="007E5FFA">
      <w:pPr>
        <w:pStyle w:val="Akapitzlist"/>
        <w:widowControl w:val="0"/>
        <w:numPr>
          <w:ilvl w:val="0"/>
          <w:numId w:val="71"/>
        </w:numPr>
        <w:pBdr>
          <w:top w:val="none" w:sz="0" w:space="0" w:color="auto"/>
          <w:left w:val="none" w:sz="0" w:space="0" w:color="auto"/>
          <w:bottom w:val="none" w:sz="0" w:space="0" w:color="auto"/>
          <w:right w:val="none" w:sz="0" w:space="0" w:color="auto"/>
        </w:pBdr>
        <w:adjustRightInd w:val="0"/>
        <w:ind w:hanging="229"/>
        <w:jc w:val="both"/>
        <w:textAlignment w:val="baseline"/>
        <w:rPr>
          <w:rFonts w:ascii="Arial" w:hAnsi="Arial" w:cs="Arial"/>
          <w:sz w:val="20"/>
          <w:szCs w:val="20"/>
        </w:rPr>
      </w:pPr>
      <w:r w:rsidRPr="00AA0888">
        <w:rPr>
          <w:rFonts w:ascii="Arial" w:hAnsi="Arial" w:cs="Arial"/>
          <w:sz w:val="20"/>
          <w:szCs w:val="20"/>
        </w:rPr>
        <w:t>sprawozdanie z wykonanej przez Wykonawcę teleinspekcji kamerą CCTV wybudowanych kanałów grawitacyjnych.</w:t>
      </w:r>
    </w:p>
    <w:p w14:paraId="53795039" w14:textId="77777777" w:rsidR="007E5FFA" w:rsidRPr="007E5FFA" w:rsidRDefault="007E5FFA" w:rsidP="007E5FFA">
      <w:pPr>
        <w:widowControl w:val="0"/>
        <w:numPr>
          <w:ilvl w:val="0"/>
          <w:numId w:val="74"/>
        </w:numPr>
        <w:suppressAutoHyphens/>
        <w:adjustRightInd w:val="0"/>
        <w:spacing w:after="0" w:line="240" w:lineRule="auto"/>
        <w:jc w:val="both"/>
        <w:textAlignment w:val="baseline"/>
        <w:rPr>
          <w:sz w:val="20"/>
          <w:szCs w:val="20"/>
        </w:rPr>
      </w:pPr>
      <w:r w:rsidRPr="007E5FFA">
        <w:rPr>
          <w:sz w:val="20"/>
          <w:szCs w:val="20"/>
        </w:rPr>
        <w:t xml:space="preserve">przeprowadzenie w imieniu Zamawiającego właściwej procedury zakończenia robót w organie Nadzoru Budowlanego. </w:t>
      </w:r>
    </w:p>
    <w:p w14:paraId="7007761E" w14:textId="77777777" w:rsidR="007E5FFA" w:rsidRPr="007E5FFA" w:rsidRDefault="007E5FFA" w:rsidP="007E5FFA">
      <w:pPr>
        <w:widowControl w:val="0"/>
        <w:numPr>
          <w:ilvl w:val="0"/>
          <w:numId w:val="70"/>
        </w:numPr>
        <w:suppressAutoHyphens/>
        <w:adjustRightInd w:val="0"/>
        <w:spacing w:after="0" w:line="240" w:lineRule="auto"/>
        <w:jc w:val="both"/>
        <w:textAlignment w:val="baseline"/>
        <w:rPr>
          <w:sz w:val="20"/>
          <w:szCs w:val="20"/>
        </w:rPr>
      </w:pPr>
      <w:bookmarkStart w:id="13" w:name="_Hlk15629762"/>
      <w:r w:rsidRPr="007E5FFA">
        <w:rPr>
          <w:sz w:val="20"/>
          <w:szCs w:val="20"/>
        </w:rPr>
        <w:t>Przedmiot zamówienia opisany jest szczegółowo w dokumentacji projektowej, przedmiarach robót, projektowanych postanowieniach umowy oraz w niniejszej SWZ.</w:t>
      </w:r>
    </w:p>
    <w:bookmarkEnd w:id="13"/>
    <w:p w14:paraId="694B4DD0" w14:textId="77777777" w:rsidR="007E5FFA" w:rsidRPr="007E5FFA" w:rsidRDefault="007E5FFA" w:rsidP="007E5FFA">
      <w:pPr>
        <w:widowControl w:val="0"/>
        <w:numPr>
          <w:ilvl w:val="0"/>
          <w:numId w:val="70"/>
        </w:numPr>
        <w:suppressAutoHyphens/>
        <w:adjustRightInd w:val="0"/>
        <w:spacing w:after="0" w:line="240" w:lineRule="auto"/>
        <w:jc w:val="both"/>
        <w:textAlignment w:val="baseline"/>
        <w:rPr>
          <w:sz w:val="20"/>
          <w:szCs w:val="20"/>
        </w:rPr>
      </w:pPr>
      <w:r w:rsidRPr="007E5FFA">
        <w:rPr>
          <w:sz w:val="20"/>
          <w:szCs w:val="20"/>
        </w:rPr>
        <w:t xml:space="preserve">Warunki wykonania przedmiotu zamówienia i pozostałe szczegóły opisu przedmiotu zamówienia w tym obowiązek określenia wymagania zatrudnienia na podstawie umowy o pracę na podstawie art. 95 ust. 1 ustawy pzp zawarte zostały w projektowanych postanowieniach umowy. </w:t>
      </w:r>
    </w:p>
    <w:p w14:paraId="08F51A94" w14:textId="77777777" w:rsidR="007E5FFA" w:rsidRPr="007E5FFA" w:rsidRDefault="007E5FFA" w:rsidP="007E5FFA">
      <w:pPr>
        <w:widowControl w:val="0"/>
        <w:numPr>
          <w:ilvl w:val="0"/>
          <w:numId w:val="70"/>
        </w:numPr>
        <w:suppressAutoHyphens/>
        <w:adjustRightInd w:val="0"/>
        <w:spacing w:after="0" w:line="240" w:lineRule="auto"/>
        <w:jc w:val="both"/>
        <w:textAlignment w:val="baseline"/>
        <w:rPr>
          <w:sz w:val="20"/>
          <w:szCs w:val="20"/>
        </w:rPr>
      </w:pPr>
      <w:r w:rsidRPr="007E5FFA">
        <w:rPr>
          <w:sz w:val="20"/>
          <w:szCs w:val="20"/>
        </w:rPr>
        <w:t>Wykonawca zobowiązany jest zrealizować zamówienie zgodnie z niniejszą SWZ, projektowanymi postanowieniami umowy, projektami budowlanymi i wykonawczymi, przedmiarem robót, specyfikacjami technicznymi, technologią, wiedzą techniczną, sztuką budowlaną i obowiązującymi przepisami w tym przedmiocie.</w:t>
      </w:r>
    </w:p>
    <w:p w14:paraId="3E095677" w14:textId="77777777" w:rsidR="007E5FFA" w:rsidRPr="007E5FFA" w:rsidRDefault="007E5FFA" w:rsidP="007E5FFA">
      <w:pPr>
        <w:widowControl w:val="0"/>
        <w:numPr>
          <w:ilvl w:val="0"/>
          <w:numId w:val="70"/>
        </w:numPr>
        <w:suppressAutoHyphens/>
        <w:adjustRightInd w:val="0"/>
        <w:spacing w:after="0" w:line="240" w:lineRule="auto"/>
        <w:jc w:val="both"/>
        <w:textAlignment w:val="baseline"/>
        <w:rPr>
          <w:sz w:val="20"/>
          <w:szCs w:val="20"/>
        </w:rPr>
      </w:pPr>
      <w:r w:rsidRPr="007E5FFA">
        <w:rPr>
          <w:sz w:val="20"/>
          <w:szCs w:val="20"/>
        </w:rPr>
        <w:t>Zamawiający przewiduje możliwość przeprowadzenia wizji lokalnej na wniosek Wykonawcy, celem pozyskania wszelkich danych, które mogą być przydatne do przygotowania oferty oraz realizacji i rozliczenia przedmiotu umowy. Termin wizji lokalnej zostanie wyznaczony przez Zamawiającego po otrzymaniu wniosków Wykonawców o wyznaczenie wizji lokalnej. Zamawiający informuje jednocześnie, iż wizja lokalna nie stanowi wiążącego elementu SWZ w rozumieniu art. 131 ust 2 ustawy pzp. Koszt dokonania wizji lokalnej ponosi Wykonawca.</w:t>
      </w:r>
    </w:p>
    <w:p w14:paraId="0746DDA3" w14:textId="77777777" w:rsidR="007E5FFA" w:rsidRPr="007E5FFA" w:rsidRDefault="007E5FFA" w:rsidP="007E5FFA">
      <w:pPr>
        <w:widowControl w:val="0"/>
        <w:adjustRightInd w:val="0"/>
        <w:jc w:val="both"/>
        <w:textAlignment w:val="baseline"/>
        <w:rPr>
          <w:sz w:val="20"/>
          <w:szCs w:val="20"/>
        </w:rPr>
      </w:pPr>
    </w:p>
    <w:p w14:paraId="44B177DA" w14:textId="77777777" w:rsidR="007E5FFA" w:rsidRPr="007E5FFA" w:rsidRDefault="007E5FFA" w:rsidP="007E5FFA">
      <w:pPr>
        <w:numPr>
          <w:ilvl w:val="0"/>
          <w:numId w:val="59"/>
        </w:numPr>
        <w:suppressAutoHyphens/>
        <w:spacing w:after="0" w:line="240" w:lineRule="auto"/>
        <w:jc w:val="both"/>
        <w:rPr>
          <w:b/>
          <w:bCs/>
          <w:sz w:val="20"/>
          <w:szCs w:val="20"/>
          <w:u w:val="single"/>
        </w:rPr>
      </w:pPr>
      <w:r w:rsidRPr="007E5FFA">
        <w:rPr>
          <w:b/>
          <w:bCs/>
          <w:sz w:val="20"/>
          <w:szCs w:val="20"/>
          <w:u w:val="single"/>
        </w:rPr>
        <w:t>Pozostałe postanowienia:</w:t>
      </w:r>
    </w:p>
    <w:p w14:paraId="674FC487" w14:textId="77777777" w:rsidR="007E5FFA" w:rsidRPr="007E5FFA" w:rsidRDefault="007E5FFA" w:rsidP="007E5FFA">
      <w:pPr>
        <w:widowControl w:val="0"/>
        <w:numPr>
          <w:ilvl w:val="0"/>
          <w:numId w:val="58"/>
        </w:numPr>
        <w:suppressAutoHyphens/>
        <w:adjustRightInd w:val="0"/>
        <w:spacing w:after="0" w:line="240" w:lineRule="auto"/>
        <w:ind w:left="426" w:hanging="426"/>
        <w:jc w:val="both"/>
        <w:textAlignment w:val="baseline"/>
        <w:rPr>
          <w:sz w:val="20"/>
          <w:szCs w:val="20"/>
        </w:rPr>
      </w:pPr>
      <w:r w:rsidRPr="007E5FFA">
        <w:rPr>
          <w:sz w:val="20"/>
          <w:szCs w:val="20"/>
          <w:lang w:eastAsia="pl-PL"/>
        </w:rPr>
        <w:t>Klasyfikacja wg Wspólnego Słownika Zamówień:</w:t>
      </w:r>
    </w:p>
    <w:p w14:paraId="7A33632E" w14:textId="77777777" w:rsidR="007E5FFA" w:rsidRPr="007E5FFA" w:rsidRDefault="007E5FFA" w:rsidP="007E5FFA">
      <w:pPr>
        <w:pStyle w:val="NormalnyWeb"/>
        <w:spacing w:after="0"/>
        <w:ind w:left="426"/>
        <w:jc w:val="both"/>
        <w:rPr>
          <w:rFonts w:ascii="Arial" w:hAnsi="Arial" w:cs="Arial"/>
          <w:sz w:val="20"/>
          <w:szCs w:val="20"/>
        </w:rPr>
      </w:pPr>
      <w:r w:rsidRPr="007E5FFA">
        <w:rPr>
          <w:rFonts w:ascii="Arial" w:hAnsi="Arial" w:cs="Arial"/>
          <w:sz w:val="20"/>
          <w:szCs w:val="20"/>
        </w:rPr>
        <w:t>45231300-8 Roboty budowlane w zakresie budowy wodociągów i rurociągów do odprowadzania ścieków.</w:t>
      </w:r>
    </w:p>
    <w:p w14:paraId="2070CA62" w14:textId="77777777" w:rsidR="007E5FFA" w:rsidRPr="007E5FFA" w:rsidRDefault="007E5FFA" w:rsidP="007E5FFA">
      <w:pPr>
        <w:autoSpaceDE w:val="0"/>
        <w:autoSpaceDN w:val="0"/>
        <w:adjustRightInd w:val="0"/>
        <w:ind w:left="426"/>
        <w:jc w:val="both"/>
        <w:rPr>
          <w:sz w:val="20"/>
          <w:szCs w:val="20"/>
          <w:lang w:eastAsia="pl-PL"/>
        </w:rPr>
      </w:pPr>
      <w:r w:rsidRPr="007E5FFA">
        <w:rPr>
          <w:sz w:val="20"/>
          <w:szCs w:val="20"/>
        </w:rPr>
        <w:t>71320000-7 Usługi inżynieryjne w zakresie projektowania.</w:t>
      </w:r>
    </w:p>
    <w:p w14:paraId="2210D005" w14:textId="77777777" w:rsidR="007E5FFA" w:rsidRPr="007E5FFA" w:rsidRDefault="007E5FFA" w:rsidP="007E5FFA">
      <w:pPr>
        <w:widowControl w:val="0"/>
        <w:numPr>
          <w:ilvl w:val="0"/>
          <w:numId w:val="58"/>
        </w:numPr>
        <w:suppressAutoHyphens/>
        <w:adjustRightInd w:val="0"/>
        <w:spacing w:after="0" w:line="240" w:lineRule="auto"/>
        <w:ind w:left="426" w:hanging="426"/>
        <w:jc w:val="both"/>
        <w:textAlignment w:val="baseline"/>
        <w:rPr>
          <w:sz w:val="20"/>
          <w:szCs w:val="20"/>
          <w:lang w:eastAsia="pl-PL"/>
        </w:rPr>
      </w:pPr>
      <w:r w:rsidRPr="007E5FFA">
        <w:rPr>
          <w:sz w:val="20"/>
          <w:szCs w:val="20"/>
          <w:lang w:eastAsia="pl-PL"/>
        </w:rPr>
        <w:t xml:space="preserve">Zamawiający nie dopuszcza możliwości składania ofert częściowych - </w:t>
      </w:r>
      <w:r w:rsidRPr="007E5FFA">
        <w:rPr>
          <w:bCs/>
          <w:sz w:val="20"/>
          <w:szCs w:val="20"/>
        </w:rPr>
        <w:t xml:space="preserve">brak podzielenia przedmiotu zamówienia na części </w:t>
      </w:r>
      <w:r w:rsidRPr="007E5FFA">
        <w:rPr>
          <w:sz w:val="20"/>
          <w:szCs w:val="20"/>
          <w:lang w:eastAsia="pl-PL"/>
        </w:rPr>
        <w:t xml:space="preserve">ze względu na dofinansowanie z Rządowego Funduszu Polski Ład Program Inwestycji Strategicznych, co może spowodować trudności w rozliczeniu zamówienia w podziale na części. </w:t>
      </w:r>
      <w:r w:rsidRPr="007E5FFA">
        <w:rPr>
          <w:sz w:val="20"/>
          <w:szCs w:val="20"/>
        </w:rPr>
        <w:t xml:space="preserve">Zakres rzeczowy przewidziany jest do wykonania przez jednego Wykonawcę, co ze względów organizacyjnych, ekonomicznych i celowościowych pozwoli uzyskać najlepszy efekt z danych nakładów - zakres jest możliwy do zrealizowania przez mikro, małe i średnie przedsiębiorstwo w rozumieniu ustawy z dnia 6 marca 2018 r. Prawo Przedsiębiorców. </w:t>
      </w:r>
    </w:p>
    <w:p w14:paraId="7A090F0D" w14:textId="77777777" w:rsidR="007E5FFA" w:rsidRPr="007E5FFA" w:rsidRDefault="007E5FFA" w:rsidP="007E5FFA">
      <w:pPr>
        <w:widowControl w:val="0"/>
        <w:numPr>
          <w:ilvl w:val="0"/>
          <w:numId w:val="58"/>
        </w:numPr>
        <w:suppressAutoHyphens/>
        <w:adjustRightInd w:val="0"/>
        <w:spacing w:after="0" w:line="240" w:lineRule="auto"/>
        <w:ind w:left="426" w:hanging="426"/>
        <w:jc w:val="both"/>
        <w:textAlignment w:val="baseline"/>
        <w:rPr>
          <w:sz w:val="20"/>
          <w:szCs w:val="20"/>
          <w:lang w:eastAsia="pl-PL"/>
        </w:rPr>
      </w:pPr>
      <w:r w:rsidRPr="007E5FFA">
        <w:rPr>
          <w:sz w:val="20"/>
          <w:szCs w:val="20"/>
          <w:lang w:eastAsia="pl-PL"/>
        </w:rPr>
        <w:t xml:space="preserve">Zamawiający nie dopuszcza możliwości składania ofert wariantowych. </w:t>
      </w:r>
    </w:p>
    <w:p w14:paraId="4893719D" w14:textId="77777777" w:rsidR="007E5FFA" w:rsidRPr="007E5FFA" w:rsidRDefault="007E5FFA" w:rsidP="007E5FFA">
      <w:pPr>
        <w:widowControl w:val="0"/>
        <w:numPr>
          <w:ilvl w:val="0"/>
          <w:numId w:val="58"/>
        </w:numPr>
        <w:suppressAutoHyphens/>
        <w:adjustRightInd w:val="0"/>
        <w:spacing w:after="0" w:line="240" w:lineRule="auto"/>
        <w:ind w:left="426" w:hanging="426"/>
        <w:jc w:val="both"/>
        <w:textAlignment w:val="baseline"/>
        <w:rPr>
          <w:sz w:val="20"/>
          <w:szCs w:val="20"/>
          <w:lang w:eastAsia="pl-PL"/>
        </w:rPr>
      </w:pPr>
      <w:r w:rsidRPr="007E5FFA">
        <w:rPr>
          <w:color w:val="000000"/>
          <w:sz w:val="20"/>
          <w:szCs w:val="20"/>
        </w:rPr>
        <w:t>Zamawiający nie przewiduje zawarcia umowy ramowej.</w:t>
      </w:r>
    </w:p>
    <w:p w14:paraId="5B7A72AB" w14:textId="77777777" w:rsidR="007E5FFA" w:rsidRPr="007E5FFA" w:rsidRDefault="007E5FFA" w:rsidP="007E5FFA">
      <w:pPr>
        <w:widowControl w:val="0"/>
        <w:numPr>
          <w:ilvl w:val="0"/>
          <w:numId w:val="58"/>
        </w:numPr>
        <w:suppressAutoHyphens/>
        <w:adjustRightInd w:val="0"/>
        <w:spacing w:after="0" w:line="240" w:lineRule="auto"/>
        <w:ind w:left="426" w:hanging="426"/>
        <w:jc w:val="both"/>
        <w:textAlignment w:val="baseline"/>
        <w:rPr>
          <w:sz w:val="20"/>
          <w:szCs w:val="20"/>
          <w:lang w:eastAsia="pl-PL"/>
        </w:rPr>
      </w:pPr>
      <w:r w:rsidRPr="007E5FFA">
        <w:rPr>
          <w:color w:val="000000"/>
          <w:sz w:val="20"/>
          <w:szCs w:val="20"/>
        </w:rPr>
        <w:t>Zamawiający nie przewiduje wyboru oferty z zastosowaniem aukcji elektronicznej.</w:t>
      </w:r>
    </w:p>
    <w:p w14:paraId="038DF3C6" w14:textId="77777777" w:rsidR="007E5FFA" w:rsidRPr="007E5FFA" w:rsidRDefault="007E5FFA" w:rsidP="007E5FFA">
      <w:pPr>
        <w:widowControl w:val="0"/>
        <w:numPr>
          <w:ilvl w:val="0"/>
          <w:numId w:val="58"/>
        </w:numPr>
        <w:suppressAutoHyphens/>
        <w:adjustRightInd w:val="0"/>
        <w:spacing w:after="0" w:line="240" w:lineRule="auto"/>
        <w:ind w:left="426" w:hanging="426"/>
        <w:jc w:val="both"/>
        <w:textAlignment w:val="baseline"/>
        <w:rPr>
          <w:sz w:val="20"/>
          <w:szCs w:val="20"/>
          <w:lang w:eastAsia="pl-PL"/>
        </w:rPr>
      </w:pPr>
      <w:r w:rsidRPr="007E5FFA">
        <w:rPr>
          <w:color w:val="000000"/>
          <w:sz w:val="20"/>
          <w:szCs w:val="20"/>
        </w:rPr>
        <w:t>Zamawiający nie stawia wymagań dotyczących rejestracji i identyfikacji wykonawców, w tym wymagań technicznych urządzeń informatycznych.</w:t>
      </w:r>
    </w:p>
    <w:p w14:paraId="77CDAAC0" w14:textId="77777777" w:rsidR="007E5FFA" w:rsidRPr="007E5FFA" w:rsidRDefault="007E5FFA" w:rsidP="007E5FFA">
      <w:pPr>
        <w:widowControl w:val="0"/>
        <w:numPr>
          <w:ilvl w:val="0"/>
          <w:numId w:val="58"/>
        </w:numPr>
        <w:suppressAutoHyphens/>
        <w:adjustRightInd w:val="0"/>
        <w:spacing w:after="0" w:line="240" w:lineRule="auto"/>
        <w:ind w:left="426" w:hanging="426"/>
        <w:jc w:val="both"/>
        <w:textAlignment w:val="baseline"/>
        <w:rPr>
          <w:sz w:val="20"/>
          <w:szCs w:val="20"/>
          <w:lang w:eastAsia="pl-PL"/>
        </w:rPr>
      </w:pPr>
      <w:r w:rsidRPr="007E5FFA">
        <w:rPr>
          <w:color w:val="000000"/>
          <w:sz w:val="20"/>
          <w:szCs w:val="20"/>
        </w:rPr>
        <w:lastRenderedPageBreak/>
        <w:t>Zamawiający nie przewiduje zwrotu kosztów udziału w postępowaniu.</w:t>
      </w:r>
    </w:p>
    <w:p w14:paraId="281C6DF4" w14:textId="77777777" w:rsidR="007E5FFA" w:rsidRPr="007E5FFA" w:rsidRDefault="007E5FFA" w:rsidP="007E5FFA">
      <w:pPr>
        <w:widowControl w:val="0"/>
        <w:numPr>
          <w:ilvl w:val="0"/>
          <w:numId w:val="58"/>
        </w:numPr>
        <w:suppressAutoHyphens/>
        <w:adjustRightInd w:val="0"/>
        <w:spacing w:after="0" w:line="240" w:lineRule="auto"/>
        <w:ind w:left="426" w:hanging="426"/>
        <w:jc w:val="both"/>
        <w:textAlignment w:val="baseline"/>
        <w:rPr>
          <w:sz w:val="20"/>
          <w:szCs w:val="20"/>
          <w:lang w:eastAsia="pl-PL"/>
        </w:rPr>
      </w:pPr>
      <w:r w:rsidRPr="007E5FFA">
        <w:rPr>
          <w:color w:val="000000"/>
          <w:sz w:val="20"/>
          <w:szCs w:val="20"/>
        </w:rPr>
        <w:t>Zamawiający nie przewiduje wymagań, o których mowa w art. 96 ust. 1 ustawy.</w:t>
      </w:r>
    </w:p>
    <w:p w14:paraId="65B2FA30" w14:textId="77777777" w:rsidR="007E5FFA" w:rsidRPr="007E5FFA" w:rsidRDefault="007E5FFA" w:rsidP="007E5FFA">
      <w:pPr>
        <w:widowControl w:val="0"/>
        <w:numPr>
          <w:ilvl w:val="0"/>
          <w:numId w:val="58"/>
        </w:numPr>
        <w:suppressAutoHyphens/>
        <w:adjustRightInd w:val="0"/>
        <w:spacing w:after="0" w:line="240" w:lineRule="auto"/>
        <w:ind w:left="426" w:hanging="426"/>
        <w:jc w:val="both"/>
        <w:textAlignment w:val="baseline"/>
        <w:rPr>
          <w:sz w:val="20"/>
          <w:szCs w:val="20"/>
          <w:lang w:eastAsia="pl-PL"/>
        </w:rPr>
      </w:pPr>
      <w:r w:rsidRPr="007E5FFA">
        <w:rPr>
          <w:color w:val="000000"/>
          <w:sz w:val="20"/>
          <w:szCs w:val="20"/>
        </w:rPr>
        <w:t>Zamawiający nie wymaga możliwości złożenia ofert w postaci katalogów elektronicznych.</w:t>
      </w:r>
    </w:p>
    <w:p w14:paraId="1E34E765" w14:textId="77777777" w:rsidR="007E5FFA" w:rsidRPr="007E5FFA" w:rsidRDefault="007E5FFA" w:rsidP="007E5FFA">
      <w:pPr>
        <w:widowControl w:val="0"/>
        <w:numPr>
          <w:ilvl w:val="0"/>
          <w:numId w:val="58"/>
        </w:numPr>
        <w:suppressAutoHyphens/>
        <w:adjustRightInd w:val="0"/>
        <w:spacing w:after="0" w:line="240" w:lineRule="auto"/>
        <w:ind w:left="426" w:hanging="437"/>
        <w:jc w:val="both"/>
        <w:textAlignment w:val="baseline"/>
        <w:rPr>
          <w:sz w:val="20"/>
          <w:szCs w:val="20"/>
          <w:lang w:eastAsia="pl-PL"/>
        </w:rPr>
      </w:pPr>
      <w:r w:rsidRPr="007E5FFA">
        <w:rPr>
          <w:sz w:val="20"/>
          <w:szCs w:val="20"/>
          <w:lang w:eastAsia="pl-PL"/>
        </w:rPr>
        <w:t xml:space="preserve">Zamawiający przewiduje możliwości udzielenie zamówień, o których mowa w art. 214 ust. 1 pkt 7 ustawy pzp. </w:t>
      </w:r>
    </w:p>
    <w:p w14:paraId="6E9DCD01" w14:textId="77777777" w:rsidR="007E5FFA" w:rsidRPr="007E5FFA" w:rsidRDefault="007E5FFA" w:rsidP="007E5FFA">
      <w:pPr>
        <w:widowControl w:val="0"/>
        <w:adjustRightInd w:val="0"/>
        <w:ind w:left="426"/>
        <w:jc w:val="both"/>
        <w:textAlignment w:val="baseline"/>
        <w:rPr>
          <w:sz w:val="20"/>
          <w:szCs w:val="20"/>
        </w:rPr>
      </w:pPr>
      <w:r w:rsidRPr="007E5FFA">
        <w:rPr>
          <w:sz w:val="20"/>
          <w:szCs w:val="20"/>
        </w:rPr>
        <w:t xml:space="preserve">Zamawiający w okresie 3 lat od udzielenia zamówienia podstawowego przewiduje udzielenie </w:t>
      </w:r>
      <w:r w:rsidRPr="007E5FFA">
        <w:rPr>
          <w:sz w:val="20"/>
          <w:szCs w:val="20"/>
          <w:lang w:eastAsia="pl-PL"/>
        </w:rPr>
        <w:t>zamówień, których przedmiot będzie polegał na powtórzeniu robót podobnych do tych, jakie</w:t>
      </w:r>
      <w:r w:rsidRPr="007E5FFA">
        <w:rPr>
          <w:sz w:val="20"/>
          <w:szCs w:val="20"/>
        </w:rPr>
        <w:t xml:space="preserve"> stanowią przedmiot niniejszego zamówienia, a ich wartość całkowita nie przekroczy 1 700 000 zł </w:t>
      </w:r>
      <w:r w:rsidRPr="007E5FFA">
        <w:rPr>
          <w:sz w:val="20"/>
          <w:szCs w:val="20"/>
        </w:rPr>
        <w:br/>
        <w:t>i została uwzględniona w całkowitej wartości zamówienia.</w:t>
      </w:r>
    </w:p>
    <w:p w14:paraId="36CE8BDC" w14:textId="77777777" w:rsidR="007E5FFA" w:rsidRPr="007E5FFA" w:rsidRDefault="007E5FFA" w:rsidP="007E5FFA">
      <w:pPr>
        <w:widowControl w:val="0"/>
        <w:adjustRightInd w:val="0"/>
        <w:ind w:left="426"/>
        <w:jc w:val="both"/>
        <w:textAlignment w:val="baseline"/>
        <w:rPr>
          <w:sz w:val="20"/>
          <w:szCs w:val="20"/>
        </w:rPr>
      </w:pPr>
      <w:r w:rsidRPr="007E5FFA">
        <w:rPr>
          <w:sz w:val="20"/>
          <w:szCs w:val="20"/>
        </w:rPr>
        <w:t>Ewentualny zakres tych zamówień obejmuje w szczególności: wykonanie dokumentacji projektowej, opracowań, ekspertyz, przeprowadzenia sprawdzeń, uzgodnień, przeprowadzenia postępowań w zakresie przedmiotu zamówienia, które będą niezbędne do właściwego wykonania przedmiotu zamówienia. Zakres tych zamówień obejmuje również budowę dodatkowych odcinków sieci kanalizacyjnej jak i dodatkowych przyłączy, wykonanie robót i dokonanie uzgodnień w zakresie usuwania kolizji z infrastrukturą techniczną, odbudową nawierzchni dróg lub innych elementów zagospodarowania terenu koniecznych do prawidłowej realizacji przedmiotu zamówienia. W ramach zamówień dopuszcza się wykonanie prac w zakresie przepompowni nie ujętych w opisie przedmiotu zamówienia oraz dokumentacji projektowej a koniecznych do właściwej realizacji. Zakres tych zamówień obejmuje także inne roboty, dostawy lub usługi (w tym w zakresie innych branż, które nie stanowią przedmiotu zamówienia), które staną się wymagalne do wykonania w związku z realizacją przedmiotowego zamówienia.</w:t>
      </w:r>
    </w:p>
    <w:p w14:paraId="2CD8515D" w14:textId="77777777" w:rsidR="007E5FFA" w:rsidRPr="007E5FFA" w:rsidRDefault="007E5FFA" w:rsidP="007E5FFA">
      <w:pPr>
        <w:widowControl w:val="0"/>
        <w:adjustRightInd w:val="0"/>
        <w:ind w:left="426"/>
        <w:jc w:val="both"/>
        <w:textAlignment w:val="baseline"/>
        <w:rPr>
          <w:sz w:val="20"/>
          <w:szCs w:val="20"/>
        </w:rPr>
      </w:pPr>
      <w:r w:rsidRPr="007E5FFA">
        <w:rPr>
          <w:sz w:val="20"/>
          <w:szCs w:val="20"/>
        </w:rPr>
        <w:t>Zamówienia, o których mowa powyżej zostaną udzielone na warunkach określonych w odrębnej umowie, po przeprowadzeniu negocjacji z Wykonawcą zamówienia podstawowego w trybie z wolnej ręki na podstawie ustawy pzp. Decyzję w tym zakresie podejmuje Zamawiający.</w:t>
      </w:r>
    </w:p>
    <w:p w14:paraId="01B6197B" w14:textId="77777777" w:rsidR="007E5FFA" w:rsidRPr="007E5FFA" w:rsidRDefault="007E5FFA" w:rsidP="007E5FFA">
      <w:pPr>
        <w:widowControl w:val="0"/>
        <w:numPr>
          <w:ilvl w:val="0"/>
          <w:numId w:val="58"/>
        </w:numPr>
        <w:suppressAutoHyphens/>
        <w:adjustRightInd w:val="0"/>
        <w:spacing w:after="0" w:line="240" w:lineRule="auto"/>
        <w:ind w:left="426" w:hanging="437"/>
        <w:jc w:val="both"/>
        <w:textAlignment w:val="baseline"/>
        <w:rPr>
          <w:sz w:val="20"/>
          <w:szCs w:val="20"/>
          <w:lang w:eastAsia="pl-PL"/>
        </w:rPr>
      </w:pPr>
      <w:r w:rsidRPr="007E5FFA">
        <w:rPr>
          <w:sz w:val="20"/>
          <w:szCs w:val="20"/>
          <w:lang w:eastAsia="pl-PL"/>
        </w:rPr>
        <w:t>Zamawiający nie zastrzega obowiązku osobistego wykonania przez wykonawcę kluczowych części zamówienia.</w:t>
      </w:r>
    </w:p>
    <w:p w14:paraId="41FC3C1B" w14:textId="77777777" w:rsidR="007E5FFA" w:rsidRPr="007E5FFA" w:rsidRDefault="007E5FFA" w:rsidP="007E5FFA">
      <w:pPr>
        <w:pStyle w:val="Akapitzlist4"/>
        <w:ind w:left="737" w:firstLine="607"/>
        <w:jc w:val="both"/>
        <w:rPr>
          <w:rFonts w:ascii="Arial" w:hAnsi="Arial" w:cs="Arial"/>
        </w:rPr>
      </w:pPr>
    </w:p>
    <w:p w14:paraId="049AA90A" w14:textId="77777777" w:rsidR="007E5FFA" w:rsidRPr="007E5FFA" w:rsidRDefault="007E5FFA" w:rsidP="007E5FFA">
      <w:pPr>
        <w:pStyle w:val="Nagwek1"/>
        <w:keepNext w:val="0"/>
        <w:widowControl w:val="0"/>
        <w:tabs>
          <w:tab w:val="num" w:pos="432"/>
        </w:tabs>
        <w:adjustRightInd w:val="0"/>
        <w:ind w:left="432" w:hanging="432"/>
        <w:textAlignment w:val="baseline"/>
        <w:rPr>
          <w:rFonts w:ascii="Arial" w:hAnsi="Arial"/>
          <w:spacing w:val="5"/>
          <w:kern w:val="1"/>
          <w:sz w:val="20"/>
          <w:szCs w:val="20"/>
          <w:u w:val="single"/>
          <w:lang w:eastAsia="en-US" w:bidi="ar-SA"/>
        </w:rPr>
      </w:pPr>
      <w:bookmarkStart w:id="14" w:name="_Toc119671706"/>
      <w:r w:rsidRPr="007E5FFA">
        <w:rPr>
          <w:rFonts w:ascii="Arial" w:hAnsi="Arial"/>
          <w:spacing w:val="5"/>
          <w:kern w:val="1"/>
          <w:sz w:val="20"/>
          <w:szCs w:val="20"/>
          <w:u w:val="single"/>
          <w:lang w:eastAsia="en-US" w:bidi="ar-SA"/>
        </w:rPr>
        <w:t>ROZDZIAŁ III – TERMIN WYKONANIA ZAMÓWIENIA</w:t>
      </w:r>
      <w:bookmarkEnd w:id="14"/>
    </w:p>
    <w:p w14:paraId="3C5384DA" w14:textId="77777777" w:rsidR="007E5FFA" w:rsidRPr="007E5FFA" w:rsidRDefault="007E5FFA" w:rsidP="007E5FFA">
      <w:pPr>
        <w:jc w:val="both"/>
        <w:rPr>
          <w:sz w:val="20"/>
          <w:szCs w:val="20"/>
        </w:rPr>
      </w:pPr>
      <w:bookmarkStart w:id="15" w:name="_Hlk37678514"/>
      <w:r w:rsidRPr="007E5FFA">
        <w:rPr>
          <w:rFonts w:eastAsia="Times New Roman"/>
          <w:sz w:val="20"/>
          <w:szCs w:val="20"/>
        </w:rPr>
        <w:t xml:space="preserve">Termin wykonania przedmiotu </w:t>
      </w:r>
      <w:r w:rsidRPr="007E5FFA">
        <w:rPr>
          <w:sz w:val="20"/>
          <w:szCs w:val="20"/>
        </w:rPr>
        <w:t>zamówienia</w:t>
      </w:r>
      <w:r w:rsidRPr="007E5FFA">
        <w:rPr>
          <w:rFonts w:eastAsia="Times New Roman"/>
          <w:sz w:val="20"/>
          <w:szCs w:val="20"/>
        </w:rPr>
        <w:t xml:space="preserve"> – wykonanie wszystkich robót budowlanych i czynności stanowiących przedmiot </w:t>
      </w:r>
      <w:r w:rsidRPr="007E5FFA">
        <w:rPr>
          <w:sz w:val="20"/>
          <w:szCs w:val="20"/>
        </w:rPr>
        <w:t>zamówienia</w:t>
      </w:r>
      <w:r w:rsidRPr="007E5FFA">
        <w:rPr>
          <w:rFonts w:eastAsia="Times New Roman"/>
          <w:sz w:val="20"/>
          <w:szCs w:val="20"/>
        </w:rPr>
        <w:t xml:space="preserve"> oraz wykonanie dokumentacji powykonawczej, dostarczenie inwentaryzacji geodezyjnej powykonawczej, przeprowadzenie w imieniu Zamawiającego właściwej procedury zakończenia robót we właściwym organie nadzoru budowlanego oraz uporządkowanie terenu robót – w terminie 13 miesięcy od dnia zawarcia umowy.</w:t>
      </w:r>
    </w:p>
    <w:p w14:paraId="6B1C7D14" w14:textId="77777777" w:rsidR="007E5FFA" w:rsidRPr="007E5FFA" w:rsidRDefault="007E5FFA" w:rsidP="007E5FFA">
      <w:pPr>
        <w:jc w:val="both"/>
        <w:rPr>
          <w:sz w:val="20"/>
          <w:szCs w:val="20"/>
        </w:rPr>
      </w:pPr>
    </w:p>
    <w:p w14:paraId="3EF758F5" w14:textId="77777777" w:rsidR="007E5FFA" w:rsidRPr="007E5FFA" w:rsidRDefault="007E5FFA" w:rsidP="007E5FF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6" w:name="_Toc119671707"/>
      <w:bookmarkEnd w:id="15"/>
      <w:r w:rsidRPr="007E5FFA">
        <w:rPr>
          <w:rFonts w:ascii="Arial" w:hAnsi="Arial"/>
          <w:spacing w:val="5"/>
          <w:kern w:val="1"/>
          <w:sz w:val="20"/>
          <w:szCs w:val="20"/>
          <w:u w:val="single"/>
          <w:lang w:eastAsia="en-US" w:bidi="ar-SA"/>
        </w:rPr>
        <w:t>ROZDZIAŁ IV – PODSTAWY WYKLUCZENIA Z POSTĘPOWANIA O UDZIELENIE ZAMÓWIENIA, WARUNKI UDZIAŁU W POSTĘPOWANIU ORAZ WYKAZ OŚWIADCZEŃ I PODMIOTOWYCH ŚRODKÓW DOWODOWYCH, POTWIERDZAJĄCYCH SPEŁNIANIE WARUNKÓW UDZIAŁU W POSTĘPOWANIU ORAZ BRAK PODSTAW WYKLUCZENIA</w:t>
      </w:r>
      <w:bookmarkEnd w:id="16"/>
    </w:p>
    <w:p w14:paraId="321C900A" w14:textId="77777777" w:rsidR="007E5FFA" w:rsidRPr="007E5FFA" w:rsidRDefault="007E5FFA" w:rsidP="007E5FFA">
      <w:pPr>
        <w:pStyle w:val="Akapitzlist4"/>
        <w:tabs>
          <w:tab w:val="left" w:pos="0"/>
        </w:tabs>
        <w:ind w:left="0"/>
        <w:jc w:val="both"/>
        <w:rPr>
          <w:rFonts w:ascii="Arial" w:hAnsi="Arial" w:cs="Arial"/>
          <w:color w:val="000000"/>
          <w:sz w:val="20"/>
          <w:szCs w:val="20"/>
        </w:rPr>
      </w:pPr>
    </w:p>
    <w:p w14:paraId="0CCE8BBB" w14:textId="77777777" w:rsidR="007E5FFA" w:rsidRPr="007E5FFA" w:rsidRDefault="007E5FFA" w:rsidP="007E5FFA">
      <w:pPr>
        <w:numPr>
          <w:ilvl w:val="0"/>
          <w:numId w:val="33"/>
        </w:numPr>
        <w:suppressAutoHyphens/>
        <w:spacing w:after="0" w:line="240" w:lineRule="auto"/>
        <w:jc w:val="both"/>
        <w:rPr>
          <w:b/>
          <w:bCs/>
          <w:sz w:val="20"/>
          <w:szCs w:val="20"/>
          <w:u w:val="single"/>
        </w:rPr>
      </w:pPr>
      <w:r w:rsidRPr="007E5FFA">
        <w:rPr>
          <w:b/>
          <w:bCs/>
          <w:sz w:val="20"/>
          <w:szCs w:val="20"/>
          <w:u w:val="single"/>
        </w:rPr>
        <w:t>O udzielenie zamówienia mogą ubiegać się Wykonawcy, którzy:</w:t>
      </w:r>
    </w:p>
    <w:p w14:paraId="6AD32BF8" w14:textId="77777777" w:rsidR="007E5FFA" w:rsidRPr="007E5FFA" w:rsidRDefault="007E5FFA" w:rsidP="007E5FFA">
      <w:pPr>
        <w:pStyle w:val="Akapitzlist4"/>
        <w:numPr>
          <w:ilvl w:val="0"/>
          <w:numId w:val="3"/>
        </w:numPr>
        <w:jc w:val="both"/>
        <w:rPr>
          <w:rFonts w:ascii="Arial" w:hAnsi="Arial" w:cs="Arial"/>
          <w:sz w:val="20"/>
          <w:szCs w:val="20"/>
        </w:rPr>
      </w:pPr>
      <w:r w:rsidRPr="007E5FFA">
        <w:rPr>
          <w:rFonts w:ascii="Arial" w:hAnsi="Arial" w:cs="Arial"/>
          <w:color w:val="000000"/>
          <w:sz w:val="20"/>
          <w:szCs w:val="20"/>
        </w:rPr>
        <w:t>nie podlegają wykluczeniu;</w:t>
      </w:r>
    </w:p>
    <w:p w14:paraId="424ABB49" w14:textId="77777777" w:rsidR="007E5FFA" w:rsidRPr="007E5FFA" w:rsidRDefault="007E5FFA" w:rsidP="007E5FFA">
      <w:pPr>
        <w:pStyle w:val="Akapitzlist4"/>
        <w:numPr>
          <w:ilvl w:val="0"/>
          <w:numId w:val="3"/>
        </w:numPr>
        <w:jc w:val="both"/>
        <w:rPr>
          <w:rFonts w:ascii="Arial" w:hAnsi="Arial" w:cs="Arial"/>
          <w:color w:val="000000"/>
          <w:sz w:val="20"/>
          <w:szCs w:val="20"/>
        </w:rPr>
      </w:pPr>
      <w:r w:rsidRPr="007E5FFA">
        <w:rPr>
          <w:rFonts w:ascii="Arial" w:hAnsi="Arial" w:cs="Arial"/>
          <w:color w:val="000000"/>
          <w:sz w:val="20"/>
          <w:szCs w:val="20"/>
        </w:rPr>
        <w:t>nie podlegają wykluczeniu w przypadkach określonych w ustawie z dnia 13 kwietnia 2022 r. o szczególnych rozwiązaniach w zakresie przeciwdziałania wspieraniu agresji na Ukrainę oraz służących ochronie bezpieczeństwa narodowego;</w:t>
      </w:r>
    </w:p>
    <w:p w14:paraId="47FFB277" w14:textId="77777777" w:rsidR="007E5FFA" w:rsidRPr="007E5FFA" w:rsidRDefault="007E5FFA" w:rsidP="007E5FFA">
      <w:pPr>
        <w:pStyle w:val="Akapitzlist4"/>
        <w:numPr>
          <w:ilvl w:val="0"/>
          <w:numId w:val="3"/>
        </w:numPr>
        <w:jc w:val="both"/>
        <w:rPr>
          <w:rFonts w:ascii="Arial" w:hAnsi="Arial" w:cs="Arial"/>
          <w:sz w:val="20"/>
          <w:szCs w:val="20"/>
        </w:rPr>
      </w:pPr>
      <w:r w:rsidRPr="007E5FFA">
        <w:rPr>
          <w:rFonts w:ascii="Arial" w:hAnsi="Arial" w:cs="Arial"/>
          <w:color w:val="000000"/>
          <w:sz w:val="20"/>
          <w:szCs w:val="20"/>
        </w:rPr>
        <w:t>spełniają warunki udziału w postępowaniu określone przez Zamawiającego w ogłoszeniu o zamówieniu oraz SWZ.</w:t>
      </w:r>
    </w:p>
    <w:p w14:paraId="376E5BFE" w14:textId="77777777" w:rsidR="007E5FFA" w:rsidRPr="007E5FFA" w:rsidRDefault="007E5FFA" w:rsidP="007E5FFA">
      <w:pPr>
        <w:pStyle w:val="Akapitzlist4"/>
        <w:ind w:left="0"/>
        <w:jc w:val="both"/>
        <w:rPr>
          <w:rFonts w:ascii="Arial" w:hAnsi="Arial" w:cs="Arial"/>
          <w:sz w:val="20"/>
          <w:szCs w:val="20"/>
        </w:rPr>
      </w:pPr>
    </w:p>
    <w:p w14:paraId="1FCBF42B" w14:textId="77777777" w:rsidR="007E5FFA" w:rsidRPr="007E5FFA" w:rsidRDefault="007E5FFA" w:rsidP="007E5FFA">
      <w:pPr>
        <w:numPr>
          <w:ilvl w:val="0"/>
          <w:numId w:val="33"/>
        </w:numPr>
        <w:suppressAutoHyphens/>
        <w:spacing w:after="0" w:line="240" w:lineRule="auto"/>
        <w:jc w:val="both"/>
        <w:rPr>
          <w:b/>
          <w:bCs/>
          <w:sz w:val="20"/>
          <w:szCs w:val="20"/>
          <w:u w:val="single"/>
        </w:rPr>
      </w:pPr>
      <w:r w:rsidRPr="007E5FFA">
        <w:rPr>
          <w:b/>
          <w:bCs/>
          <w:sz w:val="20"/>
          <w:szCs w:val="20"/>
          <w:u w:val="single"/>
        </w:rPr>
        <w:t>Podstawy wykluczenia:</w:t>
      </w:r>
    </w:p>
    <w:p w14:paraId="6E62E7BD" w14:textId="77777777" w:rsidR="007E5FFA" w:rsidRPr="007E5FFA" w:rsidRDefault="007E5FFA" w:rsidP="007E5FFA">
      <w:pPr>
        <w:pStyle w:val="Akapitzlist4"/>
        <w:numPr>
          <w:ilvl w:val="0"/>
          <w:numId w:val="15"/>
        </w:numPr>
        <w:tabs>
          <w:tab w:val="left" w:pos="0"/>
        </w:tabs>
        <w:ind w:left="360"/>
        <w:jc w:val="both"/>
        <w:rPr>
          <w:rFonts w:ascii="Arial" w:hAnsi="Arial" w:cs="Arial"/>
          <w:sz w:val="20"/>
          <w:szCs w:val="20"/>
        </w:rPr>
      </w:pPr>
      <w:r w:rsidRPr="007E5FFA">
        <w:rPr>
          <w:rFonts w:ascii="Arial" w:hAnsi="Arial" w:cs="Arial"/>
          <w:color w:val="000000"/>
          <w:sz w:val="20"/>
          <w:szCs w:val="20"/>
        </w:rPr>
        <w:t>Z postępowania o udzielenie zamówienia Zamawiający wykluczy Wykonawcę w przypadkach,</w:t>
      </w:r>
      <w:r w:rsidRPr="007E5FFA">
        <w:rPr>
          <w:rFonts w:ascii="Arial" w:hAnsi="Arial" w:cs="Arial"/>
          <w:color w:val="000000"/>
          <w:sz w:val="20"/>
          <w:szCs w:val="20"/>
        </w:rPr>
        <w:br/>
        <w:t>o których mowa w art. 108 ust. 1 pkt 1-6 ustawy pzp (przesłanki obligatoryjne).</w:t>
      </w:r>
    </w:p>
    <w:p w14:paraId="636140DC" w14:textId="77777777" w:rsidR="007E5FFA" w:rsidRPr="007E5FFA" w:rsidRDefault="007E5FFA" w:rsidP="007E5FFA">
      <w:pPr>
        <w:pStyle w:val="Akapitzlist4"/>
        <w:numPr>
          <w:ilvl w:val="0"/>
          <w:numId w:val="15"/>
        </w:numPr>
        <w:tabs>
          <w:tab w:val="left" w:pos="0"/>
        </w:tabs>
        <w:ind w:left="360"/>
        <w:jc w:val="both"/>
        <w:rPr>
          <w:rFonts w:ascii="Arial" w:hAnsi="Arial" w:cs="Arial"/>
          <w:color w:val="FF0000"/>
          <w:sz w:val="20"/>
          <w:szCs w:val="20"/>
        </w:rPr>
      </w:pPr>
      <w:r w:rsidRPr="007E5FFA">
        <w:rPr>
          <w:rFonts w:ascii="Arial" w:hAnsi="Arial" w:cs="Arial"/>
          <w:sz w:val="20"/>
          <w:szCs w:val="20"/>
        </w:rPr>
        <w:t xml:space="preserve">Z postępowania o udzielenie zamówienia Zamawiający wykluczy także Wykonawcę w następujących przypadkach – wybrane przez Zamawiającego przesłanki fakultatywne: </w:t>
      </w:r>
    </w:p>
    <w:p w14:paraId="250213DC" w14:textId="77777777" w:rsidR="007E5FFA" w:rsidRPr="007E5FFA" w:rsidRDefault="007E5FFA" w:rsidP="007E5FFA">
      <w:pPr>
        <w:numPr>
          <w:ilvl w:val="0"/>
          <w:numId w:val="6"/>
        </w:numPr>
        <w:suppressAutoHyphens/>
        <w:spacing w:after="0" w:line="240" w:lineRule="auto"/>
        <w:ind w:left="708"/>
        <w:jc w:val="both"/>
        <w:rPr>
          <w:sz w:val="20"/>
          <w:szCs w:val="20"/>
        </w:rPr>
      </w:pPr>
      <w:r w:rsidRPr="007E5FFA">
        <w:rPr>
          <w:sz w:val="20"/>
          <w:szCs w:val="20"/>
        </w:rPr>
        <w:t xml:space="preserve">przewidziane w art. 109 ust. 1 pkt 4: w stosunku, do którego otwarto likwidację, ogłoszono upadłość, którego o aktywami zarządza likwidator lub sąd, zawarł układ z wierzycielami, którego działalność gospodarcza jest zawieszona albo znajduje się on winnej tego rodzaju sytuacji wynikającej z podobnej procedury przewidzianej w przepisach miejsca wszczęcia tej procedury; </w:t>
      </w:r>
    </w:p>
    <w:p w14:paraId="5BC0B3E4" w14:textId="77777777" w:rsidR="007E5FFA" w:rsidRPr="007E5FFA" w:rsidRDefault="007E5FFA" w:rsidP="007E5FFA">
      <w:pPr>
        <w:numPr>
          <w:ilvl w:val="0"/>
          <w:numId w:val="6"/>
        </w:numPr>
        <w:suppressAutoHyphens/>
        <w:spacing w:after="0" w:line="240" w:lineRule="auto"/>
        <w:ind w:left="708"/>
        <w:jc w:val="both"/>
        <w:rPr>
          <w:sz w:val="20"/>
          <w:szCs w:val="20"/>
        </w:rPr>
      </w:pPr>
      <w:r w:rsidRPr="007E5FFA">
        <w:rPr>
          <w:sz w:val="20"/>
          <w:szCs w:val="20"/>
        </w:rPr>
        <w:t xml:space="preserve">przewidziane w art. 109 ust. 1 pkt 7: w stosunku, do którego który, z przyczyn leżących po jego stronie, w znacznym stopniu lub zakresie nie wykonał lub nienależycie wykonał albo długotrwale nienależycie </w:t>
      </w:r>
      <w:r w:rsidRPr="007E5FFA">
        <w:rPr>
          <w:sz w:val="20"/>
          <w:szCs w:val="20"/>
        </w:rPr>
        <w:lastRenderedPageBreak/>
        <w:t>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AC20AEC" w14:textId="77777777" w:rsidR="007E5FFA" w:rsidRPr="007E5FFA" w:rsidRDefault="007E5FFA" w:rsidP="007E5FFA">
      <w:pPr>
        <w:pStyle w:val="Akapitzlist4"/>
        <w:numPr>
          <w:ilvl w:val="0"/>
          <w:numId w:val="15"/>
        </w:numPr>
        <w:tabs>
          <w:tab w:val="left" w:pos="0"/>
        </w:tabs>
        <w:ind w:left="360"/>
        <w:jc w:val="both"/>
        <w:rPr>
          <w:rFonts w:ascii="Arial" w:hAnsi="Arial" w:cs="Arial"/>
          <w:sz w:val="20"/>
          <w:szCs w:val="20"/>
        </w:rPr>
      </w:pPr>
      <w:r w:rsidRPr="007E5FFA">
        <w:rPr>
          <w:rFonts w:ascii="Arial" w:hAnsi="Arial" w:cs="Arial"/>
          <w:color w:val="000000"/>
          <w:sz w:val="20"/>
          <w:szCs w:val="20"/>
        </w:rPr>
        <w:t>Z postępowania o udzielenie zamówienia Zamawiający wykluczy Wykonawcę w przypadkach określonych w art. 7 ust 1 ustawy z dnia 13 kwietnia 2022 r. o szczególnych rozwiązaniach w zakresie przeciwdziałania wspieraniu agresji na Ukrainę oraz służących ochronie bezpieczeństwa narodowego.</w:t>
      </w:r>
    </w:p>
    <w:p w14:paraId="5129B216" w14:textId="77777777" w:rsidR="007E5FFA" w:rsidRPr="007E5FFA" w:rsidRDefault="007E5FFA" w:rsidP="007E5FFA">
      <w:pPr>
        <w:pStyle w:val="Akapitzlist4"/>
        <w:numPr>
          <w:ilvl w:val="0"/>
          <w:numId w:val="15"/>
        </w:numPr>
        <w:tabs>
          <w:tab w:val="left" w:pos="0"/>
        </w:tabs>
        <w:ind w:left="360"/>
        <w:jc w:val="both"/>
        <w:rPr>
          <w:rFonts w:ascii="Arial" w:hAnsi="Arial" w:cs="Arial"/>
          <w:sz w:val="20"/>
          <w:szCs w:val="20"/>
        </w:rPr>
      </w:pPr>
      <w:r w:rsidRPr="007E5FFA">
        <w:rPr>
          <w:rFonts w:ascii="Arial" w:hAnsi="Arial" w:cs="Arial"/>
          <w:sz w:val="20"/>
          <w:szCs w:val="20"/>
        </w:rPr>
        <w:t>Zamawiający może wykluczyć Wykonawcę na każdym etapie postępowania o udzielenie zamówienia.</w:t>
      </w:r>
    </w:p>
    <w:p w14:paraId="47A1D23B" w14:textId="77777777" w:rsidR="007E5FFA" w:rsidRPr="007E5FFA" w:rsidRDefault="007E5FFA" w:rsidP="007E5FFA">
      <w:pPr>
        <w:pStyle w:val="Akapitzlist4"/>
        <w:numPr>
          <w:ilvl w:val="0"/>
          <w:numId w:val="15"/>
        </w:numPr>
        <w:tabs>
          <w:tab w:val="left" w:pos="0"/>
        </w:tabs>
        <w:ind w:left="360"/>
        <w:jc w:val="both"/>
        <w:rPr>
          <w:rFonts w:ascii="Arial" w:hAnsi="Arial" w:cs="Arial"/>
          <w:sz w:val="20"/>
          <w:szCs w:val="20"/>
        </w:rPr>
      </w:pPr>
      <w:r w:rsidRPr="007E5FFA">
        <w:rPr>
          <w:rFonts w:ascii="Arial" w:hAnsi="Arial" w:cs="Arial"/>
          <w:color w:val="000000"/>
          <w:sz w:val="20"/>
          <w:szCs w:val="20"/>
        </w:rPr>
        <w:t>Wykluczenie z powodów określonych w pkt. 2.3 powyżej następuje na okres trwania tych okoliczności.</w:t>
      </w:r>
    </w:p>
    <w:p w14:paraId="260AEBEA" w14:textId="77777777" w:rsidR="007E5FFA" w:rsidRPr="007E5FFA" w:rsidRDefault="007E5FFA" w:rsidP="007E5FFA">
      <w:pPr>
        <w:pStyle w:val="Akapitzlist4"/>
        <w:numPr>
          <w:ilvl w:val="0"/>
          <w:numId w:val="15"/>
        </w:numPr>
        <w:tabs>
          <w:tab w:val="left" w:pos="0"/>
        </w:tabs>
        <w:ind w:left="360"/>
        <w:jc w:val="both"/>
        <w:rPr>
          <w:rFonts w:ascii="Arial" w:hAnsi="Arial" w:cs="Arial"/>
          <w:sz w:val="20"/>
          <w:szCs w:val="20"/>
        </w:rPr>
      </w:pPr>
      <w:r w:rsidRPr="007E5FFA">
        <w:rPr>
          <w:rFonts w:ascii="Arial" w:hAnsi="Arial" w:cs="Arial"/>
          <w:color w:val="000000"/>
          <w:sz w:val="20"/>
          <w:szCs w:val="20"/>
        </w:rPr>
        <w:t>W przypadku wykonawcy wykluczonego na podstawie pkt. 2.3 powyżej, Zamawiający odrzuca ofertę takiego Wykonawcy, nie zaprasza go do złożenia oferty podlegającej negocjacjom, oferty dodatkowej, nie przeprowadza oceny takiej oferty odpowiednio do trybu stosowanego do udzielenia zamówienia publicznego oraz etapu prowadzonego postępowania o udzielenie zamówienia publicznego.</w:t>
      </w:r>
    </w:p>
    <w:p w14:paraId="0C09389E" w14:textId="77777777" w:rsidR="007E5FFA" w:rsidRPr="007E5FFA" w:rsidRDefault="007E5FFA" w:rsidP="007E5FFA">
      <w:pPr>
        <w:pStyle w:val="Akapitzlist4"/>
        <w:tabs>
          <w:tab w:val="left" w:pos="0"/>
        </w:tabs>
        <w:ind w:left="0"/>
        <w:jc w:val="both"/>
        <w:rPr>
          <w:rFonts w:ascii="Arial" w:hAnsi="Arial" w:cs="Arial"/>
          <w:sz w:val="20"/>
          <w:szCs w:val="20"/>
        </w:rPr>
      </w:pPr>
    </w:p>
    <w:p w14:paraId="58CDB93F" w14:textId="77777777" w:rsidR="007E5FFA" w:rsidRPr="007E5FFA" w:rsidRDefault="007E5FFA" w:rsidP="007E5FFA">
      <w:pPr>
        <w:numPr>
          <w:ilvl w:val="0"/>
          <w:numId w:val="33"/>
        </w:numPr>
        <w:suppressAutoHyphens/>
        <w:spacing w:after="0" w:line="240" w:lineRule="auto"/>
        <w:jc w:val="both"/>
        <w:rPr>
          <w:b/>
          <w:bCs/>
          <w:sz w:val="20"/>
          <w:szCs w:val="20"/>
          <w:u w:val="single"/>
        </w:rPr>
      </w:pPr>
      <w:r w:rsidRPr="007E5FFA">
        <w:rPr>
          <w:b/>
          <w:bCs/>
          <w:sz w:val="20"/>
          <w:szCs w:val="20"/>
          <w:u w:val="single"/>
        </w:rPr>
        <w:t>Warunki udziału w postępowaniu, określone przez Zamawiającego zgodnie z art. 112 ust. 1 ustawy:</w:t>
      </w:r>
    </w:p>
    <w:p w14:paraId="67489A66" w14:textId="77777777" w:rsidR="007E5FFA" w:rsidRPr="007E5FFA" w:rsidRDefault="007E5FFA" w:rsidP="007E5FFA">
      <w:pPr>
        <w:numPr>
          <w:ilvl w:val="0"/>
          <w:numId w:val="67"/>
        </w:numPr>
        <w:suppressAutoHyphens/>
        <w:spacing w:after="0" w:line="240" w:lineRule="auto"/>
        <w:rPr>
          <w:color w:val="000000"/>
          <w:sz w:val="20"/>
          <w:szCs w:val="20"/>
        </w:rPr>
      </w:pPr>
      <w:r w:rsidRPr="007E5FFA">
        <w:rPr>
          <w:color w:val="000000"/>
          <w:sz w:val="20"/>
          <w:szCs w:val="20"/>
          <w:u w:val="single"/>
        </w:rPr>
        <w:t>Zdolność techniczna i zawodowa</w:t>
      </w:r>
      <w:r w:rsidRPr="007E5FFA">
        <w:rPr>
          <w:color w:val="000000"/>
          <w:sz w:val="20"/>
          <w:szCs w:val="20"/>
        </w:rPr>
        <w:t xml:space="preserve"> – </w:t>
      </w:r>
      <w:r w:rsidRPr="007E5FFA">
        <w:rPr>
          <w:sz w:val="20"/>
          <w:szCs w:val="20"/>
        </w:rPr>
        <w:t>Zamawiający uzna warunek za spełniony, jeżeli:</w:t>
      </w:r>
    </w:p>
    <w:p w14:paraId="67582633" w14:textId="77777777" w:rsidR="007E5FFA" w:rsidRPr="007E5FFA" w:rsidRDefault="007E5FFA" w:rsidP="007E5FFA">
      <w:pPr>
        <w:pStyle w:val="Tekstpodstawowy310"/>
        <w:numPr>
          <w:ilvl w:val="0"/>
          <w:numId w:val="68"/>
        </w:numPr>
        <w:spacing w:after="0"/>
        <w:jc w:val="both"/>
        <w:rPr>
          <w:rFonts w:ascii="Arial" w:hAnsi="Arial" w:cs="Arial"/>
          <w:sz w:val="20"/>
          <w:szCs w:val="20"/>
        </w:rPr>
      </w:pPr>
      <w:r w:rsidRPr="007E5FFA">
        <w:rPr>
          <w:rFonts w:ascii="Arial" w:hAnsi="Arial" w:cs="Arial"/>
          <w:sz w:val="20"/>
          <w:szCs w:val="20"/>
        </w:rPr>
        <w:t xml:space="preserve">Wykonawca wykaże, że w okresie ostatnich 5 lat, a jeżeli okres prowadzenia działalności jest krótszy – w tym okresie, wykonał należycie co najmniej dwie roboty budowlane (w ramach odrębnych umów), polegające na budowie sieci kanalizacji sanitarnej, ogólnospławnej lub deszczowej, o długości co najmniej 500 m każda robota w tym co najmniej w ramach jednej z ww. robót Wykonawca musiał wykonać przepompownię ścieków wraz z jej rozruchem; </w:t>
      </w:r>
    </w:p>
    <w:p w14:paraId="3BBE68FD" w14:textId="77777777" w:rsidR="007E5FFA" w:rsidRPr="007E5FFA" w:rsidRDefault="007E5FFA" w:rsidP="007E5FFA">
      <w:pPr>
        <w:pStyle w:val="Tekstpodstawowy310"/>
        <w:spacing w:after="0"/>
        <w:ind w:left="708"/>
        <w:jc w:val="both"/>
        <w:rPr>
          <w:rFonts w:ascii="Arial" w:hAnsi="Arial" w:cs="Arial"/>
          <w:sz w:val="20"/>
          <w:szCs w:val="20"/>
          <w:u w:val="single"/>
        </w:rPr>
      </w:pPr>
      <w:r w:rsidRPr="007E5FFA">
        <w:rPr>
          <w:rFonts w:ascii="Arial" w:hAnsi="Arial" w:cs="Arial"/>
          <w:sz w:val="20"/>
          <w:szCs w:val="20"/>
          <w:u w:val="single"/>
        </w:rPr>
        <w:t>UWAGA! Zamawiający dopuszcza wykonanie przepompowni ścieków wraz z rozruchem jako samodzielnego obiektu lub obiektu w ramach krótszej sieci kanalizacyjnej niż ww. przewidziana w ramach odrębnego trzeciego zadania.</w:t>
      </w:r>
    </w:p>
    <w:p w14:paraId="12CE926C" w14:textId="77777777" w:rsidR="007E5FFA" w:rsidRPr="007E5FFA" w:rsidRDefault="007E5FFA" w:rsidP="007E5FFA">
      <w:pPr>
        <w:pStyle w:val="Tekstpodstawowy310"/>
        <w:numPr>
          <w:ilvl w:val="0"/>
          <w:numId w:val="68"/>
        </w:numPr>
        <w:spacing w:after="0"/>
        <w:jc w:val="both"/>
        <w:rPr>
          <w:rFonts w:ascii="Arial" w:hAnsi="Arial" w:cs="Arial"/>
          <w:sz w:val="20"/>
          <w:szCs w:val="20"/>
        </w:rPr>
      </w:pPr>
      <w:r w:rsidRPr="007E5FFA">
        <w:rPr>
          <w:rFonts w:ascii="Arial" w:hAnsi="Arial" w:cs="Arial"/>
          <w:sz w:val="20"/>
          <w:szCs w:val="20"/>
        </w:rPr>
        <w:t xml:space="preserve">Wykonawca wykaże, że </w:t>
      </w:r>
      <w:r w:rsidRPr="007E5FFA">
        <w:rPr>
          <w:rFonts w:ascii="Arial" w:hAnsi="Arial" w:cs="Arial"/>
          <w:color w:val="000000"/>
          <w:sz w:val="20"/>
          <w:szCs w:val="20"/>
        </w:rPr>
        <w:t xml:space="preserve">dysponuje lub będzie dysponował na etapie realizacji umowy </w:t>
      </w:r>
      <w:r w:rsidRPr="007E5FFA">
        <w:rPr>
          <w:rFonts w:ascii="Arial" w:hAnsi="Arial" w:cs="Arial"/>
          <w:sz w:val="20"/>
          <w:szCs w:val="20"/>
        </w:rPr>
        <w:t xml:space="preserve">kierownikiem budowy posiadającym uprawnienia budowlane w specjalności instalacyjnej w zakresie sieci, instalacji i urządzeń cieplnych, wentylacyjnych, gazowych, wodociągowych i kanalizacyjnych bez ograniczeń zgodne z ustawą z dnia 7 lipca 1994 r. – Prawo budowlane (lub tożsamy zakres na podstawie wcześniej obowiązujących przepisów) </w:t>
      </w:r>
      <w:r w:rsidRPr="007E5FFA">
        <w:rPr>
          <w:rFonts w:ascii="Arial" w:eastAsia="Times New Roman" w:hAnsi="Arial" w:cs="Arial"/>
          <w:sz w:val="20"/>
          <w:szCs w:val="20"/>
        </w:rPr>
        <w:t>oraz posiadającym doświadczenie (po uzyskaniu uprawnień) w kierowaniu robotami</w:t>
      </w:r>
      <w:r w:rsidRPr="007E5FFA">
        <w:rPr>
          <w:rFonts w:ascii="Arial" w:hAnsi="Arial" w:cs="Arial"/>
          <w:sz w:val="20"/>
          <w:szCs w:val="20"/>
        </w:rPr>
        <w:t xml:space="preserve"> na co najmniej dwóch (w ramach odrębnych umów) budowach sieci kanalizacji sanitarnej, ogólnospławnej lub deszczowej w tym co najmniej w ramach jednej z ww. robót była wykonywana przepompownia ścieków wraz z jej rozruchem;</w:t>
      </w:r>
    </w:p>
    <w:p w14:paraId="19D3EAEA" w14:textId="77777777" w:rsidR="007E5FFA" w:rsidRPr="007E5FFA" w:rsidRDefault="007E5FFA" w:rsidP="007E5FFA">
      <w:pPr>
        <w:pStyle w:val="Tekstpodstawowy310"/>
        <w:spacing w:after="0"/>
        <w:ind w:left="720"/>
        <w:jc w:val="both"/>
        <w:rPr>
          <w:rFonts w:ascii="Arial" w:hAnsi="Arial" w:cs="Arial"/>
          <w:sz w:val="20"/>
          <w:szCs w:val="20"/>
        </w:rPr>
      </w:pPr>
      <w:r w:rsidRPr="007E5FFA">
        <w:rPr>
          <w:rFonts w:ascii="Arial" w:hAnsi="Arial" w:cs="Arial"/>
          <w:sz w:val="20"/>
          <w:szCs w:val="20"/>
          <w:u w:val="single"/>
        </w:rPr>
        <w:t>UWAGA! Zamawiający dopuszcza doświadczenie kierownika budowy w kierowaniu budową przepompowni ścieków wraz z rozruchem jako samodzielnego obiektu w ramach odrębnego trzeciego zadania.</w:t>
      </w:r>
    </w:p>
    <w:p w14:paraId="71E7D6E4" w14:textId="77777777" w:rsidR="007E5FFA" w:rsidRPr="007E5FFA" w:rsidRDefault="007E5FFA" w:rsidP="007E5FFA">
      <w:pPr>
        <w:pStyle w:val="Tekstpodstawowy33"/>
        <w:spacing w:after="0"/>
        <w:ind w:left="348"/>
        <w:jc w:val="both"/>
        <w:rPr>
          <w:rFonts w:ascii="Arial" w:hAnsi="Arial" w:cs="Arial"/>
          <w:i/>
          <w:sz w:val="20"/>
          <w:szCs w:val="20"/>
          <w:u w:val="single"/>
        </w:rPr>
      </w:pPr>
      <w:r w:rsidRPr="007E5FFA">
        <w:rPr>
          <w:rFonts w:ascii="Arial" w:hAnsi="Arial" w:cs="Arial"/>
          <w:i/>
          <w:sz w:val="20"/>
          <w:szCs w:val="20"/>
          <w:u w:val="single"/>
        </w:rPr>
        <w:t>dotyczy warunku określonego w 3.1.1 SWZ:</w:t>
      </w:r>
    </w:p>
    <w:p w14:paraId="662BD865" w14:textId="77777777" w:rsidR="007E5FFA" w:rsidRPr="007E5FFA" w:rsidRDefault="007E5FFA" w:rsidP="007E5FFA">
      <w:pPr>
        <w:pStyle w:val="Tekstpodstawowy33"/>
        <w:spacing w:after="0"/>
        <w:ind w:left="348"/>
        <w:jc w:val="both"/>
        <w:rPr>
          <w:rFonts w:ascii="Arial" w:hAnsi="Arial" w:cs="Arial"/>
          <w:iCs/>
          <w:sz w:val="20"/>
          <w:szCs w:val="20"/>
        </w:rPr>
      </w:pPr>
      <w:r w:rsidRPr="007E5FFA">
        <w:rPr>
          <w:rFonts w:ascii="Arial" w:hAnsi="Arial" w:cs="Arial"/>
          <w:iCs/>
          <w:sz w:val="20"/>
          <w:szCs w:val="20"/>
        </w:rPr>
        <w:t>Warunek udziału w postępowaniu dotyczący zdolności technicznej i zawodowej, w zakresie doświadczenia zawodowego, musi być spełniony:</w:t>
      </w:r>
    </w:p>
    <w:p w14:paraId="3B19865D" w14:textId="77777777" w:rsidR="007E5FFA" w:rsidRPr="007E5FFA" w:rsidRDefault="007E5FFA" w:rsidP="007E5FFA">
      <w:pPr>
        <w:pStyle w:val="Tekstpodstawowy33"/>
        <w:numPr>
          <w:ilvl w:val="0"/>
          <w:numId w:val="34"/>
        </w:numPr>
        <w:spacing w:after="0"/>
        <w:jc w:val="both"/>
        <w:rPr>
          <w:rFonts w:ascii="Arial" w:hAnsi="Arial" w:cs="Arial"/>
          <w:sz w:val="20"/>
          <w:szCs w:val="20"/>
        </w:rPr>
      </w:pPr>
      <w:r w:rsidRPr="007E5FFA">
        <w:rPr>
          <w:rFonts w:ascii="Arial" w:hAnsi="Arial" w:cs="Arial"/>
          <w:sz w:val="20"/>
          <w:szCs w:val="20"/>
        </w:rPr>
        <w:t>przez Wykonawcę samodzielnie;</w:t>
      </w:r>
    </w:p>
    <w:p w14:paraId="5D44784C" w14:textId="77777777" w:rsidR="007E5FFA" w:rsidRPr="007E5FFA" w:rsidRDefault="007E5FFA" w:rsidP="007E5FFA">
      <w:pPr>
        <w:pStyle w:val="Tekstpodstawowy33"/>
        <w:numPr>
          <w:ilvl w:val="0"/>
          <w:numId w:val="34"/>
        </w:numPr>
        <w:spacing w:after="0"/>
        <w:jc w:val="both"/>
        <w:rPr>
          <w:rFonts w:ascii="Arial" w:hAnsi="Arial" w:cs="Arial"/>
          <w:sz w:val="20"/>
          <w:szCs w:val="20"/>
        </w:rPr>
      </w:pPr>
      <w:r w:rsidRPr="007E5FFA">
        <w:rPr>
          <w:rFonts w:ascii="Arial" w:hAnsi="Arial" w:cs="Arial"/>
          <w:sz w:val="20"/>
          <w:szCs w:val="20"/>
        </w:rPr>
        <w:t>przez co najmniej jeden podmiot udostępniający wiedzę i doświadczenie (podwykonawcę) samodzielnie;</w:t>
      </w:r>
    </w:p>
    <w:p w14:paraId="26C7E5A3" w14:textId="77777777" w:rsidR="007E5FFA" w:rsidRPr="007E5FFA" w:rsidRDefault="007E5FFA" w:rsidP="007E5FFA">
      <w:pPr>
        <w:pStyle w:val="Tekstpodstawowy33"/>
        <w:numPr>
          <w:ilvl w:val="0"/>
          <w:numId w:val="34"/>
        </w:numPr>
        <w:spacing w:after="0"/>
        <w:jc w:val="both"/>
        <w:rPr>
          <w:rFonts w:ascii="Arial" w:hAnsi="Arial" w:cs="Arial"/>
          <w:sz w:val="20"/>
          <w:szCs w:val="20"/>
        </w:rPr>
      </w:pPr>
      <w:r w:rsidRPr="007E5FFA">
        <w:rPr>
          <w:rFonts w:ascii="Arial" w:hAnsi="Arial" w:cs="Arial"/>
          <w:sz w:val="20"/>
          <w:szCs w:val="20"/>
        </w:rPr>
        <w:t>w przypadku Wykonawców występujących wspólnie - samodzielnie przez co najmniej jednego z Wykonawców występujących wspólnie.</w:t>
      </w:r>
    </w:p>
    <w:p w14:paraId="5DC15283" w14:textId="77777777" w:rsidR="007E5FFA" w:rsidRPr="007E5FFA" w:rsidRDefault="007E5FFA" w:rsidP="007E5FFA">
      <w:pPr>
        <w:pStyle w:val="Tekstpodstawowy33"/>
        <w:numPr>
          <w:ilvl w:val="0"/>
          <w:numId w:val="34"/>
        </w:numPr>
        <w:spacing w:after="0"/>
        <w:jc w:val="both"/>
        <w:rPr>
          <w:rFonts w:ascii="Arial" w:hAnsi="Arial" w:cs="Arial"/>
          <w:sz w:val="20"/>
          <w:szCs w:val="20"/>
        </w:rPr>
      </w:pPr>
      <w:r w:rsidRPr="007E5FFA">
        <w:rPr>
          <w:rFonts w:ascii="Arial" w:hAnsi="Arial" w:cs="Arial"/>
          <w:sz w:val="20"/>
          <w:szCs w:val="20"/>
        </w:rPr>
        <w:t>Nie jest dopuszczalne łączenie (sumowanie) wyżej wymaganego doświadczenia różnych podmiotów zaangażowanych w realizację zamówienia.</w:t>
      </w:r>
    </w:p>
    <w:p w14:paraId="5C87638C" w14:textId="77777777" w:rsidR="007E5FFA" w:rsidRPr="007E5FFA" w:rsidRDefault="007E5FFA" w:rsidP="007E5FFA">
      <w:pPr>
        <w:pStyle w:val="Tekstpodstawowy33"/>
        <w:numPr>
          <w:ilvl w:val="0"/>
          <w:numId w:val="34"/>
        </w:numPr>
        <w:spacing w:after="0"/>
        <w:jc w:val="both"/>
        <w:rPr>
          <w:rFonts w:ascii="Arial" w:hAnsi="Arial" w:cs="Arial"/>
          <w:sz w:val="20"/>
          <w:szCs w:val="20"/>
        </w:rPr>
      </w:pPr>
      <w:r w:rsidRPr="007E5FFA">
        <w:rPr>
          <w:rFonts w:ascii="Arial" w:hAnsi="Arial" w:cs="Arial"/>
          <w:sz w:val="20"/>
          <w:szCs w:val="20"/>
        </w:rPr>
        <w:t>Wykonawca, Wykonawcy występujący wspólnie składając ofertę muszą spełnić warunki udziału w postępowaniu zgodnie z zapisami powyżej</w:t>
      </w:r>
    </w:p>
    <w:p w14:paraId="5102EAA5" w14:textId="77777777" w:rsidR="007E5FFA" w:rsidRPr="007E5FFA" w:rsidRDefault="007E5FFA" w:rsidP="007E5FFA">
      <w:pPr>
        <w:ind w:left="348"/>
        <w:jc w:val="both"/>
        <w:rPr>
          <w:i/>
          <w:sz w:val="20"/>
          <w:szCs w:val="20"/>
          <w:u w:val="single"/>
        </w:rPr>
      </w:pPr>
    </w:p>
    <w:p w14:paraId="77F08E49" w14:textId="77777777" w:rsidR="007E5FFA" w:rsidRPr="007E5FFA" w:rsidRDefault="007E5FFA" w:rsidP="007E5FFA">
      <w:pPr>
        <w:ind w:left="348"/>
        <w:jc w:val="both"/>
        <w:rPr>
          <w:i/>
          <w:sz w:val="20"/>
          <w:szCs w:val="20"/>
          <w:u w:val="single"/>
        </w:rPr>
      </w:pPr>
      <w:r w:rsidRPr="007E5FFA">
        <w:rPr>
          <w:i/>
          <w:sz w:val="20"/>
          <w:szCs w:val="20"/>
          <w:u w:val="single"/>
        </w:rPr>
        <w:t>dotyczy warunku określonego w 3.1.2. SWZ:</w:t>
      </w:r>
    </w:p>
    <w:p w14:paraId="628F7842" w14:textId="77777777" w:rsidR="007E5FFA" w:rsidRPr="007E5FFA" w:rsidRDefault="007E5FFA" w:rsidP="007E5FFA">
      <w:pPr>
        <w:ind w:left="348"/>
        <w:jc w:val="both"/>
        <w:rPr>
          <w:sz w:val="20"/>
          <w:szCs w:val="20"/>
        </w:rPr>
      </w:pPr>
      <w:r w:rsidRPr="007E5FFA">
        <w:rPr>
          <w:iCs/>
          <w:sz w:val="20"/>
          <w:szCs w:val="20"/>
        </w:rPr>
        <w:t>W przypadku Wykonawców wspólnie ubiegających się o udzielenie zamówienia warunek może być spełniony łącznie przez wszystkich Wykonawców lub przez co najmniej jednego z Wykonawców.</w:t>
      </w:r>
    </w:p>
    <w:p w14:paraId="350571FD" w14:textId="77777777" w:rsidR="007E5FFA" w:rsidRPr="007E5FFA" w:rsidRDefault="007E5FFA" w:rsidP="007E5FFA">
      <w:pPr>
        <w:pStyle w:val="Tekstpodstawowy33"/>
        <w:spacing w:after="0"/>
        <w:ind w:left="348"/>
        <w:jc w:val="both"/>
        <w:rPr>
          <w:rFonts w:ascii="Arial" w:hAnsi="Arial" w:cs="Arial"/>
          <w:b/>
          <w:bCs/>
          <w:sz w:val="20"/>
          <w:szCs w:val="20"/>
          <w:u w:val="single"/>
        </w:rPr>
      </w:pPr>
    </w:p>
    <w:p w14:paraId="2CF2D3F9" w14:textId="77777777" w:rsidR="007E5FFA" w:rsidRPr="007E5FFA" w:rsidRDefault="007E5FFA" w:rsidP="007E5FFA">
      <w:pPr>
        <w:pStyle w:val="Tekstpodstawowy33"/>
        <w:spacing w:after="0"/>
        <w:ind w:left="348"/>
        <w:jc w:val="both"/>
        <w:rPr>
          <w:rFonts w:ascii="Arial" w:hAnsi="Arial" w:cs="Arial"/>
          <w:b/>
          <w:bCs/>
          <w:sz w:val="20"/>
          <w:szCs w:val="20"/>
          <w:u w:val="single"/>
        </w:rPr>
      </w:pPr>
      <w:r w:rsidRPr="007E5FFA">
        <w:rPr>
          <w:rFonts w:ascii="Arial" w:hAnsi="Arial" w:cs="Arial"/>
          <w:b/>
          <w:bCs/>
          <w:sz w:val="20"/>
          <w:szCs w:val="20"/>
          <w:u w:val="single"/>
        </w:rPr>
        <w:t xml:space="preserve">UWAGA: </w:t>
      </w:r>
    </w:p>
    <w:p w14:paraId="7ABAC1DC" w14:textId="77777777" w:rsidR="007E5FFA" w:rsidRPr="007E5FFA" w:rsidRDefault="007E5FFA" w:rsidP="007E5FFA">
      <w:pPr>
        <w:pStyle w:val="Tekstpodstawowy33"/>
        <w:numPr>
          <w:ilvl w:val="0"/>
          <w:numId w:val="35"/>
        </w:numPr>
        <w:spacing w:after="0"/>
        <w:jc w:val="both"/>
        <w:rPr>
          <w:rFonts w:ascii="Arial" w:hAnsi="Arial" w:cs="Arial"/>
          <w:sz w:val="20"/>
          <w:szCs w:val="20"/>
        </w:rPr>
      </w:pPr>
      <w:r w:rsidRPr="007E5FFA">
        <w:rPr>
          <w:rFonts w:ascii="Arial" w:hAnsi="Arial" w:cs="Arial"/>
          <w:sz w:val="20"/>
          <w:szCs w:val="20"/>
        </w:rPr>
        <w:t>w przypadku gdy Wykonawca realizował zamówienie jako jeden z grupy Wykonawców (konsorcjum) może powoływać się jedynie na swoje własne, realne doświadczenie, które zdobył realizując daną część zamówienia, która została mu przypisana w ramach grupy, tzn. może wykazywać się doświadczeniem jedynie w zakresie, jaki rzeczywiście dany podmiot wykonywał. Doświadczenia nie uzyskuje się poprzez sam udział w konsorcjum, lecz poprzez konkretne czynności realizowane w jego ramach;</w:t>
      </w:r>
    </w:p>
    <w:p w14:paraId="69ABFCEC" w14:textId="77777777" w:rsidR="007E5FFA" w:rsidRPr="007E5FFA" w:rsidRDefault="007E5FFA" w:rsidP="007E5FFA">
      <w:pPr>
        <w:pStyle w:val="Tekstpodstawowy33"/>
        <w:numPr>
          <w:ilvl w:val="0"/>
          <w:numId w:val="35"/>
        </w:numPr>
        <w:spacing w:after="0"/>
        <w:jc w:val="both"/>
        <w:rPr>
          <w:rFonts w:ascii="Arial" w:hAnsi="Arial" w:cs="Arial"/>
          <w:sz w:val="20"/>
          <w:szCs w:val="20"/>
        </w:rPr>
      </w:pPr>
      <w:r w:rsidRPr="007E5FFA">
        <w:rPr>
          <w:rFonts w:ascii="Arial" w:hAnsi="Arial" w:cs="Arial"/>
          <w:sz w:val="20"/>
          <w:szCs w:val="20"/>
        </w:rPr>
        <w:t>jeżeli zakres robót przedstawionych w dokumencie złożonym na potwierdzenie, że roboty budowlane zostały wykonane w sposób należyty oraz zgodnie z zasadami sztuki budowlanej i prawidłowo ukończone, jest szerszy od powyżej określonego przez Zamawiającego należy w wykazie robót budowlanych podać wartość robót potwierdzających spełnienie warunku udziału w postępowaniu;</w:t>
      </w:r>
    </w:p>
    <w:p w14:paraId="0612C813" w14:textId="77777777" w:rsidR="007E5FFA" w:rsidRPr="007E5FFA" w:rsidRDefault="007E5FFA" w:rsidP="007E5FFA">
      <w:pPr>
        <w:pStyle w:val="Tekstpodstawowy33"/>
        <w:numPr>
          <w:ilvl w:val="0"/>
          <w:numId w:val="35"/>
        </w:numPr>
        <w:spacing w:after="0"/>
        <w:jc w:val="both"/>
        <w:rPr>
          <w:rFonts w:ascii="Arial" w:hAnsi="Arial" w:cs="Arial"/>
          <w:sz w:val="20"/>
          <w:szCs w:val="20"/>
        </w:rPr>
      </w:pPr>
      <w:r w:rsidRPr="007E5FFA">
        <w:rPr>
          <w:rFonts w:ascii="Arial" w:hAnsi="Arial" w:cs="Arial"/>
          <w:sz w:val="20"/>
          <w:szCs w:val="20"/>
        </w:rPr>
        <w:t>jeżeli w dokumentach składanych w celu potwierdzenia spełniania warunków udziału w postępowaniu, kwoty będą wyrażone w walucie obcej, kwoty te zostaną przeliczone na PLN wg średniego kursu PLN w stosunku do walut obcych ogłaszanego przez Narodowy Bank Polski (Tabela A kursów średnich walut obcych) w dniu zamieszczenia ogłoszenia w Biuletynie Zamówień Publicznych. Jeżeli w dniu opublikowania ogłoszenia o zamówieniu w DUUE, Narodowy Bank Polski nie opublikuje tabeli kursów walut, Wykonawca winien przyjąć kurs przeliczeniowy według ostatniej tabeli kursów NBP, opublikowanej przed dniem publikacji ogłoszenia o zamówieniu w DUUE;</w:t>
      </w:r>
    </w:p>
    <w:p w14:paraId="19922851" w14:textId="77777777" w:rsidR="007E5FFA" w:rsidRPr="007E5FFA" w:rsidRDefault="007E5FFA" w:rsidP="007E5FFA">
      <w:pPr>
        <w:pStyle w:val="Tekstpodstawowy33"/>
        <w:numPr>
          <w:ilvl w:val="0"/>
          <w:numId w:val="35"/>
        </w:numPr>
        <w:spacing w:after="0"/>
        <w:jc w:val="both"/>
        <w:rPr>
          <w:rFonts w:ascii="Arial" w:hAnsi="Arial" w:cs="Arial"/>
          <w:sz w:val="20"/>
          <w:szCs w:val="20"/>
        </w:rPr>
      </w:pPr>
      <w:r w:rsidRPr="007E5FFA">
        <w:rPr>
          <w:rFonts w:ascii="Arial" w:hAnsi="Arial" w:cs="Arial"/>
          <w:sz w:val="20"/>
          <w:szCs w:val="20"/>
        </w:rPr>
        <w:t xml:space="preserve">Wykonawca jest obowiązany wykazać spełnienie warunków udziału w postępowaniu określonych w Ogłoszeniu o zamówieniu i SWZ, w sposób i za pomocą dowodów określonych w ustawie Pzp, </w:t>
      </w:r>
      <w:r w:rsidRPr="007E5FFA">
        <w:rPr>
          <w:rFonts w:ascii="Arial" w:hAnsi="Arial" w:cs="Arial"/>
          <w:sz w:val="20"/>
          <w:szCs w:val="20"/>
        </w:rPr>
        <w:br/>
        <w:t>w Rozporządzeniu Ministra Rozwoju, Pracy i Technologii z dnia 23.12.2020 r. w sprawie podmiotowych środków dowodowych oraz innych dokumentów lub oświadczeń, jakich może żądać zamawiający od wykonawcy.</w:t>
      </w:r>
    </w:p>
    <w:p w14:paraId="172173BC" w14:textId="77777777" w:rsidR="007E5FFA" w:rsidRPr="007E5FFA" w:rsidRDefault="007E5FFA" w:rsidP="007E5FFA">
      <w:pPr>
        <w:pStyle w:val="Tekstpodstawowy33"/>
        <w:numPr>
          <w:ilvl w:val="0"/>
          <w:numId w:val="35"/>
        </w:numPr>
        <w:spacing w:after="0"/>
        <w:jc w:val="both"/>
        <w:rPr>
          <w:rFonts w:ascii="Arial" w:hAnsi="Arial" w:cs="Arial"/>
          <w:sz w:val="20"/>
          <w:szCs w:val="20"/>
        </w:rPr>
      </w:pPr>
      <w:r w:rsidRPr="007E5FFA">
        <w:rPr>
          <w:rFonts w:ascii="Arial" w:hAnsi="Arial" w:cs="Arial"/>
          <w:sz w:val="20"/>
          <w:szCs w:val="20"/>
        </w:rPr>
        <w:t>Podmiot udostępniający zasób na podstawie art. 118 ust. 1 ustawy Pzp jest zobowiązany uczestniczyć w realizacji zamówienia w zakresie, w jakim udostępnił wykonawcy.</w:t>
      </w:r>
    </w:p>
    <w:p w14:paraId="7961B1A2" w14:textId="77777777" w:rsidR="007E5FFA" w:rsidRPr="007E5FFA" w:rsidRDefault="007E5FFA" w:rsidP="007E5FFA">
      <w:pPr>
        <w:pStyle w:val="Tekstpodstawowy33"/>
        <w:spacing w:after="0"/>
        <w:ind w:left="348"/>
        <w:jc w:val="both"/>
        <w:rPr>
          <w:rFonts w:ascii="Arial" w:hAnsi="Arial" w:cs="Arial"/>
          <w:b/>
          <w:bCs/>
          <w:sz w:val="20"/>
          <w:szCs w:val="20"/>
          <w:u w:val="single"/>
        </w:rPr>
      </w:pPr>
    </w:p>
    <w:p w14:paraId="33E898DA" w14:textId="77777777" w:rsidR="007E5FFA" w:rsidRPr="007E5FFA" w:rsidRDefault="007E5FFA" w:rsidP="007E5FFA">
      <w:pPr>
        <w:pStyle w:val="Tekstpodstawowy33"/>
        <w:spacing w:after="0"/>
        <w:ind w:left="348"/>
        <w:jc w:val="both"/>
        <w:rPr>
          <w:rFonts w:ascii="Arial" w:hAnsi="Arial" w:cs="Arial"/>
          <w:b/>
          <w:bCs/>
          <w:sz w:val="20"/>
          <w:szCs w:val="20"/>
          <w:u w:val="single"/>
        </w:rPr>
      </w:pPr>
      <w:r w:rsidRPr="007E5FFA">
        <w:rPr>
          <w:rFonts w:ascii="Arial" w:hAnsi="Arial" w:cs="Arial"/>
          <w:b/>
          <w:bCs/>
          <w:sz w:val="20"/>
          <w:szCs w:val="20"/>
          <w:u w:val="single"/>
        </w:rPr>
        <w:t>UWAGA:</w:t>
      </w:r>
    </w:p>
    <w:p w14:paraId="7D3CA68D" w14:textId="77777777" w:rsidR="007E5FFA" w:rsidRPr="007E5FFA" w:rsidRDefault="007E5FFA" w:rsidP="007E5FFA">
      <w:pPr>
        <w:pStyle w:val="Tekstpodstawowy33"/>
        <w:numPr>
          <w:ilvl w:val="0"/>
          <w:numId w:val="36"/>
        </w:numPr>
        <w:spacing w:after="0"/>
        <w:jc w:val="both"/>
        <w:rPr>
          <w:rFonts w:ascii="Arial" w:hAnsi="Arial" w:cs="Arial"/>
          <w:sz w:val="20"/>
          <w:szCs w:val="20"/>
        </w:rPr>
      </w:pPr>
      <w:r w:rsidRPr="007E5FFA">
        <w:rPr>
          <w:rFonts w:ascii="Arial" w:hAnsi="Arial" w:cs="Arial"/>
          <w:sz w:val="20"/>
          <w:szCs w:val="20"/>
        </w:rPr>
        <w:t>za uprawnienia budowlane odpowiadające wyżej określonym uznane zostaną uprawnienia, które wydane zostały na podstawie wcześniej obowiązujących przepisów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oraz ustawy z dnia 22 grudnia 2015 r. o zasadach uznawania kwalifikacji zawodowych nabytych w państwach członkowskich Unii Europejskiej;</w:t>
      </w:r>
    </w:p>
    <w:p w14:paraId="1ACE7ABE" w14:textId="77777777" w:rsidR="007E5FFA" w:rsidRPr="007E5FFA" w:rsidRDefault="007E5FFA" w:rsidP="007E5FFA">
      <w:pPr>
        <w:pStyle w:val="Tekstpodstawowy33"/>
        <w:numPr>
          <w:ilvl w:val="0"/>
          <w:numId w:val="36"/>
        </w:numPr>
        <w:spacing w:after="0"/>
        <w:jc w:val="both"/>
        <w:rPr>
          <w:rFonts w:ascii="Arial" w:hAnsi="Arial" w:cs="Arial"/>
          <w:sz w:val="20"/>
          <w:szCs w:val="20"/>
        </w:rPr>
      </w:pPr>
      <w:r w:rsidRPr="007E5FFA">
        <w:rPr>
          <w:rFonts w:ascii="Arial" w:hAnsi="Arial" w:cs="Arial"/>
          <w:sz w:val="20"/>
          <w:szCs w:val="20"/>
        </w:rPr>
        <w:t>jeżeli członkowie zespołu Wykonawcy nie posługują się językiem polskim w stopniu biegłym, wówczas we wszelkich kontaktach pomiędzy tymi osobami a Zamawiającym, Wykonawca zobowiązany jest do zapewnienia udziału tłumacza z języka, którym posługuje się dana osoba/osoby na język polski, i który przetłumaczy rozmowę/korespondencję pomiędzy taką osobą/osobami, a Zamawiającym.</w:t>
      </w:r>
    </w:p>
    <w:p w14:paraId="7E4786E3" w14:textId="77777777" w:rsidR="007E5FFA" w:rsidRPr="007E5FFA" w:rsidRDefault="007E5FFA" w:rsidP="007E5FFA">
      <w:pPr>
        <w:numPr>
          <w:ilvl w:val="0"/>
          <w:numId w:val="67"/>
        </w:numPr>
        <w:suppressAutoHyphens/>
        <w:spacing w:after="0" w:line="240" w:lineRule="auto"/>
        <w:rPr>
          <w:bCs/>
          <w:sz w:val="20"/>
          <w:szCs w:val="20"/>
        </w:rPr>
      </w:pPr>
      <w:r w:rsidRPr="007E5FFA">
        <w:rPr>
          <w:bCs/>
          <w:color w:val="000000"/>
          <w:sz w:val="20"/>
          <w:szCs w:val="20"/>
        </w:rPr>
        <w:t xml:space="preserve">Wykonawcy wspólnie ubiegający się o zamówienie: </w:t>
      </w:r>
    </w:p>
    <w:p w14:paraId="190EB7B1" w14:textId="77777777" w:rsidR="007E5FFA" w:rsidRPr="007E5FFA" w:rsidRDefault="007E5FFA" w:rsidP="007E5FFA">
      <w:pPr>
        <w:numPr>
          <w:ilvl w:val="0"/>
          <w:numId w:val="24"/>
        </w:numPr>
        <w:suppressAutoHyphens/>
        <w:spacing w:after="0" w:line="240" w:lineRule="auto"/>
        <w:ind w:left="720"/>
        <w:jc w:val="both"/>
        <w:rPr>
          <w:sz w:val="20"/>
          <w:szCs w:val="20"/>
        </w:rPr>
      </w:pPr>
      <w:r w:rsidRPr="007E5FFA">
        <w:rPr>
          <w:color w:val="000000"/>
          <w:sz w:val="20"/>
          <w:szCs w:val="20"/>
        </w:rPr>
        <w:t>ponoszą solidarną odpowiedzialność za niewykonanie lub nienależyte wykonanie zobowiązania;</w:t>
      </w:r>
    </w:p>
    <w:p w14:paraId="64A9B347" w14:textId="77777777" w:rsidR="007E5FFA" w:rsidRPr="007E5FFA" w:rsidRDefault="007E5FFA" w:rsidP="007E5FFA">
      <w:pPr>
        <w:numPr>
          <w:ilvl w:val="0"/>
          <w:numId w:val="24"/>
        </w:numPr>
        <w:suppressAutoHyphens/>
        <w:spacing w:after="0" w:line="240" w:lineRule="auto"/>
        <w:ind w:left="720"/>
        <w:jc w:val="both"/>
        <w:rPr>
          <w:sz w:val="20"/>
          <w:szCs w:val="20"/>
        </w:rPr>
      </w:pPr>
      <w:r w:rsidRPr="007E5FFA">
        <w:rPr>
          <w:color w:val="000000"/>
          <w:sz w:val="20"/>
          <w:szCs w:val="20"/>
        </w:rPr>
        <w:t xml:space="preserve">zobowiązani są ustanowić Pełnomocnika do reprezentowania ich w postępowaniu </w:t>
      </w:r>
      <w:r w:rsidRPr="007E5FFA">
        <w:rPr>
          <w:color w:val="000000"/>
          <w:sz w:val="20"/>
          <w:szCs w:val="20"/>
        </w:rPr>
        <w:br/>
        <w:t>o udzielenie zamówienia publicznego albo reprezentowania w postępowaniu i zawarcia umowy w sprawie zamówienia; przyjmuje się, że pełnomocnictwo do podpisania oferty obejmuje pełnomocnictwo do poświadczenia za zgodność z oryginałem wszystkich dokumentów;</w:t>
      </w:r>
    </w:p>
    <w:p w14:paraId="5D4F8A8D" w14:textId="77777777" w:rsidR="007E5FFA" w:rsidRPr="007E5FFA" w:rsidRDefault="007E5FFA" w:rsidP="007E5FFA">
      <w:pPr>
        <w:numPr>
          <w:ilvl w:val="0"/>
          <w:numId w:val="24"/>
        </w:numPr>
        <w:suppressAutoHyphens/>
        <w:spacing w:after="0" w:line="240" w:lineRule="auto"/>
        <w:ind w:left="720"/>
        <w:jc w:val="both"/>
        <w:rPr>
          <w:sz w:val="20"/>
          <w:szCs w:val="20"/>
        </w:rPr>
      </w:pPr>
      <w:r w:rsidRPr="007E5FFA">
        <w:rPr>
          <w:color w:val="000000"/>
          <w:sz w:val="20"/>
          <w:szCs w:val="20"/>
        </w:rPr>
        <w:t xml:space="preserve">pełnomocnictwo musi wynikać z umowy lub z innej czynności prawnej, mieć formę pisemną; fakt ustanowienia Pełnomocnika musi wynikać z załączonych do oferty dokumentów, wszelka korespondencja prowadzona będzie z Pełnomocnikiem; </w:t>
      </w:r>
    </w:p>
    <w:p w14:paraId="4F83224E" w14:textId="77777777" w:rsidR="007E5FFA" w:rsidRPr="007E5FFA" w:rsidRDefault="007E5FFA" w:rsidP="007E5FFA">
      <w:pPr>
        <w:numPr>
          <w:ilvl w:val="0"/>
          <w:numId w:val="67"/>
        </w:numPr>
        <w:suppressAutoHyphens/>
        <w:spacing w:after="0" w:line="240" w:lineRule="auto"/>
        <w:jc w:val="both"/>
        <w:rPr>
          <w:color w:val="000000"/>
          <w:sz w:val="20"/>
          <w:szCs w:val="20"/>
        </w:rPr>
      </w:pPr>
      <w:r w:rsidRPr="007E5FFA">
        <w:rPr>
          <w:color w:val="000000"/>
          <w:sz w:val="20"/>
          <w:szCs w:val="20"/>
        </w:rPr>
        <w:t xml:space="preserve">W przypadku wspólnego ubiegania się o zamówienie przez Wykonawców, oświadczenie, o którym mowa w art. 125 ust. 1 składa każdy z Wykonawców wspólnie ubiegających się o zamówienie. Dokumenty te potwierdzają spełnianie warunków udziału w postępowaniu oraz brak podstaw wykluczenia w zakresie, w którym każdy z Wykonawców potwierdza spełnianie warunków udziału w postępowaniu oraz brak podstaw wykluczenia. </w:t>
      </w:r>
    </w:p>
    <w:p w14:paraId="74C7F76E" w14:textId="77777777" w:rsidR="007E5FFA" w:rsidRPr="007E5FFA" w:rsidRDefault="007E5FFA" w:rsidP="007E5FFA">
      <w:pPr>
        <w:numPr>
          <w:ilvl w:val="0"/>
          <w:numId w:val="67"/>
        </w:numPr>
        <w:suppressAutoHyphens/>
        <w:spacing w:after="0" w:line="240" w:lineRule="auto"/>
        <w:jc w:val="both"/>
        <w:rPr>
          <w:sz w:val="20"/>
          <w:szCs w:val="20"/>
        </w:rPr>
      </w:pPr>
      <w:r w:rsidRPr="007E5FFA">
        <w:rPr>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66C22C9" w14:textId="77777777" w:rsidR="007E5FFA" w:rsidRPr="007E5FFA" w:rsidRDefault="007E5FFA" w:rsidP="007E5FFA">
      <w:pPr>
        <w:autoSpaceDE w:val="0"/>
        <w:autoSpaceDN w:val="0"/>
        <w:adjustRightInd w:val="0"/>
        <w:ind w:left="720"/>
        <w:jc w:val="both"/>
        <w:rPr>
          <w:rFonts w:ascii="Calibri,Bold" w:hAnsi="Calibri,Bold" w:cs="Calibri,Bold"/>
          <w:b/>
          <w:bCs/>
          <w:szCs w:val="22"/>
          <w:lang w:eastAsia="pl-PL"/>
        </w:rPr>
      </w:pPr>
    </w:p>
    <w:p w14:paraId="6D7F3B2E" w14:textId="77777777" w:rsidR="007E5FFA" w:rsidRPr="007E5FFA" w:rsidRDefault="007E5FFA" w:rsidP="007E5FFA">
      <w:pPr>
        <w:numPr>
          <w:ilvl w:val="0"/>
          <w:numId w:val="33"/>
        </w:numPr>
        <w:suppressAutoHyphens/>
        <w:spacing w:after="0" w:line="240" w:lineRule="auto"/>
        <w:jc w:val="both"/>
        <w:rPr>
          <w:b/>
          <w:bCs/>
          <w:sz w:val="20"/>
          <w:szCs w:val="20"/>
          <w:u w:val="single"/>
        </w:rPr>
      </w:pPr>
      <w:r w:rsidRPr="007E5FFA">
        <w:rPr>
          <w:b/>
          <w:bCs/>
          <w:sz w:val="20"/>
          <w:szCs w:val="20"/>
          <w:u w:val="single"/>
        </w:rPr>
        <w:t>Wykaz oświadczeń i podmiotowych środków dowodowych potwierdzających brak podstaw wykluczenia oraz spełnianie warunków udziału w postępowaniu określonych przez Zamawiającego:</w:t>
      </w:r>
    </w:p>
    <w:p w14:paraId="450E3C76" w14:textId="77777777" w:rsidR="007E5FFA" w:rsidRPr="007E5FFA" w:rsidRDefault="007E5FFA" w:rsidP="007E5FFA">
      <w:pPr>
        <w:pStyle w:val="Akapitzlist4"/>
        <w:numPr>
          <w:ilvl w:val="0"/>
          <w:numId w:val="16"/>
        </w:numPr>
        <w:tabs>
          <w:tab w:val="left" w:pos="0"/>
        </w:tabs>
        <w:jc w:val="both"/>
        <w:rPr>
          <w:rFonts w:ascii="Arial" w:hAnsi="Arial" w:cs="Arial"/>
          <w:kern w:val="0"/>
          <w:sz w:val="20"/>
          <w:szCs w:val="20"/>
          <w:lang w:eastAsia="pl-PL"/>
        </w:rPr>
      </w:pPr>
      <w:r w:rsidRPr="007E5FFA">
        <w:rPr>
          <w:rFonts w:ascii="Arial" w:hAnsi="Arial" w:cs="Arial"/>
          <w:kern w:val="0"/>
          <w:sz w:val="20"/>
          <w:szCs w:val="20"/>
          <w:u w:val="single"/>
          <w:lang w:eastAsia="pl-PL"/>
        </w:rPr>
        <w:t xml:space="preserve">Wykonawca składa wraz z ofertą </w:t>
      </w:r>
      <w:r w:rsidRPr="007E5FFA">
        <w:rPr>
          <w:rFonts w:ascii="Arial" w:hAnsi="Arial" w:cs="Arial"/>
          <w:kern w:val="0"/>
          <w:sz w:val="20"/>
          <w:szCs w:val="20"/>
          <w:lang w:eastAsia="pl-PL"/>
        </w:rPr>
        <w:t>aktualne na dzień składania ofert oświadczenie</w:t>
      </w:r>
      <w:r w:rsidRPr="007E5FFA">
        <w:rPr>
          <w:rFonts w:ascii="Arial" w:hAnsi="Arial" w:cs="Arial"/>
          <w:i/>
          <w:iCs/>
          <w:kern w:val="0"/>
          <w:sz w:val="20"/>
          <w:szCs w:val="20"/>
          <w:lang w:eastAsia="pl-PL"/>
        </w:rPr>
        <w:t xml:space="preserve">, </w:t>
      </w:r>
      <w:r w:rsidRPr="007E5FFA">
        <w:rPr>
          <w:rFonts w:ascii="Arial" w:hAnsi="Arial" w:cs="Arial"/>
          <w:kern w:val="0"/>
          <w:sz w:val="20"/>
          <w:szCs w:val="20"/>
          <w:lang w:eastAsia="pl-PL"/>
        </w:rPr>
        <w:t>stanowiący wstępne potwierdzenie, że Wykonawca nie podlega wykluczeniu oraz spełnia warunki udziału w postępowaniu - wg wzoru stanowiącego Załącznik nr 3</w:t>
      </w:r>
      <w:r w:rsidRPr="007E5FFA">
        <w:rPr>
          <w:rFonts w:ascii="Arial" w:hAnsi="Arial" w:cs="Arial"/>
          <w:i/>
          <w:iCs/>
          <w:kern w:val="0"/>
          <w:sz w:val="20"/>
          <w:szCs w:val="20"/>
          <w:lang w:eastAsia="pl-PL"/>
        </w:rPr>
        <w:t xml:space="preserve"> </w:t>
      </w:r>
      <w:r w:rsidRPr="007E5FFA">
        <w:rPr>
          <w:rFonts w:ascii="Arial" w:hAnsi="Arial" w:cs="Arial"/>
          <w:kern w:val="0"/>
          <w:sz w:val="20"/>
          <w:szCs w:val="20"/>
          <w:lang w:eastAsia="pl-PL"/>
        </w:rPr>
        <w:t>do SWZ:</w:t>
      </w:r>
    </w:p>
    <w:p w14:paraId="4E32524F" w14:textId="77777777" w:rsidR="007E5FFA" w:rsidRPr="007E5FFA" w:rsidRDefault="007E5FFA" w:rsidP="007E5FFA">
      <w:pPr>
        <w:pStyle w:val="Akapitzlist4"/>
        <w:numPr>
          <w:ilvl w:val="0"/>
          <w:numId w:val="25"/>
        </w:numPr>
        <w:tabs>
          <w:tab w:val="left" w:pos="0"/>
        </w:tabs>
        <w:jc w:val="both"/>
        <w:rPr>
          <w:rFonts w:ascii="Arial" w:hAnsi="Arial" w:cs="Arial"/>
          <w:kern w:val="0"/>
          <w:sz w:val="20"/>
          <w:szCs w:val="20"/>
          <w:lang w:eastAsia="pl-PL"/>
        </w:rPr>
      </w:pPr>
      <w:r w:rsidRPr="007E5FFA">
        <w:rPr>
          <w:rFonts w:ascii="Arial" w:hAnsi="Arial" w:cs="Arial"/>
          <w:kern w:val="0"/>
          <w:sz w:val="20"/>
          <w:szCs w:val="20"/>
          <w:lang w:eastAsia="pl-PL"/>
        </w:rPr>
        <w:t>W przypadku wspólnego ubiegania się o zamówienie przez Wykonawców oświadczenie składa każdy z Wykonawców wspólnie ubiegających się o zamówienie. Oświadczenie potwierdza brak podstaw wykluczenia oraz spełnianie warunków udziału w postępowaniu w zakresie, w którym każdy z Wykonawców wykazuje spełnianie warunków udziału w postępowaniu oraz brak podstaw wykluczenia.</w:t>
      </w:r>
    </w:p>
    <w:p w14:paraId="7B8C7990" w14:textId="77777777" w:rsidR="007E5FFA" w:rsidRPr="007E5FFA" w:rsidRDefault="007E5FFA" w:rsidP="007E5FFA">
      <w:pPr>
        <w:pStyle w:val="Akapitzlist4"/>
        <w:numPr>
          <w:ilvl w:val="0"/>
          <w:numId w:val="25"/>
        </w:numPr>
        <w:tabs>
          <w:tab w:val="left" w:pos="0"/>
        </w:tabs>
        <w:jc w:val="both"/>
        <w:rPr>
          <w:rFonts w:ascii="Arial" w:hAnsi="Arial" w:cs="Arial"/>
          <w:kern w:val="0"/>
          <w:sz w:val="20"/>
          <w:szCs w:val="20"/>
          <w:lang w:eastAsia="pl-PL"/>
        </w:rPr>
      </w:pPr>
      <w:r w:rsidRPr="007E5FFA">
        <w:rPr>
          <w:rFonts w:ascii="Arial" w:hAnsi="Arial" w:cs="Arial"/>
          <w:kern w:val="0"/>
          <w:sz w:val="20"/>
          <w:szCs w:val="20"/>
          <w:lang w:eastAsia="pl-PL"/>
        </w:rPr>
        <w:t>Wykonawca, który powołuje się na zdolności lub sytuację podmiotów udostępniających zasoby, w celu wykazania braku istnienia wobec nich podstaw wykluczenia oraz spełniania, w zakresie, w jakim powołuje się na ich zasoby, warunków udziału w postępowaniu także składa oświadczenie dotyczące tych podmiotów.</w:t>
      </w:r>
    </w:p>
    <w:p w14:paraId="5720737C" w14:textId="77777777" w:rsidR="007E5FFA" w:rsidRPr="007E5FFA" w:rsidRDefault="007E5FFA" w:rsidP="007E5FFA">
      <w:pPr>
        <w:pStyle w:val="Akapitzlist4"/>
        <w:numPr>
          <w:ilvl w:val="0"/>
          <w:numId w:val="16"/>
        </w:numPr>
        <w:tabs>
          <w:tab w:val="left" w:pos="0"/>
        </w:tabs>
        <w:jc w:val="both"/>
        <w:rPr>
          <w:rFonts w:ascii="Arial" w:hAnsi="Arial" w:cs="Arial"/>
          <w:b/>
          <w:bCs/>
          <w:u w:val="single"/>
        </w:rPr>
      </w:pPr>
      <w:r w:rsidRPr="007E5FFA">
        <w:rPr>
          <w:rFonts w:ascii="Arial" w:hAnsi="Arial" w:cs="Arial"/>
          <w:kern w:val="0"/>
          <w:sz w:val="20"/>
          <w:szCs w:val="20"/>
          <w:u w:val="single"/>
          <w:lang w:eastAsia="pl-PL"/>
        </w:rPr>
        <w:t>Wykonawca</w:t>
      </w:r>
      <w:r w:rsidRPr="007E5FFA">
        <w:rPr>
          <w:rFonts w:ascii="Arial" w:hAnsi="Arial" w:cs="Arial"/>
          <w:color w:val="000000"/>
          <w:sz w:val="20"/>
          <w:szCs w:val="20"/>
          <w:u w:val="single"/>
          <w:lang w:eastAsia="ar-SA"/>
        </w:rPr>
        <w:t xml:space="preserve">, którego oferta zostanie najwyżej oceniona </w:t>
      </w:r>
      <w:r w:rsidRPr="007E5FFA">
        <w:rPr>
          <w:rFonts w:ascii="Arial" w:hAnsi="Arial" w:cs="Arial"/>
          <w:color w:val="000000"/>
          <w:sz w:val="20"/>
          <w:szCs w:val="20"/>
          <w:lang w:eastAsia="ar-SA"/>
        </w:rPr>
        <w:t>na potwierdzenie braku przesłanek wykluczenia, o których mowa w pkt 2 niniejszego rozdziału SWZ zostanie wezwany do złożenia w wyznaczonym terminie, nie krótszym niż 5 dni, aktualnych na dzień złożenia podmiotowych środków dowodowych:</w:t>
      </w:r>
    </w:p>
    <w:p w14:paraId="12FB44BA" w14:textId="77777777" w:rsidR="007E5FFA" w:rsidRPr="007E5FFA" w:rsidRDefault="007E5FFA" w:rsidP="007E5FFA">
      <w:pPr>
        <w:pStyle w:val="Akapitzlist4"/>
        <w:numPr>
          <w:ilvl w:val="0"/>
          <w:numId w:val="26"/>
        </w:numPr>
        <w:tabs>
          <w:tab w:val="left" w:pos="0"/>
        </w:tabs>
        <w:ind w:left="720"/>
        <w:jc w:val="both"/>
        <w:rPr>
          <w:rFonts w:ascii="Arial" w:hAnsi="Arial" w:cs="Arial"/>
        </w:rPr>
      </w:pPr>
      <w:r w:rsidRPr="007E5FFA">
        <w:rPr>
          <w:rFonts w:ascii="Arial" w:eastAsia="Calibri" w:hAnsi="Arial" w:cs="Arial"/>
          <w:color w:val="000000"/>
          <w:sz w:val="20"/>
          <w:szCs w:val="20"/>
          <w:lang w:eastAsia="ar-SA"/>
        </w:rPr>
        <w:t>odpisu z właściwego rejestru lub z centralnej ewidencji i informacji o działalności gospodarczej, jeżeli odrębne przepisy wymagają wpisu do rejestru lub ewidencji, w celu potwierdzenia braku podstaw do wykluczenia w oparciu o art. 109 ust. 1 pkt 4 ustawy;</w:t>
      </w:r>
      <w:r w:rsidRPr="007E5FFA">
        <w:rPr>
          <w:rFonts w:ascii="Arial" w:hAnsi="Arial" w:cs="Arial"/>
          <w:color w:val="111815"/>
          <w:sz w:val="20"/>
          <w:szCs w:val="20"/>
          <w:lang w:eastAsia="ar-SA"/>
        </w:rPr>
        <w:t xml:space="preserve"> </w:t>
      </w:r>
      <w:r w:rsidRPr="007E5FFA">
        <w:rPr>
          <w:rFonts w:ascii="Arial" w:hAnsi="Arial" w:cs="Arial"/>
          <w:sz w:val="20"/>
          <w:szCs w:val="20"/>
          <w:lang w:eastAsia="ar-SA"/>
        </w:rPr>
        <w:t xml:space="preserve">(w ramach potwierdzenia posiadania kompetencji, o których mowa w oświadczeniu); </w:t>
      </w:r>
    </w:p>
    <w:p w14:paraId="4C883D88" w14:textId="77777777" w:rsidR="007E5FFA" w:rsidRPr="007E5FFA" w:rsidRDefault="007E5FFA" w:rsidP="007E5FFA">
      <w:pPr>
        <w:ind w:right="14" w:firstLine="696"/>
        <w:jc w:val="both"/>
        <w:rPr>
          <w:i/>
          <w:iCs/>
          <w:color w:val="485051"/>
          <w:sz w:val="16"/>
          <w:szCs w:val="16"/>
          <w:lang w:eastAsia="ar-SA"/>
        </w:rPr>
      </w:pPr>
      <w:r w:rsidRPr="007E5FFA">
        <w:rPr>
          <w:color w:val="111916"/>
          <w:sz w:val="16"/>
          <w:szCs w:val="16"/>
          <w:lang w:eastAsia="ar-SA"/>
        </w:rPr>
        <w:t xml:space="preserve">W </w:t>
      </w:r>
      <w:r w:rsidRPr="007E5FFA">
        <w:rPr>
          <w:i/>
          <w:iCs/>
          <w:color w:val="111916"/>
          <w:sz w:val="16"/>
          <w:szCs w:val="16"/>
          <w:lang w:eastAsia="ar-SA"/>
        </w:rPr>
        <w:t xml:space="preserve">przypadku składania oferty wspólnej ww. dokument składa każdy </w:t>
      </w:r>
      <w:r w:rsidRPr="007E5FFA">
        <w:rPr>
          <w:color w:val="111916"/>
          <w:w w:val="85"/>
          <w:sz w:val="16"/>
          <w:szCs w:val="16"/>
          <w:lang w:eastAsia="ar-SA"/>
        </w:rPr>
        <w:t>z W</w:t>
      </w:r>
      <w:r w:rsidRPr="007E5FFA">
        <w:rPr>
          <w:i/>
          <w:iCs/>
          <w:color w:val="111916"/>
          <w:sz w:val="16"/>
          <w:szCs w:val="16"/>
          <w:lang w:eastAsia="ar-SA"/>
        </w:rPr>
        <w:t>ykonawców składających ofertę wspólną</w:t>
      </w:r>
      <w:r w:rsidRPr="007E5FFA">
        <w:rPr>
          <w:i/>
          <w:iCs/>
          <w:color w:val="485051"/>
          <w:sz w:val="16"/>
          <w:szCs w:val="16"/>
          <w:lang w:eastAsia="ar-SA"/>
        </w:rPr>
        <w:t xml:space="preserve">. </w:t>
      </w:r>
    </w:p>
    <w:p w14:paraId="21AD5975" w14:textId="77777777" w:rsidR="007E5FFA" w:rsidRPr="007E5FFA" w:rsidRDefault="007E5FFA" w:rsidP="007E5FFA">
      <w:pPr>
        <w:pStyle w:val="Akapitzlist4"/>
        <w:numPr>
          <w:ilvl w:val="0"/>
          <w:numId w:val="26"/>
        </w:numPr>
        <w:tabs>
          <w:tab w:val="left" w:pos="0"/>
        </w:tabs>
        <w:ind w:left="720"/>
        <w:jc w:val="both"/>
        <w:rPr>
          <w:rFonts w:ascii="Arial" w:hAnsi="Arial" w:cs="Arial"/>
          <w:i/>
          <w:iCs/>
          <w:color w:val="485051"/>
          <w:sz w:val="20"/>
          <w:szCs w:val="20"/>
          <w:lang w:eastAsia="ar-SA"/>
        </w:rPr>
      </w:pPr>
      <w:r w:rsidRPr="007E5FFA">
        <w:rPr>
          <w:rFonts w:ascii="Arial" w:hAnsi="Arial" w:cs="Arial"/>
          <w:sz w:val="20"/>
          <w:szCs w:val="20"/>
        </w:rPr>
        <w:t>oświadczenia wykonawcy, w zakresie art. 108 ust. 1 pkt 5 ustawy,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 Załącznik nr 8 do SWZ;</w:t>
      </w:r>
    </w:p>
    <w:p w14:paraId="124DA92F" w14:textId="77777777" w:rsidR="007E5FFA" w:rsidRPr="007E5FFA" w:rsidRDefault="007E5FFA" w:rsidP="007E5FFA">
      <w:pPr>
        <w:ind w:right="14" w:firstLine="696"/>
        <w:jc w:val="both"/>
        <w:rPr>
          <w:i/>
          <w:iCs/>
          <w:color w:val="485051"/>
          <w:sz w:val="16"/>
          <w:szCs w:val="16"/>
          <w:lang w:eastAsia="ar-SA"/>
        </w:rPr>
      </w:pPr>
      <w:r w:rsidRPr="007E5FFA">
        <w:rPr>
          <w:color w:val="111916"/>
          <w:sz w:val="16"/>
          <w:szCs w:val="16"/>
          <w:lang w:eastAsia="ar-SA"/>
        </w:rPr>
        <w:t xml:space="preserve">W </w:t>
      </w:r>
      <w:r w:rsidRPr="007E5FFA">
        <w:rPr>
          <w:i/>
          <w:iCs/>
          <w:color w:val="111916"/>
          <w:sz w:val="16"/>
          <w:szCs w:val="16"/>
          <w:lang w:eastAsia="ar-SA"/>
        </w:rPr>
        <w:t xml:space="preserve">przypadku składania oferty wspólnej ww. dokument składa każdy </w:t>
      </w:r>
      <w:r w:rsidRPr="007E5FFA">
        <w:rPr>
          <w:color w:val="111916"/>
          <w:w w:val="85"/>
          <w:sz w:val="16"/>
          <w:szCs w:val="16"/>
          <w:lang w:eastAsia="ar-SA"/>
        </w:rPr>
        <w:t>z W</w:t>
      </w:r>
      <w:r w:rsidRPr="007E5FFA">
        <w:rPr>
          <w:i/>
          <w:iCs/>
          <w:color w:val="111916"/>
          <w:sz w:val="16"/>
          <w:szCs w:val="16"/>
          <w:lang w:eastAsia="ar-SA"/>
        </w:rPr>
        <w:t>ykonawców składających ofertę wspólną</w:t>
      </w:r>
      <w:r w:rsidRPr="007E5FFA">
        <w:rPr>
          <w:i/>
          <w:iCs/>
          <w:color w:val="485051"/>
          <w:sz w:val="16"/>
          <w:szCs w:val="16"/>
          <w:lang w:eastAsia="ar-SA"/>
        </w:rPr>
        <w:t xml:space="preserve">. </w:t>
      </w:r>
    </w:p>
    <w:p w14:paraId="48603515" w14:textId="77777777" w:rsidR="007E5FFA" w:rsidRPr="007E5FFA" w:rsidRDefault="007E5FFA" w:rsidP="007E5FFA">
      <w:pPr>
        <w:pStyle w:val="Akapitzlist4"/>
        <w:numPr>
          <w:ilvl w:val="0"/>
          <w:numId w:val="16"/>
        </w:numPr>
        <w:tabs>
          <w:tab w:val="left" w:pos="0"/>
        </w:tabs>
        <w:jc w:val="both"/>
        <w:rPr>
          <w:rFonts w:ascii="Arial" w:hAnsi="Arial" w:cs="Arial"/>
          <w:b/>
          <w:bCs/>
          <w:kern w:val="0"/>
          <w:sz w:val="20"/>
          <w:szCs w:val="20"/>
          <w:u w:val="single"/>
          <w:lang w:eastAsia="pl-PL"/>
        </w:rPr>
      </w:pPr>
      <w:r w:rsidRPr="007E5FFA">
        <w:rPr>
          <w:rFonts w:ascii="Arial" w:hAnsi="Arial" w:cs="Arial"/>
          <w:kern w:val="0"/>
          <w:sz w:val="20"/>
          <w:szCs w:val="20"/>
          <w:u w:val="single"/>
          <w:lang w:eastAsia="pl-PL"/>
        </w:rPr>
        <w:t>Wykonawca, którego oferta zostanie najwyżej oceniona</w:t>
      </w:r>
      <w:r w:rsidRPr="007E5FFA">
        <w:rPr>
          <w:rFonts w:ascii="Arial" w:hAnsi="Arial" w:cs="Arial"/>
          <w:b/>
          <w:bCs/>
          <w:kern w:val="0"/>
          <w:sz w:val="20"/>
          <w:szCs w:val="20"/>
          <w:u w:val="single"/>
          <w:lang w:eastAsia="pl-PL"/>
        </w:rPr>
        <w:t xml:space="preserve"> </w:t>
      </w:r>
      <w:r w:rsidRPr="007E5FFA">
        <w:rPr>
          <w:rFonts w:ascii="Arial" w:hAnsi="Arial" w:cs="Arial"/>
          <w:kern w:val="0"/>
          <w:sz w:val="20"/>
          <w:szCs w:val="20"/>
          <w:lang w:eastAsia="pl-PL"/>
        </w:rPr>
        <w:t>na potwierdzenie spełnienia warunków, o których mowa w pkt 3.1 niniejszego rozdziału SWZ, zostanie wezwany do złożenia w wyznaczonym terminie, nie krótszym niż 5 dni, aktualnych na dzień złożenia podmiotowych środków dowodowych:</w:t>
      </w:r>
    </w:p>
    <w:p w14:paraId="2DE14BA2" w14:textId="77777777" w:rsidR="007E5FFA" w:rsidRPr="007E5FFA" w:rsidRDefault="007E5FFA" w:rsidP="007E5FFA">
      <w:pPr>
        <w:pStyle w:val="Akapitzlist4"/>
        <w:numPr>
          <w:ilvl w:val="0"/>
          <w:numId w:val="69"/>
        </w:numPr>
        <w:tabs>
          <w:tab w:val="left" w:pos="0"/>
        </w:tabs>
        <w:ind w:left="567" w:hanging="283"/>
        <w:jc w:val="both"/>
        <w:rPr>
          <w:rFonts w:ascii="Arial" w:hAnsi="Arial" w:cs="Arial"/>
          <w:sz w:val="20"/>
          <w:szCs w:val="20"/>
          <w:lang w:bidi="hi-IN"/>
        </w:rPr>
      </w:pPr>
      <w:r w:rsidRPr="007E5FFA">
        <w:rPr>
          <w:rFonts w:ascii="Arial" w:hAnsi="Arial" w:cs="Arial"/>
          <w:sz w:val="20"/>
          <w:szCs w:val="20"/>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7E5FFA">
        <w:rPr>
          <w:rFonts w:ascii="Arial" w:hAnsi="Arial" w:cs="Arial"/>
          <w:bCs/>
          <w:sz w:val="20"/>
          <w:szCs w:val="20"/>
        </w:rPr>
        <w:t>Wzór wykazu robót stanowi załącznik nr 9 do SWZ.</w:t>
      </w:r>
    </w:p>
    <w:p w14:paraId="371F59FF" w14:textId="77777777" w:rsidR="007E5FFA" w:rsidRPr="007E5FFA" w:rsidRDefault="007E5FFA" w:rsidP="007E5FFA">
      <w:pPr>
        <w:pStyle w:val="Akapitzlist4"/>
        <w:numPr>
          <w:ilvl w:val="0"/>
          <w:numId w:val="69"/>
        </w:numPr>
        <w:tabs>
          <w:tab w:val="left" w:pos="0"/>
        </w:tabs>
        <w:ind w:left="567" w:hanging="283"/>
        <w:jc w:val="both"/>
        <w:rPr>
          <w:rFonts w:ascii="Arial" w:hAnsi="Arial" w:cs="Arial"/>
          <w:sz w:val="20"/>
          <w:szCs w:val="20"/>
          <w:lang w:bidi="hi-IN"/>
        </w:rPr>
      </w:pPr>
      <w:r w:rsidRPr="007E5FFA">
        <w:rPr>
          <w:rFonts w:ascii="Arial" w:hAnsi="Arial" w:cs="Arial"/>
          <w:sz w:val="20"/>
          <w:szCs w:val="20"/>
        </w:rPr>
        <w:t>wykaz osób, skierowanych przez Wykonawcę do realizacji zamówienia publicznego, wraz z informacjami na temat ich kwalifikacji zawodowych oraz uprawnień, niezbędnych do wykonania zamówienia, a także zakresu wykonywanych przez nie czynności oraz informacją o podstawie do dysponowania tymi osobami. Wzór wykazu osób stanowi załącznik nr 10 do SWZ.</w:t>
      </w:r>
    </w:p>
    <w:p w14:paraId="48CC64CD" w14:textId="77777777" w:rsidR="007E5FFA" w:rsidRPr="007E5FFA" w:rsidRDefault="007E5FFA" w:rsidP="007E5FFA">
      <w:pPr>
        <w:numPr>
          <w:ilvl w:val="0"/>
          <w:numId w:val="16"/>
        </w:numPr>
        <w:tabs>
          <w:tab w:val="left" w:pos="0"/>
        </w:tabs>
        <w:suppressAutoHyphens/>
        <w:spacing w:after="0" w:line="240" w:lineRule="auto"/>
        <w:ind w:right="1"/>
        <w:jc w:val="both"/>
        <w:rPr>
          <w:rFonts w:eastAsia="Calibri"/>
          <w:sz w:val="20"/>
          <w:szCs w:val="20"/>
          <w:lang w:eastAsia="ar-SA"/>
        </w:rPr>
      </w:pPr>
      <w:r w:rsidRPr="007E5FFA">
        <w:rPr>
          <w:rFonts w:eastAsia="Calibri"/>
          <w:sz w:val="20"/>
          <w:szCs w:val="20"/>
          <w:lang w:eastAsia="ar-SA"/>
        </w:rPr>
        <w:t>Zamawiający nie wzywa do złożenia podmiotowych środków dowodowych, jeżeli:</w:t>
      </w:r>
    </w:p>
    <w:p w14:paraId="6443EC27" w14:textId="77777777" w:rsidR="007E5FFA" w:rsidRPr="007E5FFA" w:rsidRDefault="007E5FFA" w:rsidP="007E5FFA">
      <w:pPr>
        <w:numPr>
          <w:ilvl w:val="0"/>
          <w:numId w:val="27"/>
        </w:numPr>
        <w:tabs>
          <w:tab w:val="left" w:pos="0"/>
          <w:tab w:val="left" w:pos="709"/>
        </w:tabs>
        <w:suppressAutoHyphens/>
        <w:spacing w:after="0" w:line="240" w:lineRule="auto"/>
        <w:ind w:right="1"/>
        <w:jc w:val="both"/>
      </w:pPr>
      <w:r w:rsidRPr="007E5FFA">
        <w:rPr>
          <w:rFonts w:eastAsia="Calibri"/>
          <w:sz w:val="20"/>
          <w:szCs w:val="20"/>
          <w:lang w:eastAsia="ar-SA"/>
        </w:rPr>
        <w:t>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1CC792A6" w14:textId="77777777" w:rsidR="007E5FFA" w:rsidRPr="007E5FFA" w:rsidRDefault="007E5FFA" w:rsidP="007E5FFA">
      <w:pPr>
        <w:numPr>
          <w:ilvl w:val="0"/>
          <w:numId w:val="27"/>
        </w:numPr>
        <w:tabs>
          <w:tab w:val="left" w:pos="0"/>
          <w:tab w:val="left" w:pos="709"/>
        </w:tabs>
        <w:suppressAutoHyphens/>
        <w:spacing w:after="0" w:line="240" w:lineRule="auto"/>
        <w:ind w:right="1"/>
        <w:jc w:val="both"/>
        <w:rPr>
          <w:rFonts w:eastAsia="Calibri"/>
          <w:sz w:val="20"/>
          <w:szCs w:val="20"/>
          <w:lang w:eastAsia="ar-SA"/>
        </w:rPr>
      </w:pPr>
      <w:r w:rsidRPr="007E5FFA">
        <w:rPr>
          <w:rFonts w:eastAsia="Calibri"/>
          <w:sz w:val="20"/>
          <w:szCs w:val="20"/>
          <w:lang w:eastAsia="ar-SA"/>
        </w:rPr>
        <w:t xml:space="preserve">Wykonawca nie jest zobowiązany do złożenia podmiotowych środków dowodowych, które Zamawiający posiada, jeżeli Wykonawca wskaże te środki oraz potwierdzi ich prawidłowość </w:t>
      </w:r>
      <w:r w:rsidRPr="007E5FFA">
        <w:rPr>
          <w:rFonts w:eastAsia="Calibri"/>
          <w:sz w:val="20"/>
          <w:szCs w:val="20"/>
          <w:lang w:eastAsia="ar-SA"/>
        </w:rPr>
        <w:br/>
        <w:t xml:space="preserve">i aktualność. </w:t>
      </w:r>
    </w:p>
    <w:p w14:paraId="2F51B529" w14:textId="77777777" w:rsidR="007E5FFA" w:rsidRPr="007E5FFA" w:rsidRDefault="007E5FFA" w:rsidP="007E5FFA">
      <w:pPr>
        <w:numPr>
          <w:ilvl w:val="0"/>
          <w:numId w:val="16"/>
        </w:numPr>
        <w:autoSpaceDE w:val="0"/>
        <w:autoSpaceDN w:val="0"/>
        <w:adjustRightInd w:val="0"/>
        <w:spacing w:after="0" w:line="240" w:lineRule="auto"/>
        <w:jc w:val="both"/>
        <w:rPr>
          <w:color w:val="000000"/>
          <w:sz w:val="20"/>
          <w:szCs w:val="20"/>
          <w:lang w:eastAsia="pl-PL"/>
        </w:rPr>
      </w:pPr>
      <w:r w:rsidRPr="007E5FFA">
        <w:rPr>
          <w:color w:val="000000"/>
          <w:sz w:val="20"/>
          <w:szCs w:val="20"/>
          <w:lang w:eastAsia="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C9FAAFA" w14:textId="77777777" w:rsidR="007E5FFA" w:rsidRPr="007E5FFA" w:rsidRDefault="007E5FFA" w:rsidP="007E5FFA">
      <w:pPr>
        <w:numPr>
          <w:ilvl w:val="0"/>
          <w:numId w:val="16"/>
        </w:numPr>
        <w:autoSpaceDE w:val="0"/>
        <w:autoSpaceDN w:val="0"/>
        <w:adjustRightInd w:val="0"/>
        <w:spacing w:after="0" w:line="240" w:lineRule="auto"/>
        <w:jc w:val="both"/>
        <w:rPr>
          <w:color w:val="000000"/>
          <w:sz w:val="20"/>
          <w:szCs w:val="20"/>
          <w:lang w:eastAsia="pl-PL"/>
        </w:rPr>
      </w:pPr>
      <w:r w:rsidRPr="007E5FFA">
        <w:rPr>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446F24CB" w14:textId="77777777" w:rsidR="007E5FFA" w:rsidRPr="007E5FFA" w:rsidRDefault="007E5FFA" w:rsidP="007E5FFA">
      <w:pPr>
        <w:autoSpaceDE w:val="0"/>
        <w:autoSpaceDN w:val="0"/>
        <w:adjustRightInd w:val="0"/>
        <w:ind w:left="360"/>
        <w:jc w:val="both"/>
        <w:rPr>
          <w:color w:val="000000"/>
          <w:sz w:val="20"/>
          <w:szCs w:val="20"/>
          <w:lang w:eastAsia="pl-PL"/>
        </w:rPr>
      </w:pPr>
    </w:p>
    <w:p w14:paraId="76E34FD7" w14:textId="77777777" w:rsidR="007E5FFA" w:rsidRPr="007E5FFA" w:rsidRDefault="007E5FFA" w:rsidP="007E5FF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7" w:name="_Toc65582563"/>
      <w:bookmarkStart w:id="18" w:name="_Toc73102246"/>
      <w:bookmarkStart w:id="19" w:name="_Toc119671708"/>
      <w:r w:rsidRPr="007E5FFA">
        <w:rPr>
          <w:rFonts w:ascii="Arial" w:hAnsi="Arial"/>
          <w:spacing w:val="5"/>
          <w:kern w:val="1"/>
          <w:sz w:val="20"/>
          <w:szCs w:val="20"/>
          <w:u w:val="single"/>
          <w:lang w:eastAsia="en-US" w:bidi="ar-SA"/>
        </w:rPr>
        <w:t>ROZDZIAŁ V – KORZYSTANIE Z ZASOBÓW INNYCH PODMIOTÓW W CELU POTWIERDZENIA SPEŁNIANIA WARUNKÓW UDZIAŁU W POSTĘPOWANIU</w:t>
      </w:r>
      <w:bookmarkEnd w:id="17"/>
      <w:bookmarkEnd w:id="18"/>
      <w:bookmarkEnd w:id="19"/>
    </w:p>
    <w:p w14:paraId="097AF1FB" w14:textId="77777777" w:rsidR="007E5FFA" w:rsidRPr="007E5FFA" w:rsidRDefault="007E5FFA" w:rsidP="007E5FFA">
      <w:pPr>
        <w:autoSpaceDE w:val="0"/>
        <w:ind w:left="846" w:right="1"/>
        <w:jc w:val="both"/>
        <w:rPr>
          <w:rFonts w:cs="Times New Roman"/>
          <w:b/>
          <w:bCs/>
          <w:color w:val="FF0000"/>
          <w:sz w:val="20"/>
          <w:szCs w:val="20"/>
          <w:lang w:eastAsia="pl-PL"/>
        </w:rPr>
      </w:pPr>
    </w:p>
    <w:p w14:paraId="4CA1DBDC" w14:textId="77777777" w:rsidR="007E5FFA" w:rsidRPr="007E5FFA" w:rsidRDefault="007E5FFA" w:rsidP="007E5FFA">
      <w:pPr>
        <w:numPr>
          <w:ilvl w:val="0"/>
          <w:numId w:val="53"/>
        </w:numPr>
        <w:tabs>
          <w:tab w:val="left" w:pos="426"/>
        </w:tabs>
        <w:spacing w:after="0" w:line="240" w:lineRule="auto"/>
        <w:ind w:left="426" w:hanging="426"/>
        <w:jc w:val="both"/>
      </w:pPr>
      <w:r w:rsidRPr="007E5FFA">
        <w:rPr>
          <w:sz w:val="20"/>
          <w:szCs w:val="20"/>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w:t>
      </w:r>
    </w:p>
    <w:p w14:paraId="787C712B" w14:textId="77777777" w:rsidR="007E5FFA" w:rsidRPr="007E5FFA" w:rsidRDefault="007E5FFA" w:rsidP="007E5FFA">
      <w:pPr>
        <w:numPr>
          <w:ilvl w:val="0"/>
          <w:numId w:val="53"/>
        </w:numPr>
        <w:tabs>
          <w:tab w:val="left" w:pos="426"/>
        </w:tabs>
        <w:spacing w:after="0" w:line="240" w:lineRule="auto"/>
        <w:ind w:left="426" w:hanging="426"/>
        <w:jc w:val="both"/>
      </w:pPr>
      <w:r w:rsidRPr="007E5FFA">
        <w:rPr>
          <w:sz w:val="20"/>
          <w:szCs w:val="20"/>
          <w:lang w:eastAsia="pl-PL"/>
        </w:rPr>
        <w:t xml:space="preserve">Wykonawca, który polega na zdolnościach lub sytuacji podmiotów udostępniających zasoby, musi udowodnić Zamawiającemu, że realizując zamówienie będzie dysponował niezbędnymi zasobami tych podmiotów, w szczególności przedstawiając zobowiązanie lub inny środek dowodowy potwierdzający, że Wykonawca realizując zamówienie będzie dysponował zasobami tych podmiotów. </w:t>
      </w:r>
    </w:p>
    <w:p w14:paraId="590E6E30" w14:textId="77777777" w:rsidR="007E5FFA" w:rsidRPr="007E5FFA" w:rsidRDefault="007E5FFA" w:rsidP="007E5FFA">
      <w:pPr>
        <w:tabs>
          <w:tab w:val="left" w:pos="426"/>
          <w:tab w:val="left" w:pos="1800"/>
        </w:tabs>
        <w:ind w:left="425"/>
        <w:jc w:val="both"/>
        <w:rPr>
          <w:sz w:val="20"/>
          <w:szCs w:val="20"/>
        </w:rPr>
      </w:pPr>
      <w:r w:rsidRPr="007E5FFA">
        <w:rPr>
          <w:sz w:val="20"/>
          <w:szCs w:val="20"/>
        </w:rPr>
        <w:t>Zobowiązanie podmiotu udostępniającego zasoby, o którym mowa w ust.2, potwierdza, że stosunek łączący wykonawcę z podmiotami udostępniającymi zasoby gwarantuje rzeczywisty dostęp do tych zasobów oraz określa w szczególności:</w:t>
      </w:r>
    </w:p>
    <w:p w14:paraId="19A6131D" w14:textId="77777777" w:rsidR="007E5FFA" w:rsidRPr="007E5FFA" w:rsidRDefault="007E5FFA" w:rsidP="007E5FFA">
      <w:pPr>
        <w:widowControl w:val="0"/>
        <w:numPr>
          <w:ilvl w:val="0"/>
          <w:numId w:val="54"/>
        </w:numPr>
        <w:suppressAutoHyphens/>
        <w:adjustRightInd w:val="0"/>
        <w:spacing w:after="0" w:line="240" w:lineRule="auto"/>
        <w:jc w:val="both"/>
        <w:textAlignment w:val="baseline"/>
        <w:rPr>
          <w:sz w:val="20"/>
          <w:szCs w:val="20"/>
          <w:lang w:eastAsia="pl-PL"/>
        </w:rPr>
      </w:pPr>
      <w:r w:rsidRPr="007E5FFA">
        <w:rPr>
          <w:sz w:val="20"/>
          <w:szCs w:val="20"/>
          <w:lang w:eastAsia="pl-PL"/>
        </w:rPr>
        <w:t>zakres dostępnych wykonawcy zasobów podmiotu udostępniającego zasoby;</w:t>
      </w:r>
    </w:p>
    <w:p w14:paraId="1337F3B0" w14:textId="77777777" w:rsidR="007E5FFA" w:rsidRPr="007E5FFA" w:rsidRDefault="007E5FFA" w:rsidP="007E5FFA">
      <w:pPr>
        <w:widowControl w:val="0"/>
        <w:numPr>
          <w:ilvl w:val="0"/>
          <w:numId w:val="54"/>
        </w:numPr>
        <w:suppressAutoHyphens/>
        <w:adjustRightInd w:val="0"/>
        <w:spacing w:after="0" w:line="240" w:lineRule="auto"/>
        <w:ind w:left="709" w:hanging="284"/>
        <w:jc w:val="both"/>
        <w:textAlignment w:val="baseline"/>
        <w:rPr>
          <w:sz w:val="20"/>
          <w:szCs w:val="20"/>
          <w:lang w:eastAsia="pl-PL"/>
        </w:rPr>
      </w:pPr>
      <w:r w:rsidRPr="007E5FFA">
        <w:rPr>
          <w:sz w:val="20"/>
          <w:szCs w:val="20"/>
          <w:lang w:eastAsia="pl-PL"/>
        </w:rPr>
        <w:t>sposób i okres udostępnienia Wykonawcy i wykorzystania przez niego zasobów podmiotu udostępniającego te zasoby przy wykonywaniu zamówienia;</w:t>
      </w:r>
    </w:p>
    <w:p w14:paraId="648C6A99" w14:textId="77777777" w:rsidR="007E5FFA" w:rsidRPr="007E5FFA" w:rsidRDefault="007E5FFA" w:rsidP="007E5FFA">
      <w:pPr>
        <w:widowControl w:val="0"/>
        <w:numPr>
          <w:ilvl w:val="0"/>
          <w:numId w:val="54"/>
        </w:numPr>
        <w:suppressAutoHyphens/>
        <w:adjustRightInd w:val="0"/>
        <w:spacing w:after="0" w:line="240" w:lineRule="auto"/>
        <w:ind w:left="709" w:hanging="284"/>
        <w:jc w:val="both"/>
        <w:textAlignment w:val="baseline"/>
        <w:rPr>
          <w:sz w:val="20"/>
          <w:szCs w:val="20"/>
          <w:lang w:eastAsia="pl-PL"/>
        </w:rPr>
      </w:pPr>
      <w:r w:rsidRPr="007E5FFA">
        <w:rPr>
          <w:sz w:val="20"/>
          <w:szCs w:val="20"/>
          <w:lang w:eastAsia="pl-PL"/>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9E24A3E" w14:textId="77777777" w:rsidR="007E5FFA" w:rsidRPr="007E5FFA" w:rsidRDefault="007E5FFA" w:rsidP="007E5FFA">
      <w:pPr>
        <w:numPr>
          <w:ilvl w:val="0"/>
          <w:numId w:val="53"/>
        </w:numPr>
        <w:tabs>
          <w:tab w:val="left" w:pos="426"/>
        </w:tabs>
        <w:spacing w:after="0" w:line="240" w:lineRule="auto"/>
        <w:ind w:left="426" w:hanging="426"/>
        <w:jc w:val="both"/>
      </w:pPr>
      <w:r w:rsidRPr="007E5FFA">
        <w:rPr>
          <w:sz w:val="20"/>
          <w:szCs w:val="20"/>
          <w:lang w:eastAsia="pl-PL"/>
        </w:rPr>
        <w:t xml:space="preserve">Zamawiający ocenia, czy udostępniane Wykonawcy przez inne podmioty udostępniające zasoby zdolności techniczne lub zawodowe lub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 </w:t>
      </w:r>
    </w:p>
    <w:p w14:paraId="7947247B" w14:textId="77777777" w:rsidR="007E5FFA" w:rsidRPr="007E5FFA" w:rsidRDefault="007E5FFA" w:rsidP="007E5FFA">
      <w:pPr>
        <w:numPr>
          <w:ilvl w:val="0"/>
          <w:numId w:val="53"/>
        </w:numPr>
        <w:tabs>
          <w:tab w:val="left" w:pos="426"/>
        </w:tabs>
        <w:spacing w:after="0" w:line="240" w:lineRule="auto"/>
        <w:ind w:left="426" w:hanging="426"/>
        <w:jc w:val="both"/>
      </w:pPr>
      <w:r w:rsidRPr="007E5FFA">
        <w:rPr>
          <w:sz w:val="20"/>
          <w:szCs w:val="20"/>
          <w:lang w:eastAsia="pl-PL"/>
        </w:rPr>
        <w:t>Jeżeli zdolności techniczne lub zawodowe nie potwierdzają spełnienia przez Wykonawcę warunków udziału w postępowaniu lub zachodzą wobec tych podmiotów podstawy wykluczenia, Zamawiający żąda, aby Wykonawca w terminie określonym przez Zamawiającego:</w:t>
      </w:r>
    </w:p>
    <w:p w14:paraId="394F7B8B" w14:textId="77777777" w:rsidR="007E5FFA" w:rsidRPr="007E5FFA" w:rsidRDefault="007E5FFA" w:rsidP="007E5FFA">
      <w:pPr>
        <w:widowControl w:val="0"/>
        <w:numPr>
          <w:ilvl w:val="0"/>
          <w:numId w:val="55"/>
        </w:numPr>
        <w:suppressAutoHyphens/>
        <w:adjustRightInd w:val="0"/>
        <w:spacing w:after="0" w:line="240" w:lineRule="auto"/>
        <w:jc w:val="both"/>
        <w:textAlignment w:val="baseline"/>
      </w:pPr>
      <w:r w:rsidRPr="007E5FFA">
        <w:rPr>
          <w:rFonts w:eastAsia="Calibri"/>
          <w:sz w:val="20"/>
          <w:szCs w:val="20"/>
        </w:rPr>
        <w:t>zastąpił ten podmiot innym podmiotem lub podmiotami, albo</w:t>
      </w:r>
    </w:p>
    <w:p w14:paraId="39435CE3" w14:textId="77777777" w:rsidR="007E5FFA" w:rsidRPr="007E5FFA" w:rsidRDefault="007E5FFA" w:rsidP="007E5FFA">
      <w:pPr>
        <w:widowControl w:val="0"/>
        <w:numPr>
          <w:ilvl w:val="0"/>
          <w:numId w:val="55"/>
        </w:numPr>
        <w:suppressAutoHyphens/>
        <w:adjustRightInd w:val="0"/>
        <w:spacing w:after="0" w:line="240" w:lineRule="auto"/>
        <w:ind w:left="709" w:hanging="284"/>
        <w:jc w:val="both"/>
        <w:textAlignment w:val="baseline"/>
        <w:rPr>
          <w:rFonts w:eastAsia="Calibri"/>
          <w:sz w:val="20"/>
          <w:szCs w:val="20"/>
        </w:rPr>
      </w:pPr>
      <w:r w:rsidRPr="007E5FFA">
        <w:rPr>
          <w:rFonts w:eastAsia="Calibri"/>
          <w:sz w:val="20"/>
          <w:szCs w:val="20"/>
        </w:rPr>
        <w:t xml:space="preserve">wykazał, że samodzielnie spełnia warunki udziału w postępowaniu. </w:t>
      </w:r>
    </w:p>
    <w:p w14:paraId="684F3EB0" w14:textId="77777777" w:rsidR="007E5FFA" w:rsidRPr="007E5FFA" w:rsidRDefault="007E5FFA" w:rsidP="007E5FFA">
      <w:pPr>
        <w:numPr>
          <w:ilvl w:val="0"/>
          <w:numId w:val="53"/>
        </w:numPr>
        <w:tabs>
          <w:tab w:val="left" w:pos="426"/>
        </w:tabs>
        <w:spacing w:after="0" w:line="240" w:lineRule="auto"/>
        <w:ind w:left="426" w:hanging="426"/>
        <w:jc w:val="both"/>
      </w:pPr>
      <w:r w:rsidRPr="007E5FFA">
        <w:rPr>
          <w:sz w:val="20"/>
          <w:szCs w:val="20"/>
          <w:lang w:eastAsia="pl-PL"/>
        </w:rPr>
        <w:t xml:space="preserve">Wykonawca, którego oferta zostanie najwyżej oceniona, na wezwanie Zamawiającego zobowiązany będzie złożyć oświadczenia i podmiotowe środki dowodowe podmiotu, na zdolności lub sytuację którego Wykonawca powoływał się w celu potwierdzenia spełniania warunków udziału w postępowaniu, na potwierdzenie braku podstaw wykluczenia z postępowania podmiotu udostępniającego zasoby.  Wykonawca zobowiązany będzie również złożyć podmiotowe środki dowodowe tego podmiotu potwierdzające spełnianie warunków udziału w postępowaniu w zakresie zdolności i ich sytuacji, na których Wykonawca polegał, w celu potwierdzenia spełniania tych warunków. </w:t>
      </w:r>
    </w:p>
    <w:p w14:paraId="4324D80E" w14:textId="77777777" w:rsidR="007E5FFA" w:rsidRPr="007E5FFA" w:rsidRDefault="007E5FFA" w:rsidP="007E5FFA">
      <w:pPr>
        <w:numPr>
          <w:ilvl w:val="0"/>
          <w:numId w:val="53"/>
        </w:numPr>
        <w:tabs>
          <w:tab w:val="left" w:pos="426"/>
        </w:tabs>
        <w:spacing w:after="0" w:line="240" w:lineRule="auto"/>
        <w:ind w:left="426" w:hanging="426"/>
        <w:jc w:val="both"/>
      </w:pPr>
      <w:r w:rsidRPr="007E5FFA">
        <w:rPr>
          <w:sz w:val="20"/>
          <w:szCs w:val="20"/>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7815D0F" w14:textId="77777777" w:rsidR="007E5FFA" w:rsidRPr="007E5FFA" w:rsidRDefault="007E5FFA" w:rsidP="007E5FFA">
      <w:pPr>
        <w:numPr>
          <w:ilvl w:val="0"/>
          <w:numId w:val="53"/>
        </w:numPr>
        <w:tabs>
          <w:tab w:val="left" w:pos="426"/>
        </w:tabs>
        <w:spacing w:after="0" w:line="240" w:lineRule="auto"/>
        <w:ind w:left="426" w:hanging="426"/>
        <w:jc w:val="both"/>
        <w:rPr>
          <w:sz w:val="20"/>
          <w:szCs w:val="20"/>
        </w:rPr>
      </w:pPr>
      <w:r w:rsidRPr="007E5FFA">
        <w:rPr>
          <w:sz w:val="20"/>
          <w:szCs w:val="20"/>
        </w:rPr>
        <w:t>Wykonawca ponosi wobec Zamawiającego pełną odpowiedzialność za prace wykonywane przez podmioty, udostępniające zasoby.</w:t>
      </w:r>
    </w:p>
    <w:p w14:paraId="38DC0FB2" w14:textId="77777777" w:rsidR="007E5FFA" w:rsidRPr="007E5FFA" w:rsidRDefault="007E5FFA" w:rsidP="007E5FFA">
      <w:pPr>
        <w:tabs>
          <w:tab w:val="left" w:pos="1701"/>
        </w:tabs>
        <w:ind w:right="1"/>
        <w:rPr>
          <w:rFonts w:eastAsia="Calibri"/>
          <w:b/>
          <w:bCs/>
          <w:sz w:val="20"/>
          <w:szCs w:val="20"/>
          <w:lang w:eastAsia="ar-SA"/>
        </w:rPr>
      </w:pPr>
    </w:p>
    <w:p w14:paraId="6D52F441" w14:textId="77777777" w:rsidR="007E5FFA" w:rsidRPr="007E5FFA" w:rsidRDefault="007E5FFA" w:rsidP="007E5FF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0" w:name="_Toc119671709"/>
      <w:r w:rsidRPr="007E5FFA">
        <w:rPr>
          <w:rFonts w:ascii="Arial" w:hAnsi="Arial"/>
          <w:spacing w:val="5"/>
          <w:kern w:val="1"/>
          <w:sz w:val="20"/>
          <w:szCs w:val="20"/>
          <w:u w:val="single"/>
          <w:lang w:eastAsia="en-US" w:bidi="ar-SA"/>
        </w:rPr>
        <w:t>ROZDZIAŁ VI – PROCEDURA SANACYJNA - SAMOOCZYSZCZENIE</w:t>
      </w:r>
      <w:bookmarkEnd w:id="20"/>
    </w:p>
    <w:p w14:paraId="22716497" w14:textId="77777777" w:rsidR="007E5FFA" w:rsidRPr="007E5FFA" w:rsidRDefault="007E5FFA" w:rsidP="007E5FFA">
      <w:pPr>
        <w:tabs>
          <w:tab w:val="left" w:pos="1701"/>
        </w:tabs>
        <w:ind w:left="1701" w:hanging="1701"/>
        <w:jc w:val="both"/>
        <w:rPr>
          <w:rFonts w:eastAsia="Calibri" w:cs="Times New Roman"/>
          <w:b/>
          <w:bCs/>
          <w:strike/>
          <w:color w:val="FF0000"/>
          <w:sz w:val="20"/>
          <w:szCs w:val="20"/>
          <w:lang w:eastAsia="ar-SA"/>
        </w:rPr>
      </w:pPr>
    </w:p>
    <w:p w14:paraId="7C1A0455" w14:textId="7277FC68" w:rsidR="007E5FFA" w:rsidRPr="008D23DB" w:rsidRDefault="007E5FFA" w:rsidP="008D23DB">
      <w:pPr>
        <w:jc w:val="both"/>
      </w:pPr>
      <w:r w:rsidRPr="007E5FFA">
        <w:rPr>
          <w:rFonts w:eastAsia="Calibri"/>
          <w:sz w:val="20"/>
          <w:szCs w:val="20"/>
          <w:lang w:eastAsia="ar-SA"/>
        </w:rPr>
        <w:t>Wykonawca nie podlega wykluczeniu w okolicznościach określonych w art.108 ust.1 pkt 1, 2, 5 lub art. 109 ust. 1 pkt 4,7, jeżeli udowodni Zamawiającemu, że spełnił łącznie przesłanki wskazane w art. 110 ust. 2 pkt 1-3 ustawy.</w:t>
      </w:r>
    </w:p>
    <w:p w14:paraId="0D2521B9" w14:textId="77777777" w:rsidR="007E5FFA" w:rsidRPr="007E5FFA" w:rsidRDefault="007E5FFA" w:rsidP="007E5FF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1" w:name="_Toc119671710"/>
      <w:r w:rsidRPr="007E5FFA">
        <w:rPr>
          <w:rFonts w:ascii="Arial" w:hAnsi="Arial"/>
          <w:spacing w:val="5"/>
          <w:kern w:val="1"/>
          <w:sz w:val="20"/>
          <w:szCs w:val="20"/>
          <w:u w:val="single"/>
          <w:lang w:eastAsia="en-US" w:bidi="ar-SA"/>
        </w:rPr>
        <w:t>ROZDZIAŁ VII – INFORMACJA NA TEMAT MOŻLIWOŚCI SKŁADANIA OFERTY WSPÓLNEJ (PRZEZ DWA LUB WIĘCEJ PODMIOTÓW)</w:t>
      </w:r>
      <w:bookmarkEnd w:id="21"/>
    </w:p>
    <w:p w14:paraId="648B7EF6" w14:textId="77777777" w:rsidR="007E5FFA" w:rsidRPr="007E5FFA" w:rsidRDefault="007E5FFA" w:rsidP="007E5FFA">
      <w:pPr>
        <w:ind w:right="1"/>
        <w:rPr>
          <w:rFonts w:ascii="Calibri" w:eastAsia="Calibri" w:hAnsi="Calibri" w:cs="Calibri"/>
          <w:szCs w:val="22"/>
          <w:lang w:eastAsia="ar-SA"/>
        </w:rPr>
      </w:pPr>
    </w:p>
    <w:p w14:paraId="56928B84" w14:textId="77777777" w:rsidR="007E5FFA" w:rsidRPr="007E5FFA" w:rsidRDefault="007E5FFA" w:rsidP="007E5FFA">
      <w:pPr>
        <w:numPr>
          <w:ilvl w:val="0"/>
          <w:numId w:val="9"/>
        </w:numPr>
        <w:autoSpaceDE w:val="0"/>
        <w:autoSpaceDN w:val="0"/>
        <w:adjustRightInd w:val="0"/>
        <w:spacing w:after="0" w:line="240" w:lineRule="auto"/>
        <w:ind w:left="360"/>
        <w:jc w:val="both"/>
        <w:rPr>
          <w:b/>
          <w:bCs/>
          <w:sz w:val="20"/>
          <w:szCs w:val="20"/>
          <w:lang w:eastAsia="pl-PL"/>
        </w:rPr>
      </w:pPr>
      <w:bookmarkStart w:id="22" w:name="_Hlk64547420"/>
      <w:r w:rsidRPr="007E5FFA">
        <w:rPr>
          <w:sz w:val="20"/>
          <w:szCs w:val="20"/>
          <w:lang w:eastAsia="pl-PL"/>
        </w:rPr>
        <w:t>Wykonawcy mogą wspólnie ubiegać się o udzielenie zamówienia.</w:t>
      </w:r>
    </w:p>
    <w:p w14:paraId="4EFF3339" w14:textId="77777777" w:rsidR="007E5FFA" w:rsidRPr="007E5FFA" w:rsidRDefault="007E5FFA" w:rsidP="007E5FFA">
      <w:pPr>
        <w:numPr>
          <w:ilvl w:val="0"/>
          <w:numId w:val="9"/>
        </w:numPr>
        <w:autoSpaceDE w:val="0"/>
        <w:autoSpaceDN w:val="0"/>
        <w:adjustRightInd w:val="0"/>
        <w:spacing w:after="0" w:line="240" w:lineRule="auto"/>
        <w:ind w:left="360"/>
        <w:jc w:val="both"/>
        <w:rPr>
          <w:b/>
          <w:bCs/>
          <w:sz w:val="20"/>
          <w:szCs w:val="20"/>
          <w:lang w:eastAsia="pl-PL"/>
        </w:rPr>
      </w:pPr>
      <w:r w:rsidRPr="007E5FFA">
        <w:rPr>
          <w:color w:val="111815"/>
          <w:sz w:val="20"/>
          <w:szCs w:val="20"/>
          <w:lang w:eastAsia="ar-SA"/>
        </w:rPr>
        <w:t>W przypadku oferty składanej przez Wykonawców wspólnie ubiegających się o udzielen</w:t>
      </w:r>
      <w:r w:rsidRPr="007E5FFA">
        <w:rPr>
          <w:color w:val="333A39"/>
          <w:sz w:val="20"/>
          <w:szCs w:val="20"/>
          <w:lang w:eastAsia="ar-SA"/>
        </w:rPr>
        <w:t>i</w:t>
      </w:r>
      <w:r w:rsidRPr="007E5FFA">
        <w:rPr>
          <w:color w:val="111815"/>
          <w:sz w:val="20"/>
          <w:szCs w:val="20"/>
          <w:lang w:eastAsia="ar-SA"/>
        </w:rPr>
        <w:t>e zamówienia publicznego</w:t>
      </w:r>
      <w:r w:rsidRPr="007E5FFA">
        <w:rPr>
          <w:color w:val="333A39"/>
          <w:sz w:val="20"/>
          <w:szCs w:val="20"/>
          <w:lang w:eastAsia="ar-SA"/>
        </w:rPr>
        <w:t xml:space="preserve">, </w:t>
      </w:r>
      <w:r w:rsidRPr="007E5FFA">
        <w:rPr>
          <w:color w:val="111815"/>
          <w:sz w:val="20"/>
          <w:szCs w:val="20"/>
          <w:lang w:eastAsia="ar-SA"/>
        </w:rPr>
        <w:t>dokumenty potwierdzające, że Wykonawca nie podlega wykluczeniu</w:t>
      </w:r>
      <w:r w:rsidRPr="007E5FFA">
        <w:rPr>
          <w:color w:val="333A39"/>
          <w:sz w:val="20"/>
          <w:szCs w:val="20"/>
          <w:lang w:eastAsia="ar-SA"/>
        </w:rPr>
        <w:t xml:space="preserve">, </w:t>
      </w:r>
      <w:r w:rsidRPr="007E5FFA">
        <w:rPr>
          <w:color w:val="111815"/>
          <w:sz w:val="20"/>
          <w:szCs w:val="20"/>
          <w:lang w:eastAsia="ar-SA"/>
        </w:rPr>
        <w:t xml:space="preserve">składa każdy z Wykonawców oddzielnie. </w:t>
      </w:r>
    </w:p>
    <w:p w14:paraId="2F5CFD9B" w14:textId="77777777" w:rsidR="007E5FFA" w:rsidRPr="007E5FFA" w:rsidRDefault="007E5FFA" w:rsidP="007E5FFA">
      <w:pPr>
        <w:numPr>
          <w:ilvl w:val="0"/>
          <w:numId w:val="9"/>
        </w:numPr>
        <w:autoSpaceDE w:val="0"/>
        <w:autoSpaceDN w:val="0"/>
        <w:adjustRightInd w:val="0"/>
        <w:spacing w:after="0" w:line="240" w:lineRule="auto"/>
        <w:ind w:left="360"/>
        <w:jc w:val="both"/>
      </w:pPr>
      <w:r w:rsidRPr="007E5FFA">
        <w:rPr>
          <w:color w:val="111815"/>
          <w:sz w:val="20"/>
          <w:szCs w:val="20"/>
          <w:lang w:eastAsia="ar-SA"/>
        </w:rPr>
        <w:t>Wykonawcy wspólnie ubiegający się o zamówienie:</w:t>
      </w:r>
    </w:p>
    <w:p w14:paraId="1D79EC5E" w14:textId="77777777" w:rsidR="007E5FFA" w:rsidRPr="007E5FFA" w:rsidRDefault="007E5FFA" w:rsidP="007E5FFA">
      <w:pPr>
        <w:numPr>
          <w:ilvl w:val="0"/>
          <w:numId w:val="20"/>
        </w:numPr>
        <w:spacing w:after="0" w:line="240" w:lineRule="auto"/>
        <w:ind w:left="720"/>
        <w:jc w:val="both"/>
      </w:pPr>
      <w:r w:rsidRPr="007E5FFA">
        <w:rPr>
          <w:color w:val="111815"/>
          <w:sz w:val="20"/>
          <w:szCs w:val="20"/>
          <w:lang w:eastAsia="ar-SA"/>
        </w:rPr>
        <w:t>ponoszą solidarną odpowiedzialność za niewykonan</w:t>
      </w:r>
      <w:r w:rsidRPr="007E5FFA">
        <w:rPr>
          <w:color w:val="333A39"/>
          <w:sz w:val="20"/>
          <w:szCs w:val="20"/>
          <w:lang w:eastAsia="ar-SA"/>
        </w:rPr>
        <w:t>i</w:t>
      </w:r>
      <w:r w:rsidRPr="007E5FFA">
        <w:rPr>
          <w:color w:val="111815"/>
          <w:sz w:val="20"/>
          <w:szCs w:val="20"/>
          <w:lang w:eastAsia="ar-SA"/>
        </w:rPr>
        <w:t xml:space="preserve">e </w:t>
      </w:r>
      <w:r w:rsidRPr="007E5FFA">
        <w:rPr>
          <w:color w:val="333A39"/>
          <w:sz w:val="20"/>
          <w:szCs w:val="20"/>
          <w:lang w:eastAsia="ar-SA"/>
        </w:rPr>
        <w:t>l</w:t>
      </w:r>
      <w:r w:rsidRPr="007E5FFA">
        <w:rPr>
          <w:color w:val="111815"/>
          <w:sz w:val="20"/>
          <w:szCs w:val="20"/>
          <w:lang w:eastAsia="ar-SA"/>
        </w:rPr>
        <w:t>ub nienależyte wykonanie zobowiązania</w:t>
      </w:r>
      <w:r w:rsidRPr="007E5FFA">
        <w:rPr>
          <w:color w:val="333A39"/>
          <w:sz w:val="20"/>
          <w:szCs w:val="20"/>
          <w:lang w:eastAsia="ar-SA"/>
        </w:rPr>
        <w:t xml:space="preserve">; </w:t>
      </w:r>
    </w:p>
    <w:p w14:paraId="696D8971" w14:textId="77777777" w:rsidR="007E5FFA" w:rsidRPr="007E5FFA" w:rsidRDefault="007E5FFA" w:rsidP="007E5FFA">
      <w:pPr>
        <w:numPr>
          <w:ilvl w:val="0"/>
          <w:numId w:val="20"/>
        </w:numPr>
        <w:autoSpaceDE w:val="0"/>
        <w:autoSpaceDN w:val="0"/>
        <w:adjustRightInd w:val="0"/>
        <w:spacing w:after="0" w:line="240" w:lineRule="auto"/>
        <w:ind w:left="720"/>
        <w:jc w:val="both"/>
        <w:rPr>
          <w:b/>
          <w:bCs/>
          <w:sz w:val="20"/>
          <w:szCs w:val="20"/>
          <w:lang w:eastAsia="pl-PL"/>
        </w:rPr>
      </w:pPr>
      <w:r w:rsidRPr="007E5FFA">
        <w:rPr>
          <w:sz w:val="20"/>
          <w:szCs w:val="20"/>
          <w:lang w:eastAsia="pl-PL"/>
        </w:rPr>
        <w:t>Wykonawcy ustanawiają pełnomocnika do reprezentowania ich w postępowaniu o udzielenie</w:t>
      </w:r>
      <w:r w:rsidRPr="007E5FFA">
        <w:rPr>
          <w:b/>
          <w:bCs/>
          <w:sz w:val="20"/>
          <w:szCs w:val="20"/>
          <w:lang w:eastAsia="pl-PL"/>
        </w:rPr>
        <w:t xml:space="preserve"> </w:t>
      </w:r>
      <w:r w:rsidRPr="007E5FFA">
        <w:rPr>
          <w:sz w:val="20"/>
          <w:szCs w:val="20"/>
          <w:lang w:eastAsia="pl-PL"/>
        </w:rPr>
        <w:t>zamówienia albo reprezentowania w postępowaniu i zawarcia umowy w sprawie zamówienia</w:t>
      </w:r>
      <w:r w:rsidRPr="007E5FFA">
        <w:rPr>
          <w:b/>
          <w:bCs/>
          <w:sz w:val="20"/>
          <w:szCs w:val="20"/>
          <w:lang w:eastAsia="pl-PL"/>
        </w:rPr>
        <w:t xml:space="preserve"> </w:t>
      </w:r>
      <w:r w:rsidRPr="007E5FFA">
        <w:rPr>
          <w:sz w:val="20"/>
          <w:szCs w:val="20"/>
          <w:lang w:eastAsia="pl-PL"/>
        </w:rPr>
        <w:t>publicznego – Załącznik nr</w:t>
      </w:r>
      <w:r w:rsidRPr="007E5FFA">
        <w:rPr>
          <w:b/>
          <w:bCs/>
          <w:i/>
          <w:iCs/>
          <w:sz w:val="20"/>
          <w:szCs w:val="20"/>
          <w:lang w:eastAsia="pl-PL"/>
        </w:rPr>
        <w:t xml:space="preserve"> </w:t>
      </w:r>
      <w:r w:rsidRPr="007E5FFA">
        <w:rPr>
          <w:sz w:val="20"/>
          <w:szCs w:val="20"/>
          <w:lang w:eastAsia="pl-PL"/>
        </w:rPr>
        <w:t>6 SWZ. Oświadczenie</w:t>
      </w:r>
      <w:r w:rsidRPr="007E5FFA">
        <w:rPr>
          <w:b/>
          <w:bCs/>
          <w:sz w:val="20"/>
          <w:szCs w:val="20"/>
          <w:lang w:eastAsia="pl-PL"/>
        </w:rPr>
        <w:t xml:space="preserve"> </w:t>
      </w:r>
      <w:r w:rsidRPr="007E5FFA">
        <w:rPr>
          <w:sz w:val="20"/>
          <w:szCs w:val="20"/>
          <w:lang w:eastAsia="pl-PL"/>
        </w:rPr>
        <w:t>składane jest pod rygorem nieważności w postaci elektronicznej opatrzonej kwalifikowanym podpisem elektronicznym</w:t>
      </w:r>
      <w:r w:rsidRPr="007E5FFA">
        <w:rPr>
          <w:color w:val="000000"/>
          <w:sz w:val="20"/>
          <w:szCs w:val="20"/>
          <w:lang w:eastAsia="pl-PL" w:bidi="sa-IN"/>
        </w:rPr>
        <w:t>/podpisem zaufanym/elektronicznym podpisem osobistym</w:t>
      </w:r>
      <w:r w:rsidRPr="007E5FFA">
        <w:rPr>
          <w:sz w:val="20"/>
          <w:szCs w:val="20"/>
          <w:lang w:eastAsia="pl-PL"/>
        </w:rPr>
        <w:t>.</w:t>
      </w:r>
    </w:p>
    <w:p w14:paraId="2A3EB634" w14:textId="77777777" w:rsidR="007E5FFA" w:rsidRPr="007E5FFA" w:rsidRDefault="007E5FFA" w:rsidP="007E5FFA">
      <w:pPr>
        <w:numPr>
          <w:ilvl w:val="0"/>
          <w:numId w:val="9"/>
        </w:numPr>
        <w:autoSpaceDE w:val="0"/>
        <w:autoSpaceDN w:val="0"/>
        <w:adjustRightInd w:val="0"/>
        <w:spacing w:after="0" w:line="240" w:lineRule="auto"/>
        <w:ind w:left="360"/>
        <w:jc w:val="both"/>
      </w:pPr>
      <w:r w:rsidRPr="007E5FFA">
        <w:rPr>
          <w:color w:val="111815"/>
          <w:sz w:val="20"/>
          <w:szCs w:val="20"/>
          <w:lang w:eastAsia="ar-SA"/>
        </w:rPr>
        <w:t>W przypadku wspólnego ubiegania się o zamówienie przez Wykonawców, oświadczenie, o którym mowa w art. 125 ust. 1 ustawy pzp składa każdy z Wykonawców wspólnie ubiegających się o zamówien</w:t>
      </w:r>
      <w:r w:rsidRPr="007E5FFA">
        <w:rPr>
          <w:color w:val="333A39"/>
          <w:sz w:val="20"/>
          <w:szCs w:val="20"/>
          <w:lang w:eastAsia="ar-SA"/>
        </w:rPr>
        <w:t>i</w:t>
      </w:r>
      <w:r w:rsidRPr="007E5FFA">
        <w:rPr>
          <w:color w:val="111815"/>
          <w:sz w:val="20"/>
          <w:szCs w:val="20"/>
          <w:lang w:eastAsia="ar-SA"/>
        </w:rPr>
        <w:t>e</w:t>
      </w:r>
      <w:r w:rsidRPr="007E5FFA">
        <w:rPr>
          <w:color w:val="50595B"/>
          <w:sz w:val="20"/>
          <w:szCs w:val="20"/>
          <w:lang w:eastAsia="ar-SA"/>
        </w:rPr>
        <w:t xml:space="preserve">. </w:t>
      </w:r>
      <w:r w:rsidRPr="007E5FFA">
        <w:rPr>
          <w:color w:val="111815"/>
          <w:sz w:val="20"/>
          <w:szCs w:val="20"/>
          <w:lang w:eastAsia="ar-SA"/>
        </w:rPr>
        <w:t>Dokumenty te potwierdzają spełn</w:t>
      </w:r>
      <w:r w:rsidRPr="007E5FFA">
        <w:rPr>
          <w:color w:val="333A39"/>
          <w:sz w:val="20"/>
          <w:szCs w:val="20"/>
          <w:lang w:eastAsia="ar-SA"/>
        </w:rPr>
        <w:t>i</w:t>
      </w:r>
      <w:r w:rsidRPr="007E5FFA">
        <w:rPr>
          <w:color w:val="111815"/>
          <w:sz w:val="20"/>
          <w:szCs w:val="20"/>
          <w:lang w:eastAsia="ar-SA"/>
        </w:rPr>
        <w:t>anie warunków udziału w postępowan</w:t>
      </w:r>
      <w:r w:rsidRPr="007E5FFA">
        <w:rPr>
          <w:color w:val="333A39"/>
          <w:sz w:val="20"/>
          <w:szCs w:val="20"/>
          <w:lang w:eastAsia="ar-SA"/>
        </w:rPr>
        <w:t>i</w:t>
      </w:r>
      <w:r w:rsidRPr="007E5FFA">
        <w:rPr>
          <w:color w:val="111815"/>
          <w:sz w:val="20"/>
          <w:szCs w:val="20"/>
          <w:lang w:eastAsia="ar-SA"/>
        </w:rPr>
        <w:t>u oraz brak podstaw wykluczenia w zakresie, w którym każdy z Wykonawców potwierdza spełnianie warunków udziału w postępowaniu oraz brak podstaw wykluczen</w:t>
      </w:r>
      <w:r w:rsidRPr="007E5FFA">
        <w:rPr>
          <w:color w:val="353C39"/>
          <w:sz w:val="20"/>
          <w:szCs w:val="20"/>
          <w:lang w:eastAsia="ar-SA"/>
        </w:rPr>
        <w:t>i</w:t>
      </w:r>
      <w:r w:rsidRPr="007E5FFA">
        <w:rPr>
          <w:color w:val="111815"/>
          <w:sz w:val="20"/>
          <w:szCs w:val="20"/>
          <w:lang w:eastAsia="ar-SA"/>
        </w:rPr>
        <w:t xml:space="preserve">a. </w:t>
      </w:r>
    </w:p>
    <w:p w14:paraId="42E0AFEC" w14:textId="77777777" w:rsidR="007E5FFA" w:rsidRPr="007E5FFA" w:rsidRDefault="007E5FFA" w:rsidP="007E5FFA">
      <w:pPr>
        <w:numPr>
          <w:ilvl w:val="0"/>
          <w:numId w:val="9"/>
        </w:numPr>
        <w:autoSpaceDE w:val="0"/>
        <w:autoSpaceDN w:val="0"/>
        <w:adjustRightInd w:val="0"/>
        <w:spacing w:after="0" w:line="240" w:lineRule="auto"/>
        <w:ind w:left="360"/>
        <w:jc w:val="both"/>
      </w:pPr>
      <w:r w:rsidRPr="007E5FFA">
        <w:rPr>
          <w:rFonts w:eastAsia="Calibri"/>
          <w:color w:val="000000"/>
          <w:sz w:val="20"/>
          <w:szCs w:val="20"/>
          <w:lang w:eastAsia="ar-SA"/>
        </w:rPr>
        <w:t>Oferta musi być podpisana w taki sposób, by prawnie zobowiązywała wszystkich Wykonawców występujących wspólnie (przez każdego z Wykonawców lub pełnomocnika).</w:t>
      </w:r>
    </w:p>
    <w:p w14:paraId="40C9D211" w14:textId="77777777" w:rsidR="007E5FFA" w:rsidRPr="007E5FFA" w:rsidRDefault="007E5FFA" w:rsidP="007E5FFA">
      <w:pPr>
        <w:numPr>
          <w:ilvl w:val="0"/>
          <w:numId w:val="9"/>
        </w:numPr>
        <w:autoSpaceDE w:val="0"/>
        <w:autoSpaceDN w:val="0"/>
        <w:adjustRightInd w:val="0"/>
        <w:spacing w:after="0" w:line="240" w:lineRule="auto"/>
        <w:ind w:left="360"/>
        <w:jc w:val="both"/>
      </w:pPr>
      <w:r w:rsidRPr="007E5FFA">
        <w:rPr>
          <w:rFonts w:eastAsia="Calibri"/>
          <w:color w:val="000000"/>
          <w:sz w:val="20"/>
          <w:szCs w:val="20"/>
          <w:lang w:eastAsia="ar-SA"/>
        </w:rPr>
        <w:t>Dopuszcza się, aby wadium zostało wniesione przez pełnomocnika (lidera) lub jednego z Wykonawców wspólnie składających ofertę.</w:t>
      </w:r>
    </w:p>
    <w:p w14:paraId="198CAE25" w14:textId="77777777" w:rsidR="007E5FFA" w:rsidRPr="007E5FFA" w:rsidRDefault="007E5FFA" w:rsidP="007E5FFA">
      <w:pPr>
        <w:numPr>
          <w:ilvl w:val="0"/>
          <w:numId w:val="9"/>
        </w:numPr>
        <w:autoSpaceDE w:val="0"/>
        <w:autoSpaceDN w:val="0"/>
        <w:adjustRightInd w:val="0"/>
        <w:spacing w:after="0" w:line="240" w:lineRule="auto"/>
        <w:ind w:left="360"/>
        <w:jc w:val="both"/>
      </w:pPr>
      <w:r w:rsidRPr="007E5FFA">
        <w:rPr>
          <w:rFonts w:eastAsia="Calibri"/>
          <w:color w:val="000000"/>
          <w:sz w:val="20"/>
          <w:szCs w:val="20"/>
          <w:lang w:eastAsia="ar-SA"/>
        </w:rPr>
        <w:t>Wszelka korespondencja prowadzona będzie wyłącznie z podmiotem występującym jako pełnomocnik Wykonawców składających wspólną ofertę.</w:t>
      </w:r>
    </w:p>
    <w:p w14:paraId="45017E5C" w14:textId="77777777" w:rsidR="007E5FFA" w:rsidRPr="007E5FFA" w:rsidRDefault="007E5FFA" w:rsidP="007E5FFA">
      <w:pPr>
        <w:ind w:right="1"/>
        <w:rPr>
          <w:rFonts w:cs="Times New Roman"/>
          <w:b/>
          <w:bCs/>
          <w:color w:val="000000"/>
          <w:sz w:val="20"/>
          <w:szCs w:val="20"/>
        </w:rPr>
      </w:pPr>
    </w:p>
    <w:p w14:paraId="65595CBF" w14:textId="77777777" w:rsidR="007E5FFA" w:rsidRPr="007E5FFA" w:rsidRDefault="007E5FFA" w:rsidP="007E5FF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3" w:name="_Toc119671711"/>
      <w:bookmarkEnd w:id="22"/>
      <w:r w:rsidRPr="007E5FFA">
        <w:rPr>
          <w:rFonts w:ascii="Arial" w:hAnsi="Arial"/>
          <w:spacing w:val="5"/>
          <w:kern w:val="1"/>
          <w:sz w:val="20"/>
          <w:szCs w:val="20"/>
          <w:u w:val="single"/>
          <w:lang w:eastAsia="en-US" w:bidi="ar-SA"/>
        </w:rPr>
        <w:t>ROZDZIAŁ VIII – INFORMACJA NA TEMAT PODWYKONAWCÓW</w:t>
      </w:r>
      <w:bookmarkEnd w:id="23"/>
    </w:p>
    <w:p w14:paraId="3047F69C" w14:textId="77777777" w:rsidR="007E5FFA" w:rsidRPr="007E5FFA" w:rsidRDefault="007E5FFA" w:rsidP="007E5FFA">
      <w:pPr>
        <w:ind w:left="1701" w:right="1" w:hanging="1701"/>
        <w:jc w:val="center"/>
        <w:rPr>
          <w:rFonts w:cs="Times New Roman"/>
          <w:b/>
          <w:bCs/>
          <w:color w:val="000000"/>
          <w:sz w:val="20"/>
          <w:szCs w:val="20"/>
        </w:rPr>
      </w:pPr>
    </w:p>
    <w:p w14:paraId="53CC95BD" w14:textId="77777777" w:rsidR="007E5FFA" w:rsidRPr="007E5FFA" w:rsidRDefault="007E5FFA" w:rsidP="007E5FFA">
      <w:pPr>
        <w:widowControl w:val="0"/>
        <w:numPr>
          <w:ilvl w:val="0"/>
          <w:numId w:val="5"/>
        </w:numPr>
        <w:suppressAutoHyphens/>
        <w:adjustRightInd w:val="0"/>
        <w:spacing w:after="0" w:line="240" w:lineRule="auto"/>
        <w:ind w:hanging="229"/>
        <w:jc w:val="both"/>
        <w:textAlignment w:val="baseline"/>
        <w:rPr>
          <w:sz w:val="20"/>
          <w:szCs w:val="20"/>
          <w:lang w:eastAsia="pl-PL"/>
        </w:rPr>
      </w:pPr>
      <w:r w:rsidRPr="007E5FFA">
        <w:rPr>
          <w:sz w:val="20"/>
          <w:szCs w:val="20"/>
          <w:lang w:eastAsia="pl-PL"/>
        </w:rPr>
        <w:t>Zamawiający wskazuje, że na podst. art. 462 ust. 1 ustawy, Wykonawca może powierzyć wykonanie części zamówienia podwykonawcy.</w:t>
      </w:r>
    </w:p>
    <w:p w14:paraId="6A99500B" w14:textId="77777777" w:rsidR="007E5FFA" w:rsidRPr="007E5FFA" w:rsidRDefault="007E5FFA" w:rsidP="007E5FFA">
      <w:pPr>
        <w:widowControl w:val="0"/>
        <w:numPr>
          <w:ilvl w:val="0"/>
          <w:numId w:val="5"/>
        </w:numPr>
        <w:suppressAutoHyphens/>
        <w:adjustRightInd w:val="0"/>
        <w:spacing w:after="0" w:line="240" w:lineRule="auto"/>
        <w:ind w:hanging="229"/>
        <w:jc w:val="both"/>
        <w:textAlignment w:val="baseline"/>
        <w:rPr>
          <w:sz w:val="20"/>
          <w:szCs w:val="20"/>
          <w:lang w:eastAsia="pl-PL"/>
        </w:rPr>
      </w:pPr>
      <w:r w:rsidRPr="007E5FFA">
        <w:rPr>
          <w:sz w:val="20"/>
          <w:szCs w:val="20"/>
          <w:lang w:eastAsia="pl-PL"/>
        </w:rPr>
        <w:t>W takim przypadku, na podst. art. 462 ust. 2 ustawy Zamawiający żąda wskazania przez Wykonawcę w ofercie, części zamówienia, których wykonanie zamierza powierzyć podwykonawcom, oraz podania przez Wykonawcę nazw ewentualnych firm podwykonawców, jeżeli w momencie składania oferty już są znani.</w:t>
      </w:r>
    </w:p>
    <w:p w14:paraId="16A0B4C7" w14:textId="77777777" w:rsidR="007E5FFA" w:rsidRPr="007E5FFA" w:rsidRDefault="007E5FFA" w:rsidP="007E5FFA">
      <w:pPr>
        <w:widowControl w:val="0"/>
        <w:numPr>
          <w:ilvl w:val="0"/>
          <w:numId w:val="5"/>
        </w:numPr>
        <w:suppressAutoHyphens/>
        <w:adjustRightInd w:val="0"/>
        <w:spacing w:after="0" w:line="240" w:lineRule="auto"/>
        <w:ind w:hanging="229"/>
        <w:jc w:val="both"/>
        <w:textAlignment w:val="baseline"/>
        <w:rPr>
          <w:sz w:val="20"/>
          <w:szCs w:val="20"/>
          <w:lang w:eastAsia="pl-PL"/>
        </w:rPr>
      </w:pPr>
      <w:r w:rsidRPr="007E5FFA">
        <w:rPr>
          <w:sz w:val="20"/>
          <w:szCs w:val="20"/>
          <w:lang w:eastAsia="pl-PL"/>
        </w:rPr>
        <w:t>Zamawiający zbada, czy nie zachodzą wobec podwykonawcy niebędącego podmiotem udostępniającym zasoby podstawy wykluczenia, o których mowa w Rozdziale IV SWZ. Wykonawca wraz z Ofertą przedstawi oświadczenie, o którym mowa w art. 125 ust. 1 ustawy pzp dotyczące tego podwykonawcy w zakresie braku podstaw do wykluczenia przewidzianych względem Wykonawcy.</w:t>
      </w:r>
    </w:p>
    <w:p w14:paraId="2E43F6A8" w14:textId="77777777" w:rsidR="007E5FFA" w:rsidRPr="007E5FFA" w:rsidRDefault="007E5FFA" w:rsidP="007E5FFA">
      <w:pPr>
        <w:widowControl w:val="0"/>
        <w:numPr>
          <w:ilvl w:val="0"/>
          <w:numId w:val="5"/>
        </w:numPr>
        <w:suppressAutoHyphens/>
        <w:adjustRightInd w:val="0"/>
        <w:spacing w:after="0" w:line="240" w:lineRule="auto"/>
        <w:ind w:hanging="229"/>
        <w:jc w:val="both"/>
        <w:textAlignment w:val="baseline"/>
        <w:rPr>
          <w:sz w:val="20"/>
          <w:szCs w:val="20"/>
          <w:lang w:eastAsia="pl-PL"/>
        </w:rPr>
      </w:pPr>
      <w:r w:rsidRPr="007E5FFA">
        <w:rPr>
          <w:sz w:val="20"/>
          <w:szCs w:val="20"/>
          <w:lang w:eastAsia="pl-PL"/>
        </w:rPr>
        <w:t>W przypadku zamówień na roboty budowlane,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powyżej, w trakcie realizacji zamówienia, a także przekazuje wymagane informacje na temat nowych podwykonawców, którym w późniejszym okresie zamierza powierzyć realizację robót budowlanych.</w:t>
      </w:r>
    </w:p>
    <w:p w14:paraId="005A6600" w14:textId="77777777" w:rsidR="007E5FFA" w:rsidRPr="007E5FFA" w:rsidRDefault="007E5FFA" w:rsidP="007E5FFA">
      <w:pPr>
        <w:widowControl w:val="0"/>
        <w:numPr>
          <w:ilvl w:val="0"/>
          <w:numId w:val="5"/>
        </w:numPr>
        <w:suppressAutoHyphens/>
        <w:adjustRightInd w:val="0"/>
        <w:spacing w:after="0" w:line="240" w:lineRule="auto"/>
        <w:ind w:hanging="229"/>
        <w:jc w:val="both"/>
        <w:textAlignment w:val="baseline"/>
        <w:rPr>
          <w:sz w:val="20"/>
          <w:szCs w:val="20"/>
          <w:lang w:eastAsia="pl-PL"/>
        </w:rPr>
      </w:pPr>
      <w:r w:rsidRPr="007E5FFA">
        <w:rPr>
          <w:sz w:val="20"/>
          <w:szCs w:val="20"/>
          <w:lang w:eastAsia="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707AEBF" w14:textId="77777777" w:rsidR="007E5FFA" w:rsidRPr="007E5FFA" w:rsidRDefault="007E5FFA" w:rsidP="007E5FFA">
      <w:pPr>
        <w:widowControl w:val="0"/>
        <w:numPr>
          <w:ilvl w:val="0"/>
          <w:numId w:val="5"/>
        </w:numPr>
        <w:suppressAutoHyphens/>
        <w:adjustRightInd w:val="0"/>
        <w:spacing w:after="0" w:line="240" w:lineRule="auto"/>
        <w:ind w:hanging="229"/>
        <w:jc w:val="both"/>
        <w:textAlignment w:val="baseline"/>
        <w:rPr>
          <w:sz w:val="20"/>
          <w:szCs w:val="20"/>
          <w:lang w:eastAsia="pl-PL"/>
        </w:rPr>
      </w:pPr>
      <w:r w:rsidRPr="007E5FFA">
        <w:rPr>
          <w:sz w:val="20"/>
          <w:szCs w:val="20"/>
          <w:lang w:eastAsia="pl-PL"/>
        </w:rPr>
        <w:t xml:space="preserve">Powierzenie wykonania części zamówienia podwykonawcom nie zwalnia Wykonawcy </w:t>
      </w:r>
      <w:r w:rsidRPr="007E5FFA">
        <w:rPr>
          <w:sz w:val="20"/>
          <w:szCs w:val="20"/>
          <w:lang w:eastAsia="pl-PL"/>
        </w:rPr>
        <w:br/>
        <w:t>z odpowiedzialności za należyte wykonanie tego zamówienia.</w:t>
      </w:r>
    </w:p>
    <w:p w14:paraId="6CC79753" w14:textId="77777777" w:rsidR="007E5FFA" w:rsidRPr="007E5FFA" w:rsidRDefault="007E5FFA" w:rsidP="007E5FFA">
      <w:pPr>
        <w:tabs>
          <w:tab w:val="left" w:pos="567"/>
        </w:tabs>
        <w:ind w:right="1"/>
        <w:jc w:val="both"/>
        <w:rPr>
          <w:rFonts w:cs="Times New Roman"/>
          <w:color w:val="800000"/>
          <w:sz w:val="20"/>
          <w:szCs w:val="20"/>
        </w:rPr>
      </w:pPr>
    </w:p>
    <w:p w14:paraId="40052D62" w14:textId="77777777" w:rsidR="007E5FFA" w:rsidRPr="007E5FFA" w:rsidRDefault="007E5FFA" w:rsidP="007E5FF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4" w:name="_Toc119671712"/>
      <w:r w:rsidRPr="007E5FFA">
        <w:rPr>
          <w:rFonts w:ascii="Arial" w:hAnsi="Arial"/>
          <w:spacing w:val="5"/>
          <w:kern w:val="1"/>
          <w:sz w:val="20"/>
          <w:szCs w:val="20"/>
          <w:u w:val="single"/>
          <w:lang w:eastAsia="en-US" w:bidi="ar-SA"/>
        </w:rPr>
        <w:t>ROZDZIAŁ IX – INFORMACJA O SPOSOBIE POROZUMIEWANIA SIĘ ZAMAWIAJĄCEGO Z WYKONAWCAMI ORAZ PRZEKAZYWANIA OŚWIADCZEŃ LUB DOKUMENTÓW, W TYM JEDZ W FORMIE ELEKTRONICZNEJ, A TAKŻE WSKAZANIA OSÓB UPRAWNIONYCH DO POROZUMIEWANIA SIĘ W WYKONAWCAMI.</w:t>
      </w:r>
      <w:bookmarkEnd w:id="24"/>
    </w:p>
    <w:p w14:paraId="21AAE78A" w14:textId="77777777" w:rsidR="007E5FFA" w:rsidRPr="007E5FFA" w:rsidRDefault="007E5FFA" w:rsidP="007E5FFA">
      <w:pPr>
        <w:tabs>
          <w:tab w:val="left" w:pos="567"/>
        </w:tabs>
        <w:ind w:right="1"/>
        <w:jc w:val="center"/>
      </w:pPr>
    </w:p>
    <w:p w14:paraId="348151EE" w14:textId="77777777" w:rsidR="007E5FFA" w:rsidRPr="007E5FFA" w:rsidRDefault="007E5FFA" w:rsidP="007E5FFA">
      <w:pPr>
        <w:numPr>
          <w:ilvl w:val="0"/>
          <w:numId w:val="7"/>
        </w:numPr>
        <w:tabs>
          <w:tab w:val="clear" w:pos="720"/>
          <w:tab w:val="num" w:pos="284"/>
        </w:tabs>
        <w:spacing w:after="0" w:line="240" w:lineRule="auto"/>
        <w:ind w:left="284" w:hanging="284"/>
        <w:jc w:val="both"/>
        <w:textAlignment w:val="baseline"/>
        <w:rPr>
          <w:color w:val="000000"/>
          <w:sz w:val="20"/>
          <w:szCs w:val="20"/>
          <w:lang w:eastAsia="pl-PL" w:bidi="sa-IN"/>
        </w:rPr>
      </w:pPr>
      <w:r w:rsidRPr="007E5FFA">
        <w:rPr>
          <w:color w:val="000000"/>
          <w:sz w:val="20"/>
          <w:szCs w:val="20"/>
          <w:lang w:eastAsia="pl-PL" w:bidi="sa-IN"/>
        </w:rPr>
        <w:t xml:space="preserve">Postępowanie prowadzone jest w języku polskim w formie elektronicznej lub postaci elektronicznej za pośrednictwem </w:t>
      </w:r>
      <w:hyperlink r:id="rId15" w:history="1">
        <w:r w:rsidRPr="007E5FFA">
          <w:rPr>
            <w:color w:val="0070C0"/>
            <w:sz w:val="20"/>
            <w:szCs w:val="20"/>
            <w:u w:val="single"/>
            <w:lang w:eastAsia="pl-PL" w:bidi="sa-IN"/>
          </w:rPr>
          <w:t>platformazakupowa.pl</w:t>
        </w:r>
      </w:hyperlink>
      <w:r w:rsidRPr="007E5FFA">
        <w:rPr>
          <w:color w:val="0070C0"/>
          <w:sz w:val="20"/>
          <w:szCs w:val="20"/>
          <w:lang w:eastAsia="pl-PL" w:bidi="sa-IN"/>
        </w:rPr>
        <w:t xml:space="preserve"> </w:t>
      </w:r>
      <w:r w:rsidRPr="007E5FFA">
        <w:rPr>
          <w:color w:val="000000"/>
          <w:sz w:val="20"/>
          <w:szCs w:val="20"/>
          <w:lang w:eastAsia="pl-PL" w:bidi="sa-IN"/>
        </w:rPr>
        <w:t xml:space="preserve">pod adresem: </w:t>
      </w:r>
      <w:hyperlink r:id="rId16" w:history="1">
        <w:r w:rsidRPr="007E5FFA">
          <w:rPr>
            <w:rStyle w:val="Hipercze"/>
            <w:color w:val="0070C0"/>
            <w:sz w:val="20"/>
            <w:szCs w:val="20"/>
            <w:lang w:eastAsia="pl-PL" w:bidi="sa-IN"/>
          </w:rPr>
          <w:t>https://platformazakupowa.pl/pn/stare_babice</w:t>
        </w:r>
      </w:hyperlink>
      <w:r w:rsidRPr="007E5FFA">
        <w:rPr>
          <w:color w:val="0070C0"/>
          <w:sz w:val="20"/>
          <w:szCs w:val="20"/>
          <w:lang w:eastAsia="pl-PL" w:bidi="sa-IN"/>
        </w:rPr>
        <w:t xml:space="preserve"> </w:t>
      </w:r>
    </w:p>
    <w:p w14:paraId="6030E529" w14:textId="77777777" w:rsidR="007E5FFA" w:rsidRPr="007E5FFA" w:rsidRDefault="007E5FFA" w:rsidP="007E5FFA">
      <w:pPr>
        <w:numPr>
          <w:ilvl w:val="0"/>
          <w:numId w:val="7"/>
        </w:numPr>
        <w:tabs>
          <w:tab w:val="clear" w:pos="720"/>
          <w:tab w:val="num" w:pos="284"/>
        </w:tabs>
        <w:spacing w:after="0" w:line="240" w:lineRule="auto"/>
        <w:ind w:left="284" w:hanging="284"/>
        <w:jc w:val="both"/>
        <w:textAlignment w:val="baseline"/>
        <w:rPr>
          <w:color w:val="000000"/>
          <w:sz w:val="20"/>
          <w:szCs w:val="20"/>
          <w:lang w:eastAsia="pl-PL" w:bidi="sa-IN"/>
        </w:rPr>
      </w:pPr>
      <w:r w:rsidRPr="007E5FFA">
        <w:rPr>
          <w:sz w:val="20"/>
          <w:szCs w:val="20"/>
          <w:lang w:eastAsia="pl-PL"/>
        </w:rPr>
        <w:t xml:space="preserve">W przedmiotowym postępowaniu komunikacja między Zamawiającym a Wykonawcami, </w:t>
      </w:r>
      <w:r w:rsidRPr="007E5FFA">
        <w:rPr>
          <w:color w:val="000000"/>
          <w:sz w:val="20"/>
          <w:szCs w:val="20"/>
          <w:lang w:eastAsia="pl-PL"/>
        </w:rPr>
        <w:t xml:space="preserve">w szczególności składanie dokumentów, oświadczeń, wniosków, zawiadomień, zapytań oraz przekazywanie informacji odbywa się za pośrednictwem Platformy zakupowej i formularza </w:t>
      </w:r>
      <w:r w:rsidRPr="007E5FFA">
        <w:rPr>
          <w:b/>
          <w:bCs/>
          <w:i/>
          <w:iCs/>
          <w:color w:val="000000"/>
          <w:sz w:val="20"/>
          <w:szCs w:val="20"/>
          <w:lang w:eastAsia="pl-PL"/>
        </w:rPr>
        <w:t>„Wyślij wiadomość do</w:t>
      </w:r>
      <w:r w:rsidRPr="007E5FFA">
        <w:rPr>
          <w:color w:val="000000"/>
          <w:sz w:val="20"/>
          <w:szCs w:val="20"/>
          <w:lang w:eastAsia="pl-PL" w:bidi="sa-IN"/>
        </w:rPr>
        <w:t xml:space="preserve"> </w:t>
      </w:r>
      <w:r w:rsidRPr="007E5FFA">
        <w:rPr>
          <w:b/>
          <w:bCs/>
          <w:i/>
          <w:iCs/>
          <w:color w:val="000000"/>
          <w:sz w:val="20"/>
          <w:szCs w:val="20"/>
          <w:lang w:eastAsia="pl-PL"/>
        </w:rPr>
        <w:t xml:space="preserve">zamawiającego” </w:t>
      </w:r>
      <w:r w:rsidRPr="007E5FFA">
        <w:rPr>
          <w:color w:val="000000"/>
          <w:sz w:val="20"/>
          <w:szCs w:val="20"/>
          <w:lang w:eastAsia="pl-PL"/>
        </w:rPr>
        <w:t xml:space="preserve">dostępnego na stronie </w:t>
      </w:r>
      <w:hyperlink r:id="rId17" w:history="1">
        <w:r w:rsidRPr="007E5FFA">
          <w:rPr>
            <w:rStyle w:val="Hipercze"/>
            <w:color w:val="0070C0"/>
            <w:sz w:val="20"/>
            <w:szCs w:val="20"/>
          </w:rPr>
          <w:t>https://platformazakupowa.pl/pn/stare_babice</w:t>
        </w:r>
      </w:hyperlink>
      <w:r w:rsidRPr="007E5FFA">
        <w:rPr>
          <w:color w:val="000000"/>
          <w:sz w:val="20"/>
          <w:szCs w:val="20"/>
          <w:lang w:eastAsia="pl-PL" w:bidi="sa-IN"/>
        </w:rPr>
        <w:t xml:space="preserve"> </w:t>
      </w:r>
      <w:r w:rsidRPr="007E5FFA">
        <w:rPr>
          <w:color w:val="000000"/>
          <w:sz w:val="20"/>
          <w:szCs w:val="20"/>
          <w:lang w:eastAsia="pl-PL"/>
        </w:rPr>
        <w:t>danego postępowania.</w:t>
      </w:r>
    </w:p>
    <w:p w14:paraId="4ED43D98" w14:textId="77777777" w:rsidR="007E5FFA" w:rsidRPr="007E5FFA" w:rsidRDefault="007E5FFA" w:rsidP="007E5FFA">
      <w:pPr>
        <w:numPr>
          <w:ilvl w:val="0"/>
          <w:numId w:val="7"/>
        </w:numPr>
        <w:tabs>
          <w:tab w:val="clear" w:pos="720"/>
          <w:tab w:val="num" w:pos="284"/>
        </w:tabs>
        <w:spacing w:after="0" w:line="240" w:lineRule="auto"/>
        <w:ind w:left="284" w:hanging="284"/>
        <w:jc w:val="both"/>
        <w:textAlignment w:val="baseline"/>
        <w:rPr>
          <w:color w:val="000000"/>
          <w:sz w:val="20"/>
          <w:szCs w:val="20"/>
          <w:lang w:eastAsia="pl-PL"/>
        </w:rPr>
      </w:pPr>
      <w:r w:rsidRPr="007E5FFA">
        <w:rPr>
          <w:color w:val="000000"/>
          <w:sz w:val="20"/>
          <w:szCs w:val="20"/>
          <w:lang w:eastAsia="pl-PL"/>
        </w:rPr>
        <w:t>Osobami uprawnionymi do kontaktu (w godzinach pracy Zamawiającego) z Wykonawcami są:</w:t>
      </w:r>
    </w:p>
    <w:p w14:paraId="3F4BD90B" w14:textId="77777777" w:rsidR="007E5FFA" w:rsidRPr="007E5FFA" w:rsidRDefault="007E5FFA" w:rsidP="007E5FFA">
      <w:pPr>
        <w:numPr>
          <w:ilvl w:val="0"/>
          <w:numId w:val="37"/>
        </w:numPr>
        <w:suppressAutoHyphens/>
        <w:spacing w:after="0" w:line="240" w:lineRule="auto"/>
        <w:jc w:val="both"/>
        <w:rPr>
          <w:sz w:val="20"/>
          <w:szCs w:val="20"/>
        </w:rPr>
      </w:pPr>
      <w:r w:rsidRPr="007E5FFA">
        <w:rPr>
          <w:sz w:val="20"/>
          <w:szCs w:val="20"/>
        </w:rPr>
        <w:t>w kwestiach formalno-prawnych i merytorycznych:</w:t>
      </w:r>
    </w:p>
    <w:p w14:paraId="5BD25941" w14:textId="77777777" w:rsidR="007E5FFA" w:rsidRPr="007E5FFA" w:rsidRDefault="007E5FFA" w:rsidP="007E5FFA">
      <w:pPr>
        <w:numPr>
          <w:ilvl w:val="0"/>
          <w:numId w:val="38"/>
        </w:numPr>
        <w:suppressAutoHyphens/>
        <w:spacing w:after="0" w:line="240" w:lineRule="auto"/>
        <w:jc w:val="both"/>
        <w:rPr>
          <w:sz w:val="20"/>
          <w:szCs w:val="20"/>
        </w:rPr>
      </w:pPr>
      <w:r w:rsidRPr="007E5FFA">
        <w:rPr>
          <w:sz w:val="20"/>
          <w:szCs w:val="20"/>
        </w:rPr>
        <w:t xml:space="preserve">Jacek Kłopotowski, Naczelnik Wydziału Inwestycji, Zamówień Publicznych i Funduszy Zewnętrznych, tel.22-730-80-34, e-mail: </w:t>
      </w:r>
      <w:hyperlink r:id="rId18" w:history="1">
        <w:r w:rsidRPr="007E5FFA">
          <w:rPr>
            <w:rStyle w:val="Hipercze"/>
            <w:sz w:val="20"/>
            <w:szCs w:val="20"/>
          </w:rPr>
          <w:t>zamowienia.publiczne@stare-babice.pl</w:t>
        </w:r>
      </w:hyperlink>
      <w:r w:rsidRPr="007E5FFA">
        <w:rPr>
          <w:sz w:val="20"/>
          <w:szCs w:val="20"/>
        </w:rPr>
        <w:t>;</w:t>
      </w:r>
    </w:p>
    <w:p w14:paraId="2FB6FFC9" w14:textId="77777777" w:rsidR="007E5FFA" w:rsidRPr="007E5FFA" w:rsidRDefault="007E5FFA" w:rsidP="007E5FFA">
      <w:pPr>
        <w:numPr>
          <w:ilvl w:val="0"/>
          <w:numId w:val="38"/>
        </w:numPr>
        <w:suppressAutoHyphens/>
        <w:spacing w:after="0" w:line="240" w:lineRule="auto"/>
        <w:jc w:val="both"/>
        <w:rPr>
          <w:sz w:val="20"/>
          <w:szCs w:val="20"/>
        </w:rPr>
      </w:pPr>
      <w:r w:rsidRPr="007E5FFA">
        <w:rPr>
          <w:sz w:val="20"/>
          <w:szCs w:val="20"/>
        </w:rPr>
        <w:t xml:space="preserve">Paulina Mateusiak – Główny Specjalista ds. zamówień publicznych, tel. 22-730-80-37, </w:t>
      </w:r>
      <w:r w:rsidRPr="007E5FFA">
        <w:rPr>
          <w:sz w:val="20"/>
          <w:szCs w:val="20"/>
        </w:rPr>
        <w:br/>
        <w:t xml:space="preserve">e-mail: </w:t>
      </w:r>
      <w:hyperlink r:id="rId19" w:history="1">
        <w:r w:rsidRPr="007E5FFA">
          <w:rPr>
            <w:rStyle w:val="Hipercze"/>
            <w:sz w:val="20"/>
            <w:szCs w:val="20"/>
          </w:rPr>
          <w:t>zamowienia.publiczne@stare-babice.pl</w:t>
        </w:r>
      </w:hyperlink>
      <w:r w:rsidRPr="007E5FFA">
        <w:rPr>
          <w:sz w:val="20"/>
          <w:szCs w:val="20"/>
        </w:rPr>
        <w:t>;</w:t>
      </w:r>
    </w:p>
    <w:p w14:paraId="1A7F8E73" w14:textId="77777777" w:rsidR="007E5FFA" w:rsidRPr="007E5FFA" w:rsidRDefault="007E5FFA" w:rsidP="007E5FFA">
      <w:pPr>
        <w:numPr>
          <w:ilvl w:val="0"/>
          <w:numId w:val="38"/>
        </w:numPr>
        <w:suppressAutoHyphens/>
        <w:spacing w:after="0" w:line="240" w:lineRule="auto"/>
        <w:jc w:val="both"/>
        <w:rPr>
          <w:sz w:val="20"/>
          <w:szCs w:val="20"/>
        </w:rPr>
      </w:pPr>
      <w:r w:rsidRPr="007E5FFA">
        <w:rPr>
          <w:sz w:val="20"/>
          <w:szCs w:val="20"/>
        </w:rPr>
        <w:t>Marta Kotlińska, Inspektor ds. zamówień publicznych, tel. 22-730-80-37, e-mail: zamowienia.publiczne@stare-babice.pl;</w:t>
      </w:r>
    </w:p>
    <w:p w14:paraId="2A888FBF" w14:textId="77777777" w:rsidR="007E5FFA" w:rsidRPr="007E5FFA" w:rsidRDefault="007E5FFA" w:rsidP="007E5FFA">
      <w:pPr>
        <w:numPr>
          <w:ilvl w:val="0"/>
          <w:numId w:val="37"/>
        </w:numPr>
        <w:suppressAutoHyphens/>
        <w:spacing w:after="0" w:line="240" w:lineRule="auto"/>
        <w:jc w:val="both"/>
        <w:rPr>
          <w:sz w:val="20"/>
          <w:szCs w:val="20"/>
        </w:rPr>
      </w:pPr>
      <w:r w:rsidRPr="007E5FFA">
        <w:rPr>
          <w:sz w:val="20"/>
          <w:szCs w:val="20"/>
        </w:rPr>
        <w:t xml:space="preserve">w przypadku pytań technicznych związanych z funkcjonowaniem platformy należy kontaktować się z Centrum Wsparcia Klienta Platformy: nr tel. (22) 101 02 02, adres e-mail: </w:t>
      </w:r>
      <w:hyperlink r:id="rId20" w:history="1">
        <w:r w:rsidRPr="007E5FFA">
          <w:rPr>
            <w:rStyle w:val="Hipercze"/>
            <w:sz w:val="20"/>
            <w:szCs w:val="20"/>
          </w:rPr>
          <w:t>cwk@platformazakupowa.pl</w:t>
        </w:r>
      </w:hyperlink>
    </w:p>
    <w:p w14:paraId="53FF4E2E" w14:textId="77777777" w:rsidR="007E5FFA" w:rsidRPr="007E5FFA" w:rsidRDefault="007E5FFA" w:rsidP="007E5FFA">
      <w:pPr>
        <w:numPr>
          <w:ilvl w:val="0"/>
          <w:numId w:val="7"/>
        </w:numPr>
        <w:tabs>
          <w:tab w:val="clear" w:pos="720"/>
          <w:tab w:val="num" w:pos="284"/>
        </w:tabs>
        <w:spacing w:after="0" w:line="240" w:lineRule="auto"/>
        <w:ind w:left="284" w:hanging="284"/>
        <w:jc w:val="both"/>
        <w:textAlignment w:val="baseline"/>
        <w:rPr>
          <w:color w:val="000000"/>
          <w:sz w:val="20"/>
          <w:szCs w:val="20"/>
          <w:lang w:eastAsia="pl-PL" w:bidi="sa-IN"/>
        </w:rPr>
      </w:pPr>
      <w:r w:rsidRPr="007E5FFA">
        <w:rPr>
          <w:color w:val="000000"/>
          <w:sz w:val="20"/>
          <w:szCs w:val="20"/>
          <w:lang w:eastAsia="pl-PL" w:bidi="sa-IN"/>
        </w:rPr>
        <w:t>Zamawiający będzie przekazywał Wykonawcom informacje w formie elektronicznej lub postaci elektronicznej za pośrednictwem Platformy zakupowej. Kierowane do wszystkich Wykonawców informacje dotyczące odpowiedzi na zapytania, zmiany specyfikacji, w tym zmiany terminu składania i otwarcia ofert, Zamawiający będzie zamieszczał na Platformie w sekcji „Komunikaty”. Korespondencję, której adresatem jest konkretny Wykonawca, Zamawiający będzie przekazywał temu Wykonawcy w formie elektronicznej lub w postaci elektronicznej za pośrednictwem Platformy zakupowej.</w:t>
      </w:r>
    </w:p>
    <w:p w14:paraId="0467129B" w14:textId="77777777" w:rsidR="007E5FFA" w:rsidRPr="007E5FFA" w:rsidRDefault="007E5FFA" w:rsidP="007E5FFA">
      <w:pPr>
        <w:numPr>
          <w:ilvl w:val="0"/>
          <w:numId w:val="7"/>
        </w:numPr>
        <w:tabs>
          <w:tab w:val="clear" w:pos="720"/>
          <w:tab w:val="num" w:pos="284"/>
        </w:tabs>
        <w:spacing w:after="0" w:line="240" w:lineRule="auto"/>
        <w:ind w:left="284" w:hanging="284"/>
        <w:jc w:val="both"/>
        <w:textAlignment w:val="baseline"/>
        <w:rPr>
          <w:color w:val="000000"/>
          <w:sz w:val="20"/>
          <w:szCs w:val="20"/>
          <w:lang w:eastAsia="pl-PL" w:bidi="sa-IN"/>
        </w:rPr>
      </w:pPr>
      <w:r w:rsidRPr="007E5FFA">
        <w:rPr>
          <w:color w:val="000000"/>
          <w:sz w:val="20"/>
          <w:szCs w:val="20"/>
          <w:lang w:eastAsia="pl-PL" w:bidi="sa-IN"/>
        </w:rPr>
        <w:t xml:space="preserve">Wykonawca jako podmiot profesjonalny ma obowiązek sprawdzania komunikatów i wiadomości bezpośrednio na </w:t>
      </w:r>
      <w:r w:rsidRPr="007E5FFA">
        <w:rPr>
          <w:color w:val="0070C0"/>
          <w:sz w:val="20"/>
          <w:szCs w:val="20"/>
          <w:lang w:eastAsia="pl-PL" w:bidi="sa-IN"/>
        </w:rPr>
        <w:t>platformazakupowa.pl</w:t>
      </w:r>
      <w:r w:rsidRPr="007E5FFA">
        <w:rPr>
          <w:color w:val="000000"/>
          <w:sz w:val="20"/>
          <w:szCs w:val="20"/>
          <w:lang w:eastAsia="pl-PL" w:bidi="sa-IN"/>
        </w:rPr>
        <w:t xml:space="preserve"> przesłanych przez zamawiającego, gdyż system powiadomień może ulec awarii lub powiadomienie może trafić do folderu SPAM.</w:t>
      </w:r>
    </w:p>
    <w:p w14:paraId="01417A43" w14:textId="77777777" w:rsidR="007E5FFA" w:rsidRPr="007E5FFA" w:rsidRDefault="007E5FFA" w:rsidP="007E5FFA">
      <w:pPr>
        <w:numPr>
          <w:ilvl w:val="0"/>
          <w:numId w:val="7"/>
        </w:numPr>
        <w:tabs>
          <w:tab w:val="clear" w:pos="720"/>
          <w:tab w:val="num" w:pos="284"/>
        </w:tabs>
        <w:spacing w:after="0" w:line="240" w:lineRule="auto"/>
        <w:ind w:left="284" w:hanging="284"/>
        <w:jc w:val="both"/>
        <w:textAlignment w:val="baseline"/>
        <w:rPr>
          <w:color w:val="000000"/>
          <w:sz w:val="20"/>
          <w:szCs w:val="20"/>
          <w:lang w:eastAsia="pl-PL" w:bidi="sa-IN"/>
        </w:rPr>
      </w:pPr>
      <w:r w:rsidRPr="007E5FFA">
        <w:rPr>
          <w:color w:val="000000"/>
          <w:sz w:val="20"/>
          <w:szCs w:val="20"/>
          <w:lang w:eastAsia="pl-PL" w:bidi="sa-IN"/>
        </w:rPr>
        <w:t xml:space="preserve">Zamawiający, zgodnie z Rozporządzeniem </w:t>
      </w:r>
      <w:r w:rsidRPr="007E5FFA">
        <w:rPr>
          <w:color w:val="202124"/>
          <w:sz w:val="20"/>
          <w:szCs w:val="20"/>
          <w:shd w:val="clear" w:color="auto" w:fill="F8F9FA"/>
          <w:lang w:eastAsia="pl-PL" w:bidi="sa-IN"/>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7E5FFA">
        <w:rPr>
          <w:color w:val="000000"/>
          <w:sz w:val="20"/>
          <w:szCs w:val="20"/>
          <w:lang w:eastAsia="pl-PL" w:bidi="sa-IN"/>
        </w:rPr>
        <w:t xml:space="preserve"> określa niezbędne wymagania sprzętowo - aplikacyjne umożliwiające pracę na </w:t>
      </w:r>
      <w:hyperlink r:id="rId21" w:history="1">
        <w:r w:rsidRPr="007E5FFA">
          <w:rPr>
            <w:color w:val="0070C0"/>
            <w:sz w:val="20"/>
            <w:szCs w:val="20"/>
            <w:u w:val="single"/>
            <w:lang w:eastAsia="pl-PL" w:bidi="sa-IN"/>
          </w:rPr>
          <w:t>platformazakupowa.pl</w:t>
        </w:r>
      </w:hyperlink>
      <w:r w:rsidRPr="007E5FFA">
        <w:rPr>
          <w:color w:val="0070C0"/>
          <w:sz w:val="20"/>
          <w:szCs w:val="20"/>
          <w:lang w:eastAsia="pl-PL" w:bidi="sa-IN"/>
        </w:rPr>
        <w:t>,</w:t>
      </w:r>
      <w:r w:rsidRPr="007E5FFA">
        <w:rPr>
          <w:color w:val="000000"/>
          <w:sz w:val="20"/>
          <w:szCs w:val="20"/>
          <w:lang w:eastAsia="pl-PL" w:bidi="sa-IN"/>
        </w:rPr>
        <w:t xml:space="preserve"> tj.:</w:t>
      </w:r>
    </w:p>
    <w:p w14:paraId="47FC076C" w14:textId="77777777" w:rsidR="007E5FFA" w:rsidRPr="007E5FFA" w:rsidRDefault="007E5FFA" w:rsidP="007E5FFA">
      <w:pPr>
        <w:numPr>
          <w:ilvl w:val="0"/>
          <w:numId w:val="52"/>
        </w:numPr>
        <w:suppressAutoHyphens/>
        <w:spacing w:after="0" w:line="240" w:lineRule="auto"/>
        <w:jc w:val="both"/>
        <w:rPr>
          <w:sz w:val="20"/>
          <w:szCs w:val="20"/>
        </w:rPr>
      </w:pPr>
      <w:r w:rsidRPr="007E5FFA">
        <w:rPr>
          <w:sz w:val="20"/>
          <w:szCs w:val="20"/>
        </w:rPr>
        <w:t>stały dostęp do sieci Internet o gwarantowanej przepustowości nie mniejszej niż 512 kb/s;</w:t>
      </w:r>
    </w:p>
    <w:p w14:paraId="2AB5A516" w14:textId="77777777" w:rsidR="007E5FFA" w:rsidRPr="007E5FFA" w:rsidRDefault="007E5FFA" w:rsidP="007E5FFA">
      <w:pPr>
        <w:numPr>
          <w:ilvl w:val="0"/>
          <w:numId w:val="52"/>
        </w:numPr>
        <w:suppressAutoHyphens/>
        <w:spacing w:after="0" w:line="240" w:lineRule="auto"/>
        <w:jc w:val="both"/>
        <w:rPr>
          <w:sz w:val="20"/>
          <w:szCs w:val="20"/>
        </w:rPr>
      </w:pPr>
      <w:r w:rsidRPr="007E5FFA">
        <w:rPr>
          <w:sz w:val="20"/>
          <w:szCs w:val="20"/>
        </w:rPr>
        <w:t>komputer klasy PC lub MAC o następującej konfiguracji: pamięć min. 2 GB Ram, procesor Intel IV 2 GHZ lub jego nowsza wersja, jeden z systemów operacyjnych - MS Windows 7, Mac Os x 10 4, Linux, lub ich nowsze wersje;</w:t>
      </w:r>
    </w:p>
    <w:p w14:paraId="158AFCAF" w14:textId="77777777" w:rsidR="007E5FFA" w:rsidRPr="007E5FFA" w:rsidRDefault="007E5FFA" w:rsidP="007E5FFA">
      <w:pPr>
        <w:numPr>
          <w:ilvl w:val="0"/>
          <w:numId w:val="52"/>
        </w:numPr>
        <w:suppressAutoHyphens/>
        <w:spacing w:after="0" w:line="240" w:lineRule="auto"/>
        <w:jc w:val="both"/>
        <w:rPr>
          <w:sz w:val="20"/>
          <w:szCs w:val="20"/>
        </w:rPr>
      </w:pPr>
      <w:r w:rsidRPr="007E5FFA">
        <w:rPr>
          <w:sz w:val="20"/>
          <w:szCs w:val="20"/>
        </w:rPr>
        <w:t>zainstalowana dowolna przeglądarka internetowa, w przypadku Internet Explorer minimalnie wersja 10 0;</w:t>
      </w:r>
    </w:p>
    <w:p w14:paraId="100C8830" w14:textId="77777777" w:rsidR="007E5FFA" w:rsidRPr="007E5FFA" w:rsidRDefault="007E5FFA" w:rsidP="007E5FFA">
      <w:pPr>
        <w:numPr>
          <w:ilvl w:val="0"/>
          <w:numId w:val="52"/>
        </w:numPr>
        <w:suppressAutoHyphens/>
        <w:spacing w:after="0" w:line="240" w:lineRule="auto"/>
        <w:jc w:val="both"/>
        <w:rPr>
          <w:sz w:val="20"/>
          <w:szCs w:val="20"/>
        </w:rPr>
      </w:pPr>
      <w:r w:rsidRPr="007E5FFA">
        <w:rPr>
          <w:sz w:val="20"/>
          <w:szCs w:val="20"/>
        </w:rPr>
        <w:t>włączona obsługa JavaScript;</w:t>
      </w:r>
    </w:p>
    <w:p w14:paraId="4BD15F45" w14:textId="77777777" w:rsidR="007E5FFA" w:rsidRPr="007E5FFA" w:rsidRDefault="007E5FFA" w:rsidP="007E5FFA">
      <w:pPr>
        <w:numPr>
          <w:ilvl w:val="0"/>
          <w:numId w:val="52"/>
        </w:numPr>
        <w:suppressAutoHyphens/>
        <w:spacing w:after="0" w:line="240" w:lineRule="auto"/>
        <w:jc w:val="both"/>
        <w:rPr>
          <w:sz w:val="20"/>
          <w:szCs w:val="20"/>
        </w:rPr>
      </w:pPr>
      <w:r w:rsidRPr="007E5FFA">
        <w:rPr>
          <w:sz w:val="20"/>
          <w:szCs w:val="20"/>
        </w:rPr>
        <w:t>zainstalowany program Adobe Acrobat Reader lub inny obsługujący format plików .pdf;</w:t>
      </w:r>
    </w:p>
    <w:p w14:paraId="3A40BEFF" w14:textId="77777777" w:rsidR="007E5FFA" w:rsidRPr="007E5FFA" w:rsidRDefault="007E5FFA" w:rsidP="007E5FFA">
      <w:pPr>
        <w:numPr>
          <w:ilvl w:val="0"/>
          <w:numId w:val="52"/>
        </w:numPr>
        <w:suppressAutoHyphens/>
        <w:spacing w:after="0" w:line="240" w:lineRule="auto"/>
        <w:jc w:val="both"/>
        <w:rPr>
          <w:sz w:val="20"/>
          <w:szCs w:val="20"/>
        </w:rPr>
      </w:pPr>
      <w:r w:rsidRPr="007E5FFA">
        <w:rPr>
          <w:sz w:val="20"/>
          <w:szCs w:val="20"/>
        </w:rPr>
        <w:t>Platformazakupowa.pl działa według standardu przyjętego w komunikacji sieciowej - kodowanie UTF8.</w:t>
      </w:r>
    </w:p>
    <w:p w14:paraId="60EC09D0" w14:textId="77777777" w:rsidR="007E5FFA" w:rsidRPr="007E5FFA" w:rsidRDefault="007E5FFA" w:rsidP="007E5FFA">
      <w:pPr>
        <w:numPr>
          <w:ilvl w:val="0"/>
          <w:numId w:val="7"/>
        </w:numPr>
        <w:tabs>
          <w:tab w:val="clear" w:pos="720"/>
          <w:tab w:val="num" w:pos="284"/>
        </w:tabs>
        <w:spacing w:after="0" w:line="240" w:lineRule="auto"/>
        <w:ind w:left="284" w:hanging="284"/>
        <w:jc w:val="both"/>
        <w:textAlignment w:val="baseline"/>
        <w:rPr>
          <w:sz w:val="20"/>
          <w:szCs w:val="20"/>
          <w:lang w:eastAsia="pl-PL"/>
        </w:rPr>
      </w:pPr>
      <w:r w:rsidRPr="007E5FFA">
        <w:rPr>
          <w:sz w:val="20"/>
          <w:szCs w:val="20"/>
          <w:lang w:eastAsia="pl-PL"/>
        </w:rPr>
        <w:t>Oznaczenie czasu odbioru danych przez platformę zakupową stanowi datę oraz dokładny czas generowany wg. czasu lokalnego serwera synchronizowanego z zegarem Głównym Urzędu Miar.</w:t>
      </w:r>
    </w:p>
    <w:p w14:paraId="5A414DD9" w14:textId="77777777" w:rsidR="007E5FFA" w:rsidRPr="007E5FFA" w:rsidRDefault="007E5FFA" w:rsidP="007E5FFA">
      <w:pPr>
        <w:numPr>
          <w:ilvl w:val="0"/>
          <w:numId w:val="7"/>
        </w:numPr>
        <w:tabs>
          <w:tab w:val="clear" w:pos="720"/>
          <w:tab w:val="num" w:pos="284"/>
        </w:tabs>
        <w:spacing w:after="0" w:line="240" w:lineRule="auto"/>
        <w:ind w:left="284" w:hanging="284"/>
        <w:jc w:val="both"/>
        <w:textAlignment w:val="baseline"/>
        <w:rPr>
          <w:sz w:val="20"/>
          <w:szCs w:val="20"/>
          <w:lang w:eastAsia="pl-PL"/>
        </w:rPr>
      </w:pPr>
      <w:r w:rsidRPr="007E5FFA">
        <w:rPr>
          <w:color w:val="000000"/>
          <w:sz w:val="20"/>
          <w:szCs w:val="20"/>
          <w:lang w:eastAsia="pl-PL"/>
        </w:rPr>
        <w:t>Wykonawca przystępując do niniejszego postępowania o udzielenie zamówienia publicznego,</w:t>
      </w:r>
      <w:r w:rsidRPr="007E5FFA">
        <w:rPr>
          <w:sz w:val="20"/>
          <w:szCs w:val="20"/>
          <w:lang w:eastAsia="pl-PL"/>
        </w:rPr>
        <w:t xml:space="preserve"> </w:t>
      </w:r>
      <w:r w:rsidRPr="007E5FFA">
        <w:rPr>
          <w:color w:val="000000"/>
          <w:sz w:val="20"/>
          <w:szCs w:val="20"/>
          <w:lang w:eastAsia="pl-PL"/>
        </w:rPr>
        <w:t>akceptuje warunki korzystania z Platformy Zakupowej, określone w Regulaminie zamieszczonym na</w:t>
      </w:r>
      <w:r w:rsidRPr="007E5FFA">
        <w:rPr>
          <w:sz w:val="20"/>
          <w:szCs w:val="20"/>
          <w:lang w:eastAsia="pl-PL"/>
        </w:rPr>
        <w:t xml:space="preserve"> </w:t>
      </w:r>
      <w:r w:rsidRPr="007E5FFA">
        <w:rPr>
          <w:color w:val="000000"/>
          <w:sz w:val="20"/>
          <w:szCs w:val="20"/>
          <w:lang w:eastAsia="pl-PL"/>
        </w:rPr>
        <w:t xml:space="preserve">stronie internetowej pod adresem </w:t>
      </w:r>
      <w:r w:rsidRPr="007E5FFA">
        <w:rPr>
          <w:color w:val="0070C0"/>
          <w:sz w:val="20"/>
          <w:szCs w:val="20"/>
          <w:lang w:eastAsia="pl-PL"/>
        </w:rPr>
        <w:t>https://platformazakupowa.pl/strona/1-regulamin</w:t>
      </w:r>
      <w:r w:rsidRPr="007E5FFA">
        <w:rPr>
          <w:color w:val="000080"/>
          <w:sz w:val="20"/>
          <w:szCs w:val="20"/>
          <w:lang w:eastAsia="pl-PL"/>
        </w:rPr>
        <w:t xml:space="preserve"> </w:t>
      </w:r>
      <w:r w:rsidRPr="007E5FFA">
        <w:rPr>
          <w:color w:val="000000"/>
          <w:sz w:val="20"/>
          <w:szCs w:val="20"/>
          <w:lang w:eastAsia="pl-PL"/>
        </w:rPr>
        <w:t>w zakładce</w:t>
      </w:r>
      <w:r w:rsidRPr="007E5FFA">
        <w:rPr>
          <w:sz w:val="20"/>
          <w:szCs w:val="20"/>
          <w:lang w:eastAsia="pl-PL"/>
        </w:rPr>
        <w:t xml:space="preserve"> </w:t>
      </w:r>
      <w:r w:rsidRPr="007E5FFA">
        <w:rPr>
          <w:color w:val="000000"/>
          <w:sz w:val="20"/>
          <w:szCs w:val="20"/>
          <w:lang w:eastAsia="pl-PL"/>
        </w:rPr>
        <w:t xml:space="preserve">„Regulamin" oraz uznaje go za wiążący, zapoznał i stosuje się do Instrukcji składania ofert dostępnej </w:t>
      </w:r>
      <w:hyperlink r:id="rId22" w:history="1">
        <w:r w:rsidRPr="007E5FFA">
          <w:rPr>
            <w:color w:val="0070C0"/>
            <w:sz w:val="20"/>
            <w:szCs w:val="20"/>
            <w:u w:val="single"/>
            <w:lang w:eastAsia="pl-PL" w:bidi="sa-IN"/>
          </w:rPr>
          <w:t>pod linkiem</w:t>
        </w:r>
      </w:hyperlink>
      <w:r w:rsidRPr="007E5FFA">
        <w:rPr>
          <w:color w:val="0070C0"/>
          <w:sz w:val="20"/>
          <w:szCs w:val="20"/>
          <w:u w:val="single"/>
        </w:rPr>
        <w:t>.</w:t>
      </w:r>
    </w:p>
    <w:p w14:paraId="16545D25" w14:textId="77777777" w:rsidR="007E5FFA" w:rsidRPr="007E5FFA" w:rsidRDefault="007E5FFA" w:rsidP="007E5FFA">
      <w:pPr>
        <w:numPr>
          <w:ilvl w:val="0"/>
          <w:numId w:val="7"/>
        </w:numPr>
        <w:tabs>
          <w:tab w:val="clear" w:pos="720"/>
          <w:tab w:val="num" w:pos="284"/>
        </w:tabs>
        <w:spacing w:after="0" w:line="240" w:lineRule="auto"/>
        <w:ind w:left="284" w:hanging="284"/>
        <w:jc w:val="both"/>
        <w:textAlignment w:val="baseline"/>
        <w:rPr>
          <w:sz w:val="20"/>
          <w:szCs w:val="20"/>
          <w:lang w:eastAsia="pl-PL"/>
        </w:rPr>
      </w:pPr>
      <w:r w:rsidRPr="007E5FFA">
        <w:rPr>
          <w:color w:val="000000"/>
          <w:sz w:val="20"/>
          <w:szCs w:val="20"/>
          <w:lang w:eastAsia="pl-PL" w:bidi="sa-IN"/>
        </w:rPr>
        <w:t xml:space="preserve">Zamawiający nie ponosi odpowiedzialności za złożenie oferty w sposób niezgodny z Instrukcją korzystania z </w:t>
      </w:r>
      <w:hyperlink r:id="rId23" w:history="1">
        <w:r w:rsidRPr="007E5FFA">
          <w:rPr>
            <w:color w:val="0070C0"/>
            <w:sz w:val="20"/>
            <w:szCs w:val="20"/>
            <w:u w:val="single"/>
            <w:lang w:eastAsia="pl-PL" w:bidi="sa-IN"/>
          </w:rPr>
          <w:t>platformazakupowa.pl</w:t>
        </w:r>
      </w:hyperlink>
      <w:r w:rsidRPr="007E5FFA">
        <w:rPr>
          <w:color w:val="000000"/>
          <w:sz w:val="20"/>
          <w:szCs w:val="20"/>
          <w:lang w:eastAsia="pl-PL" w:bidi="sa-IN"/>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D8609B7" w14:textId="77777777" w:rsidR="007E5FFA" w:rsidRPr="007E5FFA" w:rsidRDefault="007E5FFA" w:rsidP="007E5FFA">
      <w:pPr>
        <w:numPr>
          <w:ilvl w:val="0"/>
          <w:numId w:val="7"/>
        </w:numPr>
        <w:tabs>
          <w:tab w:val="clear" w:pos="720"/>
          <w:tab w:val="num" w:pos="284"/>
        </w:tabs>
        <w:spacing w:after="0" w:line="240" w:lineRule="auto"/>
        <w:ind w:left="284" w:hanging="284"/>
        <w:jc w:val="both"/>
        <w:textAlignment w:val="baseline"/>
        <w:rPr>
          <w:color w:val="000000"/>
          <w:sz w:val="20"/>
          <w:szCs w:val="20"/>
          <w:lang w:eastAsia="pl-PL"/>
        </w:rPr>
      </w:pPr>
      <w:r w:rsidRPr="007E5FFA">
        <w:rPr>
          <w:color w:val="000000"/>
          <w:sz w:val="20"/>
          <w:szCs w:val="20"/>
          <w:lang w:eastAsia="pl-PL"/>
        </w:rPr>
        <w:t xml:space="preserve">Zamawiający informuje, że instrukcje korzystania z Platformy Zakupowej dotyczące w szczególności logowania, pobrania dokumentacji, składania wniosków o wyjaśnienie treści specyfikacji, składania ofert oraz innych czynności podejmowanych w niniejszym postępowaniu przy użyciu Platformy Zakupowej znajdują się w zakładce „Instrukcje dla </w:t>
      </w:r>
      <w:r w:rsidRPr="007E5FFA">
        <w:rPr>
          <w:sz w:val="20"/>
          <w:szCs w:val="20"/>
          <w:lang w:eastAsia="pl-PL"/>
        </w:rPr>
        <w:t>Wykonawców" na stronie internetowej pod adresem</w:t>
      </w:r>
      <w:r w:rsidRPr="007E5FFA">
        <w:rPr>
          <w:color w:val="0070C0"/>
          <w:sz w:val="20"/>
          <w:szCs w:val="20"/>
          <w:lang w:eastAsia="pl-PL"/>
        </w:rPr>
        <w:t xml:space="preserve"> </w:t>
      </w:r>
      <w:hyperlink r:id="rId24" w:history="1">
        <w:r w:rsidRPr="007E5FFA">
          <w:rPr>
            <w:rStyle w:val="Hipercze"/>
            <w:color w:val="0070C0"/>
            <w:sz w:val="20"/>
            <w:szCs w:val="20"/>
            <w:lang w:eastAsia="pl-PL"/>
          </w:rPr>
          <w:t>https://platformazakupowa.pl/strona/45-instrukcje</w:t>
        </w:r>
      </w:hyperlink>
      <w:r w:rsidRPr="007E5FFA">
        <w:rPr>
          <w:color w:val="000000"/>
          <w:sz w:val="20"/>
          <w:szCs w:val="20"/>
          <w:lang w:eastAsia="pl-PL"/>
        </w:rPr>
        <w:t>.</w:t>
      </w:r>
    </w:p>
    <w:p w14:paraId="5A2F90F0" w14:textId="77777777" w:rsidR="007E5FFA" w:rsidRPr="007E5FFA" w:rsidRDefault="007E5FFA" w:rsidP="007E5FFA">
      <w:pPr>
        <w:numPr>
          <w:ilvl w:val="0"/>
          <w:numId w:val="7"/>
        </w:numPr>
        <w:tabs>
          <w:tab w:val="clear" w:pos="720"/>
          <w:tab w:val="num" w:pos="284"/>
        </w:tabs>
        <w:spacing w:after="0" w:line="240" w:lineRule="auto"/>
        <w:ind w:left="284" w:hanging="284"/>
        <w:jc w:val="both"/>
        <w:textAlignment w:val="baseline"/>
        <w:rPr>
          <w:color w:val="000000"/>
          <w:sz w:val="20"/>
          <w:szCs w:val="20"/>
          <w:lang w:eastAsia="pl-PL"/>
        </w:rPr>
      </w:pPr>
      <w:r w:rsidRPr="007E5FFA">
        <w:rPr>
          <w:color w:val="000000"/>
          <w:sz w:val="20"/>
          <w:szCs w:val="20"/>
          <w:lang w:eastAsia="pl-PL" w:bidi="sa-IN"/>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DD830C2" w14:textId="77777777" w:rsidR="007E5FFA" w:rsidRPr="007E5FFA" w:rsidRDefault="007E5FFA" w:rsidP="007E5FFA">
      <w:pPr>
        <w:numPr>
          <w:ilvl w:val="0"/>
          <w:numId w:val="7"/>
        </w:numPr>
        <w:tabs>
          <w:tab w:val="clear" w:pos="720"/>
          <w:tab w:val="num" w:pos="284"/>
        </w:tabs>
        <w:spacing w:after="0" w:line="240" w:lineRule="auto"/>
        <w:ind w:left="284" w:hanging="284"/>
        <w:jc w:val="both"/>
        <w:textAlignment w:val="baseline"/>
        <w:rPr>
          <w:color w:val="000000"/>
          <w:sz w:val="20"/>
          <w:szCs w:val="20"/>
          <w:lang w:eastAsia="pl-PL"/>
        </w:rPr>
      </w:pPr>
      <w:r w:rsidRPr="007E5FFA">
        <w:rPr>
          <w:color w:val="000000"/>
          <w:sz w:val="20"/>
          <w:szCs w:val="20"/>
          <w:lang w:eastAsia="pl-PL" w:bidi="sa-IN"/>
        </w:rPr>
        <w:t>Zamawiający rekomenduje wykorzystanie formatów: .pdf .doc .xls .jpg (.jpeg) ze szczególnym wskazaniem na .pdf</w:t>
      </w:r>
    </w:p>
    <w:p w14:paraId="19D3800F" w14:textId="77777777" w:rsidR="007E5FFA" w:rsidRPr="007E5FFA" w:rsidRDefault="007E5FFA" w:rsidP="007E5FFA">
      <w:pPr>
        <w:numPr>
          <w:ilvl w:val="0"/>
          <w:numId w:val="7"/>
        </w:numPr>
        <w:tabs>
          <w:tab w:val="clear" w:pos="720"/>
          <w:tab w:val="num" w:pos="284"/>
        </w:tabs>
        <w:spacing w:after="0" w:line="240" w:lineRule="auto"/>
        <w:ind w:left="284" w:hanging="284"/>
        <w:jc w:val="both"/>
        <w:textAlignment w:val="baseline"/>
        <w:rPr>
          <w:color w:val="000000"/>
          <w:sz w:val="20"/>
          <w:szCs w:val="20"/>
          <w:lang w:eastAsia="pl-PL"/>
        </w:rPr>
      </w:pPr>
      <w:r w:rsidRPr="007E5FFA">
        <w:rPr>
          <w:color w:val="000000"/>
          <w:sz w:val="20"/>
          <w:szCs w:val="20"/>
          <w:lang w:eastAsia="pl-PL" w:bidi="sa-IN"/>
        </w:rPr>
        <w:t>W celu ewentualnej kompresji danych Zamawiający rekomenduje wykorzystanie jednego z formatów:</w:t>
      </w:r>
      <w:r w:rsidRPr="007E5FFA">
        <w:rPr>
          <w:color w:val="000000"/>
          <w:sz w:val="20"/>
          <w:szCs w:val="20"/>
          <w:lang w:eastAsia="pl-PL"/>
        </w:rPr>
        <w:t xml:space="preserve"> </w:t>
      </w:r>
      <w:r w:rsidRPr="007E5FFA">
        <w:rPr>
          <w:color w:val="000000"/>
          <w:sz w:val="20"/>
          <w:szCs w:val="20"/>
          <w:lang w:eastAsia="pl-PL" w:bidi="sa-IN"/>
        </w:rPr>
        <w:t>zip lub 7Z</w:t>
      </w:r>
    </w:p>
    <w:p w14:paraId="61E48368" w14:textId="77777777" w:rsidR="007E5FFA" w:rsidRPr="007E5FFA" w:rsidRDefault="007E5FFA" w:rsidP="007E5FFA">
      <w:pPr>
        <w:numPr>
          <w:ilvl w:val="0"/>
          <w:numId w:val="7"/>
        </w:numPr>
        <w:tabs>
          <w:tab w:val="clear" w:pos="720"/>
          <w:tab w:val="num" w:pos="284"/>
        </w:tabs>
        <w:spacing w:after="0" w:line="240" w:lineRule="auto"/>
        <w:ind w:left="284" w:hanging="284"/>
        <w:jc w:val="both"/>
        <w:textAlignment w:val="baseline"/>
        <w:rPr>
          <w:color w:val="000000"/>
          <w:sz w:val="20"/>
          <w:szCs w:val="20"/>
          <w:lang w:eastAsia="pl-PL"/>
        </w:rPr>
      </w:pPr>
      <w:r w:rsidRPr="007E5FFA">
        <w:rPr>
          <w:color w:val="000000"/>
          <w:sz w:val="20"/>
          <w:szCs w:val="20"/>
          <w:lang w:eastAsia="pl-PL" w:bidi="sa-IN"/>
        </w:rPr>
        <w:t>Wśród formatów powszechnych a NIE występujących w rozporządzeniu występują: .rar .gif .bmp. numbers .pages. Dokumenty złożone w takich plikach zostaną uznane za złożone nieskutecznie.</w:t>
      </w:r>
    </w:p>
    <w:p w14:paraId="16922352" w14:textId="77777777" w:rsidR="007E5FFA" w:rsidRPr="007E5FFA" w:rsidRDefault="007E5FFA" w:rsidP="007E5FFA">
      <w:pPr>
        <w:numPr>
          <w:ilvl w:val="0"/>
          <w:numId w:val="7"/>
        </w:numPr>
        <w:tabs>
          <w:tab w:val="clear" w:pos="720"/>
          <w:tab w:val="num" w:pos="284"/>
        </w:tabs>
        <w:spacing w:after="0" w:line="240" w:lineRule="auto"/>
        <w:ind w:left="284" w:hanging="284"/>
        <w:jc w:val="both"/>
        <w:textAlignment w:val="baseline"/>
        <w:rPr>
          <w:color w:val="000000"/>
          <w:sz w:val="20"/>
          <w:szCs w:val="20"/>
          <w:lang w:eastAsia="pl-PL"/>
        </w:rPr>
      </w:pPr>
      <w:r w:rsidRPr="007E5FFA">
        <w:rPr>
          <w:color w:val="000000"/>
          <w:sz w:val="20"/>
          <w:szCs w:val="20"/>
          <w:lang w:eastAsia="pl-PL" w:bidi="sa-IN"/>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F61C1E6" w14:textId="77777777" w:rsidR="007E5FFA" w:rsidRPr="007E5FFA" w:rsidRDefault="007E5FFA" w:rsidP="007E5FFA">
      <w:pPr>
        <w:numPr>
          <w:ilvl w:val="0"/>
          <w:numId w:val="7"/>
        </w:numPr>
        <w:tabs>
          <w:tab w:val="clear" w:pos="720"/>
          <w:tab w:val="num" w:pos="284"/>
        </w:tabs>
        <w:spacing w:after="0" w:line="240" w:lineRule="auto"/>
        <w:ind w:left="284" w:hanging="284"/>
        <w:jc w:val="both"/>
        <w:textAlignment w:val="baseline"/>
        <w:rPr>
          <w:color w:val="000000"/>
          <w:sz w:val="20"/>
          <w:szCs w:val="20"/>
          <w:lang w:eastAsia="pl-PL"/>
        </w:rPr>
      </w:pPr>
      <w:r w:rsidRPr="007E5FFA">
        <w:rPr>
          <w:color w:val="000000"/>
          <w:sz w:val="20"/>
          <w:szCs w:val="20"/>
          <w:lang w:eastAsia="pl-PL" w:bidi="sa-IN"/>
        </w:rPr>
        <w:t>Pliki w innych formatach niż PDF zaleca się opatrzyć zewnętrznym podpisem XAdES. Wykonawca powinien pamiętać, aby plik z podpisem przekazywać łącznie z dokumentem podpisywanym.</w:t>
      </w:r>
    </w:p>
    <w:p w14:paraId="64588ED6" w14:textId="77777777" w:rsidR="007E5FFA" w:rsidRPr="007E5FFA" w:rsidRDefault="007E5FFA" w:rsidP="007E5FFA">
      <w:pPr>
        <w:numPr>
          <w:ilvl w:val="0"/>
          <w:numId w:val="7"/>
        </w:numPr>
        <w:tabs>
          <w:tab w:val="clear" w:pos="720"/>
          <w:tab w:val="num" w:pos="284"/>
        </w:tabs>
        <w:spacing w:after="0" w:line="240" w:lineRule="auto"/>
        <w:ind w:left="284" w:hanging="284"/>
        <w:jc w:val="both"/>
        <w:textAlignment w:val="baseline"/>
        <w:rPr>
          <w:color w:val="000000"/>
          <w:sz w:val="20"/>
          <w:szCs w:val="20"/>
          <w:lang w:eastAsia="pl-PL" w:bidi="sa-IN"/>
        </w:rPr>
      </w:pPr>
      <w:r w:rsidRPr="007E5FFA">
        <w:rPr>
          <w:color w:val="000000"/>
          <w:sz w:val="20"/>
          <w:szCs w:val="20"/>
          <w:lang w:eastAsia="pl-PL" w:bidi="sa-IN"/>
        </w:rPr>
        <w:t>Zamawiający zaleca, aby Wykonawca z odpowiednim wyprzedzeniem przetestował możliwość prawidłowego wykorzystania wybranej metody podpisania plików oferty.</w:t>
      </w:r>
    </w:p>
    <w:p w14:paraId="346C925E" w14:textId="77777777" w:rsidR="007E5FFA" w:rsidRPr="007E5FFA" w:rsidRDefault="007E5FFA" w:rsidP="007E5FFA">
      <w:pPr>
        <w:numPr>
          <w:ilvl w:val="0"/>
          <w:numId w:val="7"/>
        </w:numPr>
        <w:tabs>
          <w:tab w:val="clear" w:pos="720"/>
          <w:tab w:val="num" w:pos="284"/>
        </w:tabs>
        <w:spacing w:after="0" w:line="240" w:lineRule="auto"/>
        <w:ind w:left="284" w:hanging="284"/>
        <w:jc w:val="both"/>
        <w:textAlignment w:val="baseline"/>
        <w:rPr>
          <w:color w:val="000000"/>
          <w:sz w:val="20"/>
          <w:szCs w:val="20"/>
          <w:lang w:eastAsia="pl-PL" w:bidi="sa-IN"/>
        </w:rPr>
      </w:pPr>
      <w:r w:rsidRPr="007E5FFA">
        <w:rPr>
          <w:color w:val="000000"/>
          <w:sz w:val="20"/>
          <w:szCs w:val="20"/>
          <w:lang w:eastAsia="pl-PL" w:bidi="sa-IN"/>
        </w:rPr>
        <w:t>Zaleca się, aby komunikacja z wykonawcami odbywała się tylko na Platformie za pośrednictwem formularza “Wyślij wiadomość do zamawiającego”, nie za pośrednictwem adresu email.</w:t>
      </w:r>
    </w:p>
    <w:p w14:paraId="4437E5D5" w14:textId="77777777" w:rsidR="007E5FFA" w:rsidRPr="007E5FFA" w:rsidRDefault="007E5FFA" w:rsidP="007E5FFA">
      <w:pPr>
        <w:numPr>
          <w:ilvl w:val="0"/>
          <w:numId w:val="7"/>
        </w:numPr>
        <w:tabs>
          <w:tab w:val="clear" w:pos="720"/>
          <w:tab w:val="num" w:pos="284"/>
        </w:tabs>
        <w:spacing w:after="0" w:line="240" w:lineRule="auto"/>
        <w:ind w:left="284" w:hanging="284"/>
        <w:jc w:val="both"/>
        <w:textAlignment w:val="baseline"/>
        <w:rPr>
          <w:color w:val="000000"/>
          <w:sz w:val="20"/>
          <w:szCs w:val="20"/>
          <w:lang w:eastAsia="pl-PL" w:bidi="sa-IN"/>
        </w:rPr>
      </w:pPr>
      <w:r w:rsidRPr="007E5FFA">
        <w:rPr>
          <w:color w:val="000000"/>
          <w:sz w:val="20"/>
          <w:szCs w:val="20"/>
          <w:lang w:eastAsia="pl-PL" w:bidi="sa-I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F78F35F" w14:textId="77777777" w:rsidR="007E5FFA" w:rsidRPr="007E5FFA" w:rsidRDefault="007E5FFA" w:rsidP="007E5FFA">
      <w:pPr>
        <w:numPr>
          <w:ilvl w:val="0"/>
          <w:numId w:val="7"/>
        </w:numPr>
        <w:tabs>
          <w:tab w:val="clear" w:pos="720"/>
          <w:tab w:val="num" w:pos="284"/>
        </w:tabs>
        <w:spacing w:after="0" w:line="240" w:lineRule="auto"/>
        <w:ind w:left="284" w:hanging="284"/>
        <w:jc w:val="both"/>
        <w:textAlignment w:val="baseline"/>
        <w:rPr>
          <w:color w:val="000000"/>
          <w:sz w:val="20"/>
          <w:szCs w:val="20"/>
          <w:lang w:eastAsia="pl-PL" w:bidi="sa-IN"/>
        </w:rPr>
      </w:pPr>
      <w:r w:rsidRPr="007E5FFA">
        <w:rPr>
          <w:color w:val="000000"/>
          <w:sz w:val="20"/>
          <w:szCs w:val="20"/>
          <w:lang w:eastAsia="pl-PL" w:bidi="sa-IN"/>
        </w:rPr>
        <w:t>Podczas podpisywania plików zaleca się stosowanie algorytmu skrótu SHA2 zamiast SHA1. </w:t>
      </w:r>
    </w:p>
    <w:p w14:paraId="4E1D58EE" w14:textId="77777777" w:rsidR="007E5FFA" w:rsidRPr="007E5FFA" w:rsidRDefault="007E5FFA" w:rsidP="007E5FFA">
      <w:pPr>
        <w:numPr>
          <w:ilvl w:val="0"/>
          <w:numId w:val="7"/>
        </w:numPr>
        <w:tabs>
          <w:tab w:val="clear" w:pos="720"/>
          <w:tab w:val="num" w:pos="284"/>
        </w:tabs>
        <w:spacing w:after="0" w:line="240" w:lineRule="auto"/>
        <w:ind w:left="284" w:hanging="284"/>
        <w:jc w:val="both"/>
        <w:textAlignment w:val="baseline"/>
        <w:rPr>
          <w:color w:val="000000"/>
          <w:sz w:val="20"/>
          <w:szCs w:val="20"/>
          <w:lang w:eastAsia="pl-PL" w:bidi="sa-IN"/>
        </w:rPr>
      </w:pPr>
      <w:r w:rsidRPr="007E5FFA">
        <w:rPr>
          <w:color w:val="000000"/>
          <w:sz w:val="20"/>
          <w:szCs w:val="20"/>
          <w:lang w:eastAsia="pl-PL" w:bidi="sa-IN"/>
        </w:rPr>
        <w:t>Jeśli wykonawca pakuje dokumenty np. w plik ZIP zalecamy wcześniejsze podpisanie każdego ze skompresowanych plików. </w:t>
      </w:r>
    </w:p>
    <w:p w14:paraId="56E97EFF" w14:textId="77777777" w:rsidR="007E5FFA" w:rsidRPr="007E5FFA" w:rsidRDefault="007E5FFA" w:rsidP="007E5FFA">
      <w:pPr>
        <w:numPr>
          <w:ilvl w:val="0"/>
          <w:numId w:val="7"/>
        </w:numPr>
        <w:tabs>
          <w:tab w:val="clear" w:pos="720"/>
          <w:tab w:val="num" w:pos="284"/>
        </w:tabs>
        <w:spacing w:after="0" w:line="240" w:lineRule="auto"/>
        <w:ind w:left="284" w:hanging="284"/>
        <w:jc w:val="both"/>
        <w:textAlignment w:val="baseline"/>
        <w:rPr>
          <w:color w:val="000000"/>
          <w:sz w:val="20"/>
          <w:szCs w:val="20"/>
          <w:lang w:eastAsia="pl-PL" w:bidi="sa-IN"/>
        </w:rPr>
      </w:pPr>
      <w:r w:rsidRPr="007E5FFA">
        <w:rPr>
          <w:color w:val="000000"/>
          <w:sz w:val="20"/>
          <w:szCs w:val="20"/>
          <w:lang w:eastAsia="pl-PL" w:bidi="sa-IN"/>
        </w:rPr>
        <w:t>Zamawiający rekomenduje wykorzystanie podpisu z kwalifikowanym znacznikiem czasu.</w:t>
      </w:r>
    </w:p>
    <w:p w14:paraId="56B9E2FD" w14:textId="77777777" w:rsidR="007E5FFA" w:rsidRPr="007E5FFA" w:rsidRDefault="007E5FFA" w:rsidP="007E5FFA">
      <w:pPr>
        <w:numPr>
          <w:ilvl w:val="0"/>
          <w:numId w:val="7"/>
        </w:numPr>
        <w:tabs>
          <w:tab w:val="clear" w:pos="720"/>
          <w:tab w:val="num" w:pos="284"/>
        </w:tabs>
        <w:spacing w:after="0" w:line="240" w:lineRule="auto"/>
        <w:ind w:left="284" w:hanging="284"/>
        <w:jc w:val="both"/>
        <w:textAlignment w:val="baseline"/>
        <w:rPr>
          <w:color w:val="000000"/>
          <w:sz w:val="20"/>
          <w:szCs w:val="20"/>
          <w:lang w:eastAsia="pl-PL" w:bidi="sa-IN"/>
        </w:rPr>
      </w:pPr>
      <w:r w:rsidRPr="007E5FFA">
        <w:rPr>
          <w:color w:val="000000"/>
          <w:sz w:val="20"/>
          <w:szCs w:val="20"/>
          <w:lang w:eastAsia="pl-PL" w:bidi="sa-IN"/>
        </w:rPr>
        <w:t>Zamawiający informuje, aby nie wprowadzać jakichkolwiek zmian w plikach po podpisaniu ich podpisem kwalifikowanym. Może to skutkować naruszeniem integralności plików co równoważne będzie z koniecznością odrzucenia oferty w postępowaniu.</w:t>
      </w:r>
    </w:p>
    <w:p w14:paraId="3445E265" w14:textId="77777777" w:rsidR="007E5FFA" w:rsidRPr="007E5FFA" w:rsidRDefault="007E5FFA" w:rsidP="007E5FFA">
      <w:pPr>
        <w:pStyle w:val="Akapitzlist4"/>
        <w:ind w:left="0"/>
        <w:rPr>
          <w:color w:val="800000"/>
          <w:sz w:val="20"/>
          <w:szCs w:val="20"/>
        </w:rPr>
      </w:pPr>
    </w:p>
    <w:p w14:paraId="780B1867" w14:textId="77777777" w:rsidR="007E5FFA" w:rsidRPr="007E5FFA" w:rsidRDefault="007E5FFA" w:rsidP="007E5FF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5" w:name="_Toc119671713"/>
      <w:r w:rsidRPr="007E5FFA">
        <w:rPr>
          <w:rFonts w:ascii="Arial" w:hAnsi="Arial"/>
          <w:spacing w:val="5"/>
          <w:kern w:val="1"/>
          <w:sz w:val="20"/>
          <w:szCs w:val="20"/>
          <w:u w:val="single"/>
          <w:lang w:eastAsia="en-US" w:bidi="ar-SA"/>
        </w:rPr>
        <w:t>ROZDZIAŁ X – OPIS SPOSOBU UDZIELANIA WYJAŚNIEŃ DOTYCZĄCYCH SPECYFIKACJI WARUNKÓW ZAMÓWIENIA</w:t>
      </w:r>
      <w:bookmarkEnd w:id="25"/>
    </w:p>
    <w:p w14:paraId="5CB40DD8" w14:textId="77777777" w:rsidR="007E5FFA" w:rsidRPr="007E5FFA" w:rsidRDefault="007E5FFA" w:rsidP="007E5FFA">
      <w:pPr>
        <w:ind w:right="1"/>
        <w:jc w:val="both"/>
        <w:rPr>
          <w:b/>
          <w:bCs/>
          <w:color w:val="000000"/>
          <w:sz w:val="20"/>
          <w:szCs w:val="20"/>
        </w:rPr>
      </w:pPr>
    </w:p>
    <w:p w14:paraId="0283FD00" w14:textId="77777777" w:rsidR="007E5FFA" w:rsidRPr="007E5FFA" w:rsidRDefault="007E5FFA" w:rsidP="007E5FFA">
      <w:pPr>
        <w:numPr>
          <w:ilvl w:val="0"/>
          <w:numId w:val="39"/>
        </w:numPr>
        <w:spacing w:after="0" w:line="240" w:lineRule="auto"/>
        <w:jc w:val="both"/>
        <w:textAlignment w:val="baseline"/>
        <w:rPr>
          <w:color w:val="000000"/>
          <w:sz w:val="20"/>
          <w:szCs w:val="20"/>
          <w:lang w:eastAsia="pl-PL" w:bidi="sa-IN"/>
        </w:rPr>
      </w:pPr>
      <w:r w:rsidRPr="007E5FFA">
        <w:rPr>
          <w:sz w:val="20"/>
          <w:szCs w:val="20"/>
          <w:lang w:eastAsia="pl-PL"/>
        </w:rPr>
        <w:t>Wykonawcy mogą zwracać się do Zamawiającego o wyjaśnienie treści specyfikacji na zasadach</w:t>
      </w:r>
      <w:r w:rsidRPr="007E5FFA">
        <w:rPr>
          <w:color w:val="000000"/>
          <w:sz w:val="20"/>
          <w:szCs w:val="20"/>
          <w:lang w:eastAsia="pl-PL" w:bidi="sa-IN"/>
        </w:rPr>
        <w:t xml:space="preserve"> </w:t>
      </w:r>
      <w:r w:rsidRPr="007E5FFA">
        <w:rPr>
          <w:sz w:val="20"/>
          <w:szCs w:val="20"/>
          <w:lang w:eastAsia="pl-PL"/>
        </w:rPr>
        <w:t>określonych w art. 284 ustawy pzp.</w:t>
      </w:r>
    </w:p>
    <w:p w14:paraId="1C8DA133" w14:textId="77777777" w:rsidR="007E5FFA" w:rsidRPr="007E5FFA" w:rsidRDefault="007E5FFA" w:rsidP="007E5FFA">
      <w:pPr>
        <w:numPr>
          <w:ilvl w:val="0"/>
          <w:numId w:val="39"/>
        </w:numPr>
        <w:spacing w:after="0" w:line="240" w:lineRule="auto"/>
        <w:jc w:val="both"/>
        <w:textAlignment w:val="baseline"/>
        <w:rPr>
          <w:sz w:val="20"/>
          <w:szCs w:val="20"/>
          <w:lang w:eastAsia="pl-PL"/>
        </w:rPr>
      </w:pPr>
      <w:r w:rsidRPr="007E5FFA">
        <w:rPr>
          <w:sz w:val="20"/>
          <w:szCs w:val="20"/>
          <w:lang w:eastAsia="pl-PL"/>
        </w:rPr>
        <w:t>Zamawiający jest obowiązany udzielić wyjaśnień niezwłocznie, jednak nie później niż na 2 dni przed upływem terminu składania ofert lub ofert, podlegających negocjacjom pod warunkiem, że wniosek o wyjaśnienie treści SWZ wpłynął do Zamawiającego nie później niż na 4 dni przed upływem terminu składania ofert albo ofert podlegających negocjacji.</w:t>
      </w:r>
    </w:p>
    <w:p w14:paraId="006DDDDA" w14:textId="77777777" w:rsidR="007E5FFA" w:rsidRPr="007E5FFA" w:rsidRDefault="007E5FFA" w:rsidP="007E5FFA">
      <w:pPr>
        <w:numPr>
          <w:ilvl w:val="0"/>
          <w:numId w:val="39"/>
        </w:numPr>
        <w:spacing w:after="0" w:line="240" w:lineRule="auto"/>
        <w:jc w:val="both"/>
        <w:textAlignment w:val="baseline"/>
        <w:rPr>
          <w:sz w:val="20"/>
          <w:szCs w:val="20"/>
          <w:lang w:eastAsia="pl-PL"/>
        </w:rPr>
      </w:pPr>
      <w:r w:rsidRPr="007E5FFA">
        <w:rPr>
          <w:sz w:val="20"/>
          <w:szCs w:val="20"/>
          <w:lang w:eastAsia="pl-PL"/>
        </w:rPr>
        <w:t>Treść zapytań wraz z wyjaśnieniami zostanie udostępniona na stronach internetowych prowadzonego postępowania bez wskazania źródła zapytania.</w:t>
      </w:r>
    </w:p>
    <w:p w14:paraId="11E4A0C8" w14:textId="77777777" w:rsidR="007E5FFA" w:rsidRPr="007E5FFA" w:rsidRDefault="007E5FFA" w:rsidP="007E5FFA">
      <w:pPr>
        <w:numPr>
          <w:ilvl w:val="0"/>
          <w:numId w:val="39"/>
        </w:numPr>
        <w:spacing w:after="0" w:line="240" w:lineRule="auto"/>
        <w:jc w:val="both"/>
        <w:textAlignment w:val="baseline"/>
        <w:rPr>
          <w:sz w:val="20"/>
          <w:szCs w:val="20"/>
          <w:lang w:eastAsia="pl-PL"/>
        </w:rPr>
      </w:pPr>
      <w:r w:rsidRPr="007E5FFA">
        <w:rPr>
          <w:color w:val="000000"/>
          <w:sz w:val="20"/>
          <w:szCs w:val="20"/>
        </w:rPr>
        <w:t xml:space="preserve">W uzasadnionych przypadkach Zamawiający może przed upływem terminu składania ofert zmienić </w:t>
      </w:r>
      <w:r w:rsidRPr="007E5FFA">
        <w:rPr>
          <w:sz w:val="20"/>
          <w:szCs w:val="20"/>
          <w:lang w:eastAsia="pl-PL"/>
        </w:rPr>
        <w:t>treść SWZ. Każda wprowadzona przez Zamawiającego zmiana staje się w takim przypadku częścią</w:t>
      </w:r>
      <w:r w:rsidRPr="007E5FFA">
        <w:rPr>
          <w:color w:val="000000"/>
          <w:sz w:val="20"/>
          <w:szCs w:val="20"/>
        </w:rPr>
        <w:t xml:space="preserve"> Specyfikacji. Dokonaną zmianę treści SWZ Zamawiający udostępnia na stronie internetowej po adresem</w:t>
      </w:r>
      <w:r w:rsidRPr="007E5FFA">
        <w:rPr>
          <w:color w:val="FF0000"/>
          <w:sz w:val="20"/>
          <w:szCs w:val="20"/>
        </w:rPr>
        <w:t xml:space="preserve">: </w:t>
      </w:r>
      <w:hyperlink r:id="rId25" w:history="1">
        <w:r w:rsidRPr="007E5FFA">
          <w:rPr>
            <w:rStyle w:val="Hipercze"/>
            <w:sz w:val="20"/>
            <w:szCs w:val="20"/>
          </w:rPr>
          <w:t>https://platformazakupowa.pl/pn/stare_babice</w:t>
        </w:r>
      </w:hyperlink>
      <w:r w:rsidRPr="007E5FFA">
        <w:rPr>
          <w:color w:val="000000"/>
          <w:sz w:val="20"/>
          <w:szCs w:val="20"/>
        </w:rPr>
        <w:t xml:space="preserve"> Jeżeli zmiana treści SWZ prowadzi do zmiany ogłoszenia o zamówieniu, Zamawiający zamieszcza odpowiednio ogłoszenia o zmianie ogłoszenia o zamówieniu w odpowiednim publikatorze, tj Biuletynie Zamówień Publicznych oraz zamieści informacje o zmianach na Platformie zakupowej w sekcji „Komunikaty”.</w:t>
      </w:r>
    </w:p>
    <w:p w14:paraId="0AF8CF0F" w14:textId="77777777" w:rsidR="007E5FFA" w:rsidRPr="007E5FFA" w:rsidRDefault="007E5FFA" w:rsidP="007E5FFA">
      <w:pPr>
        <w:numPr>
          <w:ilvl w:val="0"/>
          <w:numId w:val="39"/>
        </w:numPr>
        <w:spacing w:after="0" w:line="240" w:lineRule="auto"/>
        <w:jc w:val="both"/>
        <w:textAlignment w:val="baseline"/>
        <w:rPr>
          <w:sz w:val="20"/>
          <w:szCs w:val="20"/>
        </w:rPr>
      </w:pPr>
      <w:r w:rsidRPr="007E5FFA">
        <w:rPr>
          <w:color w:val="000000"/>
          <w:sz w:val="20"/>
          <w:szCs w:val="20"/>
        </w:rPr>
        <w:t xml:space="preserve">Zamawiający oświadcza, iż nie zamierza zwoływać zebrania Wykonawców (wizji lokalnej) w celu wyjaśnienia treści </w:t>
      </w:r>
      <w:r w:rsidRPr="007E5FFA">
        <w:rPr>
          <w:sz w:val="20"/>
          <w:szCs w:val="20"/>
        </w:rPr>
        <w:t>SWZ z zastrzeżeniem pkt. 1.6 w Rozdziale I SWZ.</w:t>
      </w:r>
    </w:p>
    <w:p w14:paraId="062C2C7C" w14:textId="77777777" w:rsidR="007E5FFA" w:rsidRPr="007E5FFA" w:rsidRDefault="007E5FFA" w:rsidP="007E5FFA">
      <w:pPr>
        <w:numPr>
          <w:ilvl w:val="0"/>
          <w:numId w:val="39"/>
        </w:numPr>
        <w:spacing w:after="0" w:line="240" w:lineRule="auto"/>
        <w:jc w:val="both"/>
        <w:textAlignment w:val="baseline"/>
        <w:rPr>
          <w:color w:val="000000"/>
          <w:sz w:val="20"/>
          <w:szCs w:val="20"/>
        </w:rPr>
      </w:pPr>
      <w:r w:rsidRPr="007E5FFA">
        <w:rPr>
          <w:color w:val="000000"/>
          <w:sz w:val="20"/>
          <w:szCs w:val="20"/>
        </w:rPr>
        <w:t xml:space="preserve">Treść niniejszej SWZ zamieszczona jest na stronie internetowej pod następującym adresem: </w:t>
      </w:r>
      <w:hyperlink r:id="rId26" w:history="1">
        <w:r w:rsidRPr="007E5FFA">
          <w:rPr>
            <w:rStyle w:val="Hipercze"/>
            <w:color w:val="0070C0"/>
            <w:sz w:val="20"/>
            <w:szCs w:val="20"/>
            <w:lang w:bidi="hi-IN"/>
          </w:rPr>
          <w:t>https://platformazakupowa.pl/pn/stare_babice</w:t>
        </w:r>
      </w:hyperlink>
    </w:p>
    <w:p w14:paraId="67B34B74" w14:textId="77777777" w:rsidR="007E5FFA" w:rsidRPr="007E5FFA" w:rsidRDefault="007E5FFA" w:rsidP="007E5FFA">
      <w:pPr>
        <w:numPr>
          <w:ilvl w:val="0"/>
          <w:numId w:val="39"/>
        </w:numPr>
        <w:spacing w:after="0" w:line="240" w:lineRule="auto"/>
        <w:jc w:val="both"/>
        <w:textAlignment w:val="baseline"/>
        <w:rPr>
          <w:color w:val="FF0000"/>
          <w:sz w:val="20"/>
          <w:szCs w:val="20"/>
        </w:rPr>
      </w:pPr>
      <w:r w:rsidRPr="007E5FFA">
        <w:rPr>
          <w:color w:val="000000"/>
          <w:sz w:val="20"/>
          <w:szCs w:val="20"/>
        </w:rPr>
        <w:t>W przypadku gdy zmiany treści specyfikacji są istotne dla sporządzenia oferty lub wymagają od</w:t>
      </w:r>
      <w:r w:rsidRPr="007E5FFA">
        <w:rPr>
          <w:color w:val="FF0000"/>
          <w:sz w:val="20"/>
          <w:szCs w:val="20"/>
        </w:rPr>
        <w:t xml:space="preserve"> </w:t>
      </w:r>
      <w:r w:rsidRPr="007E5FFA">
        <w:rPr>
          <w:sz w:val="20"/>
          <w:szCs w:val="20"/>
          <w:lang w:eastAsia="pl-PL"/>
        </w:rPr>
        <w:t>wykonawców dodatkowego czasu na zapoznanie się ze zmianą specyfikacji i przygotowanie ofert,</w:t>
      </w:r>
      <w:r w:rsidRPr="007E5FFA">
        <w:rPr>
          <w:color w:val="FF0000"/>
          <w:sz w:val="20"/>
          <w:szCs w:val="20"/>
        </w:rPr>
        <w:t xml:space="preserve"> </w:t>
      </w:r>
      <w:r w:rsidRPr="007E5FFA">
        <w:rPr>
          <w:sz w:val="20"/>
          <w:szCs w:val="20"/>
          <w:lang w:eastAsia="pl-PL"/>
        </w:rPr>
        <w:t>Zamawiający przedłuża termin składania ofert o czas niezbędny na zapoznanie się ze zmianą</w:t>
      </w:r>
      <w:r w:rsidRPr="007E5FFA">
        <w:rPr>
          <w:color w:val="FF0000"/>
          <w:sz w:val="20"/>
          <w:szCs w:val="20"/>
        </w:rPr>
        <w:t xml:space="preserve"> </w:t>
      </w:r>
      <w:r w:rsidRPr="007E5FFA">
        <w:rPr>
          <w:sz w:val="20"/>
          <w:szCs w:val="20"/>
          <w:lang w:eastAsia="pl-PL"/>
        </w:rPr>
        <w:t>specyfikacji i przygotowanie oferty.</w:t>
      </w:r>
    </w:p>
    <w:p w14:paraId="64627E63" w14:textId="77777777" w:rsidR="007E5FFA" w:rsidRPr="007E5FFA" w:rsidRDefault="007E5FFA" w:rsidP="007E5FFA">
      <w:pPr>
        <w:numPr>
          <w:ilvl w:val="0"/>
          <w:numId w:val="39"/>
        </w:numPr>
        <w:spacing w:after="0" w:line="240" w:lineRule="auto"/>
        <w:jc w:val="both"/>
        <w:textAlignment w:val="baseline"/>
        <w:rPr>
          <w:color w:val="FF0000"/>
          <w:sz w:val="20"/>
          <w:szCs w:val="20"/>
        </w:rPr>
      </w:pPr>
      <w:r w:rsidRPr="007E5FFA">
        <w:rPr>
          <w:sz w:val="20"/>
          <w:szCs w:val="20"/>
          <w:lang w:eastAsia="pl-PL"/>
        </w:rPr>
        <w:t>Każda wprowadzana przez Zamawiającego zmiana specyfikacji stanie się jej integralną częścią.</w:t>
      </w:r>
    </w:p>
    <w:p w14:paraId="31978B03" w14:textId="77777777" w:rsidR="007E5FFA" w:rsidRPr="007E5FFA" w:rsidRDefault="007E5FFA" w:rsidP="007E5FFA">
      <w:pPr>
        <w:jc w:val="both"/>
      </w:pPr>
    </w:p>
    <w:p w14:paraId="1DBCACE9" w14:textId="77777777" w:rsidR="007E5FFA" w:rsidRPr="007E5FFA" w:rsidRDefault="007E5FFA" w:rsidP="007E5FF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6" w:name="_Toc119671714"/>
      <w:r w:rsidRPr="007E5FFA">
        <w:rPr>
          <w:rFonts w:ascii="Arial" w:hAnsi="Arial"/>
          <w:spacing w:val="5"/>
          <w:kern w:val="1"/>
          <w:sz w:val="20"/>
          <w:szCs w:val="20"/>
          <w:u w:val="single"/>
          <w:lang w:eastAsia="en-US" w:bidi="ar-SA"/>
        </w:rPr>
        <w:t>ROZDZIAŁ XI – WYMAGANIA DOTYCZĄCE WADIUM</w:t>
      </w:r>
      <w:bookmarkEnd w:id="26"/>
    </w:p>
    <w:p w14:paraId="6A4230AC" w14:textId="77777777" w:rsidR="007E5FFA" w:rsidRPr="007E5FFA" w:rsidRDefault="007E5FFA" w:rsidP="007E5FFA">
      <w:pPr>
        <w:pStyle w:val="Tekstpodstawowy"/>
        <w:spacing w:line="240" w:lineRule="auto"/>
        <w:rPr>
          <w:lang w:eastAsia="en-US"/>
        </w:rPr>
      </w:pPr>
    </w:p>
    <w:p w14:paraId="08522203" w14:textId="77777777" w:rsidR="007E5FFA" w:rsidRPr="007E5FFA" w:rsidRDefault="007E5FFA" w:rsidP="007E5FFA">
      <w:pPr>
        <w:numPr>
          <w:ilvl w:val="0"/>
          <w:numId w:val="60"/>
        </w:numPr>
        <w:spacing w:after="0" w:line="240" w:lineRule="auto"/>
        <w:jc w:val="both"/>
        <w:textAlignment w:val="baseline"/>
        <w:rPr>
          <w:sz w:val="20"/>
          <w:szCs w:val="20"/>
        </w:rPr>
      </w:pPr>
      <w:r w:rsidRPr="007E5FFA">
        <w:rPr>
          <w:color w:val="000000"/>
          <w:sz w:val="20"/>
          <w:szCs w:val="20"/>
        </w:rPr>
        <w:t>Na podstawie art. 281 ust. 4 ustawy Zamawiający żąda od Wykonawców wniesienia wadium.</w:t>
      </w:r>
    </w:p>
    <w:p w14:paraId="51EF734D" w14:textId="77777777" w:rsidR="007E5FFA" w:rsidRPr="007E5FFA" w:rsidRDefault="007E5FFA" w:rsidP="007E5FFA">
      <w:pPr>
        <w:numPr>
          <w:ilvl w:val="0"/>
          <w:numId w:val="60"/>
        </w:numPr>
        <w:spacing w:after="0" w:line="240" w:lineRule="auto"/>
        <w:jc w:val="both"/>
        <w:textAlignment w:val="baseline"/>
        <w:rPr>
          <w:sz w:val="20"/>
          <w:szCs w:val="20"/>
        </w:rPr>
      </w:pPr>
      <w:r w:rsidRPr="007E5FFA">
        <w:rPr>
          <w:color w:val="000000"/>
          <w:sz w:val="20"/>
          <w:szCs w:val="20"/>
        </w:rPr>
        <w:t xml:space="preserve">Każdy Wykonawca biorący udział w przetargu musi przed upływem terminu składania ofert wnieść </w:t>
      </w:r>
      <w:r w:rsidRPr="007E5FFA">
        <w:rPr>
          <w:sz w:val="20"/>
          <w:szCs w:val="20"/>
        </w:rPr>
        <w:t xml:space="preserve">wadium w wysokości </w:t>
      </w:r>
      <w:r w:rsidRPr="007E5FFA">
        <w:rPr>
          <w:b/>
          <w:bCs/>
          <w:sz w:val="20"/>
          <w:szCs w:val="20"/>
        </w:rPr>
        <w:t>30 000</w:t>
      </w:r>
      <w:r w:rsidRPr="007E5FFA">
        <w:rPr>
          <w:sz w:val="20"/>
          <w:szCs w:val="20"/>
        </w:rPr>
        <w:t xml:space="preserve"> </w:t>
      </w:r>
      <w:r w:rsidRPr="007E5FFA">
        <w:rPr>
          <w:b/>
          <w:sz w:val="20"/>
          <w:szCs w:val="20"/>
        </w:rPr>
        <w:t>zł</w:t>
      </w:r>
      <w:r w:rsidRPr="007E5FFA">
        <w:rPr>
          <w:sz w:val="20"/>
          <w:szCs w:val="20"/>
        </w:rPr>
        <w:t xml:space="preserve"> </w:t>
      </w:r>
      <w:r w:rsidRPr="007E5FFA">
        <w:rPr>
          <w:b/>
          <w:sz w:val="20"/>
          <w:szCs w:val="20"/>
        </w:rPr>
        <w:t>(słownie: trzydzieści tysięcy złotych);</w:t>
      </w:r>
    </w:p>
    <w:p w14:paraId="6A27433C" w14:textId="77777777" w:rsidR="007E5FFA" w:rsidRPr="007E5FFA" w:rsidRDefault="007E5FFA" w:rsidP="007E5FFA">
      <w:pPr>
        <w:numPr>
          <w:ilvl w:val="0"/>
          <w:numId w:val="60"/>
        </w:numPr>
        <w:spacing w:after="0" w:line="240" w:lineRule="auto"/>
        <w:jc w:val="both"/>
        <w:textAlignment w:val="baseline"/>
        <w:rPr>
          <w:sz w:val="20"/>
          <w:szCs w:val="20"/>
        </w:rPr>
      </w:pPr>
      <w:r w:rsidRPr="007E5FFA">
        <w:rPr>
          <w:sz w:val="20"/>
          <w:szCs w:val="20"/>
        </w:rPr>
        <w:t>Wadium może być wnoszone w następujących formach:</w:t>
      </w:r>
    </w:p>
    <w:p w14:paraId="7F4B5512" w14:textId="77777777" w:rsidR="007E5FFA" w:rsidRPr="007E5FFA" w:rsidRDefault="007E5FFA" w:rsidP="007E5FFA">
      <w:pPr>
        <w:numPr>
          <w:ilvl w:val="0"/>
          <w:numId w:val="61"/>
        </w:numPr>
        <w:suppressAutoHyphens/>
        <w:spacing w:after="0" w:line="240" w:lineRule="auto"/>
        <w:rPr>
          <w:sz w:val="20"/>
          <w:szCs w:val="20"/>
        </w:rPr>
      </w:pPr>
      <w:r w:rsidRPr="007E5FFA">
        <w:rPr>
          <w:sz w:val="20"/>
          <w:szCs w:val="20"/>
        </w:rPr>
        <w:t>pieniądzu;</w:t>
      </w:r>
    </w:p>
    <w:p w14:paraId="080B928C" w14:textId="77777777" w:rsidR="007E5FFA" w:rsidRPr="007E5FFA" w:rsidRDefault="007E5FFA" w:rsidP="007E5FFA">
      <w:pPr>
        <w:numPr>
          <w:ilvl w:val="0"/>
          <w:numId w:val="61"/>
        </w:numPr>
        <w:suppressAutoHyphens/>
        <w:spacing w:after="0" w:line="240" w:lineRule="auto"/>
        <w:rPr>
          <w:sz w:val="20"/>
          <w:szCs w:val="20"/>
        </w:rPr>
      </w:pPr>
      <w:r w:rsidRPr="007E5FFA">
        <w:rPr>
          <w:sz w:val="20"/>
          <w:szCs w:val="20"/>
        </w:rPr>
        <w:t>gwarancjach bankowych;</w:t>
      </w:r>
    </w:p>
    <w:p w14:paraId="3F01B3D7" w14:textId="77777777" w:rsidR="007E5FFA" w:rsidRPr="007E5FFA" w:rsidRDefault="007E5FFA" w:rsidP="007E5FFA">
      <w:pPr>
        <w:numPr>
          <w:ilvl w:val="0"/>
          <w:numId w:val="61"/>
        </w:numPr>
        <w:suppressAutoHyphens/>
        <w:spacing w:after="0" w:line="240" w:lineRule="auto"/>
        <w:rPr>
          <w:sz w:val="20"/>
          <w:szCs w:val="20"/>
        </w:rPr>
      </w:pPr>
      <w:r w:rsidRPr="007E5FFA">
        <w:rPr>
          <w:sz w:val="20"/>
          <w:szCs w:val="20"/>
        </w:rPr>
        <w:t>gwarancjach ubezpieczeniowych</w:t>
      </w:r>
    </w:p>
    <w:p w14:paraId="3F5D14AD" w14:textId="77777777" w:rsidR="007E5FFA" w:rsidRPr="007E5FFA" w:rsidRDefault="007E5FFA" w:rsidP="007E5FFA">
      <w:pPr>
        <w:numPr>
          <w:ilvl w:val="0"/>
          <w:numId w:val="61"/>
        </w:numPr>
        <w:suppressAutoHyphens/>
        <w:spacing w:after="0" w:line="240" w:lineRule="auto"/>
        <w:jc w:val="both"/>
        <w:rPr>
          <w:sz w:val="20"/>
          <w:szCs w:val="20"/>
        </w:rPr>
      </w:pPr>
      <w:r w:rsidRPr="007E5FFA">
        <w:rPr>
          <w:sz w:val="20"/>
          <w:szCs w:val="20"/>
        </w:rPr>
        <w:t>poręczeniach udzielanych przez podmioty, o których mowa w art. 6b ust. 5 pkt 2 ustawy z dnia 9 listopada 2000 r. o utworzeniu Polskiej Agencji Rozwoju Przedsiębiorczości.</w:t>
      </w:r>
    </w:p>
    <w:p w14:paraId="70EEF4F4" w14:textId="77777777" w:rsidR="007E5FFA" w:rsidRPr="007E5FFA" w:rsidRDefault="007E5FFA" w:rsidP="007E5FFA">
      <w:pPr>
        <w:numPr>
          <w:ilvl w:val="0"/>
          <w:numId w:val="60"/>
        </w:numPr>
        <w:spacing w:after="0" w:line="240" w:lineRule="auto"/>
        <w:jc w:val="both"/>
        <w:textAlignment w:val="baseline"/>
        <w:rPr>
          <w:sz w:val="20"/>
          <w:szCs w:val="20"/>
        </w:rPr>
      </w:pPr>
      <w:r w:rsidRPr="007E5FFA">
        <w:rPr>
          <w:sz w:val="20"/>
          <w:szCs w:val="20"/>
        </w:rPr>
        <w:t>Wadium wnoszone w pieniądzu:</w:t>
      </w:r>
    </w:p>
    <w:p w14:paraId="1A38391E" w14:textId="77777777" w:rsidR="007E5FFA" w:rsidRPr="007E5FFA" w:rsidRDefault="007E5FFA" w:rsidP="007E5FFA">
      <w:pPr>
        <w:numPr>
          <w:ilvl w:val="0"/>
          <w:numId w:val="62"/>
        </w:numPr>
        <w:suppressAutoHyphens/>
        <w:spacing w:after="0" w:line="240" w:lineRule="auto"/>
        <w:jc w:val="both"/>
        <w:rPr>
          <w:b/>
          <w:bCs/>
          <w:sz w:val="20"/>
          <w:szCs w:val="20"/>
        </w:rPr>
      </w:pPr>
      <w:r w:rsidRPr="007E5FFA">
        <w:rPr>
          <w:sz w:val="20"/>
          <w:szCs w:val="20"/>
        </w:rPr>
        <w:t xml:space="preserve">należy wpłacić przelewem na rachunek Urzędu Gminy Stare Babice na konto w Banku Handlowym w Warszawie nr rachunku </w:t>
      </w:r>
      <w:r w:rsidRPr="007E5FFA">
        <w:rPr>
          <w:b/>
          <w:sz w:val="20"/>
          <w:szCs w:val="20"/>
        </w:rPr>
        <w:t xml:space="preserve">13 1030 1508 0000 0008 2366 0009, </w:t>
      </w:r>
      <w:r w:rsidRPr="007E5FFA">
        <w:rPr>
          <w:sz w:val="20"/>
          <w:szCs w:val="20"/>
        </w:rPr>
        <w:t xml:space="preserve">przy czym Zamawiający musi otrzymać z banku potwierdzenie wpływu przelewu najpóźniej w dniu składania ofert przed upływem terminu ich składania (godzina). Za skuteczność operacji finansowo – bankowych odpowiada Wykonawca. Kopię przelewu należy dołączyć do oferty z zaznaczeniem, że dotyczy postępowania </w:t>
      </w:r>
      <w:r w:rsidRPr="007E5FFA">
        <w:rPr>
          <w:b/>
          <w:bCs/>
          <w:sz w:val="20"/>
          <w:szCs w:val="20"/>
        </w:rPr>
        <w:t>BZP.271.10.2024 pn.: „</w:t>
      </w:r>
      <w:r w:rsidRPr="007E5FFA">
        <w:rPr>
          <w:b/>
          <w:bCs/>
          <w:sz w:val="20"/>
          <w:szCs w:val="20"/>
          <w:lang w:eastAsia="zh-CN"/>
        </w:rPr>
        <w:t>Budowa sieci kanalizacji sanitarnej w miejscowości Zielonki Wieś</w:t>
      </w:r>
      <w:r w:rsidRPr="007E5FFA">
        <w:rPr>
          <w:b/>
          <w:bCs/>
          <w:sz w:val="20"/>
          <w:szCs w:val="20"/>
        </w:rPr>
        <w:t>”</w:t>
      </w:r>
    </w:p>
    <w:p w14:paraId="79F3ECC4" w14:textId="77777777" w:rsidR="007E5FFA" w:rsidRPr="007E5FFA" w:rsidRDefault="007E5FFA" w:rsidP="007E5FFA">
      <w:pPr>
        <w:numPr>
          <w:ilvl w:val="0"/>
          <w:numId w:val="62"/>
        </w:numPr>
        <w:suppressAutoHyphens/>
        <w:spacing w:after="0" w:line="240" w:lineRule="auto"/>
        <w:jc w:val="both"/>
        <w:rPr>
          <w:sz w:val="20"/>
          <w:szCs w:val="20"/>
        </w:rPr>
      </w:pPr>
      <w:r w:rsidRPr="007E5FFA">
        <w:rPr>
          <w:sz w:val="20"/>
          <w:szCs w:val="20"/>
          <w:lang w:eastAsia="pl-PL"/>
        </w:rPr>
        <w:t>za datę wniesienia wadium uznaje się datę uznania rachunku Zamawiającego,</w:t>
      </w:r>
    </w:p>
    <w:p w14:paraId="1DCF163D" w14:textId="77777777" w:rsidR="007E5FFA" w:rsidRPr="007E5FFA" w:rsidRDefault="007E5FFA" w:rsidP="007E5FFA">
      <w:pPr>
        <w:numPr>
          <w:ilvl w:val="0"/>
          <w:numId w:val="62"/>
        </w:numPr>
        <w:suppressAutoHyphens/>
        <w:spacing w:after="0" w:line="240" w:lineRule="auto"/>
        <w:jc w:val="both"/>
        <w:rPr>
          <w:sz w:val="20"/>
          <w:szCs w:val="20"/>
        </w:rPr>
      </w:pPr>
      <w:r w:rsidRPr="007E5FFA">
        <w:rPr>
          <w:sz w:val="20"/>
          <w:szCs w:val="20"/>
          <w:lang w:eastAsia="pl-PL"/>
        </w:rPr>
        <w:t>Zamawiający dokona sprawdzenia czasu wpływu wadium na swoje konto.</w:t>
      </w:r>
    </w:p>
    <w:p w14:paraId="2C94DF87" w14:textId="77777777" w:rsidR="007E5FFA" w:rsidRPr="007E5FFA" w:rsidRDefault="007E5FFA" w:rsidP="007E5FFA">
      <w:pPr>
        <w:numPr>
          <w:ilvl w:val="0"/>
          <w:numId w:val="60"/>
        </w:numPr>
        <w:spacing w:after="0" w:line="240" w:lineRule="auto"/>
        <w:jc w:val="both"/>
        <w:textAlignment w:val="baseline"/>
        <w:rPr>
          <w:sz w:val="20"/>
          <w:szCs w:val="20"/>
          <w:lang w:eastAsia="pl-PL"/>
        </w:rPr>
      </w:pPr>
      <w:r w:rsidRPr="007E5FFA">
        <w:rPr>
          <w:sz w:val="20"/>
          <w:szCs w:val="20"/>
          <w:lang w:eastAsia="pl-PL"/>
        </w:rPr>
        <w:t>Zamawiający zastrzega, że w razie składania gwarancji lub poręczeń jako wadium przetargowego:</w:t>
      </w:r>
    </w:p>
    <w:p w14:paraId="66500ED0" w14:textId="77777777" w:rsidR="007E5FFA" w:rsidRPr="007E5FFA" w:rsidRDefault="007E5FFA" w:rsidP="007E5FFA">
      <w:pPr>
        <w:numPr>
          <w:ilvl w:val="0"/>
          <w:numId w:val="63"/>
        </w:numPr>
        <w:suppressAutoHyphens/>
        <w:spacing w:after="0" w:line="240" w:lineRule="auto"/>
        <w:jc w:val="both"/>
        <w:rPr>
          <w:sz w:val="20"/>
          <w:szCs w:val="20"/>
          <w:lang w:eastAsia="pl-PL"/>
        </w:rPr>
      </w:pPr>
      <w:r w:rsidRPr="007E5FFA">
        <w:rPr>
          <w:sz w:val="20"/>
          <w:szCs w:val="20"/>
          <w:lang w:eastAsia="pl-PL"/>
        </w:rPr>
        <w:t>Wykonawca zobowiązany jest do przekazania wraz z ofertą oryginału gwarancji lub poręczenia, w postaci elektronicznej, opatrzonej kwalifikowanym podpisem elektronicznym</w:t>
      </w:r>
      <w:r w:rsidRPr="007E5FFA">
        <w:rPr>
          <w:color w:val="000000"/>
          <w:sz w:val="20"/>
          <w:szCs w:val="20"/>
          <w:lang w:eastAsia="pl-PL" w:bidi="sa-IN"/>
        </w:rPr>
        <w:t>/podpisem zaufanym/elektronicznym podpisem osobistym</w:t>
      </w:r>
      <w:r w:rsidRPr="007E5FFA">
        <w:rPr>
          <w:sz w:val="20"/>
          <w:szCs w:val="20"/>
          <w:lang w:eastAsia="pl-PL"/>
        </w:rPr>
        <w:t xml:space="preserve"> osób upoważnionych do ich wystawienia tj. wystawcę dokumentu;</w:t>
      </w:r>
    </w:p>
    <w:p w14:paraId="28553A6C" w14:textId="77777777" w:rsidR="007E5FFA" w:rsidRPr="007E5FFA" w:rsidRDefault="007E5FFA" w:rsidP="007E5FFA">
      <w:pPr>
        <w:numPr>
          <w:ilvl w:val="0"/>
          <w:numId w:val="63"/>
        </w:numPr>
        <w:suppressAutoHyphens/>
        <w:spacing w:after="0" w:line="240" w:lineRule="auto"/>
        <w:jc w:val="both"/>
        <w:rPr>
          <w:sz w:val="20"/>
          <w:szCs w:val="20"/>
          <w:lang w:eastAsia="pl-PL"/>
        </w:rPr>
      </w:pPr>
      <w:r w:rsidRPr="007E5FFA">
        <w:rPr>
          <w:sz w:val="20"/>
          <w:szCs w:val="20"/>
          <w:lang w:eastAsia="pl-PL"/>
        </w:rPr>
        <w:t>gwarancje oraz poręczenia muszą mieć datę początkową ważności równą co najmniej ostatecznemu terminowi składania ofert, a datę końcową ważności upływającą najwcześniej w ostatnim dniu związania ofertą;</w:t>
      </w:r>
    </w:p>
    <w:p w14:paraId="68AF1A8C" w14:textId="77777777" w:rsidR="007E5FFA" w:rsidRPr="007E5FFA" w:rsidRDefault="007E5FFA" w:rsidP="007E5FFA">
      <w:pPr>
        <w:numPr>
          <w:ilvl w:val="0"/>
          <w:numId w:val="63"/>
        </w:numPr>
        <w:suppressAutoHyphens/>
        <w:spacing w:after="0" w:line="240" w:lineRule="auto"/>
        <w:jc w:val="both"/>
        <w:rPr>
          <w:sz w:val="20"/>
          <w:szCs w:val="20"/>
          <w:lang w:eastAsia="pl-PL"/>
        </w:rPr>
      </w:pPr>
      <w:r w:rsidRPr="007E5FFA">
        <w:rPr>
          <w:sz w:val="20"/>
          <w:szCs w:val="20"/>
          <w:lang w:eastAsia="pl-PL"/>
        </w:rPr>
        <w:t>gwarancje oraz poręczenia muszą obejmować odpowiedzialność za wszystkie przypadki powodujące utratę wadium określone w ustawie pzp;</w:t>
      </w:r>
    </w:p>
    <w:p w14:paraId="209A5A7B" w14:textId="77777777" w:rsidR="007E5FFA" w:rsidRPr="007E5FFA" w:rsidRDefault="007E5FFA" w:rsidP="007E5FFA">
      <w:pPr>
        <w:numPr>
          <w:ilvl w:val="0"/>
          <w:numId w:val="63"/>
        </w:numPr>
        <w:suppressAutoHyphens/>
        <w:spacing w:after="0" w:line="240" w:lineRule="auto"/>
        <w:jc w:val="both"/>
        <w:rPr>
          <w:sz w:val="20"/>
          <w:szCs w:val="20"/>
          <w:lang w:eastAsia="pl-PL"/>
        </w:rPr>
      </w:pPr>
      <w:r w:rsidRPr="007E5FFA">
        <w:rPr>
          <w:sz w:val="20"/>
          <w:szCs w:val="20"/>
          <w:lang w:eastAsia="pl-PL"/>
        </w:rPr>
        <w:t>gwarancje oraz poręczenia powinny być wystawione na Gminę Stare Babice, z ich treści powinno jednoznacznie wynikać zobowiązanie gwaranta do zapłaty całej kwoty wadium;</w:t>
      </w:r>
    </w:p>
    <w:p w14:paraId="5C8DF08E" w14:textId="77777777" w:rsidR="007E5FFA" w:rsidRPr="007E5FFA" w:rsidRDefault="007E5FFA" w:rsidP="007E5FFA">
      <w:pPr>
        <w:numPr>
          <w:ilvl w:val="0"/>
          <w:numId w:val="63"/>
        </w:numPr>
        <w:suppressAutoHyphens/>
        <w:spacing w:after="0" w:line="240" w:lineRule="auto"/>
        <w:jc w:val="both"/>
        <w:rPr>
          <w:sz w:val="20"/>
          <w:szCs w:val="20"/>
          <w:lang w:eastAsia="pl-PL"/>
        </w:rPr>
      </w:pPr>
      <w:r w:rsidRPr="007E5FFA">
        <w:rPr>
          <w:sz w:val="20"/>
          <w:szCs w:val="20"/>
          <w:lang w:eastAsia="pl-PL"/>
        </w:rPr>
        <w:t>gwarancje oraz poręczenia muszą określać bezwarunkowe i nieodwołalne prawo Zamawiającego do ich realizacji, na pierwsze żądanie Zamawiającego;</w:t>
      </w:r>
    </w:p>
    <w:p w14:paraId="4C52698D" w14:textId="77777777" w:rsidR="007E5FFA" w:rsidRPr="007E5FFA" w:rsidRDefault="007E5FFA" w:rsidP="007E5FFA">
      <w:pPr>
        <w:numPr>
          <w:ilvl w:val="0"/>
          <w:numId w:val="63"/>
        </w:numPr>
        <w:suppressAutoHyphens/>
        <w:spacing w:after="0" w:line="240" w:lineRule="auto"/>
        <w:jc w:val="both"/>
        <w:rPr>
          <w:sz w:val="20"/>
          <w:szCs w:val="20"/>
          <w:lang w:eastAsia="pl-PL"/>
        </w:rPr>
      </w:pPr>
      <w:r w:rsidRPr="007E5FFA">
        <w:rPr>
          <w:sz w:val="20"/>
          <w:szCs w:val="20"/>
          <w:lang w:eastAsia="pl-PL"/>
        </w:rPr>
        <w:t>gwarancje oraz poręczenia, w których ograniczono prawa Zamawiającego, lub w których uzależniono realizację od spełnienia jakichkolwiek warunków przez Zamawiającego do wykonania których Zamawiający nie wyraził zgody na piśmie, uznane zostaną jako nie spełniające warunków.</w:t>
      </w:r>
    </w:p>
    <w:p w14:paraId="10A82AA1" w14:textId="77777777" w:rsidR="007E5FFA" w:rsidRPr="007E5FFA" w:rsidRDefault="007E5FFA" w:rsidP="007E5FFA">
      <w:pPr>
        <w:numPr>
          <w:ilvl w:val="0"/>
          <w:numId w:val="60"/>
        </w:numPr>
        <w:spacing w:after="0" w:line="240" w:lineRule="auto"/>
        <w:jc w:val="both"/>
        <w:textAlignment w:val="baseline"/>
        <w:rPr>
          <w:sz w:val="20"/>
          <w:szCs w:val="20"/>
          <w:lang w:eastAsia="pl-PL"/>
        </w:rPr>
      </w:pPr>
      <w:r w:rsidRPr="007E5FFA">
        <w:rPr>
          <w:sz w:val="20"/>
          <w:szCs w:val="20"/>
          <w:lang w:eastAsia="pl-PL"/>
        </w:rPr>
        <w:t>Oferta Wykonawcy, który nie wniesie wadium lub wniesie w sposób nieprawidłowy lub nie utrzyma wadium nieprzerwanie do upływu terminu związania ofertą lub złoży wniosek o zwrot wadium w przypadku, o którym mowa w art. 98 ust. 2 pkt 3 ustawy pzp zostanie odrzucona.</w:t>
      </w:r>
    </w:p>
    <w:p w14:paraId="1E782540" w14:textId="77777777" w:rsidR="007E5FFA" w:rsidRPr="007E5FFA" w:rsidRDefault="007E5FFA" w:rsidP="007E5FFA">
      <w:pPr>
        <w:numPr>
          <w:ilvl w:val="0"/>
          <w:numId w:val="60"/>
        </w:numPr>
        <w:spacing w:after="0" w:line="240" w:lineRule="auto"/>
        <w:jc w:val="both"/>
        <w:textAlignment w:val="baseline"/>
        <w:rPr>
          <w:sz w:val="20"/>
          <w:szCs w:val="20"/>
          <w:lang w:eastAsia="pl-PL"/>
        </w:rPr>
      </w:pPr>
      <w:r w:rsidRPr="007E5FFA">
        <w:rPr>
          <w:sz w:val="20"/>
          <w:szCs w:val="20"/>
          <w:lang w:eastAsia="pl-PL"/>
        </w:rPr>
        <w:t xml:space="preserve">Zamawiający zwraca </w:t>
      </w:r>
      <w:r w:rsidRPr="007E5FFA">
        <w:rPr>
          <w:color w:val="000000"/>
          <w:sz w:val="20"/>
          <w:szCs w:val="20"/>
        </w:rPr>
        <w:t>wadium niezwłocznie, nie później jednak niż w terminie 7 dni od dnia wystąpienia jednej z okoliczności:</w:t>
      </w:r>
    </w:p>
    <w:p w14:paraId="0239DC06" w14:textId="77777777" w:rsidR="007E5FFA" w:rsidRPr="007E5FFA" w:rsidRDefault="007E5FFA" w:rsidP="007E5FFA">
      <w:pPr>
        <w:numPr>
          <w:ilvl w:val="0"/>
          <w:numId w:val="64"/>
        </w:numPr>
        <w:suppressAutoHyphens/>
        <w:spacing w:after="0" w:line="240" w:lineRule="auto"/>
        <w:jc w:val="both"/>
        <w:rPr>
          <w:sz w:val="20"/>
          <w:szCs w:val="20"/>
          <w:lang w:eastAsia="pl-PL"/>
        </w:rPr>
      </w:pPr>
      <w:r w:rsidRPr="007E5FFA">
        <w:rPr>
          <w:sz w:val="20"/>
          <w:szCs w:val="20"/>
          <w:lang w:eastAsia="pl-PL"/>
        </w:rPr>
        <w:t>upływu terminu związania ofertą;</w:t>
      </w:r>
    </w:p>
    <w:p w14:paraId="00BA8882" w14:textId="77777777" w:rsidR="007E5FFA" w:rsidRPr="007E5FFA" w:rsidRDefault="007E5FFA" w:rsidP="007E5FFA">
      <w:pPr>
        <w:numPr>
          <w:ilvl w:val="0"/>
          <w:numId w:val="64"/>
        </w:numPr>
        <w:suppressAutoHyphens/>
        <w:spacing w:after="0" w:line="240" w:lineRule="auto"/>
        <w:jc w:val="both"/>
        <w:rPr>
          <w:sz w:val="20"/>
          <w:szCs w:val="20"/>
          <w:lang w:eastAsia="pl-PL"/>
        </w:rPr>
      </w:pPr>
      <w:r w:rsidRPr="007E5FFA">
        <w:rPr>
          <w:sz w:val="20"/>
          <w:szCs w:val="20"/>
          <w:lang w:eastAsia="pl-PL"/>
        </w:rPr>
        <w:t>zawarcia umowy w sprawie zamówienia publicznego;</w:t>
      </w:r>
    </w:p>
    <w:p w14:paraId="0F138ACB" w14:textId="77777777" w:rsidR="007E5FFA" w:rsidRPr="007E5FFA" w:rsidRDefault="007E5FFA" w:rsidP="007E5FFA">
      <w:pPr>
        <w:numPr>
          <w:ilvl w:val="0"/>
          <w:numId w:val="64"/>
        </w:numPr>
        <w:suppressAutoHyphens/>
        <w:spacing w:after="0" w:line="240" w:lineRule="auto"/>
        <w:jc w:val="both"/>
        <w:rPr>
          <w:sz w:val="20"/>
          <w:szCs w:val="20"/>
          <w:lang w:eastAsia="pl-PL"/>
        </w:rPr>
      </w:pPr>
      <w:r w:rsidRPr="007E5FFA">
        <w:rPr>
          <w:sz w:val="20"/>
          <w:szCs w:val="20"/>
          <w:lang w:eastAsia="pl-PL"/>
        </w:rPr>
        <w:t>unieważnienia postępowania o udzielenie zamówienia, z wyjątkiem sytuacji, gdy nie zostało rozstrzygnięte odwołanie na czynność unieważnienia albo nie upłynął termin do jego wniesienia.</w:t>
      </w:r>
    </w:p>
    <w:p w14:paraId="7BC0549E" w14:textId="77777777" w:rsidR="007E5FFA" w:rsidRPr="007E5FFA" w:rsidRDefault="007E5FFA" w:rsidP="007E5FFA">
      <w:pPr>
        <w:numPr>
          <w:ilvl w:val="0"/>
          <w:numId w:val="60"/>
        </w:numPr>
        <w:spacing w:after="0" w:line="240" w:lineRule="auto"/>
        <w:jc w:val="both"/>
        <w:textAlignment w:val="baseline"/>
        <w:rPr>
          <w:sz w:val="20"/>
          <w:szCs w:val="20"/>
          <w:lang w:eastAsia="pl-PL"/>
        </w:rPr>
      </w:pPr>
      <w:r w:rsidRPr="007E5FFA">
        <w:rPr>
          <w:sz w:val="20"/>
          <w:szCs w:val="20"/>
          <w:lang w:eastAsia="pl-PL"/>
        </w:rPr>
        <w:t xml:space="preserve">Zamawiający zwraca </w:t>
      </w:r>
      <w:r w:rsidRPr="007E5FFA">
        <w:rPr>
          <w:color w:val="000000"/>
          <w:sz w:val="20"/>
          <w:szCs w:val="20"/>
        </w:rPr>
        <w:t>niezwłocznie, nie później jednak niż w terminie 7 dni od dnia złożenia wniosku zwraca wadium Wykonawcy:</w:t>
      </w:r>
    </w:p>
    <w:p w14:paraId="1C7B3E66" w14:textId="77777777" w:rsidR="007E5FFA" w:rsidRPr="007E5FFA" w:rsidRDefault="007E5FFA" w:rsidP="007E5FFA">
      <w:pPr>
        <w:numPr>
          <w:ilvl w:val="0"/>
          <w:numId w:val="65"/>
        </w:numPr>
        <w:suppressAutoHyphens/>
        <w:spacing w:after="0" w:line="240" w:lineRule="auto"/>
        <w:jc w:val="both"/>
        <w:rPr>
          <w:sz w:val="20"/>
          <w:szCs w:val="20"/>
          <w:lang w:eastAsia="pl-PL"/>
        </w:rPr>
      </w:pPr>
      <w:r w:rsidRPr="007E5FFA">
        <w:rPr>
          <w:sz w:val="20"/>
          <w:szCs w:val="20"/>
          <w:lang w:eastAsia="pl-PL"/>
        </w:rPr>
        <w:t>który wycofał ofertę przed upływem terminu składania ofert;</w:t>
      </w:r>
    </w:p>
    <w:p w14:paraId="3F1584A1" w14:textId="77777777" w:rsidR="007E5FFA" w:rsidRPr="007E5FFA" w:rsidRDefault="007E5FFA" w:rsidP="007E5FFA">
      <w:pPr>
        <w:numPr>
          <w:ilvl w:val="0"/>
          <w:numId w:val="65"/>
        </w:numPr>
        <w:suppressAutoHyphens/>
        <w:spacing w:after="0" w:line="240" w:lineRule="auto"/>
        <w:jc w:val="both"/>
        <w:rPr>
          <w:sz w:val="20"/>
          <w:szCs w:val="20"/>
          <w:lang w:eastAsia="pl-PL"/>
        </w:rPr>
      </w:pPr>
      <w:r w:rsidRPr="007E5FFA">
        <w:rPr>
          <w:sz w:val="20"/>
          <w:szCs w:val="20"/>
          <w:lang w:eastAsia="pl-PL"/>
        </w:rPr>
        <w:t xml:space="preserve">którego oferta została odrzucona; </w:t>
      </w:r>
    </w:p>
    <w:p w14:paraId="378DE975" w14:textId="77777777" w:rsidR="007E5FFA" w:rsidRPr="007E5FFA" w:rsidRDefault="007E5FFA" w:rsidP="007E5FFA">
      <w:pPr>
        <w:numPr>
          <w:ilvl w:val="0"/>
          <w:numId w:val="65"/>
        </w:numPr>
        <w:suppressAutoHyphens/>
        <w:spacing w:after="0" w:line="240" w:lineRule="auto"/>
        <w:jc w:val="both"/>
        <w:rPr>
          <w:sz w:val="20"/>
          <w:szCs w:val="20"/>
          <w:lang w:eastAsia="pl-PL"/>
        </w:rPr>
      </w:pPr>
      <w:r w:rsidRPr="007E5FFA">
        <w:rPr>
          <w:sz w:val="20"/>
          <w:szCs w:val="20"/>
          <w:lang w:eastAsia="pl-PL"/>
        </w:rPr>
        <w:t>po wyborze najkorzystniejszej oferty, z wyjątkiem Wykonawcy, którego oferta została wybrana jako najkorzystniejsza;</w:t>
      </w:r>
    </w:p>
    <w:p w14:paraId="5A420698" w14:textId="77777777" w:rsidR="007E5FFA" w:rsidRPr="007E5FFA" w:rsidRDefault="007E5FFA" w:rsidP="007E5FFA">
      <w:pPr>
        <w:numPr>
          <w:ilvl w:val="0"/>
          <w:numId w:val="65"/>
        </w:numPr>
        <w:suppressAutoHyphens/>
        <w:spacing w:after="0" w:line="240" w:lineRule="auto"/>
        <w:jc w:val="both"/>
        <w:rPr>
          <w:sz w:val="20"/>
          <w:szCs w:val="20"/>
          <w:lang w:eastAsia="pl-PL"/>
        </w:rPr>
      </w:pPr>
      <w:r w:rsidRPr="007E5FFA">
        <w:rPr>
          <w:sz w:val="20"/>
          <w:szCs w:val="20"/>
          <w:lang w:eastAsia="pl-PL"/>
        </w:rPr>
        <w:t xml:space="preserve">po unieważnieniu postępowania, w przypadku, gdy nie zostało rozstrzygnięte odwołanie na czynność unieważnienia albo nie upłynął termin do jego wniesienia.  </w:t>
      </w:r>
    </w:p>
    <w:p w14:paraId="3203CDEF" w14:textId="77777777" w:rsidR="007E5FFA" w:rsidRPr="007E5FFA" w:rsidRDefault="007E5FFA" w:rsidP="007E5FFA">
      <w:pPr>
        <w:numPr>
          <w:ilvl w:val="0"/>
          <w:numId w:val="60"/>
        </w:numPr>
        <w:spacing w:after="0" w:line="240" w:lineRule="auto"/>
        <w:jc w:val="both"/>
        <w:textAlignment w:val="baseline"/>
        <w:rPr>
          <w:sz w:val="20"/>
          <w:szCs w:val="20"/>
        </w:rPr>
      </w:pPr>
      <w:r w:rsidRPr="007E5FFA">
        <w:rPr>
          <w:color w:val="000000"/>
          <w:sz w:val="20"/>
          <w:szCs w:val="20"/>
        </w:rPr>
        <w:t>Złożenie wniosku o zwrot wadium, o którym mowa w pkt 8, powoduje rozwiązanie stosunku prawnego z Wykonawcą wraz z utratą przez niego prawa do korzystania ze środków ochrony prawnej, o których mowa w dziale IX ustawy Pzp.</w:t>
      </w:r>
    </w:p>
    <w:p w14:paraId="5700260F" w14:textId="77777777" w:rsidR="007E5FFA" w:rsidRPr="007E5FFA" w:rsidRDefault="007E5FFA" w:rsidP="007E5FFA">
      <w:pPr>
        <w:numPr>
          <w:ilvl w:val="0"/>
          <w:numId w:val="60"/>
        </w:numPr>
        <w:spacing w:after="0" w:line="240" w:lineRule="auto"/>
        <w:jc w:val="both"/>
        <w:textAlignment w:val="baseline"/>
        <w:rPr>
          <w:sz w:val="20"/>
          <w:szCs w:val="20"/>
        </w:rPr>
      </w:pPr>
      <w:r w:rsidRPr="007E5FFA">
        <w:rPr>
          <w:color w:val="000000"/>
          <w:sz w:val="20"/>
          <w:szCs w:val="20"/>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3BC0FE4B" w14:textId="77777777" w:rsidR="007E5FFA" w:rsidRPr="007E5FFA" w:rsidRDefault="007E5FFA" w:rsidP="007E5FFA">
      <w:pPr>
        <w:numPr>
          <w:ilvl w:val="0"/>
          <w:numId w:val="60"/>
        </w:numPr>
        <w:spacing w:after="0" w:line="240" w:lineRule="auto"/>
        <w:jc w:val="both"/>
        <w:textAlignment w:val="baseline"/>
        <w:rPr>
          <w:sz w:val="20"/>
          <w:szCs w:val="20"/>
        </w:rPr>
      </w:pPr>
      <w:r w:rsidRPr="007E5FFA">
        <w:rPr>
          <w:color w:val="000000"/>
          <w:sz w:val="20"/>
          <w:szCs w:val="20"/>
        </w:rPr>
        <w:t>Zamawiający zwraca wadium wniesione winnej formie niż w pieniądzu poprzez złożenie gwarantowi lub poręczycielowi oświadczenia o zwolnieniu wadium.</w:t>
      </w:r>
    </w:p>
    <w:p w14:paraId="75E84BD9" w14:textId="77777777" w:rsidR="007E5FFA" w:rsidRPr="007E5FFA" w:rsidRDefault="007E5FFA" w:rsidP="007E5FFA">
      <w:pPr>
        <w:numPr>
          <w:ilvl w:val="0"/>
          <w:numId w:val="60"/>
        </w:numPr>
        <w:spacing w:after="0" w:line="240" w:lineRule="auto"/>
        <w:jc w:val="both"/>
        <w:textAlignment w:val="baseline"/>
        <w:rPr>
          <w:sz w:val="20"/>
          <w:szCs w:val="20"/>
        </w:rPr>
      </w:pPr>
      <w:r w:rsidRPr="007E5FFA">
        <w:rPr>
          <w:color w:val="000000"/>
          <w:sz w:val="20"/>
          <w:szCs w:val="20"/>
        </w:rPr>
        <w:t>Zamawiający zatrzymuje wadium wraz z odsetkami, a w przypadku wadium wniesionego w formie gwarancji lub poręczenia, o których mowa w art. 97 ust. 7 pkt 2–4 ustawy Pzp występuje odpowiednio do gwaranta lub poręczyciela z żądaniem zapłaty wadium, jeżeli:</w:t>
      </w:r>
    </w:p>
    <w:p w14:paraId="6BB2C468" w14:textId="77777777" w:rsidR="007E5FFA" w:rsidRPr="007E5FFA" w:rsidRDefault="007E5FFA" w:rsidP="007E5FFA">
      <w:pPr>
        <w:numPr>
          <w:ilvl w:val="0"/>
          <w:numId w:val="66"/>
        </w:numPr>
        <w:suppressAutoHyphens/>
        <w:spacing w:after="0" w:line="240" w:lineRule="auto"/>
        <w:jc w:val="both"/>
        <w:rPr>
          <w:sz w:val="20"/>
          <w:szCs w:val="20"/>
          <w:lang w:eastAsia="pl-PL"/>
        </w:rPr>
      </w:pPr>
      <w:r w:rsidRPr="007E5FFA">
        <w:rPr>
          <w:sz w:val="20"/>
          <w:szCs w:val="20"/>
          <w:lang w:eastAsia="pl-PL"/>
        </w:rPr>
        <w:t>Wykonawca w odpowiedzi na wezwanie, o którym mowa w art.107 ust.2 lub art.274 ust.1, z przyczyn leżących po jego stronie, nie złożył podmiotowych środków dowodowych lub przedmiotowych środków dowodowych potwierdzających okoliczności, o których mowa w art. 57 lub art. 106 ust.1, oświadczenia, o którym mowa w art. 125 ust.1, innych dokumentów lub oświadczeń lub nie wyraził zgody na poprawienie omyłki, o której mowa w art. 223 ust.2 pkt 3, co spowodowało brak możliwości wybrania oferty złożonej przez Wykonawcę jako najkorzystniejszej;</w:t>
      </w:r>
    </w:p>
    <w:p w14:paraId="4425BE4B" w14:textId="77777777" w:rsidR="007E5FFA" w:rsidRPr="007E5FFA" w:rsidRDefault="007E5FFA" w:rsidP="007E5FFA">
      <w:pPr>
        <w:numPr>
          <w:ilvl w:val="0"/>
          <w:numId w:val="66"/>
        </w:numPr>
        <w:suppressAutoHyphens/>
        <w:spacing w:after="0" w:line="240" w:lineRule="auto"/>
        <w:jc w:val="both"/>
        <w:rPr>
          <w:sz w:val="20"/>
          <w:szCs w:val="20"/>
          <w:lang w:eastAsia="pl-PL"/>
        </w:rPr>
      </w:pPr>
      <w:r w:rsidRPr="007E5FFA">
        <w:rPr>
          <w:sz w:val="20"/>
          <w:szCs w:val="20"/>
          <w:lang w:eastAsia="pl-PL"/>
        </w:rPr>
        <w:t>Wykonawca, którego oferta została wybrana: odmówił podpisania umowy w sprawie zamówienia publicznego na warunkach określonych w ofercie; nie wniósł wymaganego zabezpieczenia należytego wykonania umowy; zawarcie umowy w sprawie zamówienia publicznego stało się niemożliwe z przyczyn leżących po stronie Wykonawcy, którego oferta została wybrana.</w:t>
      </w:r>
    </w:p>
    <w:p w14:paraId="77022E77" w14:textId="77777777" w:rsidR="007E5FFA" w:rsidRPr="007E5FFA" w:rsidRDefault="007E5FFA" w:rsidP="007E5FFA">
      <w:pPr>
        <w:pStyle w:val="Tekstpodstawowy"/>
        <w:rPr>
          <w:lang w:eastAsia="en-US"/>
        </w:rPr>
      </w:pPr>
    </w:p>
    <w:p w14:paraId="29BD88AA" w14:textId="77777777" w:rsidR="007E5FFA" w:rsidRPr="007E5FFA" w:rsidRDefault="007E5FFA" w:rsidP="007E5FF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7" w:name="_Toc119671715"/>
      <w:r w:rsidRPr="007E5FFA">
        <w:rPr>
          <w:rFonts w:ascii="Arial" w:hAnsi="Arial"/>
          <w:spacing w:val="5"/>
          <w:kern w:val="1"/>
          <w:sz w:val="20"/>
          <w:szCs w:val="20"/>
          <w:u w:val="single"/>
          <w:lang w:eastAsia="en-US" w:bidi="ar-SA"/>
        </w:rPr>
        <w:t>ROZDZIAŁ XII – TERMIN ZWIĄZANIA OFERTĄ</w:t>
      </w:r>
      <w:bookmarkEnd w:id="27"/>
    </w:p>
    <w:p w14:paraId="673097EE" w14:textId="77777777" w:rsidR="007E5FFA" w:rsidRPr="007E5FFA" w:rsidRDefault="007E5FFA" w:rsidP="007E5FFA">
      <w:pPr>
        <w:keepNext/>
        <w:tabs>
          <w:tab w:val="left" w:pos="1418"/>
          <w:tab w:val="left" w:pos="1560"/>
        </w:tabs>
        <w:rPr>
          <w:rFonts w:eastAsia="Calibri" w:cs="Times New Roman"/>
          <w:b/>
          <w:bCs/>
          <w:caps/>
          <w:color w:val="000000"/>
          <w:sz w:val="20"/>
          <w:szCs w:val="20"/>
          <w:lang w:eastAsia="ar-SA"/>
        </w:rPr>
      </w:pPr>
    </w:p>
    <w:p w14:paraId="4E416BD0" w14:textId="77777777" w:rsidR="007E5FFA" w:rsidRPr="007E5FFA" w:rsidRDefault="007E5FFA" w:rsidP="007E5FFA">
      <w:pPr>
        <w:numPr>
          <w:ilvl w:val="0"/>
          <w:numId w:val="40"/>
        </w:numPr>
        <w:suppressAutoHyphens/>
        <w:spacing w:after="0" w:line="240" w:lineRule="auto"/>
        <w:jc w:val="both"/>
        <w:rPr>
          <w:sz w:val="20"/>
          <w:szCs w:val="20"/>
        </w:rPr>
      </w:pPr>
      <w:r w:rsidRPr="007E5FFA">
        <w:rPr>
          <w:rFonts w:eastAsia="Calibri"/>
          <w:sz w:val="20"/>
          <w:szCs w:val="20"/>
        </w:rPr>
        <w:t xml:space="preserve">Termin związania – do 04.10.2024 roku. Pierwszym dniem terminu związania ofertą jest dzień, w którym upływa termin składania ofert. </w:t>
      </w:r>
    </w:p>
    <w:p w14:paraId="3ED1E90C" w14:textId="77777777" w:rsidR="007E5FFA" w:rsidRPr="007E5FFA" w:rsidRDefault="007E5FFA" w:rsidP="007E5FFA">
      <w:pPr>
        <w:numPr>
          <w:ilvl w:val="0"/>
          <w:numId w:val="40"/>
        </w:numPr>
        <w:suppressAutoHyphens/>
        <w:spacing w:after="0" w:line="240" w:lineRule="auto"/>
        <w:jc w:val="both"/>
        <w:rPr>
          <w:sz w:val="20"/>
          <w:szCs w:val="20"/>
        </w:rPr>
      </w:pPr>
      <w:r w:rsidRPr="007E5FFA">
        <w:rPr>
          <w:rFonts w:eastAsia="Calibri"/>
          <w:sz w:val="20"/>
          <w:szCs w:val="20"/>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15E64D13" w14:textId="77777777" w:rsidR="007E5FFA" w:rsidRPr="007E5FFA" w:rsidRDefault="007E5FFA" w:rsidP="007E5FFA">
      <w:pPr>
        <w:numPr>
          <w:ilvl w:val="0"/>
          <w:numId w:val="40"/>
        </w:numPr>
        <w:suppressAutoHyphens/>
        <w:spacing w:after="0" w:line="240" w:lineRule="auto"/>
        <w:jc w:val="both"/>
        <w:rPr>
          <w:sz w:val="20"/>
          <w:szCs w:val="20"/>
        </w:rPr>
      </w:pPr>
      <w:r w:rsidRPr="007E5FFA">
        <w:rPr>
          <w:rFonts w:eastAsia="Calibri"/>
          <w:sz w:val="20"/>
          <w:szCs w:val="20"/>
        </w:rPr>
        <w:t>Przedłużenie terminu związania ofertą, o którym mowa w pkt. 2, wymaga złożenia przez Wykonawcę pisemnego oświadczenia o wyrażeniu zgody na przedłużenie terminu związania ofertą.</w:t>
      </w:r>
    </w:p>
    <w:p w14:paraId="3F2791F7" w14:textId="77777777" w:rsidR="007E5FFA" w:rsidRPr="007E5FFA" w:rsidRDefault="007E5FFA" w:rsidP="007E5FFA">
      <w:pPr>
        <w:numPr>
          <w:ilvl w:val="0"/>
          <w:numId w:val="40"/>
        </w:numPr>
        <w:suppressAutoHyphens/>
        <w:spacing w:after="0" w:line="240" w:lineRule="auto"/>
        <w:jc w:val="both"/>
        <w:rPr>
          <w:sz w:val="20"/>
          <w:szCs w:val="20"/>
        </w:rPr>
      </w:pPr>
      <w:r w:rsidRPr="007E5FFA">
        <w:rPr>
          <w:rFonts w:eastAsia="Calibri"/>
          <w:sz w:val="20"/>
          <w:szCs w:val="20"/>
        </w:rPr>
        <w:t xml:space="preserve">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 </w:t>
      </w:r>
    </w:p>
    <w:p w14:paraId="6C17962E" w14:textId="77777777" w:rsidR="007E5FFA" w:rsidRPr="007E5FFA" w:rsidRDefault="007E5FFA" w:rsidP="007E5FFA">
      <w:pPr>
        <w:keepNext/>
        <w:tabs>
          <w:tab w:val="left" w:pos="1418"/>
          <w:tab w:val="left" w:pos="1560"/>
        </w:tabs>
        <w:rPr>
          <w:rFonts w:cs="Times New Roman"/>
          <w:b/>
          <w:bCs/>
          <w:caps/>
          <w:color w:val="000000"/>
          <w:sz w:val="20"/>
          <w:szCs w:val="20"/>
          <w:lang w:eastAsia="ar-SA"/>
        </w:rPr>
      </w:pPr>
    </w:p>
    <w:p w14:paraId="5FE960AA" w14:textId="77777777" w:rsidR="007E5FFA" w:rsidRPr="007E5FFA" w:rsidRDefault="007E5FFA" w:rsidP="007E5FF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8" w:name="_Toc119671716"/>
      <w:r w:rsidRPr="007E5FFA">
        <w:rPr>
          <w:rFonts w:ascii="Arial" w:hAnsi="Arial"/>
          <w:spacing w:val="5"/>
          <w:kern w:val="1"/>
          <w:sz w:val="20"/>
          <w:szCs w:val="20"/>
          <w:u w:val="single"/>
          <w:lang w:eastAsia="en-US" w:bidi="ar-SA"/>
        </w:rPr>
        <w:t>ROZDZIAŁ XIII – OPIS SPOSOBU PRZYGOTOWANIA OFERT</w:t>
      </w:r>
      <w:bookmarkEnd w:id="28"/>
    </w:p>
    <w:p w14:paraId="172E40A3" w14:textId="77777777" w:rsidR="007E5FFA" w:rsidRPr="007E5FFA" w:rsidRDefault="007E5FFA" w:rsidP="007E5FFA">
      <w:pPr>
        <w:tabs>
          <w:tab w:val="left" w:pos="1418"/>
          <w:tab w:val="left" w:pos="1560"/>
        </w:tabs>
      </w:pPr>
    </w:p>
    <w:p w14:paraId="64726FC0" w14:textId="77777777" w:rsidR="007E5FFA" w:rsidRPr="007E5FFA" w:rsidRDefault="007E5FFA" w:rsidP="007E5FFA">
      <w:pPr>
        <w:numPr>
          <w:ilvl w:val="0"/>
          <w:numId w:val="8"/>
        </w:numPr>
        <w:autoSpaceDE w:val="0"/>
        <w:autoSpaceDN w:val="0"/>
        <w:adjustRightInd w:val="0"/>
        <w:spacing w:after="0" w:line="240" w:lineRule="auto"/>
        <w:ind w:left="426" w:hanging="426"/>
        <w:rPr>
          <w:b/>
          <w:bCs/>
          <w:sz w:val="20"/>
          <w:szCs w:val="20"/>
          <w:u w:val="single"/>
          <w:lang w:eastAsia="pl-PL"/>
        </w:rPr>
      </w:pPr>
      <w:r w:rsidRPr="007E5FFA">
        <w:rPr>
          <w:b/>
          <w:bCs/>
          <w:sz w:val="20"/>
          <w:szCs w:val="20"/>
          <w:u w:val="single"/>
          <w:lang w:eastAsia="pl-PL"/>
        </w:rPr>
        <w:t>Informacje ogólne</w:t>
      </w:r>
    </w:p>
    <w:p w14:paraId="1535FDFB" w14:textId="77777777" w:rsidR="007E5FFA" w:rsidRPr="007E5FFA" w:rsidRDefault="007E5FFA" w:rsidP="007E5FFA">
      <w:pPr>
        <w:numPr>
          <w:ilvl w:val="0"/>
          <w:numId w:val="41"/>
        </w:numPr>
        <w:suppressAutoHyphens/>
        <w:spacing w:after="0" w:line="240" w:lineRule="auto"/>
        <w:jc w:val="both"/>
        <w:rPr>
          <w:sz w:val="20"/>
          <w:szCs w:val="20"/>
        </w:rPr>
      </w:pPr>
      <w:r w:rsidRPr="007E5FFA">
        <w:rPr>
          <w:sz w:val="20"/>
          <w:szCs w:val="20"/>
        </w:rPr>
        <w:t>Wykonawca może złożyć tylko jedną ofertę za pośrednictwem Platformy zakupowej, sam lub jako członek (partner) wykonawców składających ofertę wspólną. Platforma szyfruje oferty w taki sposób, aby nie można było zapoznać się z ich treścią do terminu otwarcia ofert.</w:t>
      </w:r>
    </w:p>
    <w:p w14:paraId="535D48DE" w14:textId="77777777" w:rsidR="007E5FFA" w:rsidRPr="007E5FFA" w:rsidRDefault="007E5FFA" w:rsidP="007E5FFA">
      <w:pPr>
        <w:numPr>
          <w:ilvl w:val="0"/>
          <w:numId w:val="41"/>
        </w:numPr>
        <w:suppressAutoHyphens/>
        <w:spacing w:after="0" w:line="240" w:lineRule="auto"/>
        <w:jc w:val="both"/>
        <w:rPr>
          <w:sz w:val="20"/>
          <w:szCs w:val="20"/>
        </w:rPr>
      </w:pPr>
      <w:r w:rsidRPr="007E5FFA">
        <w:rPr>
          <w:sz w:val="20"/>
          <w:szCs w:val="20"/>
        </w:rPr>
        <w:t xml:space="preserve">Ofertę wraz z oświadczeniem należy sporządzić w języku polskim, pod rygorem nieważności z zachowaniem formy elektronicznej i podpisać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lub w postaci elektronicznej opatrzonej podpisem zaufanym lub elektronicznym podpisem osobistym. W procesie składania oferty, wniosku w tym przedmiotowych środków dowodowych na platformie, kwalifikowany podpis elektroniczny/podpis zaufany/ elektroniczny podpis osobisty wykonawca składa bezpośrednio na dokumencie, który następnie przesyła do systemu (opcja rekomendowana przez </w:t>
      </w:r>
      <w:hyperlink r:id="rId27" w:history="1">
        <w:r w:rsidRPr="007E5FFA">
          <w:rPr>
            <w:rStyle w:val="Hipercze"/>
            <w:sz w:val="20"/>
            <w:szCs w:val="20"/>
          </w:rPr>
          <w:t>platformazakupowa.pl</w:t>
        </w:r>
      </w:hyperlink>
      <w:r w:rsidRPr="007E5FFA">
        <w:rPr>
          <w:sz w:val="20"/>
          <w:szCs w:val="20"/>
        </w:rPr>
        <w:t>).</w:t>
      </w:r>
    </w:p>
    <w:p w14:paraId="3CC15FD0" w14:textId="77777777" w:rsidR="007E5FFA" w:rsidRPr="007E5FFA" w:rsidRDefault="007E5FFA" w:rsidP="007E5FFA">
      <w:pPr>
        <w:numPr>
          <w:ilvl w:val="0"/>
          <w:numId w:val="41"/>
        </w:numPr>
        <w:suppressAutoHyphens/>
        <w:spacing w:after="0" w:line="240" w:lineRule="auto"/>
        <w:jc w:val="both"/>
        <w:rPr>
          <w:sz w:val="20"/>
          <w:szCs w:val="20"/>
        </w:rPr>
      </w:pPr>
      <w:r w:rsidRPr="007E5FFA">
        <w:rPr>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elektronicznym/podpisem zaufanym/ elektronicznym podpisem osobistym przez osobę/osoby upoważnioną/upoważnione. Poświadczenie za zgodność z oryginałem następuje w formie elektronicznej podpisane kwalifikowanym podpisem elektronicznym/podpisem zaufanym/ elektronicznym podpisem osobistym przez osobę/osoby upoważnioną/upoważnione. </w:t>
      </w:r>
    </w:p>
    <w:p w14:paraId="61858F5E" w14:textId="77777777" w:rsidR="007E5FFA" w:rsidRPr="007E5FFA" w:rsidRDefault="007E5FFA" w:rsidP="007E5FFA">
      <w:pPr>
        <w:numPr>
          <w:ilvl w:val="0"/>
          <w:numId w:val="41"/>
        </w:numPr>
        <w:suppressAutoHyphens/>
        <w:spacing w:after="0" w:line="240" w:lineRule="auto"/>
        <w:jc w:val="both"/>
        <w:rPr>
          <w:sz w:val="20"/>
          <w:szCs w:val="20"/>
        </w:rPr>
      </w:pPr>
      <w:r w:rsidRPr="007E5FFA">
        <w:rPr>
          <w:sz w:val="20"/>
          <w:szCs w:val="20"/>
        </w:rPr>
        <w:t>Do danych zawierających dokumenty tekstowe, tekstowo-graficzne lub multimedialne stosuje się formaty plików opisane w Załączniku nr 2 do rozporządzenia Rady Ministrów w sprawie Krajowych Ram Interoperacyjności, minimalnych wymagań dla rejestrów publicznych i wymiany informacji w postaci elektronicznej oraz minimalnych wymagań dla systemów teleinformatycznych.</w:t>
      </w:r>
    </w:p>
    <w:p w14:paraId="5BD9FD10" w14:textId="77777777" w:rsidR="007E5FFA" w:rsidRPr="007E5FFA" w:rsidRDefault="007E5FFA" w:rsidP="007E5FFA">
      <w:pPr>
        <w:numPr>
          <w:ilvl w:val="0"/>
          <w:numId w:val="41"/>
        </w:numPr>
        <w:suppressAutoHyphens/>
        <w:spacing w:after="0" w:line="240" w:lineRule="auto"/>
        <w:jc w:val="both"/>
        <w:rPr>
          <w:sz w:val="20"/>
          <w:szCs w:val="20"/>
        </w:rPr>
      </w:pPr>
      <w:r w:rsidRPr="007E5FFA">
        <w:rPr>
          <w:sz w:val="20"/>
          <w:szCs w:val="20"/>
        </w:rPr>
        <w:t>Koszty opracowania i złożenia oferty obciążają wyłącznie Wykonawcę. Zamawiający informuje, iż składanie ofert przez www.platformazakupowa.pl jest bezpłatne.</w:t>
      </w:r>
    </w:p>
    <w:p w14:paraId="54CE2893" w14:textId="77777777" w:rsidR="007E5FFA" w:rsidRPr="007E5FFA" w:rsidRDefault="007E5FFA" w:rsidP="007E5FFA">
      <w:pPr>
        <w:autoSpaceDE w:val="0"/>
        <w:autoSpaceDN w:val="0"/>
        <w:adjustRightInd w:val="0"/>
        <w:ind w:left="720"/>
        <w:jc w:val="both"/>
        <w:rPr>
          <w:rFonts w:ascii="Calibri,Bold" w:hAnsi="Calibri,Bold" w:cs="Calibri,Bold"/>
          <w:b/>
          <w:bCs/>
          <w:szCs w:val="22"/>
          <w:lang w:eastAsia="pl-PL"/>
        </w:rPr>
      </w:pPr>
    </w:p>
    <w:p w14:paraId="03F78079" w14:textId="77777777" w:rsidR="007E5FFA" w:rsidRPr="007E5FFA" w:rsidRDefault="007E5FFA" w:rsidP="007E5FFA">
      <w:pPr>
        <w:numPr>
          <w:ilvl w:val="0"/>
          <w:numId w:val="8"/>
        </w:numPr>
        <w:autoSpaceDE w:val="0"/>
        <w:autoSpaceDN w:val="0"/>
        <w:adjustRightInd w:val="0"/>
        <w:spacing w:after="0" w:line="240" w:lineRule="auto"/>
        <w:ind w:left="426" w:hanging="426"/>
        <w:rPr>
          <w:b/>
          <w:bCs/>
          <w:sz w:val="20"/>
          <w:szCs w:val="20"/>
          <w:u w:val="single"/>
          <w:lang w:eastAsia="pl-PL"/>
        </w:rPr>
      </w:pPr>
      <w:r w:rsidRPr="007E5FFA">
        <w:rPr>
          <w:b/>
          <w:bCs/>
          <w:sz w:val="20"/>
          <w:szCs w:val="20"/>
          <w:u w:val="single"/>
          <w:lang w:eastAsia="pl-PL"/>
        </w:rPr>
        <w:t>Wymogi formalne.</w:t>
      </w:r>
    </w:p>
    <w:p w14:paraId="4908591B" w14:textId="77777777" w:rsidR="007E5FFA" w:rsidRPr="007E5FFA" w:rsidRDefault="007E5FFA" w:rsidP="007E5FFA">
      <w:pPr>
        <w:numPr>
          <w:ilvl w:val="0"/>
          <w:numId w:val="42"/>
        </w:numPr>
        <w:suppressAutoHyphens/>
        <w:spacing w:after="0" w:line="240" w:lineRule="auto"/>
        <w:jc w:val="both"/>
        <w:rPr>
          <w:sz w:val="20"/>
          <w:szCs w:val="20"/>
        </w:rPr>
      </w:pPr>
      <w:r w:rsidRPr="007E5FFA">
        <w:rPr>
          <w:sz w:val="20"/>
          <w:szCs w:val="20"/>
        </w:rPr>
        <w:t>Oferta jako stanowcza propozycja zawarcia umowy, powinna zawierać bezwarunkowe przyrzeczenie istotnych warunków kontraktu. Oferta powinna być sporządzona na podstawie Załącznika nr 1 do SWZ.</w:t>
      </w:r>
    </w:p>
    <w:p w14:paraId="604F2EA8" w14:textId="77777777" w:rsidR="007E5FFA" w:rsidRPr="007E5FFA" w:rsidRDefault="007E5FFA" w:rsidP="007E5FFA">
      <w:pPr>
        <w:numPr>
          <w:ilvl w:val="0"/>
          <w:numId w:val="42"/>
        </w:numPr>
        <w:suppressAutoHyphens/>
        <w:spacing w:after="0" w:line="240" w:lineRule="auto"/>
        <w:jc w:val="both"/>
        <w:rPr>
          <w:sz w:val="20"/>
          <w:szCs w:val="20"/>
        </w:rPr>
      </w:pPr>
      <w:r w:rsidRPr="007E5FFA">
        <w:rPr>
          <w:sz w:val="20"/>
          <w:szCs w:val="20"/>
        </w:rPr>
        <w:t>Treść oferty musi odpowiadać treści SWZ.</w:t>
      </w:r>
    </w:p>
    <w:p w14:paraId="58BDD8AB" w14:textId="77777777" w:rsidR="007E5FFA" w:rsidRPr="007E5FFA" w:rsidRDefault="007E5FFA" w:rsidP="007E5FFA">
      <w:pPr>
        <w:numPr>
          <w:ilvl w:val="0"/>
          <w:numId w:val="42"/>
        </w:numPr>
        <w:suppressAutoHyphens/>
        <w:spacing w:after="0" w:line="240" w:lineRule="auto"/>
        <w:jc w:val="both"/>
        <w:rPr>
          <w:sz w:val="20"/>
          <w:szCs w:val="20"/>
        </w:rPr>
      </w:pPr>
      <w:r w:rsidRPr="007E5FFA">
        <w:rPr>
          <w:sz w:val="20"/>
          <w:szCs w:val="20"/>
        </w:rPr>
        <w:t>Do oferty należy załączyć:</w:t>
      </w:r>
    </w:p>
    <w:p w14:paraId="062DF8B5" w14:textId="77777777" w:rsidR="007E5FFA" w:rsidRPr="007E5FFA" w:rsidRDefault="007E5FFA" w:rsidP="007E5FFA">
      <w:pPr>
        <w:numPr>
          <w:ilvl w:val="0"/>
          <w:numId w:val="28"/>
        </w:numPr>
        <w:autoSpaceDE w:val="0"/>
        <w:autoSpaceDN w:val="0"/>
        <w:adjustRightInd w:val="0"/>
        <w:spacing w:after="0" w:line="240" w:lineRule="auto"/>
        <w:jc w:val="both"/>
        <w:rPr>
          <w:b/>
          <w:bCs/>
          <w:color w:val="000000"/>
          <w:sz w:val="20"/>
          <w:szCs w:val="20"/>
          <w:lang w:eastAsia="pl-PL"/>
        </w:rPr>
      </w:pPr>
      <w:r w:rsidRPr="007E5FFA">
        <w:rPr>
          <w:color w:val="000000"/>
          <w:sz w:val="20"/>
          <w:szCs w:val="20"/>
          <w:lang w:eastAsia="pl-PL"/>
        </w:rPr>
        <w:t xml:space="preserve">Oświadczenie, </w:t>
      </w:r>
      <w:r w:rsidRPr="007E5FFA">
        <w:rPr>
          <w:sz w:val="20"/>
          <w:szCs w:val="20"/>
          <w:lang w:eastAsia="pl-PL"/>
        </w:rPr>
        <w:t>stanowiące wstępne potwierdzenie, że Wykonawca nie podlega wykluczeniu oraz spełnia warunki udziału w postępowaniu</w:t>
      </w:r>
      <w:r w:rsidRPr="007E5FFA">
        <w:rPr>
          <w:color w:val="000000"/>
          <w:sz w:val="20"/>
          <w:szCs w:val="20"/>
          <w:lang w:eastAsia="pl-PL"/>
        </w:rPr>
        <w:t xml:space="preserve"> - </w:t>
      </w:r>
      <w:r w:rsidRPr="007E5FFA">
        <w:rPr>
          <w:sz w:val="20"/>
          <w:szCs w:val="20"/>
          <w:lang w:eastAsia="pl-PL"/>
        </w:rPr>
        <w:t>Załącznik nr 3</w:t>
      </w:r>
      <w:r w:rsidRPr="007E5FFA">
        <w:rPr>
          <w:b/>
          <w:bCs/>
          <w:i/>
          <w:iCs/>
          <w:sz w:val="20"/>
          <w:szCs w:val="20"/>
          <w:lang w:eastAsia="pl-PL"/>
        </w:rPr>
        <w:t xml:space="preserve"> </w:t>
      </w:r>
      <w:r w:rsidRPr="007E5FFA">
        <w:rPr>
          <w:sz w:val="20"/>
          <w:szCs w:val="20"/>
          <w:lang w:eastAsia="pl-PL"/>
        </w:rPr>
        <w:t>do</w:t>
      </w:r>
      <w:r w:rsidRPr="007E5FFA">
        <w:rPr>
          <w:color w:val="000000"/>
          <w:sz w:val="20"/>
          <w:szCs w:val="20"/>
          <w:lang w:eastAsia="pl-PL"/>
        </w:rPr>
        <w:t xml:space="preserve"> SWZ,</w:t>
      </w:r>
    </w:p>
    <w:p w14:paraId="2CAAF067" w14:textId="77777777" w:rsidR="007E5FFA" w:rsidRPr="007E5FFA" w:rsidRDefault="007E5FFA" w:rsidP="007E5FFA">
      <w:pPr>
        <w:numPr>
          <w:ilvl w:val="0"/>
          <w:numId w:val="28"/>
        </w:numPr>
        <w:autoSpaceDE w:val="0"/>
        <w:autoSpaceDN w:val="0"/>
        <w:adjustRightInd w:val="0"/>
        <w:spacing w:after="0" w:line="240" w:lineRule="auto"/>
        <w:jc w:val="both"/>
        <w:rPr>
          <w:color w:val="000000"/>
          <w:sz w:val="20"/>
          <w:szCs w:val="20"/>
          <w:lang w:eastAsia="pl-PL"/>
        </w:rPr>
      </w:pPr>
      <w:r w:rsidRPr="007E5FFA">
        <w:rPr>
          <w:sz w:val="20"/>
          <w:szCs w:val="20"/>
        </w:rPr>
        <w:t>Oświadczenie Wykonawcy w zakresie wypełnienia obowiązków informacyjnych przewidzianych w art. 13 lub art. 14 RODO</w:t>
      </w:r>
      <w:r w:rsidRPr="007E5FFA">
        <w:rPr>
          <w:sz w:val="20"/>
          <w:szCs w:val="20"/>
          <w:lang w:eastAsia="pl-PL"/>
        </w:rPr>
        <w:t xml:space="preserve"> według wzoru stanowiącego Załącznik nr 4 do SWZ; </w:t>
      </w:r>
      <w:bookmarkStart w:id="29" w:name="_Hlk516050302"/>
    </w:p>
    <w:p w14:paraId="34D55F2F" w14:textId="77777777" w:rsidR="007E5FFA" w:rsidRPr="007E5FFA" w:rsidRDefault="007E5FFA" w:rsidP="007E5FFA">
      <w:pPr>
        <w:autoSpaceDE w:val="0"/>
        <w:autoSpaceDN w:val="0"/>
        <w:adjustRightInd w:val="0"/>
        <w:ind w:left="720"/>
        <w:jc w:val="both"/>
        <w:rPr>
          <w:sz w:val="20"/>
          <w:szCs w:val="20"/>
          <w:u w:val="single"/>
        </w:rPr>
      </w:pPr>
      <w:r w:rsidRPr="007E5FFA">
        <w:rPr>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29"/>
      <w:r w:rsidRPr="007E5FFA">
        <w:rPr>
          <w:sz w:val="20"/>
          <w:szCs w:val="20"/>
        </w:rPr>
        <w:t xml:space="preserve"> – </w:t>
      </w:r>
      <w:r w:rsidRPr="007E5FFA">
        <w:rPr>
          <w:sz w:val="20"/>
          <w:szCs w:val="20"/>
          <w:u w:val="single"/>
        </w:rPr>
        <w:t>niezłożenie oświadczenia wraz z ofertą traktowane będzie jako deklaracja Wykonawcy o braku konieczności wykonania przez niego obowiązków informacyjnych przewidzianych w art. 13 lub art. 14 RODO.</w:t>
      </w:r>
    </w:p>
    <w:p w14:paraId="78B157A7" w14:textId="77777777" w:rsidR="007E5FFA" w:rsidRPr="007E5FFA" w:rsidRDefault="007E5FFA" w:rsidP="007E5FFA">
      <w:pPr>
        <w:numPr>
          <w:ilvl w:val="0"/>
          <w:numId w:val="28"/>
        </w:numPr>
        <w:autoSpaceDE w:val="0"/>
        <w:autoSpaceDN w:val="0"/>
        <w:adjustRightInd w:val="0"/>
        <w:spacing w:after="0" w:line="240" w:lineRule="auto"/>
        <w:jc w:val="both"/>
        <w:rPr>
          <w:sz w:val="20"/>
          <w:szCs w:val="20"/>
        </w:rPr>
      </w:pPr>
      <w:r w:rsidRPr="007E5FFA">
        <w:rPr>
          <w:sz w:val="20"/>
          <w:szCs w:val="20"/>
        </w:rPr>
        <w:t>uzasadnienie, że zastrzeżone informacje stanowią tajemnicę przedsiębiorstwa w rozumieniu art. 11 ust. 4 ustawy o zwalczaniu nieuczciwej konkurencji (jeżeli dotyczy).</w:t>
      </w:r>
    </w:p>
    <w:p w14:paraId="467C89BE" w14:textId="77777777" w:rsidR="007E5FFA" w:rsidRPr="007E5FFA" w:rsidRDefault="007E5FFA" w:rsidP="007E5FFA">
      <w:pPr>
        <w:numPr>
          <w:ilvl w:val="0"/>
          <w:numId w:val="28"/>
        </w:numPr>
        <w:autoSpaceDE w:val="0"/>
        <w:autoSpaceDN w:val="0"/>
        <w:adjustRightInd w:val="0"/>
        <w:spacing w:after="0" w:line="240" w:lineRule="auto"/>
        <w:jc w:val="both"/>
        <w:rPr>
          <w:b/>
          <w:bCs/>
          <w:color w:val="000000"/>
          <w:sz w:val="20"/>
          <w:szCs w:val="20"/>
          <w:lang w:eastAsia="pl-PL"/>
        </w:rPr>
      </w:pPr>
      <w:r w:rsidRPr="007E5FFA">
        <w:rPr>
          <w:sz w:val="20"/>
          <w:szCs w:val="20"/>
        </w:rPr>
        <w:t>dowód wniesienia wadium,</w:t>
      </w:r>
    </w:p>
    <w:p w14:paraId="32BD2367" w14:textId="77777777" w:rsidR="007E5FFA" w:rsidRPr="007E5FFA" w:rsidRDefault="007E5FFA" w:rsidP="007E5FFA">
      <w:pPr>
        <w:numPr>
          <w:ilvl w:val="0"/>
          <w:numId w:val="28"/>
        </w:numPr>
        <w:autoSpaceDE w:val="0"/>
        <w:autoSpaceDN w:val="0"/>
        <w:adjustRightInd w:val="0"/>
        <w:spacing w:after="0" w:line="240" w:lineRule="auto"/>
        <w:jc w:val="both"/>
        <w:rPr>
          <w:sz w:val="20"/>
          <w:szCs w:val="20"/>
        </w:rPr>
      </w:pPr>
      <w:r w:rsidRPr="007E5FFA">
        <w:rPr>
          <w:sz w:val="20"/>
          <w:szCs w:val="20"/>
        </w:rPr>
        <w:t>zobowiązanie podmiotów udostępniających zasoby do oddania do dyspozycji niezbędnych zasobów na potrzeby realizacji zamówienia – Załącznik nr 5 do SWZ (jeżeli dotyczy),</w:t>
      </w:r>
    </w:p>
    <w:p w14:paraId="1D03F70B" w14:textId="77777777" w:rsidR="007E5FFA" w:rsidRPr="007E5FFA" w:rsidRDefault="007E5FFA" w:rsidP="007E5FFA">
      <w:pPr>
        <w:numPr>
          <w:ilvl w:val="0"/>
          <w:numId w:val="28"/>
        </w:numPr>
        <w:autoSpaceDE w:val="0"/>
        <w:autoSpaceDN w:val="0"/>
        <w:adjustRightInd w:val="0"/>
        <w:spacing w:after="0" w:line="240" w:lineRule="auto"/>
        <w:jc w:val="both"/>
        <w:rPr>
          <w:b/>
          <w:bCs/>
          <w:color w:val="000000"/>
          <w:sz w:val="20"/>
          <w:szCs w:val="20"/>
          <w:lang w:eastAsia="pl-PL"/>
        </w:rPr>
      </w:pPr>
      <w:r w:rsidRPr="007E5FFA">
        <w:rPr>
          <w:sz w:val="20"/>
          <w:szCs w:val="20"/>
        </w:rPr>
        <w:t>oświadczenie o ustanowieniu pełnomocnika do reprezentowania w postępowaniu o udzielenie zamówienia albo reprezentowania w postępowaniu i zawarcia umowy w sprawie zamówienia publicznego - Załącznik nr 6 do SWZ (jeżeli dotyczy</w:t>
      </w:r>
      <w:r w:rsidRPr="007E5FFA">
        <w:rPr>
          <w:color w:val="000000"/>
          <w:sz w:val="20"/>
          <w:szCs w:val="20"/>
          <w:lang w:eastAsia="pl-PL"/>
        </w:rPr>
        <w:t>),</w:t>
      </w:r>
    </w:p>
    <w:p w14:paraId="3C29258E" w14:textId="77777777" w:rsidR="007E5FFA" w:rsidRPr="007E5FFA" w:rsidRDefault="007E5FFA" w:rsidP="007E5FFA">
      <w:pPr>
        <w:numPr>
          <w:ilvl w:val="0"/>
          <w:numId w:val="28"/>
        </w:numPr>
        <w:autoSpaceDE w:val="0"/>
        <w:autoSpaceDN w:val="0"/>
        <w:adjustRightInd w:val="0"/>
        <w:spacing w:after="0" w:line="240" w:lineRule="auto"/>
        <w:jc w:val="both"/>
        <w:rPr>
          <w:b/>
          <w:bCs/>
          <w:color w:val="000000"/>
          <w:sz w:val="20"/>
          <w:szCs w:val="20"/>
          <w:lang w:eastAsia="pl-PL"/>
        </w:rPr>
      </w:pPr>
      <w:r w:rsidRPr="007E5FFA">
        <w:rPr>
          <w:sz w:val="20"/>
          <w:szCs w:val="20"/>
        </w:rPr>
        <w:t>oświadczenie Wykonawców wspólnie ubiegających się o udzielenie zamówienia, z którego wynika, które roboty wykonują poszczególni Wykonawcy – Załącznik nr 7 do SWZ (jeżeli dotyczy</w:t>
      </w:r>
      <w:r w:rsidRPr="007E5FFA">
        <w:rPr>
          <w:color w:val="000000"/>
          <w:sz w:val="20"/>
          <w:szCs w:val="20"/>
          <w:lang w:eastAsia="pl-PL"/>
        </w:rPr>
        <w:t>),</w:t>
      </w:r>
    </w:p>
    <w:p w14:paraId="11929A25" w14:textId="77777777" w:rsidR="007E5FFA" w:rsidRPr="007E5FFA" w:rsidRDefault="007E5FFA" w:rsidP="007E5FFA">
      <w:pPr>
        <w:numPr>
          <w:ilvl w:val="0"/>
          <w:numId w:val="42"/>
        </w:numPr>
        <w:suppressAutoHyphens/>
        <w:spacing w:after="0" w:line="240" w:lineRule="auto"/>
        <w:jc w:val="both"/>
        <w:rPr>
          <w:sz w:val="20"/>
          <w:szCs w:val="20"/>
        </w:rPr>
      </w:pPr>
      <w:r w:rsidRPr="007E5FFA">
        <w:rPr>
          <w:sz w:val="20"/>
          <w:szCs w:val="20"/>
        </w:rPr>
        <w:t>Oferta oraz wszystkie załączniki wymagają podpisu osób uprawnionych do reprezentowania Wykonawcy w obrocie gospodarczym (osobę – osoby uprawnione do składania cywilnoprawnych oświadczeń woli ze skutkiem zaciągania zobowiązań w imieniu Wykonawcy), zgodnie z aktem rejestracyjnym, wymaganiami ustawowymi oraz przepisami prawa.</w:t>
      </w:r>
    </w:p>
    <w:p w14:paraId="403043F3" w14:textId="77777777" w:rsidR="007E5FFA" w:rsidRPr="007E5FFA" w:rsidRDefault="007E5FFA" w:rsidP="007E5FFA">
      <w:pPr>
        <w:numPr>
          <w:ilvl w:val="0"/>
          <w:numId w:val="42"/>
        </w:numPr>
        <w:suppressAutoHyphens/>
        <w:spacing w:after="0" w:line="240" w:lineRule="auto"/>
        <w:jc w:val="both"/>
        <w:rPr>
          <w:sz w:val="20"/>
          <w:szCs w:val="20"/>
        </w:rPr>
      </w:pPr>
      <w:r w:rsidRPr="007E5FFA">
        <w:rPr>
          <w:sz w:val="20"/>
          <w:szCs w:val="20"/>
        </w:rPr>
        <w:t>Oświadczenia i dokumenty, o których mowa w pkt 4 powyżej musi być złożone w oryginale w takiej samej formie, jak składana oferta (t.j. w formie elektronicznej lub postaci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elektronicznym podpisem osobistym mocodawcy. Elektroniczna kopia pełnomocnictwa nie może być uwierzytelniona przez upełnomocnionego.</w:t>
      </w:r>
    </w:p>
    <w:p w14:paraId="16AB9832" w14:textId="77777777" w:rsidR="007E5FFA" w:rsidRPr="007E5FFA" w:rsidRDefault="007E5FFA" w:rsidP="007E5FFA">
      <w:pPr>
        <w:numPr>
          <w:ilvl w:val="0"/>
          <w:numId w:val="42"/>
        </w:numPr>
        <w:suppressAutoHyphens/>
        <w:spacing w:after="0" w:line="240" w:lineRule="auto"/>
        <w:jc w:val="both"/>
        <w:rPr>
          <w:sz w:val="20"/>
          <w:szCs w:val="20"/>
        </w:rPr>
      </w:pPr>
      <w:r w:rsidRPr="007E5FFA">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FFA849D" w14:textId="77777777" w:rsidR="007E5FFA" w:rsidRPr="007E5FFA" w:rsidRDefault="007E5FFA" w:rsidP="007E5FFA">
      <w:pPr>
        <w:numPr>
          <w:ilvl w:val="0"/>
          <w:numId w:val="42"/>
        </w:numPr>
        <w:suppressAutoHyphens/>
        <w:spacing w:after="0" w:line="240" w:lineRule="auto"/>
        <w:jc w:val="both"/>
        <w:rPr>
          <w:sz w:val="20"/>
          <w:szCs w:val="20"/>
        </w:rPr>
      </w:pPr>
      <w:r w:rsidRPr="007E5FFA">
        <w:rPr>
          <w:sz w:val="20"/>
          <w:szCs w:val="20"/>
        </w:rPr>
        <w:t>Pod uwagę będą brane oferty, które po przyjęciu doprowadzą do zawarcia ważnej i pozbawionej wad umowy, stanowiące stanowczą propozycję zawarcia tejże umowy, zawierające co najmniej konieczne (istotne) elementy jej treści.</w:t>
      </w:r>
    </w:p>
    <w:p w14:paraId="58BE5BB1" w14:textId="77777777" w:rsidR="007E5FFA" w:rsidRPr="007E5FFA" w:rsidRDefault="007E5FFA" w:rsidP="007E5FFA">
      <w:pPr>
        <w:numPr>
          <w:ilvl w:val="0"/>
          <w:numId w:val="42"/>
        </w:numPr>
        <w:suppressAutoHyphens/>
        <w:spacing w:after="0" w:line="240" w:lineRule="auto"/>
        <w:jc w:val="both"/>
        <w:rPr>
          <w:sz w:val="20"/>
          <w:szCs w:val="20"/>
        </w:rPr>
      </w:pPr>
      <w:r w:rsidRPr="007E5FFA">
        <w:rPr>
          <w:sz w:val="20"/>
          <w:szCs w:val="20"/>
        </w:rPr>
        <w:t>Podpisy kwalifikowane wykorzystywane przez wykonawców do podpisywania wszelkich plików muszą spełniać wymogi “Rozporządzenie Parlamentu Europejskiego i Rady w sprawie identyfikacji elektronicznej i usług zaufania w odniesieniu do transakcji elektronicznych na rynku wewnętrznym (eIDAS) (UE) nr 910/2014 - od 1 lipca 2016 roku”.</w:t>
      </w:r>
    </w:p>
    <w:p w14:paraId="19D07B48" w14:textId="77777777" w:rsidR="007E5FFA" w:rsidRPr="007E5FFA" w:rsidRDefault="007E5FFA" w:rsidP="007E5FFA">
      <w:pPr>
        <w:numPr>
          <w:ilvl w:val="0"/>
          <w:numId w:val="42"/>
        </w:numPr>
        <w:suppressAutoHyphens/>
        <w:spacing w:after="0" w:line="240" w:lineRule="auto"/>
        <w:jc w:val="both"/>
        <w:rPr>
          <w:sz w:val="20"/>
          <w:szCs w:val="20"/>
        </w:rPr>
      </w:pPr>
      <w:r w:rsidRPr="007E5FFA">
        <w:rPr>
          <w:sz w:val="20"/>
          <w:szCs w:val="20"/>
        </w:rPr>
        <w:t>W przypadku wykorzystania formatu podpisu XAdES zewnętrzny. Zamawiający wymaga dołączenia odpowiedniej ilości plików tj. podpisywanych plików z danymi oraz plików podpisu w formacie XAdES.</w:t>
      </w:r>
    </w:p>
    <w:p w14:paraId="6E1634CC" w14:textId="77777777" w:rsidR="007E5FFA" w:rsidRPr="007E5FFA" w:rsidRDefault="007E5FFA" w:rsidP="007E5FFA">
      <w:pPr>
        <w:numPr>
          <w:ilvl w:val="0"/>
          <w:numId w:val="42"/>
        </w:numPr>
        <w:suppressAutoHyphens/>
        <w:spacing w:after="0" w:line="240" w:lineRule="auto"/>
        <w:jc w:val="both"/>
        <w:rPr>
          <w:sz w:val="20"/>
          <w:szCs w:val="20"/>
        </w:rPr>
      </w:pPr>
      <w:r w:rsidRPr="007E5FFA">
        <w:rPr>
          <w:sz w:val="20"/>
          <w:szCs w:val="20"/>
        </w:rPr>
        <w:t xml:space="preserve">Wykonawca, za pośrednictwem </w:t>
      </w:r>
      <w:hyperlink r:id="rId28" w:history="1">
        <w:r w:rsidRPr="007E5FFA">
          <w:rPr>
            <w:rStyle w:val="Hipercze"/>
            <w:sz w:val="20"/>
            <w:szCs w:val="20"/>
          </w:rPr>
          <w:t>platformazakupowa.pl</w:t>
        </w:r>
      </w:hyperlink>
      <w:r w:rsidRPr="007E5FFA">
        <w:rPr>
          <w:sz w:val="20"/>
          <w:szCs w:val="20"/>
        </w:rPr>
        <w:t xml:space="preserve"> może przed upływem terminu do składania ofert zmienić lub wycofać ofertę. Sposób dokonywania zmiany lub wycofania oferty zamieszczono w instrukcji zamieszczonej na stronie internetowej pod adresem: </w:t>
      </w:r>
      <w:hyperlink r:id="rId29" w:history="1">
        <w:r w:rsidRPr="007E5FFA">
          <w:rPr>
            <w:rStyle w:val="Hipercze"/>
            <w:sz w:val="20"/>
            <w:szCs w:val="20"/>
          </w:rPr>
          <w:t>https://platformazakupowa.pl/pn/stare_babice</w:t>
        </w:r>
      </w:hyperlink>
    </w:p>
    <w:p w14:paraId="64F4666D" w14:textId="77777777" w:rsidR="007E5FFA" w:rsidRPr="007E5FFA" w:rsidRDefault="007E5FFA" w:rsidP="007E5FFA">
      <w:pPr>
        <w:numPr>
          <w:ilvl w:val="0"/>
          <w:numId w:val="42"/>
        </w:numPr>
        <w:suppressAutoHyphens/>
        <w:spacing w:after="0" w:line="240" w:lineRule="auto"/>
        <w:jc w:val="both"/>
        <w:rPr>
          <w:sz w:val="20"/>
          <w:szCs w:val="20"/>
        </w:rPr>
      </w:pPr>
      <w:r w:rsidRPr="007E5FFA">
        <w:rPr>
          <w:sz w:val="20"/>
          <w:szCs w:val="20"/>
        </w:rPr>
        <w:t>Zgodnie z definicją dokumentu elektronicznego z art. 3 ust. 2 Ustawy z dnia 17 lutego 2005 r.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F0A483B" w14:textId="77777777" w:rsidR="007E5FFA" w:rsidRPr="007E5FFA" w:rsidRDefault="007E5FFA" w:rsidP="007E5FFA">
      <w:pPr>
        <w:numPr>
          <w:ilvl w:val="0"/>
          <w:numId w:val="42"/>
        </w:numPr>
        <w:suppressAutoHyphens/>
        <w:spacing w:after="0" w:line="240" w:lineRule="auto"/>
        <w:jc w:val="both"/>
        <w:rPr>
          <w:sz w:val="20"/>
          <w:szCs w:val="20"/>
        </w:rPr>
      </w:pPr>
      <w:r w:rsidRPr="007E5FFA">
        <w:rPr>
          <w:sz w:val="20"/>
          <w:szCs w:val="20"/>
        </w:rPr>
        <w:t>Maksymalny rozmiar jednego pliku przesyłanego za pośrednictwem dedykowanych formularzy do: złożenia, zmiany, wycofania oferty wynosi 150 MB natomiast przy komunikacji wielkość pliku to maksymalnie 500 MB.</w:t>
      </w:r>
    </w:p>
    <w:p w14:paraId="1881B0BD" w14:textId="77777777" w:rsidR="007E5FFA" w:rsidRPr="007E5FFA" w:rsidRDefault="007E5FFA" w:rsidP="007E5FFA">
      <w:pPr>
        <w:keepNext/>
        <w:tabs>
          <w:tab w:val="left" w:pos="1418"/>
          <w:tab w:val="left" w:pos="1560"/>
        </w:tabs>
        <w:rPr>
          <w:b/>
          <w:bCs/>
          <w:color w:val="000000"/>
          <w:sz w:val="20"/>
          <w:szCs w:val="20"/>
          <w:u w:val="single"/>
        </w:rPr>
      </w:pPr>
    </w:p>
    <w:p w14:paraId="42660A11" w14:textId="77777777" w:rsidR="007E5FFA" w:rsidRPr="007E5FFA" w:rsidRDefault="007E5FFA" w:rsidP="007E5FF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0" w:name="_Toc119671717"/>
      <w:r w:rsidRPr="007E5FFA">
        <w:rPr>
          <w:rFonts w:ascii="Arial" w:hAnsi="Arial"/>
          <w:spacing w:val="5"/>
          <w:kern w:val="1"/>
          <w:sz w:val="20"/>
          <w:szCs w:val="20"/>
          <w:u w:val="single"/>
          <w:lang w:eastAsia="en-US" w:bidi="ar-SA"/>
        </w:rPr>
        <w:t>ROZDZIAŁ XIV</w:t>
      </w:r>
      <w:bookmarkStart w:id="31" w:name="_Hlk63845480"/>
      <w:r w:rsidRPr="007E5FFA">
        <w:rPr>
          <w:rFonts w:ascii="Arial" w:hAnsi="Arial"/>
          <w:spacing w:val="5"/>
          <w:kern w:val="1"/>
          <w:sz w:val="20"/>
          <w:szCs w:val="20"/>
          <w:u w:val="single"/>
          <w:lang w:eastAsia="en-US" w:bidi="ar-SA"/>
        </w:rPr>
        <w:t xml:space="preserve"> – SPOSÓB ORAZ TERMIN SKŁADANIA I OTWARCIA OFERT</w:t>
      </w:r>
      <w:bookmarkEnd w:id="30"/>
    </w:p>
    <w:bookmarkEnd w:id="31"/>
    <w:p w14:paraId="5F9D0BFC" w14:textId="77777777" w:rsidR="007E5FFA" w:rsidRPr="007E5FFA" w:rsidRDefault="007E5FFA" w:rsidP="007E5FFA">
      <w:pPr>
        <w:keepNext/>
        <w:tabs>
          <w:tab w:val="left" w:pos="1418"/>
          <w:tab w:val="left" w:pos="1560"/>
        </w:tabs>
        <w:jc w:val="center"/>
        <w:rPr>
          <w:b/>
          <w:bCs/>
          <w:caps/>
          <w:color w:val="000000"/>
          <w:sz w:val="20"/>
          <w:szCs w:val="20"/>
        </w:rPr>
      </w:pPr>
    </w:p>
    <w:p w14:paraId="26E1AC46" w14:textId="77777777" w:rsidR="007E5FFA" w:rsidRPr="007E5FFA" w:rsidRDefault="007E5FFA" w:rsidP="007E5FFA">
      <w:pPr>
        <w:numPr>
          <w:ilvl w:val="0"/>
          <w:numId w:val="10"/>
        </w:numPr>
        <w:autoSpaceDE w:val="0"/>
        <w:autoSpaceDN w:val="0"/>
        <w:adjustRightInd w:val="0"/>
        <w:spacing w:after="0" w:line="240" w:lineRule="auto"/>
        <w:ind w:left="360"/>
        <w:jc w:val="both"/>
        <w:rPr>
          <w:sz w:val="20"/>
          <w:szCs w:val="20"/>
          <w:lang w:eastAsia="pl-PL"/>
        </w:rPr>
      </w:pPr>
      <w:r w:rsidRPr="007E5FFA">
        <w:rPr>
          <w:color w:val="000000"/>
          <w:sz w:val="20"/>
          <w:szCs w:val="20"/>
          <w:lang w:eastAsia="pl-PL"/>
        </w:rPr>
        <w:t xml:space="preserve">Ofertę wraz z wymaganymi dokumentami należy złożyć za pośrednictwem Platformy zakupowej na stronie </w:t>
      </w:r>
      <w:hyperlink r:id="rId30" w:history="1">
        <w:r w:rsidRPr="007E5FFA">
          <w:rPr>
            <w:rStyle w:val="Hipercze"/>
            <w:color w:val="0070C0"/>
            <w:sz w:val="20"/>
            <w:szCs w:val="20"/>
          </w:rPr>
          <w:t>https://platformazakupowa.pl/pn/stare_babice</w:t>
        </w:r>
      </w:hyperlink>
      <w:r w:rsidRPr="007E5FFA">
        <w:rPr>
          <w:rStyle w:val="Hipercze"/>
          <w:color w:val="0070C0"/>
          <w:sz w:val="20"/>
          <w:szCs w:val="20"/>
        </w:rPr>
        <w:t xml:space="preserve"> </w:t>
      </w:r>
      <w:r w:rsidRPr="007E5FFA">
        <w:rPr>
          <w:color w:val="000000"/>
          <w:sz w:val="20"/>
          <w:szCs w:val="20"/>
          <w:lang w:eastAsia="pl-PL"/>
        </w:rPr>
        <w:t xml:space="preserve">do dnia </w:t>
      </w:r>
      <w:r w:rsidRPr="007E5FFA">
        <w:rPr>
          <w:b/>
          <w:bCs/>
          <w:sz w:val="20"/>
          <w:szCs w:val="20"/>
          <w:lang w:eastAsia="pl-PL"/>
        </w:rPr>
        <w:t>20.09.2024 r. do godz. 12:00</w:t>
      </w:r>
      <w:r w:rsidRPr="007E5FFA">
        <w:rPr>
          <w:sz w:val="20"/>
          <w:szCs w:val="20"/>
          <w:lang w:eastAsia="pl-PL"/>
        </w:rPr>
        <w:t>.</w:t>
      </w:r>
    </w:p>
    <w:p w14:paraId="3A9AB838" w14:textId="77777777" w:rsidR="007E5FFA" w:rsidRPr="007E5FFA" w:rsidRDefault="007E5FFA" w:rsidP="007E5FFA">
      <w:pPr>
        <w:numPr>
          <w:ilvl w:val="0"/>
          <w:numId w:val="10"/>
        </w:numPr>
        <w:spacing w:after="0" w:line="240" w:lineRule="auto"/>
        <w:ind w:left="360"/>
        <w:jc w:val="both"/>
        <w:textAlignment w:val="baseline"/>
        <w:rPr>
          <w:color w:val="000000"/>
          <w:sz w:val="20"/>
          <w:szCs w:val="20"/>
          <w:lang w:eastAsia="pl-PL" w:bidi="sa-IN"/>
        </w:rPr>
      </w:pPr>
      <w:r w:rsidRPr="007E5FFA">
        <w:rPr>
          <w:color w:val="000000"/>
          <w:sz w:val="20"/>
          <w:szCs w:val="20"/>
          <w:lang w:eastAsia="pl-PL" w:bidi="sa-IN"/>
        </w:rPr>
        <w:t>Po wypełnieniu Formularza składania oferty lub wniosku i dołączenia wszystkich wymaganych załączników należy kliknąć przycisk „Przejdź do podsumowania”.</w:t>
      </w:r>
    </w:p>
    <w:p w14:paraId="5C9A1E6C" w14:textId="77777777" w:rsidR="007E5FFA" w:rsidRPr="007E5FFA" w:rsidRDefault="007E5FFA" w:rsidP="007E5FFA">
      <w:pPr>
        <w:numPr>
          <w:ilvl w:val="0"/>
          <w:numId w:val="10"/>
        </w:numPr>
        <w:spacing w:after="0" w:line="240" w:lineRule="auto"/>
        <w:ind w:left="360"/>
        <w:jc w:val="both"/>
        <w:textAlignment w:val="baseline"/>
        <w:rPr>
          <w:color w:val="000000"/>
          <w:sz w:val="20"/>
          <w:szCs w:val="20"/>
          <w:lang w:eastAsia="pl-PL" w:bidi="sa-IN"/>
        </w:rPr>
      </w:pPr>
      <w:r w:rsidRPr="007E5FFA">
        <w:rPr>
          <w:color w:val="000000"/>
          <w:sz w:val="20"/>
          <w:szCs w:val="20"/>
          <w:lang w:eastAsia="pl-PL" w:bidi="sa-IN"/>
        </w:rPr>
        <w:t xml:space="preserve">Oferta lub wniosek składana elektronicznie musi zostać podpisana elektronicznym podpisem kwalifikowanym/podpisem zaufanym/elektronicznym podpisem osobistym. W procesie składania oferty za pośrednictwem </w:t>
      </w:r>
      <w:hyperlink r:id="rId31" w:history="1">
        <w:r w:rsidRPr="007E5FFA">
          <w:rPr>
            <w:color w:val="0070C0"/>
            <w:sz w:val="20"/>
            <w:szCs w:val="20"/>
            <w:u w:val="single"/>
            <w:lang w:eastAsia="pl-PL" w:bidi="sa-IN"/>
          </w:rPr>
          <w:t>platformazakupowa.pl</w:t>
        </w:r>
      </w:hyperlink>
      <w:r w:rsidRPr="007E5FFA">
        <w:rPr>
          <w:color w:val="0070C0"/>
          <w:sz w:val="20"/>
          <w:szCs w:val="20"/>
          <w:lang w:eastAsia="pl-PL" w:bidi="sa-IN"/>
        </w:rPr>
        <w:t>,</w:t>
      </w:r>
      <w:r w:rsidRPr="007E5FFA">
        <w:rPr>
          <w:color w:val="000000"/>
          <w:sz w:val="20"/>
          <w:szCs w:val="20"/>
          <w:lang w:eastAsia="pl-PL" w:bidi="sa-IN"/>
        </w:rPr>
        <w:t xml:space="preserve"> wykonawca powinien złożyć podpis bezpośrednio na dokumentach przesłanych za pośrednictwem </w:t>
      </w:r>
      <w:hyperlink r:id="rId32" w:history="1">
        <w:r w:rsidRPr="007E5FFA">
          <w:rPr>
            <w:color w:val="0070C0"/>
            <w:sz w:val="20"/>
            <w:szCs w:val="20"/>
            <w:u w:val="single"/>
            <w:lang w:eastAsia="pl-PL" w:bidi="sa-IN"/>
          </w:rPr>
          <w:t>platformazakupowa.pl</w:t>
        </w:r>
      </w:hyperlink>
      <w:r w:rsidRPr="007E5FFA">
        <w:rPr>
          <w:color w:val="0070C0"/>
          <w:sz w:val="20"/>
          <w:szCs w:val="20"/>
          <w:lang w:eastAsia="pl-PL" w:bidi="sa-IN"/>
        </w:rPr>
        <w:t>.</w:t>
      </w:r>
      <w:r w:rsidRPr="007E5FFA">
        <w:rPr>
          <w:color w:val="000000"/>
          <w:sz w:val="20"/>
          <w:szCs w:val="20"/>
          <w:lang w:eastAsia="pl-PL" w:bidi="sa-IN"/>
        </w:rPr>
        <w:t xml:space="preserve"> Zalecamy stosowanie podpisu na każdym załączonym pliku osobno, w szczególności wskazanych w art. 63 ust 1 ustawy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zaufanym/elektronicznym podpisem osobistym.</w:t>
      </w:r>
    </w:p>
    <w:p w14:paraId="1F8E0C86" w14:textId="77777777" w:rsidR="007E5FFA" w:rsidRPr="007E5FFA" w:rsidRDefault="007E5FFA" w:rsidP="007E5FFA">
      <w:pPr>
        <w:numPr>
          <w:ilvl w:val="0"/>
          <w:numId w:val="10"/>
        </w:numPr>
        <w:spacing w:after="0" w:line="240" w:lineRule="auto"/>
        <w:ind w:left="360"/>
        <w:jc w:val="both"/>
        <w:textAlignment w:val="baseline"/>
        <w:rPr>
          <w:color w:val="000000"/>
          <w:sz w:val="20"/>
          <w:szCs w:val="20"/>
          <w:lang w:eastAsia="pl-PL" w:bidi="sa-IN"/>
        </w:rPr>
      </w:pPr>
      <w:r w:rsidRPr="007E5FFA">
        <w:rPr>
          <w:color w:val="000000"/>
          <w:sz w:val="20"/>
          <w:szCs w:val="20"/>
          <w:lang w:eastAsia="pl-PL" w:bidi="sa-IN"/>
        </w:rPr>
        <w:t>Za datę złożenia oferty przyjmuje się datę jej przekazania w systemie (platformie zakupowej) w drugim kroku składania oferty poprzez kliknięcie przycisku “Złóż ofertę” i wyświetlenie się komunikatu, że oferta została zaszyfrowana i złożona.</w:t>
      </w:r>
    </w:p>
    <w:p w14:paraId="27832AC0" w14:textId="77777777" w:rsidR="007E5FFA" w:rsidRPr="007E5FFA" w:rsidRDefault="007E5FFA" w:rsidP="007E5FFA">
      <w:pPr>
        <w:numPr>
          <w:ilvl w:val="0"/>
          <w:numId w:val="10"/>
        </w:numPr>
        <w:spacing w:after="0" w:line="240" w:lineRule="auto"/>
        <w:ind w:left="360"/>
        <w:jc w:val="both"/>
        <w:textAlignment w:val="baseline"/>
        <w:rPr>
          <w:color w:val="000000"/>
          <w:sz w:val="20"/>
          <w:szCs w:val="20"/>
          <w:lang w:eastAsia="pl-PL" w:bidi="sa-IN"/>
        </w:rPr>
      </w:pPr>
      <w:r w:rsidRPr="007E5FFA">
        <w:rPr>
          <w:color w:val="000000"/>
          <w:sz w:val="20"/>
          <w:szCs w:val="20"/>
          <w:lang w:eastAsia="pl-PL" w:bidi="sa-IN"/>
        </w:rPr>
        <w:t xml:space="preserve">Szczegółowa instrukcja dla Wykonawców dotycząca złożenia, zmiany i wycofania oferty znajduje się na stronie internetowej pod adresem:  </w:t>
      </w:r>
      <w:hyperlink r:id="rId33" w:history="1">
        <w:r w:rsidRPr="007E5FFA">
          <w:rPr>
            <w:color w:val="0070C0"/>
            <w:sz w:val="20"/>
            <w:szCs w:val="20"/>
            <w:u w:val="single"/>
            <w:lang w:eastAsia="pl-PL" w:bidi="sa-IN"/>
          </w:rPr>
          <w:t>https://platformazakupowa.pl/strona/45-instrukcj</w:t>
        </w:r>
        <w:r w:rsidRPr="007E5FFA">
          <w:rPr>
            <w:color w:val="1155CC"/>
            <w:sz w:val="20"/>
            <w:szCs w:val="20"/>
            <w:u w:val="single"/>
            <w:lang w:eastAsia="pl-PL" w:bidi="sa-IN"/>
          </w:rPr>
          <w:t>e</w:t>
        </w:r>
      </w:hyperlink>
    </w:p>
    <w:p w14:paraId="6E0BD8D2" w14:textId="77777777" w:rsidR="007E5FFA" w:rsidRPr="007E5FFA" w:rsidRDefault="007E5FFA" w:rsidP="007E5FFA">
      <w:pPr>
        <w:pStyle w:val="Akapitzlist4"/>
        <w:numPr>
          <w:ilvl w:val="0"/>
          <w:numId w:val="10"/>
        </w:numPr>
        <w:tabs>
          <w:tab w:val="left" w:pos="284"/>
        </w:tabs>
        <w:ind w:left="360"/>
        <w:jc w:val="both"/>
        <w:rPr>
          <w:rFonts w:ascii="Arial" w:hAnsi="Arial" w:cs="Arial"/>
          <w:sz w:val="20"/>
          <w:szCs w:val="20"/>
        </w:rPr>
      </w:pPr>
      <w:r w:rsidRPr="007E5FFA">
        <w:rPr>
          <w:rFonts w:ascii="Arial" w:hAnsi="Arial" w:cs="Arial"/>
          <w:sz w:val="20"/>
          <w:szCs w:val="20"/>
        </w:rPr>
        <w:t xml:space="preserve">Niedostosowanie się do wymogów dotyczących składania ofert jest własnym ryzykiem Wykonawcy i może skutkować wykluczeniem Wykonawcy lub odrzuceniem oferty. </w:t>
      </w:r>
    </w:p>
    <w:p w14:paraId="5789DEA8" w14:textId="77777777" w:rsidR="007E5FFA" w:rsidRPr="007E5FFA" w:rsidRDefault="007E5FFA" w:rsidP="007E5FFA">
      <w:pPr>
        <w:numPr>
          <w:ilvl w:val="0"/>
          <w:numId w:val="10"/>
        </w:numPr>
        <w:autoSpaceDE w:val="0"/>
        <w:autoSpaceDN w:val="0"/>
        <w:adjustRightInd w:val="0"/>
        <w:spacing w:after="0" w:line="240" w:lineRule="auto"/>
        <w:ind w:left="360"/>
        <w:jc w:val="both"/>
        <w:rPr>
          <w:sz w:val="20"/>
          <w:szCs w:val="20"/>
          <w:lang w:eastAsia="pl-PL"/>
        </w:rPr>
      </w:pPr>
      <w:r w:rsidRPr="007E5FFA">
        <w:rPr>
          <w:color w:val="000000"/>
          <w:sz w:val="20"/>
          <w:szCs w:val="20"/>
          <w:lang w:eastAsia="pl-PL"/>
        </w:rPr>
        <w:t xml:space="preserve">Otwarcie ofert nastąpi w dniu </w:t>
      </w:r>
      <w:r w:rsidRPr="007E5FFA">
        <w:rPr>
          <w:b/>
          <w:bCs/>
          <w:color w:val="000000"/>
          <w:sz w:val="20"/>
          <w:szCs w:val="20"/>
          <w:lang w:eastAsia="pl-PL"/>
        </w:rPr>
        <w:t>20.09</w:t>
      </w:r>
      <w:r w:rsidRPr="007E5FFA">
        <w:rPr>
          <w:b/>
          <w:bCs/>
          <w:sz w:val="20"/>
          <w:szCs w:val="20"/>
          <w:lang w:eastAsia="pl-PL"/>
        </w:rPr>
        <w:t>.2024 r. o godzinie 12.05.</w:t>
      </w:r>
    </w:p>
    <w:p w14:paraId="5F2FC24C" w14:textId="77777777" w:rsidR="007E5FFA" w:rsidRPr="007E5FFA" w:rsidRDefault="007E5FFA" w:rsidP="007E5FFA">
      <w:pPr>
        <w:numPr>
          <w:ilvl w:val="0"/>
          <w:numId w:val="10"/>
        </w:numPr>
        <w:autoSpaceDE w:val="0"/>
        <w:autoSpaceDN w:val="0"/>
        <w:adjustRightInd w:val="0"/>
        <w:spacing w:after="0" w:line="240" w:lineRule="auto"/>
        <w:ind w:left="360"/>
        <w:jc w:val="both"/>
        <w:rPr>
          <w:sz w:val="20"/>
          <w:szCs w:val="20"/>
          <w:lang w:eastAsia="pl-PL"/>
        </w:rPr>
      </w:pPr>
      <w:r w:rsidRPr="007E5FFA">
        <w:rPr>
          <w:sz w:val="20"/>
          <w:szCs w:val="20"/>
          <w:lang w:eastAsia="pl-PL"/>
        </w:rPr>
        <w:t>Otwarcie ofert następuje przy użyciu systemu teleinformatycznego. W przypadku awarii tego systemu, która spowoduje brak możliwości otwarcia ofert w terminie określonym przez Zamawiającego, otwarcie ofert nastąpi niezwłocznie po usunięciu awarii.</w:t>
      </w:r>
    </w:p>
    <w:p w14:paraId="463DD3B2" w14:textId="77777777" w:rsidR="007E5FFA" w:rsidRPr="007E5FFA" w:rsidRDefault="007E5FFA" w:rsidP="007E5FFA">
      <w:pPr>
        <w:numPr>
          <w:ilvl w:val="0"/>
          <w:numId w:val="10"/>
        </w:numPr>
        <w:shd w:val="clear" w:color="auto" w:fill="FFFFFF"/>
        <w:suppressAutoHyphens/>
        <w:spacing w:after="0" w:line="240" w:lineRule="auto"/>
        <w:ind w:left="360"/>
        <w:jc w:val="both"/>
        <w:rPr>
          <w:sz w:val="20"/>
          <w:szCs w:val="20"/>
          <w:lang w:eastAsia="pl-PL" w:bidi="sa-IN"/>
        </w:rPr>
      </w:pPr>
      <w:r w:rsidRPr="007E5FFA">
        <w:rPr>
          <w:color w:val="000000"/>
          <w:sz w:val="20"/>
          <w:szCs w:val="20"/>
          <w:lang w:eastAsia="pl-PL" w:bidi="sa-IN"/>
        </w:rPr>
        <w:t>Zamawiający poinformuje o zmianie terminu otwarcia ofert na stronie internetowej prowadzonego postępowania.</w:t>
      </w:r>
    </w:p>
    <w:p w14:paraId="4CEF37B1" w14:textId="77777777" w:rsidR="007E5FFA" w:rsidRPr="007E5FFA" w:rsidRDefault="007E5FFA" w:rsidP="007E5FFA">
      <w:pPr>
        <w:numPr>
          <w:ilvl w:val="0"/>
          <w:numId w:val="10"/>
        </w:numPr>
        <w:autoSpaceDE w:val="0"/>
        <w:autoSpaceDN w:val="0"/>
        <w:adjustRightInd w:val="0"/>
        <w:spacing w:after="0" w:line="240" w:lineRule="auto"/>
        <w:ind w:left="360"/>
        <w:jc w:val="both"/>
        <w:rPr>
          <w:sz w:val="20"/>
          <w:szCs w:val="20"/>
          <w:lang w:eastAsia="pl-PL"/>
        </w:rPr>
      </w:pPr>
      <w:r w:rsidRPr="007E5FFA">
        <w:rPr>
          <w:sz w:val="20"/>
          <w:szCs w:val="20"/>
          <w:lang w:eastAsia="pl-PL"/>
        </w:rPr>
        <w:t>Zamawiający, najpóźniej przed otwarciem ofert, udostępni na stronach internetowych prowadzonego postępowania informację o kwocie, jaką zamierza przeznaczyć na sfinansowanie zamówienia.</w:t>
      </w:r>
    </w:p>
    <w:p w14:paraId="10386DF3" w14:textId="77777777" w:rsidR="007E5FFA" w:rsidRPr="007E5FFA" w:rsidRDefault="007E5FFA" w:rsidP="007E5FFA">
      <w:pPr>
        <w:numPr>
          <w:ilvl w:val="0"/>
          <w:numId w:val="10"/>
        </w:numPr>
        <w:autoSpaceDE w:val="0"/>
        <w:autoSpaceDN w:val="0"/>
        <w:adjustRightInd w:val="0"/>
        <w:spacing w:after="0" w:line="240" w:lineRule="auto"/>
        <w:ind w:left="360"/>
        <w:jc w:val="both"/>
        <w:rPr>
          <w:sz w:val="20"/>
          <w:szCs w:val="20"/>
          <w:lang w:eastAsia="pl-PL"/>
        </w:rPr>
      </w:pPr>
      <w:r w:rsidRPr="007E5FFA">
        <w:rPr>
          <w:sz w:val="20"/>
          <w:szCs w:val="20"/>
          <w:lang w:eastAsia="pl-PL"/>
        </w:rPr>
        <w:t>Zamawiający, niezwłocznie po otwarciu ofert, udostępni na stronach internetowych prowadzonego postępowania informacje o:</w:t>
      </w:r>
    </w:p>
    <w:p w14:paraId="5FDEC54A" w14:textId="77777777" w:rsidR="007E5FFA" w:rsidRPr="007E5FFA" w:rsidRDefault="007E5FFA" w:rsidP="007E5FFA">
      <w:pPr>
        <w:numPr>
          <w:ilvl w:val="0"/>
          <w:numId w:val="11"/>
        </w:numPr>
        <w:autoSpaceDE w:val="0"/>
        <w:autoSpaceDN w:val="0"/>
        <w:adjustRightInd w:val="0"/>
        <w:spacing w:after="0" w:line="240" w:lineRule="auto"/>
        <w:ind w:left="720"/>
        <w:jc w:val="both"/>
        <w:rPr>
          <w:sz w:val="20"/>
          <w:szCs w:val="20"/>
          <w:lang w:eastAsia="pl-PL"/>
        </w:rPr>
      </w:pPr>
      <w:r w:rsidRPr="007E5FFA">
        <w:rPr>
          <w:sz w:val="20"/>
          <w:szCs w:val="20"/>
          <w:lang w:eastAsia="pl-PL"/>
        </w:rPr>
        <w:t>nazwach albo imionach i nazwiskach oraz siedzibach lub miejscach prowadzonej działalności gospodarczej albo miejscach zamieszkania wykonawców, których oferty zostały otwarte;</w:t>
      </w:r>
    </w:p>
    <w:p w14:paraId="004382B3" w14:textId="77777777" w:rsidR="007E5FFA" w:rsidRPr="007E5FFA" w:rsidRDefault="007E5FFA" w:rsidP="007E5FFA">
      <w:pPr>
        <w:numPr>
          <w:ilvl w:val="0"/>
          <w:numId w:val="11"/>
        </w:numPr>
        <w:autoSpaceDE w:val="0"/>
        <w:autoSpaceDN w:val="0"/>
        <w:adjustRightInd w:val="0"/>
        <w:spacing w:after="0" w:line="240" w:lineRule="auto"/>
        <w:ind w:left="720"/>
        <w:jc w:val="both"/>
        <w:rPr>
          <w:sz w:val="20"/>
          <w:szCs w:val="20"/>
          <w:lang w:eastAsia="pl-PL"/>
        </w:rPr>
      </w:pPr>
      <w:r w:rsidRPr="007E5FFA">
        <w:rPr>
          <w:sz w:val="20"/>
          <w:szCs w:val="20"/>
          <w:lang w:eastAsia="pl-PL"/>
        </w:rPr>
        <w:t>cenach lub kosztach zawartych w ofertach.</w:t>
      </w:r>
    </w:p>
    <w:p w14:paraId="38F9C633" w14:textId="77777777" w:rsidR="007E5FFA" w:rsidRPr="007E5FFA" w:rsidRDefault="007E5FFA" w:rsidP="007E5FFA">
      <w:pPr>
        <w:shd w:val="clear" w:color="auto" w:fill="FFFFFF"/>
        <w:ind w:left="720"/>
        <w:jc w:val="both"/>
        <w:rPr>
          <w:color w:val="000000"/>
          <w:sz w:val="20"/>
          <w:szCs w:val="20"/>
          <w:lang w:eastAsia="pl-PL" w:bidi="sa-IN"/>
        </w:rPr>
      </w:pPr>
      <w:r w:rsidRPr="007E5FFA">
        <w:rPr>
          <w:color w:val="000000"/>
          <w:sz w:val="20"/>
          <w:szCs w:val="20"/>
          <w:lang w:eastAsia="pl-PL" w:bidi="sa-IN"/>
        </w:rPr>
        <w:t>Informacja zostanie opublikowana na stronie postępowania na</w:t>
      </w:r>
      <w:hyperlink r:id="rId34" w:history="1">
        <w:r w:rsidRPr="007E5FFA">
          <w:rPr>
            <w:color w:val="1155CC"/>
            <w:sz w:val="20"/>
            <w:szCs w:val="20"/>
            <w:lang w:eastAsia="pl-PL" w:bidi="sa-IN"/>
          </w:rPr>
          <w:t xml:space="preserve"> </w:t>
        </w:r>
        <w:hyperlink r:id="rId35" w:history="1">
          <w:r w:rsidRPr="007E5FFA">
            <w:rPr>
              <w:rStyle w:val="Hipercze"/>
              <w:color w:val="0070C0"/>
              <w:sz w:val="20"/>
              <w:szCs w:val="20"/>
            </w:rPr>
            <w:t>https://platformazakupowa.pl/pn/stare_babice</w:t>
          </w:r>
        </w:hyperlink>
      </w:hyperlink>
      <w:r w:rsidRPr="007E5FFA">
        <w:rPr>
          <w:color w:val="000000"/>
          <w:sz w:val="20"/>
          <w:szCs w:val="20"/>
          <w:lang w:eastAsia="pl-PL" w:bidi="sa-IN"/>
        </w:rPr>
        <w:t xml:space="preserve"> w sekcji ,,Komunikaty”.</w:t>
      </w:r>
    </w:p>
    <w:p w14:paraId="61355CB5" w14:textId="77777777" w:rsidR="007E5FFA" w:rsidRPr="007E5FFA" w:rsidRDefault="007E5FFA" w:rsidP="007E5FFA">
      <w:pPr>
        <w:numPr>
          <w:ilvl w:val="0"/>
          <w:numId w:val="10"/>
        </w:numPr>
        <w:autoSpaceDE w:val="0"/>
        <w:autoSpaceDN w:val="0"/>
        <w:adjustRightInd w:val="0"/>
        <w:spacing w:after="0" w:line="240" w:lineRule="auto"/>
        <w:ind w:left="360"/>
        <w:jc w:val="both"/>
        <w:rPr>
          <w:sz w:val="20"/>
          <w:szCs w:val="20"/>
          <w:lang w:eastAsia="pl-PL" w:bidi="sa-IN"/>
        </w:rPr>
      </w:pPr>
      <w:r w:rsidRPr="007E5FFA">
        <w:rPr>
          <w:color w:val="000000"/>
          <w:sz w:val="20"/>
          <w:szCs w:val="20"/>
          <w:lang w:eastAsia="pl-PL" w:bidi="sa-IN"/>
        </w:rPr>
        <w:t>Zgodnie z ustawą pzp Zamawiający nie ma obowiązku przeprowadzania sesji otwarcia ofert w sposób jawny z udziałem wykonawców lub transmitowania sesji otwarcia za pośrednictwem elektronicznych narzędzi do przekazu wideo on-line a ma jedynie takie uprawnienie.</w:t>
      </w:r>
    </w:p>
    <w:p w14:paraId="57326D3C" w14:textId="77777777" w:rsidR="007E5FFA" w:rsidRPr="007E5FFA" w:rsidRDefault="007E5FFA" w:rsidP="007E5FFA"/>
    <w:p w14:paraId="44957CB3" w14:textId="77777777" w:rsidR="007E5FFA" w:rsidRPr="007E5FFA" w:rsidRDefault="007E5FFA" w:rsidP="007E5FF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2" w:name="_Toc119671718"/>
      <w:r w:rsidRPr="007E5FFA">
        <w:rPr>
          <w:rFonts w:ascii="Arial" w:hAnsi="Arial"/>
          <w:spacing w:val="5"/>
          <w:kern w:val="1"/>
          <w:sz w:val="20"/>
          <w:szCs w:val="20"/>
          <w:u w:val="single"/>
          <w:lang w:eastAsia="en-US" w:bidi="ar-SA"/>
        </w:rPr>
        <w:t>ROZDZIAŁ XV – OPIS SPOSOBU OBLICZENIA CENY</w:t>
      </w:r>
      <w:bookmarkEnd w:id="32"/>
    </w:p>
    <w:p w14:paraId="35DDBA11" w14:textId="77777777" w:rsidR="007E5FFA" w:rsidRPr="007E5FFA" w:rsidRDefault="007E5FFA" w:rsidP="007E5FFA">
      <w:pPr>
        <w:tabs>
          <w:tab w:val="left" w:pos="1418"/>
          <w:tab w:val="left" w:pos="1560"/>
        </w:tabs>
        <w:jc w:val="center"/>
        <w:rPr>
          <w:rFonts w:cs="Times New Roman"/>
          <w:color w:val="000000"/>
        </w:rPr>
      </w:pPr>
    </w:p>
    <w:p w14:paraId="1637EC41" w14:textId="77777777" w:rsidR="007E5FFA" w:rsidRPr="007E5FFA" w:rsidRDefault="007E5FFA" w:rsidP="007E5FFA">
      <w:pPr>
        <w:numPr>
          <w:ilvl w:val="0"/>
          <w:numId w:val="43"/>
        </w:numPr>
        <w:suppressAutoHyphens/>
        <w:spacing w:after="0" w:line="240" w:lineRule="auto"/>
        <w:jc w:val="both"/>
        <w:rPr>
          <w:sz w:val="20"/>
          <w:szCs w:val="20"/>
        </w:rPr>
      </w:pPr>
      <w:r w:rsidRPr="007E5FFA">
        <w:rPr>
          <w:sz w:val="20"/>
          <w:szCs w:val="20"/>
        </w:rPr>
        <w:t xml:space="preserve">Wykonawca w przedstawionej ofercie powinien zaoferować cenę ryczałtową kompletną, jednoznaczną </w:t>
      </w:r>
      <w:r w:rsidRPr="007E5FFA">
        <w:rPr>
          <w:sz w:val="20"/>
          <w:szCs w:val="20"/>
        </w:rPr>
        <w:br/>
        <w:t>i ostateczną, stałą dla okresu realizacji przedmiotu zamówienia.</w:t>
      </w:r>
    </w:p>
    <w:p w14:paraId="7A6F376D" w14:textId="77777777" w:rsidR="007E5FFA" w:rsidRPr="007E5FFA" w:rsidRDefault="007E5FFA" w:rsidP="007E5FFA">
      <w:pPr>
        <w:numPr>
          <w:ilvl w:val="0"/>
          <w:numId w:val="43"/>
        </w:numPr>
        <w:suppressAutoHyphens/>
        <w:spacing w:after="0" w:line="240" w:lineRule="auto"/>
        <w:jc w:val="both"/>
        <w:rPr>
          <w:sz w:val="20"/>
          <w:szCs w:val="20"/>
        </w:rPr>
      </w:pPr>
      <w:r w:rsidRPr="007E5FFA">
        <w:rPr>
          <w:sz w:val="20"/>
          <w:szCs w:val="20"/>
        </w:rPr>
        <w:t xml:space="preserve">Wykonawca określi cenę ryczałtową brutto wraz z obowiązującym podatkiem vat za całość zamówienia cyfrowo i słownie biorąc pod uwagę opis przedmiotu zamówienia w złotych polskich, z dokładnością do dwóch miejsc po przecinku na formularzu oferty stanowiącym Załącznik nr 1 do SWZ. </w:t>
      </w:r>
    </w:p>
    <w:p w14:paraId="17AE4B2F" w14:textId="77777777" w:rsidR="007E5FFA" w:rsidRPr="007E5FFA" w:rsidRDefault="007E5FFA" w:rsidP="007E5FFA">
      <w:pPr>
        <w:numPr>
          <w:ilvl w:val="0"/>
          <w:numId w:val="43"/>
        </w:numPr>
        <w:suppressAutoHyphens/>
        <w:spacing w:after="0" w:line="240" w:lineRule="auto"/>
        <w:jc w:val="both"/>
        <w:rPr>
          <w:sz w:val="20"/>
          <w:szCs w:val="20"/>
        </w:rPr>
      </w:pPr>
      <w:r w:rsidRPr="007E5FFA">
        <w:rPr>
          <w:sz w:val="20"/>
          <w:szCs w:val="20"/>
        </w:rPr>
        <w:t>Cena oferty podana w formularzu oferty musi obejmować wszelkie koszty, jakie Wykonawca poniesie z tytułu należytej oraz zgodnej z obowiązującymi przepisami realizacji przedmiotu zamówienia oraz stanowić będzie łączną cenę za usługę i inne świadczenia niezbędne do realizacji przedmiotu zamówienia.</w:t>
      </w:r>
    </w:p>
    <w:p w14:paraId="148703D9" w14:textId="77777777" w:rsidR="007E5FFA" w:rsidRPr="007E5FFA" w:rsidRDefault="007E5FFA" w:rsidP="007E5FFA">
      <w:pPr>
        <w:numPr>
          <w:ilvl w:val="0"/>
          <w:numId w:val="43"/>
        </w:numPr>
        <w:suppressAutoHyphens/>
        <w:spacing w:after="0" w:line="240" w:lineRule="auto"/>
        <w:jc w:val="both"/>
        <w:rPr>
          <w:sz w:val="20"/>
          <w:szCs w:val="20"/>
        </w:rPr>
      </w:pPr>
      <w:r w:rsidRPr="007E5FFA">
        <w:rPr>
          <w:sz w:val="20"/>
          <w:szCs w:val="20"/>
        </w:rPr>
        <w:t xml:space="preserve">Wykonawca ponosić będzie skutki błędów w ofercie wynikających z nieuwzględnienia okoliczności, które mogą wpłynąć na cenę zamówienia. W związku z powyższym od Wykonawcy wymagane jest bardzo szczegółowe zapoznanie się z przedmiotem zamówienia, które umożliwi należyte zrealizowanie przedmiotu zamówienia, a także sprawdzenie warunków wykonania zamówienia i skalkulowania ceny oferty z należytą starannością. </w:t>
      </w:r>
    </w:p>
    <w:p w14:paraId="1AAB5109" w14:textId="77777777" w:rsidR="007E5FFA" w:rsidRPr="007E5FFA" w:rsidRDefault="007E5FFA" w:rsidP="007E5FFA">
      <w:pPr>
        <w:numPr>
          <w:ilvl w:val="0"/>
          <w:numId w:val="43"/>
        </w:numPr>
        <w:suppressAutoHyphens/>
        <w:spacing w:after="0" w:line="240" w:lineRule="auto"/>
        <w:jc w:val="both"/>
        <w:rPr>
          <w:sz w:val="20"/>
          <w:szCs w:val="20"/>
        </w:rPr>
      </w:pPr>
      <w:r w:rsidRPr="007E5FFA">
        <w:rPr>
          <w:sz w:val="20"/>
          <w:szCs w:val="20"/>
        </w:rPr>
        <w:t>Wykonawca powinien zwrócić się do Zamawiającego o wyjaśnienie ewentualnych rozbieżności w opisie przedmiotu zamówienia zawartych w SWZ.</w:t>
      </w:r>
    </w:p>
    <w:p w14:paraId="39507866" w14:textId="77777777" w:rsidR="007E5FFA" w:rsidRPr="007E5FFA" w:rsidRDefault="007E5FFA" w:rsidP="007E5FFA">
      <w:pPr>
        <w:numPr>
          <w:ilvl w:val="0"/>
          <w:numId w:val="43"/>
        </w:numPr>
        <w:suppressAutoHyphens/>
        <w:spacing w:after="0" w:line="240" w:lineRule="auto"/>
        <w:jc w:val="both"/>
        <w:rPr>
          <w:sz w:val="20"/>
          <w:szCs w:val="20"/>
        </w:rPr>
      </w:pPr>
      <w:r w:rsidRPr="007E5FFA">
        <w:rPr>
          <w:sz w:val="20"/>
          <w:szCs w:val="20"/>
        </w:rPr>
        <w:t xml:space="preserve">Sposób poprawienia przez Zamawiającego omyłek w obliczeniu ceny. Zamawiający poprawi omyłki </w:t>
      </w:r>
      <w:r w:rsidRPr="007E5FFA">
        <w:rPr>
          <w:sz w:val="20"/>
          <w:szCs w:val="20"/>
        </w:rPr>
        <w:br/>
        <w:t>w obliczeniu ceny w następujący sposób: jeżeli cenę za przedmiot zamówienia podano rozbieżnie słownie i liczbą, przyjmuje się za prawidłową cenę podaną słownie.</w:t>
      </w:r>
    </w:p>
    <w:p w14:paraId="5F27A863" w14:textId="77777777" w:rsidR="007E5FFA" w:rsidRPr="007E5FFA" w:rsidRDefault="007E5FFA" w:rsidP="007E5FFA">
      <w:pPr>
        <w:numPr>
          <w:ilvl w:val="0"/>
          <w:numId w:val="43"/>
        </w:numPr>
        <w:suppressAutoHyphens/>
        <w:spacing w:after="0" w:line="240" w:lineRule="auto"/>
        <w:jc w:val="both"/>
        <w:rPr>
          <w:sz w:val="20"/>
          <w:szCs w:val="20"/>
        </w:rPr>
      </w:pPr>
      <w:r w:rsidRPr="007E5FFA">
        <w:rPr>
          <w:sz w:val="20"/>
          <w:szCs w:val="20"/>
        </w:rPr>
        <w:t>Zamawiający nie przewiduje udzielania zaliczek na poczet wykonania zamówienia.</w:t>
      </w:r>
    </w:p>
    <w:p w14:paraId="0F73B4CF" w14:textId="77777777" w:rsidR="007E5FFA" w:rsidRPr="007E5FFA" w:rsidRDefault="007E5FFA" w:rsidP="007E5FFA">
      <w:pPr>
        <w:numPr>
          <w:ilvl w:val="0"/>
          <w:numId w:val="43"/>
        </w:numPr>
        <w:suppressAutoHyphens/>
        <w:spacing w:after="0" w:line="240" w:lineRule="auto"/>
        <w:jc w:val="both"/>
        <w:rPr>
          <w:sz w:val="20"/>
          <w:szCs w:val="20"/>
        </w:rPr>
      </w:pPr>
      <w:r w:rsidRPr="007E5FFA">
        <w:rPr>
          <w:sz w:val="20"/>
          <w:szCs w:val="20"/>
        </w:rPr>
        <w:t>Rozliczenie pomiędzy Zamawiającym, a Wykonawcą będzie przeprowadzone wyłącznie w walucie polskiej.</w:t>
      </w:r>
    </w:p>
    <w:p w14:paraId="64EC30AE" w14:textId="77777777" w:rsidR="007E5FFA" w:rsidRPr="007E5FFA" w:rsidRDefault="007E5FFA" w:rsidP="007E5FFA">
      <w:pPr>
        <w:numPr>
          <w:ilvl w:val="0"/>
          <w:numId w:val="43"/>
        </w:numPr>
        <w:suppressAutoHyphens/>
        <w:spacing w:after="0" w:line="240" w:lineRule="auto"/>
        <w:jc w:val="both"/>
        <w:rPr>
          <w:sz w:val="20"/>
          <w:szCs w:val="20"/>
        </w:rPr>
      </w:pPr>
      <w:r w:rsidRPr="007E5FFA">
        <w:rPr>
          <w:sz w:val="20"/>
          <w:szCs w:val="20"/>
        </w:rPr>
        <w:t>Do oceny oferty Zamawiający przyjmie cenę brutto obejmującą podatek od towarów i usług (VAT) za całość przedmiotu zamówienia.</w:t>
      </w:r>
    </w:p>
    <w:p w14:paraId="541467FD" w14:textId="77777777" w:rsidR="007E5FFA" w:rsidRPr="007E5FFA" w:rsidRDefault="007E5FFA" w:rsidP="007E5FFA">
      <w:pPr>
        <w:numPr>
          <w:ilvl w:val="0"/>
          <w:numId w:val="43"/>
        </w:numPr>
        <w:suppressAutoHyphens/>
        <w:spacing w:after="0" w:line="240" w:lineRule="auto"/>
        <w:jc w:val="both"/>
        <w:rPr>
          <w:sz w:val="20"/>
          <w:szCs w:val="20"/>
        </w:rPr>
      </w:pPr>
      <w:bookmarkStart w:id="33" w:name="_Hlk66178093"/>
      <w:r w:rsidRPr="007E5FFA">
        <w:rPr>
          <w:sz w:val="20"/>
          <w:szCs w:val="20"/>
        </w:rPr>
        <w:t xml:space="preserve">Podstawą obliczenia ceny oferty dla Wykonawcy winna być jego kalkulacja własna wynikająca z rachunku ekonomicznego, wykonanego w oparciu o wiedzę techniczną oraz Szczegółowy opis przedmiotu zamówienia, w tym dokumentację projektową. Ze względu na sposób wynagradzania (ryczałt) przedmiary robót stanowiące załącznik do niniejszej dokumentacji mają charakter pomocniczy </w:t>
      </w:r>
      <w:r w:rsidRPr="007E5FFA">
        <w:rPr>
          <w:sz w:val="20"/>
          <w:szCs w:val="20"/>
        </w:rPr>
        <w:br/>
        <w:t xml:space="preserve">i służą – wraz z pozostałymi elementami Specyfikacji Warunków Zamówienia – do wyceny zamówienia przez potencjalnych Wykonawców. Przedmiary mają charakter pomocniczy w celu ułatwienia przygotowania oferty. Zamawiający podkreśla, że przedmiary nie stanowią wystarczającej podstawy do przygotowania oferty. Ofertę należy przygotować na podstawie załączonej dokumentacji, załączników do SWZ oraz Specyfikacji Warunków Zamówienia. </w:t>
      </w:r>
    </w:p>
    <w:bookmarkEnd w:id="33"/>
    <w:p w14:paraId="2DE63A84" w14:textId="77777777" w:rsidR="007E5FFA" w:rsidRPr="007E5FFA" w:rsidRDefault="007E5FFA" w:rsidP="007E5FFA">
      <w:pPr>
        <w:numPr>
          <w:ilvl w:val="0"/>
          <w:numId w:val="43"/>
        </w:numPr>
        <w:suppressAutoHyphens/>
        <w:spacing w:after="0" w:line="240" w:lineRule="auto"/>
        <w:jc w:val="both"/>
        <w:rPr>
          <w:sz w:val="20"/>
          <w:szCs w:val="20"/>
        </w:rPr>
      </w:pPr>
      <w:r w:rsidRPr="007E5FFA">
        <w:rPr>
          <w:sz w:val="20"/>
          <w:szCs w:val="20"/>
        </w:rPr>
        <w:t>Cena oferty musi być wyrażona w złotych polskich (PLN) z dokładnością do dwóch miejsc po przecinku.</w:t>
      </w:r>
    </w:p>
    <w:p w14:paraId="745F991D" w14:textId="77777777" w:rsidR="007E5FFA" w:rsidRPr="007E5FFA" w:rsidRDefault="007E5FFA" w:rsidP="007E5FFA">
      <w:pPr>
        <w:numPr>
          <w:ilvl w:val="0"/>
          <w:numId w:val="43"/>
        </w:numPr>
        <w:suppressAutoHyphens/>
        <w:spacing w:after="0" w:line="240" w:lineRule="auto"/>
        <w:jc w:val="both"/>
        <w:rPr>
          <w:sz w:val="20"/>
          <w:szCs w:val="20"/>
        </w:rPr>
      </w:pPr>
      <w:r w:rsidRPr="007E5FFA">
        <w:rPr>
          <w:sz w:val="20"/>
          <w:szCs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281F276" w14:textId="77777777" w:rsidR="007E5FFA" w:rsidRPr="007E5FFA" w:rsidRDefault="007E5FFA" w:rsidP="007E5FFA">
      <w:pPr>
        <w:numPr>
          <w:ilvl w:val="0"/>
          <w:numId w:val="43"/>
        </w:numPr>
        <w:suppressAutoHyphens/>
        <w:spacing w:after="0" w:line="240" w:lineRule="auto"/>
        <w:jc w:val="both"/>
        <w:rPr>
          <w:sz w:val="20"/>
          <w:szCs w:val="20"/>
          <w:lang w:eastAsia="pl-PL"/>
        </w:rPr>
      </w:pPr>
      <w:r w:rsidRPr="007E5FFA">
        <w:rPr>
          <w:color w:val="000000"/>
          <w:sz w:val="20"/>
          <w:szCs w:val="20"/>
        </w:rPr>
        <w:t>Zamawiający w trybie art. 433 ust. 4 ustawy określa minimalną wartość świadczonych robót na poziomie całego przedmiotu zamówienia.</w:t>
      </w:r>
      <w:r w:rsidRPr="007E5FFA">
        <w:rPr>
          <w:sz w:val="20"/>
        </w:rPr>
        <w:t xml:space="preserve"> </w:t>
      </w:r>
    </w:p>
    <w:p w14:paraId="1E3F5556" w14:textId="77777777" w:rsidR="007E5FFA" w:rsidRPr="007E5FFA" w:rsidRDefault="007E5FFA" w:rsidP="007E5FFA">
      <w:pPr>
        <w:jc w:val="both"/>
        <w:rPr>
          <w:sz w:val="20"/>
          <w:szCs w:val="20"/>
          <w:lang w:eastAsia="pl-PL"/>
        </w:rPr>
      </w:pPr>
    </w:p>
    <w:p w14:paraId="7EB98E1E" w14:textId="77777777" w:rsidR="007E5FFA" w:rsidRPr="007E5FFA" w:rsidRDefault="007E5FFA" w:rsidP="007E5FF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4" w:name="_Toc119671719"/>
      <w:r w:rsidRPr="007E5FFA">
        <w:rPr>
          <w:rFonts w:ascii="Arial" w:hAnsi="Arial"/>
          <w:spacing w:val="5"/>
          <w:kern w:val="1"/>
          <w:sz w:val="20"/>
          <w:szCs w:val="20"/>
          <w:u w:val="single"/>
          <w:lang w:eastAsia="en-US" w:bidi="ar-SA"/>
        </w:rPr>
        <w:t>ROZDZIAŁ XVI – INFORMACJA O TRYBIE OCENY OFERT</w:t>
      </w:r>
      <w:bookmarkEnd w:id="34"/>
    </w:p>
    <w:p w14:paraId="2F8E18D9" w14:textId="77777777" w:rsidR="007E5FFA" w:rsidRPr="007E5FFA" w:rsidRDefault="007E5FFA" w:rsidP="007E5FFA">
      <w:pPr>
        <w:ind w:right="1"/>
        <w:jc w:val="center"/>
      </w:pPr>
    </w:p>
    <w:p w14:paraId="795C11B9" w14:textId="77777777" w:rsidR="007E5FFA" w:rsidRPr="007E5FFA" w:rsidRDefault="007E5FFA" w:rsidP="007E5FFA">
      <w:pPr>
        <w:numPr>
          <w:ilvl w:val="0"/>
          <w:numId w:val="44"/>
        </w:numPr>
        <w:suppressAutoHyphens/>
        <w:spacing w:after="0" w:line="240" w:lineRule="auto"/>
        <w:jc w:val="both"/>
        <w:rPr>
          <w:sz w:val="20"/>
          <w:szCs w:val="20"/>
        </w:rPr>
      </w:pPr>
      <w:r w:rsidRPr="007E5FFA">
        <w:rPr>
          <w:sz w:val="20"/>
          <w:szCs w:val="20"/>
        </w:rPr>
        <w:t>Zamawiający może, ale nie musi przeprowadzić negocjacji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5C20DEB1" w14:textId="77777777" w:rsidR="007E5FFA" w:rsidRPr="007E5FFA" w:rsidRDefault="007E5FFA" w:rsidP="007E5FFA">
      <w:pPr>
        <w:numPr>
          <w:ilvl w:val="0"/>
          <w:numId w:val="44"/>
        </w:numPr>
        <w:suppressAutoHyphens/>
        <w:spacing w:after="0" w:line="240" w:lineRule="auto"/>
        <w:jc w:val="both"/>
        <w:rPr>
          <w:sz w:val="20"/>
          <w:szCs w:val="20"/>
        </w:rPr>
      </w:pPr>
      <w:r w:rsidRPr="007E5FFA">
        <w:rPr>
          <w:sz w:val="20"/>
          <w:szCs w:val="20"/>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740C0922" w14:textId="77777777" w:rsidR="007E5FFA" w:rsidRPr="007E5FFA" w:rsidRDefault="007E5FFA" w:rsidP="007E5FFA">
      <w:pPr>
        <w:numPr>
          <w:ilvl w:val="0"/>
          <w:numId w:val="44"/>
        </w:numPr>
        <w:suppressAutoHyphens/>
        <w:spacing w:after="0" w:line="240" w:lineRule="auto"/>
        <w:jc w:val="both"/>
        <w:rPr>
          <w:sz w:val="20"/>
          <w:szCs w:val="20"/>
        </w:rPr>
      </w:pPr>
      <w:r w:rsidRPr="007E5FFA">
        <w:rPr>
          <w:sz w:val="20"/>
          <w:szCs w:val="20"/>
        </w:rPr>
        <w:t>Zamawiający nie korzysta z uprawnienia, o jakim stanowi art. 288 ust. 1 ustawy Pzp.</w:t>
      </w:r>
    </w:p>
    <w:p w14:paraId="0CC75F95" w14:textId="77777777" w:rsidR="007E5FFA" w:rsidRPr="007E5FFA" w:rsidRDefault="007E5FFA" w:rsidP="007E5FFA">
      <w:pPr>
        <w:numPr>
          <w:ilvl w:val="0"/>
          <w:numId w:val="44"/>
        </w:numPr>
        <w:suppressAutoHyphens/>
        <w:spacing w:after="0" w:line="240" w:lineRule="auto"/>
        <w:jc w:val="both"/>
        <w:rPr>
          <w:sz w:val="20"/>
          <w:szCs w:val="20"/>
        </w:rPr>
      </w:pPr>
      <w:r w:rsidRPr="007E5FFA">
        <w:rPr>
          <w:sz w:val="20"/>
          <w:szCs w:val="20"/>
        </w:rPr>
        <w:t>W przypadku podjęcia decyzji o prowadzeniu negocjacji w pierwszym kroku Zamawiający poinformuje równocześnie wszystkich Wykonawców, którzy złożyli oferty, o Wykonawcach:</w:t>
      </w:r>
    </w:p>
    <w:p w14:paraId="57AA7EEA" w14:textId="77777777" w:rsidR="007E5FFA" w:rsidRPr="007E5FFA" w:rsidRDefault="007E5FFA" w:rsidP="007E5FFA">
      <w:pPr>
        <w:numPr>
          <w:ilvl w:val="0"/>
          <w:numId w:val="50"/>
        </w:numPr>
        <w:suppressAutoHyphens/>
        <w:spacing w:after="0" w:line="240" w:lineRule="auto"/>
        <w:ind w:left="720"/>
        <w:jc w:val="both"/>
        <w:rPr>
          <w:sz w:val="20"/>
          <w:szCs w:val="20"/>
        </w:rPr>
      </w:pPr>
      <w:r w:rsidRPr="007E5FFA">
        <w:rPr>
          <w:sz w:val="20"/>
          <w:szCs w:val="20"/>
        </w:rPr>
        <w:t>których oferty nie zostały odrzucone, oraz punktacji przyznanej ofertom w każdym kryterium oceny ofert i łącznej punktacji,</w:t>
      </w:r>
    </w:p>
    <w:p w14:paraId="42D3C228" w14:textId="77777777" w:rsidR="007E5FFA" w:rsidRPr="007E5FFA" w:rsidRDefault="007E5FFA" w:rsidP="007E5FFA">
      <w:pPr>
        <w:numPr>
          <w:ilvl w:val="0"/>
          <w:numId w:val="50"/>
        </w:numPr>
        <w:suppressAutoHyphens/>
        <w:spacing w:after="0" w:line="240" w:lineRule="auto"/>
        <w:ind w:left="720"/>
        <w:jc w:val="both"/>
        <w:rPr>
          <w:sz w:val="20"/>
          <w:szCs w:val="20"/>
        </w:rPr>
      </w:pPr>
      <w:r w:rsidRPr="007E5FFA">
        <w:rPr>
          <w:sz w:val="20"/>
          <w:szCs w:val="20"/>
        </w:rPr>
        <w:t>których oferty zostały odrzucone</w:t>
      </w:r>
    </w:p>
    <w:p w14:paraId="50CC48A1" w14:textId="77777777" w:rsidR="007E5FFA" w:rsidRPr="007E5FFA" w:rsidRDefault="007E5FFA" w:rsidP="007E5FFA">
      <w:pPr>
        <w:ind w:left="720"/>
        <w:jc w:val="both"/>
        <w:rPr>
          <w:sz w:val="20"/>
          <w:szCs w:val="20"/>
        </w:rPr>
      </w:pPr>
      <w:r w:rsidRPr="007E5FFA">
        <w:rPr>
          <w:sz w:val="20"/>
          <w:szCs w:val="20"/>
        </w:rPr>
        <w:t>- podając uzasadnienie faktyczne i prawne.</w:t>
      </w:r>
    </w:p>
    <w:p w14:paraId="480B28FF" w14:textId="77777777" w:rsidR="007E5FFA" w:rsidRPr="007E5FFA" w:rsidRDefault="007E5FFA" w:rsidP="007E5FFA">
      <w:pPr>
        <w:numPr>
          <w:ilvl w:val="0"/>
          <w:numId w:val="44"/>
        </w:numPr>
        <w:suppressAutoHyphens/>
        <w:spacing w:after="0" w:line="240" w:lineRule="auto"/>
        <w:jc w:val="both"/>
        <w:rPr>
          <w:sz w:val="20"/>
          <w:szCs w:val="20"/>
        </w:rPr>
      </w:pPr>
      <w:r w:rsidRPr="007E5FFA">
        <w:rPr>
          <w:sz w:val="20"/>
          <w:szCs w:val="20"/>
        </w:rPr>
        <w:t>Zamawiający w zaproszeniu do negocjacji wskaże miejsce, termin i sposób prowadzenia negocjacji oraz kryteria oceny ofert, w ramach których będą prowadzone negocjacje w celu ulepszenia treści ofert.</w:t>
      </w:r>
    </w:p>
    <w:p w14:paraId="6F3096AD" w14:textId="77777777" w:rsidR="007E5FFA" w:rsidRPr="007E5FFA" w:rsidRDefault="007E5FFA" w:rsidP="007E5FFA">
      <w:pPr>
        <w:numPr>
          <w:ilvl w:val="0"/>
          <w:numId w:val="44"/>
        </w:numPr>
        <w:suppressAutoHyphens/>
        <w:spacing w:after="0" w:line="240" w:lineRule="auto"/>
        <w:jc w:val="both"/>
        <w:rPr>
          <w:sz w:val="20"/>
          <w:szCs w:val="20"/>
        </w:rPr>
      </w:pPr>
      <w:r w:rsidRPr="007E5FFA">
        <w:rPr>
          <w:sz w:val="20"/>
          <w:szCs w:val="20"/>
        </w:rPr>
        <w:t xml:space="preserve">Prowadzone negocjacje mają poufny charakter. Żadna ze stron nie może, bez zgody drugiej strony, ujawnić informacji technicznych i handlowych związanych z negocjacjami. Zgoda jest udzielana </w:t>
      </w:r>
      <w:r w:rsidRPr="007E5FFA">
        <w:rPr>
          <w:sz w:val="20"/>
          <w:szCs w:val="20"/>
        </w:rPr>
        <w:br/>
        <w:t>w odniesieniu do konkretnych informacji i przed ich ujawnieniem.</w:t>
      </w:r>
    </w:p>
    <w:p w14:paraId="36115519" w14:textId="77777777" w:rsidR="007E5FFA" w:rsidRPr="007E5FFA" w:rsidRDefault="007E5FFA" w:rsidP="007E5FFA">
      <w:pPr>
        <w:numPr>
          <w:ilvl w:val="0"/>
          <w:numId w:val="44"/>
        </w:numPr>
        <w:suppressAutoHyphens/>
        <w:spacing w:after="0" w:line="240" w:lineRule="auto"/>
        <w:jc w:val="both"/>
        <w:rPr>
          <w:sz w:val="20"/>
          <w:szCs w:val="20"/>
        </w:rPr>
      </w:pPr>
      <w:r w:rsidRPr="007E5FFA">
        <w:rPr>
          <w:sz w:val="20"/>
          <w:szCs w:val="20"/>
        </w:rPr>
        <w:t>Po zakończeniu negocjacji z wszystkimi Wykonawcami, Zamawiający informuje o tym fakcie uczestników negocjacji oraz zaprasza ich do składania ofert dodatkowych.</w:t>
      </w:r>
    </w:p>
    <w:p w14:paraId="51FA6970" w14:textId="77777777" w:rsidR="007E5FFA" w:rsidRPr="007E5FFA" w:rsidRDefault="007E5FFA" w:rsidP="007E5FFA">
      <w:pPr>
        <w:numPr>
          <w:ilvl w:val="0"/>
          <w:numId w:val="44"/>
        </w:numPr>
        <w:suppressAutoHyphens/>
        <w:spacing w:after="0" w:line="240" w:lineRule="auto"/>
        <w:jc w:val="both"/>
        <w:rPr>
          <w:sz w:val="20"/>
          <w:szCs w:val="20"/>
        </w:rPr>
      </w:pPr>
      <w:r w:rsidRPr="007E5FFA">
        <w:rPr>
          <w:sz w:val="20"/>
          <w:szCs w:val="20"/>
        </w:rPr>
        <w:t>Zaproszenie do złożenia ofert dodatkowych będzie zawierać co najmniej:</w:t>
      </w:r>
    </w:p>
    <w:p w14:paraId="0EABC0DC" w14:textId="77777777" w:rsidR="007E5FFA" w:rsidRPr="007E5FFA" w:rsidRDefault="007E5FFA" w:rsidP="007E5FFA">
      <w:pPr>
        <w:numPr>
          <w:ilvl w:val="0"/>
          <w:numId w:val="51"/>
        </w:numPr>
        <w:suppressAutoHyphens/>
        <w:spacing w:after="0" w:line="240" w:lineRule="auto"/>
        <w:jc w:val="both"/>
        <w:rPr>
          <w:sz w:val="20"/>
          <w:szCs w:val="20"/>
        </w:rPr>
      </w:pPr>
      <w:r w:rsidRPr="007E5FFA">
        <w:rPr>
          <w:sz w:val="20"/>
          <w:szCs w:val="20"/>
        </w:rPr>
        <w:t>nazwę oraz adres Zamawiającego, numer telefonu, adres poczty elektronicznej oraz strony internetowej prowadzonego postępowania;</w:t>
      </w:r>
    </w:p>
    <w:p w14:paraId="6E128339" w14:textId="77777777" w:rsidR="007E5FFA" w:rsidRPr="007E5FFA" w:rsidRDefault="007E5FFA" w:rsidP="007E5FFA">
      <w:pPr>
        <w:numPr>
          <w:ilvl w:val="0"/>
          <w:numId w:val="51"/>
        </w:numPr>
        <w:suppressAutoHyphens/>
        <w:spacing w:after="0" w:line="240" w:lineRule="auto"/>
        <w:jc w:val="both"/>
        <w:rPr>
          <w:sz w:val="20"/>
          <w:szCs w:val="20"/>
        </w:rPr>
      </w:pPr>
      <w:r w:rsidRPr="007E5FFA">
        <w:rPr>
          <w:sz w:val="20"/>
          <w:szCs w:val="20"/>
        </w:rPr>
        <w:t>sposób i termin składania ofert dodatkowych oraz język lub języki, w jakich muszą one być sporządzone, oraz termin otwarcia tych ofert.</w:t>
      </w:r>
    </w:p>
    <w:p w14:paraId="5741109A" w14:textId="77777777" w:rsidR="007E5FFA" w:rsidRPr="007E5FFA" w:rsidRDefault="007E5FFA" w:rsidP="007E5FFA">
      <w:pPr>
        <w:numPr>
          <w:ilvl w:val="0"/>
          <w:numId w:val="44"/>
        </w:numPr>
        <w:suppressAutoHyphens/>
        <w:spacing w:after="0" w:line="240" w:lineRule="auto"/>
        <w:jc w:val="both"/>
        <w:rPr>
          <w:sz w:val="20"/>
          <w:szCs w:val="20"/>
        </w:rPr>
      </w:pPr>
      <w:r w:rsidRPr="007E5FFA">
        <w:rPr>
          <w:sz w:val="20"/>
          <w:szCs w:val="20"/>
        </w:rPr>
        <w:t>Wykonawca może złożyć ofertę dodatkową, która zawiera nowe propozycje w zakresie treści oferty podlegających ocenie w ramach kryteriów oceny ofert w skazanych przez Zamawiającego w zaproszeniu do negocjacji.</w:t>
      </w:r>
    </w:p>
    <w:p w14:paraId="7626B730" w14:textId="77777777" w:rsidR="007E5FFA" w:rsidRPr="007E5FFA" w:rsidRDefault="007E5FFA" w:rsidP="007E5FFA">
      <w:pPr>
        <w:numPr>
          <w:ilvl w:val="0"/>
          <w:numId w:val="44"/>
        </w:numPr>
        <w:suppressAutoHyphens/>
        <w:spacing w:after="0" w:line="240" w:lineRule="auto"/>
        <w:jc w:val="both"/>
        <w:rPr>
          <w:sz w:val="20"/>
          <w:szCs w:val="20"/>
        </w:rPr>
      </w:pPr>
      <w:r w:rsidRPr="007E5FFA">
        <w:rPr>
          <w:sz w:val="20"/>
          <w:szCs w:val="20"/>
        </w:rPr>
        <w:t>Oferta dodatkowa nie może być mniej korzystna w żadnym z kryteriów oceny ofert wskazanych w zaproszeniu do negocjacji niż oferta złożona w odpowiedzi na ogłoszenie o zamówieniu. Oferta dodatkowa, która jest mniej korzystna w którymkolwiek z kryteriów oceny ofert wskazanych w zaproszeniu do negocjacji niż oferta złożona w odpowiedzi na ogłoszenie o zamówieniu, podlega odrzuceniu.</w:t>
      </w:r>
    </w:p>
    <w:p w14:paraId="464EA512" w14:textId="77777777" w:rsidR="007E5FFA" w:rsidRPr="007E5FFA" w:rsidRDefault="007E5FFA" w:rsidP="007E5FFA">
      <w:pPr>
        <w:numPr>
          <w:ilvl w:val="0"/>
          <w:numId w:val="44"/>
        </w:numPr>
        <w:suppressAutoHyphens/>
        <w:spacing w:after="0" w:line="240" w:lineRule="auto"/>
        <w:jc w:val="both"/>
        <w:rPr>
          <w:sz w:val="20"/>
          <w:szCs w:val="20"/>
        </w:rPr>
      </w:pPr>
      <w:r w:rsidRPr="007E5FFA">
        <w:rPr>
          <w:sz w:val="20"/>
          <w:szCs w:val="20"/>
        </w:rPr>
        <w:t>Oferta dodatkowa musi być złożona w formie elektronicznej lub postaci elektronicznej podpisana przez osoby uprawnione do reprezentowania Wykonawcy.</w:t>
      </w:r>
    </w:p>
    <w:p w14:paraId="521F8E76" w14:textId="77777777" w:rsidR="007E5FFA" w:rsidRPr="007E5FFA" w:rsidRDefault="007E5FFA" w:rsidP="007E5FFA">
      <w:pPr>
        <w:numPr>
          <w:ilvl w:val="0"/>
          <w:numId w:val="44"/>
        </w:numPr>
        <w:suppressAutoHyphens/>
        <w:spacing w:after="0" w:line="240" w:lineRule="auto"/>
        <w:jc w:val="both"/>
        <w:rPr>
          <w:sz w:val="20"/>
          <w:szCs w:val="20"/>
        </w:rPr>
      </w:pPr>
      <w:r w:rsidRPr="007E5FFA">
        <w:rPr>
          <w:sz w:val="20"/>
          <w:szCs w:val="20"/>
        </w:rPr>
        <w:t>Oferta przestaje wiązać Wykonawcę w zakresie, w jakim złoży on ofertę dodatkową zawierającą korzystniejsze propozycje w ramach każdego z kryteriów oceny ofert wskazanych w zaproszeniu do negocjacji.</w:t>
      </w:r>
    </w:p>
    <w:p w14:paraId="1FA9266D" w14:textId="77777777" w:rsidR="007E5FFA" w:rsidRPr="007E5FFA" w:rsidRDefault="007E5FFA" w:rsidP="007E5FFA">
      <w:pPr>
        <w:numPr>
          <w:ilvl w:val="0"/>
          <w:numId w:val="44"/>
        </w:numPr>
        <w:suppressAutoHyphens/>
        <w:spacing w:after="0" w:line="240" w:lineRule="auto"/>
        <w:jc w:val="both"/>
        <w:rPr>
          <w:sz w:val="20"/>
          <w:szCs w:val="20"/>
        </w:rPr>
      </w:pPr>
      <w:r w:rsidRPr="007E5FFA">
        <w:rPr>
          <w:sz w:val="20"/>
          <w:szCs w:val="20"/>
        </w:rPr>
        <w:t>Zamawiający przed udzieleniem zamówienia wezwie Wykonawcę, którego oferta została najwyżej oceniona, do złożenia w wyznaczonym, nie krótszym niż 5 dni od wezwania podmiotowych środków, dowodowych aktualnych na dzień złożenia zgodnie z art. 274 ust. 1 ustawy Pzp.</w:t>
      </w:r>
    </w:p>
    <w:p w14:paraId="3733EA1B" w14:textId="77777777" w:rsidR="007E5FFA" w:rsidRPr="007E5FFA" w:rsidRDefault="007E5FFA" w:rsidP="007E5FFA">
      <w:pPr>
        <w:numPr>
          <w:ilvl w:val="0"/>
          <w:numId w:val="44"/>
        </w:numPr>
        <w:suppressAutoHyphens/>
        <w:spacing w:after="0" w:line="240" w:lineRule="auto"/>
        <w:jc w:val="both"/>
        <w:rPr>
          <w:sz w:val="20"/>
          <w:szCs w:val="20"/>
        </w:rPr>
      </w:pPr>
      <w:r w:rsidRPr="007E5FFA">
        <w:rPr>
          <w:sz w:val="20"/>
          <w:szCs w:val="20"/>
        </w:rPr>
        <w:t>Zamawiający przyzna zamówienie Wykonawcy, który złoży ofertę niepodlegającą odrzuceniu i która zostanie uznana za najkorzystniejszą (uzyska największą liczbę punktów przyznanych według kryteriów wyboru oferty określonych w niniejszej SWZ).</w:t>
      </w:r>
    </w:p>
    <w:p w14:paraId="5DA8E4B9" w14:textId="77777777" w:rsidR="007E5FFA" w:rsidRPr="007E5FFA" w:rsidRDefault="007E5FFA" w:rsidP="007E5FFA">
      <w:pPr>
        <w:numPr>
          <w:ilvl w:val="0"/>
          <w:numId w:val="44"/>
        </w:numPr>
        <w:suppressAutoHyphens/>
        <w:spacing w:after="0" w:line="240" w:lineRule="auto"/>
        <w:jc w:val="both"/>
        <w:rPr>
          <w:sz w:val="20"/>
          <w:szCs w:val="20"/>
        </w:rPr>
      </w:pPr>
      <w:r w:rsidRPr="007E5FFA">
        <w:rPr>
          <w:sz w:val="20"/>
          <w:szCs w:val="20"/>
        </w:rPr>
        <w:t>Zamawiający odrzuca ofertę zgodnie z przesłankami odrzucenia oferty wskazanymi w art. 226 ust. 1 ustawy Pzp</w:t>
      </w:r>
    </w:p>
    <w:p w14:paraId="335B8205" w14:textId="77777777" w:rsidR="007E5FFA" w:rsidRPr="007E5FFA" w:rsidRDefault="007E5FFA" w:rsidP="007E5FFA">
      <w:pPr>
        <w:numPr>
          <w:ilvl w:val="0"/>
          <w:numId w:val="44"/>
        </w:numPr>
        <w:suppressAutoHyphens/>
        <w:spacing w:after="0" w:line="240" w:lineRule="auto"/>
        <w:jc w:val="both"/>
        <w:rPr>
          <w:sz w:val="20"/>
          <w:szCs w:val="20"/>
        </w:rPr>
      </w:pPr>
      <w:r w:rsidRPr="007E5FFA">
        <w:rPr>
          <w:sz w:val="20"/>
          <w:szCs w:val="20"/>
        </w:rPr>
        <w:t>Zamawiający unieważnia postępowanie w przypadkach określonych w ustawie w art. 255 ustawy.</w:t>
      </w:r>
    </w:p>
    <w:p w14:paraId="5897DA79" w14:textId="77777777" w:rsidR="007E5FFA" w:rsidRPr="007E5FFA" w:rsidRDefault="007E5FFA" w:rsidP="007E5FFA">
      <w:pPr>
        <w:tabs>
          <w:tab w:val="left" w:pos="333"/>
        </w:tabs>
        <w:jc w:val="both"/>
        <w:rPr>
          <w:color w:val="FF0000"/>
          <w:sz w:val="20"/>
          <w:szCs w:val="20"/>
        </w:rPr>
      </w:pPr>
    </w:p>
    <w:p w14:paraId="54A539EF" w14:textId="77777777" w:rsidR="007E5FFA" w:rsidRPr="007E5FFA" w:rsidRDefault="007E5FFA" w:rsidP="007E5FF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5" w:name="_Toc119671720"/>
      <w:r w:rsidRPr="007E5FFA">
        <w:rPr>
          <w:rFonts w:ascii="Arial" w:hAnsi="Arial"/>
          <w:spacing w:val="5"/>
          <w:kern w:val="1"/>
          <w:sz w:val="20"/>
          <w:szCs w:val="20"/>
          <w:u w:val="single"/>
          <w:lang w:eastAsia="en-US" w:bidi="ar-SA"/>
        </w:rPr>
        <w:t>ROZDZIAŁ XVII – OPIS KRYTERIÓW, KTÓRYMI ZAMAWIAJĄCY BĘDZIE SIĘ KIEROWAŁ PRZY WYBORZE OFERTY WRAZ Z PODANIEM ZNACZENIA TYCH KRYTERIÓW I SPOSOBU OCENY OFERT</w:t>
      </w:r>
      <w:bookmarkEnd w:id="35"/>
    </w:p>
    <w:p w14:paraId="61AC67D4" w14:textId="77777777" w:rsidR="007E5FFA" w:rsidRPr="007E5FFA" w:rsidRDefault="007E5FFA" w:rsidP="007E5FFA">
      <w:pPr>
        <w:ind w:right="1"/>
        <w:jc w:val="center"/>
      </w:pPr>
    </w:p>
    <w:p w14:paraId="2E182056" w14:textId="77777777" w:rsidR="007E5FFA" w:rsidRPr="007E5FFA" w:rsidRDefault="007E5FFA" w:rsidP="007E5FFA">
      <w:pPr>
        <w:numPr>
          <w:ilvl w:val="0"/>
          <w:numId w:val="45"/>
        </w:numPr>
        <w:suppressAutoHyphens/>
        <w:spacing w:after="0" w:line="240" w:lineRule="auto"/>
        <w:jc w:val="both"/>
      </w:pPr>
      <w:r w:rsidRPr="007E5FFA">
        <w:rPr>
          <w:color w:val="000000"/>
          <w:sz w:val="20"/>
          <w:szCs w:val="20"/>
        </w:rPr>
        <w:t>Oferty nie podlegające odrzuceniu, oceniane będą na podstawie następujących kryteriów oceny oferty:</w:t>
      </w:r>
    </w:p>
    <w:tbl>
      <w:tblPr>
        <w:tblW w:w="0" w:type="auto"/>
        <w:tblInd w:w="108" w:type="dxa"/>
        <w:tblLayout w:type="fixed"/>
        <w:tblLook w:val="0000" w:firstRow="0" w:lastRow="0" w:firstColumn="0" w:lastColumn="0" w:noHBand="0" w:noVBand="0"/>
      </w:tblPr>
      <w:tblGrid>
        <w:gridCol w:w="567"/>
        <w:gridCol w:w="7678"/>
        <w:gridCol w:w="971"/>
      </w:tblGrid>
      <w:tr w:rsidR="007E5FFA" w:rsidRPr="007E5FFA" w14:paraId="634ABA0F" w14:textId="77777777" w:rsidTr="00E17DAC">
        <w:trPr>
          <w:trHeight w:val="730"/>
        </w:trPr>
        <w:tc>
          <w:tcPr>
            <w:tcW w:w="567" w:type="dxa"/>
            <w:tcBorders>
              <w:top w:val="single" w:sz="4" w:space="0" w:color="000000"/>
              <w:left w:val="single" w:sz="4" w:space="0" w:color="000000"/>
              <w:bottom w:val="single" w:sz="4" w:space="0" w:color="000000"/>
            </w:tcBorders>
            <w:shd w:val="clear" w:color="auto" w:fill="D9D9D9"/>
            <w:vAlign w:val="center"/>
          </w:tcPr>
          <w:p w14:paraId="6E9D416E" w14:textId="77777777" w:rsidR="007E5FFA" w:rsidRPr="007E5FFA" w:rsidRDefault="007E5FFA" w:rsidP="00E17DAC">
            <w:pPr>
              <w:jc w:val="center"/>
            </w:pPr>
            <w:r w:rsidRPr="007E5FFA">
              <w:rPr>
                <w:b/>
                <w:sz w:val="20"/>
                <w:szCs w:val="20"/>
              </w:rPr>
              <w:t>Lp.</w:t>
            </w:r>
          </w:p>
        </w:tc>
        <w:tc>
          <w:tcPr>
            <w:tcW w:w="7678" w:type="dxa"/>
            <w:tcBorders>
              <w:top w:val="single" w:sz="4" w:space="0" w:color="000000"/>
              <w:left w:val="single" w:sz="4" w:space="0" w:color="000000"/>
              <w:bottom w:val="single" w:sz="4" w:space="0" w:color="000000"/>
            </w:tcBorders>
            <w:shd w:val="clear" w:color="auto" w:fill="D9D9D9"/>
            <w:vAlign w:val="center"/>
          </w:tcPr>
          <w:p w14:paraId="21E41006" w14:textId="77777777" w:rsidR="007E5FFA" w:rsidRPr="007E5FFA" w:rsidRDefault="007E5FFA" w:rsidP="00E17DAC">
            <w:pPr>
              <w:jc w:val="center"/>
            </w:pPr>
            <w:r w:rsidRPr="007E5FFA">
              <w:rPr>
                <w:b/>
                <w:sz w:val="20"/>
                <w:szCs w:val="20"/>
              </w:rPr>
              <w:t>KRYTERIUM</w:t>
            </w:r>
          </w:p>
        </w:tc>
        <w:tc>
          <w:tcPr>
            <w:tcW w:w="9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4781C8" w14:textId="77777777" w:rsidR="007E5FFA" w:rsidRPr="007E5FFA" w:rsidRDefault="007E5FFA" w:rsidP="00E17DAC">
            <w:pPr>
              <w:jc w:val="center"/>
            </w:pPr>
            <w:r w:rsidRPr="007E5FFA">
              <w:rPr>
                <w:b/>
                <w:sz w:val="20"/>
                <w:szCs w:val="20"/>
              </w:rPr>
              <w:t>WAGA</w:t>
            </w:r>
          </w:p>
        </w:tc>
      </w:tr>
      <w:tr w:rsidR="007E5FFA" w:rsidRPr="007E5FFA" w14:paraId="7AE04D68" w14:textId="77777777" w:rsidTr="00E17DAC">
        <w:trPr>
          <w:trHeight w:hRule="exact" w:val="454"/>
        </w:trPr>
        <w:tc>
          <w:tcPr>
            <w:tcW w:w="567" w:type="dxa"/>
            <w:tcBorders>
              <w:top w:val="single" w:sz="4" w:space="0" w:color="000000"/>
              <w:left w:val="single" w:sz="4" w:space="0" w:color="000000"/>
              <w:bottom w:val="single" w:sz="4" w:space="0" w:color="000000"/>
            </w:tcBorders>
            <w:shd w:val="clear" w:color="auto" w:fill="FFFFFF"/>
            <w:vAlign w:val="center"/>
          </w:tcPr>
          <w:p w14:paraId="44D0BA93" w14:textId="77777777" w:rsidR="007E5FFA" w:rsidRPr="007E5FFA" w:rsidRDefault="007E5FFA" w:rsidP="00E17DAC">
            <w:pPr>
              <w:jc w:val="center"/>
            </w:pPr>
            <w:r w:rsidRPr="007E5FFA">
              <w:rPr>
                <w:b/>
                <w:sz w:val="20"/>
                <w:szCs w:val="20"/>
              </w:rPr>
              <w:t>1.</w:t>
            </w:r>
          </w:p>
        </w:tc>
        <w:tc>
          <w:tcPr>
            <w:tcW w:w="7678" w:type="dxa"/>
            <w:tcBorders>
              <w:top w:val="single" w:sz="4" w:space="0" w:color="000000"/>
              <w:left w:val="single" w:sz="4" w:space="0" w:color="000000"/>
              <w:bottom w:val="single" w:sz="4" w:space="0" w:color="000000"/>
            </w:tcBorders>
            <w:shd w:val="clear" w:color="auto" w:fill="FFFFFF"/>
            <w:vAlign w:val="center"/>
          </w:tcPr>
          <w:p w14:paraId="16926D2D" w14:textId="77777777" w:rsidR="007E5FFA" w:rsidRPr="007E5FFA" w:rsidRDefault="007E5FFA" w:rsidP="00E17DAC">
            <w:pPr>
              <w:ind w:left="426" w:hanging="284"/>
            </w:pPr>
            <w:r w:rsidRPr="007E5FFA">
              <w:rPr>
                <w:b/>
                <w:sz w:val="20"/>
                <w:szCs w:val="20"/>
              </w:rPr>
              <w:t>K1 - najniższa cena ofertowa brutto (COB)</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30DAD" w14:textId="77777777" w:rsidR="007E5FFA" w:rsidRPr="007E5FFA" w:rsidRDefault="007E5FFA" w:rsidP="00E17DAC">
            <w:pPr>
              <w:jc w:val="center"/>
            </w:pPr>
            <w:r w:rsidRPr="007E5FFA">
              <w:rPr>
                <w:b/>
                <w:sz w:val="20"/>
                <w:szCs w:val="20"/>
              </w:rPr>
              <w:t>60</w:t>
            </w:r>
          </w:p>
        </w:tc>
      </w:tr>
      <w:tr w:rsidR="007E5FFA" w:rsidRPr="007E5FFA" w14:paraId="21AE46AF" w14:textId="77777777" w:rsidTr="00E17DAC">
        <w:trPr>
          <w:trHeight w:hRule="exact" w:val="418"/>
        </w:trPr>
        <w:tc>
          <w:tcPr>
            <w:tcW w:w="567" w:type="dxa"/>
            <w:tcBorders>
              <w:top w:val="single" w:sz="4" w:space="0" w:color="000000"/>
              <w:left w:val="single" w:sz="4" w:space="0" w:color="000000"/>
              <w:bottom w:val="single" w:sz="4" w:space="0" w:color="000000"/>
            </w:tcBorders>
            <w:shd w:val="clear" w:color="auto" w:fill="FFFFFF"/>
            <w:vAlign w:val="center"/>
          </w:tcPr>
          <w:p w14:paraId="0A068B64" w14:textId="77777777" w:rsidR="007E5FFA" w:rsidRPr="007E5FFA" w:rsidRDefault="007E5FFA" w:rsidP="00E17DAC">
            <w:pPr>
              <w:jc w:val="center"/>
            </w:pPr>
            <w:r w:rsidRPr="007E5FFA">
              <w:rPr>
                <w:b/>
                <w:sz w:val="20"/>
                <w:szCs w:val="20"/>
              </w:rPr>
              <w:t>2.</w:t>
            </w:r>
          </w:p>
        </w:tc>
        <w:tc>
          <w:tcPr>
            <w:tcW w:w="7678" w:type="dxa"/>
            <w:tcBorders>
              <w:top w:val="single" w:sz="4" w:space="0" w:color="000000"/>
              <w:left w:val="single" w:sz="4" w:space="0" w:color="000000"/>
              <w:bottom w:val="single" w:sz="4" w:space="0" w:color="000000"/>
            </w:tcBorders>
            <w:shd w:val="clear" w:color="auto" w:fill="FFFFFF"/>
            <w:vAlign w:val="center"/>
          </w:tcPr>
          <w:p w14:paraId="381E3181" w14:textId="77777777" w:rsidR="007E5FFA" w:rsidRPr="007E5FFA" w:rsidRDefault="007E5FFA" w:rsidP="00E17DAC">
            <w:r w:rsidRPr="007E5FFA">
              <w:rPr>
                <w:b/>
                <w:sz w:val="20"/>
                <w:szCs w:val="20"/>
              </w:rPr>
              <w:t xml:space="preserve">   K2 - przedłużony okres rękojmi za wady</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DE1D9" w14:textId="77777777" w:rsidR="007E5FFA" w:rsidRPr="007E5FFA" w:rsidRDefault="007E5FFA" w:rsidP="00E17DAC">
            <w:pPr>
              <w:jc w:val="center"/>
            </w:pPr>
            <w:r w:rsidRPr="007E5FFA">
              <w:rPr>
                <w:b/>
                <w:sz w:val="20"/>
                <w:szCs w:val="20"/>
              </w:rPr>
              <w:t>40</w:t>
            </w:r>
          </w:p>
        </w:tc>
      </w:tr>
    </w:tbl>
    <w:p w14:paraId="35DA5D00" w14:textId="77777777" w:rsidR="007E5FFA" w:rsidRPr="007E5FFA" w:rsidRDefault="007E5FFA" w:rsidP="007E5FFA">
      <w:pPr>
        <w:pStyle w:val="Akapitzlist4"/>
        <w:ind w:left="360"/>
        <w:rPr>
          <w:color w:val="000000"/>
          <w:sz w:val="20"/>
          <w:szCs w:val="20"/>
        </w:rPr>
      </w:pPr>
    </w:p>
    <w:p w14:paraId="152E9009" w14:textId="77777777" w:rsidR="007E5FFA" w:rsidRPr="007E5FFA" w:rsidRDefault="007E5FFA" w:rsidP="007E5FFA">
      <w:pPr>
        <w:numPr>
          <w:ilvl w:val="0"/>
          <w:numId w:val="45"/>
        </w:numPr>
        <w:suppressAutoHyphens/>
        <w:spacing w:after="0" w:line="240" w:lineRule="auto"/>
        <w:jc w:val="both"/>
        <w:rPr>
          <w:sz w:val="20"/>
          <w:szCs w:val="20"/>
        </w:rPr>
      </w:pPr>
      <w:r w:rsidRPr="007E5FFA">
        <w:rPr>
          <w:sz w:val="20"/>
          <w:szCs w:val="20"/>
        </w:rPr>
        <w:t>Określenie ilości punktów dokonane zostanie na podstawie wzoru:</w:t>
      </w:r>
    </w:p>
    <w:p w14:paraId="3658643D" w14:textId="77777777" w:rsidR="007E5FFA" w:rsidRPr="007E5FFA" w:rsidRDefault="007E5FFA" w:rsidP="007E5FFA">
      <w:pPr>
        <w:pStyle w:val="Bezodstpw"/>
        <w:jc w:val="center"/>
        <w:rPr>
          <w:rFonts w:ascii="Arial" w:hAnsi="Arial" w:cs="Arial"/>
          <w:b/>
        </w:rPr>
      </w:pPr>
      <w:r w:rsidRPr="007E5FFA">
        <w:rPr>
          <w:rFonts w:ascii="Arial" w:hAnsi="Arial" w:cs="Arial"/>
          <w:b/>
        </w:rPr>
        <w:t>LP = K1 + K2</w:t>
      </w:r>
    </w:p>
    <w:p w14:paraId="780A501F" w14:textId="77777777" w:rsidR="007E5FFA" w:rsidRPr="007E5FFA" w:rsidRDefault="007E5FFA" w:rsidP="007E5FFA">
      <w:pPr>
        <w:pStyle w:val="Bezodstpw"/>
        <w:ind w:left="360"/>
        <w:rPr>
          <w:rFonts w:ascii="Arial" w:hAnsi="Arial" w:cs="Arial"/>
          <w:b/>
        </w:rPr>
      </w:pPr>
      <w:r w:rsidRPr="007E5FFA">
        <w:rPr>
          <w:rFonts w:ascii="Arial" w:hAnsi="Arial" w:cs="Arial"/>
          <w:b/>
        </w:rPr>
        <w:t>gdzie:</w:t>
      </w:r>
    </w:p>
    <w:p w14:paraId="3EB0BEE8" w14:textId="77777777" w:rsidR="007E5FFA" w:rsidRPr="007E5FFA" w:rsidRDefault="007E5FFA" w:rsidP="007E5FFA">
      <w:pPr>
        <w:pStyle w:val="Bezodstpw"/>
        <w:ind w:left="360"/>
        <w:rPr>
          <w:rFonts w:ascii="Arial" w:hAnsi="Arial" w:cs="Arial"/>
        </w:rPr>
      </w:pPr>
      <w:r w:rsidRPr="007E5FFA">
        <w:rPr>
          <w:rFonts w:ascii="Arial" w:hAnsi="Arial" w:cs="Arial"/>
          <w:b/>
        </w:rPr>
        <w:t>LP -</w:t>
      </w:r>
      <w:r w:rsidRPr="007E5FFA">
        <w:rPr>
          <w:rFonts w:ascii="Arial" w:hAnsi="Arial" w:cs="Arial"/>
          <w:b/>
        </w:rPr>
        <w:tab/>
      </w:r>
      <w:r w:rsidRPr="007E5FFA">
        <w:rPr>
          <w:rFonts w:ascii="Arial" w:hAnsi="Arial" w:cs="Arial"/>
        </w:rPr>
        <w:t>liczba punktów, którą uzyskała oferta,</w:t>
      </w:r>
    </w:p>
    <w:p w14:paraId="1D9897AF" w14:textId="77777777" w:rsidR="007E5FFA" w:rsidRPr="007E5FFA" w:rsidRDefault="007E5FFA" w:rsidP="007E5FFA">
      <w:pPr>
        <w:pStyle w:val="Bezodstpw"/>
        <w:ind w:left="360"/>
        <w:rPr>
          <w:rFonts w:ascii="Arial" w:hAnsi="Arial" w:cs="Arial"/>
        </w:rPr>
      </w:pPr>
      <w:r w:rsidRPr="007E5FFA">
        <w:rPr>
          <w:rFonts w:ascii="Arial" w:hAnsi="Arial" w:cs="Arial"/>
          <w:b/>
        </w:rPr>
        <w:t>K1 -</w:t>
      </w:r>
      <w:r w:rsidRPr="007E5FFA">
        <w:rPr>
          <w:rFonts w:ascii="Arial" w:hAnsi="Arial" w:cs="Arial"/>
          <w:b/>
        </w:rPr>
        <w:tab/>
      </w:r>
      <w:r w:rsidRPr="007E5FFA">
        <w:rPr>
          <w:rFonts w:ascii="Arial" w:hAnsi="Arial" w:cs="Arial"/>
        </w:rPr>
        <w:t xml:space="preserve">ilość punktów, uzyskana w kryterium „cena ofertowa brutto (COB)” </w:t>
      </w:r>
    </w:p>
    <w:p w14:paraId="01FFE068" w14:textId="77777777" w:rsidR="007E5FFA" w:rsidRPr="007E5FFA" w:rsidRDefault="007E5FFA" w:rsidP="007E5FFA">
      <w:pPr>
        <w:pStyle w:val="Bezodstpw"/>
        <w:ind w:left="360"/>
        <w:rPr>
          <w:rFonts w:ascii="Arial" w:hAnsi="Arial" w:cs="Arial"/>
        </w:rPr>
      </w:pPr>
      <w:r w:rsidRPr="007E5FFA">
        <w:rPr>
          <w:rFonts w:ascii="Arial" w:hAnsi="Arial" w:cs="Arial"/>
          <w:b/>
        </w:rPr>
        <w:t>K2 -</w:t>
      </w:r>
      <w:r w:rsidRPr="007E5FFA">
        <w:rPr>
          <w:rFonts w:ascii="Arial" w:hAnsi="Arial" w:cs="Arial"/>
          <w:b/>
        </w:rPr>
        <w:tab/>
      </w:r>
      <w:r w:rsidRPr="007E5FFA">
        <w:rPr>
          <w:rFonts w:ascii="Arial" w:hAnsi="Arial" w:cs="Arial"/>
          <w:b/>
        </w:rPr>
        <w:tab/>
      </w:r>
      <w:r w:rsidRPr="007E5FFA">
        <w:rPr>
          <w:rFonts w:ascii="Arial" w:hAnsi="Arial" w:cs="Arial"/>
        </w:rPr>
        <w:t>ilość punktów, uzyskana w kryterium „przedłużony okres rękojmi za wady”</w:t>
      </w:r>
    </w:p>
    <w:p w14:paraId="5050A25D" w14:textId="77777777" w:rsidR="007E5FFA" w:rsidRPr="007E5FFA" w:rsidRDefault="007E5FFA" w:rsidP="007E5FFA">
      <w:pPr>
        <w:pStyle w:val="Bezodstpw"/>
        <w:rPr>
          <w:rFonts w:ascii="Arial" w:hAnsi="Arial" w:cs="Arial"/>
          <w:b/>
        </w:rPr>
      </w:pPr>
    </w:p>
    <w:p w14:paraId="4071A68D" w14:textId="77777777" w:rsidR="007E5FFA" w:rsidRPr="007E5FFA" w:rsidRDefault="007E5FFA" w:rsidP="007E5FFA">
      <w:pPr>
        <w:numPr>
          <w:ilvl w:val="0"/>
          <w:numId w:val="45"/>
        </w:numPr>
        <w:suppressAutoHyphens/>
        <w:spacing w:after="0" w:line="240" w:lineRule="auto"/>
        <w:jc w:val="both"/>
      </w:pPr>
      <w:r w:rsidRPr="007E5FFA">
        <w:rPr>
          <w:sz w:val="20"/>
          <w:szCs w:val="20"/>
        </w:rPr>
        <w:t>Określenie ilości punktów dla kryterium K1 odbędzie się na podstawie poniższego wzoru. Po wyliczeniu punktacji dla kryterium ich ilość zostanie wstawiona do wzoru określającego sumę punktów</w:t>
      </w:r>
      <w:r w:rsidRPr="007E5FFA">
        <w:t>.</w:t>
      </w:r>
    </w:p>
    <w:p w14:paraId="630F34C1" w14:textId="77777777" w:rsidR="007E5FFA" w:rsidRPr="007E5FFA" w:rsidRDefault="007E5FFA" w:rsidP="007E5FFA">
      <w:pPr>
        <w:pStyle w:val="Bezodstpw"/>
        <w:rPr>
          <w:rFonts w:ascii="Arial" w:hAnsi="Arial" w:cs="Arial"/>
          <w:b/>
        </w:rPr>
      </w:pPr>
      <w:r w:rsidRPr="007E5FFA">
        <w:rPr>
          <w:rFonts w:ascii="Arial" w:hAnsi="Arial" w:cs="Arial"/>
          <w:b/>
        </w:rPr>
        <w:t xml:space="preserve">   </w:t>
      </w:r>
    </w:p>
    <w:p w14:paraId="5967BF88" w14:textId="77777777" w:rsidR="007E5FFA" w:rsidRPr="007E5FFA" w:rsidRDefault="007E5FFA" w:rsidP="007E5FFA">
      <w:pPr>
        <w:pStyle w:val="Bezodstpw"/>
        <w:ind w:firstLine="708"/>
        <w:rPr>
          <w:rFonts w:ascii="Arial" w:hAnsi="Arial" w:cs="Arial"/>
          <w:b/>
        </w:rPr>
      </w:pPr>
      <w:r w:rsidRPr="007E5FFA">
        <w:rPr>
          <w:rFonts w:ascii="Arial" w:hAnsi="Arial" w:cs="Arial"/>
          <w:b/>
        </w:rPr>
        <w:t xml:space="preserve">Najniższa cena ofertowa brutto K1 (COB) </w:t>
      </w:r>
    </w:p>
    <w:p w14:paraId="7C2BA210" w14:textId="77777777" w:rsidR="007E5FFA" w:rsidRPr="007E5FFA" w:rsidRDefault="007E5FFA" w:rsidP="007E5FFA">
      <w:pPr>
        <w:pStyle w:val="Bezodstpw"/>
        <w:ind w:firstLine="349"/>
        <w:rPr>
          <w:rFonts w:ascii="Arial" w:hAnsi="Arial" w:cs="Arial"/>
          <w:b/>
        </w:rPr>
      </w:pPr>
      <w:r w:rsidRPr="007E5FFA">
        <w:rPr>
          <w:rFonts w:ascii="Arial" w:hAnsi="Arial" w:cs="Arial"/>
          <w:b/>
        </w:rPr>
        <w:t>K1 = ------------------------------------------------------------------------------ x waga kryterium x 100</w:t>
      </w:r>
    </w:p>
    <w:p w14:paraId="30F541F7" w14:textId="77777777" w:rsidR="007E5FFA" w:rsidRPr="007E5FFA" w:rsidRDefault="007E5FFA" w:rsidP="007E5FFA">
      <w:pPr>
        <w:pStyle w:val="Bezodstpw"/>
        <w:ind w:left="708"/>
        <w:rPr>
          <w:rFonts w:ascii="Arial" w:hAnsi="Arial" w:cs="Arial"/>
          <w:b/>
        </w:rPr>
      </w:pPr>
      <w:r w:rsidRPr="007E5FFA">
        <w:rPr>
          <w:rFonts w:ascii="Arial" w:hAnsi="Arial" w:cs="Arial"/>
          <w:b/>
        </w:rPr>
        <w:t>Cena ofertowa brutto K1 (COB) w ocenianej ofercie</w:t>
      </w:r>
    </w:p>
    <w:p w14:paraId="4BF067D6" w14:textId="77777777" w:rsidR="007E5FFA" w:rsidRPr="007E5FFA" w:rsidRDefault="007E5FFA" w:rsidP="007E5FFA">
      <w:pPr>
        <w:pStyle w:val="Bezodstpw"/>
        <w:rPr>
          <w:rFonts w:ascii="Arial" w:hAnsi="Arial" w:cs="Arial"/>
          <w:b/>
        </w:rPr>
      </w:pPr>
    </w:p>
    <w:p w14:paraId="60CC650A" w14:textId="77777777" w:rsidR="007E5FFA" w:rsidRPr="007E5FFA" w:rsidRDefault="007E5FFA" w:rsidP="007E5FFA">
      <w:pPr>
        <w:numPr>
          <w:ilvl w:val="0"/>
          <w:numId w:val="45"/>
        </w:numPr>
        <w:suppressAutoHyphens/>
        <w:spacing w:after="0" w:line="240" w:lineRule="auto"/>
        <w:jc w:val="both"/>
        <w:rPr>
          <w:sz w:val="20"/>
          <w:szCs w:val="20"/>
        </w:rPr>
      </w:pPr>
      <w:r w:rsidRPr="007E5FFA">
        <w:rPr>
          <w:sz w:val="20"/>
          <w:szCs w:val="20"/>
        </w:rPr>
        <w:t>Określenie ilości punktów dla kryterium K2 odbędzie się na podstawie poniższej punktacji. Po wyliczeniu punktacji dla kryterium ich ilość zostanie wstawiona do wzoru określającego sumę punktów.</w:t>
      </w:r>
    </w:p>
    <w:p w14:paraId="1C4D2AD8" w14:textId="77777777" w:rsidR="007E5FFA" w:rsidRPr="007E5FFA" w:rsidRDefault="007E5FFA" w:rsidP="007E5FFA">
      <w:pPr>
        <w:pStyle w:val="Bezodstpw"/>
        <w:ind w:left="360"/>
        <w:rPr>
          <w:rFonts w:ascii="Arial" w:hAnsi="Arial" w:cs="Arial"/>
          <w:b/>
        </w:rPr>
      </w:pPr>
      <w:r w:rsidRPr="007E5FFA">
        <w:rPr>
          <w:rFonts w:ascii="Arial" w:hAnsi="Arial" w:cs="Arial"/>
          <w:b/>
        </w:rPr>
        <w:t>W przedmiotowym zamówieniu minimalny okres gwarancji równy jest okresowi wynikającemu z ustawy z dnia 23 kwietnia 1964 r. Kodeks cywilny i wynosi 5 lat od dnia podpisania protokołu końcowego odbioru robót – art. 568 § 1 Kc.</w:t>
      </w:r>
    </w:p>
    <w:p w14:paraId="57715DC2" w14:textId="77777777" w:rsidR="007E5FFA" w:rsidRPr="007E5FFA" w:rsidRDefault="007E5FFA" w:rsidP="007E5FFA">
      <w:pPr>
        <w:pStyle w:val="Bezodstpw"/>
        <w:ind w:left="360"/>
        <w:rPr>
          <w:rFonts w:ascii="Arial" w:hAnsi="Arial" w:cs="Arial"/>
          <w:b/>
        </w:rPr>
      </w:pPr>
      <w:r w:rsidRPr="007E5FFA">
        <w:rPr>
          <w:rFonts w:ascii="Arial" w:hAnsi="Arial" w:cs="Arial"/>
          <w:b/>
        </w:rPr>
        <w:t xml:space="preserve">Wykonawca, który zaoferuje okres rękojmi za wady równy okresowi rękojmi wynikającemu </w:t>
      </w:r>
      <w:r w:rsidRPr="007E5FFA">
        <w:rPr>
          <w:rFonts w:ascii="Arial" w:hAnsi="Arial" w:cs="Arial"/>
          <w:b/>
        </w:rPr>
        <w:br/>
        <w:t>z kodeksu cywilnego otrzyma w kryterium K2 – 0 pkt,</w:t>
      </w:r>
    </w:p>
    <w:p w14:paraId="3326CBA5" w14:textId="77777777" w:rsidR="007E5FFA" w:rsidRPr="007E5FFA" w:rsidRDefault="007E5FFA" w:rsidP="007E5FFA">
      <w:pPr>
        <w:pStyle w:val="Bezodstpw"/>
        <w:ind w:left="360"/>
        <w:rPr>
          <w:rFonts w:ascii="Arial" w:hAnsi="Arial" w:cs="Arial"/>
          <w:b/>
        </w:rPr>
      </w:pPr>
      <w:bookmarkStart w:id="36" w:name="_Hlk38882325"/>
      <w:r w:rsidRPr="007E5FFA">
        <w:rPr>
          <w:rFonts w:ascii="Arial" w:hAnsi="Arial" w:cs="Arial"/>
          <w:b/>
        </w:rPr>
        <w:t xml:space="preserve">Wykonawca, który zaoferuje przedłużenie okresu rękojmi wynikającego z kodeksu cywilnego </w:t>
      </w:r>
      <w:r w:rsidRPr="007E5FFA">
        <w:rPr>
          <w:rFonts w:ascii="Arial" w:hAnsi="Arial" w:cs="Arial"/>
          <w:b/>
        </w:rPr>
        <w:br/>
        <w:t>o kolejne 6 miesięcy uzyska w kryterium K2 – 20 pkt,</w:t>
      </w:r>
    </w:p>
    <w:p w14:paraId="725F4F8E" w14:textId="77777777" w:rsidR="007E5FFA" w:rsidRPr="007E5FFA" w:rsidRDefault="007E5FFA" w:rsidP="007E5FFA">
      <w:pPr>
        <w:pStyle w:val="Bezodstpw"/>
        <w:ind w:left="360"/>
        <w:rPr>
          <w:rFonts w:ascii="Arial" w:hAnsi="Arial" w:cs="Arial"/>
          <w:b/>
        </w:rPr>
      </w:pPr>
      <w:r w:rsidRPr="007E5FFA">
        <w:rPr>
          <w:rFonts w:ascii="Arial" w:hAnsi="Arial" w:cs="Arial"/>
          <w:b/>
        </w:rPr>
        <w:t xml:space="preserve">Wykonawca, który zaoferuje przedłużenie okresu rękojmi wynikającego z kodeksu cywilnego </w:t>
      </w:r>
      <w:r w:rsidRPr="007E5FFA">
        <w:rPr>
          <w:rFonts w:ascii="Arial" w:hAnsi="Arial" w:cs="Arial"/>
          <w:b/>
        </w:rPr>
        <w:br/>
        <w:t>o kolejne 12 miesiące uzyska w kryterium K2 – 40 pkt,</w:t>
      </w:r>
      <w:bookmarkEnd w:id="36"/>
    </w:p>
    <w:p w14:paraId="4D7BF9E3" w14:textId="77777777" w:rsidR="007E5FFA" w:rsidRPr="007E5FFA" w:rsidRDefault="007E5FFA" w:rsidP="007E5FFA">
      <w:pPr>
        <w:pStyle w:val="Bezodstpw"/>
        <w:rPr>
          <w:rFonts w:ascii="Arial" w:hAnsi="Arial" w:cs="Arial"/>
          <w:b/>
        </w:rPr>
      </w:pPr>
    </w:p>
    <w:p w14:paraId="282E6AAF" w14:textId="77777777" w:rsidR="007E5FFA" w:rsidRPr="007E5FFA" w:rsidRDefault="007E5FFA" w:rsidP="007E5FFA">
      <w:pPr>
        <w:pStyle w:val="Bezodstpw"/>
        <w:ind w:left="360"/>
        <w:rPr>
          <w:rFonts w:ascii="Arial" w:hAnsi="Arial" w:cs="Arial"/>
          <w:bCs/>
          <w:i/>
          <w:iCs/>
          <w:sz w:val="16"/>
          <w:szCs w:val="16"/>
          <w:u w:val="single"/>
        </w:rPr>
      </w:pPr>
      <w:r w:rsidRPr="007E5FFA">
        <w:rPr>
          <w:rFonts w:ascii="Arial" w:hAnsi="Arial" w:cs="Arial"/>
          <w:bCs/>
          <w:i/>
          <w:iCs/>
          <w:sz w:val="16"/>
          <w:szCs w:val="16"/>
          <w:u w:val="single"/>
        </w:rPr>
        <w:t>UWAGA! Minimalny okres rękojmi za wady, jaki mogą zaoferować Wykonawcy wynosi 5 lat natomiast maksymalnie mogą go przedłużyć o 6 lub 12 miesięcy. Oferta Wykonawcy, który:</w:t>
      </w:r>
    </w:p>
    <w:p w14:paraId="17BF80A9" w14:textId="77777777" w:rsidR="007E5FFA" w:rsidRPr="007E5FFA" w:rsidRDefault="007E5FFA" w:rsidP="007E5FFA">
      <w:pPr>
        <w:pStyle w:val="Bezodstpw"/>
        <w:widowControl/>
        <w:numPr>
          <w:ilvl w:val="0"/>
          <w:numId w:val="12"/>
        </w:numPr>
        <w:adjustRightInd/>
        <w:ind w:left="437" w:hanging="77"/>
        <w:textAlignment w:val="auto"/>
        <w:rPr>
          <w:rFonts w:ascii="Arial" w:hAnsi="Arial" w:cs="Arial"/>
          <w:bCs/>
          <w:i/>
          <w:iCs/>
          <w:sz w:val="16"/>
          <w:szCs w:val="16"/>
          <w:u w:val="single"/>
        </w:rPr>
      </w:pPr>
      <w:r w:rsidRPr="007E5FFA">
        <w:rPr>
          <w:rFonts w:ascii="Arial" w:hAnsi="Arial" w:cs="Arial"/>
          <w:bCs/>
          <w:i/>
          <w:iCs/>
          <w:sz w:val="16"/>
          <w:szCs w:val="16"/>
          <w:u w:val="single"/>
        </w:rPr>
        <w:t>zaoferuje okres rękojmi za wady krótszy niż 5 lat</w:t>
      </w:r>
      <w:r w:rsidRPr="007E5FFA">
        <w:rPr>
          <w:rFonts w:ascii="Arial" w:hAnsi="Arial" w:cs="Arial"/>
          <w:bCs/>
          <w:i/>
          <w:iCs/>
          <w:sz w:val="16"/>
          <w:szCs w:val="16"/>
        </w:rPr>
        <w:t xml:space="preserve"> lub </w:t>
      </w:r>
    </w:p>
    <w:p w14:paraId="28B79901" w14:textId="77777777" w:rsidR="007E5FFA" w:rsidRPr="007E5FFA" w:rsidRDefault="007E5FFA" w:rsidP="007E5FFA">
      <w:pPr>
        <w:pStyle w:val="Bezodstpw"/>
        <w:widowControl/>
        <w:numPr>
          <w:ilvl w:val="0"/>
          <w:numId w:val="12"/>
        </w:numPr>
        <w:adjustRightInd/>
        <w:ind w:left="437" w:hanging="77"/>
        <w:textAlignment w:val="auto"/>
        <w:rPr>
          <w:rFonts w:ascii="Arial" w:hAnsi="Arial" w:cs="Arial"/>
          <w:bCs/>
          <w:i/>
          <w:iCs/>
          <w:sz w:val="16"/>
          <w:szCs w:val="16"/>
          <w:u w:val="single"/>
        </w:rPr>
      </w:pPr>
      <w:r w:rsidRPr="007E5FFA">
        <w:rPr>
          <w:rFonts w:ascii="Arial" w:hAnsi="Arial" w:cs="Arial"/>
          <w:bCs/>
          <w:i/>
          <w:iCs/>
          <w:sz w:val="16"/>
          <w:szCs w:val="16"/>
          <w:u w:val="single"/>
        </w:rPr>
        <w:t>zaoferuje przedłużenie okresu rękojmi za wady inne niż 6 lub 12 miesięcy lub</w:t>
      </w:r>
    </w:p>
    <w:p w14:paraId="26758B63" w14:textId="77777777" w:rsidR="007E5FFA" w:rsidRPr="007E5FFA" w:rsidRDefault="007E5FFA" w:rsidP="007E5FFA">
      <w:pPr>
        <w:pStyle w:val="Bezodstpw"/>
        <w:widowControl/>
        <w:numPr>
          <w:ilvl w:val="0"/>
          <w:numId w:val="12"/>
        </w:numPr>
        <w:adjustRightInd/>
        <w:ind w:left="437" w:hanging="77"/>
        <w:textAlignment w:val="auto"/>
        <w:rPr>
          <w:rFonts w:ascii="Arial" w:hAnsi="Arial" w:cs="Arial"/>
          <w:bCs/>
          <w:i/>
          <w:iCs/>
          <w:sz w:val="16"/>
          <w:szCs w:val="16"/>
          <w:u w:val="single"/>
        </w:rPr>
      </w:pPr>
      <w:r w:rsidRPr="007E5FFA">
        <w:rPr>
          <w:rFonts w:ascii="Arial" w:hAnsi="Arial" w:cs="Arial"/>
          <w:bCs/>
          <w:i/>
          <w:iCs/>
          <w:sz w:val="16"/>
          <w:szCs w:val="16"/>
          <w:u w:val="single"/>
        </w:rPr>
        <w:t xml:space="preserve">nie zaproponuje żadnego terminu </w:t>
      </w:r>
    </w:p>
    <w:p w14:paraId="06712E82" w14:textId="77777777" w:rsidR="007E5FFA" w:rsidRPr="007E5FFA" w:rsidRDefault="007E5FFA" w:rsidP="007E5FFA">
      <w:pPr>
        <w:pStyle w:val="Bezodstpw"/>
        <w:ind w:left="218" w:firstLine="142"/>
        <w:rPr>
          <w:rFonts w:ascii="Arial" w:hAnsi="Arial" w:cs="Arial"/>
          <w:bCs/>
          <w:u w:val="single"/>
        </w:rPr>
      </w:pPr>
      <w:r w:rsidRPr="007E5FFA">
        <w:rPr>
          <w:rFonts w:ascii="Arial" w:hAnsi="Arial" w:cs="Arial"/>
          <w:bCs/>
          <w:i/>
          <w:iCs/>
          <w:sz w:val="16"/>
          <w:szCs w:val="16"/>
          <w:u w:val="single"/>
        </w:rPr>
        <w:t>zostanie odrzucona na podstawie art. 226 ust. 1 pkt. 5 ustawy</w:t>
      </w:r>
      <w:r w:rsidRPr="007E5FFA">
        <w:rPr>
          <w:rFonts w:ascii="Arial" w:hAnsi="Arial" w:cs="Arial"/>
          <w:bCs/>
          <w:u w:val="single"/>
        </w:rPr>
        <w:t>.</w:t>
      </w:r>
    </w:p>
    <w:p w14:paraId="3F11E707" w14:textId="77777777" w:rsidR="007E5FFA" w:rsidRPr="007E5FFA" w:rsidRDefault="007E5FFA" w:rsidP="007E5FFA">
      <w:pPr>
        <w:pStyle w:val="Bezodstpw"/>
        <w:ind w:left="218" w:firstLine="142"/>
        <w:rPr>
          <w:rFonts w:ascii="Arial" w:hAnsi="Arial" w:cs="Arial"/>
          <w:bCs/>
          <w:u w:val="single"/>
        </w:rPr>
      </w:pPr>
    </w:p>
    <w:p w14:paraId="2CD8BB0E" w14:textId="77777777" w:rsidR="007E5FFA" w:rsidRPr="007E5FFA" w:rsidRDefault="007E5FFA" w:rsidP="007E5FFA">
      <w:pPr>
        <w:numPr>
          <w:ilvl w:val="0"/>
          <w:numId w:val="45"/>
        </w:numPr>
        <w:suppressAutoHyphens/>
        <w:spacing w:after="0" w:line="240" w:lineRule="auto"/>
        <w:jc w:val="both"/>
        <w:rPr>
          <w:sz w:val="20"/>
          <w:szCs w:val="20"/>
        </w:rPr>
      </w:pPr>
      <w:r w:rsidRPr="007E5FFA">
        <w:rPr>
          <w:color w:val="000000"/>
          <w:sz w:val="20"/>
          <w:szCs w:val="20"/>
        </w:rPr>
        <w:t>Za ofertę najkorzystniejszą zostanie uznana oferta, która przy uwzględnieniu powyższych kryteriów i ich wag otrzyma najwyższą punktację.</w:t>
      </w:r>
    </w:p>
    <w:p w14:paraId="118CD4D1" w14:textId="77777777" w:rsidR="007E5FFA" w:rsidRPr="007E5FFA" w:rsidRDefault="007E5FFA" w:rsidP="007E5FFA">
      <w:pPr>
        <w:numPr>
          <w:ilvl w:val="0"/>
          <w:numId w:val="45"/>
        </w:numPr>
        <w:suppressAutoHyphens/>
        <w:spacing w:after="0" w:line="240" w:lineRule="auto"/>
        <w:jc w:val="both"/>
        <w:rPr>
          <w:sz w:val="20"/>
          <w:szCs w:val="20"/>
        </w:rPr>
      </w:pPr>
      <w:r w:rsidRPr="007E5FFA">
        <w:rPr>
          <w:color w:val="000000"/>
          <w:sz w:val="20"/>
          <w:szCs w:val="20"/>
        </w:rPr>
        <w:t>W celu obliczenia punktów wyniki poszczególnych działań matematycznych będą zaokrąglane do dwóch miejsc po przecinku.</w:t>
      </w:r>
    </w:p>
    <w:p w14:paraId="62CD0966" w14:textId="77777777" w:rsidR="007E5FFA" w:rsidRPr="007E5FFA" w:rsidRDefault="007E5FFA" w:rsidP="007E5FFA">
      <w:pPr>
        <w:numPr>
          <w:ilvl w:val="0"/>
          <w:numId w:val="45"/>
        </w:numPr>
        <w:suppressAutoHyphens/>
        <w:spacing w:after="0" w:line="240" w:lineRule="auto"/>
        <w:jc w:val="both"/>
        <w:rPr>
          <w:sz w:val="20"/>
          <w:szCs w:val="20"/>
        </w:rPr>
      </w:pPr>
      <w:r w:rsidRPr="007E5FFA">
        <w:rPr>
          <w:color w:val="000000"/>
          <w:sz w:val="20"/>
          <w:szCs w:val="20"/>
        </w:rPr>
        <w:t>Zamawiający poprawi w ofercie:</w:t>
      </w:r>
    </w:p>
    <w:p w14:paraId="6EEE8616" w14:textId="77777777" w:rsidR="007E5FFA" w:rsidRPr="007E5FFA" w:rsidRDefault="007E5FFA" w:rsidP="007E5FFA">
      <w:pPr>
        <w:pStyle w:val="Akapitzlist4"/>
        <w:numPr>
          <w:ilvl w:val="0"/>
          <w:numId w:val="13"/>
        </w:numPr>
        <w:ind w:left="720"/>
        <w:rPr>
          <w:rFonts w:ascii="Arial" w:hAnsi="Arial" w:cs="Arial"/>
          <w:sz w:val="20"/>
          <w:szCs w:val="20"/>
        </w:rPr>
      </w:pPr>
      <w:r w:rsidRPr="007E5FFA">
        <w:rPr>
          <w:rFonts w:ascii="Arial" w:hAnsi="Arial" w:cs="Arial"/>
          <w:color w:val="000000"/>
          <w:sz w:val="20"/>
          <w:szCs w:val="20"/>
        </w:rPr>
        <w:t>oczywiste omyłki pisarskie;</w:t>
      </w:r>
    </w:p>
    <w:p w14:paraId="4F9AF9BF" w14:textId="77777777" w:rsidR="007E5FFA" w:rsidRPr="007E5FFA" w:rsidRDefault="007E5FFA" w:rsidP="007E5FFA">
      <w:pPr>
        <w:pStyle w:val="Akapitzlist4"/>
        <w:numPr>
          <w:ilvl w:val="0"/>
          <w:numId w:val="13"/>
        </w:numPr>
        <w:ind w:left="720"/>
        <w:rPr>
          <w:rFonts w:ascii="Arial" w:hAnsi="Arial" w:cs="Arial"/>
          <w:sz w:val="20"/>
          <w:szCs w:val="20"/>
        </w:rPr>
      </w:pPr>
      <w:r w:rsidRPr="007E5FFA">
        <w:rPr>
          <w:rFonts w:ascii="Arial" w:hAnsi="Arial" w:cs="Arial"/>
          <w:color w:val="000000"/>
          <w:sz w:val="20"/>
          <w:szCs w:val="20"/>
        </w:rPr>
        <w:t>oczywiste omyłki rachunkowe;</w:t>
      </w:r>
    </w:p>
    <w:p w14:paraId="076BE2B1" w14:textId="77777777" w:rsidR="007E5FFA" w:rsidRPr="007E5FFA" w:rsidRDefault="007E5FFA" w:rsidP="007E5FFA">
      <w:pPr>
        <w:pStyle w:val="Akapitzlist4"/>
        <w:numPr>
          <w:ilvl w:val="0"/>
          <w:numId w:val="13"/>
        </w:numPr>
        <w:ind w:left="720"/>
        <w:rPr>
          <w:rFonts w:ascii="Arial" w:hAnsi="Arial" w:cs="Arial"/>
          <w:sz w:val="20"/>
          <w:szCs w:val="20"/>
        </w:rPr>
      </w:pPr>
      <w:r w:rsidRPr="007E5FFA">
        <w:rPr>
          <w:rFonts w:ascii="Arial" w:hAnsi="Arial" w:cs="Arial"/>
          <w:color w:val="000000"/>
          <w:sz w:val="20"/>
          <w:szCs w:val="20"/>
        </w:rPr>
        <w:t xml:space="preserve">inne omyłki polegające na niezgodności oferty z SWZ, nie powodujące istotnych zmian w treści oferty, </w:t>
      </w:r>
    </w:p>
    <w:p w14:paraId="50E44CA8" w14:textId="77777777" w:rsidR="007E5FFA" w:rsidRPr="007E5FFA" w:rsidRDefault="007E5FFA" w:rsidP="007E5FFA">
      <w:pPr>
        <w:pStyle w:val="ust"/>
        <w:spacing w:before="0" w:after="0"/>
        <w:ind w:left="66" w:firstLine="283"/>
        <w:rPr>
          <w:rFonts w:ascii="Arial" w:hAnsi="Arial" w:cs="Arial"/>
          <w:color w:val="000000"/>
          <w:sz w:val="20"/>
        </w:rPr>
      </w:pPr>
      <w:r w:rsidRPr="007E5FFA">
        <w:rPr>
          <w:rFonts w:ascii="Arial" w:hAnsi="Arial" w:cs="Arial"/>
          <w:color w:val="000000"/>
          <w:sz w:val="20"/>
        </w:rPr>
        <w:t>- niezwłocznie zawiadamiając o tym Wykonawcę, którego oferta została poprawiona.</w:t>
      </w:r>
    </w:p>
    <w:p w14:paraId="615DB740" w14:textId="77777777" w:rsidR="007E5FFA" w:rsidRPr="007E5FFA" w:rsidRDefault="007E5FFA" w:rsidP="007E5FFA">
      <w:pPr>
        <w:numPr>
          <w:ilvl w:val="0"/>
          <w:numId w:val="45"/>
        </w:numPr>
        <w:suppressAutoHyphens/>
        <w:spacing w:after="0" w:line="240" w:lineRule="auto"/>
        <w:jc w:val="both"/>
        <w:rPr>
          <w:sz w:val="20"/>
          <w:szCs w:val="20"/>
        </w:rPr>
      </w:pPr>
      <w:r w:rsidRPr="007E5FFA">
        <w:rPr>
          <w:color w:val="000000"/>
          <w:sz w:val="20"/>
          <w:szCs w:val="20"/>
        </w:rPr>
        <w:t>Jeżeli</w:t>
      </w:r>
      <w:r w:rsidRPr="007E5FFA">
        <w:rPr>
          <w:bCs/>
          <w:color w:val="000000"/>
          <w:sz w:val="20"/>
          <w:szCs w:val="20"/>
        </w:rPr>
        <w:t xml:space="preserve">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634BF381" w14:textId="77777777" w:rsidR="007E5FFA" w:rsidRPr="007E5FFA" w:rsidRDefault="007E5FFA" w:rsidP="007E5FF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p>
    <w:p w14:paraId="73C99339" w14:textId="77777777" w:rsidR="007E5FFA" w:rsidRPr="007E5FFA" w:rsidRDefault="007E5FFA" w:rsidP="007E5FF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7" w:name="_Toc119671721"/>
      <w:r w:rsidRPr="007E5FFA">
        <w:rPr>
          <w:rFonts w:ascii="Arial" w:hAnsi="Arial"/>
          <w:spacing w:val="5"/>
          <w:kern w:val="1"/>
          <w:sz w:val="20"/>
          <w:szCs w:val="20"/>
          <w:u w:val="single"/>
          <w:lang w:eastAsia="en-US" w:bidi="ar-SA"/>
        </w:rPr>
        <w:t>ROZDZIAŁ XVIII – INFORMACJE O FORMALNOŚCIACH, JAKIE POWINNY ZOSTAĆ DOPEŁNIONE PO WYBORZE OFERTY W CELU ZAWARCIA UMOWY W SPRAWIE ZAMÓWIENIA PUBLICZNEGO</w:t>
      </w:r>
      <w:bookmarkEnd w:id="37"/>
    </w:p>
    <w:p w14:paraId="1721D91C" w14:textId="77777777" w:rsidR="007E5FFA" w:rsidRPr="007E5FFA" w:rsidRDefault="007E5FFA" w:rsidP="007E5FFA">
      <w:pPr>
        <w:tabs>
          <w:tab w:val="left" w:pos="0"/>
        </w:tabs>
        <w:jc w:val="center"/>
        <w:rPr>
          <w:rFonts w:cs="Times New Roman"/>
          <w:b/>
          <w:bCs/>
          <w:color w:val="000000"/>
          <w:sz w:val="20"/>
          <w:szCs w:val="20"/>
        </w:rPr>
      </w:pPr>
    </w:p>
    <w:p w14:paraId="0892D420" w14:textId="77777777" w:rsidR="007E5FFA" w:rsidRPr="007E5FFA" w:rsidRDefault="007E5FFA" w:rsidP="007E5FFA">
      <w:pPr>
        <w:numPr>
          <w:ilvl w:val="0"/>
          <w:numId w:val="46"/>
        </w:numPr>
        <w:suppressAutoHyphens/>
        <w:spacing w:after="0" w:line="240" w:lineRule="auto"/>
        <w:jc w:val="both"/>
        <w:rPr>
          <w:sz w:val="20"/>
          <w:szCs w:val="20"/>
        </w:rPr>
      </w:pPr>
      <w:r w:rsidRPr="007E5FFA">
        <w:rPr>
          <w:color w:val="000000"/>
          <w:sz w:val="20"/>
          <w:szCs w:val="20"/>
        </w:rPr>
        <w:t>Zamawiający udzieli zamówienia Wykonawcy, którego oferta odpowiada przepisom określonym w ustawie i w niniejszej specyfikacji oraz zostanie uznana za najkorzystniejszą w świetle kryteriów opisanych w rozdziale XVI SWZ.</w:t>
      </w:r>
    </w:p>
    <w:p w14:paraId="03E09802" w14:textId="77777777" w:rsidR="007E5FFA" w:rsidRPr="007E5FFA" w:rsidRDefault="007E5FFA" w:rsidP="007E5FFA">
      <w:pPr>
        <w:numPr>
          <w:ilvl w:val="0"/>
          <w:numId w:val="46"/>
        </w:numPr>
        <w:suppressAutoHyphens/>
        <w:spacing w:after="0" w:line="240" w:lineRule="auto"/>
        <w:jc w:val="both"/>
        <w:rPr>
          <w:sz w:val="20"/>
          <w:szCs w:val="20"/>
        </w:rPr>
      </w:pPr>
      <w:r w:rsidRPr="007E5FFA">
        <w:rPr>
          <w:color w:val="000000"/>
          <w:sz w:val="20"/>
          <w:szCs w:val="20"/>
        </w:rPr>
        <w:t>Niezwłocznie po wyborze najkorzystniejszej oferty Zamawiający zawiadamia Wykonawców, którzy złożyli oferty o:</w:t>
      </w:r>
    </w:p>
    <w:p w14:paraId="5A344A09" w14:textId="77777777" w:rsidR="007E5FFA" w:rsidRPr="007E5FFA" w:rsidRDefault="007E5FFA" w:rsidP="007E5FFA">
      <w:pPr>
        <w:numPr>
          <w:ilvl w:val="0"/>
          <w:numId w:val="21"/>
        </w:numPr>
        <w:tabs>
          <w:tab w:val="left" w:pos="317"/>
        </w:tabs>
        <w:suppressAutoHyphens/>
        <w:spacing w:after="0" w:line="240" w:lineRule="auto"/>
        <w:jc w:val="both"/>
        <w:rPr>
          <w:sz w:val="20"/>
          <w:szCs w:val="20"/>
        </w:rPr>
      </w:pPr>
      <w:r w:rsidRPr="007E5FFA">
        <w:rPr>
          <w:color w:val="000000"/>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30915C9" w14:textId="77777777" w:rsidR="007E5FFA" w:rsidRPr="007E5FFA" w:rsidRDefault="007E5FFA" w:rsidP="007E5FFA">
      <w:pPr>
        <w:numPr>
          <w:ilvl w:val="0"/>
          <w:numId w:val="21"/>
        </w:numPr>
        <w:tabs>
          <w:tab w:val="left" w:pos="317"/>
        </w:tabs>
        <w:suppressAutoHyphens/>
        <w:spacing w:after="0" w:line="240" w:lineRule="auto"/>
        <w:jc w:val="both"/>
        <w:rPr>
          <w:sz w:val="20"/>
          <w:szCs w:val="20"/>
        </w:rPr>
      </w:pPr>
      <w:r w:rsidRPr="007E5FFA">
        <w:rPr>
          <w:color w:val="000000"/>
          <w:sz w:val="20"/>
          <w:szCs w:val="20"/>
        </w:rPr>
        <w:t xml:space="preserve">wykonawcach, których oferty zostały odrzucone–podając uzasadnienie faktyczne i prawne. </w:t>
      </w:r>
    </w:p>
    <w:p w14:paraId="2E9583AE" w14:textId="77777777" w:rsidR="007E5FFA" w:rsidRPr="007E5FFA" w:rsidRDefault="007E5FFA" w:rsidP="007E5FFA">
      <w:pPr>
        <w:numPr>
          <w:ilvl w:val="0"/>
          <w:numId w:val="46"/>
        </w:numPr>
        <w:suppressAutoHyphens/>
        <w:spacing w:after="0" w:line="240" w:lineRule="auto"/>
        <w:jc w:val="both"/>
        <w:rPr>
          <w:sz w:val="20"/>
          <w:szCs w:val="20"/>
        </w:rPr>
      </w:pPr>
      <w:r w:rsidRPr="007E5FFA">
        <w:rPr>
          <w:color w:val="000000"/>
          <w:sz w:val="20"/>
          <w:szCs w:val="20"/>
        </w:rPr>
        <w:t xml:space="preserve">Niezwłocznie po wyborze najkorzystniejszej oferty Zamawiający zamieszcza informacje, o których mowa w pkt 2 </w:t>
      </w:r>
      <w:r w:rsidRPr="007E5FFA">
        <w:rPr>
          <w:sz w:val="20"/>
          <w:szCs w:val="20"/>
        </w:rPr>
        <w:t xml:space="preserve">również na stronie internetowej prowadzonego postępowania </w:t>
      </w:r>
      <w:hyperlink r:id="rId36" w:history="1">
        <w:r w:rsidRPr="007E5FFA">
          <w:rPr>
            <w:rStyle w:val="Hipercze"/>
            <w:color w:val="0070C0"/>
            <w:sz w:val="20"/>
            <w:szCs w:val="20"/>
          </w:rPr>
          <w:t>https://platformazakupowa.pl/pn/stare_babice</w:t>
        </w:r>
      </w:hyperlink>
      <w:r w:rsidRPr="007E5FFA">
        <w:rPr>
          <w:rStyle w:val="Hipercze"/>
          <w:color w:val="0070C0"/>
          <w:sz w:val="20"/>
          <w:szCs w:val="20"/>
        </w:rPr>
        <w:t>).</w:t>
      </w:r>
    </w:p>
    <w:p w14:paraId="38E984E0" w14:textId="77777777" w:rsidR="007E5FFA" w:rsidRPr="007E5FFA" w:rsidRDefault="007E5FFA" w:rsidP="007E5FFA">
      <w:pPr>
        <w:numPr>
          <w:ilvl w:val="0"/>
          <w:numId w:val="46"/>
        </w:numPr>
        <w:suppressAutoHyphens/>
        <w:spacing w:after="0" w:line="240" w:lineRule="auto"/>
        <w:jc w:val="both"/>
        <w:rPr>
          <w:sz w:val="20"/>
          <w:szCs w:val="20"/>
        </w:rPr>
      </w:pPr>
      <w:r w:rsidRPr="007E5FFA">
        <w:rPr>
          <w:color w:val="000000"/>
          <w:sz w:val="20"/>
          <w:szCs w:val="20"/>
        </w:rPr>
        <w:t>Zamawiający zawiera umowę w sprawie zamówienia publicznego w terminie i miejscu wyznaczonym przez Zamawiającego w terminach przewidzianych w art. 308 ust. 2 ustawy, jednakże nie krótszym niż 5 dni od dnia przesłania zawiadomienia o wyborze najkorzystniejszej oferty, z zastrzeżeniem art. 308 ust. 3 pkt 1 lit. a ustawy.</w:t>
      </w:r>
    </w:p>
    <w:p w14:paraId="719B56F8" w14:textId="77777777" w:rsidR="007E5FFA" w:rsidRPr="007E5FFA" w:rsidRDefault="007E5FFA" w:rsidP="007E5FFA">
      <w:pPr>
        <w:numPr>
          <w:ilvl w:val="0"/>
          <w:numId w:val="46"/>
        </w:numPr>
        <w:suppressAutoHyphens/>
        <w:spacing w:after="0" w:line="240" w:lineRule="auto"/>
        <w:jc w:val="both"/>
        <w:rPr>
          <w:color w:val="000000"/>
          <w:sz w:val="20"/>
          <w:szCs w:val="20"/>
        </w:rPr>
      </w:pPr>
      <w:r w:rsidRPr="007E5FFA">
        <w:rPr>
          <w:color w:val="000000"/>
          <w:sz w:val="20"/>
          <w:szCs w:val="20"/>
        </w:rPr>
        <w:t>W przypadku Wykonawcy, który złożył ofertę wspólną, zgodnie z art. 59 ustawy przedstawi on umowę o wspólne wykonanie zamówienia (konsorcjum). Umowa regulująca współpracę podmiotów, jeżeli występują wspólnie – umowa o wspólnej realizacji zamówienia określać ma między innymi sposób reprezentowania grupy podmiotów oraz zakres i rodzaj odpowiedzialności poszczególnych podmiotów za wykonanie zamówienia, z tym jednak zastrzeżeniem, że odpowiedzialność podmiotów jest wobec Zamawiającego solidarna, co musi być zapisane w tej umowie.</w:t>
      </w:r>
    </w:p>
    <w:p w14:paraId="6F6460E0" w14:textId="77777777" w:rsidR="007E5FFA" w:rsidRPr="007E5FFA" w:rsidRDefault="007E5FFA" w:rsidP="007E5FFA">
      <w:pPr>
        <w:numPr>
          <w:ilvl w:val="0"/>
          <w:numId w:val="46"/>
        </w:numPr>
        <w:suppressAutoHyphens/>
        <w:spacing w:after="0" w:line="240" w:lineRule="auto"/>
        <w:jc w:val="both"/>
        <w:rPr>
          <w:color w:val="000000"/>
          <w:sz w:val="20"/>
          <w:szCs w:val="20"/>
        </w:rPr>
      </w:pPr>
      <w:r w:rsidRPr="007E5FFA">
        <w:rPr>
          <w:color w:val="000000"/>
          <w:sz w:val="20"/>
          <w:szCs w:val="20"/>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78E56A15" w14:textId="77777777" w:rsidR="007E5FFA" w:rsidRPr="007E5FFA" w:rsidRDefault="007E5FFA" w:rsidP="007E5FFA">
      <w:pPr>
        <w:numPr>
          <w:ilvl w:val="0"/>
          <w:numId w:val="46"/>
        </w:numPr>
        <w:suppressAutoHyphens/>
        <w:spacing w:after="0" w:line="240" w:lineRule="auto"/>
        <w:jc w:val="both"/>
        <w:rPr>
          <w:sz w:val="20"/>
          <w:szCs w:val="20"/>
          <w:lang w:eastAsia="pl-PL"/>
        </w:rPr>
      </w:pPr>
      <w:r w:rsidRPr="007E5FFA">
        <w:rPr>
          <w:sz w:val="20"/>
          <w:szCs w:val="20"/>
          <w:lang w:eastAsia="pl-PL"/>
        </w:rPr>
        <w:t>Najpóźniej w dniu podpisania umowy przedstawi przekaże Zamawiającemu:</w:t>
      </w:r>
    </w:p>
    <w:p w14:paraId="14239973" w14:textId="77777777" w:rsidR="007E5FFA" w:rsidRPr="007E5FFA" w:rsidRDefault="007E5FFA" w:rsidP="007E5FFA">
      <w:pPr>
        <w:numPr>
          <w:ilvl w:val="0"/>
          <w:numId w:val="22"/>
        </w:numPr>
        <w:tabs>
          <w:tab w:val="left" w:pos="317"/>
        </w:tabs>
        <w:suppressAutoHyphens/>
        <w:spacing w:after="0" w:line="240" w:lineRule="auto"/>
        <w:ind w:left="720"/>
        <w:jc w:val="both"/>
        <w:rPr>
          <w:sz w:val="20"/>
          <w:szCs w:val="20"/>
          <w:lang w:eastAsia="pl-PL"/>
        </w:rPr>
      </w:pPr>
      <w:r w:rsidRPr="007E5FFA">
        <w:rPr>
          <w:sz w:val="20"/>
          <w:szCs w:val="20"/>
        </w:rPr>
        <w:t>dokumenty (uprawnienia, przynależność do izby oraz obowiązkowe ubezpieczenie OC) kierownika budowy;</w:t>
      </w:r>
    </w:p>
    <w:p w14:paraId="34C280F5" w14:textId="77777777" w:rsidR="007E5FFA" w:rsidRPr="007E5FFA" w:rsidRDefault="007E5FFA" w:rsidP="007E5FFA">
      <w:pPr>
        <w:numPr>
          <w:ilvl w:val="0"/>
          <w:numId w:val="22"/>
        </w:numPr>
        <w:tabs>
          <w:tab w:val="left" w:pos="317"/>
        </w:tabs>
        <w:suppressAutoHyphens/>
        <w:spacing w:after="0" w:line="240" w:lineRule="auto"/>
        <w:ind w:left="720"/>
        <w:jc w:val="both"/>
        <w:rPr>
          <w:sz w:val="20"/>
          <w:szCs w:val="20"/>
          <w:lang w:eastAsia="pl-PL"/>
        </w:rPr>
      </w:pPr>
      <w:r w:rsidRPr="007E5FFA">
        <w:rPr>
          <w:color w:val="000000"/>
          <w:sz w:val="20"/>
          <w:szCs w:val="20"/>
          <w:lang w:eastAsia="pl-PL"/>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4DA08FA" w14:textId="77777777" w:rsidR="007E5FFA" w:rsidRPr="007E5FFA" w:rsidRDefault="007E5FFA" w:rsidP="007E5FFA">
      <w:pPr>
        <w:tabs>
          <w:tab w:val="left" w:pos="317"/>
        </w:tabs>
        <w:ind w:left="720"/>
        <w:jc w:val="both"/>
        <w:rPr>
          <w:sz w:val="20"/>
          <w:szCs w:val="20"/>
          <w:lang w:eastAsia="pl-PL"/>
        </w:rPr>
      </w:pPr>
      <w:r w:rsidRPr="007E5FFA">
        <w:rPr>
          <w:color w:val="000000"/>
          <w:sz w:val="20"/>
          <w:szCs w:val="20"/>
          <w:lang w:eastAsia="pl-PL"/>
        </w:rPr>
        <w:t xml:space="preserve">- </w:t>
      </w:r>
      <w:r w:rsidRPr="007E5FFA">
        <w:rPr>
          <w:sz w:val="20"/>
          <w:szCs w:val="20"/>
        </w:rPr>
        <w:t>niedostarczenie ww. dokumentów spowoduje, że Zamawiający odmówi podpisania umowy z winy Wykonawcy i zatrzyma wadium.</w:t>
      </w:r>
    </w:p>
    <w:p w14:paraId="5B972DB8" w14:textId="77777777" w:rsidR="007E5FFA" w:rsidRPr="007E5FFA" w:rsidRDefault="007E5FFA" w:rsidP="007E5FFA">
      <w:pPr>
        <w:numPr>
          <w:ilvl w:val="0"/>
          <w:numId w:val="46"/>
        </w:numPr>
        <w:suppressAutoHyphens/>
        <w:spacing w:after="0" w:line="240" w:lineRule="auto"/>
        <w:jc w:val="both"/>
        <w:rPr>
          <w:sz w:val="20"/>
          <w:szCs w:val="20"/>
          <w:lang w:eastAsia="pl-PL"/>
        </w:rPr>
      </w:pPr>
      <w:r w:rsidRPr="007E5FFA">
        <w:rPr>
          <w:sz w:val="20"/>
          <w:szCs w:val="20"/>
          <w:lang w:eastAsia="pl-PL"/>
        </w:rPr>
        <w:t>Wykonawca, którego oferta zostanie uznana za najkorzystniejszą najpóźniej w dniu podpisania umowy wniesie zabezpieczenie należytego wykonania umowy, o którym mowa w Rozdziale XIX SWZ.</w:t>
      </w:r>
    </w:p>
    <w:p w14:paraId="51C1CFF2" w14:textId="77777777" w:rsidR="007E5FFA" w:rsidRPr="007E5FFA" w:rsidRDefault="007E5FFA" w:rsidP="007E5FFA">
      <w:pPr>
        <w:numPr>
          <w:ilvl w:val="0"/>
          <w:numId w:val="46"/>
        </w:numPr>
        <w:suppressAutoHyphens/>
        <w:spacing w:after="0" w:line="240" w:lineRule="auto"/>
        <w:jc w:val="both"/>
        <w:rPr>
          <w:sz w:val="20"/>
          <w:szCs w:val="20"/>
        </w:rPr>
      </w:pPr>
      <w:r w:rsidRPr="007E5FFA">
        <w:rPr>
          <w:color w:val="000000"/>
          <w:sz w:val="20"/>
          <w:szCs w:val="20"/>
        </w:rPr>
        <w:t>Wniesienie zastrzeżeń do umowy po zakończeniu postępowania przetargowego będzie traktowane przez Zamawiającego jako uchylanie się Wykonawcy od zawarcia umowy.</w:t>
      </w:r>
    </w:p>
    <w:p w14:paraId="13536A88" w14:textId="77777777" w:rsidR="007E5FFA" w:rsidRPr="007E5FFA" w:rsidRDefault="007E5FFA" w:rsidP="007E5FFA">
      <w:pPr>
        <w:tabs>
          <w:tab w:val="left" w:pos="317"/>
        </w:tabs>
        <w:jc w:val="both"/>
        <w:rPr>
          <w:sz w:val="20"/>
          <w:szCs w:val="20"/>
          <w:lang w:eastAsia="pl-PL"/>
        </w:rPr>
      </w:pPr>
    </w:p>
    <w:p w14:paraId="022AA14D" w14:textId="77777777" w:rsidR="007E5FFA" w:rsidRPr="007E5FFA" w:rsidRDefault="007E5FFA" w:rsidP="007E5FF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8" w:name="_Toc119671722"/>
      <w:r w:rsidRPr="007E5FFA">
        <w:rPr>
          <w:rFonts w:ascii="Arial" w:hAnsi="Arial"/>
          <w:spacing w:val="5"/>
          <w:kern w:val="1"/>
          <w:sz w:val="20"/>
          <w:szCs w:val="20"/>
          <w:u w:val="single"/>
          <w:lang w:eastAsia="en-US" w:bidi="ar-SA"/>
        </w:rPr>
        <w:t>ROZDZIAŁ XIX – WYMAGANIA DOTYCZĄCE ZABEZPIECZENIA NALEŻYTEGO WYKONANIA UMOWY</w:t>
      </w:r>
      <w:bookmarkEnd w:id="38"/>
    </w:p>
    <w:p w14:paraId="387ABBCC" w14:textId="77777777" w:rsidR="007E5FFA" w:rsidRPr="007E5FFA" w:rsidRDefault="007E5FFA" w:rsidP="007E5FFA">
      <w:pPr>
        <w:pStyle w:val="Tekstpodstawowy"/>
        <w:spacing w:line="240" w:lineRule="auto"/>
        <w:rPr>
          <w:lang w:eastAsia="en-US"/>
        </w:rPr>
      </w:pPr>
    </w:p>
    <w:p w14:paraId="57835D1F" w14:textId="77777777" w:rsidR="007E5FFA" w:rsidRPr="007E5FFA" w:rsidRDefault="007E5FFA" w:rsidP="007E5FFA">
      <w:pPr>
        <w:numPr>
          <w:ilvl w:val="0"/>
          <w:numId w:val="47"/>
        </w:numPr>
        <w:suppressAutoHyphens/>
        <w:spacing w:after="0" w:line="240" w:lineRule="auto"/>
        <w:jc w:val="both"/>
        <w:rPr>
          <w:sz w:val="20"/>
          <w:szCs w:val="20"/>
        </w:rPr>
      </w:pPr>
      <w:r w:rsidRPr="007E5FFA">
        <w:rPr>
          <w:sz w:val="20"/>
          <w:szCs w:val="20"/>
        </w:rPr>
        <w:t>Przed zawarciem umowy Wykonawca zobowiązany jest do wniesienia zabezpieczenia należytego wykonania umowy.</w:t>
      </w:r>
    </w:p>
    <w:p w14:paraId="65986133" w14:textId="77777777" w:rsidR="007E5FFA" w:rsidRPr="007E5FFA" w:rsidRDefault="007E5FFA" w:rsidP="007E5FFA">
      <w:pPr>
        <w:numPr>
          <w:ilvl w:val="0"/>
          <w:numId w:val="47"/>
        </w:numPr>
        <w:suppressAutoHyphens/>
        <w:spacing w:after="0" w:line="240" w:lineRule="auto"/>
        <w:jc w:val="both"/>
        <w:rPr>
          <w:sz w:val="20"/>
          <w:szCs w:val="20"/>
        </w:rPr>
      </w:pPr>
      <w:r w:rsidRPr="007E5FFA">
        <w:rPr>
          <w:sz w:val="20"/>
          <w:szCs w:val="20"/>
        </w:rPr>
        <w:t xml:space="preserve">Zamawiający działając w trybie art. 452 ust. 3 ustawy pzp ustala zabezpieczenie na poziomie 5 % ceny ofertowej brutto podanej w ofercie, gdyż jest to uzasadnione przedmiotem zamówienia. </w:t>
      </w:r>
    </w:p>
    <w:p w14:paraId="21D5D3CC" w14:textId="77777777" w:rsidR="007E5FFA" w:rsidRPr="007E5FFA" w:rsidRDefault="007E5FFA" w:rsidP="007E5FFA">
      <w:pPr>
        <w:numPr>
          <w:ilvl w:val="0"/>
          <w:numId w:val="47"/>
        </w:numPr>
        <w:suppressAutoHyphens/>
        <w:spacing w:after="0" w:line="240" w:lineRule="auto"/>
        <w:jc w:val="both"/>
        <w:rPr>
          <w:sz w:val="20"/>
          <w:szCs w:val="20"/>
        </w:rPr>
      </w:pPr>
      <w:r w:rsidRPr="007E5FFA">
        <w:rPr>
          <w:sz w:val="20"/>
          <w:szCs w:val="20"/>
        </w:rPr>
        <w:t xml:space="preserve">Zabezpieczenie może być wnoszone według wyboru Wykonawcy w jednej lub w kilku następujących formach: </w:t>
      </w:r>
    </w:p>
    <w:p w14:paraId="232AECAA" w14:textId="77777777" w:rsidR="007E5FFA" w:rsidRPr="007E5FFA" w:rsidRDefault="007E5FFA" w:rsidP="007E5FFA">
      <w:pPr>
        <w:numPr>
          <w:ilvl w:val="0"/>
          <w:numId w:val="23"/>
        </w:numPr>
        <w:spacing w:after="0" w:line="240" w:lineRule="auto"/>
        <w:ind w:left="567" w:hanging="207"/>
        <w:jc w:val="both"/>
        <w:rPr>
          <w:sz w:val="20"/>
        </w:rPr>
      </w:pPr>
      <w:r w:rsidRPr="007E5FFA">
        <w:rPr>
          <w:sz w:val="20"/>
        </w:rPr>
        <w:t>pieniądzu;</w:t>
      </w:r>
    </w:p>
    <w:p w14:paraId="40C5E809" w14:textId="77777777" w:rsidR="007E5FFA" w:rsidRPr="007E5FFA" w:rsidRDefault="007E5FFA" w:rsidP="007E5FFA">
      <w:pPr>
        <w:pStyle w:val="ust"/>
        <w:numPr>
          <w:ilvl w:val="0"/>
          <w:numId w:val="23"/>
        </w:numPr>
        <w:tabs>
          <w:tab w:val="left" w:pos="567"/>
        </w:tabs>
        <w:spacing w:before="0" w:after="0"/>
        <w:ind w:left="567" w:hanging="207"/>
        <w:rPr>
          <w:rFonts w:ascii="Arial" w:hAnsi="Arial" w:cs="Arial"/>
          <w:sz w:val="20"/>
        </w:rPr>
      </w:pPr>
      <w:r w:rsidRPr="007E5FFA">
        <w:rPr>
          <w:rFonts w:ascii="Arial" w:hAnsi="Arial" w:cs="Arial"/>
          <w:sz w:val="20"/>
        </w:rPr>
        <w:t>poręczeniach bankowych lub poręczeniach spółdzielczej kasy oszczędnościowo – kredytowej, z tym, że zobowiązanie kasy jest zawsze zobowiązaniem pieniężnym;</w:t>
      </w:r>
    </w:p>
    <w:p w14:paraId="0363768B" w14:textId="77777777" w:rsidR="007E5FFA" w:rsidRPr="007E5FFA" w:rsidRDefault="007E5FFA" w:rsidP="007E5FFA">
      <w:pPr>
        <w:pStyle w:val="ust"/>
        <w:numPr>
          <w:ilvl w:val="0"/>
          <w:numId w:val="23"/>
        </w:numPr>
        <w:tabs>
          <w:tab w:val="left" w:pos="567"/>
        </w:tabs>
        <w:spacing w:before="0" w:after="0"/>
        <w:ind w:left="567" w:hanging="207"/>
        <w:rPr>
          <w:rFonts w:ascii="Arial" w:hAnsi="Arial" w:cs="Arial"/>
          <w:sz w:val="20"/>
        </w:rPr>
      </w:pPr>
      <w:r w:rsidRPr="007E5FFA">
        <w:rPr>
          <w:rFonts w:ascii="Arial" w:hAnsi="Arial" w:cs="Arial"/>
          <w:sz w:val="20"/>
        </w:rPr>
        <w:t>gwarancjach bankowych;</w:t>
      </w:r>
    </w:p>
    <w:p w14:paraId="19C75ABC" w14:textId="77777777" w:rsidR="007E5FFA" w:rsidRPr="007E5FFA" w:rsidRDefault="007E5FFA" w:rsidP="007E5FFA">
      <w:pPr>
        <w:pStyle w:val="ust"/>
        <w:numPr>
          <w:ilvl w:val="0"/>
          <w:numId w:val="23"/>
        </w:numPr>
        <w:tabs>
          <w:tab w:val="left" w:pos="567"/>
        </w:tabs>
        <w:spacing w:before="0" w:after="0"/>
        <w:ind w:left="567" w:hanging="207"/>
        <w:rPr>
          <w:rFonts w:ascii="Arial" w:hAnsi="Arial" w:cs="Arial"/>
          <w:sz w:val="20"/>
        </w:rPr>
      </w:pPr>
      <w:r w:rsidRPr="007E5FFA">
        <w:rPr>
          <w:rFonts w:ascii="Arial" w:hAnsi="Arial" w:cs="Arial"/>
          <w:sz w:val="20"/>
        </w:rPr>
        <w:t>gwarancjach ubezpieczeniowych;</w:t>
      </w:r>
    </w:p>
    <w:p w14:paraId="0FF0A688" w14:textId="77777777" w:rsidR="007E5FFA" w:rsidRPr="007E5FFA" w:rsidRDefault="007E5FFA" w:rsidP="007E5FFA">
      <w:pPr>
        <w:pStyle w:val="ust"/>
        <w:numPr>
          <w:ilvl w:val="0"/>
          <w:numId w:val="23"/>
        </w:numPr>
        <w:tabs>
          <w:tab w:val="left" w:pos="567"/>
        </w:tabs>
        <w:spacing w:before="0" w:after="0"/>
        <w:ind w:left="567" w:hanging="207"/>
        <w:rPr>
          <w:rFonts w:ascii="Arial" w:hAnsi="Arial" w:cs="Arial"/>
          <w:sz w:val="20"/>
        </w:rPr>
      </w:pPr>
      <w:r w:rsidRPr="007E5FFA">
        <w:rPr>
          <w:rFonts w:ascii="Arial" w:hAnsi="Arial" w:cs="Arial"/>
          <w:sz w:val="20"/>
        </w:rPr>
        <w:t xml:space="preserve">poręczeniach udzielanych przez podmioty, o których mowa w art. 6b ust. 5 pkt 2 ustawy </w:t>
      </w:r>
      <w:r w:rsidRPr="007E5FFA">
        <w:rPr>
          <w:rFonts w:ascii="Arial" w:hAnsi="Arial" w:cs="Arial"/>
          <w:sz w:val="20"/>
        </w:rPr>
        <w:br/>
        <w:t>z dnia 9 listopada 2000 r. o utworzeniu Polskiej Agencji Rozwoju Przedsiębiorczości.</w:t>
      </w:r>
    </w:p>
    <w:p w14:paraId="1E3166C8" w14:textId="77777777" w:rsidR="007E5FFA" w:rsidRPr="007E5FFA" w:rsidRDefault="007E5FFA" w:rsidP="007E5FFA">
      <w:pPr>
        <w:numPr>
          <w:ilvl w:val="0"/>
          <w:numId w:val="47"/>
        </w:numPr>
        <w:suppressAutoHyphens/>
        <w:spacing w:after="0" w:line="240" w:lineRule="auto"/>
        <w:jc w:val="both"/>
        <w:rPr>
          <w:sz w:val="20"/>
          <w:szCs w:val="20"/>
        </w:rPr>
      </w:pPr>
      <w:r w:rsidRPr="007E5FFA">
        <w:rPr>
          <w:sz w:val="20"/>
          <w:szCs w:val="20"/>
        </w:rPr>
        <w:t>Zamawiający nie wyraża zgody na wniesienie zabezpieczenia należytego wykonania umowy w formie określonej w art. 450 ust. 2 ustawy pzp.</w:t>
      </w:r>
    </w:p>
    <w:p w14:paraId="6840C30C" w14:textId="77777777" w:rsidR="007E5FFA" w:rsidRPr="007E5FFA" w:rsidRDefault="007E5FFA" w:rsidP="007E5FFA">
      <w:pPr>
        <w:numPr>
          <w:ilvl w:val="0"/>
          <w:numId w:val="47"/>
        </w:numPr>
        <w:suppressAutoHyphens/>
        <w:spacing w:after="0" w:line="240" w:lineRule="auto"/>
        <w:jc w:val="both"/>
        <w:rPr>
          <w:sz w:val="20"/>
          <w:szCs w:val="20"/>
        </w:rPr>
      </w:pPr>
      <w:r w:rsidRPr="007E5FFA">
        <w:rPr>
          <w:sz w:val="20"/>
          <w:szCs w:val="20"/>
        </w:rPr>
        <w:t xml:space="preserve">Zabezpieczenie wnoszone w pieniądzu Wykonawca wpłaca przelewem na rachunek bankowy Zamawiającego: </w:t>
      </w:r>
      <w:r w:rsidRPr="007E5FFA">
        <w:rPr>
          <w:bCs/>
          <w:sz w:val="20"/>
          <w:szCs w:val="20"/>
        </w:rPr>
        <w:t>13 1030 1508 0000 0008 2366 0009.</w:t>
      </w:r>
      <w:r w:rsidRPr="007E5FFA">
        <w:rPr>
          <w:sz w:val="20"/>
          <w:szCs w:val="20"/>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w:t>
      </w:r>
    </w:p>
    <w:p w14:paraId="17878CA3" w14:textId="77777777" w:rsidR="007E5FFA" w:rsidRPr="007E5FFA" w:rsidRDefault="007E5FFA" w:rsidP="007E5FFA">
      <w:pPr>
        <w:numPr>
          <w:ilvl w:val="0"/>
          <w:numId w:val="47"/>
        </w:numPr>
        <w:suppressAutoHyphens/>
        <w:spacing w:after="0" w:line="240" w:lineRule="auto"/>
        <w:jc w:val="both"/>
        <w:rPr>
          <w:sz w:val="20"/>
          <w:szCs w:val="20"/>
        </w:rPr>
      </w:pPr>
      <w:r w:rsidRPr="007E5FFA">
        <w:rPr>
          <w:sz w:val="20"/>
          <w:szCs w:val="20"/>
        </w:rPr>
        <w:t>W przypadku wniesienia zabezpieczenia w pozostałych formach, oryginał zabezpieczenia należy przesłać Zamawiającemu przed terminem zawarcia umowy.</w:t>
      </w:r>
    </w:p>
    <w:p w14:paraId="462B048F" w14:textId="77777777" w:rsidR="007E5FFA" w:rsidRPr="007E5FFA" w:rsidRDefault="007E5FFA" w:rsidP="007E5FFA">
      <w:pPr>
        <w:numPr>
          <w:ilvl w:val="0"/>
          <w:numId w:val="47"/>
        </w:numPr>
        <w:suppressAutoHyphens/>
        <w:spacing w:after="0" w:line="240" w:lineRule="auto"/>
        <w:jc w:val="both"/>
        <w:rPr>
          <w:sz w:val="20"/>
          <w:szCs w:val="20"/>
        </w:rPr>
      </w:pPr>
      <w:r w:rsidRPr="007E5FFA">
        <w:rPr>
          <w:sz w:val="20"/>
          <w:szCs w:val="20"/>
          <w:lang w:eastAsia="pl-PL"/>
        </w:rPr>
        <w:t>Jeżeli okres na jaki ma zostać wniesione zabezpieczenie przekracza 5 lat, zabezpieczenie w pieniądzu</w:t>
      </w:r>
      <w:r w:rsidRPr="007E5FFA">
        <w:rPr>
          <w:sz w:val="20"/>
          <w:szCs w:val="20"/>
        </w:rPr>
        <w:t xml:space="preserve"> </w:t>
      </w:r>
      <w:r w:rsidRPr="007E5FFA">
        <w:rPr>
          <w:sz w:val="20"/>
          <w:szCs w:val="20"/>
          <w:lang w:eastAsia="pl-PL"/>
        </w:rPr>
        <w:t>wnosi się na cały ten okres, a zabezpieczenie w innej formie wnosi się na okres nie krótszy niż 5 lat, z jednoczesnym zobowiązaniem się Wykonawcy do przedłużenia zabezpieczenia lub wniesienia nowego</w:t>
      </w:r>
      <w:r w:rsidRPr="007E5FFA">
        <w:rPr>
          <w:sz w:val="20"/>
          <w:szCs w:val="20"/>
        </w:rPr>
        <w:t xml:space="preserve"> </w:t>
      </w:r>
      <w:r w:rsidRPr="007E5FFA">
        <w:rPr>
          <w:sz w:val="20"/>
          <w:szCs w:val="20"/>
          <w:lang w:eastAsia="pl-PL"/>
        </w:rPr>
        <w:t>zabezpieczenia na kolejne okresy (jeżeli dotyczy).</w:t>
      </w:r>
    </w:p>
    <w:p w14:paraId="7B5AB664" w14:textId="77777777" w:rsidR="007E5FFA" w:rsidRPr="007E5FFA" w:rsidRDefault="007E5FFA" w:rsidP="007E5FFA">
      <w:pPr>
        <w:numPr>
          <w:ilvl w:val="0"/>
          <w:numId w:val="47"/>
        </w:numPr>
        <w:suppressAutoHyphens/>
        <w:spacing w:after="0" w:line="240" w:lineRule="auto"/>
        <w:jc w:val="both"/>
        <w:rPr>
          <w:sz w:val="20"/>
          <w:szCs w:val="20"/>
          <w:lang w:eastAsia="pl-PL"/>
        </w:rPr>
      </w:pPr>
      <w:r w:rsidRPr="007E5FFA">
        <w:rPr>
          <w:sz w:val="20"/>
          <w:szCs w:val="20"/>
          <w:lang w:eastAsia="pl-PL"/>
        </w:rPr>
        <w:t>W trakcie realizacji umowy Wykonawca może dokonać zmiany formy zabezpieczenia na jedną lub kilka form, o których mowa w pkt. 2 niniejszego Rozdziału.  Zmiana formy zabezpieczenia jest dokonywana z zachowaniem ciągłości zabezpieczenia i bez zmniejszenia jego wysokości.</w:t>
      </w:r>
    </w:p>
    <w:p w14:paraId="62140F5D" w14:textId="77777777" w:rsidR="007E5FFA" w:rsidRPr="007E5FFA" w:rsidRDefault="007E5FFA" w:rsidP="007E5FFA">
      <w:pPr>
        <w:numPr>
          <w:ilvl w:val="0"/>
          <w:numId w:val="47"/>
        </w:numPr>
        <w:suppressAutoHyphens/>
        <w:spacing w:after="0" w:line="240" w:lineRule="auto"/>
        <w:jc w:val="both"/>
        <w:rPr>
          <w:sz w:val="20"/>
          <w:szCs w:val="20"/>
          <w:lang w:eastAsia="pl-PL"/>
        </w:rPr>
      </w:pPr>
      <w:r w:rsidRPr="007E5FFA">
        <w:rPr>
          <w:sz w:val="20"/>
          <w:szCs w:val="20"/>
          <w:lang w:eastAsia="pl-PL"/>
        </w:rPr>
        <w:t>Zamawiający zwraca zabezpieczenie w terminie 30 dni od dnia wykonania zamówienia i uznania przez Zamawiającego za należycie wykonane. Kwota pozostawiona na zabezpieczenie roszczeń z tytułu rękojmi za wady nie może przekraczać 30% wysokości zabezpieczenia. Kwota ta jest zwracana nie później niż w 15 dniu po upływie okresu rękojmi za wady.</w:t>
      </w:r>
    </w:p>
    <w:p w14:paraId="369E5880" w14:textId="77777777" w:rsidR="007E5FFA" w:rsidRPr="007E5FFA" w:rsidRDefault="007E5FFA" w:rsidP="007E5FFA">
      <w:pPr>
        <w:numPr>
          <w:ilvl w:val="0"/>
          <w:numId w:val="47"/>
        </w:numPr>
        <w:suppressAutoHyphens/>
        <w:spacing w:after="0" w:line="240" w:lineRule="auto"/>
        <w:jc w:val="both"/>
        <w:rPr>
          <w:sz w:val="20"/>
          <w:szCs w:val="20"/>
          <w:lang w:eastAsia="pl-PL"/>
        </w:rPr>
      </w:pPr>
      <w:r w:rsidRPr="007E5FFA">
        <w:rPr>
          <w:sz w:val="20"/>
          <w:szCs w:val="20"/>
          <w:lang w:eastAsia="pl-PL"/>
        </w:rPr>
        <w:t>Odstąpienie od umowy przez Wykonawcę bądź Zamawiającego nie powoduje upadku podstawy zabezpieczenia należytego wykonania umowy.</w:t>
      </w:r>
    </w:p>
    <w:p w14:paraId="73B5E7AF" w14:textId="77777777" w:rsidR="007E5FFA" w:rsidRPr="007E5FFA" w:rsidRDefault="007E5FFA" w:rsidP="007E5FFA">
      <w:pPr>
        <w:numPr>
          <w:ilvl w:val="0"/>
          <w:numId w:val="47"/>
        </w:numPr>
        <w:suppressAutoHyphens/>
        <w:spacing w:after="0" w:line="240" w:lineRule="auto"/>
        <w:jc w:val="both"/>
        <w:rPr>
          <w:sz w:val="20"/>
          <w:szCs w:val="20"/>
          <w:lang w:eastAsia="pl-PL"/>
        </w:rPr>
      </w:pPr>
      <w:r w:rsidRPr="007E5FFA">
        <w:rPr>
          <w:sz w:val="20"/>
          <w:szCs w:val="20"/>
          <w:lang w:eastAsia="pl-PL"/>
        </w:rPr>
        <w:t>W przypadku, gdy zabezpieczenie należytego wykonania umowy, będzie wnoszone w formie innej niż pieniądz, Zamawiający wymaga, przesłania projektu treści dokumentu gwarancyjnego do akceptacji przed wyznaczonym terminem zawarcia umowy, a w przypadku wniesienia poprawek przez Zamawiającego w przesłanym projekcie – ponownego przesłania projektu dokumentu do akceptacji Zamawiającego.</w:t>
      </w:r>
    </w:p>
    <w:p w14:paraId="248625D4" w14:textId="77777777" w:rsidR="007E5FFA" w:rsidRPr="007E5FFA" w:rsidRDefault="007E5FFA" w:rsidP="007E5FFA">
      <w:pPr>
        <w:numPr>
          <w:ilvl w:val="0"/>
          <w:numId w:val="47"/>
        </w:numPr>
        <w:suppressAutoHyphens/>
        <w:spacing w:after="0" w:line="240" w:lineRule="auto"/>
        <w:jc w:val="both"/>
        <w:rPr>
          <w:sz w:val="20"/>
          <w:szCs w:val="20"/>
          <w:lang w:eastAsia="pl-PL"/>
        </w:rPr>
      </w:pPr>
      <w:r w:rsidRPr="007E5FFA">
        <w:rPr>
          <w:sz w:val="20"/>
          <w:szCs w:val="20"/>
          <w:lang w:eastAsia="pl-PL"/>
        </w:rPr>
        <w:t>W przypadku wniesienia zabezpieczenia należytego wykonania umowy w formie innej niż pieniądz, treść dokumentu musi uwzględniać:</w:t>
      </w:r>
    </w:p>
    <w:p w14:paraId="4965F63B" w14:textId="77777777" w:rsidR="007E5FFA" w:rsidRPr="007E5FFA" w:rsidRDefault="007E5FFA" w:rsidP="007E5FFA">
      <w:pPr>
        <w:numPr>
          <w:ilvl w:val="0"/>
          <w:numId w:val="29"/>
        </w:numPr>
        <w:tabs>
          <w:tab w:val="left" w:pos="284"/>
        </w:tabs>
        <w:spacing w:after="0" w:line="240" w:lineRule="auto"/>
        <w:jc w:val="both"/>
        <w:rPr>
          <w:bCs/>
          <w:sz w:val="20"/>
          <w:szCs w:val="20"/>
        </w:rPr>
      </w:pPr>
      <w:r w:rsidRPr="007E5FFA">
        <w:rPr>
          <w:bCs/>
          <w:sz w:val="20"/>
          <w:szCs w:val="20"/>
        </w:rPr>
        <w:t>w treści zabezpieczenia należytego wykonania umowy musi się znaleźć zapis: „Gwarant gwarantuje nieodwołalnie i bezwarunkowo zapłatę Beneficjentowi roszczeń z tytułu niewykonania lub nienależytego wykonania umowy”;</w:t>
      </w:r>
    </w:p>
    <w:p w14:paraId="67A40275" w14:textId="77777777" w:rsidR="007E5FFA" w:rsidRPr="007E5FFA" w:rsidRDefault="007E5FFA" w:rsidP="007E5FFA">
      <w:pPr>
        <w:numPr>
          <w:ilvl w:val="0"/>
          <w:numId w:val="29"/>
        </w:numPr>
        <w:tabs>
          <w:tab w:val="left" w:pos="284"/>
        </w:tabs>
        <w:spacing w:after="0" w:line="240" w:lineRule="auto"/>
        <w:jc w:val="both"/>
        <w:rPr>
          <w:bCs/>
          <w:sz w:val="20"/>
          <w:szCs w:val="20"/>
        </w:rPr>
      </w:pPr>
      <w:r w:rsidRPr="007E5FFA">
        <w:rPr>
          <w:bCs/>
          <w:sz w:val="20"/>
          <w:szCs w:val="20"/>
        </w:rPr>
        <w:t>w treści zabezpieczenia należytego wykonania umowy nie może znaleźć się zapis: „Gwarant gwarantuje nieodwołalnie i bezwarunkowo zapłatę należności do zapłacenia, których na rzecz Beneficjenta gwarancji Zobowiązany jest zobowiązany z tytułu zapłaty wymagalnych kar umownych w związku z niewykonaniem lub nienależytym wykonaniem umowy.”;</w:t>
      </w:r>
    </w:p>
    <w:p w14:paraId="19FF3838" w14:textId="77777777" w:rsidR="007E5FFA" w:rsidRPr="007E5FFA" w:rsidRDefault="007E5FFA" w:rsidP="007E5FFA">
      <w:pPr>
        <w:numPr>
          <w:ilvl w:val="0"/>
          <w:numId w:val="29"/>
        </w:numPr>
        <w:tabs>
          <w:tab w:val="left" w:pos="284"/>
        </w:tabs>
        <w:spacing w:after="0" w:line="240" w:lineRule="auto"/>
        <w:jc w:val="both"/>
        <w:rPr>
          <w:bCs/>
          <w:sz w:val="20"/>
          <w:szCs w:val="20"/>
        </w:rPr>
      </w:pPr>
      <w:r w:rsidRPr="007E5FFA">
        <w:rPr>
          <w:sz w:val="20"/>
          <w:szCs w:val="20"/>
        </w:rPr>
        <w:t>dokument gwarancji należytego wykonania umowy musi być sporządzony zgodnie z obowiązującym prawem i musi zawierać następujące elementy:</w:t>
      </w:r>
    </w:p>
    <w:p w14:paraId="6F1C7D87" w14:textId="77777777" w:rsidR="007E5FFA" w:rsidRPr="007E5FFA" w:rsidRDefault="007E5FFA" w:rsidP="007E5FFA">
      <w:pPr>
        <w:pStyle w:val="Bezodstpw"/>
        <w:widowControl/>
        <w:numPr>
          <w:ilvl w:val="0"/>
          <w:numId w:val="30"/>
        </w:numPr>
        <w:adjustRightInd/>
        <w:textAlignment w:val="auto"/>
        <w:rPr>
          <w:rFonts w:ascii="Arial" w:hAnsi="Arial" w:cs="Arial"/>
        </w:rPr>
      </w:pPr>
      <w:r w:rsidRPr="007E5FFA">
        <w:rPr>
          <w:rFonts w:ascii="Arial" w:hAnsi="Arial" w:cs="Arial"/>
        </w:rPr>
        <w:t>nazwę dającego zlecenie – Wykonawcy, Beneficjenta gwarancji (poręczenia) – Zamawiającego, Gwaranta (Poręczyciela) – banku lub instytucji udzielających gwarancji oraz wskazanie ich siedzib,</w:t>
      </w:r>
    </w:p>
    <w:p w14:paraId="3308A54C" w14:textId="77777777" w:rsidR="007E5FFA" w:rsidRPr="007E5FFA" w:rsidRDefault="007E5FFA" w:rsidP="007E5FFA">
      <w:pPr>
        <w:pStyle w:val="Bezodstpw"/>
        <w:widowControl/>
        <w:numPr>
          <w:ilvl w:val="0"/>
          <w:numId w:val="30"/>
        </w:numPr>
        <w:adjustRightInd/>
        <w:textAlignment w:val="auto"/>
        <w:rPr>
          <w:rFonts w:ascii="Arial" w:hAnsi="Arial" w:cs="Arial"/>
        </w:rPr>
      </w:pPr>
      <w:r w:rsidRPr="007E5FFA">
        <w:rPr>
          <w:rFonts w:ascii="Arial" w:hAnsi="Arial" w:cs="Arial"/>
        </w:rPr>
        <w:t>określenie wierzytelności, która ma być zabezpieczona gwarancją (poręczeniem),</w:t>
      </w:r>
    </w:p>
    <w:p w14:paraId="6DBA14D2" w14:textId="77777777" w:rsidR="007E5FFA" w:rsidRPr="007E5FFA" w:rsidRDefault="007E5FFA" w:rsidP="007E5FFA">
      <w:pPr>
        <w:pStyle w:val="Bezodstpw"/>
        <w:widowControl/>
        <w:numPr>
          <w:ilvl w:val="0"/>
          <w:numId w:val="30"/>
        </w:numPr>
        <w:adjustRightInd/>
        <w:textAlignment w:val="auto"/>
        <w:rPr>
          <w:rFonts w:ascii="Arial" w:hAnsi="Arial" w:cs="Arial"/>
        </w:rPr>
      </w:pPr>
      <w:r w:rsidRPr="007E5FFA">
        <w:rPr>
          <w:rFonts w:ascii="Arial" w:hAnsi="Arial" w:cs="Arial"/>
        </w:rPr>
        <w:t>kwotę gwarancji (poręczenia) – 5% ceny ofertowej brutto podanej w ofercie,</w:t>
      </w:r>
    </w:p>
    <w:p w14:paraId="16BDAFAE" w14:textId="77777777" w:rsidR="007E5FFA" w:rsidRPr="007E5FFA" w:rsidRDefault="007E5FFA" w:rsidP="007E5FFA">
      <w:pPr>
        <w:pStyle w:val="Bezodstpw"/>
        <w:widowControl/>
        <w:numPr>
          <w:ilvl w:val="0"/>
          <w:numId w:val="30"/>
        </w:numPr>
        <w:adjustRightInd/>
        <w:textAlignment w:val="auto"/>
        <w:rPr>
          <w:rFonts w:ascii="Arial" w:hAnsi="Arial" w:cs="Arial"/>
        </w:rPr>
      </w:pPr>
      <w:r w:rsidRPr="007E5FFA">
        <w:rPr>
          <w:rFonts w:ascii="Arial" w:hAnsi="Arial" w:cs="Arial"/>
        </w:rPr>
        <w:t>termin ważności gwarancji (poręczenia) obejmujący cały okres związania stron umową, włącznie z okresem rękojmi za wady,</w:t>
      </w:r>
    </w:p>
    <w:p w14:paraId="06097590" w14:textId="77777777" w:rsidR="007E5FFA" w:rsidRPr="007E5FFA" w:rsidRDefault="007E5FFA" w:rsidP="007E5FFA">
      <w:pPr>
        <w:pStyle w:val="Bezodstpw"/>
        <w:widowControl/>
        <w:numPr>
          <w:ilvl w:val="0"/>
          <w:numId w:val="30"/>
        </w:numPr>
        <w:adjustRightInd/>
        <w:textAlignment w:val="auto"/>
        <w:rPr>
          <w:rFonts w:ascii="Arial" w:hAnsi="Arial" w:cs="Arial"/>
        </w:rPr>
      </w:pPr>
      <w:r w:rsidRPr="007E5FFA">
        <w:rPr>
          <w:rFonts w:ascii="Arial" w:hAnsi="Arial" w:cs="Arial"/>
        </w:rPr>
        <w:t>w treści zabezpieczenia należytego wykonania umowy muszą znaleźć się klauzule, z których będzie wynikać, że Gwarant (Poręczyciel) zobowiązuje się nieodwołalnie i bezwarunkowo do wypłaty Zamawiającemu kwoty do wysokości sumy zabezpieczenia, na każde pisemne żądanie zgłoszone przez Zamawiającego,</w:t>
      </w:r>
    </w:p>
    <w:p w14:paraId="33EFD680" w14:textId="77777777" w:rsidR="007E5FFA" w:rsidRPr="007E5FFA" w:rsidRDefault="007E5FFA" w:rsidP="007E5FFA">
      <w:pPr>
        <w:pStyle w:val="Bezodstpw"/>
        <w:widowControl/>
        <w:numPr>
          <w:ilvl w:val="0"/>
          <w:numId w:val="30"/>
        </w:numPr>
        <w:adjustRightInd/>
        <w:textAlignment w:val="auto"/>
        <w:rPr>
          <w:rFonts w:ascii="Arial" w:hAnsi="Arial" w:cs="Arial"/>
        </w:rPr>
      </w:pPr>
      <w:r w:rsidRPr="007E5FFA">
        <w:rPr>
          <w:rFonts w:ascii="Arial" w:hAnsi="Arial" w:cs="Arial"/>
        </w:rPr>
        <w:t>w treści zabezpieczenia należytego wykonania umowy nie mogą znaleźć się klauzule, takie jak: „kontrakt/umowa, zgodnie z treścią/w brzmieniu z dnia wystawienia niniejszej gwarancji” i podobnej treści,</w:t>
      </w:r>
    </w:p>
    <w:p w14:paraId="1304C764" w14:textId="77777777" w:rsidR="007E5FFA" w:rsidRPr="007E5FFA" w:rsidRDefault="007E5FFA" w:rsidP="007E5FFA">
      <w:pPr>
        <w:pStyle w:val="Bezodstpw"/>
        <w:widowControl/>
        <w:numPr>
          <w:ilvl w:val="0"/>
          <w:numId w:val="30"/>
        </w:numPr>
        <w:adjustRightInd/>
        <w:textAlignment w:val="auto"/>
        <w:rPr>
          <w:rFonts w:ascii="Arial" w:hAnsi="Arial" w:cs="Arial"/>
        </w:rPr>
      </w:pPr>
      <w:r w:rsidRPr="007E5FFA">
        <w:rPr>
          <w:rFonts w:ascii="Arial" w:hAnsi="Arial" w:cs="Arial"/>
        </w:rPr>
        <w:t>w treści zabezpieczenia należytego wykonania umowy nie mogą znaleźć się klauzule, z których będzie wynikać, że jakakolwiek zmiana, uzupełnienie lub modyfikacja umowy lub zakresu prac, które mają być wykonane lub któregokolwiek z dokumentów umowy wymaga zgody Gwaranta (Poręczyciela) a brak zgody Gwaranta (Poręczyciela) na tego typu zmiany, uzupełnienia i modyfikacje zwalnia Gwaranta (Poręczyciela) od odpowiedzialności prawnej w ramach gwarancji/poręczenia zabezpieczenia należytego wykonania umowy,</w:t>
      </w:r>
    </w:p>
    <w:p w14:paraId="39620778" w14:textId="77777777" w:rsidR="007E5FFA" w:rsidRPr="007E5FFA" w:rsidRDefault="007E5FFA" w:rsidP="007E5FFA">
      <w:pPr>
        <w:pStyle w:val="Bezodstpw"/>
        <w:widowControl/>
        <w:numPr>
          <w:ilvl w:val="0"/>
          <w:numId w:val="30"/>
        </w:numPr>
        <w:adjustRightInd/>
        <w:textAlignment w:val="auto"/>
        <w:rPr>
          <w:rFonts w:ascii="Arial" w:hAnsi="Arial" w:cs="Arial"/>
        </w:rPr>
      </w:pPr>
      <w:r w:rsidRPr="007E5FFA">
        <w:rPr>
          <w:rFonts w:ascii="Arial" w:hAnsi="Arial" w:cs="Arial"/>
        </w:rPr>
        <w:t>w treści zabezpieczenia należytego wykonania umowy nie mogą znaleźć się klauzule, z których będzie wynikać, że Gwarant gwarantuje nieodwołalnie i bezwarunkowo na zasadach określonych w niniejszej gwarancji zapłatę należności w okresie …. do kwoty … do zapłacenia których na rzecz Beneficjenta gwarancji Zobowiązany jest zobowiązany z tytułu zapłaty wymagalnych kar umownych w związku z niewykonaniem lub nienależytym wykonaniem umowy – zapisy mają wskazywać, że Gwarant gwarantuje nieodwołalnie i bezwarunkowo na zasadach określonych w niniejszej gwarancji zapłatę należności w okresie …. do kwoty … z tytułu niewykonania lub nienależytego wykonania umowy przez Zobowiązanego,</w:t>
      </w:r>
    </w:p>
    <w:p w14:paraId="00C54CA8" w14:textId="77777777" w:rsidR="007E5FFA" w:rsidRPr="007E5FFA" w:rsidRDefault="007E5FFA" w:rsidP="007E5FFA">
      <w:pPr>
        <w:pStyle w:val="Bezodstpw"/>
        <w:widowControl/>
        <w:numPr>
          <w:ilvl w:val="0"/>
          <w:numId w:val="30"/>
        </w:numPr>
        <w:adjustRightInd/>
        <w:textAlignment w:val="auto"/>
        <w:rPr>
          <w:rFonts w:ascii="Arial" w:hAnsi="Arial" w:cs="Arial"/>
        </w:rPr>
      </w:pPr>
      <w:r w:rsidRPr="007E5FFA">
        <w:rPr>
          <w:rFonts w:ascii="Arial" w:hAnsi="Arial" w:cs="Arial"/>
        </w:rPr>
        <w:t>w treści zabezpieczenia należytego wykonania umowy nie mogą znaleźć się klauzule, z których będzie wynikać, że Gwarant gwarantuje nieodwołalnie i bezwarunkowo na zasadach określonych w niniejszej gwarancji zapłatę należności w okresie …. do kwoty … do zapłacenia których na rzecz Beneficjenta gwarancji Zobowiązany jest zobowiązany w przypadku nie usunięcia lub nie należytego usunięcia wad i usterek, ujawnionych w ww. okresie po podpisaniu protokołu zdawczo – odbiorczego – zapisy mają wskazywać, że Gwarant gwarantuje nieodwołalnie i bezwarunkowo na zasadach określonych w niniejszej gwarancji zapłatę należności w okresie …. do kwoty … z tytułu nie usunięcia lub nienależytego usunięcia wad i usterek, ujawnionych w ww. okresie po podpisaniu protokołu zdawczo – odbiorczego</w:t>
      </w:r>
    </w:p>
    <w:p w14:paraId="2C1A7624" w14:textId="77777777" w:rsidR="007E5FFA" w:rsidRPr="007E5FFA" w:rsidRDefault="007E5FFA" w:rsidP="007E5FFA">
      <w:pPr>
        <w:pStyle w:val="Bezodstpw"/>
        <w:widowControl/>
        <w:numPr>
          <w:ilvl w:val="0"/>
          <w:numId w:val="30"/>
        </w:numPr>
        <w:adjustRightInd/>
        <w:textAlignment w:val="auto"/>
        <w:rPr>
          <w:rFonts w:ascii="Arial" w:hAnsi="Arial" w:cs="Arial"/>
        </w:rPr>
      </w:pPr>
      <w:r w:rsidRPr="007E5FFA">
        <w:rPr>
          <w:rFonts w:ascii="Arial" w:hAnsi="Arial" w:cs="Arial"/>
        </w:rPr>
        <w:t>w treści zabezpieczenia należytego wykonania umowy nie mogą znaleźć się klauzule, z których będzie wynikać, że należności nie zostały zapłacone przez Zobowiązanego – zapisy mają wskazywać, że roszczenia nie zostały wykonane przez Zobowiązanego</w:t>
      </w:r>
    </w:p>
    <w:p w14:paraId="0E3303E5" w14:textId="77777777" w:rsidR="007E5FFA" w:rsidRPr="007E5FFA" w:rsidRDefault="007E5FFA" w:rsidP="007E5FFA">
      <w:pPr>
        <w:pStyle w:val="Bezodstpw"/>
        <w:widowControl/>
        <w:numPr>
          <w:ilvl w:val="0"/>
          <w:numId w:val="30"/>
        </w:numPr>
        <w:adjustRightInd/>
        <w:textAlignment w:val="auto"/>
        <w:rPr>
          <w:rFonts w:ascii="Arial" w:hAnsi="Arial" w:cs="Arial"/>
        </w:rPr>
      </w:pPr>
      <w:r w:rsidRPr="007E5FFA">
        <w:rPr>
          <w:rFonts w:ascii="Arial" w:hAnsi="Arial" w:cs="Arial"/>
        </w:rPr>
        <w:t>ewentualne spory wynikające z gwarancji (poręczenia) muszą podlegać rozpoznaniu przez Sąd właściwy dla siedziby Zamawiającego,</w:t>
      </w:r>
    </w:p>
    <w:p w14:paraId="56292BBD" w14:textId="77777777" w:rsidR="007E5FFA" w:rsidRPr="007E5FFA" w:rsidRDefault="007E5FFA" w:rsidP="007E5FFA">
      <w:pPr>
        <w:numPr>
          <w:ilvl w:val="0"/>
          <w:numId w:val="29"/>
        </w:numPr>
        <w:tabs>
          <w:tab w:val="left" w:pos="284"/>
        </w:tabs>
        <w:spacing w:after="0" w:line="240" w:lineRule="auto"/>
        <w:jc w:val="both"/>
        <w:rPr>
          <w:sz w:val="20"/>
          <w:szCs w:val="20"/>
        </w:rPr>
      </w:pPr>
      <w:r w:rsidRPr="007E5FFA">
        <w:rPr>
          <w:sz w:val="20"/>
          <w:szCs w:val="20"/>
        </w:rPr>
        <w:t>w treści dokumentu zabezpieczenia należytego wykonania umowy niedopuszczalne jest stosowanie jakichkolwiek klauzul warunkowych uzależniających realizację zabezpieczenia (wypłatę zabezpieczenia) od:</w:t>
      </w:r>
    </w:p>
    <w:p w14:paraId="047FD50E" w14:textId="77777777" w:rsidR="007E5FFA" w:rsidRPr="007E5FFA" w:rsidRDefault="007E5FFA" w:rsidP="007E5FFA">
      <w:pPr>
        <w:pStyle w:val="Bezodstpw"/>
        <w:widowControl/>
        <w:numPr>
          <w:ilvl w:val="0"/>
          <w:numId w:val="31"/>
        </w:numPr>
        <w:adjustRightInd/>
        <w:textAlignment w:val="auto"/>
        <w:rPr>
          <w:rFonts w:ascii="Arial" w:hAnsi="Arial" w:cs="Arial"/>
        </w:rPr>
      </w:pPr>
      <w:r w:rsidRPr="007E5FFA">
        <w:rPr>
          <w:rFonts w:ascii="Arial" w:hAnsi="Arial" w:cs="Arial"/>
        </w:rPr>
        <w:t>spełnienia jakichkolwiek warunków dodatkowych, dokonania dodatkowych czynności przez Zamawiającego,</w:t>
      </w:r>
    </w:p>
    <w:p w14:paraId="371D3EB9" w14:textId="77777777" w:rsidR="007E5FFA" w:rsidRPr="007E5FFA" w:rsidRDefault="007E5FFA" w:rsidP="007E5FFA">
      <w:pPr>
        <w:pStyle w:val="Bezodstpw"/>
        <w:widowControl/>
        <w:numPr>
          <w:ilvl w:val="0"/>
          <w:numId w:val="31"/>
        </w:numPr>
        <w:adjustRightInd/>
        <w:textAlignment w:val="auto"/>
        <w:rPr>
          <w:rFonts w:ascii="Arial" w:hAnsi="Arial" w:cs="Arial"/>
        </w:rPr>
      </w:pPr>
      <w:r w:rsidRPr="007E5FFA">
        <w:rPr>
          <w:rFonts w:ascii="Arial" w:hAnsi="Arial" w:cs="Arial"/>
        </w:rPr>
        <w:t>czynności faktycznych lub prawnych samego Wykonawcy czy osób trzecich,</w:t>
      </w:r>
    </w:p>
    <w:p w14:paraId="77FC015E" w14:textId="77777777" w:rsidR="007E5FFA" w:rsidRPr="007E5FFA" w:rsidRDefault="007E5FFA" w:rsidP="007E5FFA">
      <w:pPr>
        <w:pStyle w:val="Bezodstpw"/>
        <w:widowControl/>
        <w:numPr>
          <w:ilvl w:val="0"/>
          <w:numId w:val="31"/>
        </w:numPr>
        <w:adjustRightInd/>
        <w:textAlignment w:val="auto"/>
        <w:rPr>
          <w:rFonts w:ascii="Arial" w:hAnsi="Arial" w:cs="Arial"/>
        </w:rPr>
      </w:pPr>
      <w:r w:rsidRPr="007E5FFA">
        <w:rPr>
          <w:rFonts w:ascii="Arial" w:hAnsi="Arial" w:cs="Arial"/>
        </w:rPr>
        <w:t>uznania żądania za bezsporne czy dotyczyć wyłącznie wymagalnych należności;</w:t>
      </w:r>
    </w:p>
    <w:p w14:paraId="19CD5BE7" w14:textId="77777777" w:rsidR="007E5FFA" w:rsidRPr="007E5FFA" w:rsidRDefault="007E5FFA" w:rsidP="007E5FFA">
      <w:pPr>
        <w:numPr>
          <w:ilvl w:val="0"/>
          <w:numId w:val="29"/>
        </w:numPr>
        <w:tabs>
          <w:tab w:val="left" w:pos="284"/>
        </w:tabs>
        <w:spacing w:after="0" w:line="240" w:lineRule="auto"/>
        <w:jc w:val="both"/>
        <w:rPr>
          <w:sz w:val="20"/>
          <w:szCs w:val="20"/>
        </w:rPr>
      </w:pPr>
      <w:r w:rsidRPr="007E5FFA">
        <w:rPr>
          <w:sz w:val="20"/>
          <w:szCs w:val="20"/>
        </w:rPr>
        <w:t>gwarancja (poręczenie) powinna być podpisana przez upoważnionego przedstawiciela Gwaranta (Poręczyciela) kwalifikowalnym podpisem elektronicznym</w:t>
      </w:r>
      <w:r w:rsidRPr="007E5FFA">
        <w:rPr>
          <w:color w:val="000000"/>
          <w:sz w:val="20"/>
          <w:szCs w:val="20"/>
          <w:lang w:eastAsia="pl-PL" w:bidi="sa-IN"/>
        </w:rPr>
        <w:t>/podpisem zaufanym/elektronicznym podpisem osobistym</w:t>
      </w:r>
      <w:r w:rsidRPr="007E5FFA">
        <w:rPr>
          <w:sz w:val="20"/>
          <w:szCs w:val="20"/>
        </w:rPr>
        <w:t>. Zamawiający dopuszcza wersję papierową gwarancji;</w:t>
      </w:r>
    </w:p>
    <w:p w14:paraId="764B5DFE" w14:textId="77777777" w:rsidR="007E5FFA" w:rsidRPr="007E5FFA" w:rsidRDefault="007E5FFA" w:rsidP="007E5FFA">
      <w:pPr>
        <w:numPr>
          <w:ilvl w:val="0"/>
          <w:numId w:val="29"/>
        </w:numPr>
        <w:tabs>
          <w:tab w:val="left" w:pos="284"/>
        </w:tabs>
        <w:spacing w:after="0" w:line="240" w:lineRule="auto"/>
        <w:jc w:val="both"/>
        <w:rPr>
          <w:sz w:val="20"/>
          <w:szCs w:val="20"/>
        </w:rPr>
      </w:pPr>
      <w:r w:rsidRPr="007E5FFA">
        <w:rPr>
          <w:sz w:val="20"/>
          <w:szCs w:val="20"/>
        </w:rPr>
        <w:t>w przypadku uchybienia warunkom opisanym powyżej i złożenia gwarancji (poręczenia) niezgodnych z wymogami niniejszej SWZ Zamawiający ma prawo odmówić podpisania umowy z winy Wykonawcy i zatrzymać wadium.</w:t>
      </w:r>
    </w:p>
    <w:p w14:paraId="4461D880" w14:textId="77777777" w:rsidR="007E5FFA" w:rsidRPr="007E5FFA" w:rsidRDefault="007E5FFA" w:rsidP="007E5FFA">
      <w:pPr>
        <w:tabs>
          <w:tab w:val="left" w:pos="284"/>
        </w:tabs>
        <w:jc w:val="both"/>
        <w:rPr>
          <w:sz w:val="20"/>
          <w:szCs w:val="20"/>
        </w:rPr>
      </w:pPr>
    </w:p>
    <w:p w14:paraId="78BB90D2" w14:textId="77777777" w:rsidR="007E5FFA" w:rsidRPr="007E5FFA" w:rsidRDefault="007E5FFA" w:rsidP="007E5FF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9" w:name="_Toc119671723"/>
      <w:r w:rsidRPr="007E5FFA">
        <w:rPr>
          <w:rFonts w:ascii="Arial" w:hAnsi="Arial"/>
          <w:spacing w:val="5"/>
          <w:kern w:val="1"/>
          <w:sz w:val="20"/>
          <w:szCs w:val="20"/>
          <w:u w:val="single"/>
          <w:lang w:eastAsia="en-US" w:bidi="ar-SA"/>
        </w:rPr>
        <w:t>ROZDZIAŁ XX – PROJEKTOWANE POSTANOWIENIA UMOWY W SPRAWIE ZAMÓWIENIA PUBLICZNEGO, KTÓRE ZOSTANĄ WPROWADZONE DO UMOWY W SPRAWIE ZAMÓWIENIA PUBLICZNEGO</w:t>
      </w:r>
      <w:bookmarkEnd w:id="39"/>
    </w:p>
    <w:p w14:paraId="4EAFBED3" w14:textId="77777777" w:rsidR="007E5FFA" w:rsidRPr="007E5FFA" w:rsidRDefault="007E5FFA" w:rsidP="007E5FFA">
      <w:pPr>
        <w:rPr>
          <w:rFonts w:cs="Times New Roman"/>
          <w:color w:val="000000"/>
          <w:sz w:val="20"/>
          <w:szCs w:val="20"/>
        </w:rPr>
      </w:pPr>
    </w:p>
    <w:p w14:paraId="47388C47" w14:textId="77777777" w:rsidR="007E5FFA" w:rsidRPr="007E5FFA" w:rsidRDefault="007E5FFA" w:rsidP="007E5FFA">
      <w:pPr>
        <w:pStyle w:val="Akapitzlist1"/>
        <w:tabs>
          <w:tab w:val="left" w:pos="0"/>
        </w:tabs>
        <w:ind w:left="0"/>
        <w:jc w:val="both"/>
        <w:rPr>
          <w:rFonts w:ascii="Arial" w:hAnsi="Arial" w:cs="Arial"/>
        </w:rPr>
      </w:pPr>
      <w:r w:rsidRPr="007E5FFA">
        <w:rPr>
          <w:rFonts w:ascii="Arial" w:hAnsi="Arial" w:cs="Arial"/>
          <w:sz w:val="20"/>
          <w:szCs w:val="20"/>
        </w:rPr>
        <w:t>Projektowe postanowienia umowy stanowi załącznik nr 2 do SWZ.</w:t>
      </w:r>
    </w:p>
    <w:p w14:paraId="5F6A61A6" w14:textId="77777777" w:rsidR="007E5FFA" w:rsidRPr="007E5FFA" w:rsidRDefault="007E5FFA" w:rsidP="007E5FFA">
      <w:pPr>
        <w:rPr>
          <w:color w:val="800000"/>
          <w:sz w:val="20"/>
          <w:szCs w:val="20"/>
        </w:rPr>
      </w:pPr>
    </w:p>
    <w:p w14:paraId="0F30FFB0" w14:textId="77777777" w:rsidR="007E5FFA" w:rsidRPr="007E5FFA" w:rsidRDefault="007E5FFA" w:rsidP="007E5FF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40" w:name="_Toc119671724"/>
      <w:r w:rsidRPr="007E5FFA">
        <w:rPr>
          <w:rFonts w:ascii="Arial" w:hAnsi="Arial"/>
          <w:spacing w:val="5"/>
          <w:kern w:val="1"/>
          <w:sz w:val="20"/>
          <w:szCs w:val="20"/>
          <w:u w:val="single"/>
          <w:lang w:eastAsia="en-US" w:bidi="ar-SA"/>
        </w:rPr>
        <w:t>ROZDZIAŁ XXI – POUCZENIE O ŚRODKACH OCHRONY PRAWNEJ PRZYSŁUGUJĄCYCH WYKONAWCY W TOKU POSTĘPOWANIA O UDZIELENIE ZAMÓWIENIA</w:t>
      </w:r>
      <w:bookmarkEnd w:id="40"/>
    </w:p>
    <w:p w14:paraId="65CDC95E" w14:textId="77777777" w:rsidR="007E5FFA" w:rsidRPr="007E5FFA" w:rsidRDefault="007E5FFA" w:rsidP="007E5FFA">
      <w:pPr>
        <w:pStyle w:val="Akapitzlist1"/>
        <w:tabs>
          <w:tab w:val="left" w:pos="709"/>
        </w:tabs>
        <w:ind w:left="0"/>
        <w:jc w:val="both"/>
        <w:rPr>
          <w:color w:val="000000"/>
          <w:sz w:val="20"/>
          <w:szCs w:val="20"/>
        </w:rPr>
      </w:pPr>
    </w:p>
    <w:p w14:paraId="22B31176" w14:textId="77777777" w:rsidR="007E5FFA" w:rsidRPr="007E5FFA" w:rsidRDefault="007E5FFA" w:rsidP="007E5FFA">
      <w:pPr>
        <w:numPr>
          <w:ilvl w:val="0"/>
          <w:numId w:val="48"/>
        </w:numPr>
        <w:suppressAutoHyphens/>
        <w:spacing w:after="0" w:line="240" w:lineRule="auto"/>
        <w:jc w:val="both"/>
        <w:rPr>
          <w:sz w:val="20"/>
          <w:szCs w:val="20"/>
        </w:rPr>
      </w:pPr>
      <w:r w:rsidRPr="007E5FFA">
        <w:rPr>
          <w:sz w:val="20"/>
          <w:szCs w:val="20"/>
        </w:rPr>
        <w:t xml:space="preserve">Środki ochrony prawnej przysługujące Wykonawcy a także innemu podmiotowi, jeżeli ma lub miał interes w uzyskaniu danego zamówienia oraz poniósł lub może ponieść szkodę w wyniku naruszenia przez Zamawiającego przepisów niniejszej ustawy. </w:t>
      </w:r>
    </w:p>
    <w:p w14:paraId="4AB1AE70" w14:textId="77777777" w:rsidR="007E5FFA" w:rsidRPr="007E5FFA" w:rsidRDefault="007E5FFA" w:rsidP="007E5FFA">
      <w:pPr>
        <w:numPr>
          <w:ilvl w:val="0"/>
          <w:numId w:val="48"/>
        </w:numPr>
        <w:suppressAutoHyphens/>
        <w:spacing w:after="0" w:line="240" w:lineRule="auto"/>
        <w:jc w:val="both"/>
        <w:rPr>
          <w:sz w:val="20"/>
          <w:szCs w:val="20"/>
        </w:rPr>
      </w:pPr>
      <w:r w:rsidRPr="007E5FFA">
        <w:rPr>
          <w:sz w:val="20"/>
          <w:szCs w:val="20"/>
        </w:rPr>
        <w:t xml:space="preserve">Środki ochrony prawnej wobec ogłoszenia o zamówieniu oraz dokumentów zamówienia przysługują również organizacjom wpisanym na listę, o której mowa w art. 469 pkt 15 ustawy oraz Rzecznikowi Małych i Średnich Przedsiębiorstw. </w:t>
      </w:r>
    </w:p>
    <w:p w14:paraId="1D7DDEF9" w14:textId="77777777" w:rsidR="007E5FFA" w:rsidRPr="007E5FFA" w:rsidRDefault="007E5FFA" w:rsidP="007E5FFA">
      <w:pPr>
        <w:rPr>
          <w:rFonts w:cs="Times New Roman"/>
          <w:b/>
          <w:bCs/>
          <w:color w:val="000000"/>
          <w:sz w:val="20"/>
          <w:szCs w:val="20"/>
        </w:rPr>
      </w:pPr>
    </w:p>
    <w:p w14:paraId="00DFB999" w14:textId="77777777" w:rsidR="007E5FFA" w:rsidRPr="007E5FFA" w:rsidRDefault="007E5FFA" w:rsidP="007E5FF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41" w:name="_Toc119671725"/>
      <w:r w:rsidRPr="007E5FFA">
        <w:rPr>
          <w:rFonts w:ascii="Arial" w:hAnsi="Arial"/>
          <w:spacing w:val="5"/>
          <w:kern w:val="1"/>
          <w:sz w:val="20"/>
          <w:szCs w:val="20"/>
          <w:u w:val="single"/>
          <w:lang w:eastAsia="en-US" w:bidi="ar-SA"/>
        </w:rPr>
        <w:t>ROZDZIAŁ XXII – INFORMACJE DODATKOWE</w:t>
      </w:r>
      <w:bookmarkEnd w:id="41"/>
    </w:p>
    <w:p w14:paraId="21DFCC78" w14:textId="77777777" w:rsidR="007E5FFA" w:rsidRPr="007E5FFA" w:rsidRDefault="007E5FFA" w:rsidP="007E5FFA">
      <w:pPr>
        <w:keepNext/>
        <w:tabs>
          <w:tab w:val="left" w:pos="1418"/>
          <w:tab w:val="left" w:pos="1560"/>
        </w:tabs>
        <w:ind w:left="284" w:hanging="284"/>
        <w:jc w:val="center"/>
        <w:rPr>
          <w:rFonts w:cs="Times New Roman"/>
          <w:b/>
          <w:bCs/>
          <w:caps/>
          <w:color w:val="000000"/>
          <w:sz w:val="20"/>
          <w:szCs w:val="20"/>
        </w:rPr>
      </w:pPr>
    </w:p>
    <w:p w14:paraId="21B3DFAE" w14:textId="77777777" w:rsidR="007E5FFA" w:rsidRPr="007E5FFA" w:rsidRDefault="007E5FFA" w:rsidP="007E5FFA">
      <w:pPr>
        <w:pStyle w:val="Akapitzlist4"/>
        <w:numPr>
          <w:ilvl w:val="0"/>
          <w:numId w:val="14"/>
        </w:numPr>
        <w:tabs>
          <w:tab w:val="left" w:pos="284"/>
        </w:tabs>
        <w:jc w:val="both"/>
        <w:rPr>
          <w:rFonts w:ascii="Arial" w:hAnsi="Arial" w:cs="Arial"/>
          <w:sz w:val="20"/>
          <w:szCs w:val="20"/>
        </w:rPr>
      </w:pPr>
      <w:r w:rsidRPr="007E5FFA">
        <w:rPr>
          <w:rFonts w:ascii="Arial" w:hAnsi="Arial" w:cs="Arial"/>
          <w:color w:val="000000"/>
          <w:sz w:val="20"/>
          <w:szCs w:val="20"/>
        </w:rPr>
        <w:t>W sprawach nieuregulowanych w niniejszej Specyfikacji Warunków Zamówienia zastosowanie mają przepisy ustawy Prawo zamówień publicznych (Dz. U z 2023 r. poz. 1605 z późn.zm.)</w:t>
      </w:r>
      <w:r w:rsidRPr="007E5FFA">
        <w:rPr>
          <w:rFonts w:ascii="Arial" w:hAnsi="Arial" w:cs="Arial"/>
          <w:b/>
          <w:bCs/>
          <w:caps/>
          <w:color w:val="000000"/>
          <w:sz w:val="20"/>
          <w:szCs w:val="20"/>
        </w:rPr>
        <w:t xml:space="preserve"> </w:t>
      </w:r>
      <w:r w:rsidRPr="007E5FFA">
        <w:rPr>
          <w:rFonts w:ascii="Arial" w:hAnsi="Arial" w:cs="Arial"/>
          <w:color w:val="000000"/>
          <w:sz w:val="20"/>
          <w:szCs w:val="20"/>
        </w:rPr>
        <w:t>oraz odpowiednie przepisy wykonawcze.</w:t>
      </w:r>
    </w:p>
    <w:p w14:paraId="0C98CB27" w14:textId="77777777" w:rsidR="007E5FFA" w:rsidRPr="007E5FFA" w:rsidRDefault="007E5FFA" w:rsidP="007E5FFA">
      <w:pPr>
        <w:pStyle w:val="Akapitzlist4"/>
        <w:numPr>
          <w:ilvl w:val="0"/>
          <w:numId w:val="14"/>
        </w:numPr>
        <w:tabs>
          <w:tab w:val="left" w:pos="284"/>
        </w:tabs>
        <w:jc w:val="both"/>
        <w:rPr>
          <w:rFonts w:ascii="Arial" w:hAnsi="Arial" w:cs="Arial"/>
          <w:sz w:val="20"/>
          <w:szCs w:val="20"/>
        </w:rPr>
      </w:pPr>
      <w:r w:rsidRPr="007E5FFA">
        <w:rPr>
          <w:rFonts w:ascii="Arial" w:hAnsi="Arial" w:cs="Arial"/>
          <w:b/>
          <w:bCs/>
          <w:sz w:val="20"/>
          <w:szCs w:val="20"/>
        </w:rPr>
        <w:t xml:space="preserve">Klauzula informacyjna z zakresu ochrony danych osobowych*: </w:t>
      </w:r>
    </w:p>
    <w:p w14:paraId="5CB64416" w14:textId="77777777" w:rsidR="007E5FFA" w:rsidRPr="007E5FFA" w:rsidRDefault="007E5FFA" w:rsidP="007E5FFA">
      <w:pPr>
        <w:pStyle w:val="Akapitzlist4"/>
        <w:tabs>
          <w:tab w:val="left" w:pos="284"/>
        </w:tabs>
        <w:ind w:left="284"/>
        <w:jc w:val="both"/>
        <w:rPr>
          <w:rFonts w:ascii="Arial" w:hAnsi="Arial" w:cs="Arial"/>
          <w:sz w:val="20"/>
          <w:szCs w:val="20"/>
        </w:rPr>
      </w:pPr>
      <w:r w:rsidRPr="007E5FFA">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75EE8EE" w14:textId="77777777" w:rsidR="007E5FFA" w:rsidRPr="007E5FFA" w:rsidRDefault="007E5FFA" w:rsidP="007E5FFA">
      <w:pPr>
        <w:pStyle w:val="Akapitzlist4"/>
        <w:numPr>
          <w:ilvl w:val="0"/>
          <w:numId w:val="17"/>
        </w:numPr>
        <w:tabs>
          <w:tab w:val="left" w:pos="284"/>
        </w:tabs>
        <w:jc w:val="both"/>
        <w:rPr>
          <w:rFonts w:ascii="Arial" w:hAnsi="Arial" w:cs="Arial"/>
          <w:sz w:val="20"/>
          <w:szCs w:val="20"/>
        </w:rPr>
      </w:pPr>
      <w:r w:rsidRPr="007E5FFA">
        <w:rPr>
          <w:rFonts w:ascii="Arial" w:hAnsi="Arial" w:cs="Arial"/>
          <w:sz w:val="20"/>
          <w:szCs w:val="20"/>
          <w:lang w:eastAsia="pl-PL"/>
        </w:rPr>
        <w:t xml:space="preserve">administratorem Pani/Pana danych osobowych jest Wójt Gminy Stare Babice, ul. Rynek 32, 05-082 Stare Babice, </w:t>
      </w:r>
      <w:r w:rsidRPr="007E5FFA">
        <w:rPr>
          <w:rFonts w:ascii="Arial" w:hAnsi="Arial" w:cs="Arial"/>
          <w:sz w:val="20"/>
          <w:szCs w:val="20"/>
        </w:rPr>
        <w:t xml:space="preserve">e-mail: </w:t>
      </w:r>
      <w:hyperlink r:id="rId37" w:history="1">
        <w:r w:rsidRPr="007E5FFA">
          <w:rPr>
            <w:rStyle w:val="Hipercze"/>
            <w:rFonts w:ascii="Arial" w:hAnsi="Arial" w:cs="Arial"/>
            <w:sz w:val="20"/>
            <w:szCs w:val="20"/>
          </w:rPr>
          <w:t>kancelaria@stare-babice.pl</w:t>
        </w:r>
      </w:hyperlink>
      <w:r w:rsidRPr="007E5FFA">
        <w:rPr>
          <w:rFonts w:ascii="Arial" w:hAnsi="Arial" w:cs="Arial"/>
          <w:color w:val="0070C0"/>
          <w:sz w:val="20"/>
          <w:szCs w:val="20"/>
        </w:rPr>
        <w:t>;</w:t>
      </w:r>
    </w:p>
    <w:p w14:paraId="6F1AC807" w14:textId="77777777" w:rsidR="007E5FFA" w:rsidRPr="007E5FFA" w:rsidRDefault="007E5FFA" w:rsidP="007E5FFA">
      <w:pPr>
        <w:pStyle w:val="Akapitzlist4"/>
        <w:numPr>
          <w:ilvl w:val="0"/>
          <w:numId w:val="17"/>
        </w:numPr>
        <w:tabs>
          <w:tab w:val="left" w:pos="284"/>
        </w:tabs>
        <w:jc w:val="both"/>
        <w:rPr>
          <w:rStyle w:val="Hipercze"/>
          <w:rFonts w:ascii="Arial" w:hAnsi="Arial" w:cs="Arial"/>
          <w:sz w:val="20"/>
          <w:szCs w:val="20"/>
        </w:rPr>
      </w:pPr>
      <w:r w:rsidRPr="007E5FFA">
        <w:rPr>
          <w:rFonts w:ascii="Arial" w:hAnsi="Arial" w:cs="Arial"/>
          <w:sz w:val="20"/>
          <w:szCs w:val="20"/>
          <w:lang w:eastAsia="pl-PL"/>
        </w:rPr>
        <w:t>kontakt z inspektorem ochrony danych osobowych Urzędu Gminy jest za pomocą adresu e-mail:</w:t>
      </w:r>
      <w:r w:rsidRPr="007E5FFA">
        <w:rPr>
          <w:rFonts w:ascii="Arial" w:hAnsi="Arial" w:cs="Arial"/>
          <w:color w:val="0070C0"/>
          <w:sz w:val="20"/>
          <w:szCs w:val="20"/>
          <w:lang w:eastAsia="pl-PL"/>
        </w:rPr>
        <w:t xml:space="preserve"> </w:t>
      </w:r>
      <w:hyperlink r:id="rId38" w:history="1">
        <w:r w:rsidRPr="007E5FFA">
          <w:rPr>
            <w:rStyle w:val="Hipercze"/>
            <w:rFonts w:ascii="Arial" w:hAnsi="Arial" w:cs="Arial"/>
            <w:sz w:val="20"/>
            <w:szCs w:val="20"/>
          </w:rPr>
          <w:t>iod@stare-babice.pl</w:t>
        </w:r>
      </w:hyperlink>
      <w:r w:rsidRPr="007E5FFA">
        <w:rPr>
          <w:rStyle w:val="Hipercze"/>
          <w:rFonts w:ascii="Arial" w:hAnsi="Arial" w:cs="Arial"/>
          <w:sz w:val="20"/>
          <w:szCs w:val="20"/>
        </w:rPr>
        <w:t>;</w:t>
      </w:r>
    </w:p>
    <w:p w14:paraId="71789F03" w14:textId="77777777" w:rsidR="007E5FFA" w:rsidRPr="007E5FFA" w:rsidRDefault="007E5FFA" w:rsidP="007E5FFA">
      <w:pPr>
        <w:pStyle w:val="Akapitzlist4"/>
        <w:numPr>
          <w:ilvl w:val="0"/>
          <w:numId w:val="17"/>
        </w:numPr>
        <w:tabs>
          <w:tab w:val="left" w:pos="284"/>
        </w:tabs>
        <w:jc w:val="both"/>
        <w:rPr>
          <w:rFonts w:ascii="Arial" w:hAnsi="Arial" w:cs="Arial"/>
          <w:sz w:val="20"/>
          <w:szCs w:val="20"/>
        </w:rPr>
      </w:pPr>
      <w:r w:rsidRPr="007E5FFA">
        <w:rPr>
          <w:rFonts w:ascii="Arial" w:hAnsi="Arial" w:cs="Arial"/>
          <w:sz w:val="20"/>
          <w:szCs w:val="20"/>
          <w:lang w:eastAsia="pl-PL"/>
        </w:rPr>
        <w:t xml:space="preserve">Pani/Pana dane osobowe przetwarzane będą na podstawie art. 6 ust. 1 lit. c RODO w celu </w:t>
      </w:r>
      <w:r w:rsidRPr="007E5FFA">
        <w:rPr>
          <w:rFonts w:ascii="Arial" w:hAnsi="Arial" w:cs="Arial"/>
          <w:sz w:val="20"/>
          <w:szCs w:val="20"/>
        </w:rPr>
        <w:t>związanym z postępowaniem o udzielenie przedmiotowego zamówienia publicznego prowadzonym w trybie przetargu nieograniczonego;</w:t>
      </w:r>
    </w:p>
    <w:p w14:paraId="3B793AA3" w14:textId="77777777" w:rsidR="007E5FFA" w:rsidRPr="007E5FFA" w:rsidRDefault="007E5FFA" w:rsidP="007E5FFA">
      <w:pPr>
        <w:pStyle w:val="Akapitzlist4"/>
        <w:numPr>
          <w:ilvl w:val="0"/>
          <w:numId w:val="17"/>
        </w:numPr>
        <w:tabs>
          <w:tab w:val="left" w:pos="284"/>
        </w:tabs>
        <w:jc w:val="both"/>
        <w:rPr>
          <w:rFonts w:ascii="Arial" w:hAnsi="Arial" w:cs="Arial"/>
          <w:sz w:val="20"/>
          <w:szCs w:val="20"/>
        </w:rPr>
      </w:pPr>
      <w:r w:rsidRPr="007E5FFA">
        <w:rPr>
          <w:rFonts w:ascii="Arial" w:hAnsi="Arial" w:cs="Arial"/>
          <w:sz w:val="20"/>
          <w:szCs w:val="20"/>
          <w:lang w:eastAsia="pl-PL"/>
        </w:rPr>
        <w:t xml:space="preserve">odbiorcami Pani/Pana danych osobowych będą osoby lub podmioty, którym udostępniona zostanie dokumentacja postępowania w oparciu o art. 8 oraz art. 96 ust. 3 ustawy PZP;  </w:t>
      </w:r>
    </w:p>
    <w:p w14:paraId="34CB657E" w14:textId="77777777" w:rsidR="007E5FFA" w:rsidRPr="007E5FFA" w:rsidRDefault="007E5FFA" w:rsidP="007E5FFA">
      <w:pPr>
        <w:pStyle w:val="Akapitzlist4"/>
        <w:numPr>
          <w:ilvl w:val="0"/>
          <w:numId w:val="17"/>
        </w:numPr>
        <w:tabs>
          <w:tab w:val="left" w:pos="284"/>
        </w:tabs>
        <w:jc w:val="both"/>
        <w:rPr>
          <w:rFonts w:ascii="Arial" w:hAnsi="Arial" w:cs="Arial"/>
          <w:sz w:val="20"/>
          <w:szCs w:val="20"/>
        </w:rPr>
      </w:pPr>
      <w:r w:rsidRPr="007E5FFA">
        <w:rPr>
          <w:rFonts w:ascii="Arial" w:hAnsi="Arial" w:cs="Arial"/>
          <w:sz w:val="20"/>
          <w:szCs w:val="2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7A016A49" w14:textId="77777777" w:rsidR="007E5FFA" w:rsidRPr="007E5FFA" w:rsidRDefault="007E5FFA" w:rsidP="007E5FFA">
      <w:pPr>
        <w:pStyle w:val="Akapitzlist4"/>
        <w:numPr>
          <w:ilvl w:val="0"/>
          <w:numId w:val="17"/>
        </w:numPr>
        <w:tabs>
          <w:tab w:val="left" w:pos="284"/>
        </w:tabs>
        <w:jc w:val="both"/>
        <w:rPr>
          <w:rFonts w:ascii="Arial" w:hAnsi="Arial" w:cs="Arial"/>
          <w:sz w:val="20"/>
          <w:szCs w:val="20"/>
        </w:rPr>
      </w:pPr>
      <w:r w:rsidRPr="007E5FFA">
        <w:rPr>
          <w:rFonts w:ascii="Arial" w:hAnsi="Arial" w:cs="Arial"/>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35778B8" w14:textId="77777777" w:rsidR="007E5FFA" w:rsidRPr="007E5FFA" w:rsidRDefault="007E5FFA" w:rsidP="007E5FFA">
      <w:pPr>
        <w:pStyle w:val="Akapitzlist4"/>
        <w:numPr>
          <w:ilvl w:val="0"/>
          <w:numId w:val="17"/>
        </w:numPr>
        <w:tabs>
          <w:tab w:val="left" w:pos="284"/>
        </w:tabs>
        <w:jc w:val="both"/>
        <w:rPr>
          <w:rFonts w:ascii="Arial" w:hAnsi="Arial" w:cs="Arial"/>
          <w:sz w:val="20"/>
          <w:szCs w:val="20"/>
        </w:rPr>
      </w:pPr>
      <w:r w:rsidRPr="007E5FFA">
        <w:rPr>
          <w:rFonts w:ascii="Arial" w:hAnsi="Arial" w:cs="Arial"/>
          <w:sz w:val="20"/>
          <w:szCs w:val="20"/>
          <w:lang w:eastAsia="pl-PL"/>
        </w:rPr>
        <w:t>w odniesieniu do Pani/Pana danych osobowych decyzje nie będą podejmowane w sposób zautomatyzowany, stosowanie do art. 22 RODO;</w:t>
      </w:r>
    </w:p>
    <w:p w14:paraId="6DBEEA9B" w14:textId="77777777" w:rsidR="007E5FFA" w:rsidRPr="007E5FFA" w:rsidRDefault="007E5FFA" w:rsidP="007E5FFA">
      <w:pPr>
        <w:pStyle w:val="Akapitzlist4"/>
        <w:numPr>
          <w:ilvl w:val="0"/>
          <w:numId w:val="17"/>
        </w:numPr>
        <w:tabs>
          <w:tab w:val="left" w:pos="284"/>
        </w:tabs>
        <w:jc w:val="both"/>
        <w:rPr>
          <w:rFonts w:ascii="Arial" w:hAnsi="Arial" w:cs="Arial"/>
          <w:sz w:val="20"/>
          <w:szCs w:val="20"/>
        </w:rPr>
      </w:pPr>
      <w:r w:rsidRPr="007E5FFA">
        <w:rPr>
          <w:rFonts w:ascii="Arial" w:hAnsi="Arial" w:cs="Arial"/>
          <w:sz w:val="20"/>
          <w:szCs w:val="20"/>
          <w:lang w:eastAsia="pl-PL"/>
        </w:rPr>
        <w:t>posiada Pani/Pan:</w:t>
      </w:r>
    </w:p>
    <w:p w14:paraId="503B2C40" w14:textId="77777777" w:rsidR="007E5FFA" w:rsidRPr="007E5FFA" w:rsidRDefault="007E5FFA" w:rsidP="007E5FFA">
      <w:pPr>
        <w:pStyle w:val="Akapitzlist4"/>
        <w:numPr>
          <w:ilvl w:val="0"/>
          <w:numId w:val="18"/>
        </w:numPr>
        <w:tabs>
          <w:tab w:val="left" w:pos="284"/>
        </w:tabs>
        <w:jc w:val="both"/>
        <w:rPr>
          <w:rFonts w:ascii="Arial" w:hAnsi="Arial" w:cs="Arial"/>
          <w:sz w:val="20"/>
          <w:szCs w:val="20"/>
        </w:rPr>
      </w:pPr>
      <w:r w:rsidRPr="007E5FFA">
        <w:rPr>
          <w:rFonts w:ascii="Arial" w:hAnsi="Arial" w:cs="Arial"/>
          <w:sz w:val="20"/>
          <w:szCs w:val="20"/>
          <w:lang w:eastAsia="pl-PL"/>
        </w:rPr>
        <w:t>na podstawie art. 15 RODO prawo dostępu do danych osobowych Pani/Pana dotyczących;</w:t>
      </w:r>
    </w:p>
    <w:p w14:paraId="091D7B7B" w14:textId="77777777" w:rsidR="007E5FFA" w:rsidRPr="007E5FFA" w:rsidRDefault="007E5FFA" w:rsidP="007E5FFA">
      <w:pPr>
        <w:pStyle w:val="Akapitzlist4"/>
        <w:numPr>
          <w:ilvl w:val="0"/>
          <w:numId w:val="18"/>
        </w:numPr>
        <w:tabs>
          <w:tab w:val="left" w:pos="284"/>
        </w:tabs>
        <w:jc w:val="both"/>
        <w:rPr>
          <w:rFonts w:ascii="Arial" w:hAnsi="Arial" w:cs="Arial"/>
          <w:sz w:val="20"/>
          <w:szCs w:val="20"/>
        </w:rPr>
      </w:pPr>
      <w:r w:rsidRPr="007E5FFA">
        <w:rPr>
          <w:rFonts w:ascii="Arial" w:hAnsi="Arial" w:cs="Arial"/>
          <w:sz w:val="20"/>
          <w:szCs w:val="20"/>
          <w:lang w:eastAsia="pl-PL"/>
        </w:rPr>
        <w:t>na podstawie art. 16 RODO prawo do sprostowania Pani/Pana danych osobowych</w:t>
      </w:r>
      <w:r w:rsidRPr="007E5FFA">
        <w:rPr>
          <w:rFonts w:ascii="Arial" w:hAnsi="Arial" w:cs="Arial"/>
          <w:sz w:val="20"/>
          <w:szCs w:val="20"/>
          <w:vertAlign w:val="superscript"/>
          <w:lang w:eastAsia="pl-PL"/>
        </w:rPr>
        <w:t>*</w:t>
      </w:r>
      <w:r w:rsidRPr="007E5FFA">
        <w:rPr>
          <w:rFonts w:ascii="Arial" w:hAnsi="Arial" w:cs="Arial"/>
          <w:sz w:val="20"/>
          <w:szCs w:val="20"/>
          <w:lang w:eastAsia="pl-PL"/>
        </w:rPr>
        <w:t>;</w:t>
      </w:r>
    </w:p>
    <w:p w14:paraId="4B16C432" w14:textId="77777777" w:rsidR="007E5FFA" w:rsidRPr="007E5FFA" w:rsidRDefault="007E5FFA" w:rsidP="007E5FFA">
      <w:pPr>
        <w:pStyle w:val="Akapitzlist4"/>
        <w:numPr>
          <w:ilvl w:val="0"/>
          <w:numId w:val="18"/>
        </w:numPr>
        <w:tabs>
          <w:tab w:val="left" w:pos="284"/>
        </w:tabs>
        <w:jc w:val="both"/>
        <w:rPr>
          <w:rFonts w:ascii="Arial" w:hAnsi="Arial" w:cs="Arial"/>
          <w:sz w:val="20"/>
          <w:szCs w:val="20"/>
        </w:rPr>
      </w:pPr>
      <w:r w:rsidRPr="007E5FFA">
        <w:rPr>
          <w:rFonts w:ascii="Arial" w:hAnsi="Arial" w:cs="Arial"/>
          <w:sz w:val="20"/>
          <w:szCs w:val="20"/>
          <w:lang w:eastAsia="pl-PL"/>
        </w:rPr>
        <w:t xml:space="preserve">na podstawie art. 18 RODO prawo żądania od administratora ograniczenia przetwarzania danych osobowych z zastrzeżeniem przypadków, o których mowa w art. 18 ust. 2 RODO **; </w:t>
      </w:r>
    </w:p>
    <w:p w14:paraId="437199F1" w14:textId="77777777" w:rsidR="007E5FFA" w:rsidRPr="007E5FFA" w:rsidRDefault="007E5FFA" w:rsidP="007E5FFA">
      <w:pPr>
        <w:pStyle w:val="Akapitzlist4"/>
        <w:numPr>
          <w:ilvl w:val="0"/>
          <w:numId w:val="18"/>
        </w:numPr>
        <w:tabs>
          <w:tab w:val="left" w:pos="284"/>
        </w:tabs>
        <w:jc w:val="both"/>
        <w:rPr>
          <w:rFonts w:ascii="Arial" w:hAnsi="Arial" w:cs="Arial"/>
          <w:sz w:val="20"/>
          <w:szCs w:val="20"/>
        </w:rPr>
      </w:pPr>
      <w:r w:rsidRPr="007E5FFA">
        <w:rPr>
          <w:rFonts w:ascii="Arial" w:hAnsi="Arial" w:cs="Arial"/>
          <w:sz w:val="20"/>
          <w:szCs w:val="20"/>
          <w:lang w:eastAsia="pl-PL"/>
        </w:rPr>
        <w:t xml:space="preserve"> prawo do wniesienia skargi do Prezesa Urzędu Ochrony Danych Osobowych, gdy uzna Pani/Pan, że przetwarzanie danych osobowych Pani/Pana dotyczących narusza przepisy RODO;</w:t>
      </w:r>
    </w:p>
    <w:p w14:paraId="782B7BFA" w14:textId="77777777" w:rsidR="007E5FFA" w:rsidRPr="007E5FFA" w:rsidRDefault="007E5FFA" w:rsidP="007E5FFA">
      <w:pPr>
        <w:pStyle w:val="Akapitzlist4"/>
        <w:numPr>
          <w:ilvl w:val="0"/>
          <w:numId w:val="17"/>
        </w:numPr>
        <w:tabs>
          <w:tab w:val="left" w:pos="284"/>
        </w:tabs>
        <w:jc w:val="both"/>
        <w:rPr>
          <w:rFonts w:ascii="Arial" w:hAnsi="Arial" w:cs="Arial"/>
          <w:sz w:val="20"/>
          <w:szCs w:val="20"/>
          <w:lang w:eastAsia="pl-PL"/>
        </w:rPr>
      </w:pPr>
      <w:r w:rsidRPr="007E5FFA">
        <w:rPr>
          <w:rFonts w:ascii="Arial" w:hAnsi="Arial" w:cs="Arial"/>
          <w:sz w:val="20"/>
          <w:szCs w:val="20"/>
          <w:lang w:eastAsia="pl-PL"/>
        </w:rPr>
        <w:t>nie przysługuje Pani/Panu:</w:t>
      </w:r>
    </w:p>
    <w:p w14:paraId="37402653" w14:textId="77777777" w:rsidR="007E5FFA" w:rsidRPr="007E5FFA" w:rsidRDefault="007E5FFA" w:rsidP="007E5FFA">
      <w:pPr>
        <w:pStyle w:val="Akapitzlist4"/>
        <w:numPr>
          <w:ilvl w:val="0"/>
          <w:numId w:val="19"/>
        </w:numPr>
        <w:tabs>
          <w:tab w:val="left" w:pos="284"/>
        </w:tabs>
        <w:jc w:val="both"/>
        <w:rPr>
          <w:rFonts w:ascii="Arial" w:hAnsi="Arial" w:cs="Arial"/>
          <w:sz w:val="20"/>
          <w:szCs w:val="20"/>
          <w:lang w:eastAsia="pl-PL"/>
        </w:rPr>
      </w:pPr>
      <w:r w:rsidRPr="007E5FFA">
        <w:rPr>
          <w:rFonts w:ascii="Arial" w:hAnsi="Arial" w:cs="Arial"/>
          <w:sz w:val="20"/>
          <w:szCs w:val="20"/>
          <w:lang w:eastAsia="pl-PL"/>
        </w:rPr>
        <w:t>w związku z art. 17 ust. 3 lit. b, d lub e RODO prawo do usunięcia danych osobowych;</w:t>
      </w:r>
    </w:p>
    <w:p w14:paraId="330B0569" w14:textId="77777777" w:rsidR="007E5FFA" w:rsidRPr="007E5FFA" w:rsidRDefault="007E5FFA" w:rsidP="007E5FFA">
      <w:pPr>
        <w:pStyle w:val="Akapitzlist4"/>
        <w:numPr>
          <w:ilvl w:val="0"/>
          <w:numId w:val="19"/>
        </w:numPr>
        <w:tabs>
          <w:tab w:val="left" w:pos="284"/>
        </w:tabs>
        <w:jc w:val="both"/>
        <w:rPr>
          <w:rFonts w:ascii="Arial" w:hAnsi="Arial" w:cs="Arial"/>
          <w:sz w:val="20"/>
          <w:szCs w:val="20"/>
          <w:lang w:eastAsia="pl-PL"/>
        </w:rPr>
      </w:pPr>
      <w:r w:rsidRPr="007E5FFA">
        <w:rPr>
          <w:rFonts w:ascii="Arial" w:hAnsi="Arial" w:cs="Arial"/>
          <w:sz w:val="20"/>
          <w:szCs w:val="20"/>
          <w:lang w:eastAsia="pl-PL"/>
        </w:rPr>
        <w:t>prawo do przenoszenia danych osobowych, o którym mowa w art. 20 RODO;</w:t>
      </w:r>
    </w:p>
    <w:p w14:paraId="48DB5D05" w14:textId="77777777" w:rsidR="007E5FFA" w:rsidRPr="007E5FFA" w:rsidRDefault="007E5FFA" w:rsidP="007E5FFA">
      <w:pPr>
        <w:pStyle w:val="Akapitzlist4"/>
        <w:numPr>
          <w:ilvl w:val="0"/>
          <w:numId w:val="19"/>
        </w:numPr>
        <w:tabs>
          <w:tab w:val="left" w:pos="284"/>
        </w:tabs>
        <w:jc w:val="both"/>
        <w:rPr>
          <w:rFonts w:ascii="Arial" w:hAnsi="Arial" w:cs="Arial"/>
          <w:sz w:val="20"/>
          <w:szCs w:val="20"/>
          <w:lang w:eastAsia="pl-PL"/>
        </w:rPr>
      </w:pPr>
      <w:r w:rsidRPr="007E5FFA">
        <w:rPr>
          <w:rFonts w:ascii="Arial" w:hAnsi="Arial" w:cs="Arial"/>
          <w:sz w:val="20"/>
          <w:szCs w:val="20"/>
          <w:lang w:eastAsia="pl-PL"/>
        </w:rPr>
        <w:t>na podstawie art. 21 RODO prawo sprzeciwu, wobec przetwarzania danych osobowych, gdyż podstawą prawną przetwarzania Pani/Pana danych osobowych</w:t>
      </w:r>
      <w:r w:rsidRPr="007E5FFA">
        <w:rPr>
          <w:rFonts w:ascii="Arial" w:hAnsi="Arial" w:cs="Arial"/>
          <w:b/>
          <w:sz w:val="20"/>
          <w:szCs w:val="20"/>
          <w:lang w:eastAsia="pl-PL"/>
        </w:rPr>
        <w:t xml:space="preserve"> </w:t>
      </w:r>
      <w:r w:rsidRPr="007E5FFA">
        <w:rPr>
          <w:rFonts w:ascii="Arial" w:hAnsi="Arial" w:cs="Arial"/>
          <w:bCs/>
          <w:sz w:val="20"/>
          <w:szCs w:val="20"/>
          <w:lang w:eastAsia="pl-PL"/>
        </w:rPr>
        <w:t>jest art. 6 ust. 1 lit. c RODO.</w:t>
      </w:r>
    </w:p>
    <w:p w14:paraId="228C546C" w14:textId="77777777" w:rsidR="007E5FFA" w:rsidRPr="007E5FFA" w:rsidRDefault="007E5FFA" w:rsidP="007E5FFA">
      <w:pPr>
        <w:pStyle w:val="Akapitzlist4"/>
        <w:numPr>
          <w:ilvl w:val="0"/>
          <w:numId w:val="14"/>
        </w:numPr>
        <w:tabs>
          <w:tab w:val="left" w:pos="284"/>
        </w:tabs>
        <w:jc w:val="both"/>
        <w:rPr>
          <w:rFonts w:ascii="Arial" w:hAnsi="Arial" w:cs="Arial"/>
          <w:kern w:val="0"/>
          <w:sz w:val="20"/>
          <w:szCs w:val="20"/>
          <w:lang w:eastAsia="pl-PL"/>
        </w:rPr>
      </w:pPr>
      <w:r w:rsidRPr="007E5FFA">
        <w:rPr>
          <w:rFonts w:ascii="Arial" w:hAnsi="Arial" w:cs="Arial"/>
          <w:kern w:val="0"/>
          <w:sz w:val="20"/>
          <w:szCs w:val="20"/>
          <w:lang w:eastAsia="pl-PL"/>
        </w:rPr>
        <w:t>Ponadto, Zamawiający informuje, iż odbiorcą Państwa danych osobowych będzie również Open Nexus Sp. z o.o. z siedzibą w Poznaniu przy ul. 28 Czerwca 1956 Roku 406, wpisaną do Rejestru Przedsiębiorców Krajowego Rejestru Sądowego prowadzonego przez Sąd Rejonowy Poznań – Nowe Miasto i Wilda w Poznaniu, VIII Wydział Gospodarczy Krajowego Rejestru Sądowego pod numerem 0000335959, posiadającą NIP 7792363577, jako właściciel Platformy Zakupowej, na której Urząd Gminy Stare Babice prowadzi postępowania o udzielenie zamówienia publicznego.</w:t>
      </w:r>
    </w:p>
    <w:p w14:paraId="7C8F7146" w14:textId="77777777" w:rsidR="007E5FFA" w:rsidRPr="007E5FFA" w:rsidRDefault="007E5FFA" w:rsidP="007E5FFA">
      <w:pPr>
        <w:pStyle w:val="Akapitzlist4"/>
        <w:tabs>
          <w:tab w:val="left" w:pos="284"/>
        </w:tabs>
        <w:jc w:val="both"/>
        <w:rPr>
          <w:rFonts w:ascii="Arial" w:hAnsi="Arial" w:cs="Arial"/>
          <w:kern w:val="0"/>
          <w:sz w:val="20"/>
          <w:szCs w:val="20"/>
          <w:lang w:eastAsia="pl-PL"/>
        </w:rPr>
      </w:pPr>
    </w:p>
    <w:p w14:paraId="25F9738E" w14:textId="77777777" w:rsidR="007E5FFA" w:rsidRPr="007E5FFA" w:rsidRDefault="007E5FFA" w:rsidP="007E5FFA">
      <w:pPr>
        <w:pStyle w:val="Akapitzlist"/>
        <w:ind w:left="0"/>
        <w:jc w:val="both"/>
        <w:rPr>
          <w:rFonts w:ascii="Arial" w:hAnsi="Arial" w:cs="Arial"/>
          <w:i/>
          <w:sz w:val="20"/>
          <w:szCs w:val="20"/>
        </w:rPr>
      </w:pPr>
      <w:r w:rsidRPr="007E5FFA">
        <w:rPr>
          <w:rFonts w:ascii="Arial" w:hAnsi="Arial" w:cs="Arial"/>
          <w:b/>
          <w:i/>
          <w:sz w:val="20"/>
          <w:szCs w:val="20"/>
          <w:vertAlign w:val="superscript"/>
        </w:rPr>
        <w:t xml:space="preserve">* </w:t>
      </w:r>
      <w:r w:rsidRPr="007E5FFA">
        <w:rPr>
          <w:rFonts w:ascii="Arial" w:hAnsi="Arial" w:cs="Arial"/>
          <w:b/>
          <w:i/>
          <w:sz w:val="20"/>
          <w:szCs w:val="20"/>
        </w:rPr>
        <w:t>Wyjaśnienie:</w:t>
      </w:r>
      <w:r w:rsidRPr="007E5FFA">
        <w:rPr>
          <w:rFonts w:ascii="Arial" w:hAnsi="Arial" w:cs="Arial"/>
          <w:i/>
          <w:sz w:val="20"/>
          <w:szCs w:val="20"/>
        </w:rPr>
        <w:t xml:space="preserve"> </w:t>
      </w:r>
      <w:r w:rsidRPr="007E5FFA">
        <w:rPr>
          <w:rFonts w:ascii="Arial" w:hAnsi="Arial" w:cs="Arial"/>
          <w:i/>
          <w:sz w:val="20"/>
          <w:szCs w:val="20"/>
          <w:lang w:eastAsia="pl-PL"/>
        </w:rPr>
        <w:t xml:space="preserve">skorzystanie z prawa do sprostowania nie może skutkować zmianą </w:t>
      </w:r>
      <w:r w:rsidRPr="007E5FFA">
        <w:rPr>
          <w:rFonts w:ascii="Arial" w:hAnsi="Arial" w:cs="Arial"/>
          <w:i/>
          <w:sz w:val="20"/>
          <w:szCs w:val="20"/>
        </w:rPr>
        <w:t>wyniku postępowania o udzielenie zamówienia publicznego ani zmianą postanowień umowy w zakresie niezgodnym z ustawą Pzp oraz nie może naruszać integralności protokołu oraz jego załączników.</w:t>
      </w:r>
    </w:p>
    <w:p w14:paraId="6DD2E26E" w14:textId="77777777" w:rsidR="007E5FFA" w:rsidRPr="007E5FFA" w:rsidRDefault="007E5FFA" w:rsidP="007E5FFA">
      <w:pPr>
        <w:autoSpaceDE w:val="0"/>
        <w:autoSpaceDN w:val="0"/>
        <w:jc w:val="both"/>
        <w:rPr>
          <w:color w:val="000000"/>
          <w:sz w:val="20"/>
          <w:szCs w:val="20"/>
          <w:lang w:eastAsia="pl-PL"/>
        </w:rPr>
      </w:pPr>
      <w:r w:rsidRPr="007E5FFA">
        <w:rPr>
          <w:b/>
          <w:i/>
          <w:sz w:val="20"/>
          <w:szCs w:val="20"/>
          <w:vertAlign w:val="superscript"/>
        </w:rPr>
        <w:t xml:space="preserve">** </w:t>
      </w:r>
      <w:r w:rsidRPr="007E5FFA">
        <w:rPr>
          <w:b/>
          <w:i/>
          <w:sz w:val="20"/>
          <w:szCs w:val="20"/>
        </w:rPr>
        <w:t>Wyjaśnienie:</w:t>
      </w:r>
      <w:r w:rsidRPr="007E5FFA">
        <w:rPr>
          <w:i/>
          <w:sz w:val="20"/>
          <w:szCs w:val="20"/>
        </w:rPr>
        <w:t xml:space="preserve"> prawo do ograniczenia przetwarzania nie ma zastosowania w odniesieniu do </w:t>
      </w:r>
      <w:r w:rsidRPr="007E5FFA">
        <w:rPr>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4E45799D" w14:textId="77777777" w:rsidR="007E5FFA" w:rsidRPr="007E5FFA" w:rsidRDefault="007E5FFA" w:rsidP="007E5FFA">
      <w:pPr>
        <w:pStyle w:val="Nagwek1"/>
        <w:rPr>
          <w:rFonts w:ascii="Arial" w:hAnsi="Arial"/>
          <w:b w:val="0"/>
          <w:bCs w:val="0"/>
          <w:i/>
          <w:kern w:val="0"/>
          <w:sz w:val="20"/>
          <w:szCs w:val="20"/>
          <w:lang w:eastAsia="pl-PL"/>
        </w:rPr>
      </w:pPr>
      <w:bookmarkStart w:id="42" w:name="_Toc15635890"/>
      <w:bookmarkStart w:id="43" w:name="_Toc15636002"/>
      <w:bookmarkStart w:id="44" w:name="_Toc15636324"/>
      <w:bookmarkStart w:id="45" w:name="_Toc30606237"/>
      <w:bookmarkStart w:id="46" w:name="_Toc30758427"/>
      <w:bookmarkStart w:id="47" w:name="_Toc30758686"/>
      <w:bookmarkStart w:id="48" w:name="_Toc35867388"/>
      <w:bookmarkStart w:id="49" w:name="_Toc37096738"/>
      <w:bookmarkStart w:id="50" w:name="_Toc65582047"/>
      <w:bookmarkStart w:id="51" w:name="_Toc65582240"/>
      <w:bookmarkStart w:id="52" w:name="_Toc65582581"/>
      <w:bookmarkStart w:id="53" w:name="_Toc68864335"/>
      <w:bookmarkStart w:id="54" w:name="_Toc119671726"/>
      <w:r w:rsidRPr="007E5FFA">
        <w:rPr>
          <w:rFonts w:ascii="Arial" w:hAnsi="Arial"/>
          <w:b w:val="0"/>
          <w:bCs w:val="0"/>
          <w:i/>
          <w:kern w:val="0"/>
          <w:sz w:val="20"/>
          <w:szCs w:val="20"/>
          <w:lang w:eastAsia="pl-PL"/>
        </w:rPr>
        <w:t>W sprawach nieuregulowanych w niniejszym punkcie mają zastosowanie właściwe przepisy RODO oraz PZP.</w:t>
      </w:r>
      <w:bookmarkEnd w:id="42"/>
      <w:bookmarkEnd w:id="43"/>
      <w:bookmarkEnd w:id="44"/>
      <w:bookmarkEnd w:id="45"/>
      <w:bookmarkEnd w:id="46"/>
      <w:bookmarkEnd w:id="47"/>
      <w:bookmarkEnd w:id="48"/>
      <w:bookmarkEnd w:id="49"/>
      <w:bookmarkEnd w:id="50"/>
      <w:bookmarkEnd w:id="51"/>
      <w:bookmarkEnd w:id="52"/>
      <w:bookmarkEnd w:id="53"/>
      <w:bookmarkEnd w:id="54"/>
    </w:p>
    <w:p w14:paraId="5A576C5A" w14:textId="77777777" w:rsidR="007E5FFA" w:rsidRPr="007E5FFA" w:rsidRDefault="007E5FFA" w:rsidP="007E5FFA">
      <w:pPr>
        <w:pStyle w:val="Akapitzlist4"/>
        <w:ind w:left="426"/>
        <w:jc w:val="both"/>
        <w:rPr>
          <w:rFonts w:ascii="Arial" w:hAnsi="Arial" w:cs="Arial"/>
          <w:b/>
          <w:sz w:val="20"/>
          <w:szCs w:val="20"/>
        </w:rPr>
      </w:pPr>
    </w:p>
    <w:p w14:paraId="66E49D3F" w14:textId="77777777" w:rsidR="007E5FFA" w:rsidRPr="007E5FFA" w:rsidRDefault="007E5FFA" w:rsidP="007E5FFA">
      <w:pPr>
        <w:pStyle w:val="Akapitzlist4"/>
        <w:numPr>
          <w:ilvl w:val="0"/>
          <w:numId w:val="14"/>
        </w:numPr>
        <w:tabs>
          <w:tab w:val="left" w:pos="284"/>
        </w:tabs>
        <w:jc w:val="both"/>
        <w:rPr>
          <w:rFonts w:ascii="Arial" w:hAnsi="Arial" w:cs="Arial"/>
          <w:sz w:val="20"/>
          <w:szCs w:val="20"/>
        </w:rPr>
      </w:pPr>
      <w:r w:rsidRPr="007E5FFA">
        <w:rPr>
          <w:rFonts w:ascii="Arial" w:hAnsi="Arial" w:cs="Arial"/>
          <w:b/>
          <w:sz w:val="20"/>
          <w:szCs w:val="20"/>
        </w:rPr>
        <w:t xml:space="preserve"> Obowiązek Wykonawcy z zakresu ochrony danych osobowych: </w:t>
      </w:r>
      <w:r w:rsidRPr="007E5FFA">
        <w:rPr>
          <w:rFonts w:ascii="Arial" w:hAnsi="Arial" w:cs="Arial"/>
          <w:sz w:val="20"/>
          <w:szCs w:val="20"/>
        </w:rPr>
        <w:t xml:space="preserve">Obowiązkiem Wykonawcy jest </w:t>
      </w:r>
      <w:r w:rsidRPr="007E5FFA">
        <w:rPr>
          <w:rFonts w:ascii="Arial" w:eastAsia="Calibri" w:hAnsi="Arial" w:cs="Arial"/>
          <w:sz w:val="20"/>
          <w:szCs w:val="20"/>
        </w:rPr>
        <w:t>wypełnienie obowiązku informacyjnego, przewidzianego w art. 13 lub art. 14 RODO, wobec</w:t>
      </w:r>
      <w:r w:rsidRPr="007E5FFA">
        <w:rPr>
          <w:rFonts w:ascii="Arial" w:hAnsi="Arial" w:cs="Arial"/>
          <w:sz w:val="20"/>
          <w:szCs w:val="20"/>
        </w:rPr>
        <w:t xml:space="preserve"> osób fizycznych lub osób fizycznych, prowadzących jednoosobową działalność gospodarczą lub pełnomocników będących osobami fizycznymi lub członków organów zarządzających będących osobami fizycznymi, </w:t>
      </w:r>
      <w:r w:rsidRPr="007E5FFA">
        <w:rPr>
          <w:rFonts w:ascii="Arial" w:eastAsia="Calibri" w:hAnsi="Arial" w:cs="Arial"/>
          <w:sz w:val="20"/>
          <w:szCs w:val="20"/>
        </w:rPr>
        <w:t xml:space="preserve">od których dane osobowe bezpośrednio lub pośrednio pozyskał w celu ubiegania się o udzielenie zamówienia publicznego w niniejszym postępowaniu. </w:t>
      </w:r>
    </w:p>
    <w:p w14:paraId="6B7170F2" w14:textId="77777777" w:rsidR="007E5FFA" w:rsidRPr="007E5FFA" w:rsidRDefault="007E5FFA" w:rsidP="007E5FFA">
      <w:pPr>
        <w:pStyle w:val="Akapitzlist4"/>
        <w:tabs>
          <w:tab w:val="left" w:pos="284"/>
        </w:tabs>
        <w:jc w:val="both"/>
        <w:rPr>
          <w:rFonts w:ascii="Arial" w:hAnsi="Arial" w:cs="Arial"/>
          <w:sz w:val="20"/>
          <w:szCs w:val="20"/>
        </w:rPr>
      </w:pPr>
    </w:p>
    <w:p w14:paraId="7A06E5CD" w14:textId="77777777" w:rsidR="007E5FFA" w:rsidRPr="007E5FFA" w:rsidRDefault="007E5FFA" w:rsidP="007E5FFA">
      <w:pPr>
        <w:jc w:val="both"/>
        <w:rPr>
          <w:sz w:val="20"/>
          <w:szCs w:val="20"/>
        </w:rPr>
      </w:pPr>
      <w:r w:rsidRPr="007E5FFA">
        <w:rPr>
          <w:i/>
          <w:color w:val="000000"/>
          <w:sz w:val="20"/>
          <w:szCs w:val="20"/>
        </w:rPr>
        <w:t>W celu zapewnienia, że wykonawca wypełnił ww. obowiązki informacyjne oraz ochrony prawnie uzasadnionych interesów osoby trzeciej, której dane zostały przekazane w związku z udziałem wykonawcy w postępowaniu, Zamawiający prosi o złożenie oświadczenia w tym zakresie (formularz oferty).</w:t>
      </w:r>
    </w:p>
    <w:p w14:paraId="75AAED45" w14:textId="77777777" w:rsidR="007E5FFA" w:rsidRPr="007E5FFA" w:rsidRDefault="007E5FFA" w:rsidP="007E5FFA">
      <w:pPr>
        <w:pStyle w:val="Akapitzlist4"/>
        <w:tabs>
          <w:tab w:val="left" w:pos="284"/>
        </w:tabs>
        <w:ind w:left="284"/>
        <w:jc w:val="both"/>
        <w:rPr>
          <w:sz w:val="20"/>
          <w:szCs w:val="20"/>
        </w:rPr>
      </w:pPr>
    </w:p>
    <w:p w14:paraId="395D5D63" w14:textId="77777777" w:rsidR="007E5FFA" w:rsidRPr="007E5FFA" w:rsidRDefault="007E5FFA" w:rsidP="007E5FF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55" w:name="_Toc119671727"/>
      <w:r w:rsidRPr="007E5FFA">
        <w:rPr>
          <w:rFonts w:ascii="Arial" w:hAnsi="Arial"/>
          <w:spacing w:val="5"/>
          <w:kern w:val="1"/>
          <w:sz w:val="20"/>
          <w:szCs w:val="20"/>
          <w:u w:val="single"/>
          <w:lang w:eastAsia="en-US" w:bidi="ar-SA"/>
        </w:rPr>
        <w:t>ROZDZIAŁ XXIII – ZAŁĄCZNIKI DO SWZ</w:t>
      </w:r>
      <w:bookmarkEnd w:id="55"/>
    </w:p>
    <w:p w14:paraId="4DD47967" w14:textId="77777777" w:rsidR="007E5FFA" w:rsidRPr="007E5FFA" w:rsidRDefault="007E5FFA" w:rsidP="007E5FFA">
      <w:pPr>
        <w:pStyle w:val="Tekstpodstawowy"/>
        <w:spacing w:line="240" w:lineRule="auto"/>
        <w:rPr>
          <w:lang w:eastAsia="en-US"/>
        </w:rPr>
      </w:pPr>
    </w:p>
    <w:p w14:paraId="6B424779" w14:textId="77777777" w:rsidR="007E5FFA" w:rsidRPr="007E5FFA" w:rsidRDefault="007E5FFA" w:rsidP="007E5FFA">
      <w:pPr>
        <w:numPr>
          <w:ilvl w:val="0"/>
          <w:numId w:val="49"/>
        </w:numPr>
        <w:suppressAutoHyphens/>
        <w:spacing w:after="0" w:line="240" w:lineRule="auto"/>
        <w:jc w:val="both"/>
        <w:rPr>
          <w:sz w:val="20"/>
          <w:szCs w:val="20"/>
        </w:rPr>
      </w:pPr>
      <w:r w:rsidRPr="007E5FFA">
        <w:rPr>
          <w:sz w:val="20"/>
          <w:szCs w:val="20"/>
        </w:rPr>
        <w:t>Załącznik nr 1</w:t>
      </w:r>
      <w:bookmarkStart w:id="56" w:name="_Hlk78356242"/>
      <w:r w:rsidRPr="007E5FFA">
        <w:rPr>
          <w:sz w:val="20"/>
          <w:szCs w:val="20"/>
        </w:rPr>
        <w:t xml:space="preserve"> – </w:t>
      </w:r>
      <w:bookmarkEnd w:id="56"/>
      <w:r w:rsidRPr="007E5FFA">
        <w:rPr>
          <w:sz w:val="20"/>
          <w:szCs w:val="20"/>
        </w:rPr>
        <w:t>Formularz Oferty.</w:t>
      </w:r>
    </w:p>
    <w:p w14:paraId="68BCCBBD" w14:textId="77777777" w:rsidR="007E5FFA" w:rsidRPr="007E5FFA" w:rsidRDefault="007E5FFA" w:rsidP="007E5FFA">
      <w:pPr>
        <w:numPr>
          <w:ilvl w:val="0"/>
          <w:numId w:val="49"/>
        </w:numPr>
        <w:suppressAutoHyphens/>
        <w:spacing w:after="0" w:line="240" w:lineRule="auto"/>
        <w:jc w:val="both"/>
        <w:rPr>
          <w:sz w:val="20"/>
          <w:szCs w:val="20"/>
        </w:rPr>
      </w:pPr>
      <w:r w:rsidRPr="007E5FFA">
        <w:rPr>
          <w:sz w:val="20"/>
          <w:szCs w:val="20"/>
        </w:rPr>
        <w:t>Załącznik nr 2 – Projektowane postanowienia umowy.</w:t>
      </w:r>
    </w:p>
    <w:p w14:paraId="2DE10952" w14:textId="77777777" w:rsidR="007E5FFA" w:rsidRPr="007E5FFA" w:rsidRDefault="007E5FFA" w:rsidP="007E5FFA">
      <w:pPr>
        <w:numPr>
          <w:ilvl w:val="0"/>
          <w:numId w:val="49"/>
        </w:numPr>
        <w:suppressAutoHyphens/>
        <w:spacing w:after="0" w:line="240" w:lineRule="auto"/>
        <w:jc w:val="both"/>
        <w:rPr>
          <w:sz w:val="20"/>
          <w:szCs w:val="20"/>
        </w:rPr>
      </w:pPr>
      <w:r w:rsidRPr="007E5FFA">
        <w:rPr>
          <w:sz w:val="20"/>
          <w:szCs w:val="20"/>
        </w:rPr>
        <w:t>Załącznik nr 3 – Oświadczenie o spełnieniu warunków udziału w postępowaniu i o braku podstaw do wykluczenia.</w:t>
      </w:r>
    </w:p>
    <w:p w14:paraId="2D2F6BB4" w14:textId="77777777" w:rsidR="007E5FFA" w:rsidRPr="007E5FFA" w:rsidRDefault="007E5FFA" w:rsidP="007E5FFA">
      <w:pPr>
        <w:numPr>
          <w:ilvl w:val="0"/>
          <w:numId w:val="49"/>
        </w:numPr>
        <w:suppressAutoHyphens/>
        <w:spacing w:after="0" w:line="240" w:lineRule="auto"/>
        <w:jc w:val="both"/>
        <w:rPr>
          <w:sz w:val="20"/>
          <w:szCs w:val="20"/>
        </w:rPr>
      </w:pPr>
      <w:bookmarkStart w:id="57" w:name="_Hlk65221246"/>
      <w:r w:rsidRPr="007E5FFA">
        <w:rPr>
          <w:sz w:val="20"/>
          <w:szCs w:val="20"/>
        </w:rPr>
        <w:t xml:space="preserve">Załącznik nr 4 </w:t>
      </w:r>
      <w:bookmarkEnd w:id="57"/>
      <w:r w:rsidRPr="007E5FFA">
        <w:rPr>
          <w:sz w:val="20"/>
          <w:szCs w:val="20"/>
        </w:rPr>
        <w:t>– Wzór oświadczenia RODO.</w:t>
      </w:r>
    </w:p>
    <w:p w14:paraId="0F4394DC" w14:textId="77777777" w:rsidR="007E5FFA" w:rsidRPr="007E5FFA" w:rsidRDefault="007E5FFA" w:rsidP="007E5FFA">
      <w:pPr>
        <w:numPr>
          <w:ilvl w:val="0"/>
          <w:numId w:val="49"/>
        </w:numPr>
        <w:suppressAutoHyphens/>
        <w:spacing w:after="0" w:line="240" w:lineRule="auto"/>
        <w:jc w:val="both"/>
        <w:rPr>
          <w:sz w:val="20"/>
          <w:szCs w:val="20"/>
        </w:rPr>
      </w:pPr>
      <w:r w:rsidRPr="007E5FFA">
        <w:rPr>
          <w:sz w:val="20"/>
          <w:szCs w:val="20"/>
        </w:rPr>
        <w:t>Załącznik nr 5 – Wzór zobowiązania podmiotów trzecich do oddania do dyspozycji Wykonawcy niezbędnych zasobów na potrzeby korzystania z nich przy wykonywaniu zamówienia.</w:t>
      </w:r>
    </w:p>
    <w:p w14:paraId="2EB285CD" w14:textId="77777777" w:rsidR="007E5FFA" w:rsidRPr="007E5FFA" w:rsidRDefault="007E5FFA" w:rsidP="007E5FFA">
      <w:pPr>
        <w:numPr>
          <w:ilvl w:val="0"/>
          <w:numId w:val="49"/>
        </w:numPr>
        <w:suppressAutoHyphens/>
        <w:spacing w:after="0" w:line="240" w:lineRule="auto"/>
        <w:jc w:val="both"/>
        <w:rPr>
          <w:sz w:val="20"/>
          <w:szCs w:val="20"/>
        </w:rPr>
      </w:pPr>
      <w:r w:rsidRPr="007E5FFA">
        <w:rPr>
          <w:sz w:val="20"/>
          <w:szCs w:val="20"/>
        </w:rPr>
        <w:t xml:space="preserve">Załącznik nr 6 – Oświadczenie wykonawców występujących wspólnie o ustanowieniu pełnomocnika do reprezentowania w postępowaniu o udzielenie zamówienia albo reprezentowania w postępowaniu </w:t>
      </w:r>
      <w:r w:rsidRPr="007E5FFA">
        <w:rPr>
          <w:sz w:val="20"/>
          <w:szCs w:val="20"/>
        </w:rPr>
        <w:br/>
        <w:t>i zawarcia umowy w sprawie zamówienia publicznego.</w:t>
      </w:r>
    </w:p>
    <w:p w14:paraId="11C3E710" w14:textId="77777777" w:rsidR="007E5FFA" w:rsidRPr="007E5FFA" w:rsidRDefault="007E5FFA" w:rsidP="007E5FFA">
      <w:pPr>
        <w:numPr>
          <w:ilvl w:val="0"/>
          <w:numId w:val="49"/>
        </w:numPr>
        <w:suppressAutoHyphens/>
        <w:spacing w:after="0" w:line="240" w:lineRule="auto"/>
        <w:jc w:val="both"/>
        <w:rPr>
          <w:sz w:val="20"/>
          <w:szCs w:val="20"/>
        </w:rPr>
      </w:pPr>
      <w:r w:rsidRPr="007E5FFA">
        <w:rPr>
          <w:sz w:val="20"/>
          <w:szCs w:val="20"/>
        </w:rPr>
        <w:t>Załącznik nr 7 – Oświadczenie Wykonawców wspólnie ubiegających się o udzielenie zamówienia, z którego wynika, które roboty wykonują poszczególni Wykonawcy.</w:t>
      </w:r>
    </w:p>
    <w:p w14:paraId="2383FF45" w14:textId="77777777" w:rsidR="007E5FFA" w:rsidRPr="007E5FFA" w:rsidRDefault="007E5FFA" w:rsidP="007E5FFA">
      <w:pPr>
        <w:numPr>
          <w:ilvl w:val="0"/>
          <w:numId w:val="49"/>
        </w:numPr>
        <w:suppressAutoHyphens/>
        <w:spacing w:after="0" w:line="240" w:lineRule="auto"/>
        <w:jc w:val="both"/>
        <w:rPr>
          <w:sz w:val="20"/>
          <w:szCs w:val="20"/>
        </w:rPr>
      </w:pPr>
      <w:r w:rsidRPr="007E5FFA">
        <w:rPr>
          <w:sz w:val="20"/>
          <w:szCs w:val="20"/>
        </w:rPr>
        <w:t>Załącznik nr 8 – Wzór oświadczenia o przynależności lub braku przynależności do grupy kapitałowej.</w:t>
      </w:r>
    </w:p>
    <w:p w14:paraId="19E4C539" w14:textId="77777777" w:rsidR="007E5FFA" w:rsidRPr="007E5FFA" w:rsidRDefault="007E5FFA" w:rsidP="007E5FFA">
      <w:pPr>
        <w:numPr>
          <w:ilvl w:val="0"/>
          <w:numId w:val="49"/>
        </w:numPr>
        <w:suppressAutoHyphens/>
        <w:spacing w:after="0" w:line="240" w:lineRule="auto"/>
        <w:jc w:val="both"/>
        <w:rPr>
          <w:sz w:val="20"/>
          <w:szCs w:val="20"/>
        </w:rPr>
      </w:pPr>
      <w:bookmarkStart w:id="58" w:name="_Hlk78300912"/>
      <w:r w:rsidRPr="007E5FFA">
        <w:rPr>
          <w:sz w:val="20"/>
          <w:szCs w:val="20"/>
        </w:rPr>
        <w:t>Załącznik nr 9 – Wykaz robót budowlanych</w:t>
      </w:r>
      <w:bookmarkEnd w:id="58"/>
      <w:r w:rsidRPr="007E5FFA">
        <w:rPr>
          <w:sz w:val="20"/>
          <w:szCs w:val="20"/>
        </w:rPr>
        <w:t>.</w:t>
      </w:r>
    </w:p>
    <w:p w14:paraId="786ED64C" w14:textId="77777777" w:rsidR="007E5FFA" w:rsidRPr="007E5FFA" w:rsidRDefault="007E5FFA" w:rsidP="007E5FFA">
      <w:pPr>
        <w:numPr>
          <w:ilvl w:val="0"/>
          <w:numId w:val="49"/>
        </w:numPr>
        <w:suppressAutoHyphens/>
        <w:spacing w:after="0" w:line="240" w:lineRule="auto"/>
        <w:jc w:val="both"/>
        <w:rPr>
          <w:sz w:val="20"/>
          <w:szCs w:val="20"/>
        </w:rPr>
      </w:pPr>
      <w:r w:rsidRPr="007E5FFA">
        <w:rPr>
          <w:sz w:val="20"/>
          <w:szCs w:val="20"/>
        </w:rPr>
        <w:t>Załącznik nr 10 – Wykaz osób, skierowanych przez Wykonawcę do realizacji zamówienia publicznego</w:t>
      </w:r>
      <w:r w:rsidRPr="007E5FFA">
        <w:rPr>
          <w:rFonts w:eastAsia="Calibri"/>
          <w:sz w:val="20"/>
          <w:szCs w:val="20"/>
        </w:rPr>
        <w:t>.</w:t>
      </w:r>
    </w:p>
    <w:p w14:paraId="4F202376" w14:textId="38FB84B7" w:rsidR="007E5FFA" w:rsidRDefault="007E5FFA" w:rsidP="007E5FFA">
      <w:pPr>
        <w:numPr>
          <w:ilvl w:val="0"/>
          <w:numId w:val="49"/>
        </w:numPr>
        <w:suppressAutoHyphens/>
        <w:spacing w:after="0" w:line="240" w:lineRule="auto"/>
        <w:jc w:val="both"/>
        <w:rPr>
          <w:sz w:val="20"/>
          <w:szCs w:val="20"/>
        </w:rPr>
      </w:pPr>
      <w:r w:rsidRPr="007E5FFA">
        <w:rPr>
          <w:sz w:val="20"/>
          <w:szCs w:val="20"/>
        </w:rPr>
        <w:t>Załącznik nr 11 – Dokumentacja projektowa</w:t>
      </w:r>
      <w:r w:rsidR="00A66ABC">
        <w:rPr>
          <w:sz w:val="20"/>
          <w:szCs w:val="20"/>
        </w:rPr>
        <w:t xml:space="preserve"> oraz przedmiary</w:t>
      </w:r>
      <w:r w:rsidRPr="007E5FFA">
        <w:rPr>
          <w:sz w:val="20"/>
          <w:szCs w:val="20"/>
        </w:rPr>
        <w:t>.</w:t>
      </w:r>
    </w:p>
    <w:p w14:paraId="25028DE3" w14:textId="23959CA4" w:rsidR="007E5FFA" w:rsidRPr="007E5FFA" w:rsidRDefault="007E5FFA" w:rsidP="007E5FFA">
      <w:pPr>
        <w:numPr>
          <w:ilvl w:val="0"/>
          <w:numId w:val="49"/>
        </w:numPr>
        <w:suppressAutoHyphens/>
        <w:spacing w:after="0" w:line="240" w:lineRule="auto"/>
        <w:jc w:val="both"/>
        <w:rPr>
          <w:sz w:val="20"/>
          <w:szCs w:val="20"/>
        </w:rPr>
      </w:pPr>
      <w:bookmarkStart w:id="59" w:name="_Hlk176441603"/>
      <w:r w:rsidRPr="007E5FFA">
        <w:rPr>
          <w:sz w:val="20"/>
          <w:szCs w:val="20"/>
        </w:rPr>
        <w:t>Załącznik nr 12 –</w:t>
      </w:r>
      <w:r w:rsidRPr="007E5FFA">
        <w:rPr>
          <w:color w:val="FF0000"/>
          <w:sz w:val="20"/>
          <w:szCs w:val="20"/>
        </w:rPr>
        <w:t xml:space="preserve"> </w:t>
      </w:r>
      <w:r w:rsidRPr="007E5FFA">
        <w:rPr>
          <w:sz w:val="20"/>
          <w:szCs w:val="20"/>
        </w:rPr>
        <w:t xml:space="preserve">Wytyczne, dotyczące </w:t>
      </w:r>
      <w:r w:rsidR="00AA0888">
        <w:rPr>
          <w:sz w:val="20"/>
          <w:szCs w:val="20"/>
        </w:rPr>
        <w:t>realizacji sieci kanalizacyjnej</w:t>
      </w:r>
      <w:r w:rsidRPr="007E5FFA">
        <w:rPr>
          <w:sz w:val="20"/>
          <w:szCs w:val="20"/>
        </w:rPr>
        <w:t xml:space="preserve"> na terenie gminy Stare Babice</w:t>
      </w:r>
      <w:bookmarkEnd w:id="59"/>
      <w:r w:rsidRPr="007E5FFA">
        <w:rPr>
          <w:sz w:val="20"/>
          <w:szCs w:val="20"/>
        </w:rPr>
        <w:t>.</w:t>
      </w:r>
    </w:p>
    <w:p w14:paraId="3BB5280F" w14:textId="1073E22C" w:rsidR="001C714A" w:rsidRPr="00FF748A" w:rsidRDefault="007E5FFA" w:rsidP="007E5FFA">
      <w:pPr>
        <w:spacing w:after="120"/>
        <w:jc w:val="both"/>
        <w:rPr>
          <w:sz w:val="20"/>
          <w:szCs w:val="20"/>
        </w:rPr>
      </w:pPr>
      <w:r w:rsidRPr="007E5FFA">
        <w:rPr>
          <w:rStyle w:val="Hipercze"/>
          <w:sz w:val="20"/>
          <w:szCs w:val="20"/>
        </w:rPr>
        <w:fldChar w:fldCharType="end"/>
      </w:r>
    </w:p>
    <w:p w14:paraId="2FCEA962" w14:textId="77777777" w:rsidR="001C714A" w:rsidRPr="001F46D5" w:rsidRDefault="001C714A" w:rsidP="001C714A">
      <w:pPr>
        <w:ind w:left="360"/>
        <w:jc w:val="both"/>
        <w:rPr>
          <w:color w:val="FF0000"/>
          <w:sz w:val="20"/>
          <w:szCs w:val="20"/>
        </w:rPr>
      </w:pPr>
    </w:p>
    <w:p w14:paraId="1EE00734" w14:textId="77777777" w:rsidR="00A92680" w:rsidRDefault="00A92680" w:rsidP="001C714A">
      <w:pPr>
        <w:spacing w:after="120"/>
        <w:jc w:val="center"/>
      </w:pPr>
    </w:p>
    <w:sectPr w:rsidR="00A92680" w:rsidSect="007E5FFA">
      <w:footerReference w:type="even" r:id="rId39"/>
      <w:footerReference w:type="default" r:id="rId40"/>
      <w:headerReference w:type="first" r:id="rId41"/>
      <w:footerReference w:type="first" r:id="rId42"/>
      <w:pgSz w:w="11906" w:h="16838"/>
      <w:pgMar w:top="851" w:right="1133" w:bottom="1276"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C6810" w14:textId="77777777" w:rsidR="0068134F" w:rsidRPr="008E24BD" w:rsidRDefault="0068134F" w:rsidP="008E24BD">
      <w:r>
        <w:separator/>
      </w:r>
    </w:p>
  </w:endnote>
  <w:endnote w:type="continuationSeparator" w:id="0">
    <w:p w14:paraId="6CE46662" w14:textId="77777777" w:rsidR="0068134F" w:rsidRPr="008E24BD" w:rsidRDefault="0068134F" w:rsidP="008E2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ans-serif">
    <w:altName w:val="Arial"/>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280">
    <w:charset w:val="EE"/>
    <w:family w:val="auto"/>
    <w:pitch w:val="variable"/>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Calibri,Bold">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E10DA" w14:textId="77777777" w:rsidR="00E900E8" w:rsidRDefault="00E900E8">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785E3" w14:textId="77777777" w:rsidR="007E5FFA" w:rsidRPr="00481922" w:rsidRDefault="007E5FFA" w:rsidP="007E5FFA">
    <w:pPr>
      <w:pStyle w:val="Stopka"/>
      <w:pBdr>
        <w:top w:val="thinThickSmallGap" w:sz="24" w:space="1" w:color="622423"/>
      </w:pBdr>
      <w:tabs>
        <w:tab w:val="clear" w:pos="9072"/>
        <w:tab w:val="right" w:pos="9638"/>
      </w:tabs>
      <w:rPr>
        <w:bCs/>
        <w:i/>
        <w:iCs/>
        <w:sz w:val="16"/>
        <w:szCs w:val="16"/>
      </w:rPr>
    </w:pPr>
    <w:r w:rsidRPr="00142560">
      <w:rPr>
        <w:bCs/>
        <w:i/>
        <w:iCs/>
        <w:sz w:val="16"/>
        <w:szCs w:val="16"/>
        <w:lang w:eastAsia="zh-CN"/>
      </w:rPr>
      <w:t>Budowa sieci kanalizacji sanitarnej w miejscowości Zielonki Wieś</w:t>
    </w:r>
    <w:r>
      <w:rPr>
        <w:bCs/>
        <w:i/>
        <w:iCs/>
        <w:sz w:val="16"/>
        <w:szCs w:val="16"/>
      </w:rPr>
      <w:tab/>
    </w:r>
    <w:r w:rsidRPr="003A03F2">
      <w:rPr>
        <w:bCs/>
        <w:i/>
        <w:iCs/>
        <w:sz w:val="16"/>
        <w:szCs w:val="16"/>
      </w:rPr>
      <w:t xml:space="preserve">Strona </w:t>
    </w:r>
    <w:r w:rsidRPr="003A03F2">
      <w:rPr>
        <w:bCs/>
        <w:i/>
        <w:iCs/>
        <w:sz w:val="16"/>
        <w:szCs w:val="16"/>
      </w:rPr>
      <w:fldChar w:fldCharType="begin"/>
    </w:r>
    <w:r w:rsidRPr="003A03F2">
      <w:rPr>
        <w:bCs/>
        <w:i/>
        <w:iCs/>
        <w:sz w:val="16"/>
        <w:szCs w:val="16"/>
      </w:rPr>
      <w:instrText xml:space="preserve"> PAGE   \* MERGEFORMAT </w:instrText>
    </w:r>
    <w:r w:rsidRPr="003A03F2">
      <w:rPr>
        <w:bCs/>
        <w:i/>
        <w:iCs/>
        <w:sz w:val="16"/>
        <w:szCs w:val="16"/>
      </w:rPr>
      <w:fldChar w:fldCharType="separate"/>
    </w:r>
    <w:r>
      <w:rPr>
        <w:bCs/>
        <w:i/>
        <w:iCs/>
        <w:sz w:val="16"/>
        <w:szCs w:val="16"/>
      </w:rPr>
      <w:t>21</w:t>
    </w:r>
    <w:r w:rsidRPr="003A03F2">
      <w:rPr>
        <w:bCs/>
        <w:i/>
        <w:i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F9170" w14:textId="7FAABDB3" w:rsidR="003D7560" w:rsidRDefault="003D7560" w:rsidP="003D7560"/>
  <w:p w14:paraId="543C7230" w14:textId="195F2F7A" w:rsidR="003D7560" w:rsidRDefault="003D7560" w:rsidP="003D7560"/>
  <w:p w14:paraId="73AD0C9F" w14:textId="50CA1D88" w:rsidR="003D7560" w:rsidRDefault="003D7560" w:rsidP="003D7560"/>
  <w:p w14:paraId="7226DC25" w14:textId="2404A42B" w:rsidR="003D7560" w:rsidRDefault="003D7560" w:rsidP="003D7560"/>
  <w:p w14:paraId="289A720C" w14:textId="77777777" w:rsidR="003D7560" w:rsidRDefault="003D7560" w:rsidP="003D75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4C83A" w14:textId="77777777" w:rsidR="0068134F" w:rsidRPr="008E24BD" w:rsidRDefault="0068134F" w:rsidP="008E24BD">
      <w:r>
        <w:separator/>
      </w:r>
    </w:p>
  </w:footnote>
  <w:footnote w:type="continuationSeparator" w:id="0">
    <w:p w14:paraId="3C9AC01D" w14:textId="77777777" w:rsidR="0068134F" w:rsidRPr="008E24BD" w:rsidRDefault="0068134F" w:rsidP="008E2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C8FB7" w14:textId="4BBA791C" w:rsidR="007272E2" w:rsidRDefault="007F22C0" w:rsidP="00574A80">
    <w:pPr>
      <w:pStyle w:val="Nagwek"/>
      <w:tabs>
        <w:tab w:val="clear" w:pos="4536"/>
        <w:tab w:val="clear" w:pos="9072"/>
        <w:tab w:val="left" w:pos="1488"/>
      </w:tabs>
    </w:pPr>
    <w:r>
      <w:rPr>
        <w:noProof/>
      </w:rPr>
      <w:drawing>
        <wp:anchor distT="0" distB="0" distL="114300" distR="114300" simplePos="0" relativeHeight="251695104" behindDoc="1" locked="0" layoutInCell="1" allowOverlap="1" wp14:anchorId="4BC4FA0B" wp14:editId="2ECB9374">
          <wp:simplePos x="0" y="0"/>
          <wp:positionH relativeFrom="column">
            <wp:posOffset>-726440</wp:posOffset>
          </wp:positionH>
          <wp:positionV relativeFrom="paragraph">
            <wp:posOffset>0</wp:posOffset>
          </wp:positionV>
          <wp:extent cx="7559474" cy="10692999"/>
          <wp:effectExtent l="0" t="0" r="0" b="0"/>
          <wp:wrapNone/>
          <wp:docPr id="1837230275" name="Obraz 1837230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braz 30"/>
                  <pic:cNvPicPr/>
                </pic:nvPicPr>
                <pic:blipFill>
                  <a:blip r:embed="rId1">
                    <a:extLst>
                      <a:ext uri="{28A0092B-C50C-407E-A947-70E740481C1C}">
                        <a14:useLocalDpi xmlns:a14="http://schemas.microsoft.com/office/drawing/2010/main" val="0"/>
                      </a:ext>
                    </a:extLst>
                  </a:blip>
                  <a:stretch>
                    <a:fillRect/>
                  </a:stretch>
                </pic:blipFill>
                <pic:spPr>
                  <a:xfrm>
                    <a:off x="0" y="0"/>
                    <a:ext cx="7559474" cy="10692999"/>
                  </a:xfrm>
                  <a:prstGeom prst="rect">
                    <a:avLst/>
                  </a:prstGeom>
                </pic:spPr>
              </pic:pic>
            </a:graphicData>
          </a:graphic>
        </wp:anchor>
      </w:drawing>
    </w:r>
    <w:r w:rsidR="00574A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lowerLetter"/>
      <w:lvlText w:val="%1)"/>
      <w:lvlJc w:val="left"/>
      <w:pPr>
        <w:tabs>
          <w:tab w:val="num" w:pos="852"/>
        </w:tabs>
        <w:ind w:left="852" w:hanging="360"/>
      </w:pPr>
      <w:rPr>
        <w:b w:val="0"/>
      </w:rPr>
    </w:lvl>
    <w:lvl w:ilvl="1">
      <w:start w:val="1"/>
      <w:numFmt w:val="none"/>
      <w:pStyle w:val="Nagwek2"/>
      <w:suff w:val="nothing"/>
      <w:lvlText w:val=""/>
      <w:lvlJc w:val="left"/>
      <w:pPr>
        <w:tabs>
          <w:tab w:val="num" w:pos="132"/>
        </w:tabs>
        <w:ind w:left="708" w:hanging="576"/>
      </w:pPr>
    </w:lvl>
    <w:lvl w:ilvl="2">
      <w:start w:val="1"/>
      <w:numFmt w:val="none"/>
      <w:pStyle w:val="Nagwek3"/>
      <w:suff w:val="nothing"/>
      <w:lvlText w:val=""/>
      <w:lvlJc w:val="left"/>
      <w:pPr>
        <w:tabs>
          <w:tab w:val="num" w:pos="132"/>
        </w:tabs>
        <w:ind w:left="852" w:hanging="720"/>
      </w:pPr>
    </w:lvl>
    <w:lvl w:ilvl="3">
      <w:start w:val="1"/>
      <w:numFmt w:val="none"/>
      <w:pStyle w:val="Nagwek4"/>
      <w:suff w:val="nothing"/>
      <w:lvlText w:val=""/>
      <w:lvlJc w:val="left"/>
      <w:pPr>
        <w:tabs>
          <w:tab w:val="num" w:pos="132"/>
        </w:tabs>
        <w:ind w:left="996" w:hanging="864"/>
      </w:pPr>
    </w:lvl>
    <w:lvl w:ilvl="4">
      <w:start w:val="1"/>
      <w:numFmt w:val="none"/>
      <w:pStyle w:val="Nagwek5"/>
      <w:suff w:val="nothing"/>
      <w:lvlText w:val=""/>
      <w:lvlJc w:val="left"/>
      <w:pPr>
        <w:tabs>
          <w:tab w:val="num" w:pos="132"/>
        </w:tabs>
        <w:ind w:left="1140" w:hanging="1008"/>
      </w:pPr>
    </w:lvl>
    <w:lvl w:ilvl="5">
      <w:start w:val="1"/>
      <w:numFmt w:val="none"/>
      <w:suff w:val="nothing"/>
      <w:lvlText w:val=""/>
      <w:lvlJc w:val="left"/>
      <w:pPr>
        <w:tabs>
          <w:tab w:val="num" w:pos="132"/>
        </w:tabs>
        <w:ind w:left="132" w:firstLine="0"/>
      </w:pPr>
    </w:lvl>
    <w:lvl w:ilvl="6">
      <w:start w:val="1"/>
      <w:numFmt w:val="none"/>
      <w:suff w:val="nothing"/>
      <w:lvlText w:val=""/>
      <w:lvlJc w:val="left"/>
      <w:pPr>
        <w:tabs>
          <w:tab w:val="num" w:pos="132"/>
        </w:tabs>
        <w:ind w:left="132" w:firstLine="0"/>
      </w:pPr>
    </w:lvl>
    <w:lvl w:ilvl="7">
      <w:start w:val="1"/>
      <w:numFmt w:val="none"/>
      <w:suff w:val="nothing"/>
      <w:lvlText w:val=""/>
      <w:lvlJc w:val="left"/>
      <w:pPr>
        <w:tabs>
          <w:tab w:val="num" w:pos="132"/>
        </w:tabs>
        <w:ind w:left="132" w:firstLine="0"/>
      </w:pPr>
    </w:lvl>
    <w:lvl w:ilvl="8">
      <w:start w:val="1"/>
      <w:numFmt w:val="none"/>
      <w:suff w:val="nothing"/>
      <w:lvlText w:val=""/>
      <w:lvlJc w:val="left"/>
      <w:pPr>
        <w:tabs>
          <w:tab w:val="num" w:pos="132"/>
        </w:tabs>
        <w:ind w:left="132" w:firstLine="0"/>
      </w:pPr>
    </w:lvl>
  </w:abstractNum>
  <w:abstractNum w:abstractNumId="1" w15:restartNumberingAfterBreak="0">
    <w:nsid w:val="00000002"/>
    <w:multiLevelType w:val="multilevel"/>
    <w:tmpl w:val="00000002"/>
    <w:name w:val="WW8Num2"/>
    <w:lvl w:ilvl="0">
      <w:start w:val="1"/>
      <w:numFmt w:val="lowerLetter"/>
      <w:pStyle w:val="01Spec-numerowanie"/>
      <w:lvlText w:val="%1)"/>
      <w:lvlJc w:val="left"/>
      <w:pPr>
        <w:tabs>
          <w:tab w:val="num" w:pos="720"/>
        </w:tabs>
        <w:ind w:left="720" w:hanging="360"/>
      </w:pPr>
      <w:rPr>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9"/>
    <w:multiLevelType w:val="multilevel"/>
    <w:tmpl w:val="9EDE38A6"/>
    <w:name w:val="WW8Num9"/>
    <w:lvl w:ilvl="0">
      <w:start w:val="1"/>
      <w:numFmt w:val="decimal"/>
      <w:lvlText w:val="%1."/>
      <w:lvlJc w:val="left"/>
      <w:pPr>
        <w:tabs>
          <w:tab w:val="num" w:pos="-360"/>
        </w:tabs>
        <w:ind w:left="360" w:hanging="360"/>
      </w:pPr>
      <w:rPr>
        <w:color w:val="000000"/>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17"/>
    <w:multiLevelType w:val="multilevel"/>
    <w:tmpl w:val="5E00BBF2"/>
    <w:name w:val="WW8Num23"/>
    <w:lvl w:ilvl="0">
      <w:start w:val="1"/>
      <w:numFmt w:val="decimal"/>
      <w:lvlText w:val="%1."/>
      <w:lvlJc w:val="left"/>
      <w:pPr>
        <w:tabs>
          <w:tab w:val="num" w:pos="0"/>
        </w:tabs>
        <w:ind w:left="720" w:hanging="360"/>
      </w:pPr>
      <w:rPr>
        <w:rFonts w:cs="Times New Roman"/>
        <w:b/>
        <w:bCs/>
        <w:sz w:val="20"/>
        <w:szCs w:val="20"/>
      </w:rPr>
    </w:lvl>
    <w:lvl w:ilvl="1">
      <w:start w:val="1"/>
      <w:numFmt w:val="lowerLetter"/>
      <w:lvlText w:val="%2."/>
      <w:lvlJc w:val="left"/>
      <w:pPr>
        <w:tabs>
          <w:tab w:val="num" w:pos="0"/>
        </w:tabs>
        <w:ind w:left="1440" w:hanging="360"/>
      </w:pPr>
      <w:rPr>
        <w:rFonts w:cs="Times New Roman"/>
        <w:b/>
        <w:bCs/>
        <w:sz w:val="20"/>
        <w:szCs w:val="20"/>
      </w:rPr>
    </w:lvl>
    <w:lvl w:ilvl="2">
      <w:start w:val="1"/>
      <w:numFmt w:val="lowerRoman"/>
      <w:lvlText w:val="%2.%3."/>
      <w:lvlJc w:val="right"/>
      <w:pPr>
        <w:tabs>
          <w:tab w:val="num" w:pos="0"/>
        </w:tabs>
        <w:ind w:left="2160" w:hanging="180"/>
      </w:pPr>
      <w:rPr>
        <w:rFonts w:cs="Times New Roman"/>
        <w:b/>
        <w:bCs/>
        <w:sz w:val="20"/>
        <w:szCs w:val="20"/>
      </w:rPr>
    </w:lvl>
    <w:lvl w:ilvl="3">
      <w:start w:val="1"/>
      <w:numFmt w:val="decimal"/>
      <w:lvlText w:val="%2.%3.%4."/>
      <w:lvlJc w:val="left"/>
      <w:pPr>
        <w:tabs>
          <w:tab w:val="num" w:pos="0"/>
        </w:tabs>
        <w:ind w:left="2880" w:hanging="360"/>
      </w:pPr>
      <w:rPr>
        <w:rFonts w:cs="Times New Roman"/>
        <w:b/>
        <w:bCs/>
        <w:sz w:val="20"/>
        <w:szCs w:val="20"/>
      </w:rPr>
    </w:lvl>
    <w:lvl w:ilvl="4">
      <w:start w:val="1"/>
      <w:numFmt w:val="lowerLetter"/>
      <w:lvlText w:val="%2.%3.%4.%5."/>
      <w:lvlJc w:val="left"/>
      <w:pPr>
        <w:tabs>
          <w:tab w:val="num" w:pos="0"/>
        </w:tabs>
        <w:ind w:left="3600" w:hanging="360"/>
      </w:pPr>
      <w:rPr>
        <w:rFonts w:cs="Times New Roman"/>
        <w:b/>
        <w:bCs/>
        <w:sz w:val="20"/>
        <w:szCs w:val="20"/>
      </w:rPr>
    </w:lvl>
    <w:lvl w:ilvl="5">
      <w:start w:val="1"/>
      <w:numFmt w:val="lowerRoman"/>
      <w:lvlText w:val="%2.%3.%4.%5.%6."/>
      <w:lvlJc w:val="right"/>
      <w:pPr>
        <w:tabs>
          <w:tab w:val="num" w:pos="0"/>
        </w:tabs>
        <w:ind w:left="4320" w:hanging="180"/>
      </w:pPr>
      <w:rPr>
        <w:rFonts w:cs="Times New Roman"/>
        <w:b/>
        <w:bCs/>
        <w:sz w:val="20"/>
        <w:szCs w:val="20"/>
      </w:rPr>
    </w:lvl>
    <w:lvl w:ilvl="6">
      <w:start w:val="1"/>
      <w:numFmt w:val="decimal"/>
      <w:lvlText w:val="%2.%3.%4.%5.%6.%7."/>
      <w:lvlJc w:val="left"/>
      <w:pPr>
        <w:tabs>
          <w:tab w:val="num" w:pos="0"/>
        </w:tabs>
        <w:ind w:left="5040" w:hanging="360"/>
      </w:pPr>
      <w:rPr>
        <w:rFonts w:cs="Times New Roman"/>
        <w:b/>
        <w:bCs/>
        <w:sz w:val="20"/>
        <w:szCs w:val="20"/>
      </w:rPr>
    </w:lvl>
    <w:lvl w:ilvl="7">
      <w:start w:val="1"/>
      <w:numFmt w:val="lowerLetter"/>
      <w:lvlText w:val="%2.%3.%4.%5.%6.%7.%8."/>
      <w:lvlJc w:val="left"/>
      <w:pPr>
        <w:tabs>
          <w:tab w:val="num" w:pos="0"/>
        </w:tabs>
        <w:ind w:left="5760" w:hanging="360"/>
      </w:pPr>
      <w:rPr>
        <w:rFonts w:cs="Times New Roman"/>
        <w:b/>
        <w:bCs/>
        <w:sz w:val="20"/>
        <w:szCs w:val="20"/>
      </w:rPr>
    </w:lvl>
    <w:lvl w:ilvl="8">
      <w:start w:val="1"/>
      <w:numFmt w:val="lowerRoman"/>
      <w:lvlText w:val="%2.%3.%4.%5.%6.%7.%8.%9."/>
      <w:lvlJc w:val="right"/>
      <w:pPr>
        <w:tabs>
          <w:tab w:val="num" w:pos="0"/>
        </w:tabs>
        <w:ind w:left="6480" w:hanging="180"/>
      </w:pPr>
      <w:rPr>
        <w:rFonts w:cs="Times New Roman"/>
        <w:b/>
        <w:bCs/>
        <w:sz w:val="20"/>
        <w:szCs w:val="20"/>
      </w:rPr>
    </w:lvl>
  </w:abstractNum>
  <w:abstractNum w:abstractNumId="4" w15:restartNumberingAfterBreak="0">
    <w:nsid w:val="00EA4067"/>
    <w:multiLevelType w:val="hybridMultilevel"/>
    <w:tmpl w:val="A5C4DAE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12E6A7D"/>
    <w:multiLevelType w:val="hybridMultilevel"/>
    <w:tmpl w:val="31E82294"/>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23A187B"/>
    <w:multiLevelType w:val="hybridMultilevel"/>
    <w:tmpl w:val="BEA8C75C"/>
    <w:lvl w:ilvl="0" w:tplc="04150017">
      <w:start w:val="1"/>
      <w:numFmt w:val="lowerLetter"/>
      <w:lvlText w:val="%1)"/>
      <w:lvlJc w:val="left"/>
      <w:pPr>
        <w:ind w:left="1080" w:hanging="360"/>
      </w:pPr>
      <w:rPr>
        <w:rFonts w:hint="default"/>
        <w:b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7" w15:restartNumberingAfterBreak="0">
    <w:nsid w:val="05A10EBD"/>
    <w:multiLevelType w:val="multilevel"/>
    <w:tmpl w:val="A790AFD6"/>
    <w:styleLink w:val="WWNum5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 w15:restartNumberingAfterBreak="0">
    <w:nsid w:val="05D9169B"/>
    <w:multiLevelType w:val="hybridMultilevel"/>
    <w:tmpl w:val="E430A47A"/>
    <w:lvl w:ilvl="0" w:tplc="0415000F">
      <w:start w:val="1"/>
      <w:numFmt w:val="decimal"/>
      <w:lvlText w:val="%1."/>
      <w:lvlJc w:val="left"/>
      <w:pPr>
        <w:ind w:left="360" w:hanging="360"/>
      </w:pPr>
      <w:rPr>
        <w:rFonts w:hint="default"/>
        <w:b w:val="0"/>
        <w:b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6406C4C"/>
    <w:multiLevelType w:val="hybridMultilevel"/>
    <w:tmpl w:val="E6B09EA0"/>
    <w:lvl w:ilvl="0" w:tplc="D8584084">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4D72F8"/>
    <w:multiLevelType w:val="hybridMultilevel"/>
    <w:tmpl w:val="A760B9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6BA3305"/>
    <w:multiLevelType w:val="hybridMultilevel"/>
    <w:tmpl w:val="E556CF46"/>
    <w:lvl w:ilvl="0" w:tplc="6868FD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332578"/>
    <w:multiLevelType w:val="hybridMultilevel"/>
    <w:tmpl w:val="F7EC9C8A"/>
    <w:lvl w:ilvl="0" w:tplc="C0A29EC2">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9884CC1"/>
    <w:multiLevelType w:val="multilevel"/>
    <w:tmpl w:val="A73892AC"/>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0B7068D3"/>
    <w:multiLevelType w:val="hybridMultilevel"/>
    <w:tmpl w:val="66A2EA8A"/>
    <w:lvl w:ilvl="0" w:tplc="089A449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CFB2E81"/>
    <w:multiLevelType w:val="hybridMultilevel"/>
    <w:tmpl w:val="8216F1B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0E4C3368"/>
    <w:multiLevelType w:val="hybridMultilevel"/>
    <w:tmpl w:val="901E31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F026316"/>
    <w:multiLevelType w:val="hybridMultilevel"/>
    <w:tmpl w:val="FB382962"/>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12D07976"/>
    <w:multiLevelType w:val="hybridMultilevel"/>
    <w:tmpl w:val="F79EF7B8"/>
    <w:lvl w:ilvl="0" w:tplc="0415000F">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513B35"/>
    <w:multiLevelType w:val="hybridMultilevel"/>
    <w:tmpl w:val="907EAC1E"/>
    <w:lvl w:ilvl="0" w:tplc="FFFFFFFF">
      <w:start w:val="1"/>
      <w:numFmt w:val="decimal"/>
      <w:lvlText w:val="%1)"/>
      <w:lvlJc w:val="left"/>
      <w:pPr>
        <w:ind w:left="720" w:hanging="360"/>
      </w:pPr>
      <w:rPr>
        <w:rFonts w:hint="default"/>
        <w:b w:val="0"/>
        <w:color w:val="auto"/>
      </w:rPr>
    </w:lvl>
    <w:lvl w:ilvl="1" w:tplc="FFFFFFF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1AF022A4"/>
    <w:multiLevelType w:val="hybridMultilevel"/>
    <w:tmpl w:val="D7043190"/>
    <w:lvl w:ilvl="0" w:tplc="CD884FBE">
      <w:start w:val="1"/>
      <w:numFmt w:val="decimal"/>
      <w:lvlText w:val="%1."/>
      <w:lvlJc w:val="left"/>
      <w:pPr>
        <w:ind w:left="1780" w:hanging="360"/>
      </w:pPr>
      <w:rPr>
        <w:b w:val="0"/>
        <w:bCs/>
        <w:color w:val="auto"/>
        <w:sz w:val="20"/>
        <w:szCs w:val="20"/>
      </w:r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21" w15:restartNumberingAfterBreak="0">
    <w:nsid w:val="1C4833E2"/>
    <w:multiLevelType w:val="hybridMultilevel"/>
    <w:tmpl w:val="3E50E3EE"/>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C5054A5"/>
    <w:multiLevelType w:val="hybridMultilevel"/>
    <w:tmpl w:val="52E8E3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9D6E42"/>
    <w:multiLevelType w:val="hybridMultilevel"/>
    <w:tmpl w:val="76A8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6E1567"/>
    <w:multiLevelType w:val="hybridMultilevel"/>
    <w:tmpl w:val="8AC4E3F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15E555B"/>
    <w:multiLevelType w:val="hybridMultilevel"/>
    <w:tmpl w:val="30BAC0C0"/>
    <w:lvl w:ilvl="0" w:tplc="01D22CF0">
      <w:start w:val="1"/>
      <w:numFmt w:val="decimal"/>
      <w:lvlText w:val="%1)"/>
      <w:lvlJc w:val="left"/>
      <w:pPr>
        <w:ind w:left="785" w:hanging="360"/>
      </w:pPr>
      <w:rPr>
        <w:sz w:val="20"/>
        <w:szCs w:val="2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15:restartNumberingAfterBreak="0">
    <w:nsid w:val="24B9025A"/>
    <w:multiLevelType w:val="hybridMultilevel"/>
    <w:tmpl w:val="0DA4AE1A"/>
    <w:lvl w:ilvl="0" w:tplc="C5529180">
      <w:start w:val="1"/>
      <w:numFmt w:val="decimal"/>
      <w:lvlText w:val="%1)"/>
      <w:lvlJc w:val="left"/>
      <w:pPr>
        <w:ind w:left="1080" w:hanging="360"/>
      </w:pPr>
      <w:rPr>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5915251"/>
    <w:multiLevelType w:val="hybridMultilevel"/>
    <w:tmpl w:val="76A8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9A5072"/>
    <w:multiLevelType w:val="hybridMultilevel"/>
    <w:tmpl w:val="FD369B72"/>
    <w:lvl w:ilvl="0" w:tplc="04150011">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29" w15:restartNumberingAfterBreak="0">
    <w:nsid w:val="290324D9"/>
    <w:multiLevelType w:val="hybridMultilevel"/>
    <w:tmpl w:val="7B5E4E7C"/>
    <w:lvl w:ilvl="0" w:tplc="0415000F">
      <w:start w:val="1"/>
      <w:numFmt w:val="decimal"/>
      <w:lvlText w:val="%1."/>
      <w:lvlJc w:val="left"/>
      <w:pPr>
        <w:ind w:left="229" w:hanging="360"/>
      </w:pPr>
    </w:lvl>
    <w:lvl w:ilvl="1" w:tplc="04150019" w:tentative="1">
      <w:start w:val="1"/>
      <w:numFmt w:val="lowerLetter"/>
      <w:lvlText w:val="%2."/>
      <w:lvlJc w:val="left"/>
      <w:pPr>
        <w:ind w:left="949" w:hanging="360"/>
      </w:pPr>
    </w:lvl>
    <w:lvl w:ilvl="2" w:tplc="0415001B" w:tentative="1">
      <w:start w:val="1"/>
      <w:numFmt w:val="lowerRoman"/>
      <w:lvlText w:val="%3."/>
      <w:lvlJc w:val="right"/>
      <w:pPr>
        <w:ind w:left="1669" w:hanging="180"/>
      </w:pPr>
    </w:lvl>
    <w:lvl w:ilvl="3" w:tplc="0415000F" w:tentative="1">
      <w:start w:val="1"/>
      <w:numFmt w:val="decimal"/>
      <w:lvlText w:val="%4."/>
      <w:lvlJc w:val="left"/>
      <w:pPr>
        <w:ind w:left="2389" w:hanging="360"/>
      </w:pPr>
    </w:lvl>
    <w:lvl w:ilvl="4" w:tplc="04150019" w:tentative="1">
      <w:start w:val="1"/>
      <w:numFmt w:val="lowerLetter"/>
      <w:lvlText w:val="%5."/>
      <w:lvlJc w:val="left"/>
      <w:pPr>
        <w:ind w:left="3109" w:hanging="360"/>
      </w:pPr>
    </w:lvl>
    <w:lvl w:ilvl="5" w:tplc="0415001B" w:tentative="1">
      <w:start w:val="1"/>
      <w:numFmt w:val="lowerRoman"/>
      <w:lvlText w:val="%6."/>
      <w:lvlJc w:val="right"/>
      <w:pPr>
        <w:ind w:left="3829" w:hanging="180"/>
      </w:pPr>
    </w:lvl>
    <w:lvl w:ilvl="6" w:tplc="0415000F" w:tentative="1">
      <w:start w:val="1"/>
      <w:numFmt w:val="decimal"/>
      <w:lvlText w:val="%7."/>
      <w:lvlJc w:val="left"/>
      <w:pPr>
        <w:ind w:left="4549" w:hanging="360"/>
      </w:pPr>
    </w:lvl>
    <w:lvl w:ilvl="7" w:tplc="04150019" w:tentative="1">
      <w:start w:val="1"/>
      <w:numFmt w:val="lowerLetter"/>
      <w:lvlText w:val="%8."/>
      <w:lvlJc w:val="left"/>
      <w:pPr>
        <w:ind w:left="5269" w:hanging="360"/>
      </w:pPr>
    </w:lvl>
    <w:lvl w:ilvl="8" w:tplc="0415001B" w:tentative="1">
      <w:start w:val="1"/>
      <w:numFmt w:val="lowerRoman"/>
      <w:lvlText w:val="%9."/>
      <w:lvlJc w:val="right"/>
      <w:pPr>
        <w:ind w:left="5989" w:hanging="180"/>
      </w:pPr>
    </w:lvl>
  </w:abstractNum>
  <w:abstractNum w:abstractNumId="30" w15:restartNumberingAfterBreak="0">
    <w:nsid w:val="29C23197"/>
    <w:multiLevelType w:val="hybridMultilevel"/>
    <w:tmpl w:val="55061DD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29DE62F5"/>
    <w:multiLevelType w:val="hybridMultilevel"/>
    <w:tmpl w:val="411673F8"/>
    <w:lvl w:ilvl="0" w:tplc="C31ED8AA">
      <w:start w:val="1"/>
      <w:numFmt w:val="decimal"/>
      <w:lvlText w:val="%1."/>
      <w:lvlJc w:val="left"/>
      <w:pPr>
        <w:ind w:left="720" w:hanging="360"/>
      </w:pPr>
      <w:rPr>
        <w:rFonts w:hint="default"/>
        <w:sz w:val="20"/>
        <w:szCs w:val="20"/>
      </w:rPr>
    </w:lvl>
    <w:lvl w:ilvl="1" w:tplc="76787884">
      <w:start w:val="1"/>
      <w:numFmt w:val="bullet"/>
      <w:lvlText w:val=""/>
      <w:lvlJc w:val="left"/>
      <w:pPr>
        <w:ind w:left="1440" w:hanging="360"/>
      </w:pPr>
      <w:rPr>
        <w:rFonts w:ascii="Symbol" w:eastAsia="Times New Roman" w:hAnsi="Symbol" w:cs="Arial"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1E77C8"/>
    <w:multiLevelType w:val="hybridMultilevel"/>
    <w:tmpl w:val="E9E0EF98"/>
    <w:lvl w:ilvl="0" w:tplc="19DC95D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4D6E9C"/>
    <w:multiLevelType w:val="hybridMultilevel"/>
    <w:tmpl w:val="6E400D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7904FD"/>
    <w:multiLevelType w:val="hybridMultilevel"/>
    <w:tmpl w:val="1EE6C0A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34F01286"/>
    <w:multiLevelType w:val="hybridMultilevel"/>
    <w:tmpl w:val="8AC4E3F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6244B62"/>
    <w:multiLevelType w:val="hybridMultilevel"/>
    <w:tmpl w:val="7D549B08"/>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65F16EB"/>
    <w:multiLevelType w:val="hybridMultilevel"/>
    <w:tmpl w:val="7D549B08"/>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B7117B9"/>
    <w:multiLevelType w:val="hybridMultilevel"/>
    <w:tmpl w:val="24729D80"/>
    <w:lvl w:ilvl="0" w:tplc="E33041F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1B2C08"/>
    <w:multiLevelType w:val="hybridMultilevel"/>
    <w:tmpl w:val="DC10F422"/>
    <w:lvl w:ilvl="0" w:tplc="49362332">
      <w:start w:val="1"/>
      <w:numFmt w:val="decimal"/>
      <w:lvlText w:val="%1."/>
      <w:lvlJc w:val="left"/>
      <w:pPr>
        <w:ind w:left="720" w:hanging="360"/>
      </w:pPr>
      <w:rPr>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AD4085"/>
    <w:multiLevelType w:val="hybridMultilevel"/>
    <w:tmpl w:val="D52A38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398623D"/>
    <w:multiLevelType w:val="hybridMultilevel"/>
    <w:tmpl w:val="BEA8C75C"/>
    <w:lvl w:ilvl="0" w:tplc="04150017">
      <w:start w:val="1"/>
      <w:numFmt w:val="lowerLetter"/>
      <w:lvlText w:val="%1)"/>
      <w:lvlJc w:val="left"/>
      <w:pPr>
        <w:ind w:left="1080" w:hanging="360"/>
      </w:pPr>
      <w:rPr>
        <w:rFonts w:hint="default"/>
        <w:b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2" w15:restartNumberingAfterBreak="0">
    <w:nsid w:val="495F1300"/>
    <w:multiLevelType w:val="hybridMultilevel"/>
    <w:tmpl w:val="59C4092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4B497B52"/>
    <w:multiLevelType w:val="hybridMultilevel"/>
    <w:tmpl w:val="AC04B24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E630472"/>
    <w:multiLevelType w:val="hybridMultilevel"/>
    <w:tmpl w:val="907EAC1E"/>
    <w:lvl w:ilvl="0" w:tplc="FFFFFFFF">
      <w:start w:val="1"/>
      <w:numFmt w:val="decimal"/>
      <w:lvlText w:val="%1)"/>
      <w:lvlJc w:val="left"/>
      <w:pPr>
        <w:ind w:left="720" w:hanging="360"/>
      </w:pPr>
      <w:rPr>
        <w:rFonts w:hint="default"/>
        <w:b w:val="0"/>
        <w:color w:val="auto"/>
      </w:rPr>
    </w:lvl>
    <w:lvl w:ilvl="1" w:tplc="FFFFFFF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5089518D"/>
    <w:multiLevelType w:val="hybridMultilevel"/>
    <w:tmpl w:val="9A5C37A6"/>
    <w:lvl w:ilvl="0" w:tplc="385CAA30">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1754252"/>
    <w:multiLevelType w:val="hybridMultilevel"/>
    <w:tmpl w:val="EA381846"/>
    <w:lvl w:ilvl="0" w:tplc="9D9ACCB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2BA5E6D"/>
    <w:multiLevelType w:val="hybridMultilevel"/>
    <w:tmpl w:val="FD369B72"/>
    <w:lvl w:ilvl="0" w:tplc="04150011">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8" w15:restartNumberingAfterBreak="0">
    <w:nsid w:val="53720D80"/>
    <w:multiLevelType w:val="hybridMultilevel"/>
    <w:tmpl w:val="6CB249E0"/>
    <w:lvl w:ilvl="0" w:tplc="AAB200EA">
      <w:start w:val="1"/>
      <w:numFmt w:val="decimal"/>
      <w:lvlText w:val="%1)"/>
      <w:lvlJc w:val="left"/>
      <w:pPr>
        <w:ind w:left="360" w:hanging="360"/>
      </w:pPr>
      <w:rPr>
        <w:sz w:val="20"/>
        <w:szCs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15:restartNumberingAfterBreak="0">
    <w:nsid w:val="56E029A8"/>
    <w:multiLevelType w:val="multilevel"/>
    <w:tmpl w:val="BE787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7883FE6"/>
    <w:multiLevelType w:val="hybridMultilevel"/>
    <w:tmpl w:val="30BAC0C0"/>
    <w:lvl w:ilvl="0" w:tplc="01D22CF0">
      <w:start w:val="1"/>
      <w:numFmt w:val="decimal"/>
      <w:lvlText w:val="%1)"/>
      <w:lvlJc w:val="left"/>
      <w:pPr>
        <w:ind w:left="785" w:hanging="360"/>
      </w:pPr>
      <w:rPr>
        <w:sz w:val="20"/>
        <w:szCs w:val="2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1" w15:restartNumberingAfterBreak="0">
    <w:nsid w:val="57912052"/>
    <w:multiLevelType w:val="hybridMultilevel"/>
    <w:tmpl w:val="2536CF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59B12B80"/>
    <w:multiLevelType w:val="hybridMultilevel"/>
    <w:tmpl w:val="76A8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F7969AC"/>
    <w:multiLevelType w:val="hybridMultilevel"/>
    <w:tmpl w:val="65829E58"/>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0D057C6"/>
    <w:multiLevelType w:val="multilevel"/>
    <w:tmpl w:val="FDBCDE14"/>
    <w:styleLink w:val="WWNum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5" w15:restartNumberingAfterBreak="0">
    <w:nsid w:val="61763486"/>
    <w:multiLevelType w:val="hybridMultilevel"/>
    <w:tmpl w:val="6498A708"/>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8C760E5"/>
    <w:multiLevelType w:val="hybridMultilevel"/>
    <w:tmpl w:val="76A8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905190"/>
    <w:multiLevelType w:val="hybridMultilevel"/>
    <w:tmpl w:val="FBB28756"/>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AB5719F"/>
    <w:multiLevelType w:val="hybridMultilevel"/>
    <w:tmpl w:val="9012AABA"/>
    <w:lvl w:ilvl="0" w:tplc="45A8A83A">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6BE906E1"/>
    <w:multiLevelType w:val="hybridMultilevel"/>
    <w:tmpl w:val="CE80C2DC"/>
    <w:lvl w:ilvl="0" w:tplc="114CF95C">
      <w:start w:val="1"/>
      <w:numFmt w:val="decimal"/>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C29279D"/>
    <w:multiLevelType w:val="hybridMultilevel"/>
    <w:tmpl w:val="F7EC9C8A"/>
    <w:lvl w:ilvl="0" w:tplc="C0A29EC2">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C431769"/>
    <w:multiLevelType w:val="hybridMultilevel"/>
    <w:tmpl w:val="2F2872D2"/>
    <w:lvl w:ilvl="0" w:tplc="C0A29EC2">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1C0306F"/>
    <w:multiLevelType w:val="hybridMultilevel"/>
    <w:tmpl w:val="9FE242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C81430"/>
    <w:multiLevelType w:val="multilevel"/>
    <w:tmpl w:val="A73892AC"/>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4" w15:restartNumberingAfterBreak="0">
    <w:nsid w:val="74715FFE"/>
    <w:multiLevelType w:val="hybridMultilevel"/>
    <w:tmpl w:val="76A8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6266EBD"/>
    <w:multiLevelType w:val="hybridMultilevel"/>
    <w:tmpl w:val="42566A66"/>
    <w:lvl w:ilvl="0" w:tplc="04150011">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66" w15:restartNumberingAfterBreak="0">
    <w:nsid w:val="76934316"/>
    <w:multiLevelType w:val="hybridMultilevel"/>
    <w:tmpl w:val="CB90FD7C"/>
    <w:lvl w:ilvl="0" w:tplc="9E3AC908">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ABF52AF"/>
    <w:multiLevelType w:val="hybridMultilevel"/>
    <w:tmpl w:val="836AE6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B4D18ED"/>
    <w:multiLevelType w:val="hybridMultilevel"/>
    <w:tmpl w:val="EDCC5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C953572"/>
    <w:multiLevelType w:val="hybridMultilevel"/>
    <w:tmpl w:val="27485B8A"/>
    <w:lvl w:ilvl="0" w:tplc="F00452BA">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CC15533"/>
    <w:multiLevelType w:val="hybridMultilevel"/>
    <w:tmpl w:val="62AE13E0"/>
    <w:lvl w:ilvl="0" w:tplc="DA0ED53C">
      <w:start w:val="1"/>
      <w:numFmt w:val="decimal"/>
      <w:lvlText w:val="%1)"/>
      <w:lvlJc w:val="left"/>
      <w:pPr>
        <w:ind w:left="1440" w:hanging="360"/>
      </w:pPr>
      <w:rPr>
        <w:i w:val="0"/>
        <w:iCs w:val="0"/>
        <w:color w:val="auto"/>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DC52F87"/>
    <w:multiLevelType w:val="hybridMultilevel"/>
    <w:tmpl w:val="ED0809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E1373DC"/>
    <w:multiLevelType w:val="hybridMultilevel"/>
    <w:tmpl w:val="2A34637C"/>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E211EE8"/>
    <w:multiLevelType w:val="hybridMultilevel"/>
    <w:tmpl w:val="9DE00B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798182466">
    <w:abstractNumId w:val="0"/>
  </w:num>
  <w:num w:numId="2" w16cid:durableId="263656627">
    <w:abstractNumId w:val="1"/>
  </w:num>
  <w:num w:numId="3" w16cid:durableId="1016425961">
    <w:abstractNumId w:val="2"/>
  </w:num>
  <w:num w:numId="4" w16cid:durableId="1080638564">
    <w:abstractNumId w:val="3"/>
  </w:num>
  <w:num w:numId="5" w16cid:durableId="404106007">
    <w:abstractNumId w:val="29"/>
  </w:num>
  <w:num w:numId="6" w16cid:durableId="1286231280">
    <w:abstractNumId w:val="30"/>
  </w:num>
  <w:num w:numId="7" w16cid:durableId="1076443476">
    <w:abstractNumId w:val="49"/>
  </w:num>
  <w:num w:numId="8" w16cid:durableId="71663423">
    <w:abstractNumId w:val="59"/>
  </w:num>
  <w:num w:numId="9" w16cid:durableId="2002998104">
    <w:abstractNumId w:val="39"/>
  </w:num>
  <w:num w:numId="10" w16cid:durableId="688147470">
    <w:abstractNumId w:val="11"/>
  </w:num>
  <w:num w:numId="11" w16cid:durableId="2020424517">
    <w:abstractNumId w:val="67"/>
  </w:num>
  <w:num w:numId="12" w16cid:durableId="234557381">
    <w:abstractNumId w:val="4"/>
  </w:num>
  <w:num w:numId="13" w16cid:durableId="768543403">
    <w:abstractNumId w:val="73"/>
  </w:num>
  <w:num w:numId="14" w16cid:durableId="1743680818">
    <w:abstractNumId w:val="40"/>
  </w:num>
  <w:num w:numId="15" w16cid:durableId="1484662366">
    <w:abstractNumId w:val="9"/>
  </w:num>
  <w:num w:numId="16" w16cid:durableId="514879548">
    <w:abstractNumId w:val="8"/>
  </w:num>
  <w:num w:numId="17" w16cid:durableId="2061053305">
    <w:abstractNumId w:val="34"/>
  </w:num>
  <w:num w:numId="18" w16cid:durableId="733938363">
    <w:abstractNumId w:val="51"/>
  </w:num>
  <w:num w:numId="19" w16cid:durableId="1906798783">
    <w:abstractNumId w:val="42"/>
  </w:num>
  <w:num w:numId="20" w16cid:durableId="608658745">
    <w:abstractNumId w:val="26"/>
  </w:num>
  <w:num w:numId="21" w16cid:durableId="419106789">
    <w:abstractNumId w:val="33"/>
  </w:num>
  <w:num w:numId="22" w16cid:durableId="103500483">
    <w:abstractNumId w:val="10"/>
  </w:num>
  <w:num w:numId="23" w16cid:durableId="1367833708">
    <w:abstractNumId w:val="17"/>
  </w:num>
  <w:num w:numId="24" w16cid:durableId="420957827">
    <w:abstractNumId w:val="43"/>
  </w:num>
  <w:num w:numId="25" w16cid:durableId="1298335498">
    <w:abstractNumId w:val="68"/>
  </w:num>
  <w:num w:numId="26" w16cid:durableId="1075279077">
    <w:abstractNumId w:val="70"/>
  </w:num>
  <w:num w:numId="27" w16cid:durableId="1226725179">
    <w:abstractNumId w:val="32"/>
  </w:num>
  <w:num w:numId="28" w16cid:durableId="685987598">
    <w:abstractNumId w:val="66"/>
  </w:num>
  <w:num w:numId="29" w16cid:durableId="2126776187">
    <w:abstractNumId w:val="38"/>
  </w:num>
  <w:num w:numId="30" w16cid:durableId="812720913">
    <w:abstractNumId w:val="6"/>
  </w:num>
  <w:num w:numId="31" w16cid:durableId="1764257250">
    <w:abstractNumId w:val="41"/>
  </w:num>
  <w:num w:numId="32" w16cid:durableId="883567844">
    <w:abstractNumId w:val="48"/>
  </w:num>
  <w:num w:numId="33" w16cid:durableId="1492210263">
    <w:abstractNumId w:val="21"/>
  </w:num>
  <w:num w:numId="34" w16cid:durableId="637994716">
    <w:abstractNumId w:val="28"/>
  </w:num>
  <w:num w:numId="35" w16cid:durableId="1236429877">
    <w:abstractNumId w:val="65"/>
  </w:num>
  <w:num w:numId="36" w16cid:durableId="1968126525">
    <w:abstractNumId w:val="47"/>
  </w:num>
  <w:num w:numId="37" w16cid:durableId="2057119318">
    <w:abstractNumId w:val="24"/>
  </w:num>
  <w:num w:numId="38" w16cid:durableId="1941259613">
    <w:abstractNumId w:val="15"/>
  </w:num>
  <w:num w:numId="39" w16cid:durableId="1291086778">
    <w:abstractNumId w:val="63"/>
  </w:num>
  <w:num w:numId="40" w16cid:durableId="258105834">
    <w:abstractNumId w:val="53"/>
  </w:num>
  <w:num w:numId="41" w16cid:durableId="549607859">
    <w:abstractNumId w:val="36"/>
  </w:num>
  <w:num w:numId="42" w16cid:durableId="1671059647">
    <w:abstractNumId w:val="37"/>
  </w:num>
  <w:num w:numId="43" w16cid:durableId="1613591758">
    <w:abstractNumId w:val="5"/>
  </w:num>
  <w:num w:numId="44" w16cid:durableId="1473712730">
    <w:abstractNumId w:val="12"/>
  </w:num>
  <w:num w:numId="45" w16cid:durableId="1285695617">
    <w:abstractNumId w:val="61"/>
  </w:num>
  <w:num w:numId="46" w16cid:durableId="584152592">
    <w:abstractNumId w:val="60"/>
  </w:num>
  <w:num w:numId="47" w16cid:durableId="578515958">
    <w:abstractNumId w:val="45"/>
  </w:num>
  <w:num w:numId="48" w16cid:durableId="2048142619">
    <w:abstractNumId w:val="72"/>
  </w:num>
  <w:num w:numId="49" w16cid:durableId="352801841">
    <w:abstractNumId w:val="57"/>
  </w:num>
  <w:num w:numId="50" w16cid:durableId="761876223">
    <w:abstractNumId w:val="16"/>
  </w:num>
  <w:num w:numId="51" w16cid:durableId="1631400675">
    <w:abstractNumId w:val="62"/>
  </w:num>
  <w:num w:numId="52" w16cid:durableId="1917980149">
    <w:abstractNumId w:val="35"/>
  </w:num>
  <w:num w:numId="53" w16cid:durableId="278877323">
    <w:abstractNumId w:val="20"/>
  </w:num>
  <w:num w:numId="54" w16cid:durableId="264651724">
    <w:abstractNumId w:val="25"/>
  </w:num>
  <w:num w:numId="55" w16cid:durableId="635454847">
    <w:abstractNumId w:val="50"/>
  </w:num>
  <w:num w:numId="56" w16cid:durableId="330523758">
    <w:abstractNumId w:val="54"/>
  </w:num>
  <w:num w:numId="57" w16cid:durableId="1433552733">
    <w:abstractNumId w:val="7"/>
  </w:num>
  <w:num w:numId="58" w16cid:durableId="1960722582">
    <w:abstractNumId w:val="31"/>
  </w:num>
  <w:num w:numId="59" w16cid:durableId="1589804730">
    <w:abstractNumId w:val="14"/>
  </w:num>
  <w:num w:numId="60" w16cid:durableId="793869363">
    <w:abstractNumId w:val="13"/>
  </w:num>
  <w:num w:numId="61" w16cid:durableId="285357933">
    <w:abstractNumId w:val="23"/>
  </w:num>
  <w:num w:numId="62" w16cid:durableId="278609204">
    <w:abstractNumId w:val="46"/>
  </w:num>
  <w:num w:numId="63" w16cid:durableId="748384294">
    <w:abstractNumId w:val="56"/>
  </w:num>
  <w:num w:numId="64" w16cid:durableId="1005285534">
    <w:abstractNumId w:val="52"/>
  </w:num>
  <w:num w:numId="65" w16cid:durableId="771709388">
    <w:abstractNumId w:val="27"/>
  </w:num>
  <w:num w:numId="66" w16cid:durableId="1114210287">
    <w:abstractNumId w:val="64"/>
  </w:num>
  <w:num w:numId="67" w16cid:durableId="1918175014">
    <w:abstractNumId w:val="71"/>
  </w:num>
  <w:num w:numId="68" w16cid:durableId="1889534719">
    <w:abstractNumId w:val="22"/>
  </w:num>
  <w:num w:numId="69" w16cid:durableId="1826582479">
    <w:abstractNumId w:val="58"/>
  </w:num>
  <w:num w:numId="70" w16cid:durableId="434256142">
    <w:abstractNumId w:val="18"/>
  </w:num>
  <w:num w:numId="71" w16cid:durableId="1221865834">
    <w:abstractNumId w:val="55"/>
  </w:num>
  <w:num w:numId="72" w16cid:durableId="393085133">
    <w:abstractNumId w:val="19"/>
  </w:num>
  <w:num w:numId="73" w16cid:durableId="115105581">
    <w:abstractNumId w:val="69"/>
  </w:num>
  <w:num w:numId="74" w16cid:durableId="1237856985">
    <w:abstractNumId w:val="4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90"/>
    <w:rsid w:val="00036C0D"/>
    <w:rsid w:val="0004603F"/>
    <w:rsid w:val="00046669"/>
    <w:rsid w:val="00063F9C"/>
    <w:rsid w:val="000821D5"/>
    <w:rsid w:val="00137C0B"/>
    <w:rsid w:val="001B7DEB"/>
    <w:rsid w:val="001C5FCB"/>
    <w:rsid w:val="001C714A"/>
    <w:rsid w:val="00200958"/>
    <w:rsid w:val="0021477B"/>
    <w:rsid w:val="00261B7C"/>
    <w:rsid w:val="00302090"/>
    <w:rsid w:val="00302534"/>
    <w:rsid w:val="00362DE0"/>
    <w:rsid w:val="003B6519"/>
    <w:rsid w:val="003D7560"/>
    <w:rsid w:val="003E1E94"/>
    <w:rsid w:val="00407996"/>
    <w:rsid w:val="0043792C"/>
    <w:rsid w:val="00453411"/>
    <w:rsid w:val="0045466F"/>
    <w:rsid w:val="00462699"/>
    <w:rsid w:val="004E2ACF"/>
    <w:rsid w:val="00523035"/>
    <w:rsid w:val="00534B9D"/>
    <w:rsid w:val="00574A80"/>
    <w:rsid w:val="00623497"/>
    <w:rsid w:val="0068134F"/>
    <w:rsid w:val="00682C41"/>
    <w:rsid w:val="006E5C5D"/>
    <w:rsid w:val="006F5F9D"/>
    <w:rsid w:val="007272E2"/>
    <w:rsid w:val="00776266"/>
    <w:rsid w:val="00796304"/>
    <w:rsid w:val="007C2201"/>
    <w:rsid w:val="007D1076"/>
    <w:rsid w:val="007E5FFA"/>
    <w:rsid w:val="007F22C0"/>
    <w:rsid w:val="00847128"/>
    <w:rsid w:val="008561AE"/>
    <w:rsid w:val="008D23DB"/>
    <w:rsid w:val="008E24BD"/>
    <w:rsid w:val="00920066"/>
    <w:rsid w:val="00935309"/>
    <w:rsid w:val="00956C8D"/>
    <w:rsid w:val="009E57EE"/>
    <w:rsid w:val="00A24A44"/>
    <w:rsid w:val="00A502C4"/>
    <w:rsid w:val="00A535F0"/>
    <w:rsid w:val="00A66ABC"/>
    <w:rsid w:val="00A92680"/>
    <w:rsid w:val="00AA0888"/>
    <w:rsid w:val="00AD57E4"/>
    <w:rsid w:val="00B164A0"/>
    <w:rsid w:val="00B23509"/>
    <w:rsid w:val="00B91E95"/>
    <w:rsid w:val="00BC24F6"/>
    <w:rsid w:val="00C250C6"/>
    <w:rsid w:val="00C36C6E"/>
    <w:rsid w:val="00C515B0"/>
    <w:rsid w:val="00D1129E"/>
    <w:rsid w:val="00D15901"/>
    <w:rsid w:val="00DB071C"/>
    <w:rsid w:val="00DF7D3F"/>
    <w:rsid w:val="00E320AC"/>
    <w:rsid w:val="00E41101"/>
    <w:rsid w:val="00E647F4"/>
    <w:rsid w:val="00E900E8"/>
    <w:rsid w:val="00EE0926"/>
    <w:rsid w:val="00EF04FC"/>
    <w:rsid w:val="00F418CE"/>
    <w:rsid w:val="00F45966"/>
    <w:rsid w:val="00F650F4"/>
    <w:rsid w:val="00FA43D8"/>
    <w:rsid w:val="00FF7B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6CDED"/>
  <w15:chartTrackingRefBased/>
  <w15:docId w15:val="{2281F163-F33A-41F4-80F6-24576AC7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4"/>
        <w:lang w:val="pl-PL"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locked="0"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1"/>
    <w:uiPriority w:val="99"/>
    <w:qFormat/>
    <w:rsid w:val="00776266"/>
    <w:pPr>
      <w:keepNext/>
      <w:suppressAutoHyphens/>
      <w:spacing w:after="0" w:line="240" w:lineRule="auto"/>
      <w:jc w:val="both"/>
      <w:outlineLvl w:val="0"/>
    </w:pPr>
    <w:rPr>
      <w:rFonts w:ascii="Calibri" w:eastAsia="Times New Roman" w:hAnsi="Calibri"/>
      <w:b/>
      <w:bCs/>
      <w:kern w:val="2"/>
      <w:sz w:val="26"/>
      <w:szCs w:val="26"/>
      <w:lang w:eastAsia="zh-CN" w:bidi="hi-IN"/>
    </w:rPr>
  </w:style>
  <w:style w:type="paragraph" w:styleId="Nagwek2">
    <w:name w:val="heading 2"/>
    <w:basedOn w:val="Normalny"/>
    <w:next w:val="Tekstpodstawowy"/>
    <w:link w:val="Nagwek2Znak"/>
    <w:qFormat/>
    <w:rsid w:val="00776266"/>
    <w:pPr>
      <w:keepNext/>
      <w:numPr>
        <w:ilvl w:val="1"/>
        <w:numId w:val="1"/>
      </w:numPr>
      <w:suppressAutoHyphens/>
      <w:spacing w:before="240" w:after="60" w:line="240" w:lineRule="auto"/>
      <w:outlineLvl w:val="1"/>
    </w:pPr>
    <w:rPr>
      <w:rFonts w:ascii="Cambria" w:eastAsia="Times New Roman" w:hAnsi="Cambria" w:cs="Cambria"/>
      <w:b/>
      <w:bCs/>
      <w:i/>
      <w:iCs/>
      <w:kern w:val="2"/>
      <w:sz w:val="28"/>
      <w:szCs w:val="25"/>
      <w:lang w:eastAsia="zh-CN" w:bidi="hi-IN"/>
    </w:rPr>
  </w:style>
  <w:style w:type="paragraph" w:styleId="Nagwek3">
    <w:name w:val="heading 3"/>
    <w:basedOn w:val="Normalny"/>
    <w:next w:val="Tekstpodstawowy"/>
    <w:link w:val="Nagwek3Znak"/>
    <w:qFormat/>
    <w:rsid w:val="00776266"/>
    <w:pPr>
      <w:keepNext/>
      <w:numPr>
        <w:ilvl w:val="2"/>
        <w:numId w:val="1"/>
      </w:numPr>
      <w:spacing w:before="120" w:after="60" w:line="240" w:lineRule="auto"/>
      <w:ind w:left="2041" w:firstLine="0"/>
      <w:outlineLvl w:val="2"/>
    </w:pPr>
    <w:rPr>
      <w:rFonts w:ascii="Cambria" w:eastAsia="Times New Roman" w:hAnsi="Cambria" w:cs="Times New Roman"/>
      <w:bCs/>
      <w:kern w:val="2"/>
      <w:sz w:val="24"/>
      <w:szCs w:val="26"/>
      <w:lang w:eastAsia="zh-CN"/>
    </w:rPr>
  </w:style>
  <w:style w:type="paragraph" w:styleId="Nagwek4">
    <w:name w:val="heading 4"/>
    <w:basedOn w:val="Normalny"/>
    <w:next w:val="Tekstpodstawowy"/>
    <w:link w:val="Nagwek4Znak"/>
    <w:qFormat/>
    <w:rsid w:val="00776266"/>
    <w:pPr>
      <w:keepNext/>
      <w:numPr>
        <w:ilvl w:val="3"/>
        <w:numId w:val="1"/>
      </w:numPr>
      <w:spacing w:before="240" w:after="60" w:line="240" w:lineRule="auto"/>
      <w:outlineLvl w:val="3"/>
    </w:pPr>
    <w:rPr>
      <w:rFonts w:ascii="Calibri" w:eastAsia="Times New Roman" w:hAnsi="Calibri" w:cs="Times New Roman"/>
      <w:b/>
      <w:bCs/>
      <w:kern w:val="2"/>
      <w:sz w:val="28"/>
      <w:szCs w:val="28"/>
      <w:lang w:eastAsia="zh-CN"/>
    </w:rPr>
  </w:style>
  <w:style w:type="paragraph" w:styleId="Nagwek5">
    <w:name w:val="heading 5"/>
    <w:basedOn w:val="Normalny"/>
    <w:next w:val="Tekstpodstawowy"/>
    <w:link w:val="Nagwek5Znak"/>
    <w:qFormat/>
    <w:rsid w:val="00776266"/>
    <w:pPr>
      <w:keepNext/>
      <w:numPr>
        <w:ilvl w:val="4"/>
        <w:numId w:val="1"/>
      </w:numPr>
      <w:suppressAutoHyphens/>
      <w:spacing w:after="0" w:line="240" w:lineRule="auto"/>
      <w:ind w:left="720" w:firstLine="0"/>
      <w:jc w:val="both"/>
      <w:outlineLvl w:val="4"/>
    </w:pPr>
    <w:rPr>
      <w:rFonts w:ascii="Calibri" w:eastAsia="Times New Roman" w:hAnsi="Calibri"/>
      <w:b/>
      <w:bCs/>
      <w:kern w:val="2"/>
      <w:sz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02090"/>
    <w:pPr>
      <w:tabs>
        <w:tab w:val="center" w:pos="4536"/>
        <w:tab w:val="right" w:pos="9072"/>
      </w:tabs>
      <w:spacing w:after="0" w:line="240" w:lineRule="auto"/>
    </w:pPr>
  </w:style>
  <w:style w:type="character" w:customStyle="1" w:styleId="NagwekZnak">
    <w:name w:val="Nagłówek Znak"/>
    <w:basedOn w:val="Domylnaczcionkaakapitu"/>
    <w:link w:val="Nagwek"/>
    <w:rsid w:val="00302090"/>
  </w:style>
  <w:style w:type="paragraph" w:styleId="Stopka">
    <w:name w:val="footer"/>
    <w:basedOn w:val="Normalny"/>
    <w:link w:val="StopkaZnak"/>
    <w:uiPriority w:val="99"/>
    <w:unhideWhenUsed/>
    <w:locked/>
    <w:rsid w:val="00302090"/>
    <w:pPr>
      <w:tabs>
        <w:tab w:val="center" w:pos="4536"/>
        <w:tab w:val="right" w:pos="9072"/>
      </w:tabs>
      <w:spacing w:after="0" w:line="240" w:lineRule="auto"/>
    </w:pPr>
  </w:style>
  <w:style w:type="character" w:customStyle="1" w:styleId="StopkaZnak">
    <w:name w:val="Stopka Znak"/>
    <w:basedOn w:val="Domylnaczcionkaakapitu"/>
    <w:link w:val="Stopka"/>
    <w:rsid w:val="00302090"/>
  </w:style>
  <w:style w:type="paragraph" w:styleId="NormalnyWeb">
    <w:name w:val="Normal (Web)"/>
    <w:basedOn w:val="Normalny"/>
    <w:uiPriority w:val="99"/>
    <w:unhideWhenUsed/>
    <w:locked/>
    <w:rsid w:val="003E1E94"/>
    <w:rPr>
      <w:rFonts w:ascii="Times New Roman" w:hAnsi="Times New Roman" w:cs="Times New Roman"/>
      <w:sz w:val="24"/>
    </w:rPr>
  </w:style>
  <w:style w:type="character" w:styleId="Hipercze">
    <w:name w:val="Hyperlink"/>
    <w:basedOn w:val="Domylnaczcionkaakapitu"/>
    <w:uiPriority w:val="99"/>
    <w:unhideWhenUsed/>
    <w:locked/>
    <w:rsid w:val="003E1E94"/>
    <w:rPr>
      <w:color w:val="0563C1" w:themeColor="hyperlink"/>
      <w:u w:val="single"/>
    </w:rPr>
  </w:style>
  <w:style w:type="character" w:styleId="Pogrubienie">
    <w:name w:val="Strong"/>
    <w:basedOn w:val="Domylnaczcionkaakapitu"/>
    <w:uiPriority w:val="22"/>
    <w:qFormat/>
    <w:rsid w:val="003E1E94"/>
    <w:rPr>
      <w:b/>
      <w:bCs/>
    </w:rPr>
  </w:style>
  <w:style w:type="character" w:customStyle="1" w:styleId="Nagwek1Znak">
    <w:name w:val="Nagłówek 1 Znak"/>
    <w:basedOn w:val="Domylnaczcionkaakapitu"/>
    <w:rsid w:val="00776266"/>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rsid w:val="00776266"/>
    <w:rPr>
      <w:rFonts w:ascii="Cambria" w:eastAsia="Times New Roman" w:hAnsi="Cambria" w:cs="Cambria"/>
      <w:b/>
      <w:bCs/>
      <w:i/>
      <w:iCs/>
      <w:kern w:val="2"/>
      <w:sz w:val="28"/>
      <w:szCs w:val="25"/>
      <w:lang w:eastAsia="zh-CN" w:bidi="hi-IN"/>
    </w:rPr>
  </w:style>
  <w:style w:type="character" w:customStyle="1" w:styleId="Nagwek3Znak">
    <w:name w:val="Nagłówek 3 Znak"/>
    <w:basedOn w:val="Domylnaczcionkaakapitu"/>
    <w:link w:val="Nagwek3"/>
    <w:rsid w:val="00776266"/>
    <w:rPr>
      <w:rFonts w:ascii="Cambria" w:eastAsia="Times New Roman" w:hAnsi="Cambria" w:cs="Times New Roman"/>
      <w:bCs/>
      <w:kern w:val="2"/>
      <w:sz w:val="24"/>
      <w:szCs w:val="26"/>
      <w:lang w:eastAsia="zh-CN"/>
    </w:rPr>
  </w:style>
  <w:style w:type="character" w:customStyle="1" w:styleId="Nagwek4Znak">
    <w:name w:val="Nagłówek 4 Znak"/>
    <w:basedOn w:val="Domylnaczcionkaakapitu"/>
    <w:link w:val="Nagwek4"/>
    <w:rsid w:val="00776266"/>
    <w:rPr>
      <w:rFonts w:ascii="Calibri" w:eastAsia="Times New Roman" w:hAnsi="Calibri" w:cs="Times New Roman"/>
      <w:b/>
      <w:bCs/>
      <w:kern w:val="2"/>
      <w:sz w:val="28"/>
      <w:szCs w:val="28"/>
      <w:lang w:eastAsia="zh-CN"/>
    </w:rPr>
  </w:style>
  <w:style w:type="character" w:customStyle="1" w:styleId="Nagwek5Znak">
    <w:name w:val="Nagłówek 5 Znak"/>
    <w:basedOn w:val="Domylnaczcionkaakapitu"/>
    <w:link w:val="Nagwek5"/>
    <w:rsid w:val="00776266"/>
    <w:rPr>
      <w:rFonts w:ascii="Calibri" w:eastAsia="Times New Roman" w:hAnsi="Calibri"/>
      <w:b/>
      <w:bCs/>
      <w:kern w:val="2"/>
      <w:sz w:val="24"/>
      <w:lang w:eastAsia="zh-CN" w:bidi="hi-IN"/>
    </w:rPr>
  </w:style>
  <w:style w:type="character" w:customStyle="1" w:styleId="WW8Num1z0">
    <w:name w:val="WW8Num1z0"/>
    <w:rsid w:val="00776266"/>
    <w:rPr>
      <w:b w:val="0"/>
    </w:rPr>
  </w:style>
  <w:style w:type="character" w:customStyle="1" w:styleId="WW8Num1z1">
    <w:name w:val="WW8Num1z1"/>
    <w:rsid w:val="00776266"/>
  </w:style>
  <w:style w:type="character" w:customStyle="1" w:styleId="WW8Num1z2">
    <w:name w:val="WW8Num1z2"/>
    <w:rsid w:val="00776266"/>
  </w:style>
  <w:style w:type="character" w:customStyle="1" w:styleId="WW8Num1z3">
    <w:name w:val="WW8Num1z3"/>
    <w:rsid w:val="00776266"/>
  </w:style>
  <w:style w:type="character" w:customStyle="1" w:styleId="WW8Num1z4">
    <w:name w:val="WW8Num1z4"/>
    <w:rsid w:val="00776266"/>
  </w:style>
  <w:style w:type="character" w:customStyle="1" w:styleId="WW8Num1z5">
    <w:name w:val="WW8Num1z5"/>
    <w:rsid w:val="00776266"/>
  </w:style>
  <w:style w:type="character" w:customStyle="1" w:styleId="WW8Num1z6">
    <w:name w:val="WW8Num1z6"/>
    <w:rsid w:val="00776266"/>
  </w:style>
  <w:style w:type="character" w:customStyle="1" w:styleId="WW8Num1z7">
    <w:name w:val="WW8Num1z7"/>
    <w:rsid w:val="00776266"/>
  </w:style>
  <w:style w:type="character" w:customStyle="1" w:styleId="WW8Num1z8">
    <w:name w:val="WW8Num1z8"/>
    <w:rsid w:val="00776266"/>
  </w:style>
  <w:style w:type="character" w:customStyle="1" w:styleId="WW8Num2z0">
    <w:name w:val="WW8Num2z0"/>
    <w:rsid w:val="00776266"/>
    <w:rPr>
      <w:b w:val="0"/>
    </w:rPr>
  </w:style>
  <w:style w:type="character" w:customStyle="1" w:styleId="WW8Num2z1">
    <w:name w:val="WW8Num2z1"/>
    <w:rsid w:val="00776266"/>
  </w:style>
  <w:style w:type="character" w:customStyle="1" w:styleId="WW8Num2z2">
    <w:name w:val="WW8Num2z2"/>
    <w:rsid w:val="00776266"/>
  </w:style>
  <w:style w:type="character" w:customStyle="1" w:styleId="WW8Num2z3">
    <w:name w:val="WW8Num2z3"/>
    <w:rsid w:val="00776266"/>
  </w:style>
  <w:style w:type="character" w:customStyle="1" w:styleId="WW8Num2z4">
    <w:name w:val="WW8Num2z4"/>
    <w:rsid w:val="00776266"/>
  </w:style>
  <w:style w:type="character" w:customStyle="1" w:styleId="WW8Num2z5">
    <w:name w:val="WW8Num2z5"/>
    <w:rsid w:val="00776266"/>
  </w:style>
  <w:style w:type="character" w:customStyle="1" w:styleId="WW8Num2z6">
    <w:name w:val="WW8Num2z6"/>
    <w:rsid w:val="00776266"/>
  </w:style>
  <w:style w:type="character" w:customStyle="1" w:styleId="WW8Num2z7">
    <w:name w:val="WW8Num2z7"/>
    <w:rsid w:val="00776266"/>
  </w:style>
  <w:style w:type="character" w:customStyle="1" w:styleId="WW8Num2z8">
    <w:name w:val="WW8Num2z8"/>
    <w:rsid w:val="00776266"/>
  </w:style>
  <w:style w:type="character" w:customStyle="1" w:styleId="WW8Num3z0">
    <w:name w:val="WW8Num3z0"/>
    <w:rsid w:val="00776266"/>
    <w:rPr>
      <w:b w:val="0"/>
      <w:color w:val="000000"/>
      <w:sz w:val="20"/>
      <w:szCs w:val="20"/>
    </w:rPr>
  </w:style>
  <w:style w:type="character" w:customStyle="1" w:styleId="WW8Num3z1">
    <w:name w:val="WW8Num3z1"/>
    <w:rsid w:val="00776266"/>
    <w:rPr>
      <w:rFonts w:ascii="Times New Roman" w:eastAsia="Calibri" w:hAnsi="Times New Roman" w:cs="Times New Roman"/>
      <w:b w:val="0"/>
      <w:bCs/>
      <w:color w:val="000000"/>
      <w:sz w:val="20"/>
      <w:szCs w:val="20"/>
      <w:lang w:eastAsia="pl-PL"/>
    </w:rPr>
  </w:style>
  <w:style w:type="character" w:customStyle="1" w:styleId="WW8Num3z2">
    <w:name w:val="WW8Num3z2"/>
    <w:rsid w:val="00776266"/>
    <w:rPr>
      <w:rFonts w:cs="Times New Roman"/>
      <w:sz w:val="20"/>
      <w:szCs w:val="20"/>
      <w:lang w:eastAsia="pl-PL"/>
    </w:rPr>
  </w:style>
  <w:style w:type="character" w:customStyle="1" w:styleId="WW8Num3z4">
    <w:name w:val="WW8Num3z4"/>
    <w:rsid w:val="00776266"/>
  </w:style>
  <w:style w:type="character" w:customStyle="1" w:styleId="WW8Num3z5">
    <w:name w:val="WW8Num3z5"/>
    <w:rsid w:val="00776266"/>
  </w:style>
  <w:style w:type="character" w:customStyle="1" w:styleId="WW8Num3z6">
    <w:name w:val="WW8Num3z6"/>
    <w:rsid w:val="00776266"/>
  </w:style>
  <w:style w:type="character" w:customStyle="1" w:styleId="WW8Num3z7">
    <w:name w:val="WW8Num3z7"/>
    <w:rsid w:val="00776266"/>
  </w:style>
  <w:style w:type="character" w:customStyle="1" w:styleId="WW8Num3z8">
    <w:name w:val="WW8Num3z8"/>
    <w:rsid w:val="00776266"/>
  </w:style>
  <w:style w:type="character" w:customStyle="1" w:styleId="WW8Num4z0">
    <w:name w:val="WW8Num4z0"/>
    <w:rsid w:val="00776266"/>
    <w:rPr>
      <w:rFonts w:ascii="sans-serif" w:hAnsi="sans-serif" w:cs="Times New Roman"/>
      <w:color w:val="000000"/>
      <w:sz w:val="20"/>
      <w:szCs w:val="20"/>
    </w:rPr>
  </w:style>
  <w:style w:type="character" w:customStyle="1" w:styleId="WW8Num4z1">
    <w:name w:val="WW8Num4z1"/>
    <w:rsid w:val="00776266"/>
    <w:rPr>
      <w:rFonts w:cs="Times New Roman"/>
      <w:color w:val="000000"/>
      <w:sz w:val="20"/>
      <w:szCs w:val="20"/>
    </w:rPr>
  </w:style>
  <w:style w:type="character" w:customStyle="1" w:styleId="WW8Num4z2">
    <w:name w:val="WW8Num4z2"/>
    <w:rsid w:val="00776266"/>
  </w:style>
  <w:style w:type="character" w:customStyle="1" w:styleId="WW8Num4z3">
    <w:name w:val="WW8Num4z3"/>
    <w:rsid w:val="00776266"/>
  </w:style>
  <w:style w:type="character" w:customStyle="1" w:styleId="WW8Num4z4">
    <w:name w:val="WW8Num4z4"/>
    <w:rsid w:val="00776266"/>
  </w:style>
  <w:style w:type="character" w:customStyle="1" w:styleId="WW8Num4z5">
    <w:name w:val="WW8Num4z5"/>
    <w:rsid w:val="00776266"/>
  </w:style>
  <w:style w:type="character" w:customStyle="1" w:styleId="WW8Num4z6">
    <w:name w:val="WW8Num4z6"/>
    <w:rsid w:val="00776266"/>
  </w:style>
  <w:style w:type="character" w:customStyle="1" w:styleId="WW8Num4z7">
    <w:name w:val="WW8Num4z7"/>
    <w:rsid w:val="00776266"/>
  </w:style>
  <w:style w:type="character" w:customStyle="1" w:styleId="WW8Num4z8">
    <w:name w:val="WW8Num4z8"/>
    <w:rsid w:val="00776266"/>
  </w:style>
  <w:style w:type="character" w:customStyle="1" w:styleId="WW8Num5z0">
    <w:name w:val="WW8Num5z0"/>
    <w:rsid w:val="00776266"/>
    <w:rPr>
      <w:rFonts w:cs="Times New Roman"/>
      <w:b w:val="0"/>
      <w:bCs/>
      <w:color w:val="000000"/>
      <w:sz w:val="24"/>
      <w:szCs w:val="20"/>
      <w:lang w:eastAsia="ar-SA" w:bidi="ar-SA"/>
    </w:rPr>
  </w:style>
  <w:style w:type="character" w:customStyle="1" w:styleId="WW8Num5z1">
    <w:name w:val="WW8Num5z1"/>
    <w:rsid w:val="00776266"/>
  </w:style>
  <w:style w:type="character" w:customStyle="1" w:styleId="WW8Num5z2">
    <w:name w:val="WW8Num5z2"/>
    <w:rsid w:val="00776266"/>
  </w:style>
  <w:style w:type="character" w:customStyle="1" w:styleId="WW8Num5z3">
    <w:name w:val="WW8Num5z3"/>
    <w:rsid w:val="00776266"/>
  </w:style>
  <w:style w:type="character" w:customStyle="1" w:styleId="WW8Num5z4">
    <w:name w:val="WW8Num5z4"/>
    <w:rsid w:val="00776266"/>
  </w:style>
  <w:style w:type="character" w:customStyle="1" w:styleId="WW8Num5z5">
    <w:name w:val="WW8Num5z5"/>
    <w:rsid w:val="00776266"/>
  </w:style>
  <w:style w:type="character" w:customStyle="1" w:styleId="WW8Num5z6">
    <w:name w:val="WW8Num5z6"/>
    <w:rsid w:val="00776266"/>
  </w:style>
  <w:style w:type="character" w:customStyle="1" w:styleId="WW8Num5z7">
    <w:name w:val="WW8Num5z7"/>
    <w:rsid w:val="00776266"/>
  </w:style>
  <w:style w:type="character" w:customStyle="1" w:styleId="WW8Num5z8">
    <w:name w:val="WW8Num5z8"/>
    <w:rsid w:val="00776266"/>
  </w:style>
  <w:style w:type="character" w:customStyle="1" w:styleId="WW8Num6z0">
    <w:name w:val="WW8Num6z0"/>
    <w:rsid w:val="00776266"/>
    <w:rPr>
      <w:rFonts w:cs="Times New Roman"/>
      <w:b w:val="0"/>
      <w:bCs/>
      <w:i w:val="0"/>
      <w:sz w:val="24"/>
    </w:rPr>
  </w:style>
  <w:style w:type="character" w:customStyle="1" w:styleId="WW8Num6z1">
    <w:name w:val="WW8Num6z1"/>
    <w:rsid w:val="00776266"/>
  </w:style>
  <w:style w:type="character" w:customStyle="1" w:styleId="WW8Num6z2">
    <w:name w:val="WW8Num6z2"/>
    <w:rsid w:val="00776266"/>
  </w:style>
  <w:style w:type="character" w:customStyle="1" w:styleId="WW8Num6z3">
    <w:name w:val="WW8Num6z3"/>
    <w:rsid w:val="00776266"/>
  </w:style>
  <w:style w:type="character" w:customStyle="1" w:styleId="WW8Num6z4">
    <w:name w:val="WW8Num6z4"/>
    <w:rsid w:val="00776266"/>
  </w:style>
  <w:style w:type="character" w:customStyle="1" w:styleId="WW8Num6z5">
    <w:name w:val="WW8Num6z5"/>
    <w:rsid w:val="00776266"/>
  </w:style>
  <w:style w:type="character" w:customStyle="1" w:styleId="WW8Num6z6">
    <w:name w:val="WW8Num6z6"/>
    <w:rsid w:val="00776266"/>
  </w:style>
  <w:style w:type="character" w:customStyle="1" w:styleId="WW8Num6z7">
    <w:name w:val="WW8Num6z7"/>
    <w:rsid w:val="00776266"/>
  </w:style>
  <w:style w:type="character" w:customStyle="1" w:styleId="WW8Num6z8">
    <w:name w:val="WW8Num6z8"/>
    <w:rsid w:val="00776266"/>
  </w:style>
  <w:style w:type="character" w:customStyle="1" w:styleId="WW8Num7z0">
    <w:name w:val="WW8Num7z0"/>
    <w:rsid w:val="00776266"/>
    <w:rPr>
      <w:rFonts w:cs="Times New Roman"/>
      <w:b w:val="0"/>
      <w:bCs w:val="0"/>
      <w:color w:val="000000"/>
      <w:sz w:val="20"/>
      <w:szCs w:val="20"/>
      <w:lang w:eastAsia="pl-PL"/>
    </w:rPr>
  </w:style>
  <w:style w:type="character" w:customStyle="1" w:styleId="WW8Num7z1">
    <w:name w:val="WW8Num7z1"/>
    <w:rsid w:val="00776266"/>
  </w:style>
  <w:style w:type="character" w:customStyle="1" w:styleId="WW8Num7z2">
    <w:name w:val="WW8Num7z2"/>
    <w:rsid w:val="00776266"/>
  </w:style>
  <w:style w:type="character" w:customStyle="1" w:styleId="WW8Num7z3">
    <w:name w:val="WW8Num7z3"/>
    <w:rsid w:val="00776266"/>
  </w:style>
  <w:style w:type="character" w:customStyle="1" w:styleId="WW8Num7z4">
    <w:name w:val="WW8Num7z4"/>
    <w:rsid w:val="00776266"/>
  </w:style>
  <w:style w:type="character" w:customStyle="1" w:styleId="WW8Num7z5">
    <w:name w:val="WW8Num7z5"/>
    <w:rsid w:val="00776266"/>
  </w:style>
  <w:style w:type="character" w:customStyle="1" w:styleId="WW8Num7z6">
    <w:name w:val="WW8Num7z6"/>
    <w:rsid w:val="00776266"/>
  </w:style>
  <w:style w:type="character" w:customStyle="1" w:styleId="WW8Num7z7">
    <w:name w:val="WW8Num7z7"/>
    <w:rsid w:val="00776266"/>
  </w:style>
  <w:style w:type="character" w:customStyle="1" w:styleId="WW8Num7z8">
    <w:name w:val="WW8Num7z8"/>
    <w:rsid w:val="00776266"/>
  </w:style>
  <w:style w:type="character" w:customStyle="1" w:styleId="WW8Num8z0">
    <w:name w:val="WW8Num8z0"/>
    <w:rsid w:val="00776266"/>
    <w:rPr>
      <w:b/>
      <w:bCs/>
      <w:sz w:val="20"/>
      <w:szCs w:val="20"/>
    </w:rPr>
  </w:style>
  <w:style w:type="character" w:customStyle="1" w:styleId="WW8Num8z1">
    <w:name w:val="WW8Num8z1"/>
    <w:rsid w:val="00776266"/>
    <w:rPr>
      <w:b/>
      <w:color w:val="000000"/>
      <w:sz w:val="20"/>
      <w:szCs w:val="20"/>
    </w:rPr>
  </w:style>
  <w:style w:type="character" w:customStyle="1" w:styleId="WW8Num9z0">
    <w:name w:val="WW8Num9z0"/>
    <w:rsid w:val="00776266"/>
    <w:rPr>
      <w:color w:val="000000"/>
      <w:sz w:val="20"/>
      <w:szCs w:val="20"/>
    </w:rPr>
  </w:style>
  <w:style w:type="character" w:customStyle="1" w:styleId="WW8Num9z1">
    <w:name w:val="WW8Num9z1"/>
    <w:rsid w:val="00776266"/>
  </w:style>
  <w:style w:type="character" w:customStyle="1" w:styleId="WW8Num9z2">
    <w:name w:val="WW8Num9z2"/>
    <w:rsid w:val="00776266"/>
  </w:style>
  <w:style w:type="character" w:customStyle="1" w:styleId="WW8Num9z3">
    <w:name w:val="WW8Num9z3"/>
    <w:rsid w:val="00776266"/>
  </w:style>
  <w:style w:type="character" w:customStyle="1" w:styleId="WW8Num9z4">
    <w:name w:val="WW8Num9z4"/>
    <w:rsid w:val="00776266"/>
  </w:style>
  <w:style w:type="character" w:customStyle="1" w:styleId="WW8Num9z5">
    <w:name w:val="WW8Num9z5"/>
    <w:rsid w:val="00776266"/>
  </w:style>
  <w:style w:type="character" w:customStyle="1" w:styleId="WW8Num9z6">
    <w:name w:val="WW8Num9z6"/>
    <w:rsid w:val="00776266"/>
  </w:style>
  <w:style w:type="character" w:customStyle="1" w:styleId="WW8Num9z7">
    <w:name w:val="WW8Num9z7"/>
    <w:rsid w:val="00776266"/>
  </w:style>
  <w:style w:type="character" w:customStyle="1" w:styleId="WW8Num9z8">
    <w:name w:val="WW8Num9z8"/>
    <w:rsid w:val="00776266"/>
  </w:style>
  <w:style w:type="character" w:customStyle="1" w:styleId="WW8Num10z0">
    <w:name w:val="WW8Num10z0"/>
    <w:rsid w:val="00776266"/>
    <w:rPr>
      <w:rFonts w:cs="Times New Roman"/>
      <w:b w:val="0"/>
      <w:bCs w:val="0"/>
      <w:sz w:val="20"/>
      <w:szCs w:val="20"/>
      <w:lang w:eastAsia="pl-PL"/>
    </w:rPr>
  </w:style>
  <w:style w:type="character" w:customStyle="1" w:styleId="WW8Num10z1">
    <w:name w:val="WW8Num10z1"/>
    <w:rsid w:val="00776266"/>
    <w:rPr>
      <w:rFonts w:cs="Times New Roman"/>
      <w:b w:val="0"/>
      <w:bCs w:val="0"/>
      <w:color w:val="000000"/>
      <w:sz w:val="20"/>
      <w:szCs w:val="20"/>
      <w:lang w:eastAsia="pl-PL"/>
    </w:rPr>
  </w:style>
  <w:style w:type="character" w:customStyle="1" w:styleId="WW8Num11z0">
    <w:name w:val="WW8Num11z0"/>
    <w:rsid w:val="00776266"/>
    <w:rPr>
      <w:rFonts w:eastAsia="Calibri" w:cs="Times New Roman"/>
      <w:b/>
      <w:i w:val="0"/>
      <w:iCs w:val="0"/>
      <w:kern w:val="2"/>
      <w:sz w:val="20"/>
      <w:szCs w:val="20"/>
      <w:lang w:eastAsia="pl-PL" w:bidi="ar-SA"/>
    </w:rPr>
  </w:style>
  <w:style w:type="character" w:customStyle="1" w:styleId="WW8Num11z1">
    <w:name w:val="WW8Num11z1"/>
    <w:rsid w:val="00776266"/>
    <w:rPr>
      <w:rFonts w:eastAsia="Calibri" w:cs="Times New Roman"/>
      <w:b/>
      <w:bCs/>
      <w:i w:val="0"/>
      <w:iCs w:val="0"/>
      <w:color w:val="000000"/>
      <w:sz w:val="20"/>
      <w:szCs w:val="20"/>
      <w:lang w:eastAsia="pl-PL" w:bidi="ar-SA"/>
    </w:rPr>
  </w:style>
  <w:style w:type="character" w:customStyle="1" w:styleId="WW8Num12z0">
    <w:name w:val="WW8Num12z0"/>
    <w:rsid w:val="00776266"/>
    <w:rPr>
      <w:rFonts w:eastAsia="SimSun" w:cs="Times New Roman"/>
      <w:color w:val="000000"/>
      <w:sz w:val="20"/>
      <w:szCs w:val="20"/>
    </w:rPr>
  </w:style>
  <w:style w:type="character" w:customStyle="1" w:styleId="WW8Num12z1">
    <w:name w:val="WW8Num12z1"/>
    <w:rsid w:val="00776266"/>
  </w:style>
  <w:style w:type="character" w:customStyle="1" w:styleId="WW8Num12z2">
    <w:name w:val="WW8Num12z2"/>
    <w:rsid w:val="00776266"/>
  </w:style>
  <w:style w:type="character" w:customStyle="1" w:styleId="WW8Num12z3">
    <w:name w:val="WW8Num12z3"/>
    <w:rsid w:val="00776266"/>
  </w:style>
  <w:style w:type="character" w:customStyle="1" w:styleId="WW8Num12z4">
    <w:name w:val="WW8Num12z4"/>
    <w:rsid w:val="00776266"/>
  </w:style>
  <w:style w:type="character" w:customStyle="1" w:styleId="WW8Num12z5">
    <w:name w:val="WW8Num12z5"/>
    <w:rsid w:val="00776266"/>
  </w:style>
  <w:style w:type="character" w:customStyle="1" w:styleId="WW8Num12z6">
    <w:name w:val="WW8Num12z6"/>
    <w:rsid w:val="00776266"/>
  </w:style>
  <w:style w:type="character" w:customStyle="1" w:styleId="WW8Num12z7">
    <w:name w:val="WW8Num12z7"/>
    <w:rsid w:val="00776266"/>
  </w:style>
  <w:style w:type="character" w:customStyle="1" w:styleId="WW8Num12z8">
    <w:name w:val="WW8Num12z8"/>
    <w:rsid w:val="00776266"/>
  </w:style>
  <w:style w:type="character" w:customStyle="1" w:styleId="WW8Num13z0">
    <w:name w:val="WW8Num13z0"/>
    <w:rsid w:val="00776266"/>
    <w:rPr>
      <w:rFonts w:cs="Times New Roman"/>
    </w:rPr>
  </w:style>
  <w:style w:type="character" w:customStyle="1" w:styleId="WW8Num13z1">
    <w:name w:val="WW8Num13z1"/>
    <w:rsid w:val="00776266"/>
    <w:rPr>
      <w:rFonts w:cs="Times New Roman"/>
      <w:b/>
      <w:bCs w:val="0"/>
      <w:color w:val="000000"/>
      <w:sz w:val="20"/>
      <w:szCs w:val="20"/>
      <w:lang w:eastAsia="pl-PL"/>
    </w:rPr>
  </w:style>
  <w:style w:type="character" w:customStyle="1" w:styleId="WW8Num14z0">
    <w:name w:val="WW8Num14z0"/>
    <w:rsid w:val="00776266"/>
    <w:rPr>
      <w:rFonts w:cs="Times New Roman"/>
      <w:color w:val="000000"/>
      <w:sz w:val="20"/>
    </w:rPr>
  </w:style>
  <w:style w:type="character" w:customStyle="1" w:styleId="WW8Num14z2">
    <w:name w:val="WW8Num14z2"/>
    <w:rsid w:val="00776266"/>
    <w:rPr>
      <w:rFonts w:ascii="Times New Roman" w:hAnsi="Times New Roman" w:cs="Times New Roman"/>
      <w:b/>
      <w:bCs w:val="0"/>
      <w:color w:val="000000"/>
      <w:sz w:val="20"/>
      <w:szCs w:val="20"/>
    </w:rPr>
  </w:style>
  <w:style w:type="character" w:customStyle="1" w:styleId="WW8Num15z0">
    <w:name w:val="WW8Num15z0"/>
    <w:rsid w:val="00776266"/>
    <w:rPr>
      <w:rFonts w:eastAsia="Calibri" w:cs="Times New Roman"/>
      <w:i w:val="0"/>
      <w:iCs/>
      <w:color w:val="000000"/>
      <w:sz w:val="20"/>
      <w:szCs w:val="20"/>
      <w:lang w:eastAsia="ar-SA" w:bidi="ar-SA"/>
    </w:rPr>
  </w:style>
  <w:style w:type="character" w:customStyle="1" w:styleId="WW8Num15z2">
    <w:name w:val="WW8Num15z2"/>
    <w:rsid w:val="00776266"/>
    <w:rPr>
      <w:b w:val="0"/>
      <w:sz w:val="20"/>
      <w:szCs w:val="20"/>
    </w:rPr>
  </w:style>
  <w:style w:type="character" w:customStyle="1" w:styleId="WW8Num15z4">
    <w:name w:val="WW8Num15z4"/>
    <w:rsid w:val="00776266"/>
  </w:style>
  <w:style w:type="character" w:customStyle="1" w:styleId="WW8Num15z5">
    <w:name w:val="WW8Num15z5"/>
    <w:rsid w:val="00776266"/>
  </w:style>
  <w:style w:type="character" w:customStyle="1" w:styleId="WW8Num15z6">
    <w:name w:val="WW8Num15z6"/>
    <w:rsid w:val="00776266"/>
  </w:style>
  <w:style w:type="character" w:customStyle="1" w:styleId="WW8Num15z7">
    <w:name w:val="WW8Num15z7"/>
    <w:rsid w:val="00776266"/>
  </w:style>
  <w:style w:type="character" w:customStyle="1" w:styleId="WW8Num15z8">
    <w:name w:val="WW8Num15z8"/>
    <w:rsid w:val="00776266"/>
  </w:style>
  <w:style w:type="character" w:customStyle="1" w:styleId="WW8Num16z0">
    <w:name w:val="WW8Num16z0"/>
    <w:rsid w:val="00776266"/>
    <w:rPr>
      <w:rFonts w:ascii="Symbol" w:hAnsi="Symbol" w:cs="Symbol"/>
    </w:rPr>
  </w:style>
  <w:style w:type="character" w:customStyle="1" w:styleId="WW8Num16z1">
    <w:name w:val="WW8Num16z1"/>
    <w:rsid w:val="00776266"/>
    <w:rPr>
      <w:rFonts w:eastAsia="Times New Roman" w:cs="Times New Roman"/>
      <w:b w:val="0"/>
      <w:bCs/>
      <w:color w:val="111815"/>
    </w:rPr>
  </w:style>
  <w:style w:type="character" w:customStyle="1" w:styleId="WW8Num16z2">
    <w:name w:val="WW8Num16z2"/>
    <w:rsid w:val="00776266"/>
    <w:rPr>
      <w:b w:val="0"/>
      <w:sz w:val="20"/>
      <w:szCs w:val="20"/>
    </w:rPr>
  </w:style>
  <w:style w:type="character" w:customStyle="1" w:styleId="WW8Num16z4">
    <w:name w:val="WW8Num16z4"/>
    <w:rsid w:val="00776266"/>
    <w:rPr>
      <w:rFonts w:ascii="Courier New" w:hAnsi="Courier New" w:cs="Courier New"/>
    </w:rPr>
  </w:style>
  <w:style w:type="character" w:customStyle="1" w:styleId="WW8Num16z5">
    <w:name w:val="WW8Num16z5"/>
    <w:rsid w:val="00776266"/>
    <w:rPr>
      <w:rFonts w:ascii="Wingdings" w:hAnsi="Wingdings" w:cs="Wingdings"/>
    </w:rPr>
  </w:style>
  <w:style w:type="character" w:customStyle="1" w:styleId="WW8Num17z0">
    <w:name w:val="WW8Num17z0"/>
    <w:rsid w:val="00776266"/>
    <w:rPr>
      <w:rFonts w:cs="Times New Roman"/>
      <w:b w:val="0"/>
      <w:color w:val="111815"/>
      <w:sz w:val="20"/>
      <w:szCs w:val="20"/>
      <w:lang w:eastAsia="ar-SA" w:bidi="ar-SA"/>
    </w:rPr>
  </w:style>
  <w:style w:type="character" w:customStyle="1" w:styleId="WW8Num18z0">
    <w:name w:val="WW8Num18z0"/>
    <w:rsid w:val="00776266"/>
    <w:rPr>
      <w:rFonts w:eastAsia="Calibri"/>
      <w:color w:val="000000"/>
      <w:sz w:val="20"/>
    </w:rPr>
  </w:style>
  <w:style w:type="character" w:customStyle="1" w:styleId="WW8Num18z2">
    <w:name w:val="WW8Num18z2"/>
    <w:rsid w:val="00776266"/>
    <w:rPr>
      <w:rFonts w:eastAsia="Calibri" w:cs="Times New Roman"/>
      <w:b/>
      <w:bCs/>
      <w:i w:val="0"/>
      <w:iCs w:val="0"/>
      <w:color w:val="000000"/>
      <w:sz w:val="20"/>
      <w:szCs w:val="20"/>
      <w:lang w:eastAsia="ar-SA" w:bidi="ar-SA"/>
    </w:rPr>
  </w:style>
  <w:style w:type="character" w:customStyle="1" w:styleId="WW8Num19z0">
    <w:name w:val="WW8Num19z0"/>
    <w:rsid w:val="00776266"/>
    <w:rPr>
      <w:rFonts w:cs="Times New Roman"/>
      <w:sz w:val="20"/>
      <w:szCs w:val="20"/>
      <w:lang w:eastAsia="ar-SA" w:bidi="ar-SA"/>
    </w:rPr>
  </w:style>
  <w:style w:type="character" w:customStyle="1" w:styleId="WW8Num19z1">
    <w:name w:val="WW8Num19z1"/>
    <w:rsid w:val="00776266"/>
  </w:style>
  <w:style w:type="character" w:customStyle="1" w:styleId="WW8Num19z3">
    <w:name w:val="WW8Num19z3"/>
    <w:rsid w:val="00776266"/>
  </w:style>
  <w:style w:type="character" w:customStyle="1" w:styleId="WW8Num19z4">
    <w:name w:val="WW8Num19z4"/>
    <w:rsid w:val="00776266"/>
  </w:style>
  <w:style w:type="character" w:customStyle="1" w:styleId="WW8Num19z5">
    <w:name w:val="WW8Num19z5"/>
    <w:rsid w:val="00776266"/>
  </w:style>
  <w:style w:type="character" w:customStyle="1" w:styleId="WW8Num19z6">
    <w:name w:val="WW8Num19z6"/>
    <w:rsid w:val="00776266"/>
  </w:style>
  <w:style w:type="character" w:customStyle="1" w:styleId="WW8Num19z7">
    <w:name w:val="WW8Num19z7"/>
    <w:rsid w:val="00776266"/>
  </w:style>
  <w:style w:type="character" w:customStyle="1" w:styleId="WW8Num19z8">
    <w:name w:val="WW8Num19z8"/>
    <w:rsid w:val="00776266"/>
  </w:style>
  <w:style w:type="character" w:customStyle="1" w:styleId="WW8Num20z0">
    <w:name w:val="WW8Num20z0"/>
    <w:rsid w:val="00776266"/>
  </w:style>
  <w:style w:type="character" w:customStyle="1" w:styleId="WW8Num20z1">
    <w:name w:val="WW8Num20z1"/>
    <w:rsid w:val="00776266"/>
    <w:rPr>
      <w:rFonts w:eastAsia="Calibri" w:cs="Times New Roman"/>
      <w:b/>
      <w:bCs/>
      <w:color w:val="111915"/>
      <w:sz w:val="20"/>
      <w:szCs w:val="20"/>
      <w:lang w:eastAsia="ar-SA" w:bidi="ar-SA"/>
    </w:rPr>
  </w:style>
  <w:style w:type="character" w:customStyle="1" w:styleId="WW8Num20z2">
    <w:name w:val="WW8Num20z2"/>
    <w:rsid w:val="00776266"/>
  </w:style>
  <w:style w:type="character" w:customStyle="1" w:styleId="WW8Num20z3">
    <w:name w:val="WW8Num20z3"/>
    <w:rsid w:val="00776266"/>
  </w:style>
  <w:style w:type="character" w:customStyle="1" w:styleId="WW8Num20z4">
    <w:name w:val="WW8Num20z4"/>
    <w:rsid w:val="00776266"/>
  </w:style>
  <w:style w:type="character" w:customStyle="1" w:styleId="WW8Num20z5">
    <w:name w:val="WW8Num20z5"/>
    <w:rsid w:val="00776266"/>
  </w:style>
  <w:style w:type="character" w:customStyle="1" w:styleId="WW8Num20z6">
    <w:name w:val="WW8Num20z6"/>
    <w:rsid w:val="00776266"/>
  </w:style>
  <w:style w:type="character" w:customStyle="1" w:styleId="WW8Num20z7">
    <w:name w:val="WW8Num20z7"/>
    <w:rsid w:val="00776266"/>
  </w:style>
  <w:style w:type="character" w:customStyle="1" w:styleId="WW8Num20z8">
    <w:name w:val="WW8Num20z8"/>
    <w:rsid w:val="00776266"/>
  </w:style>
  <w:style w:type="character" w:customStyle="1" w:styleId="WW8Num21z0">
    <w:name w:val="WW8Num21z0"/>
    <w:rsid w:val="00776266"/>
    <w:rPr>
      <w:rFonts w:ascii="Symbol" w:hAnsi="Symbol" w:cs="Symbol"/>
      <w:color w:val="111915"/>
      <w:sz w:val="20"/>
      <w:szCs w:val="20"/>
      <w:lang w:eastAsia="ar-SA" w:bidi="ar-SA"/>
    </w:rPr>
  </w:style>
  <w:style w:type="character" w:customStyle="1" w:styleId="WW8Num21z1">
    <w:name w:val="WW8Num21z1"/>
    <w:rsid w:val="00776266"/>
  </w:style>
  <w:style w:type="character" w:customStyle="1" w:styleId="WW8Num21z2">
    <w:name w:val="WW8Num21z2"/>
    <w:rsid w:val="00776266"/>
    <w:rPr>
      <w:rFonts w:ascii="Wingdings" w:hAnsi="Wingdings" w:cs="Wingdings"/>
    </w:rPr>
  </w:style>
  <w:style w:type="character" w:customStyle="1" w:styleId="WW8Num21z4">
    <w:name w:val="WW8Num21z4"/>
    <w:rsid w:val="00776266"/>
    <w:rPr>
      <w:rFonts w:ascii="Courier New" w:hAnsi="Courier New" w:cs="Courier New"/>
    </w:rPr>
  </w:style>
  <w:style w:type="character" w:customStyle="1" w:styleId="WW8Num22z0">
    <w:name w:val="WW8Num22z0"/>
    <w:rsid w:val="00776266"/>
    <w:rPr>
      <w:rFonts w:cs="Times New Roman"/>
      <w:b/>
      <w:bCs w:val="0"/>
      <w:i w:val="0"/>
      <w:iCs w:val="0"/>
      <w:color w:val="000000"/>
      <w:sz w:val="20"/>
      <w:szCs w:val="20"/>
    </w:rPr>
  </w:style>
  <w:style w:type="character" w:customStyle="1" w:styleId="WW8Num22z1">
    <w:name w:val="WW8Num22z1"/>
    <w:rsid w:val="00776266"/>
    <w:rPr>
      <w:rFonts w:cs="Times New Roman"/>
      <w:color w:val="000000"/>
      <w:sz w:val="20"/>
      <w:szCs w:val="20"/>
    </w:rPr>
  </w:style>
  <w:style w:type="character" w:customStyle="1" w:styleId="WW8Num22z2">
    <w:name w:val="WW8Num22z2"/>
    <w:rsid w:val="00776266"/>
  </w:style>
  <w:style w:type="character" w:customStyle="1" w:styleId="WW8Num22z3">
    <w:name w:val="WW8Num22z3"/>
    <w:rsid w:val="00776266"/>
    <w:rPr>
      <w:rFonts w:ascii="Times New Roman" w:eastAsia="Times New Roman" w:hAnsi="Times New Roman" w:cs="Times New Roman"/>
      <w:b/>
      <w:bCs/>
      <w:color w:val="000000"/>
      <w:sz w:val="20"/>
      <w:szCs w:val="20"/>
    </w:rPr>
  </w:style>
  <w:style w:type="character" w:customStyle="1" w:styleId="WW8Num22z4">
    <w:name w:val="WW8Num22z4"/>
    <w:rsid w:val="00776266"/>
  </w:style>
  <w:style w:type="character" w:customStyle="1" w:styleId="WW8Num22z5">
    <w:name w:val="WW8Num22z5"/>
    <w:rsid w:val="00776266"/>
  </w:style>
  <w:style w:type="character" w:customStyle="1" w:styleId="WW8Num22z6">
    <w:name w:val="WW8Num22z6"/>
    <w:rsid w:val="00776266"/>
  </w:style>
  <w:style w:type="character" w:customStyle="1" w:styleId="WW8Num22z7">
    <w:name w:val="WW8Num22z7"/>
    <w:rsid w:val="00776266"/>
  </w:style>
  <w:style w:type="character" w:customStyle="1" w:styleId="WW8Num22z8">
    <w:name w:val="WW8Num22z8"/>
    <w:rsid w:val="00776266"/>
  </w:style>
  <w:style w:type="character" w:customStyle="1" w:styleId="WW8Num23z0">
    <w:name w:val="WW8Num23z0"/>
    <w:rsid w:val="00776266"/>
    <w:rPr>
      <w:rFonts w:cs="Times New Roman"/>
      <w:b/>
      <w:sz w:val="24"/>
      <w:szCs w:val="24"/>
    </w:rPr>
  </w:style>
  <w:style w:type="character" w:customStyle="1" w:styleId="WW8Num23z1">
    <w:name w:val="WW8Num23z1"/>
    <w:rsid w:val="00776266"/>
    <w:rPr>
      <w:rFonts w:cs="Times New Roman"/>
      <w:b/>
      <w:bCs/>
      <w:sz w:val="20"/>
      <w:szCs w:val="20"/>
    </w:rPr>
  </w:style>
  <w:style w:type="character" w:customStyle="1" w:styleId="WW8Num24z0">
    <w:name w:val="WW8Num24z0"/>
    <w:rsid w:val="00776266"/>
    <w:rPr>
      <w:rFonts w:cs="Times New Roman"/>
      <w:b w:val="0"/>
      <w:bCs/>
      <w:spacing w:val="2"/>
      <w:sz w:val="20"/>
      <w:szCs w:val="20"/>
    </w:rPr>
  </w:style>
  <w:style w:type="character" w:customStyle="1" w:styleId="WW8Num24z1">
    <w:name w:val="WW8Num24z1"/>
    <w:rsid w:val="00776266"/>
  </w:style>
  <w:style w:type="character" w:customStyle="1" w:styleId="WW8Num24z2">
    <w:name w:val="WW8Num24z2"/>
    <w:rsid w:val="00776266"/>
  </w:style>
  <w:style w:type="character" w:customStyle="1" w:styleId="WW8Num24z3">
    <w:name w:val="WW8Num24z3"/>
    <w:rsid w:val="00776266"/>
  </w:style>
  <w:style w:type="character" w:customStyle="1" w:styleId="WW8Num24z4">
    <w:name w:val="WW8Num24z4"/>
    <w:rsid w:val="00776266"/>
  </w:style>
  <w:style w:type="character" w:customStyle="1" w:styleId="WW8Num24z5">
    <w:name w:val="WW8Num24z5"/>
    <w:rsid w:val="00776266"/>
  </w:style>
  <w:style w:type="character" w:customStyle="1" w:styleId="WW8Num24z6">
    <w:name w:val="WW8Num24z6"/>
    <w:rsid w:val="00776266"/>
  </w:style>
  <w:style w:type="character" w:customStyle="1" w:styleId="WW8Num24z7">
    <w:name w:val="WW8Num24z7"/>
    <w:rsid w:val="00776266"/>
  </w:style>
  <w:style w:type="character" w:customStyle="1" w:styleId="WW8Num24z8">
    <w:name w:val="WW8Num24z8"/>
    <w:rsid w:val="00776266"/>
  </w:style>
  <w:style w:type="character" w:customStyle="1" w:styleId="WW8Num25z0">
    <w:name w:val="WW8Num25z0"/>
    <w:rsid w:val="00776266"/>
    <w:rPr>
      <w:rFonts w:eastAsia="Calibri"/>
      <w:color w:val="000000"/>
      <w:sz w:val="20"/>
      <w:szCs w:val="20"/>
    </w:rPr>
  </w:style>
  <w:style w:type="character" w:customStyle="1" w:styleId="WW8Num25z1">
    <w:name w:val="WW8Num25z1"/>
    <w:rsid w:val="00776266"/>
  </w:style>
  <w:style w:type="character" w:customStyle="1" w:styleId="WW8Num25z2">
    <w:name w:val="WW8Num25z2"/>
    <w:rsid w:val="00776266"/>
  </w:style>
  <w:style w:type="character" w:customStyle="1" w:styleId="WW8Num25z3">
    <w:name w:val="WW8Num25z3"/>
    <w:rsid w:val="00776266"/>
  </w:style>
  <w:style w:type="character" w:customStyle="1" w:styleId="WW8Num25z4">
    <w:name w:val="WW8Num25z4"/>
    <w:rsid w:val="00776266"/>
  </w:style>
  <w:style w:type="character" w:customStyle="1" w:styleId="WW8Num25z5">
    <w:name w:val="WW8Num25z5"/>
    <w:rsid w:val="00776266"/>
  </w:style>
  <w:style w:type="character" w:customStyle="1" w:styleId="WW8Num25z6">
    <w:name w:val="WW8Num25z6"/>
    <w:rsid w:val="00776266"/>
  </w:style>
  <w:style w:type="character" w:customStyle="1" w:styleId="WW8Num25z7">
    <w:name w:val="WW8Num25z7"/>
    <w:rsid w:val="00776266"/>
  </w:style>
  <w:style w:type="character" w:customStyle="1" w:styleId="WW8Num25z8">
    <w:name w:val="WW8Num25z8"/>
    <w:rsid w:val="00776266"/>
  </w:style>
  <w:style w:type="character" w:customStyle="1" w:styleId="WW8Num26z0">
    <w:name w:val="WW8Num26z0"/>
    <w:rsid w:val="00776266"/>
    <w:rPr>
      <w:b w:val="0"/>
      <w:bCs/>
      <w:i w:val="0"/>
      <w:color w:val="00000A"/>
      <w:sz w:val="20"/>
      <w:szCs w:val="20"/>
    </w:rPr>
  </w:style>
  <w:style w:type="character" w:customStyle="1" w:styleId="WW8Num26z1">
    <w:name w:val="WW8Num26z1"/>
    <w:rsid w:val="00776266"/>
    <w:rPr>
      <w:rFonts w:ascii="Times New Roman" w:hAnsi="Times New Roman" w:cs="Times New Roman"/>
      <w:color w:val="000000"/>
      <w:sz w:val="20"/>
      <w:szCs w:val="20"/>
    </w:rPr>
  </w:style>
  <w:style w:type="character" w:customStyle="1" w:styleId="WW8Num26z2">
    <w:name w:val="WW8Num26z2"/>
    <w:rsid w:val="00776266"/>
  </w:style>
  <w:style w:type="character" w:customStyle="1" w:styleId="WW8Num26z3">
    <w:name w:val="WW8Num26z3"/>
    <w:rsid w:val="00776266"/>
  </w:style>
  <w:style w:type="character" w:customStyle="1" w:styleId="WW8Num26z4">
    <w:name w:val="WW8Num26z4"/>
    <w:rsid w:val="00776266"/>
  </w:style>
  <w:style w:type="character" w:customStyle="1" w:styleId="WW8Num26z5">
    <w:name w:val="WW8Num26z5"/>
    <w:rsid w:val="00776266"/>
  </w:style>
  <w:style w:type="character" w:customStyle="1" w:styleId="WW8Num26z6">
    <w:name w:val="WW8Num26z6"/>
    <w:rsid w:val="00776266"/>
  </w:style>
  <w:style w:type="character" w:customStyle="1" w:styleId="WW8Num26z7">
    <w:name w:val="WW8Num26z7"/>
    <w:rsid w:val="00776266"/>
  </w:style>
  <w:style w:type="character" w:customStyle="1" w:styleId="WW8Num26z8">
    <w:name w:val="WW8Num26z8"/>
    <w:rsid w:val="00776266"/>
  </w:style>
  <w:style w:type="character" w:customStyle="1" w:styleId="WW8Num27z0">
    <w:name w:val="WW8Num27z0"/>
    <w:rsid w:val="00776266"/>
    <w:rPr>
      <w:rFonts w:ascii="Times New Roman" w:hAnsi="Times New Roman" w:cs="Times New Roman"/>
      <w:b/>
      <w:bCs/>
      <w:i w:val="0"/>
      <w:iCs w:val="0"/>
      <w:caps/>
      <w:color w:val="000000"/>
      <w:sz w:val="20"/>
      <w:szCs w:val="20"/>
    </w:rPr>
  </w:style>
  <w:style w:type="character" w:customStyle="1" w:styleId="WW8Num27z1">
    <w:name w:val="WW8Num27z1"/>
    <w:rsid w:val="00776266"/>
    <w:rPr>
      <w:rFonts w:cs="Times New Roman"/>
      <w:b/>
      <w:i/>
      <w:sz w:val="20"/>
      <w:szCs w:val="20"/>
    </w:rPr>
  </w:style>
  <w:style w:type="character" w:customStyle="1" w:styleId="WW8Num28z0">
    <w:name w:val="WW8Num28z0"/>
    <w:rsid w:val="00776266"/>
    <w:rPr>
      <w:rFonts w:cs="Times New Roman"/>
      <w:b/>
      <w:color w:val="000000"/>
      <w:sz w:val="20"/>
      <w:szCs w:val="20"/>
    </w:rPr>
  </w:style>
  <w:style w:type="character" w:customStyle="1" w:styleId="WW8Num28z1">
    <w:name w:val="WW8Num28z1"/>
    <w:rsid w:val="00776266"/>
    <w:rPr>
      <w:rFonts w:ascii="Times New Roman" w:eastAsia="Times New Roman" w:hAnsi="Times New Roman" w:cs="Times New Roman"/>
      <w:b/>
      <w:bCs/>
      <w:kern w:val="2"/>
      <w:sz w:val="20"/>
      <w:szCs w:val="20"/>
      <w:lang w:eastAsia="pl-PL" w:bidi="ar-SA"/>
    </w:rPr>
  </w:style>
  <w:style w:type="character" w:customStyle="1" w:styleId="WW8Num28z2">
    <w:name w:val="WW8Num28z2"/>
    <w:rsid w:val="00776266"/>
  </w:style>
  <w:style w:type="character" w:customStyle="1" w:styleId="WW8Num28z3">
    <w:name w:val="WW8Num28z3"/>
    <w:rsid w:val="00776266"/>
  </w:style>
  <w:style w:type="character" w:customStyle="1" w:styleId="WW8Num28z4">
    <w:name w:val="WW8Num28z4"/>
    <w:rsid w:val="00776266"/>
  </w:style>
  <w:style w:type="character" w:customStyle="1" w:styleId="WW8Num28z5">
    <w:name w:val="WW8Num28z5"/>
    <w:rsid w:val="00776266"/>
  </w:style>
  <w:style w:type="character" w:customStyle="1" w:styleId="WW8Num28z6">
    <w:name w:val="WW8Num28z6"/>
    <w:rsid w:val="00776266"/>
  </w:style>
  <w:style w:type="character" w:customStyle="1" w:styleId="WW8Num28z7">
    <w:name w:val="WW8Num28z7"/>
    <w:rsid w:val="00776266"/>
  </w:style>
  <w:style w:type="character" w:customStyle="1" w:styleId="WW8Num28z8">
    <w:name w:val="WW8Num28z8"/>
    <w:rsid w:val="00776266"/>
  </w:style>
  <w:style w:type="character" w:customStyle="1" w:styleId="WW8Num29z0">
    <w:name w:val="WW8Num29z0"/>
    <w:rsid w:val="00776266"/>
    <w:rPr>
      <w:rFonts w:cs="Times New Roman"/>
      <w:i w:val="0"/>
      <w:sz w:val="20"/>
      <w:szCs w:val="20"/>
    </w:rPr>
  </w:style>
  <w:style w:type="character" w:customStyle="1" w:styleId="WW8Num29z1">
    <w:name w:val="WW8Num29z1"/>
    <w:rsid w:val="00776266"/>
  </w:style>
  <w:style w:type="character" w:customStyle="1" w:styleId="WW8Num29z2">
    <w:name w:val="WW8Num29z2"/>
    <w:rsid w:val="00776266"/>
  </w:style>
  <w:style w:type="character" w:customStyle="1" w:styleId="WW8Num29z3">
    <w:name w:val="WW8Num29z3"/>
    <w:rsid w:val="00776266"/>
  </w:style>
  <w:style w:type="character" w:customStyle="1" w:styleId="WW8Num29z4">
    <w:name w:val="WW8Num29z4"/>
    <w:rsid w:val="00776266"/>
  </w:style>
  <w:style w:type="character" w:customStyle="1" w:styleId="WW8Num29z5">
    <w:name w:val="WW8Num29z5"/>
    <w:rsid w:val="00776266"/>
  </w:style>
  <w:style w:type="character" w:customStyle="1" w:styleId="WW8Num29z6">
    <w:name w:val="WW8Num29z6"/>
    <w:rsid w:val="00776266"/>
  </w:style>
  <w:style w:type="character" w:customStyle="1" w:styleId="WW8Num29z7">
    <w:name w:val="WW8Num29z7"/>
    <w:rsid w:val="00776266"/>
  </w:style>
  <w:style w:type="character" w:customStyle="1" w:styleId="WW8Num29z8">
    <w:name w:val="WW8Num29z8"/>
    <w:rsid w:val="00776266"/>
  </w:style>
  <w:style w:type="character" w:customStyle="1" w:styleId="WW8Num30z0">
    <w:name w:val="WW8Num30z0"/>
    <w:rsid w:val="00776266"/>
    <w:rPr>
      <w:rFonts w:eastAsia="Calibri"/>
      <w:sz w:val="20"/>
      <w:szCs w:val="20"/>
    </w:rPr>
  </w:style>
  <w:style w:type="character" w:customStyle="1" w:styleId="WW8Num30z1">
    <w:name w:val="WW8Num30z1"/>
    <w:rsid w:val="00776266"/>
  </w:style>
  <w:style w:type="character" w:customStyle="1" w:styleId="WW8Num30z2">
    <w:name w:val="WW8Num30z2"/>
    <w:rsid w:val="00776266"/>
  </w:style>
  <w:style w:type="character" w:customStyle="1" w:styleId="WW8Num30z3">
    <w:name w:val="WW8Num30z3"/>
    <w:rsid w:val="00776266"/>
  </w:style>
  <w:style w:type="character" w:customStyle="1" w:styleId="WW8Num30z4">
    <w:name w:val="WW8Num30z4"/>
    <w:rsid w:val="00776266"/>
  </w:style>
  <w:style w:type="character" w:customStyle="1" w:styleId="WW8Num30z5">
    <w:name w:val="WW8Num30z5"/>
    <w:rsid w:val="00776266"/>
  </w:style>
  <w:style w:type="character" w:customStyle="1" w:styleId="WW8Num30z6">
    <w:name w:val="WW8Num30z6"/>
    <w:rsid w:val="00776266"/>
  </w:style>
  <w:style w:type="character" w:customStyle="1" w:styleId="WW8Num30z7">
    <w:name w:val="WW8Num30z7"/>
    <w:rsid w:val="00776266"/>
  </w:style>
  <w:style w:type="character" w:customStyle="1" w:styleId="WW8Num30z8">
    <w:name w:val="WW8Num30z8"/>
    <w:rsid w:val="00776266"/>
  </w:style>
  <w:style w:type="character" w:customStyle="1" w:styleId="WW8Num31z0">
    <w:name w:val="WW8Num31z0"/>
    <w:rsid w:val="00776266"/>
    <w:rPr>
      <w:rFonts w:cs="Times New Roman"/>
      <w:b/>
      <w:sz w:val="20"/>
      <w:szCs w:val="20"/>
      <w:lang w:val="en-US"/>
    </w:rPr>
  </w:style>
  <w:style w:type="character" w:customStyle="1" w:styleId="WW8Num31z1">
    <w:name w:val="WW8Num31z1"/>
    <w:rsid w:val="00776266"/>
  </w:style>
  <w:style w:type="character" w:customStyle="1" w:styleId="WW8Num31z2">
    <w:name w:val="WW8Num31z2"/>
    <w:rsid w:val="00776266"/>
  </w:style>
  <w:style w:type="character" w:customStyle="1" w:styleId="WW8Num31z3">
    <w:name w:val="WW8Num31z3"/>
    <w:rsid w:val="00776266"/>
  </w:style>
  <w:style w:type="character" w:customStyle="1" w:styleId="WW8Num31z4">
    <w:name w:val="WW8Num31z4"/>
    <w:rsid w:val="00776266"/>
  </w:style>
  <w:style w:type="character" w:customStyle="1" w:styleId="WW8Num31z5">
    <w:name w:val="WW8Num31z5"/>
    <w:rsid w:val="00776266"/>
  </w:style>
  <w:style w:type="character" w:customStyle="1" w:styleId="WW8Num31z6">
    <w:name w:val="WW8Num31z6"/>
    <w:rsid w:val="00776266"/>
  </w:style>
  <w:style w:type="character" w:customStyle="1" w:styleId="WW8Num31z7">
    <w:name w:val="WW8Num31z7"/>
    <w:rsid w:val="00776266"/>
  </w:style>
  <w:style w:type="character" w:customStyle="1" w:styleId="WW8Num31z8">
    <w:name w:val="WW8Num31z8"/>
    <w:rsid w:val="00776266"/>
  </w:style>
  <w:style w:type="character" w:customStyle="1" w:styleId="WW8Num32z0">
    <w:name w:val="WW8Num32z0"/>
    <w:rsid w:val="00776266"/>
    <w:rPr>
      <w:rFonts w:eastAsia="Calibri" w:cs="Times New Roman"/>
      <w:b/>
      <w:color w:val="000000"/>
      <w:sz w:val="20"/>
      <w:szCs w:val="20"/>
    </w:rPr>
  </w:style>
  <w:style w:type="character" w:customStyle="1" w:styleId="WW8Num33z0">
    <w:name w:val="WW8Num33z0"/>
    <w:rsid w:val="00776266"/>
    <w:rPr>
      <w:b/>
    </w:rPr>
  </w:style>
  <w:style w:type="character" w:customStyle="1" w:styleId="WW8Num33z1">
    <w:name w:val="WW8Num33z1"/>
    <w:rsid w:val="00776266"/>
    <w:rPr>
      <w:strike w:val="0"/>
      <w:dstrike w:val="0"/>
      <w:sz w:val="20"/>
    </w:rPr>
  </w:style>
  <w:style w:type="character" w:customStyle="1" w:styleId="WW8Num33z2">
    <w:name w:val="WW8Num33z2"/>
    <w:rsid w:val="00776266"/>
  </w:style>
  <w:style w:type="character" w:customStyle="1" w:styleId="WW8Num33z3">
    <w:name w:val="WW8Num33z3"/>
    <w:rsid w:val="00776266"/>
  </w:style>
  <w:style w:type="character" w:customStyle="1" w:styleId="WW8Num33z4">
    <w:name w:val="WW8Num33z4"/>
    <w:rsid w:val="00776266"/>
  </w:style>
  <w:style w:type="character" w:customStyle="1" w:styleId="WW8Num33z5">
    <w:name w:val="WW8Num33z5"/>
    <w:rsid w:val="00776266"/>
  </w:style>
  <w:style w:type="character" w:customStyle="1" w:styleId="WW8Num33z6">
    <w:name w:val="WW8Num33z6"/>
    <w:rsid w:val="00776266"/>
  </w:style>
  <w:style w:type="character" w:customStyle="1" w:styleId="WW8Num33z7">
    <w:name w:val="WW8Num33z7"/>
    <w:rsid w:val="00776266"/>
  </w:style>
  <w:style w:type="character" w:customStyle="1" w:styleId="WW8Num33z8">
    <w:name w:val="WW8Num33z8"/>
    <w:rsid w:val="00776266"/>
  </w:style>
  <w:style w:type="character" w:customStyle="1" w:styleId="WW8Num34z0">
    <w:name w:val="WW8Num34z0"/>
    <w:rsid w:val="00776266"/>
    <w:rPr>
      <w:rFonts w:cs="Times New Roman"/>
      <w:b w:val="0"/>
      <w:bCs/>
      <w:i w:val="0"/>
      <w:color w:val="000000"/>
      <w:sz w:val="20"/>
      <w:szCs w:val="20"/>
    </w:rPr>
  </w:style>
  <w:style w:type="character" w:customStyle="1" w:styleId="WW8Num34z1">
    <w:name w:val="WW8Num34z1"/>
    <w:rsid w:val="00776266"/>
  </w:style>
  <w:style w:type="character" w:customStyle="1" w:styleId="WW8Num34z2">
    <w:name w:val="WW8Num34z2"/>
    <w:rsid w:val="00776266"/>
  </w:style>
  <w:style w:type="character" w:customStyle="1" w:styleId="WW8Num34z3">
    <w:name w:val="WW8Num34z3"/>
    <w:rsid w:val="00776266"/>
  </w:style>
  <w:style w:type="character" w:customStyle="1" w:styleId="WW8Num34z4">
    <w:name w:val="WW8Num34z4"/>
    <w:rsid w:val="00776266"/>
  </w:style>
  <w:style w:type="character" w:customStyle="1" w:styleId="WW8Num34z5">
    <w:name w:val="WW8Num34z5"/>
    <w:rsid w:val="00776266"/>
  </w:style>
  <w:style w:type="character" w:customStyle="1" w:styleId="WW8Num34z6">
    <w:name w:val="WW8Num34z6"/>
    <w:rsid w:val="00776266"/>
  </w:style>
  <w:style w:type="character" w:customStyle="1" w:styleId="WW8Num34z7">
    <w:name w:val="WW8Num34z7"/>
    <w:rsid w:val="00776266"/>
  </w:style>
  <w:style w:type="character" w:customStyle="1" w:styleId="WW8Num34z8">
    <w:name w:val="WW8Num34z8"/>
    <w:rsid w:val="00776266"/>
  </w:style>
  <w:style w:type="character" w:customStyle="1" w:styleId="WW8Num35z0">
    <w:name w:val="WW8Num35z0"/>
    <w:rsid w:val="00776266"/>
  </w:style>
  <w:style w:type="character" w:customStyle="1" w:styleId="WW8Num35z1">
    <w:name w:val="WW8Num35z1"/>
    <w:rsid w:val="00776266"/>
    <w:rPr>
      <w:rFonts w:cs="Times New Roman"/>
      <w:sz w:val="20"/>
      <w:szCs w:val="20"/>
    </w:rPr>
  </w:style>
  <w:style w:type="character" w:customStyle="1" w:styleId="WW8Num35z2">
    <w:name w:val="WW8Num35z2"/>
    <w:rsid w:val="00776266"/>
  </w:style>
  <w:style w:type="character" w:customStyle="1" w:styleId="WW8Num35z3">
    <w:name w:val="WW8Num35z3"/>
    <w:rsid w:val="00776266"/>
  </w:style>
  <w:style w:type="character" w:customStyle="1" w:styleId="WW8Num35z4">
    <w:name w:val="WW8Num35z4"/>
    <w:rsid w:val="00776266"/>
  </w:style>
  <w:style w:type="character" w:customStyle="1" w:styleId="WW8Num35z5">
    <w:name w:val="WW8Num35z5"/>
    <w:rsid w:val="00776266"/>
  </w:style>
  <w:style w:type="character" w:customStyle="1" w:styleId="WW8Num35z6">
    <w:name w:val="WW8Num35z6"/>
    <w:rsid w:val="00776266"/>
  </w:style>
  <w:style w:type="character" w:customStyle="1" w:styleId="WW8Num35z7">
    <w:name w:val="WW8Num35z7"/>
    <w:rsid w:val="00776266"/>
  </w:style>
  <w:style w:type="character" w:customStyle="1" w:styleId="WW8Num35z8">
    <w:name w:val="WW8Num35z8"/>
    <w:rsid w:val="00776266"/>
  </w:style>
  <w:style w:type="character" w:customStyle="1" w:styleId="WW8Num36z0">
    <w:name w:val="WW8Num36z0"/>
    <w:rsid w:val="00776266"/>
    <w:rPr>
      <w:rFonts w:cs="Times New Roman"/>
      <w:sz w:val="20"/>
      <w:szCs w:val="20"/>
    </w:rPr>
  </w:style>
  <w:style w:type="character" w:customStyle="1" w:styleId="WW8Num36z1">
    <w:name w:val="WW8Num36z1"/>
    <w:rsid w:val="00776266"/>
  </w:style>
  <w:style w:type="character" w:customStyle="1" w:styleId="WW8Num36z2">
    <w:name w:val="WW8Num36z2"/>
    <w:rsid w:val="00776266"/>
  </w:style>
  <w:style w:type="character" w:customStyle="1" w:styleId="WW8Num36z3">
    <w:name w:val="WW8Num36z3"/>
    <w:rsid w:val="00776266"/>
  </w:style>
  <w:style w:type="character" w:customStyle="1" w:styleId="WW8Num36z4">
    <w:name w:val="WW8Num36z4"/>
    <w:rsid w:val="00776266"/>
  </w:style>
  <w:style w:type="character" w:customStyle="1" w:styleId="WW8Num36z5">
    <w:name w:val="WW8Num36z5"/>
    <w:rsid w:val="00776266"/>
  </w:style>
  <w:style w:type="character" w:customStyle="1" w:styleId="WW8Num36z6">
    <w:name w:val="WW8Num36z6"/>
    <w:rsid w:val="00776266"/>
  </w:style>
  <w:style w:type="character" w:customStyle="1" w:styleId="WW8Num36z7">
    <w:name w:val="WW8Num36z7"/>
    <w:rsid w:val="00776266"/>
  </w:style>
  <w:style w:type="character" w:customStyle="1" w:styleId="WW8Num36z8">
    <w:name w:val="WW8Num36z8"/>
    <w:rsid w:val="00776266"/>
  </w:style>
  <w:style w:type="character" w:customStyle="1" w:styleId="WW8Num37z0">
    <w:name w:val="WW8Num37z0"/>
    <w:rsid w:val="00776266"/>
    <w:rPr>
      <w:b w:val="0"/>
      <w:color w:val="00000A"/>
      <w:sz w:val="20"/>
      <w:szCs w:val="20"/>
    </w:rPr>
  </w:style>
  <w:style w:type="character" w:customStyle="1" w:styleId="WW8Num37z1">
    <w:name w:val="WW8Num37z1"/>
    <w:rsid w:val="00776266"/>
    <w:rPr>
      <w:b/>
    </w:rPr>
  </w:style>
  <w:style w:type="character" w:customStyle="1" w:styleId="WW8Num37z2">
    <w:name w:val="WW8Num37z2"/>
    <w:rsid w:val="00776266"/>
    <w:rPr>
      <w:b w:val="0"/>
    </w:rPr>
  </w:style>
  <w:style w:type="character" w:customStyle="1" w:styleId="WW8Num38z0">
    <w:name w:val="WW8Num38z0"/>
    <w:rsid w:val="00776266"/>
    <w:rPr>
      <w:rFonts w:ascii="Times New Roman" w:eastAsia="SimSun" w:hAnsi="Times New Roman" w:cs="Times New Roman"/>
      <w:b w:val="0"/>
      <w:bCs/>
      <w:color w:val="000000"/>
      <w:spacing w:val="-2"/>
      <w:sz w:val="20"/>
      <w:szCs w:val="20"/>
    </w:rPr>
  </w:style>
  <w:style w:type="character" w:customStyle="1" w:styleId="WW8Num38z1">
    <w:name w:val="WW8Num38z1"/>
    <w:rsid w:val="00776266"/>
  </w:style>
  <w:style w:type="character" w:customStyle="1" w:styleId="WW8Num38z2">
    <w:name w:val="WW8Num38z2"/>
    <w:rsid w:val="00776266"/>
  </w:style>
  <w:style w:type="character" w:customStyle="1" w:styleId="WW8Num38z3">
    <w:name w:val="WW8Num38z3"/>
    <w:rsid w:val="00776266"/>
  </w:style>
  <w:style w:type="character" w:customStyle="1" w:styleId="WW8Num38z4">
    <w:name w:val="WW8Num38z4"/>
    <w:rsid w:val="00776266"/>
  </w:style>
  <w:style w:type="character" w:customStyle="1" w:styleId="WW8Num38z5">
    <w:name w:val="WW8Num38z5"/>
    <w:rsid w:val="00776266"/>
  </w:style>
  <w:style w:type="character" w:customStyle="1" w:styleId="WW8Num38z6">
    <w:name w:val="WW8Num38z6"/>
    <w:rsid w:val="00776266"/>
  </w:style>
  <w:style w:type="character" w:customStyle="1" w:styleId="WW8Num38z7">
    <w:name w:val="WW8Num38z7"/>
    <w:rsid w:val="00776266"/>
  </w:style>
  <w:style w:type="character" w:customStyle="1" w:styleId="WW8Num38z8">
    <w:name w:val="WW8Num38z8"/>
    <w:rsid w:val="00776266"/>
  </w:style>
  <w:style w:type="character" w:customStyle="1" w:styleId="WW8Num39z0">
    <w:name w:val="WW8Num39z0"/>
    <w:rsid w:val="00776266"/>
    <w:rPr>
      <w:b w:val="0"/>
      <w:strike w:val="0"/>
      <w:dstrike w:val="0"/>
      <w:color w:val="000000"/>
      <w:sz w:val="20"/>
      <w:szCs w:val="20"/>
      <w:u w:val="none"/>
    </w:rPr>
  </w:style>
  <w:style w:type="character" w:customStyle="1" w:styleId="WW8Num39z1">
    <w:name w:val="WW8Num39z1"/>
    <w:rsid w:val="00776266"/>
    <w:rPr>
      <w:b w:val="0"/>
    </w:rPr>
  </w:style>
  <w:style w:type="character" w:customStyle="1" w:styleId="WW8Num39z2">
    <w:name w:val="WW8Num39z2"/>
    <w:rsid w:val="00776266"/>
  </w:style>
  <w:style w:type="character" w:customStyle="1" w:styleId="WW8Num39z3">
    <w:name w:val="WW8Num39z3"/>
    <w:rsid w:val="00776266"/>
  </w:style>
  <w:style w:type="character" w:customStyle="1" w:styleId="WW8Num39z4">
    <w:name w:val="WW8Num39z4"/>
    <w:rsid w:val="00776266"/>
  </w:style>
  <w:style w:type="character" w:customStyle="1" w:styleId="WW8Num39z5">
    <w:name w:val="WW8Num39z5"/>
    <w:rsid w:val="00776266"/>
  </w:style>
  <w:style w:type="character" w:customStyle="1" w:styleId="WW8Num39z6">
    <w:name w:val="WW8Num39z6"/>
    <w:rsid w:val="00776266"/>
  </w:style>
  <w:style w:type="character" w:customStyle="1" w:styleId="WW8Num39z7">
    <w:name w:val="WW8Num39z7"/>
    <w:rsid w:val="00776266"/>
  </w:style>
  <w:style w:type="character" w:customStyle="1" w:styleId="WW8Num39z8">
    <w:name w:val="WW8Num39z8"/>
    <w:rsid w:val="00776266"/>
  </w:style>
  <w:style w:type="character" w:customStyle="1" w:styleId="WW8Num40z0">
    <w:name w:val="WW8Num40z0"/>
    <w:rsid w:val="00776266"/>
  </w:style>
  <w:style w:type="character" w:customStyle="1" w:styleId="WW8Num40z1">
    <w:name w:val="WW8Num40z1"/>
    <w:rsid w:val="00776266"/>
    <w:rPr>
      <w:b/>
      <w:sz w:val="20"/>
      <w:szCs w:val="20"/>
    </w:rPr>
  </w:style>
  <w:style w:type="character" w:customStyle="1" w:styleId="WW8Num40z2">
    <w:name w:val="WW8Num40z2"/>
    <w:rsid w:val="00776266"/>
  </w:style>
  <w:style w:type="character" w:customStyle="1" w:styleId="WW8Num40z3">
    <w:name w:val="WW8Num40z3"/>
    <w:rsid w:val="00776266"/>
    <w:rPr>
      <w:rFonts w:ascii="Symbol" w:hAnsi="Symbol" w:cs="Symbol"/>
      <w:color w:val="00000A"/>
    </w:rPr>
  </w:style>
  <w:style w:type="character" w:customStyle="1" w:styleId="WW8Num40z5">
    <w:name w:val="WW8Num40z5"/>
    <w:rsid w:val="00776266"/>
  </w:style>
  <w:style w:type="character" w:customStyle="1" w:styleId="WW8Num40z6">
    <w:name w:val="WW8Num40z6"/>
    <w:rsid w:val="00776266"/>
  </w:style>
  <w:style w:type="character" w:customStyle="1" w:styleId="WW8Num40z7">
    <w:name w:val="WW8Num40z7"/>
    <w:rsid w:val="00776266"/>
  </w:style>
  <w:style w:type="character" w:customStyle="1" w:styleId="WW8Num40z8">
    <w:name w:val="WW8Num40z8"/>
    <w:rsid w:val="00776266"/>
  </w:style>
  <w:style w:type="character" w:customStyle="1" w:styleId="WW8Num41z0">
    <w:name w:val="WW8Num41z0"/>
    <w:rsid w:val="00776266"/>
    <w:rPr>
      <w:rFonts w:eastAsia="Times New Roman" w:cs="Arial"/>
      <w:color w:val="000000"/>
      <w:sz w:val="20"/>
    </w:rPr>
  </w:style>
  <w:style w:type="character" w:customStyle="1" w:styleId="WW8Num41z1">
    <w:name w:val="WW8Num41z1"/>
    <w:rsid w:val="00776266"/>
  </w:style>
  <w:style w:type="character" w:customStyle="1" w:styleId="WW8Num41z2">
    <w:name w:val="WW8Num41z2"/>
    <w:rsid w:val="00776266"/>
  </w:style>
  <w:style w:type="character" w:customStyle="1" w:styleId="WW8Num41z3">
    <w:name w:val="WW8Num41z3"/>
    <w:rsid w:val="00776266"/>
  </w:style>
  <w:style w:type="character" w:customStyle="1" w:styleId="WW8Num41z4">
    <w:name w:val="WW8Num41z4"/>
    <w:rsid w:val="00776266"/>
  </w:style>
  <w:style w:type="character" w:customStyle="1" w:styleId="WW8Num41z5">
    <w:name w:val="WW8Num41z5"/>
    <w:rsid w:val="00776266"/>
  </w:style>
  <w:style w:type="character" w:customStyle="1" w:styleId="WW8Num41z6">
    <w:name w:val="WW8Num41z6"/>
    <w:rsid w:val="00776266"/>
  </w:style>
  <w:style w:type="character" w:customStyle="1" w:styleId="WW8Num41z7">
    <w:name w:val="WW8Num41z7"/>
    <w:rsid w:val="00776266"/>
  </w:style>
  <w:style w:type="character" w:customStyle="1" w:styleId="WW8Num41z8">
    <w:name w:val="WW8Num41z8"/>
    <w:rsid w:val="00776266"/>
  </w:style>
  <w:style w:type="character" w:customStyle="1" w:styleId="WW8Num42z0">
    <w:name w:val="WW8Num42z0"/>
    <w:rsid w:val="00776266"/>
    <w:rPr>
      <w:bCs/>
      <w:color w:val="000000"/>
      <w:sz w:val="20"/>
      <w:szCs w:val="20"/>
    </w:rPr>
  </w:style>
  <w:style w:type="character" w:customStyle="1" w:styleId="WW8Num42z1">
    <w:name w:val="WW8Num42z1"/>
    <w:rsid w:val="00776266"/>
    <w:rPr>
      <w:rFonts w:eastAsia="Calibri"/>
      <w:i w:val="0"/>
      <w:sz w:val="20"/>
      <w:szCs w:val="20"/>
    </w:rPr>
  </w:style>
  <w:style w:type="character" w:customStyle="1" w:styleId="WW8Num42z2">
    <w:name w:val="WW8Num42z2"/>
    <w:rsid w:val="00776266"/>
  </w:style>
  <w:style w:type="character" w:customStyle="1" w:styleId="WW8Num42z3">
    <w:name w:val="WW8Num42z3"/>
    <w:rsid w:val="00776266"/>
  </w:style>
  <w:style w:type="character" w:customStyle="1" w:styleId="WW8Num42z4">
    <w:name w:val="WW8Num42z4"/>
    <w:rsid w:val="00776266"/>
  </w:style>
  <w:style w:type="character" w:customStyle="1" w:styleId="WW8Num42z5">
    <w:name w:val="WW8Num42z5"/>
    <w:rsid w:val="00776266"/>
  </w:style>
  <w:style w:type="character" w:customStyle="1" w:styleId="WW8Num42z6">
    <w:name w:val="WW8Num42z6"/>
    <w:rsid w:val="00776266"/>
  </w:style>
  <w:style w:type="character" w:customStyle="1" w:styleId="WW8Num42z7">
    <w:name w:val="WW8Num42z7"/>
    <w:rsid w:val="00776266"/>
  </w:style>
  <w:style w:type="character" w:customStyle="1" w:styleId="WW8Num42z8">
    <w:name w:val="WW8Num42z8"/>
    <w:rsid w:val="00776266"/>
  </w:style>
  <w:style w:type="character" w:customStyle="1" w:styleId="WW8Num43z0">
    <w:name w:val="WW8Num43z0"/>
    <w:rsid w:val="00776266"/>
    <w:rPr>
      <w:rFonts w:ascii="Times New Roman" w:hAnsi="Times New Roman" w:cs="Times New Roman"/>
      <w:color w:val="00000A"/>
      <w:sz w:val="20"/>
      <w:szCs w:val="20"/>
    </w:rPr>
  </w:style>
  <w:style w:type="character" w:customStyle="1" w:styleId="WW8Num43z1">
    <w:name w:val="WW8Num43z1"/>
    <w:rsid w:val="00776266"/>
    <w:rPr>
      <w:rFonts w:ascii="Courier New" w:hAnsi="Courier New" w:cs="Courier New"/>
    </w:rPr>
  </w:style>
  <w:style w:type="character" w:customStyle="1" w:styleId="WW8Num43z2">
    <w:name w:val="WW8Num43z2"/>
    <w:rsid w:val="00776266"/>
    <w:rPr>
      <w:rFonts w:ascii="Wingdings" w:hAnsi="Wingdings" w:cs="Wingdings"/>
    </w:rPr>
  </w:style>
  <w:style w:type="character" w:customStyle="1" w:styleId="WW8Num43z3">
    <w:name w:val="WW8Num43z3"/>
    <w:rsid w:val="00776266"/>
    <w:rPr>
      <w:rFonts w:ascii="Symbol" w:hAnsi="Symbol" w:cs="Symbol"/>
    </w:rPr>
  </w:style>
  <w:style w:type="character" w:customStyle="1" w:styleId="WW8Num44z0">
    <w:name w:val="WW8Num44z0"/>
    <w:rsid w:val="00776266"/>
    <w:rPr>
      <w:rFonts w:ascii="Times New Roman" w:hAnsi="Times New Roman" w:cs="Times New Roman"/>
      <w:color w:val="00000A"/>
      <w:sz w:val="20"/>
      <w:szCs w:val="20"/>
    </w:rPr>
  </w:style>
  <w:style w:type="character" w:customStyle="1" w:styleId="WW8Num44z1">
    <w:name w:val="WW8Num44z1"/>
    <w:rsid w:val="00776266"/>
    <w:rPr>
      <w:rFonts w:ascii="Courier New" w:hAnsi="Courier New" w:cs="Courier New"/>
    </w:rPr>
  </w:style>
  <w:style w:type="character" w:customStyle="1" w:styleId="WW8Num44z2">
    <w:name w:val="WW8Num44z2"/>
    <w:rsid w:val="00776266"/>
    <w:rPr>
      <w:rFonts w:ascii="Wingdings" w:hAnsi="Wingdings" w:cs="Wingdings"/>
    </w:rPr>
  </w:style>
  <w:style w:type="character" w:customStyle="1" w:styleId="WW8Num44z3">
    <w:name w:val="WW8Num44z3"/>
    <w:rsid w:val="00776266"/>
    <w:rPr>
      <w:rFonts w:ascii="Symbol" w:hAnsi="Symbol" w:cs="Symbol"/>
    </w:rPr>
  </w:style>
  <w:style w:type="character" w:customStyle="1" w:styleId="WW8Num45z0">
    <w:name w:val="WW8Num45z0"/>
    <w:rsid w:val="00776266"/>
    <w:rPr>
      <w:rFonts w:eastAsia="Calibri" w:cs="Times New Roman"/>
      <w:b/>
      <w:bCs/>
      <w:color w:val="000000"/>
      <w:kern w:val="2"/>
      <w:sz w:val="20"/>
      <w:szCs w:val="20"/>
      <w:lang w:val="pl-PL" w:eastAsia="zh-CN" w:bidi="hi-IN"/>
    </w:rPr>
  </w:style>
  <w:style w:type="character" w:customStyle="1" w:styleId="WW8Num45z1">
    <w:name w:val="WW8Num45z1"/>
    <w:rsid w:val="00776266"/>
  </w:style>
  <w:style w:type="character" w:customStyle="1" w:styleId="WW8Num45z2">
    <w:name w:val="WW8Num45z2"/>
    <w:rsid w:val="00776266"/>
  </w:style>
  <w:style w:type="character" w:customStyle="1" w:styleId="WW8Num45z3">
    <w:name w:val="WW8Num45z3"/>
    <w:rsid w:val="00776266"/>
  </w:style>
  <w:style w:type="character" w:customStyle="1" w:styleId="WW8Num45z4">
    <w:name w:val="WW8Num45z4"/>
    <w:rsid w:val="00776266"/>
  </w:style>
  <w:style w:type="character" w:customStyle="1" w:styleId="WW8Num45z5">
    <w:name w:val="WW8Num45z5"/>
    <w:rsid w:val="00776266"/>
  </w:style>
  <w:style w:type="character" w:customStyle="1" w:styleId="WW8Num45z6">
    <w:name w:val="WW8Num45z6"/>
    <w:rsid w:val="00776266"/>
  </w:style>
  <w:style w:type="character" w:customStyle="1" w:styleId="WW8Num45z7">
    <w:name w:val="WW8Num45z7"/>
    <w:rsid w:val="00776266"/>
  </w:style>
  <w:style w:type="character" w:customStyle="1" w:styleId="WW8Num45z8">
    <w:name w:val="WW8Num45z8"/>
    <w:rsid w:val="00776266"/>
  </w:style>
  <w:style w:type="character" w:customStyle="1" w:styleId="WW8Num46z0">
    <w:name w:val="WW8Num46z0"/>
    <w:rsid w:val="00776266"/>
    <w:rPr>
      <w:rFonts w:ascii="Times New Roman" w:eastAsia="Calibri" w:hAnsi="Times New Roman" w:cs="Arial"/>
      <w:b/>
      <w:sz w:val="20"/>
      <w:szCs w:val="20"/>
    </w:rPr>
  </w:style>
  <w:style w:type="character" w:customStyle="1" w:styleId="WW8Num46z1">
    <w:name w:val="WW8Num46z1"/>
    <w:rsid w:val="00776266"/>
    <w:rPr>
      <w:rFonts w:eastAsia="Times New Roman" w:cs="Times New Roman"/>
      <w:sz w:val="20"/>
      <w:szCs w:val="20"/>
    </w:rPr>
  </w:style>
  <w:style w:type="character" w:customStyle="1" w:styleId="WW8Num46z2">
    <w:name w:val="WW8Num46z2"/>
    <w:rsid w:val="00776266"/>
  </w:style>
  <w:style w:type="character" w:customStyle="1" w:styleId="WW8Num46z3">
    <w:name w:val="WW8Num46z3"/>
    <w:rsid w:val="00776266"/>
  </w:style>
  <w:style w:type="character" w:customStyle="1" w:styleId="WW8Num46z4">
    <w:name w:val="WW8Num46z4"/>
    <w:rsid w:val="00776266"/>
  </w:style>
  <w:style w:type="character" w:customStyle="1" w:styleId="WW8Num46z5">
    <w:name w:val="WW8Num46z5"/>
    <w:rsid w:val="00776266"/>
  </w:style>
  <w:style w:type="character" w:customStyle="1" w:styleId="WW8Num46z6">
    <w:name w:val="WW8Num46z6"/>
    <w:rsid w:val="00776266"/>
  </w:style>
  <w:style w:type="character" w:customStyle="1" w:styleId="WW8Num46z7">
    <w:name w:val="WW8Num46z7"/>
    <w:rsid w:val="00776266"/>
  </w:style>
  <w:style w:type="character" w:customStyle="1" w:styleId="WW8Num46z8">
    <w:name w:val="WW8Num46z8"/>
    <w:rsid w:val="00776266"/>
  </w:style>
  <w:style w:type="character" w:customStyle="1" w:styleId="WW8Num47z0">
    <w:name w:val="WW8Num47z0"/>
    <w:rsid w:val="00776266"/>
    <w:rPr>
      <w:rFonts w:ascii="Symbol" w:hAnsi="Symbol" w:cs="Symbol" w:hint="default"/>
      <w:sz w:val="20"/>
      <w:szCs w:val="20"/>
    </w:rPr>
  </w:style>
  <w:style w:type="character" w:customStyle="1" w:styleId="WW8Num47z1">
    <w:name w:val="WW8Num47z1"/>
    <w:rsid w:val="00776266"/>
    <w:rPr>
      <w:rFonts w:ascii="OpenSymbol" w:hAnsi="OpenSymbol" w:cs="OpenSymbol"/>
    </w:rPr>
  </w:style>
  <w:style w:type="character" w:customStyle="1" w:styleId="WW8Num47z3">
    <w:name w:val="WW8Num47z3"/>
    <w:rsid w:val="00776266"/>
    <w:rPr>
      <w:rFonts w:ascii="Symbol" w:hAnsi="Symbol" w:cs="OpenSymbol"/>
      <w:sz w:val="20"/>
      <w:szCs w:val="20"/>
    </w:rPr>
  </w:style>
  <w:style w:type="character" w:customStyle="1" w:styleId="WW8Num48z0">
    <w:name w:val="WW8Num48z0"/>
    <w:rsid w:val="00776266"/>
    <w:rPr>
      <w:rFonts w:ascii="Symbol" w:hAnsi="Symbol" w:cs="Symbol" w:hint="default"/>
      <w:sz w:val="20"/>
      <w:szCs w:val="20"/>
    </w:rPr>
  </w:style>
  <w:style w:type="character" w:customStyle="1" w:styleId="WW8Num48z1">
    <w:name w:val="WW8Num48z1"/>
    <w:rsid w:val="00776266"/>
    <w:rPr>
      <w:rFonts w:ascii="OpenSymbol" w:hAnsi="OpenSymbol" w:cs="OpenSymbol"/>
    </w:rPr>
  </w:style>
  <w:style w:type="character" w:customStyle="1" w:styleId="WW8Num48z3">
    <w:name w:val="WW8Num48z3"/>
    <w:rsid w:val="00776266"/>
    <w:rPr>
      <w:rFonts w:ascii="Symbol" w:hAnsi="Symbol" w:cs="OpenSymbol"/>
      <w:sz w:val="20"/>
      <w:szCs w:val="20"/>
    </w:rPr>
  </w:style>
  <w:style w:type="character" w:customStyle="1" w:styleId="WW8Num49z0">
    <w:name w:val="WW8Num49z0"/>
    <w:rsid w:val="00776266"/>
    <w:rPr>
      <w:rFonts w:ascii="Symbol" w:hAnsi="Symbol" w:cs="Symbol" w:hint="default"/>
      <w:sz w:val="20"/>
      <w:szCs w:val="20"/>
    </w:rPr>
  </w:style>
  <w:style w:type="character" w:customStyle="1" w:styleId="WW8Num50z0">
    <w:name w:val="WW8Num50z0"/>
    <w:rsid w:val="00776266"/>
    <w:rPr>
      <w:rFonts w:ascii="Times New Roman" w:eastAsia="Calibri" w:hAnsi="Times New Roman" w:cs="Times New Roman"/>
      <w:color w:val="auto"/>
      <w:kern w:val="2"/>
      <w:sz w:val="20"/>
      <w:szCs w:val="20"/>
      <w:lang w:val="pl-PL" w:eastAsia="zh-CN" w:bidi="ar-SA"/>
    </w:rPr>
  </w:style>
  <w:style w:type="character" w:customStyle="1" w:styleId="WW8Num50z1">
    <w:name w:val="WW8Num50z1"/>
    <w:rsid w:val="00776266"/>
  </w:style>
  <w:style w:type="character" w:customStyle="1" w:styleId="WW8Num50z2">
    <w:name w:val="WW8Num50z2"/>
    <w:rsid w:val="00776266"/>
  </w:style>
  <w:style w:type="character" w:customStyle="1" w:styleId="WW8Num50z3">
    <w:name w:val="WW8Num50z3"/>
    <w:rsid w:val="00776266"/>
  </w:style>
  <w:style w:type="character" w:customStyle="1" w:styleId="WW8Num50z4">
    <w:name w:val="WW8Num50z4"/>
    <w:rsid w:val="00776266"/>
  </w:style>
  <w:style w:type="character" w:customStyle="1" w:styleId="WW8Num50z5">
    <w:name w:val="WW8Num50z5"/>
    <w:rsid w:val="00776266"/>
  </w:style>
  <w:style w:type="character" w:customStyle="1" w:styleId="WW8Num50z6">
    <w:name w:val="WW8Num50z6"/>
    <w:rsid w:val="00776266"/>
  </w:style>
  <w:style w:type="character" w:customStyle="1" w:styleId="WW8Num50z7">
    <w:name w:val="WW8Num50z7"/>
    <w:rsid w:val="00776266"/>
  </w:style>
  <w:style w:type="character" w:customStyle="1" w:styleId="WW8Num50z8">
    <w:name w:val="WW8Num50z8"/>
    <w:rsid w:val="00776266"/>
  </w:style>
  <w:style w:type="character" w:customStyle="1" w:styleId="WW8Num51z0">
    <w:name w:val="WW8Num51z0"/>
    <w:rsid w:val="00776266"/>
    <w:rPr>
      <w:b/>
      <w:bCs/>
      <w:sz w:val="20"/>
      <w:szCs w:val="20"/>
    </w:rPr>
  </w:style>
  <w:style w:type="character" w:customStyle="1" w:styleId="WW8Num51z1">
    <w:name w:val="WW8Num51z1"/>
    <w:rsid w:val="00776266"/>
  </w:style>
  <w:style w:type="character" w:customStyle="1" w:styleId="WW8Num51z2">
    <w:name w:val="WW8Num51z2"/>
    <w:rsid w:val="00776266"/>
  </w:style>
  <w:style w:type="character" w:customStyle="1" w:styleId="WW8Num51z3">
    <w:name w:val="WW8Num51z3"/>
    <w:rsid w:val="00776266"/>
  </w:style>
  <w:style w:type="character" w:customStyle="1" w:styleId="WW8Num51z4">
    <w:name w:val="WW8Num51z4"/>
    <w:rsid w:val="00776266"/>
  </w:style>
  <w:style w:type="character" w:customStyle="1" w:styleId="WW8Num51z5">
    <w:name w:val="WW8Num51z5"/>
    <w:rsid w:val="00776266"/>
  </w:style>
  <w:style w:type="character" w:customStyle="1" w:styleId="WW8Num51z6">
    <w:name w:val="WW8Num51z6"/>
    <w:rsid w:val="00776266"/>
  </w:style>
  <w:style w:type="character" w:customStyle="1" w:styleId="WW8Num51z7">
    <w:name w:val="WW8Num51z7"/>
    <w:rsid w:val="00776266"/>
  </w:style>
  <w:style w:type="character" w:customStyle="1" w:styleId="WW8Num51z8">
    <w:name w:val="WW8Num51z8"/>
    <w:rsid w:val="00776266"/>
  </w:style>
  <w:style w:type="character" w:customStyle="1" w:styleId="WW8Num52z0">
    <w:name w:val="WW8Num52z0"/>
    <w:rsid w:val="00776266"/>
    <w:rPr>
      <w:rFonts w:cs="Arial"/>
      <w:sz w:val="20"/>
      <w:szCs w:val="20"/>
    </w:rPr>
  </w:style>
  <w:style w:type="character" w:customStyle="1" w:styleId="WW8Num52z1">
    <w:name w:val="WW8Num52z1"/>
    <w:rsid w:val="00776266"/>
  </w:style>
  <w:style w:type="character" w:customStyle="1" w:styleId="WW8Num52z2">
    <w:name w:val="WW8Num52z2"/>
    <w:rsid w:val="00776266"/>
  </w:style>
  <w:style w:type="character" w:customStyle="1" w:styleId="WW8Num52z3">
    <w:name w:val="WW8Num52z3"/>
    <w:rsid w:val="00776266"/>
  </w:style>
  <w:style w:type="character" w:customStyle="1" w:styleId="WW8Num52z4">
    <w:name w:val="WW8Num52z4"/>
    <w:rsid w:val="00776266"/>
  </w:style>
  <w:style w:type="character" w:customStyle="1" w:styleId="WW8Num52z5">
    <w:name w:val="WW8Num52z5"/>
    <w:rsid w:val="00776266"/>
  </w:style>
  <w:style w:type="character" w:customStyle="1" w:styleId="WW8Num52z6">
    <w:name w:val="WW8Num52z6"/>
    <w:rsid w:val="00776266"/>
  </w:style>
  <w:style w:type="character" w:customStyle="1" w:styleId="WW8Num52z7">
    <w:name w:val="WW8Num52z7"/>
    <w:rsid w:val="00776266"/>
  </w:style>
  <w:style w:type="character" w:customStyle="1" w:styleId="WW8Num52z8">
    <w:name w:val="WW8Num52z8"/>
    <w:rsid w:val="00776266"/>
  </w:style>
  <w:style w:type="character" w:customStyle="1" w:styleId="WW8Num53z0">
    <w:name w:val="WW8Num53z0"/>
    <w:rsid w:val="00776266"/>
    <w:rPr>
      <w:rFonts w:cs="Arial"/>
      <w:b/>
      <w:spacing w:val="-3"/>
      <w:sz w:val="20"/>
      <w:szCs w:val="20"/>
    </w:rPr>
  </w:style>
  <w:style w:type="character" w:customStyle="1" w:styleId="WW8Num53z1">
    <w:name w:val="WW8Num53z1"/>
    <w:rsid w:val="00776266"/>
  </w:style>
  <w:style w:type="character" w:customStyle="1" w:styleId="WW8Num53z2">
    <w:name w:val="WW8Num53z2"/>
    <w:rsid w:val="00776266"/>
  </w:style>
  <w:style w:type="character" w:customStyle="1" w:styleId="WW8Num53z3">
    <w:name w:val="WW8Num53z3"/>
    <w:rsid w:val="00776266"/>
  </w:style>
  <w:style w:type="character" w:customStyle="1" w:styleId="WW8Num53z4">
    <w:name w:val="WW8Num53z4"/>
    <w:rsid w:val="00776266"/>
  </w:style>
  <w:style w:type="character" w:customStyle="1" w:styleId="WW8Num53z5">
    <w:name w:val="WW8Num53z5"/>
    <w:rsid w:val="00776266"/>
  </w:style>
  <w:style w:type="character" w:customStyle="1" w:styleId="WW8Num53z6">
    <w:name w:val="WW8Num53z6"/>
    <w:rsid w:val="00776266"/>
  </w:style>
  <w:style w:type="character" w:customStyle="1" w:styleId="WW8Num53z7">
    <w:name w:val="WW8Num53z7"/>
    <w:rsid w:val="00776266"/>
  </w:style>
  <w:style w:type="character" w:customStyle="1" w:styleId="WW8Num53z8">
    <w:name w:val="WW8Num53z8"/>
    <w:rsid w:val="00776266"/>
  </w:style>
  <w:style w:type="character" w:customStyle="1" w:styleId="WW8Num54z0">
    <w:name w:val="WW8Num54z0"/>
    <w:rsid w:val="00776266"/>
    <w:rPr>
      <w:rFonts w:ascii="Symbol" w:hAnsi="Symbol" w:cs="Symbol" w:hint="default"/>
      <w:b w:val="0"/>
      <w:bCs w:val="0"/>
      <w:i w:val="0"/>
      <w:iCs w:val="0"/>
      <w:caps w:val="0"/>
      <w:smallCaps w:val="0"/>
      <w:strike w:val="0"/>
      <w:dstrike w:val="0"/>
      <w:outline w:val="0"/>
      <w:spacing w:val="0"/>
      <w:w w:val="100"/>
      <w:kern w:val="0"/>
      <w:position w:val="0"/>
      <w:sz w:val="20"/>
      <w:szCs w:val="20"/>
      <w:vertAlign w:val="baseline"/>
    </w:rPr>
  </w:style>
  <w:style w:type="character" w:customStyle="1" w:styleId="WW8Num54z1">
    <w:name w:val="WW8Num54z1"/>
    <w:rsid w:val="00776266"/>
    <w:rPr>
      <w:rFonts w:ascii="Symbol" w:hAnsi="Symbol" w:cs="Symbol" w:hint="default"/>
      <w:b w:val="0"/>
      <w:bCs w:val="0"/>
      <w:i w:val="0"/>
      <w:iCs w:val="0"/>
      <w:caps w:val="0"/>
      <w:smallCaps w:val="0"/>
      <w:strike w:val="0"/>
      <w:dstrike w:val="0"/>
      <w:outline w:val="0"/>
      <w:spacing w:val="0"/>
      <w:w w:val="100"/>
      <w:kern w:val="0"/>
      <w:position w:val="0"/>
      <w:sz w:val="24"/>
      <w:szCs w:val="24"/>
      <w:vertAlign w:val="baseline"/>
    </w:rPr>
  </w:style>
  <w:style w:type="character" w:customStyle="1" w:styleId="WW8Num54z2">
    <w:name w:val="WW8Num54z2"/>
    <w:rsid w:val="00776266"/>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szCs w:val="24"/>
      <w:vertAlign w:val="baseline"/>
    </w:rPr>
  </w:style>
  <w:style w:type="character" w:customStyle="1" w:styleId="WW8Num55z0">
    <w:name w:val="WW8Num55z0"/>
    <w:rsid w:val="00776266"/>
    <w:rPr>
      <w:rFonts w:ascii="Symbol" w:hAnsi="Symbol" w:cs="Symbol" w:hint="default"/>
      <w:sz w:val="20"/>
      <w:szCs w:val="20"/>
    </w:rPr>
  </w:style>
  <w:style w:type="character" w:customStyle="1" w:styleId="WW8Num56z0">
    <w:name w:val="WW8Num56z0"/>
    <w:rsid w:val="00776266"/>
    <w:rPr>
      <w:rFonts w:ascii="Symbol" w:hAnsi="Symbol" w:cs="Symbol" w:hint="default"/>
      <w:sz w:val="20"/>
      <w:szCs w:val="20"/>
    </w:rPr>
  </w:style>
  <w:style w:type="character" w:customStyle="1" w:styleId="WW8Num56z1">
    <w:name w:val="WW8Num56z1"/>
    <w:rsid w:val="00776266"/>
    <w:rPr>
      <w:rFonts w:ascii="Symbol" w:hAnsi="Symbol" w:cs="OpenSymbol"/>
    </w:rPr>
  </w:style>
  <w:style w:type="character" w:customStyle="1" w:styleId="WW8Num57z0">
    <w:name w:val="WW8Num57z0"/>
    <w:rsid w:val="00776266"/>
    <w:rPr>
      <w:rFonts w:ascii="Symbol" w:hAnsi="Symbol" w:cs="Symbol" w:hint="default"/>
      <w:color w:val="000000"/>
      <w:sz w:val="20"/>
      <w:szCs w:val="20"/>
    </w:rPr>
  </w:style>
  <w:style w:type="character" w:customStyle="1" w:styleId="WW8Num58z0">
    <w:name w:val="WW8Num58z0"/>
    <w:rsid w:val="00776266"/>
    <w:rPr>
      <w:rFonts w:cs="Times New Roman"/>
      <w:color w:val="000000"/>
      <w:sz w:val="20"/>
      <w:szCs w:val="20"/>
    </w:rPr>
  </w:style>
  <w:style w:type="character" w:customStyle="1" w:styleId="WW8Num58z1">
    <w:name w:val="WW8Num58z1"/>
    <w:rsid w:val="00776266"/>
    <w:rPr>
      <w:rFonts w:cs="Times New Roman"/>
      <w:color w:val="000000"/>
      <w:sz w:val="20"/>
      <w:szCs w:val="20"/>
      <w:lang w:eastAsia="pl-PL"/>
    </w:rPr>
  </w:style>
  <w:style w:type="character" w:customStyle="1" w:styleId="WW8Num59z0">
    <w:name w:val="WW8Num59z0"/>
    <w:rsid w:val="00776266"/>
    <w:rPr>
      <w:rFonts w:ascii="Symbol" w:hAnsi="Symbol" w:cs="Symbol" w:hint="default"/>
      <w:sz w:val="20"/>
      <w:szCs w:val="20"/>
    </w:rPr>
  </w:style>
  <w:style w:type="character" w:customStyle="1" w:styleId="WW8Num60z0">
    <w:name w:val="WW8Num60z0"/>
    <w:rsid w:val="00776266"/>
    <w:rPr>
      <w:sz w:val="20"/>
      <w:lang w:val="pl-PL"/>
    </w:rPr>
  </w:style>
  <w:style w:type="character" w:customStyle="1" w:styleId="WW8Num60z1">
    <w:name w:val="WW8Num60z1"/>
    <w:rsid w:val="00776266"/>
  </w:style>
  <w:style w:type="character" w:customStyle="1" w:styleId="WW8Num60z2">
    <w:name w:val="WW8Num60z2"/>
    <w:rsid w:val="00776266"/>
  </w:style>
  <w:style w:type="character" w:customStyle="1" w:styleId="WW8Num60z3">
    <w:name w:val="WW8Num60z3"/>
    <w:rsid w:val="00776266"/>
  </w:style>
  <w:style w:type="character" w:customStyle="1" w:styleId="WW8Num60z4">
    <w:name w:val="WW8Num60z4"/>
    <w:rsid w:val="00776266"/>
  </w:style>
  <w:style w:type="character" w:customStyle="1" w:styleId="WW8Num60z5">
    <w:name w:val="WW8Num60z5"/>
    <w:rsid w:val="00776266"/>
  </w:style>
  <w:style w:type="character" w:customStyle="1" w:styleId="WW8Num60z6">
    <w:name w:val="WW8Num60z6"/>
    <w:rsid w:val="00776266"/>
  </w:style>
  <w:style w:type="character" w:customStyle="1" w:styleId="WW8Num60z7">
    <w:name w:val="WW8Num60z7"/>
    <w:rsid w:val="00776266"/>
  </w:style>
  <w:style w:type="character" w:customStyle="1" w:styleId="WW8Num60z8">
    <w:name w:val="WW8Num60z8"/>
    <w:rsid w:val="00776266"/>
  </w:style>
  <w:style w:type="character" w:customStyle="1" w:styleId="WW8Num61z0">
    <w:name w:val="WW8Num61z0"/>
    <w:rsid w:val="00776266"/>
    <w:rPr>
      <w:rFonts w:ascii="Times New Roman" w:eastAsia="Calibri" w:hAnsi="Times New Roman" w:cs="Times New Roman"/>
      <w:b w:val="0"/>
      <w:bCs w:val="0"/>
      <w:color w:val="000000"/>
      <w:sz w:val="20"/>
      <w:szCs w:val="20"/>
      <w:lang w:eastAsia="ar-SA" w:bidi="ar-SA"/>
    </w:rPr>
  </w:style>
  <w:style w:type="character" w:customStyle="1" w:styleId="WW8Num61z1">
    <w:name w:val="WW8Num61z1"/>
    <w:rsid w:val="00776266"/>
  </w:style>
  <w:style w:type="character" w:customStyle="1" w:styleId="WW8Num61z2">
    <w:name w:val="WW8Num61z2"/>
    <w:rsid w:val="00776266"/>
  </w:style>
  <w:style w:type="character" w:customStyle="1" w:styleId="WW8Num61z3">
    <w:name w:val="WW8Num61z3"/>
    <w:rsid w:val="00776266"/>
  </w:style>
  <w:style w:type="character" w:customStyle="1" w:styleId="WW8Num61z4">
    <w:name w:val="WW8Num61z4"/>
    <w:rsid w:val="00776266"/>
  </w:style>
  <w:style w:type="character" w:customStyle="1" w:styleId="WW8Num61z5">
    <w:name w:val="WW8Num61z5"/>
    <w:rsid w:val="00776266"/>
  </w:style>
  <w:style w:type="character" w:customStyle="1" w:styleId="WW8Num61z6">
    <w:name w:val="WW8Num61z6"/>
    <w:rsid w:val="00776266"/>
  </w:style>
  <w:style w:type="character" w:customStyle="1" w:styleId="WW8Num61z7">
    <w:name w:val="WW8Num61z7"/>
    <w:rsid w:val="00776266"/>
  </w:style>
  <w:style w:type="character" w:customStyle="1" w:styleId="WW8Num61z8">
    <w:name w:val="WW8Num61z8"/>
    <w:rsid w:val="00776266"/>
  </w:style>
  <w:style w:type="character" w:customStyle="1" w:styleId="WW8Num62z0">
    <w:name w:val="WW8Num62z0"/>
    <w:rsid w:val="00776266"/>
    <w:rPr>
      <w:rFonts w:ascii="Times New Roman" w:eastAsia="Calibri" w:hAnsi="Times New Roman" w:cs="Times New Roman"/>
      <w:b w:val="0"/>
      <w:bCs w:val="0"/>
      <w:color w:val="000000"/>
      <w:sz w:val="20"/>
      <w:szCs w:val="20"/>
      <w:lang w:eastAsia="ar-SA" w:bidi="ar-SA"/>
    </w:rPr>
  </w:style>
  <w:style w:type="character" w:customStyle="1" w:styleId="WW8Num62z2">
    <w:name w:val="WW8Num62z2"/>
    <w:rsid w:val="00776266"/>
  </w:style>
  <w:style w:type="character" w:customStyle="1" w:styleId="WW8Num62z3">
    <w:name w:val="WW8Num62z3"/>
    <w:rsid w:val="00776266"/>
  </w:style>
  <w:style w:type="character" w:customStyle="1" w:styleId="WW8Num62z4">
    <w:name w:val="WW8Num62z4"/>
    <w:rsid w:val="00776266"/>
  </w:style>
  <w:style w:type="character" w:customStyle="1" w:styleId="WW8Num62z5">
    <w:name w:val="WW8Num62z5"/>
    <w:rsid w:val="00776266"/>
  </w:style>
  <w:style w:type="character" w:customStyle="1" w:styleId="WW8Num62z6">
    <w:name w:val="WW8Num62z6"/>
    <w:rsid w:val="00776266"/>
  </w:style>
  <w:style w:type="character" w:customStyle="1" w:styleId="WW8Num62z7">
    <w:name w:val="WW8Num62z7"/>
    <w:rsid w:val="00776266"/>
  </w:style>
  <w:style w:type="character" w:customStyle="1" w:styleId="WW8Num62z8">
    <w:name w:val="WW8Num62z8"/>
    <w:rsid w:val="00776266"/>
  </w:style>
  <w:style w:type="character" w:customStyle="1" w:styleId="WW8Num63z0">
    <w:name w:val="WW8Num63z0"/>
    <w:rsid w:val="00776266"/>
    <w:rPr>
      <w:rFonts w:ascii="Symbol" w:hAnsi="Symbol" w:cs="OpenSymbol"/>
      <w:color w:val="000000"/>
      <w:sz w:val="20"/>
      <w:szCs w:val="20"/>
      <w:lang w:eastAsia="ar-SA" w:bidi="ar-SA"/>
    </w:rPr>
  </w:style>
  <w:style w:type="character" w:customStyle="1" w:styleId="WW8Num63z2">
    <w:name w:val="WW8Num63z2"/>
    <w:rsid w:val="00776266"/>
    <w:rPr>
      <w:rFonts w:ascii="OpenSymbol" w:hAnsi="OpenSymbol" w:cs="OpenSymbol"/>
    </w:rPr>
  </w:style>
  <w:style w:type="character" w:customStyle="1" w:styleId="WW8Num64z0">
    <w:name w:val="WW8Num64z0"/>
    <w:rsid w:val="00776266"/>
    <w:rPr>
      <w:rFonts w:ascii="Times New Roman" w:eastAsia="SimSun" w:hAnsi="Times New Roman" w:cs="Times New Roman"/>
      <w:b w:val="0"/>
      <w:bCs w:val="0"/>
      <w:color w:val="000000"/>
      <w:sz w:val="20"/>
      <w:szCs w:val="20"/>
      <w:lang w:eastAsia="ar-SA" w:bidi="ar-SA"/>
    </w:rPr>
  </w:style>
  <w:style w:type="character" w:customStyle="1" w:styleId="WW8Num64z1">
    <w:name w:val="WW8Num64z1"/>
    <w:rsid w:val="00776266"/>
  </w:style>
  <w:style w:type="character" w:customStyle="1" w:styleId="WW8Num64z2">
    <w:name w:val="WW8Num64z2"/>
    <w:rsid w:val="00776266"/>
  </w:style>
  <w:style w:type="character" w:customStyle="1" w:styleId="WW8Num64z3">
    <w:name w:val="WW8Num64z3"/>
    <w:rsid w:val="00776266"/>
  </w:style>
  <w:style w:type="character" w:customStyle="1" w:styleId="WW8Num64z4">
    <w:name w:val="WW8Num64z4"/>
    <w:rsid w:val="00776266"/>
  </w:style>
  <w:style w:type="character" w:customStyle="1" w:styleId="WW8Num64z5">
    <w:name w:val="WW8Num64z5"/>
    <w:rsid w:val="00776266"/>
  </w:style>
  <w:style w:type="character" w:customStyle="1" w:styleId="WW8Num64z6">
    <w:name w:val="WW8Num64z6"/>
    <w:rsid w:val="00776266"/>
  </w:style>
  <w:style w:type="character" w:customStyle="1" w:styleId="WW8Num64z7">
    <w:name w:val="WW8Num64z7"/>
    <w:rsid w:val="00776266"/>
  </w:style>
  <w:style w:type="character" w:customStyle="1" w:styleId="WW8Num64z8">
    <w:name w:val="WW8Num64z8"/>
    <w:rsid w:val="00776266"/>
  </w:style>
  <w:style w:type="character" w:customStyle="1" w:styleId="WW8Num65z0">
    <w:name w:val="WW8Num65z0"/>
    <w:rsid w:val="00776266"/>
    <w:rPr>
      <w:rFonts w:ascii="Symbol" w:hAnsi="Symbol" w:cs="OpenSymbol"/>
    </w:rPr>
  </w:style>
  <w:style w:type="character" w:customStyle="1" w:styleId="WW8Num65z1">
    <w:name w:val="WW8Num65z1"/>
    <w:rsid w:val="00776266"/>
    <w:rPr>
      <w:rFonts w:ascii="OpenSymbol" w:hAnsi="OpenSymbol" w:cs="OpenSymbol"/>
    </w:rPr>
  </w:style>
  <w:style w:type="character" w:customStyle="1" w:styleId="WW8Num66z0">
    <w:name w:val="WW8Num66z0"/>
    <w:rsid w:val="00776266"/>
    <w:rPr>
      <w:rFonts w:ascii="Symbol" w:hAnsi="Symbol" w:cs="OpenSymbol"/>
      <w:color w:val="000000"/>
      <w:sz w:val="20"/>
      <w:szCs w:val="20"/>
    </w:rPr>
  </w:style>
  <w:style w:type="character" w:customStyle="1" w:styleId="WW8Num66z1">
    <w:name w:val="WW8Num66z1"/>
    <w:rsid w:val="00776266"/>
    <w:rPr>
      <w:rFonts w:ascii="OpenSymbol" w:hAnsi="OpenSymbol" w:cs="OpenSymbol"/>
    </w:rPr>
  </w:style>
  <w:style w:type="character" w:customStyle="1" w:styleId="WW8Num67z0">
    <w:name w:val="WW8Num67z0"/>
    <w:rsid w:val="00776266"/>
    <w:rPr>
      <w:rFonts w:ascii="Symbol" w:hAnsi="Symbol" w:cs="OpenSymbol"/>
      <w:color w:val="000000"/>
      <w:sz w:val="20"/>
      <w:szCs w:val="20"/>
    </w:rPr>
  </w:style>
  <w:style w:type="character" w:customStyle="1" w:styleId="WW8Num67z1">
    <w:name w:val="WW8Num67z1"/>
    <w:rsid w:val="00776266"/>
    <w:rPr>
      <w:rFonts w:ascii="OpenSymbol" w:hAnsi="OpenSymbol" w:cs="OpenSymbol"/>
    </w:rPr>
  </w:style>
  <w:style w:type="character" w:customStyle="1" w:styleId="WW8Num68z0">
    <w:name w:val="WW8Num68z0"/>
    <w:rsid w:val="00776266"/>
    <w:rPr>
      <w:rFonts w:ascii="Times New Roman" w:eastAsia="Calibri" w:hAnsi="Times New Roman" w:cs="Times New Roman"/>
      <w:color w:val="000000"/>
      <w:sz w:val="20"/>
      <w:szCs w:val="20"/>
      <w:lang w:eastAsia="ar-SA" w:bidi="ar-SA"/>
    </w:rPr>
  </w:style>
  <w:style w:type="character" w:customStyle="1" w:styleId="WW8Num68z1">
    <w:name w:val="WW8Num68z1"/>
    <w:rsid w:val="00776266"/>
  </w:style>
  <w:style w:type="character" w:customStyle="1" w:styleId="WW8Num68z2">
    <w:name w:val="WW8Num68z2"/>
    <w:rsid w:val="00776266"/>
  </w:style>
  <w:style w:type="character" w:customStyle="1" w:styleId="WW8Num68z3">
    <w:name w:val="WW8Num68z3"/>
    <w:rsid w:val="00776266"/>
  </w:style>
  <w:style w:type="character" w:customStyle="1" w:styleId="WW8Num68z4">
    <w:name w:val="WW8Num68z4"/>
    <w:rsid w:val="00776266"/>
  </w:style>
  <w:style w:type="character" w:customStyle="1" w:styleId="WW8Num68z5">
    <w:name w:val="WW8Num68z5"/>
    <w:rsid w:val="00776266"/>
  </w:style>
  <w:style w:type="character" w:customStyle="1" w:styleId="WW8Num68z6">
    <w:name w:val="WW8Num68z6"/>
    <w:rsid w:val="00776266"/>
  </w:style>
  <w:style w:type="character" w:customStyle="1" w:styleId="WW8Num68z7">
    <w:name w:val="WW8Num68z7"/>
    <w:rsid w:val="00776266"/>
  </w:style>
  <w:style w:type="character" w:customStyle="1" w:styleId="WW8Num68z8">
    <w:name w:val="WW8Num68z8"/>
    <w:rsid w:val="00776266"/>
  </w:style>
  <w:style w:type="character" w:customStyle="1" w:styleId="WW8Num69z0">
    <w:name w:val="WW8Num69z0"/>
    <w:rsid w:val="00776266"/>
    <w:rPr>
      <w:rFonts w:ascii="Symbol" w:hAnsi="Symbol" w:cs="OpenSymbol"/>
    </w:rPr>
  </w:style>
  <w:style w:type="character" w:customStyle="1" w:styleId="WW8Num69z1">
    <w:name w:val="WW8Num69z1"/>
    <w:rsid w:val="00776266"/>
    <w:rPr>
      <w:rFonts w:ascii="OpenSymbol" w:hAnsi="OpenSymbol" w:cs="OpenSymbol"/>
    </w:rPr>
  </w:style>
  <w:style w:type="character" w:customStyle="1" w:styleId="WW8Num70z0">
    <w:name w:val="WW8Num70z0"/>
    <w:rsid w:val="00776266"/>
    <w:rPr>
      <w:rFonts w:cs="Times New Roman"/>
      <w:b/>
      <w:color w:val="000000"/>
      <w:sz w:val="20"/>
      <w:szCs w:val="20"/>
    </w:rPr>
  </w:style>
  <w:style w:type="character" w:customStyle="1" w:styleId="WW8Num70z1">
    <w:name w:val="WW8Num70z1"/>
    <w:rsid w:val="00776266"/>
    <w:rPr>
      <w:rFonts w:ascii="Times New Roman" w:eastAsia="Times New Roman" w:hAnsi="Times New Roman" w:cs="Times New Roman"/>
      <w:b/>
      <w:bCs/>
      <w:kern w:val="2"/>
      <w:sz w:val="20"/>
      <w:szCs w:val="20"/>
      <w:lang w:eastAsia="pl-PL" w:bidi="ar-SA"/>
    </w:rPr>
  </w:style>
  <w:style w:type="character" w:customStyle="1" w:styleId="WW8Num70z2">
    <w:name w:val="WW8Num70z2"/>
    <w:rsid w:val="00776266"/>
  </w:style>
  <w:style w:type="character" w:customStyle="1" w:styleId="WW8Num70z3">
    <w:name w:val="WW8Num70z3"/>
    <w:rsid w:val="00776266"/>
  </w:style>
  <w:style w:type="character" w:customStyle="1" w:styleId="WW8Num70z4">
    <w:name w:val="WW8Num70z4"/>
    <w:rsid w:val="00776266"/>
  </w:style>
  <w:style w:type="character" w:customStyle="1" w:styleId="WW8Num70z5">
    <w:name w:val="WW8Num70z5"/>
    <w:rsid w:val="00776266"/>
  </w:style>
  <w:style w:type="character" w:customStyle="1" w:styleId="WW8Num70z6">
    <w:name w:val="WW8Num70z6"/>
    <w:rsid w:val="00776266"/>
  </w:style>
  <w:style w:type="character" w:customStyle="1" w:styleId="WW8Num70z7">
    <w:name w:val="WW8Num70z7"/>
    <w:rsid w:val="00776266"/>
  </w:style>
  <w:style w:type="character" w:customStyle="1" w:styleId="WW8Num70z8">
    <w:name w:val="WW8Num70z8"/>
    <w:rsid w:val="00776266"/>
  </w:style>
  <w:style w:type="character" w:customStyle="1" w:styleId="WW8Num71z0">
    <w:name w:val="WW8Num71z0"/>
    <w:rsid w:val="00776266"/>
  </w:style>
  <w:style w:type="character" w:customStyle="1" w:styleId="WW8Num71z1">
    <w:name w:val="WW8Num71z1"/>
    <w:rsid w:val="00776266"/>
  </w:style>
  <w:style w:type="character" w:customStyle="1" w:styleId="WW8Num71z2">
    <w:name w:val="WW8Num71z2"/>
    <w:rsid w:val="00776266"/>
  </w:style>
  <w:style w:type="character" w:customStyle="1" w:styleId="WW8Num71z3">
    <w:name w:val="WW8Num71z3"/>
    <w:rsid w:val="00776266"/>
  </w:style>
  <w:style w:type="character" w:customStyle="1" w:styleId="WW8Num71z4">
    <w:name w:val="WW8Num71z4"/>
    <w:rsid w:val="00776266"/>
  </w:style>
  <w:style w:type="character" w:customStyle="1" w:styleId="WW8Num71z5">
    <w:name w:val="WW8Num71z5"/>
    <w:rsid w:val="00776266"/>
  </w:style>
  <w:style w:type="character" w:customStyle="1" w:styleId="WW8Num71z6">
    <w:name w:val="WW8Num71z6"/>
    <w:rsid w:val="00776266"/>
  </w:style>
  <w:style w:type="character" w:customStyle="1" w:styleId="WW8Num71z7">
    <w:name w:val="WW8Num71z7"/>
    <w:rsid w:val="00776266"/>
  </w:style>
  <w:style w:type="character" w:customStyle="1" w:styleId="WW8Num71z8">
    <w:name w:val="WW8Num71z8"/>
    <w:rsid w:val="00776266"/>
  </w:style>
  <w:style w:type="character" w:customStyle="1" w:styleId="Domylnaczcionkaakapitu3">
    <w:name w:val="Domyślna czcionka akapitu3"/>
    <w:rsid w:val="00776266"/>
  </w:style>
  <w:style w:type="character" w:customStyle="1" w:styleId="WW8Num8z2">
    <w:name w:val="WW8Num8z2"/>
    <w:rsid w:val="00776266"/>
  </w:style>
  <w:style w:type="character" w:customStyle="1" w:styleId="WW8Num8z3">
    <w:name w:val="WW8Num8z3"/>
    <w:rsid w:val="00776266"/>
  </w:style>
  <w:style w:type="character" w:customStyle="1" w:styleId="WW8Num8z4">
    <w:name w:val="WW8Num8z4"/>
    <w:rsid w:val="00776266"/>
  </w:style>
  <w:style w:type="character" w:customStyle="1" w:styleId="WW8Num8z5">
    <w:name w:val="WW8Num8z5"/>
    <w:rsid w:val="00776266"/>
  </w:style>
  <w:style w:type="character" w:customStyle="1" w:styleId="WW8Num8z6">
    <w:name w:val="WW8Num8z6"/>
    <w:rsid w:val="00776266"/>
  </w:style>
  <w:style w:type="character" w:customStyle="1" w:styleId="WW8Num8z7">
    <w:name w:val="WW8Num8z7"/>
    <w:rsid w:val="00776266"/>
  </w:style>
  <w:style w:type="character" w:customStyle="1" w:styleId="WW8Num8z8">
    <w:name w:val="WW8Num8z8"/>
    <w:rsid w:val="00776266"/>
  </w:style>
  <w:style w:type="character" w:customStyle="1" w:styleId="WW8Num11z2">
    <w:name w:val="WW8Num11z2"/>
    <w:rsid w:val="00776266"/>
  </w:style>
  <w:style w:type="character" w:customStyle="1" w:styleId="WW8Num11z3">
    <w:name w:val="WW8Num11z3"/>
    <w:rsid w:val="00776266"/>
  </w:style>
  <w:style w:type="character" w:customStyle="1" w:styleId="WW8Num11z4">
    <w:name w:val="WW8Num11z4"/>
    <w:rsid w:val="00776266"/>
  </w:style>
  <w:style w:type="character" w:customStyle="1" w:styleId="WW8Num11z5">
    <w:name w:val="WW8Num11z5"/>
    <w:rsid w:val="00776266"/>
  </w:style>
  <w:style w:type="character" w:customStyle="1" w:styleId="WW8Num11z6">
    <w:name w:val="WW8Num11z6"/>
    <w:rsid w:val="00776266"/>
  </w:style>
  <w:style w:type="character" w:customStyle="1" w:styleId="WW8Num11z7">
    <w:name w:val="WW8Num11z7"/>
    <w:rsid w:val="00776266"/>
  </w:style>
  <w:style w:type="character" w:customStyle="1" w:styleId="WW8Num11z8">
    <w:name w:val="WW8Num11z8"/>
    <w:rsid w:val="00776266"/>
  </w:style>
  <w:style w:type="character" w:customStyle="1" w:styleId="WW8Num14z1">
    <w:name w:val="WW8Num14z1"/>
    <w:rsid w:val="00776266"/>
  </w:style>
  <w:style w:type="character" w:customStyle="1" w:styleId="WW8Num14z3">
    <w:name w:val="WW8Num14z3"/>
    <w:rsid w:val="00776266"/>
  </w:style>
  <w:style w:type="character" w:customStyle="1" w:styleId="WW8Num14z4">
    <w:name w:val="WW8Num14z4"/>
    <w:rsid w:val="00776266"/>
  </w:style>
  <w:style w:type="character" w:customStyle="1" w:styleId="WW8Num14z5">
    <w:name w:val="WW8Num14z5"/>
    <w:rsid w:val="00776266"/>
  </w:style>
  <w:style w:type="character" w:customStyle="1" w:styleId="WW8Num14z6">
    <w:name w:val="WW8Num14z6"/>
    <w:rsid w:val="00776266"/>
  </w:style>
  <w:style w:type="character" w:customStyle="1" w:styleId="WW8Num14z7">
    <w:name w:val="WW8Num14z7"/>
    <w:rsid w:val="00776266"/>
  </w:style>
  <w:style w:type="character" w:customStyle="1" w:styleId="WW8Num14z8">
    <w:name w:val="WW8Num14z8"/>
    <w:rsid w:val="00776266"/>
  </w:style>
  <w:style w:type="character" w:customStyle="1" w:styleId="WW8Num15z1">
    <w:name w:val="WW8Num15z1"/>
    <w:rsid w:val="00776266"/>
    <w:rPr>
      <w:rFonts w:cs="Times New Roman"/>
      <w:b/>
      <w:bCs w:val="0"/>
      <w:color w:val="000000"/>
      <w:sz w:val="20"/>
      <w:szCs w:val="20"/>
    </w:rPr>
  </w:style>
  <w:style w:type="character" w:customStyle="1" w:styleId="WW8Num17z2">
    <w:name w:val="WW8Num17z2"/>
    <w:rsid w:val="00776266"/>
    <w:rPr>
      <w:b w:val="0"/>
      <w:sz w:val="20"/>
      <w:szCs w:val="20"/>
    </w:rPr>
  </w:style>
  <w:style w:type="character" w:customStyle="1" w:styleId="WW8Num17z4">
    <w:name w:val="WW8Num17z4"/>
    <w:rsid w:val="00776266"/>
  </w:style>
  <w:style w:type="character" w:customStyle="1" w:styleId="WW8Num17z5">
    <w:name w:val="WW8Num17z5"/>
    <w:rsid w:val="00776266"/>
  </w:style>
  <w:style w:type="character" w:customStyle="1" w:styleId="WW8Num17z6">
    <w:name w:val="WW8Num17z6"/>
    <w:rsid w:val="00776266"/>
  </w:style>
  <w:style w:type="character" w:customStyle="1" w:styleId="WW8Num17z7">
    <w:name w:val="WW8Num17z7"/>
    <w:rsid w:val="00776266"/>
  </w:style>
  <w:style w:type="character" w:customStyle="1" w:styleId="WW8Num17z8">
    <w:name w:val="WW8Num17z8"/>
    <w:rsid w:val="00776266"/>
  </w:style>
  <w:style w:type="character" w:customStyle="1" w:styleId="WW8Num18z1">
    <w:name w:val="WW8Num18z1"/>
    <w:rsid w:val="00776266"/>
    <w:rPr>
      <w:rFonts w:eastAsia="Times New Roman" w:cs="Times New Roman"/>
      <w:b w:val="0"/>
      <w:bCs/>
      <w:color w:val="111815"/>
    </w:rPr>
  </w:style>
  <w:style w:type="character" w:customStyle="1" w:styleId="WW8Num18z4">
    <w:name w:val="WW8Num18z4"/>
    <w:rsid w:val="00776266"/>
    <w:rPr>
      <w:rFonts w:ascii="Courier New" w:hAnsi="Courier New" w:cs="Courier New"/>
    </w:rPr>
  </w:style>
  <w:style w:type="character" w:customStyle="1" w:styleId="WW8Num18z5">
    <w:name w:val="WW8Num18z5"/>
    <w:rsid w:val="00776266"/>
    <w:rPr>
      <w:rFonts w:ascii="Wingdings" w:hAnsi="Wingdings" w:cs="Wingdings"/>
    </w:rPr>
  </w:style>
  <w:style w:type="character" w:customStyle="1" w:styleId="WW8Num21z3">
    <w:name w:val="WW8Num21z3"/>
    <w:rsid w:val="00776266"/>
  </w:style>
  <w:style w:type="character" w:customStyle="1" w:styleId="WW8Num21z5">
    <w:name w:val="WW8Num21z5"/>
    <w:rsid w:val="00776266"/>
  </w:style>
  <w:style w:type="character" w:customStyle="1" w:styleId="WW8Num21z6">
    <w:name w:val="WW8Num21z6"/>
    <w:rsid w:val="00776266"/>
  </w:style>
  <w:style w:type="character" w:customStyle="1" w:styleId="WW8Num21z7">
    <w:name w:val="WW8Num21z7"/>
    <w:rsid w:val="00776266"/>
  </w:style>
  <w:style w:type="character" w:customStyle="1" w:styleId="WW8Num21z8">
    <w:name w:val="WW8Num21z8"/>
    <w:rsid w:val="00776266"/>
  </w:style>
  <w:style w:type="character" w:customStyle="1" w:styleId="WW8Num23z2">
    <w:name w:val="WW8Num23z2"/>
    <w:rsid w:val="00776266"/>
    <w:rPr>
      <w:rFonts w:ascii="Wingdings" w:hAnsi="Wingdings" w:cs="Wingdings"/>
    </w:rPr>
  </w:style>
  <w:style w:type="character" w:customStyle="1" w:styleId="WW8Num23z4">
    <w:name w:val="WW8Num23z4"/>
    <w:rsid w:val="00776266"/>
    <w:rPr>
      <w:rFonts w:ascii="Courier New" w:hAnsi="Courier New" w:cs="Courier New"/>
    </w:rPr>
  </w:style>
  <w:style w:type="character" w:customStyle="1" w:styleId="WW8Num27z2">
    <w:name w:val="WW8Num27z2"/>
    <w:rsid w:val="00776266"/>
  </w:style>
  <w:style w:type="character" w:customStyle="1" w:styleId="WW8Num27z3">
    <w:name w:val="WW8Num27z3"/>
    <w:rsid w:val="00776266"/>
  </w:style>
  <w:style w:type="character" w:customStyle="1" w:styleId="WW8Num27z4">
    <w:name w:val="WW8Num27z4"/>
    <w:rsid w:val="00776266"/>
  </w:style>
  <w:style w:type="character" w:customStyle="1" w:styleId="WW8Num27z5">
    <w:name w:val="WW8Num27z5"/>
    <w:rsid w:val="00776266"/>
  </w:style>
  <w:style w:type="character" w:customStyle="1" w:styleId="WW8Num27z6">
    <w:name w:val="WW8Num27z6"/>
    <w:rsid w:val="00776266"/>
  </w:style>
  <w:style w:type="character" w:customStyle="1" w:styleId="WW8Num27z7">
    <w:name w:val="WW8Num27z7"/>
    <w:rsid w:val="00776266"/>
  </w:style>
  <w:style w:type="character" w:customStyle="1" w:styleId="WW8Num27z8">
    <w:name w:val="WW8Num27z8"/>
    <w:rsid w:val="00776266"/>
  </w:style>
  <w:style w:type="character" w:customStyle="1" w:styleId="WW8Num32z1">
    <w:name w:val="WW8Num32z1"/>
    <w:rsid w:val="00776266"/>
  </w:style>
  <w:style w:type="character" w:customStyle="1" w:styleId="WW8Num32z2">
    <w:name w:val="WW8Num32z2"/>
    <w:rsid w:val="00776266"/>
  </w:style>
  <w:style w:type="character" w:customStyle="1" w:styleId="WW8Num32z3">
    <w:name w:val="WW8Num32z3"/>
    <w:rsid w:val="00776266"/>
  </w:style>
  <w:style w:type="character" w:customStyle="1" w:styleId="WW8Num32z4">
    <w:name w:val="WW8Num32z4"/>
    <w:rsid w:val="00776266"/>
  </w:style>
  <w:style w:type="character" w:customStyle="1" w:styleId="WW8Num32z5">
    <w:name w:val="WW8Num32z5"/>
    <w:rsid w:val="00776266"/>
  </w:style>
  <w:style w:type="character" w:customStyle="1" w:styleId="WW8Num32z6">
    <w:name w:val="WW8Num32z6"/>
    <w:rsid w:val="00776266"/>
  </w:style>
  <w:style w:type="character" w:customStyle="1" w:styleId="WW8Num32z7">
    <w:name w:val="WW8Num32z7"/>
    <w:rsid w:val="00776266"/>
  </w:style>
  <w:style w:type="character" w:customStyle="1" w:styleId="WW8Num32z8">
    <w:name w:val="WW8Num32z8"/>
    <w:rsid w:val="00776266"/>
  </w:style>
  <w:style w:type="character" w:customStyle="1" w:styleId="WW8Num37z3">
    <w:name w:val="WW8Num37z3"/>
    <w:rsid w:val="00776266"/>
  </w:style>
  <w:style w:type="character" w:customStyle="1" w:styleId="WW8Num37z4">
    <w:name w:val="WW8Num37z4"/>
    <w:rsid w:val="00776266"/>
  </w:style>
  <w:style w:type="character" w:customStyle="1" w:styleId="WW8Num37z5">
    <w:name w:val="WW8Num37z5"/>
    <w:rsid w:val="00776266"/>
  </w:style>
  <w:style w:type="character" w:customStyle="1" w:styleId="WW8Num37z6">
    <w:name w:val="WW8Num37z6"/>
    <w:rsid w:val="00776266"/>
  </w:style>
  <w:style w:type="character" w:customStyle="1" w:styleId="WW8Num37z7">
    <w:name w:val="WW8Num37z7"/>
    <w:rsid w:val="00776266"/>
  </w:style>
  <w:style w:type="character" w:customStyle="1" w:styleId="WW8Num37z8">
    <w:name w:val="WW8Num37z8"/>
    <w:rsid w:val="00776266"/>
  </w:style>
  <w:style w:type="character" w:customStyle="1" w:styleId="WW8Num40z4">
    <w:name w:val="WW8Num40z4"/>
    <w:rsid w:val="00776266"/>
  </w:style>
  <w:style w:type="character" w:customStyle="1" w:styleId="WW8Num43z4">
    <w:name w:val="WW8Num43z4"/>
    <w:rsid w:val="00776266"/>
  </w:style>
  <w:style w:type="character" w:customStyle="1" w:styleId="WW8Num43z5">
    <w:name w:val="WW8Num43z5"/>
    <w:rsid w:val="00776266"/>
  </w:style>
  <w:style w:type="character" w:customStyle="1" w:styleId="WW8Num43z6">
    <w:name w:val="WW8Num43z6"/>
    <w:rsid w:val="00776266"/>
  </w:style>
  <w:style w:type="character" w:customStyle="1" w:styleId="WW8Num43z7">
    <w:name w:val="WW8Num43z7"/>
    <w:rsid w:val="00776266"/>
  </w:style>
  <w:style w:type="character" w:customStyle="1" w:styleId="WW8Num43z8">
    <w:name w:val="WW8Num43z8"/>
    <w:rsid w:val="00776266"/>
  </w:style>
  <w:style w:type="character" w:customStyle="1" w:styleId="WW8Num44z4">
    <w:name w:val="WW8Num44z4"/>
    <w:rsid w:val="00776266"/>
  </w:style>
  <w:style w:type="character" w:customStyle="1" w:styleId="WW8Num44z5">
    <w:name w:val="WW8Num44z5"/>
    <w:rsid w:val="00776266"/>
  </w:style>
  <w:style w:type="character" w:customStyle="1" w:styleId="WW8Num44z6">
    <w:name w:val="WW8Num44z6"/>
    <w:rsid w:val="00776266"/>
  </w:style>
  <w:style w:type="character" w:customStyle="1" w:styleId="WW8Num44z7">
    <w:name w:val="WW8Num44z7"/>
    <w:rsid w:val="00776266"/>
  </w:style>
  <w:style w:type="character" w:customStyle="1" w:styleId="WW8Num44z8">
    <w:name w:val="WW8Num44z8"/>
    <w:rsid w:val="00776266"/>
  </w:style>
  <w:style w:type="character" w:customStyle="1" w:styleId="WW8Num47z2">
    <w:name w:val="WW8Num47z2"/>
    <w:rsid w:val="00776266"/>
  </w:style>
  <w:style w:type="character" w:customStyle="1" w:styleId="WW8Num47z4">
    <w:name w:val="WW8Num47z4"/>
    <w:rsid w:val="00776266"/>
  </w:style>
  <w:style w:type="character" w:customStyle="1" w:styleId="WW8Num47z5">
    <w:name w:val="WW8Num47z5"/>
    <w:rsid w:val="00776266"/>
  </w:style>
  <w:style w:type="character" w:customStyle="1" w:styleId="WW8Num47z6">
    <w:name w:val="WW8Num47z6"/>
    <w:rsid w:val="00776266"/>
  </w:style>
  <w:style w:type="character" w:customStyle="1" w:styleId="WW8Num47z7">
    <w:name w:val="WW8Num47z7"/>
    <w:rsid w:val="00776266"/>
  </w:style>
  <w:style w:type="character" w:customStyle="1" w:styleId="WW8Num47z8">
    <w:name w:val="WW8Num47z8"/>
    <w:rsid w:val="00776266"/>
  </w:style>
  <w:style w:type="character" w:customStyle="1" w:styleId="WW8Num48z2">
    <w:name w:val="WW8Num48z2"/>
    <w:rsid w:val="00776266"/>
  </w:style>
  <w:style w:type="character" w:customStyle="1" w:styleId="WW8Num48z4">
    <w:name w:val="WW8Num48z4"/>
    <w:rsid w:val="00776266"/>
  </w:style>
  <w:style w:type="character" w:customStyle="1" w:styleId="WW8Num48z5">
    <w:name w:val="WW8Num48z5"/>
    <w:rsid w:val="00776266"/>
  </w:style>
  <w:style w:type="character" w:customStyle="1" w:styleId="WW8Num48z6">
    <w:name w:val="WW8Num48z6"/>
    <w:rsid w:val="00776266"/>
  </w:style>
  <w:style w:type="character" w:customStyle="1" w:styleId="WW8Num48z7">
    <w:name w:val="WW8Num48z7"/>
    <w:rsid w:val="00776266"/>
  </w:style>
  <w:style w:type="character" w:customStyle="1" w:styleId="WW8Num48z8">
    <w:name w:val="WW8Num48z8"/>
    <w:rsid w:val="00776266"/>
  </w:style>
  <w:style w:type="character" w:customStyle="1" w:styleId="WW8Num49z1">
    <w:name w:val="WW8Num49z1"/>
    <w:rsid w:val="00776266"/>
    <w:rPr>
      <w:rFonts w:ascii="OpenSymbol" w:hAnsi="OpenSymbol" w:cs="OpenSymbol"/>
    </w:rPr>
  </w:style>
  <w:style w:type="character" w:customStyle="1" w:styleId="WW8Num49z3">
    <w:name w:val="WW8Num49z3"/>
    <w:rsid w:val="00776266"/>
    <w:rPr>
      <w:rFonts w:ascii="Symbol" w:hAnsi="Symbol" w:cs="OpenSymbol"/>
      <w:sz w:val="20"/>
      <w:szCs w:val="20"/>
    </w:rPr>
  </w:style>
  <w:style w:type="character" w:customStyle="1" w:styleId="WW8Num54z3">
    <w:name w:val="WW8Num54z3"/>
    <w:rsid w:val="00776266"/>
  </w:style>
  <w:style w:type="character" w:customStyle="1" w:styleId="WW8Num54z4">
    <w:name w:val="WW8Num54z4"/>
    <w:rsid w:val="00776266"/>
  </w:style>
  <w:style w:type="character" w:customStyle="1" w:styleId="WW8Num54z5">
    <w:name w:val="WW8Num54z5"/>
    <w:rsid w:val="00776266"/>
  </w:style>
  <w:style w:type="character" w:customStyle="1" w:styleId="WW8Num54z6">
    <w:name w:val="WW8Num54z6"/>
    <w:rsid w:val="00776266"/>
  </w:style>
  <w:style w:type="character" w:customStyle="1" w:styleId="WW8Num54z7">
    <w:name w:val="WW8Num54z7"/>
    <w:rsid w:val="00776266"/>
  </w:style>
  <w:style w:type="character" w:customStyle="1" w:styleId="WW8Num54z8">
    <w:name w:val="WW8Num54z8"/>
    <w:rsid w:val="00776266"/>
  </w:style>
  <w:style w:type="character" w:customStyle="1" w:styleId="WW8Num55z1">
    <w:name w:val="WW8Num55z1"/>
    <w:rsid w:val="00776266"/>
  </w:style>
  <w:style w:type="character" w:customStyle="1" w:styleId="WW8Num55z2">
    <w:name w:val="WW8Num55z2"/>
    <w:rsid w:val="00776266"/>
  </w:style>
  <w:style w:type="character" w:customStyle="1" w:styleId="WW8Num55z3">
    <w:name w:val="WW8Num55z3"/>
    <w:rsid w:val="00776266"/>
  </w:style>
  <w:style w:type="character" w:customStyle="1" w:styleId="WW8Num55z4">
    <w:name w:val="WW8Num55z4"/>
    <w:rsid w:val="00776266"/>
  </w:style>
  <w:style w:type="character" w:customStyle="1" w:styleId="WW8Num55z5">
    <w:name w:val="WW8Num55z5"/>
    <w:rsid w:val="00776266"/>
  </w:style>
  <w:style w:type="character" w:customStyle="1" w:styleId="WW8Num55z6">
    <w:name w:val="WW8Num55z6"/>
    <w:rsid w:val="00776266"/>
  </w:style>
  <w:style w:type="character" w:customStyle="1" w:styleId="WW8Num55z7">
    <w:name w:val="WW8Num55z7"/>
    <w:rsid w:val="00776266"/>
  </w:style>
  <w:style w:type="character" w:customStyle="1" w:styleId="WW8Num55z8">
    <w:name w:val="WW8Num55z8"/>
    <w:rsid w:val="00776266"/>
  </w:style>
  <w:style w:type="character" w:customStyle="1" w:styleId="WW8Num56z2">
    <w:name w:val="WW8Num56z2"/>
    <w:rsid w:val="00776266"/>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szCs w:val="24"/>
      <w:vertAlign w:val="baseline"/>
    </w:rPr>
  </w:style>
  <w:style w:type="character" w:customStyle="1" w:styleId="WW8Num62z1">
    <w:name w:val="WW8Num62z1"/>
    <w:rsid w:val="00776266"/>
  </w:style>
  <w:style w:type="character" w:customStyle="1" w:styleId="WW8Num65z2">
    <w:name w:val="WW8Num65z2"/>
    <w:rsid w:val="00776266"/>
  </w:style>
  <w:style w:type="character" w:customStyle="1" w:styleId="WW8Num65z3">
    <w:name w:val="WW8Num65z3"/>
    <w:rsid w:val="00776266"/>
  </w:style>
  <w:style w:type="character" w:customStyle="1" w:styleId="WW8Num65z4">
    <w:name w:val="WW8Num65z4"/>
    <w:rsid w:val="00776266"/>
  </w:style>
  <w:style w:type="character" w:customStyle="1" w:styleId="WW8Num65z5">
    <w:name w:val="WW8Num65z5"/>
    <w:rsid w:val="00776266"/>
  </w:style>
  <w:style w:type="character" w:customStyle="1" w:styleId="WW8Num65z6">
    <w:name w:val="WW8Num65z6"/>
    <w:rsid w:val="00776266"/>
  </w:style>
  <w:style w:type="character" w:customStyle="1" w:styleId="WW8Num65z7">
    <w:name w:val="WW8Num65z7"/>
    <w:rsid w:val="00776266"/>
  </w:style>
  <w:style w:type="character" w:customStyle="1" w:styleId="WW8Num65z8">
    <w:name w:val="WW8Num65z8"/>
    <w:rsid w:val="00776266"/>
  </w:style>
  <w:style w:type="character" w:customStyle="1" w:styleId="WW8Num66z2">
    <w:name w:val="WW8Num66z2"/>
    <w:rsid w:val="00776266"/>
    <w:rPr>
      <w:rFonts w:ascii="OpenSymbol" w:hAnsi="OpenSymbol" w:cs="OpenSymbol"/>
    </w:rPr>
  </w:style>
  <w:style w:type="character" w:customStyle="1" w:styleId="WW8Num67z2">
    <w:name w:val="WW8Num67z2"/>
    <w:rsid w:val="00776266"/>
  </w:style>
  <w:style w:type="character" w:customStyle="1" w:styleId="WW8Num67z3">
    <w:name w:val="WW8Num67z3"/>
    <w:rsid w:val="00776266"/>
  </w:style>
  <w:style w:type="character" w:customStyle="1" w:styleId="WW8Num67z4">
    <w:name w:val="WW8Num67z4"/>
    <w:rsid w:val="00776266"/>
  </w:style>
  <w:style w:type="character" w:customStyle="1" w:styleId="WW8Num67z5">
    <w:name w:val="WW8Num67z5"/>
    <w:rsid w:val="00776266"/>
  </w:style>
  <w:style w:type="character" w:customStyle="1" w:styleId="WW8Num67z6">
    <w:name w:val="WW8Num67z6"/>
    <w:rsid w:val="00776266"/>
  </w:style>
  <w:style w:type="character" w:customStyle="1" w:styleId="WW8Num67z7">
    <w:name w:val="WW8Num67z7"/>
    <w:rsid w:val="00776266"/>
  </w:style>
  <w:style w:type="character" w:customStyle="1" w:styleId="WW8Num67z8">
    <w:name w:val="WW8Num67z8"/>
    <w:rsid w:val="00776266"/>
  </w:style>
  <w:style w:type="character" w:customStyle="1" w:styleId="WW8Num10z2">
    <w:name w:val="WW8Num10z2"/>
    <w:rsid w:val="00776266"/>
  </w:style>
  <w:style w:type="character" w:customStyle="1" w:styleId="WW8Num10z3">
    <w:name w:val="WW8Num10z3"/>
    <w:rsid w:val="00776266"/>
  </w:style>
  <w:style w:type="character" w:customStyle="1" w:styleId="WW8Num10z4">
    <w:name w:val="WW8Num10z4"/>
    <w:rsid w:val="00776266"/>
  </w:style>
  <w:style w:type="character" w:customStyle="1" w:styleId="WW8Num10z5">
    <w:name w:val="WW8Num10z5"/>
    <w:rsid w:val="00776266"/>
  </w:style>
  <w:style w:type="character" w:customStyle="1" w:styleId="WW8Num10z6">
    <w:name w:val="WW8Num10z6"/>
    <w:rsid w:val="00776266"/>
  </w:style>
  <w:style w:type="character" w:customStyle="1" w:styleId="WW8Num10z7">
    <w:name w:val="WW8Num10z7"/>
    <w:rsid w:val="00776266"/>
  </w:style>
  <w:style w:type="character" w:customStyle="1" w:styleId="WW8Num10z8">
    <w:name w:val="WW8Num10z8"/>
    <w:rsid w:val="00776266"/>
  </w:style>
  <w:style w:type="character" w:customStyle="1" w:styleId="WW8Num13z2">
    <w:name w:val="WW8Num13z2"/>
    <w:rsid w:val="00776266"/>
  </w:style>
  <w:style w:type="character" w:customStyle="1" w:styleId="WW8Num13z3">
    <w:name w:val="WW8Num13z3"/>
    <w:rsid w:val="00776266"/>
  </w:style>
  <w:style w:type="character" w:customStyle="1" w:styleId="WW8Num13z4">
    <w:name w:val="WW8Num13z4"/>
    <w:rsid w:val="00776266"/>
  </w:style>
  <w:style w:type="character" w:customStyle="1" w:styleId="WW8Num13z5">
    <w:name w:val="WW8Num13z5"/>
    <w:rsid w:val="00776266"/>
  </w:style>
  <w:style w:type="character" w:customStyle="1" w:styleId="WW8Num13z6">
    <w:name w:val="WW8Num13z6"/>
    <w:rsid w:val="00776266"/>
  </w:style>
  <w:style w:type="character" w:customStyle="1" w:styleId="WW8Num13z7">
    <w:name w:val="WW8Num13z7"/>
    <w:rsid w:val="00776266"/>
  </w:style>
  <w:style w:type="character" w:customStyle="1" w:styleId="WW8Num13z8">
    <w:name w:val="WW8Num13z8"/>
    <w:rsid w:val="00776266"/>
  </w:style>
  <w:style w:type="character" w:customStyle="1" w:styleId="WW8Num17z1">
    <w:name w:val="WW8Num17z1"/>
    <w:rsid w:val="00776266"/>
  </w:style>
  <w:style w:type="character" w:customStyle="1" w:styleId="WW8Num17z3">
    <w:name w:val="WW8Num17z3"/>
    <w:rsid w:val="00776266"/>
  </w:style>
  <w:style w:type="character" w:customStyle="1" w:styleId="WW8Num19z2">
    <w:name w:val="WW8Num19z2"/>
    <w:rsid w:val="00776266"/>
    <w:rPr>
      <w:rFonts w:cs="Times New Roman"/>
      <w:b/>
      <w:bCs w:val="0"/>
      <w:color w:val="000000"/>
      <w:sz w:val="20"/>
      <w:szCs w:val="20"/>
    </w:rPr>
  </w:style>
  <w:style w:type="character" w:customStyle="1" w:styleId="WW8Num49z2">
    <w:name w:val="WW8Num49z2"/>
    <w:rsid w:val="00776266"/>
    <w:rPr>
      <w:rFonts w:ascii="Wingdings" w:hAnsi="Wingdings" w:cs="Wingdings"/>
    </w:rPr>
  </w:style>
  <w:style w:type="character" w:customStyle="1" w:styleId="WW8Num56z3">
    <w:name w:val="WW8Num56z3"/>
    <w:rsid w:val="00776266"/>
  </w:style>
  <w:style w:type="character" w:customStyle="1" w:styleId="WW8Num56z4">
    <w:name w:val="WW8Num56z4"/>
    <w:rsid w:val="00776266"/>
  </w:style>
  <w:style w:type="character" w:customStyle="1" w:styleId="WW8Num56z5">
    <w:name w:val="WW8Num56z5"/>
    <w:rsid w:val="00776266"/>
  </w:style>
  <w:style w:type="character" w:customStyle="1" w:styleId="WW8Num56z6">
    <w:name w:val="WW8Num56z6"/>
    <w:rsid w:val="00776266"/>
  </w:style>
  <w:style w:type="character" w:customStyle="1" w:styleId="WW8Num56z7">
    <w:name w:val="WW8Num56z7"/>
    <w:rsid w:val="00776266"/>
  </w:style>
  <w:style w:type="character" w:customStyle="1" w:styleId="WW8Num56z8">
    <w:name w:val="WW8Num56z8"/>
    <w:rsid w:val="00776266"/>
  </w:style>
  <w:style w:type="character" w:customStyle="1" w:styleId="WW8Num57z1">
    <w:name w:val="WW8Num57z1"/>
    <w:rsid w:val="00776266"/>
  </w:style>
  <w:style w:type="character" w:customStyle="1" w:styleId="WW8Num57z2">
    <w:name w:val="WW8Num57z2"/>
    <w:rsid w:val="00776266"/>
  </w:style>
  <w:style w:type="character" w:customStyle="1" w:styleId="WW8Num57z3">
    <w:name w:val="WW8Num57z3"/>
    <w:rsid w:val="00776266"/>
  </w:style>
  <w:style w:type="character" w:customStyle="1" w:styleId="WW8Num57z4">
    <w:name w:val="WW8Num57z4"/>
    <w:rsid w:val="00776266"/>
  </w:style>
  <w:style w:type="character" w:customStyle="1" w:styleId="WW8Num57z5">
    <w:name w:val="WW8Num57z5"/>
    <w:rsid w:val="00776266"/>
  </w:style>
  <w:style w:type="character" w:customStyle="1" w:styleId="WW8Num57z6">
    <w:name w:val="WW8Num57z6"/>
    <w:rsid w:val="00776266"/>
  </w:style>
  <w:style w:type="character" w:customStyle="1" w:styleId="WW8Num57z7">
    <w:name w:val="WW8Num57z7"/>
    <w:rsid w:val="00776266"/>
  </w:style>
  <w:style w:type="character" w:customStyle="1" w:styleId="WW8Num57z8">
    <w:name w:val="WW8Num57z8"/>
    <w:rsid w:val="00776266"/>
  </w:style>
  <w:style w:type="character" w:customStyle="1" w:styleId="WW8Num58z2">
    <w:name w:val="WW8Num58z2"/>
    <w:rsid w:val="00776266"/>
  </w:style>
  <w:style w:type="character" w:customStyle="1" w:styleId="WW8Num58z3">
    <w:name w:val="WW8Num58z3"/>
    <w:rsid w:val="00776266"/>
  </w:style>
  <w:style w:type="character" w:customStyle="1" w:styleId="WW8Num58z4">
    <w:name w:val="WW8Num58z4"/>
    <w:rsid w:val="00776266"/>
  </w:style>
  <w:style w:type="character" w:customStyle="1" w:styleId="WW8Num58z5">
    <w:name w:val="WW8Num58z5"/>
    <w:rsid w:val="00776266"/>
  </w:style>
  <w:style w:type="character" w:customStyle="1" w:styleId="WW8Num58z6">
    <w:name w:val="WW8Num58z6"/>
    <w:rsid w:val="00776266"/>
  </w:style>
  <w:style w:type="character" w:customStyle="1" w:styleId="WW8Num58z7">
    <w:name w:val="WW8Num58z7"/>
    <w:rsid w:val="00776266"/>
  </w:style>
  <w:style w:type="character" w:customStyle="1" w:styleId="WW8Num58z8">
    <w:name w:val="WW8Num58z8"/>
    <w:rsid w:val="00776266"/>
  </w:style>
  <w:style w:type="character" w:customStyle="1" w:styleId="WW8Num59z1">
    <w:name w:val="WW8Num59z1"/>
    <w:rsid w:val="00776266"/>
    <w:rPr>
      <w:rFonts w:ascii="Symbol" w:hAnsi="Symbol" w:cs="Symbol" w:hint="default"/>
      <w:b w:val="0"/>
      <w:bCs w:val="0"/>
      <w:i w:val="0"/>
      <w:iCs w:val="0"/>
      <w:caps w:val="0"/>
      <w:smallCaps w:val="0"/>
      <w:strike w:val="0"/>
      <w:dstrike w:val="0"/>
      <w:outline w:val="0"/>
      <w:spacing w:val="0"/>
      <w:w w:val="100"/>
      <w:kern w:val="0"/>
      <w:position w:val="0"/>
      <w:sz w:val="24"/>
      <w:szCs w:val="24"/>
      <w:vertAlign w:val="baseline"/>
    </w:rPr>
  </w:style>
  <w:style w:type="character" w:customStyle="1" w:styleId="WW8Num59z2">
    <w:name w:val="WW8Num59z2"/>
    <w:rsid w:val="00776266"/>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szCs w:val="24"/>
      <w:vertAlign w:val="baseline"/>
    </w:rPr>
  </w:style>
  <w:style w:type="character" w:customStyle="1" w:styleId="WW8Num63z1">
    <w:name w:val="WW8Num63z1"/>
    <w:rsid w:val="00776266"/>
    <w:rPr>
      <w:rFonts w:cs="Times New Roman"/>
      <w:color w:val="000000"/>
      <w:sz w:val="20"/>
      <w:szCs w:val="20"/>
    </w:rPr>
  </w:style>
  <w:style w:type="character" w:customStyle="1" w:styleId="WW8Num15z3">
    <w:name w:val="WW8Num15z3"/>
    <w:rsid w:val="00776266"/>
  </w:style>
  <w:style w:type="character" w:customStyle="1" w:styleId="WW8Num23z5">
    <w:name w:val="WW8Num23z5"/>
    <w:rsid w:val="00776266"/>
    <w:rPr>
      <w:rFonts w:ascii="Wingdings" w:hAnsi="Wingdings" w:cs="Wingdings"/>
    </w:rPr>
  </w:style>
  <w:style w:type="character" w:customStyle="1" w:styleId="WW8Num49z5">
    <w:name w:val="WW8Num49z5"/>
    <w:rsid w:val="00776266"/>
  </w:style>
  <w:style w:type="character" w:customStyle="1" w:styleId="WW8Num49z6">
    <w:name w:val="WW8Num49z6"/>
    <w:rsid w:val="00776266"/>
  </w:style>
  <w:style w:type="character" w:customStyle="1" w:styleId="WW8Num49z7">
    <w:name w:val="WW8Num49z7"/>
    <w:rsid w:val="00776266"/>
  </w:style>
  <w:style w:type="character" w:customStyle="1" w:styleId="WW8Num49z8">
    <w:name w:val="WW8Num49z8"/>
    <w:rsid w:val="00776266"/>
  </w:style>
  <w:style w:type="character" w:customStyle="1" w:styleId="WW8Num59z3">
    <w:name w:val="WW8Num59z3"/>
    <w:rsid w:val="00776266"/>
  </w:style>
  <w:style w:type="character" w:customStyle="1" w:styleId="WW8Num59z4">
    <w:name w:val="WW8Num59z4"/>
    <w:rsid w:val="00776266"/>
  </w:style>
  <w:style w:type="character" w:customStyle="1" w:styleId="WW8Num59z5">
    <w:name w:val="WW8Num59z5"/>
    <w:rsid w:val="00776266"/>
  </w:style>
  <w:style w:type="character" w:customStyle="1" w:styleId="WW8Num59z6">
    <w:name w:val="WW8Num59z6"/>
    <w:rsid w:val="00776266"/>
  </w:style>
  <w:style w:type="character" w:customStyle="1" w:styleId="WW8Num59z7">
    <w:name w:val="WW8Num59z7"/>
    <w:rsid w:val="00776266"/>
  </w:style>
  <w:style w:type="character" w:customStyle="1" w:styleId="WW8Num59z8">
    <w:name w:val="WW8Num59z8"/>
    <w:rsid w:val="00776266"/>
  </w:style>
  <w:style w:type="character" w:customStyle="1" w:styleId="WW8Num63z3">
    <w:name w:val="WW8Num63z3"/>
    <w:rsid w:val="00776266"/>
  </w:style>
  <w:style w:type="character" w:customStyle="1" w:styleId="WW8Num63z4">
    <w:name w:val="WW8Num63z4"/>
    <w:rsid w:val="00776266"/>
  </w:style>
  <w:style w:type="character" w:customStyle="1" w:styleId="WW8Num63z5">
    <w:name w:val="WW8Num63z5"/>
    <w:rsid w:val="00776266"/>
  </w:style>
  <w:style w:type="character" w:customStyle="1" w:styleId="WW8Num63z6">
    <w:name w:val="WW8Num63z6"/>
    <w:rsid w:val="00776266"/>
  </w:style>
  <w:style w:type="character" w:customStyle="1" w:styleId="WW8Num63z7">
    <w:name w:val="WW8Num63z7"/>
    <w:rsid w:val="00776266"/>
  </w:style>
  <w:style w:type="character" w:customStyle="1" w:styleId="WW8Num63z8">
    <w:name w:val="WW8Num63z8"/>
    <w:rsid w:val="00776266"/>
  </w:style>
  <w:style w:type="character" w:customStyle="1" w:styleId="WW8Num66z3">
    <w:name w:val="WW8Num66z3"/>
    <w:rsid w:val="00776266"/>
  </w:style>
  <w:style w:type="character" w:customStyle="1" w:styleId="WW8Num66z4">
    <w:name w:val="WW8Num66z4"/>
    <w:rsid w:val="00776266"/>
  </w:style>
  <w:style w:type="character" w:customStyle="1" w:styleId="WW8Num66z5">
    <w:name w:val="WW8Num66z5"/>
    <w:rsid w:val="00776266"/>
  </w:style>
  <w:style w:type="character" w:customStyle="1" w:styleId="WW8Num66z6">
    <w:name w:val="WW8Num66z6"/>
    <w:rsid w:val="00776266"/>
  </w:style>
  <w:style w:type="character" w:customStyle="1" w:styleId="WW8Num66z7">
    <w:name w:val="WW8Num66z7"/>
    <w:rsid w:val="00776266"/>
  </w:style>
  <w:style w:type="character" w:customStyle="1" w:styleId="WW8Num66z8">
    <w:name w:val="WW8Num66z8"/>
    <w:rsid w:val="00776266"/>
  </w:style>
  <w:style w:type="character" w:customStyle="1" w:styleId="WW8Num69z2">
    <w:name w:val="WW8Num69z2"/>
    <w:rsid w:val="00776266"/>
  </w:style>
  <w:style w:type="character" w:customStyle="1" w:styleId="WW8Num69z3">
    <w:name w:val="WW8Num69z3"/>
    <w:rsid w:val="00776266"/>
  </w:style>
  <w:style w:type="character" w:customStyle="1" w:styleId="WW8Num69z4">
    <w:name w:val="WW8Num69z4"/>
    <w:rsid w:val="00776266"/>
  </w:style>
  <w:style w:type="character" w:customStyle="1" w:styleId="WW8Num69z5">
    <w:name w:val="WW8Num69z5"/>
    <w:rsid w:val="00776266"/>
  </w:style>
  <w:style w:type="character" w:customStyle="1" w:styleId="WW8Num69z6">
    <w:name w:val="WW8Num69z6"/>
    <w:rsid w:val="00776266"/>
  </w:style>
  <w:style w:type="character" w:customStyle="1" w:styleId="WW8Num69z7">
    <w:name w:val="WW8Num69z7"/>
    <w:rsid w:val="00776266"/>
  </w:style>
  <w:style w:type="character" w:customStyle="1" w:styleId="WW8Num69z8">
    <w:name w:val="WW8Num69z8"/>
    <w:rsid w:val="00776266"/>
  </w:style>
  <w:style w:type="character" w:customStyle="1" w:styleId="WW8Num72z0">
    <w:name w:val="WW8Num72z0"/>
    <w:rsid w:val="00776266"/>
    <w:rPr>
      <w:rFonts w:ascii="Symbol" w:hAnsi="Symbol" w:cs="Symbol" w:hint="default"/>
      <w:sz w:val="20"/>
      <w:szCs w:val="20"/>
    </w:rPr>
  </w:style>
  <w:style w:type="character" w:customStyle="1" w:styleId="WW8Num72z1">
    <w:name w:val="WW8Num72z1"/>
    <w:rsid w:val="00776266"/>
    <w:rPr>
      <w:rFonts w:ascii="OpenSymbol" w:eastAsia="OpenSymbol" w:hAnsi="OpenSymbol" w:cs="OpenSymbol"/>
    </w:rPr>
  </w:style>
  <w:style w:type="character" w:customStyle="1" w:styleId="WW8Num73z0">
    <w:name w:val="WW8Num73z0"/>
    <w:rsid w:val="00776266"/>
    <w:rPr>
      <w:rFonts w:ascii="Symbol" w:hAnsi="Symbol" w:cs="Symbol" w:hint="default"/>
      <w:color w:val="000000"/>
      <w:sz w:val="20"/>
      <w:szCs w:val="20"/>
    </w:rPr>
  </w:style>
  <w:style w:type="character" w:customStyle="1" w:styleId="WW8Num73z1">
    <w:name w:val="WW8Num73z1"/>
    <w:rsid w:val="00776266"/>
    <w:rPr>
      <w:rFonts w:ascii="Courier New" w:hAnsi="Courier New" w:cs="Courier New" w:hint="default"/>
    </w:rPr>
  </w:style>
  <w:style w:type="character" w:customStyle="1" w:styleId="WW8Num73z2">
    <w:name w:val="WW8Num73z2"/>
    <w:rsid w:val="00776266"/>
    <w:rPr>
      <w:rFonts w:ascii="Wingdings" w:hAnsi="Wingdings" w:cs="Wingdings" w:hint="default"/>
    </w:rPr>
  </w:style>
  <w:style w:type="character" w:customStyle="1" w:styleId="WW8Num74z0">
    <w:name w:val="WW8Num74z0"/>
    <w:rsid w:val="00776266"/>
    <w:rPr>
      <w:rFonts w:cs="Times New Roman"/>
      <w:color w:val="000000"/>
      <w:sz w:val="20"/>
      <w:szCs w:val="20"/>
    </w:rPr>
  </w:style>
  <w:style w:type="character" w:customStyle="1" w:styleId="WW8Num74z1">
    <w:name w:val="WW8Num74z1"/>
    <w:rsid w:val="00776266"/>
    <w:rPr>
      <w:rFonts w:cs="Times New Roman"/>
      <w:color w:val="000000"/>
      <w:sz w:val="20"/>
      <w:szCs w:val="20"/>
    </w:rPr>
  </w:style>
  <w:style w:type="character" w:customStyle="1" w:styleId="WW8Num75z0">
    <w:name w:val="WW8Num75z0"/>
    <w:rsid w:val="00776266"/>
  </w:style>
  <w:style w:type="character" w:customStyle="1" w:styleId="WW8Num75z1">
    <w:name w:val="WW8Num75z1"/>
    <w:rsid w:val="00776266"/>
  </w:style>
  <w:style w:type="character" w:customStyle="1" w:styleId="WW8Num75z2">
    <w:name w:val="WW8Num75z2"/>
    <w:rsid w:val="00776266"/>
  </w:style>
  <w:style w:type="character" w:customStyle="1" w:styleId="WW8Num75z3">
    <w:name w:val="WW8Num75z3"/>
    <w:rsid w:val="00776266"/>
  </w:style>
  <w:style w:type="character" w:customStyle="1" w:styleId="WW8Num75z4">
    <w:name w:val="WW8Num75z4"/>
    <w:rsid w:val="00776266"/>
  </w:style>
  <w:style w:type="character" w:customStyle="1" w:styleId="WW8Num75z5">
    <w:name w:val="WW8Num75z5"/>
    <w:rsid w:val="00776266"/>
  </w:style>
  <w:style w:type="character" w:customStyle="1" w:styleId="WW8Num75z6">
    <w:name w:val="WW8Num75z6"/>
    <w:rsid w:val="00776266"/>
  </w:style>
  <w:style w:type="character" w:customStyle="1" w:styleId="WW8Num75z7">
    <w:name w:val="WW8Num75z7"/>
    <w:rsid w:val="00776266"/>
  </w:style>
  <w:style w:type="character" w:customStyle="1" w:styleId="WW8Num75z8">
    <w:name w:val="WW8Num75z8"/>
    <w:rsid w:val="00776266"/>
  </w:style>
  <w:style w:type="character" w:customStyle="1" w:styleId="WW8Num76z0">
    <w:name w:val="WW8Num76z0"/>
    <w:rsid w:val="00776266"/>
    <w:rPr>
      <w:rFonts w:ascii="Symbol" w:hAnsi="Symbol" w:cs="Symbol" w:hint="default"/>
      <w:sz w:val="20"/>
      <w:szCs w:val="20"/>
    </w:rPr>
  </w:style>
  <w:style w:type="character" w:customStyle="1" w:styleId="WW8Num76z1">
    <w:name w:val="WW8Num76z1"/>
    <w:rsid w:val="00776266"/>
    <w:rPr>
      <w:rFonts w:ascii="Courier New" w:hAnsi="Courier New" w:cs="Courier New" w:hint="default"/>
    </w:rPr>
  </w:style>
  <w:style w:type="character" w:customStyle="1" w:styleId="WW8Num76z2">
    <w:name w:val="WW8Num76z2"/>
    <w:rsid w:val="00776266"/>
    <w:rPr>
      <w:rFonts w:ascii="Wingdings" w:hAnsi="Wingdings" w:cs="Wingdings" w:hint="default"/>
    </w:rPr>
  </w:style>
  <w:style w:type="character" w:customStyle="1" w:styleId="WW8Num77z0">
    <w:name w:val="WW8Num77z0"/>
    <w:rsid w:val="00776266"/>
    <w:rPr>
      <w:rFonts w:hint="default"/>
    </w:rPr>
  </w:style>
  <w:style w:type="character" w:customStyle="1" w:styleId="WW8Num77z1">
    <w:name w:val="WW8Num77z1"/>
    <w:rsid w:val="00776266"/>
  </w:style>
  <w:style w:type="character" w:customStyle="1" w:styleId="WW8Num77z2">
    <w:name w:val="WW8Num77z2"/>
    <w:rsid w:val="00776266"/>
  </w:style>
  <w:style w:type="character" w:customStyle="1" w:styleId="WW8Num77z3">
    <w:name w:val="WW8Num77z3"/>
    <w:rsid w:val="00776266"/>
  </w:style>
  <w:style w:type="character" w:customStyle="1" w:styleId="WW8Num77z4">
    <w:name w:val="WW8Num77z4"/>
    <w:rsid w:val="00776266"/>
  </w:style>
  <w:style w:type="character" w:customStyle="1" w:styleId="WW8Num77z5">
    <w:name w:val="WW8Num77z5"/>
    <w:rsid w:val="00776266"/>
  </w:style>
  <w:style w:type="character" w:customStyle="1" w:styleId="WW8Num77z6">
    <w:name w:val="WW8Num77z6"/>
    <w:rsid w:val="00776266"/>
  </w:style>
  <w:style w:type="character" w:customStyle="1" w:styleId="WW8Num77z7">
    <w:name w:val="WW8Num77z7"/>
    <w:rsid w:val="00776266"/>
  </w:style>
  <w:style w:type="character" w:customStyle="1" w:styleId="WW8Num77z8">
    <w:name w:val="WW8Num77z8"/>
    <w:rsid w:val="00776266"/>
  </w:style>
  <w:style w:type="character" w:customStyle="1" w:styleId="WW8Num78z0">
    <w:name w:val="WW8Num78z0"/>
    <w:rsid w:val="00776266"/>
    <w:rPr>
      <w:sz w:val="20"/>
      <w:lang w:val="pl-PL"/>
    </w:rPr>
  </w:style>
  <w:style w:type="character" w:customStyle="1" w:styleId="WW8Num78z1">
    <w:name w:val="WW8Num78z1"/>
    <w:rsid w:val="00776266"/>
  </w:style>
  <w:style w:type="character" w:customStyle="1" w:styleId="WW8Num78z2">
    <w:name w:val="WW8Num78z2"/>
    <w:rsid w:val="00776266"/>
  </w:style>
  <w:style w:type="character" w:customStyle="1" w:styleId="WW8Num78z3">
    <w:name w:val="WW8Num78z3"/>
    <w:rsid w:val="00776266"/>
  </w:style>
  <w:style w:type="character" w:customStyle="1" w:styleId="WW8Num78z4">
    <w:name w:val="WW8Num78z4"/>
    <w:rsid w:val="00776266"/>
  </w:style>
  <w:style w:type="character" w:customStyle="1" w:styleId="WW8Num78z5">
    <w:name w:val="WW8Num78z5"/>
    <w:rsid w:val="00776266"/>
  </w:style>
  <w:style w:type="character" w:customStyle="1" w:styleId="WW8Num78z6">
    <w:name w:val="WW8Num78z6"/>
    <w:rsid w:val="00776266"/>
  </w:style>
  <w:style w:type="character" w:customStyle="1" w:styleId="WW8Num78z7">
    <w:name w:val="WW8Num78z7"/>
    <w:rsid w:val="00776266"/>
  </w:style>
  <w:style w:type="character" w:customStyle="1" w:styleId="WW8Num78z8">
    <w:name w:val="WW8Num78z8"/>
    <w:rsid w:val="00776266"/>
  </w:style>
  <w:style w:type="character" w:customStyle="1" w:styleId="WW8Num79z0">
    <w:name w:val="WW8Num79z0"/>
    <w:rsid w:val="00776266"/>
    <w:rPr>
      <w:rFonts w:eastAsia="Calibri" w:cs="Times New Roman" w:hint="default"/>
      <w:kern w:val="2"/>
      <w:sz w:val="20"/>
      <w:szCs w:val="20"/>
      <w:lang w:bidi="ar-SA"/>
    </w:rPr>
  </w:style>
  <w:style w:type="character" w:customStyle="1" w:styleId="WW8Num79z1">
    <w:name w:val="WW8Num79z1"/>
    <w:rsid w:val="00776266"/>
  </w:style>
  <w:style w:type="character" w:customStyle="1" w:styleId="WW8Num79z2">
    <w:name w:val="WW8Num79z2"/>
    <w:rsid w:val="00776266"/>
  </w:style>
  <w:style w:type="character" w:customStyle="1" w:styleId="WW8Num79z3">
    <w:name w:val="WW8Num79z3"/>
    <w:rsid w:val="00776266"/>
  </w:style>
  <w:style w:type="character" w:customStyle="1" w:styleId="WW8Num79z4">
    <w:name w:val="WW8Num79z4"/>
    <w:rsid w:val="00776266"/>
  </w:style>
  <w:style w:type="character" w:customStyle="1" w:styleId="WW8Num79z5">
    <w:name w:val="WW8Num79z5"/>
    <w:rsid w:val="00776266"/>
  </w:style>
  <w:style w:type="character" w:customStyle="1" w:styleId="WW8Num79z6">
    <w:name w:val="WW8Num79z6"/>
    <w:rsid w:val="00776266"/>
  </w:style>
  <w:style w:type="character" w:customStyle="1" w:styleId="WW8Num79z7">
    <w:name w:val="WW8Num79z7"/>
    <w:rsid w:val="00776266"/>
  </w:style>
  <w:style w:type="character" w:customStyle="1" w:styleId="WW8Num79z8">
    <w:name w:val="WW8Num79z8"/>
    <w:rsid w:val="00776266"/>
  </w:style>
  <w:style w:type="character" w:customStyle="1" w:styleId="WW8NumSt70z0">
    <w:name w:val="WW8NumSt70z0"/>
    <w:rsid w:val="00776266"/>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vertAlign w:val="baseline"/>
    </w:rPr>
  </w:style>
  <w:style w:type="character" w:customStyle="1" w:styleId="WW8NumSt70z1">
    <w:name w:val="WW8NumSt70z1"/>
    <w:rsid w:val="00776266"/>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szCs w:val="24"/>
      <w:vertAlign w:val="baseline"/>
    </w:rPr>
  </w:style>
  <w:style w:type="character" w:customStyle="1" w:styleId="Domylnaczcionkaakapitu2">
    <w:name w:val="Domyślna czcionka akapitu2"/>
    <w:rsid w:val="00776266"/>
  </w:style>
  <w:style w:type="character" w:customStyle="1" w:styleId="WW8Num49z4">
    <w:name w:val="WW8Num49z4"/>
    <w:rsid w:val="00776266"/>
  </w:style>
  <w:style w:type="character" w:customStyle="1" w:styleId="WW8Num3z3">
    <w:name w:val="WW8Num3z3"/>
    <w:rsid w:val="00776266"/>
  </w:style>
  <w:style w:type="character" w:customStyle="1" w:styleId="WW8Num18z3">
    <w:name w:val="WW8Num18z3"/>
    <w:rsid w:val="00776266"/>
  </w:style>
  <w:style w:type="character" w:customStyle="1" w:styleId="WW8Num18z6">
    <w:name w:val="WW8Num18z6"/>
    <w:rsid w:val="00776266"/>
  </w:style>
  <w:style w:type="character" w:customStyle="1" w:styleId="WW8Num18z7">
    <w:name w:val="WW8Num18z7"/>
    <w:rsid w:val="00776266"/>
  </w:style>
  <w:style w:type="character" w:customStyle="1" w:styleId="WW8Num18z8">
    <w:name w:val="WW8Num18z8"/>
    <w:rsid w:val="00776266"/>
  </w:style>
  <w:style w:type="character" w:customStyle="1" w:styleId="Domylnaczcionkaakapitu1">
    <w:name w:val="Domyślna czcionka akapitu1"/>
    <w:rsid w:val="00776266"/>
  </w:style>
  <w:style w:type="character" w:customStyle="1" w:styleId="Domylnaczcionkaakapitu4">
    <w:name w:val="Domyślna czcionka akapitu4"/>
    <w:rsid w:val="00776266"/>
  </w:style>
  <w:style w:type="character" w:customStyle="1" w:styleId="UyteHipercze1">
    <w:name w:val="UżyteHiperłącze1"/>
    <w:rsid w:val="00776266"/>
    <w:rPr>
      <w:color w:val="800080"/>
      <w:u w:val="single"/>
    </w:rPr>
  </w:style>
  <w:style w:type="character" w:customStyle="1" w:styleId="123Znak">
    <w:name w:val="1. 2. 3. Znak"/>
    <w:rsid w:val="00776266"/>
    <w:rPr>
      <w:rFonts w:eastAsia="Arial Unicode MS" w:cs="Mangal"/>
      <w:b/>
      <w:bCs/>
      <w:kern w:val="2"/>
      <w:sz w:val="24"/>
      <w:szCs w:val="24"/>
      <w:lang w:val="pl-PL" w:bidi="hi-IN"/>
    </w:rPr>
  </w:style>
  <w:style w:type="character" w:customStyle="1" w:styleId="Symbolewypunktowania">
    <w:name w:val="Symbole wypunktowania"/>
    <w:rsid w:val="00776266"/>
    <w:rPr>
      <w:rFonts w:ascii="OpenSymbol" w:eastAsia="OpenSymbol" w:hAnsi="OpenSymbol" w:cs="OpenSymbol"/>
    </w:rPr>
  </w:style>
  <w:style w:type="character" w:customStyle="1" w:styleId="FontStyle31">
    <w:name w:val="Font Style31"/>
    <w:rsid w:val="00776266"/>
    <w:rPr>
      <w:rFonts w:ascii="Times New Roman" w:hAnsi="Times New Roman" w:cs="Times New Roman"/>
      <w:b/>
      <w:bCs/>
      <w:sz w:val="22"/>
      <w:szCs w:val="22"/>
    </w:rPr>
  </w:style>
  <w:style w:type="character" w:customStyle="1" w:styleId="TekstprzypisudolnegoZnak">
    <w:name w:val="Tekst przypisu dolnego Znak"/>
    <w:rsid w:val="00776266"/>
    <w:rPr>
      <w:rFonts w:ascii="Calibri" w:eastAsia="Calibri" w:hAnsi="Calibri" w:cs="Calibri"/>
    </w:rPr>
  </w:style>
  <w:style w:type="character" w:customStyle="1" w:styleId="Odwoanieprzypisudolnego1">
    <w:name w:val="Odwołanie przypisu dolnego1"/>
    <w:rsid w:val="00776266"/>
    <w:rPr>
      <w:vertAlign w:val="superscript"/>
    </w:rPr>
  </w:style>
  <w:style w:type="character" w:customStyle="1" w:styleId="Nagwek2Znak1">
    <w:name w:val="Nagłówek 2 Znak1"/>
    <w:rsid w:val="00776266"/>
    <w:rPr>
      <w:rFonts w:ascii="Cambria" w:hAnsi="Cambria" w:cs="Mangal"/>
      <w:b/>
      <w:bCs/>
      <w:i/>
      <w:iCs/>
      <w:kern w:val="2"/>
      <w:sz w:val="28"/>
      <w:szCs w:val="25"/>
      <w:lang w:bidi="hi-IN"/>
    </w:rPr>
  </w:style>
  <w:style w:type="character" w:customStyle="1" w:styleId="TekstpodstawowywcityZnak">
    <w:name w:val="Tekst podstawowy wcięty Znak"/>
    <w:rsid w:val="00776266"/>
    <w:rPr>
      <w:rFonts w:eastAsia="Arial Unicode MS" w:cs="Mangal"/>
      <w:kern w:val="2"/>
      <w:sz w:val="24"/>
      <w:szCs w:val="21"/>
      <w:lang w:bidi="hi-IN"/>
    </w:rPr>
  </w:style>
  <w:style w:type="character" w:customStyle="1" w:styleId="TekstdymkaZnak">
    <w:name w:val="Tekst dymka Znak"/>
    <w:rsid w:val="00776266"/>
    <w:rPr>
      <w:rFonts w:ascii="Tahoma" w:eastAsia="Arial Unicode MS" w:hAnsi="Tahoma" w:cs="Mangal"/>
      <w:kern w:val="2"/>
      <w:sz w:val="16"/>
      <w:szCs w:val="14"/>
      <w:lang w:bidi="hi-IN"/>
    </w:rPr>
  </w:style>
  <w:style w:type="character" w:customStyle="1" w:styleId="pktZnak">
    <w:name w:val="pkt Znak"/>
    <w:rsid w:val="00776266"/>
    <w:rPr>
      <w:rFonts w:eastAsia="Times New Roman"/>
      <w:sz w:val="24"/>
      <w:lang w:val="en-US"/>
    </w:rPr>
  </w:style>
  <w:style w:type="character" w:customStyle="1" w:styleId="Tekstpodstawowy3Znak">
    <w:name w:val="Tekst podstawowy 3 Znak"/>
    <w:rsid w:val="00776266"/>
    <w:rPr>
      <w:rFonts w:eastAsia="Arial Unicode MS" w:cs="Mangal"/>
      <w:kern w:val="2"/>
      <w:sz w:val="16"/>
      <w:szCs w:val="14"/>
      <w:lang w:bidi="hi-IN"/>
    </w:r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uiPriority w:val="34"/>
    <w:qFormat/>
    <w:rsid w:val="00776266"/>
    <w:rPr>
      <w:rFonts w:eastAsia="Times New Roman"/>
      <w:sz w:val="24"/>
      <w:szCs w:val="24"/>
    </w:rPr>
  </w:style>
  <w:style w:type="character" w:customStyle="1" w:styleId="FontStyle47">
    <w:name w:val="Font Style47"/>
    <w:rsid w:val="00776266"/>
    <w:rPr>
      <w:rFonts w:ascii="Tahoma" w:hAnsi="Tahoma" w:cs="Tahoma"/>
    </w:rPr>
  </w:style>
  <w:style w:type="character" w:customStyle="1" w:styleId="NormalnyWebZnak">
    <w:name w:val="Normalny (Web) Znak"/>
    <w:rsid w:val="00776266"/>
    <w:rPr>
      <w:rFonts w:eastAsia="Times New Roman"/>
      <w:b/>
      <w:bCs/>
      <w:sz w:val="24"/>
      <w:szCs w:val="24"/>
    </w:rPr>
  </w:style>
  <w:style w:type="character" w:customStyle="1" w:styleId="FontStyle21">
    <w:name w:val="Font Style21"/>
    <w:rsid w:val="00776266"/>
    <w:rPr>
      <w:rFonts w:ascii="Arial" w:hAnsi="Arial" w:cs="Arial"/>
      <w:sz w:val="20"/>
      <w:szCs w:val="20"/>
    </w:rPr>
  </w:style>
  <w:style w:type="character" w:customStyle="1" w:styleId="ListLabel1">
    <w:name w:val="ListLabel 1"/>
    <w:rsid w:val="00776266"/>
    <w:rPr>
      <w:b w:val="0"/>
    </w:rPr>
  </w:style>
  <w:style w:type="character" w:customStyle="1" w:styleId="ListLabel2">
    <w:name w:val="ListLabel 2"/>
    <w:rsid w:val="00776266"/>
    <w:rPr>
      <w:rFonts w:cs="Times New Roman"/>
      <w:b w:val="0"/>
      <w:bCs/>
      <w:sz w:val="20"/>
      <w:szCs w:val="20"/>
    </w:rPr>
  </w:style>
  <w:style w:type="character" w:customStyle="1" w:styleId="ListLabel3">
    <w:name w:val="ListLabel 3"/>
    <w:rsid w:val="00776266"/>
    <w:rPr>
      <w:rFonts w:cs="Times New Roman"/>
      <w:sz w:val="20"/>
      <w:szCs w:val="20"/>
    </w:rPr>
  </w:style>
  <w:style w:type="character" w:customStyle="1" w:styleId="ListLabel4">
    <w:name w:val="ListLabel 4"/>
    <w:rsid w:val="00776266"/>
    <w:rPr>
      <w:color w:val="000000"/>
      <w:sz w:val="20"/>
      <w:szCs w:val="20"/>
    </w:rPr>
  </w:style>
  <w:style w:type="character" w:customStyle="1" w:styleId="ListLabel5">
    <w:name w:val="ListLabel 5"/>
    <w:rsid w:val="00776266"/>
    <w:rPr>
      <w:sz w:val="20"/>
      <w:szCs w:val="20"/>
    </w:rPr>
  </w:style>
  <w:style w:type="character" w:customStyle="1" w:styleId="ListLabel6">
    <w:name w:val="ListLabel 6"/>
    <w:rsid w:val="00776266"/>
    <w:rPr>
      <w:rFonts w:cs="Times New Roman"/>
      <w:b w:val="0"/>
      <w:bCs/>
      <w:sz w:val="24"/>
    </w:rPr>
  </w:style>
  <w:style w:type="character" w:customStyle="1" w:styleId="ListLabel7">
    <w:name w:val="ListLabel 7"/>
    <w:rsid w:val="00776266"/>
    <w:rPr>
      <w:rFonts w:cs="Times New Roman"/>
      <w:b w:val="0"/>
      <w:bCs/>
      <w:i w:val="0"/>
      <w:sz w:val="24"/>
    </w:rPr>
  </w:style>
  <w:style w:type="character" w:customStyle="1" w:styleId="ListLabel8">
    <w:name w:val="ListLabel 8"/>
    <w:rsid w:val="00776266"/>
    <w:rPr>
      <w:rFonts w:eastAsia="Times New Roman" w:cs="Times New Roman"/>
      <w:sz w:val="20"/>
      <w:szCs w:val="20"/>
    </w:rPr>
  </w:style>
  <w:style w:type="character" w:customStyle="1" w:styleId="ListLabel9">
    <w:name w:val="ListLabel 9"/>
    <w:rsid w:val="00776266"/>
    <w:rPr>
      <w:rFonts w:cs="Symbol"/>
      <w:sz w:val="20"/>
    </w:rPr>
  </w:style>
  <w:style w:type="character" w:customStyle="1" w:styleId="ListLabel10">
    <w:name w:val="ListLabel 10"/>
    <w:rsid w:val="00776266"/>
    <w:rPr>
      <w:rFonts w:cs="Times New Roman"/>
      <w:sz w:val="20"/>
      <w:szCs w:val="20"/>
    </w:rPr>
  </w:style>
  <w:style w:type="character" w:customStyle="1" w:styleId="ListLabel11">
    <w:name w:val="ListLabel 11"/>
    <w:rsid w:val="00776266"/>
    <w:rPr>
      <w:rFonts w:cs="Times New Roman"/>
      <w:b w:val="0"/>
      <w:bCs/>
      <w:sz w:val="20"/>
      <w:szCs w:val="20"/>
    </w:rPr>
  </w:style>
  <w:style w:type="character" w:customStyle="1" w:styleId="ListLabel12">
    <w:name w:val="ListLabel 12"/>
    <w:rsid w:val="00776266"/>
    <w:rPr>
      <w:rFonts w:cs="Times New Roman"/>
      <w:b w:val="0"/>
      <w:bCs w:val="0"/>
      <w:sz w:val="20"/>
      <w:szCs w:val="20"/>
    </w:rPr>
  </w:style>
  <w:style w:type="character" w:customStyle="1" w:styleId="ListLabel13">
    <w:name w:val="ListLabel 13"/>
    <w:rsid w:val="00776266"/>
    <w:rPr>
      <w:rFonts w:cs="Symbol"/>
    </w:rPr>
  </w:style>
  <w:style w:type="character" w:customStyle="1" w:styleId="ListLabel14">
    <w:name w:val="ListLabel 14"/>
    <w:rsid w:val="00776266"/>
    <w:rPr>
      <w:b/>
      <w:bCs/>
      <w:sz w:val="20"/>
      <w:szCs w:val="20"/>
    </w:rPr>
  </w:style>
  <w:style w:type="character" w:customStyle="1" w:styleId="ListLabel15">
    <w:name w:val="ListLabel 15"/>
    <w:rsid w:val="00776266"/>
    <w:rPr>
      <w:b/>
      <w:sz w:val="20"/>
      <w:szCs w:val="20"/>
    </w:rPr>
  </w:style>
  <w:style w:type="character" w:customStyle="1" w:styleId="ListLabel16">
    <w:name w:val="ListLabel 16"/>
    <w:rsid w:val="00776266"/>
    <w:rPr>
      <w:rFonts w:cs="Times New Roman"/>
      <w:b/>
      <w:i w:val="0"/>
      <w:iCs w:val="0"/>
      <w:sz w:val="20"/>
      <w:szCs w:val="20"/>
    </w:rPr>
  </w:style>
  <w:style w:type="character" w:customStyle="1" w:styleId="ListLabel17">
    <w:name w:val="ListLabel 17"/>
    <w:rsid w:val="00776266"/>
    <w:rPr>
      <w:rFonts w:cs="Times New Roman"/>
      <w:b/>
      <w:i/>
      <w:sz w:val="20"/>
      <w:szCs w:val="20"/>
    </w:rPr>
  </w:style>
  <w:style w:type="character" w:customStyle="1" w:styleId="ListLabel18">
    <w:name w:val="ListLabel 18"/>
    <w:rsid w:val="00776266"/>
    <w:rPr>
      <w:rFonts w:eastAsia="SimSun" w:cs="Times New Roman"/>
      <w:sz w:val="20"/>
      <w:szCs w:val="20"/>
    </w:rPr>
  </w:style>
  <w:style w:type="character" w:customStyle="1" w:styleId="ListLabel19">
    <w:name w:val="ListLabel 19"/>
    <w:rsid w:val="00776266"/>
    <w:rPr>
      <w:rFonts w:cs="Times New Roman"/>
    </w:rPr>
  </w:style>
  <w:style w:type="character" w:customStyle="1" w:styleId="ListLabel20">
    <w:name w:val="ListLabel 20"/>
    <w:rsid w:val="00776266"/>
    <w:rPr>
      <w:rFonts w:cs="Times New Roman"/>
      <w:b/>
      <w:bCs w:val="0"/>
      <w:sz w:val="20"/>
      <w:szCs w:val="20"/>
    </w:rPr>
  </w:style>
  <w:style w:type="character" w:customStyle="1" w:styleId="ListLabel21">
    <w:name w:val="ListLabel 21"/>
    <w:rsid w:val="00776266"/>
    <w:rPr>
      <w:rFonts w:cs="Times New Roman"/>
      <w:color w:val="000000"/>
      <w:sz w:val="20"/>
    </w:rPr>
  </w:style>
  <w:style w:type="character" w:customStyle="1" w:styleId="ListLabel22">
    <w:name w:val="ListLabel 22"/>
    <w:rsid w:val="00776266"/>
    <w:rPr>
      <w:rFonts w:cs="Times New Roman"/>
      <w:b/>
      <w:bCs w:val="0"/>
      <w:color w:val="000000"/>
      <w:sz w:val="20"/>
      <w:szCs w:val="20"/>
    </w:rPr>
  </w:style>
  <w:style w:type="character" w:customStyle="1" w:styleId="ListLabel23">
    <w:name w:val="ListLabel 23"/>
    <w:rsid w:val="00776266"/>
    <w:rPr>
      <w:i w:val="0"/>
    </w:rPr>
  </w:style>
  <w:style w:type="character" w:customStyle="1" w:styleId="ListLabel24">
    <w:name w:val="ListLabel 24"/>
    <w:rsid w:val="00776266"/>
    <w:rPr>
      <w:rFonts w:eastAsia="Times New Roman" w:cs="Times New Roman"/>
      <w:b w:val="0"/>
      <w:bCs/>
      <w:color w:val="111815"/>
    </w:rPr>
  </w:style>
  <w:style w:type="character" w:customStyle="1" w:styleId="ListLabel25">
    <w:name w:val="ListLabel 25"/>
    <w:rsid w:val="00776266"/>
    <w:rPr>
      <w:rFonts w:cs="Courier New"/>
    </w:rPr>
  </w:style>
  <w:style w:type="character" w:customStyle="1" w:styleId="ListLabel26">
    <w:name w:val="ListLabel 26"/>
    <w:rsid w:val="00776266"/>
    <w:rPr>
      <w:rFonts w:eastAsia="Calibri"/>
      <w:color w:val="000000"/>
      <w:sz w:val="20"/>
    </w:rPr>
  </w:style>
  <w:style w:type="character" w:customStyle="1" w:styleId="ListLabel27">
    <w:name w:val="ListLabel 27"/>
    <w:rsid w:val="00776266"/>
    <w:rPr>
      <w:rFonts w:eastAsia="Calibri"/>
      <w:b/>
      <w:bCs/>
      <w:i w:val="0"/>
      <w:iCs w:val="0"/>
      <w:color w:val="000000"/>
      <w:sz w:val="20"/>
    </w:rPr>
  </w:style>
  <w:style w:type="character" w:customStyle="1" w:styleId="ListLabel28">
    <w:name w:val="ListLabel 28"/>
    <w:rsid w:val="00776266"/>
    <w:rPr>
      <w:rFonts w:eastAsia="Times New Roman" w:cs="Trebuchet MS"/>
      <w:b w:val="0"/>
      <w:bCs w:val="0"/>
    </w:rPr>
  </w:style>
  <w:style w:type="character" w:customStyle="1" w:styleId="ListLabel29">
    <w:name w:val="ListLabel 29"/>
    <w:rsid w:val="00776266"/>
    <w:rPr>
      <w:rFonts w:cs="Times New Roman"/>
      <w:b/>
      <w:bCs w:val="0"/>
      <w:i w:val="0"/>
      <w:iCs w:val="0"/>
      <w:sz w:val="20"/>
    </w:rPr>
  </w:style>
  <w:style w:type="character" w:customStyle="1" w:styleId="ListLabel30">
    <w:name w:val="ListLabel 30"/>
    <w:rsid w:val="00776266"/>
    <w:rPr>
      <w:rFonts w:cs="Times New Roman"/>
      <w:sz w:val="24"/>
      <w:szCs w:val="24"/>
    </w:rPr>
  </w:style>
  <w:style w:type="character" w:customStyle="1" w:styleId="ListLabel31">
    <w:name w:val="ListLabel 31"/>
    <w:rsid w:val="00776266"/>
    <w:rPr>
      <w:b w:val="0"/>
      <w:i w:val="0"/>
      <w:color w:val="00000A"/>
    </w:rPr>
  </w:style>
  <w:style w:type="character" w:customStyle="1" w:styleId="ListLabel32">
    <w:name w:val="ListLabel 32"/>
    <w:rsid w:val="00776266"/>
    <w:rPr>
      <w:rFonts w:cs="Times New Roman"/>
      <w:b/>
      <w:i w:val="0"/>
      <w:iCs w:val="0"/>
      <w:sz w:val="20"/>
      <w:szCs w:val="20"/>
    </w:rPr>
  </w:style>
  <w:style w:type="character" w:customStyle="1" w:styleId="ListLabel33">
    <w:name w:val="ListLabel 33"/>
    <w:rsid w:val="00776266"/>
    <w:rPr>
      <w:rFonts w:cs="Times New Roman"/>
      <w:b/>
      <w:i/>
      <w:sz w:val="20"/>
      <w:szCs w:val="20"/>
    </w:rPr>
  </w:style>
  <w:style w:type="character" w:customStyle="1" w:styleId="ListLabel34">
    <w:name w:val="ListLabel 34"/>
    <w:rsid w:val="00776266"/>
    <w:rPr>
      <w:rFonts w:cs="Times New Roman"/>
      <w:b w:val="0"/>
      <w:i w:val="0"/>
      <w:strike w:val="0"/>
      <w:dstrike w:val="0"/>
      <w:w w:val="100"/>
      <w:sz w:val="20"/>
      <w:szCs w:val="22"/>
    </w:rPr>
  </w:style>
  <w:style w:type="character" w:customStyle="1" w:styleId="ListLabel35">
    <w:name w:val="ListLabel 35"/>
    <w:rsid w:val="00776266"/>
    <w:rPr>
      <w:b w:val="0"/>
      <w:i w:val="0"/>
      <w:sz w:val="20"/>
      <w:szCs w:val="22"/>
    </w:rPr>
  </w:style>
  <w:style w:type="character" w:customStyle="1" w:styleId="ListLabel36">
    <w:name w:val="ListLabel 36"/>
    <w:rsid w:val="00776266"/>
    <w:rPr>
      <w:b/>
    </w:rPr>
  </w:style>
  <w:style w:type="character" w:customStyle="1" w:styleId="ListLabel37">
    <w:name w:val="ListLabel 37"/>
    <w:rsid w:val="00776266"/>
    <w:rPr>
      <w:strike w:val="0"/>
      <w:dstrike w:val="0"/>
    </w:rPr>
  </w:style>
  <w:style w:type="character" w:customStyle="1" w:styleId="ListLabel38">
    <w:name w:val="ListLabel 38"/>
    <w:rsid w:val="00776266"/>
    <w:rPr>
      <w:b w:val="0"/>
      <w:i w:val="0"/>
    </w:rPr>
  </w:style>
  <w:style w:type="character" w:customStyle="1" w:styleId="ListLabel39">
    <w:name w:val="ListLabel 39"/>
    <w:rsid w:val="00776266"/>
    <w:rPr>
      <w:b w:val="0"/>
      <w:color w:val="00000A"/>
    </w:rPr>
  </w:style>
  <w:style w:type="character" w:customStyle="1" w:styleId="ListLabel40">
    <w:name w:val="ListLabel 40"/>
    <w:rsid w:val="00776266"/>
    <w:rPr>
      <w:rFonts w:cs="Times New Roman"/>
      <w:b w:val="0"/>
      <w:bCs/>
    </w:rPr>
  </w:style>
  <w:style w:type="character" w:customStyle="1" w:styleId="ListLabel41">
    <w:name w:val="ListLabel 41"/>
    <w:rsid w:val="00776266"/>
    <w:rPr>
      <w:b/>
      <w:u w:val="single"/>
    </w:rPr>
  </w:style>
  <w:style w:type="character" w:customStyle="1" w:styleId="ListLabel42">
    <w:name w:val="ListLabel 42"/>
    <w:rsid w:val="00776266"/>
    <w:rPr>
      <w:b w:val="0"/>
      <w:strike w:val="0"/>
      <w:dstrike w:val="0"/>
      <w:u w:val="none"/>
    </w:rPr>
  </w:style>
  <w:style w:type="character" w:customStyle="1" w:styleId="ListLabel43">
    <w:name w:val="ListLabel 43"/>
    <w:rsid w:val="00776266"/>
    <w:rPr>
      <w:color w:val="00000A"/>
    </w:rPr>
  </w:style>
  <w:style w:type="character" w:customStyle="1" w:styleId="ListLabel44">
    <w:name w:val="ListLabel 44"/>
    <w:rsid w:val="00776266"/>
    <w:rPr>
      <w:rFonts w:eastAsia="Times New Roman" w:cs="Arial"/>
    </w:rPr>
  </w:style>
  <w:style w:type="character" w:customStyle="1" w:styleId="ListLabel45">
    <w:name w:val="ListLabel 45"/>
    <w:rsid w:val="00776266"/>
    <w:rPr>
      <w:rFonts w:cs="Times New Roman"/>
      <w:color w:val="00000A"/>
    </w:rPr>
  </w:style>
  <w:style w:type="character" w:customStyle="1" w:styleId="ListLabel46">
    <w:name w:val="ListLabel 46"/>
    <w:rsid w:val="00776266"/>
    <w:rPr>
      <w:rFonts w:cs="OpenSymbol"/>
    </w:rPr>
  </w:style>
  <w:style w:type="character" w:customStyle="1" w:styleId="ListLabel47">
    <w:name w:val="ListLabel 47"/>
    <w:rsid w:val="00776266"/>
    <w:rPr>
      <w:rFonts w:cs="Times New Roman"/>
      <w:b/>
      <w:bCs/>
      <w:sz w:val="24"/>
    </w:rPr>
  </w:style>
  <w:style w:type="character" w:customStyle="1" w:styleId="ListLabel48">
    <w:name w:val="ListLabel 48"/>
    <w:rsid w:val="00776266"/>
    <w:rPr>
      <w:rFonts w:cs="Times New Roman"/>
      <w:sz w:val="24"/>
    </w:rPr>
  </w:style>
  <w:style w:type="character" w:customStyle="1" w:styleId="ListLabel49">
    <w:name w:val="ListLabel 49"/>
    <w:rsid w:val="00776266"/>
    <w:rPr>
      <w:rFonts w:cs="Times New Roman"/>
      <w:b w:val="0"/>
      <w:sz w:val="20"/>
      <w:szCs w:val="20"/>
    </w:rPr>
  </w:style>
  <w:style w:type="character" w:customStyle="1" w:styleId="ListLabel50">
    <w:name w:val="ListLabel 50"/>
    <w:rsid w:val="00776266"/>
    <w:rPr>
      <w:rFonts w:cs="Times New Roman"/>
      <w:b/>
      <w:bCs/>
      <w:caps/>
      <w:sz w:val="24"/>
      <w:szCs w:val="20"/>
    </w:rPr>
  </w:style>
  <w:style w:type="character" w:customStyle="1" w:styleId="Znakinumeracji">
    <w:name w:val="Znaki numeracji"/>
    <w:rsid w:val="00776266"/>
  </w:style>
  <w:style w:type="character" w:customStyle="1" w:styleId="TekstdymkaZnak1">
    <w:name w:val="Tekst dymka Znak1"/>
    <w:rsid w:val="00776266"/>
    <w:rPr>
      <w:rFonts w:ascii="Segoe UI" w:hAnsi="Segoe UI" w:cs="Mangal"/>
      <w:kern w:val="2"/>
      <w:sz w:val="18"/>
      <w:szCs w:val="16"/>
      <w:lang w:bidi="hi-IN"/>
    </w:rPr>
  </w:style>
  <w:style w:type="character" w:styleId="Numerwiersza">
    <w:name w:val="line number"/>
    <w:locked/>
    <w:rsid w:val="00776266"/>
  </w:style>
  <w:style w:type="character" w:customStyle="1" w:styleId="Odwoaniedokomentarza1">
    <w:name w:val="Odwołanie do komentarza1"/>
    <w:rsid w:val="00776266"/>
    <w:rPr>
      <w:sz w:val="16"/>
      <w:szCs w:val="16"/>
    </w:rPr>
  </w:style>
  <w:style w:type="character" w:customStyle="1" w:styleId="TekstkomentarzaZnak">
    <w:name w:val="Tekst komentarza Znak"/>
    <w:uiPriority w:val="99"/>
    <w:rsid w:val="00776266"/>
    <w:rPr>
      <w:rFonts w:cs="Mangal"/>
      <w:kern w:val="2"/>
      <w:szCs w:val="18"/>
      <w:lang w:eastAsia="zh-CN" w:bidi="hi-IN"/>
    </w:rPr>
  </w:style>
  <w:style w:type="character" w:customStyle="1" w:styleId="TematkomentarzaZnak">
    <w:name w:val="Temat komentarza Znak"/>
    <w:rsid w:val="00776266"/>
    <w:rPr>
      <w:rFonts w:cs="Mangal"/>
      <w:b/>
      <w:bCs/>
      <w:kern w:val="2"/>
      <w:szCs w:val="18"/>
      <w:lang w:eastAsia="zh-CN" w:bidi="hi-IN"/>
    </w:rPr>
  </w:style>
  <w:style w:type="character" w:customStyle="1" w:styleId="Brak">
    <w:name w:val="Brak"/>
    <w:rsid w:val="00776266"/>
  </w:style>
  <w:style w:type="character" w:styleId="Nierozpoznanawzmianka">
    <w:name w:val="Unresolved Mention"/>
    <w:locked/>
    <w:rsid w:val="00776266"/>
    <w:rPr>
      <w:color w:val="605E5C"/>
      <w:shd w:val="clear" w:color="auto" w:fill="E1DFDD"/>
    </w:rPr>
  </w:style>
  <w:style w:type="character" w:customStyle="1" w:styleId="Znakiwypunktowania">
    <w:name w:val="Znaki wypunktowania"/>
    <w:rsid w:val="00776266"/>
    <w:rPr>
      <w:rFonts w:ascii="OpenSymbol" w:eastAsia="OpenSymbol" w:hAnsi="OpenSymbol" w:cs="OpenSymbol"/>
    </w:rPr>
  </w:style>
  <w:style w:type="character" w:customStyle="1" w:styleId="Odwoaniedokomentarza2">
    <w:name w:val="Odwołanie do komentarza2"/>
    <w:rsid w:val="00776266"/>
    <w:rPr>
      <w:sz w:val="16"/>
      <w:szCs w:val="16"/>
    </w:rPr>
  </w:style>
  <w:style w:type="character" w:customStyle="1" w:styleId="TekstkomentarzaZnak1">
    <w:name w:val="Tekst komentarza Znak1"/>
    <w:rsid w:val="00776266"/>
    <w:rPr>
      <w:rFonts w:cs="Mangal"/>
      <w:kern w:val="2"/>
      <w:szCs w:val="18"/>
      <w:lang w:eastAsia="zh-CN" w:bidi="hi-IN"/>
    </w:rPr>
  </w:style>
  <w:style w:type="paragraph" w:customStyle="1" w:styleId="Nagwek40">
    <w:name w:val="Nagłówek4"/>
    <w:basedOn w:val="Normalny"/>
    <w:next w:val="Tekstpodstawowy"/>
    <w:rsid w:val="00776266"/>
    <w:pPr>
      <w:keepNext/>
      <w:suppressAutoHyphens/>
      <w:spacing w:before="240" w:after="120" w:line="240" w:lineRule="auto"/>
    </w:pPr>
    <w:rPr>
      <w:rFonts w:ascii="Liberation Sans" w:eastAsia="Microsoft YaHei" w:hAnsi="Liberation Sans"/>
      <w:kern w:val="2"/>
      <w:sz w:val="28"/>
      <w:szCs w:val="28"/>
      <w:lang w:eastAsia="zh-CN" w:bidi="hi-IN"/>
    </w:rPr>
  </w:style>
  <w:style w:type="paragraph" w:styleId="Tekstpodstawowy">
    <w:name w:val="Body Text"/>
    <w:basedOn w:val="Normalny"/>
    <w:link w:val="TekstpodstawowyZnak"/>
    <w:locked/>
    <w:rsid w:val="00776266"/>
    <w:pPr>
      <w:suppressAutoHyphens/>
      <w:spacing w:after="0" w:line="360" w:lineRule="auto"/>
    </w:pPr>
    <w:rPr>
      <w:rFonts w:ascii="Arial Narrow" w:eastAsia="Lucida Sans Unicode" w:hAnsi="Arial Narrow" w:cs="Arial Narrow"/>
      <w:kern w:val="2"/>
      <w:szCs w:val="22"/>
      <w:lang w:eastAsia="zh-CN"/>
    </w:rPr>
  </w:style>
  <w:style w:type="character" w:customStyle="1" w:styleId="TekstpodstawowyZnak">
    <w:name w:val="Tekst podstawowy Znak"/>
    <w:basedOn w:val="Domylnaczcionkaakapitu"/>
    <w:link w:val="Tekstpodstawowy"/>
    <w:rsid w:val="00776266"/>
    <w:rPr>
      <w:rFonts w:ascii="Arial Narrow" w:eastAsia="Lucida Sans Unicode" w:hAnsi="Arial Narrow" w:cs="Arial Narrow"/>
      <w:kern w:val="2"/>
      <w:szCs w:val="22"/>
      <w:lang w:eastAsia="zh-CN"/>
    </w:rPr>
  </w:style>
  <w:style w:type="paragraph" w:styleId="Lista">
    <w:name w:val="List"/>
    <w:basedOn w:val="Tekstpodstawowy"/>
    <w:locked/>
    <w:rsid w:val="00776266"/>
    <w:rPr>
      <w:rFonts w:cs="Arial"/>
    </w:rPr>
  </w:style>
  <w:style w:type="paragraph" w:styleId="Legenda">
    <w:name w:val="caption"/>
    <w:basedOn w:val="Normalny"/>
    <w:qFormat/>
    <w:locked/>
    <w:rsid w:val="00776266"/>
    <w:pPr>
      <w:suppressLineNumbers/>
      <w:suppressAutoHyphens/>
      <w:spacing w:before="120" w:after="120" w:line="240" w:lineRule="auto"/>
    </w:pPr>
    <w:rPr>
      <w:rFonts w:ascii="Times New Roman" w:eastAsia="Times New Roman" w:hAnsi="Times New Roman"/>
      <w:i/>
      <w:iCs/>
      <w:kern w:val="2"/>
      <w:sz w:val="24"/>
      <w:lang w:eastAsia="zh-CN" w:bidi="hi-IN"/>
    </w:rPr>
  </w:style>
  <w:style w:type="paragraph" w:customStyle="1" w:styleId="Indeks">
    <w:name w:val="Indeks"/>
    <w:basedOn w:val="Normalny"/>
    <w:rsid w:val="00776266"/>
    <w:pPr>
      <w:suppressLineNumbers/>
      <w:suppressAutoHyphens/>
      <w:spacing w:after="0" w:line="240" w:lineRule="auto"/>
    </w:pPr>
    <w:rPr>
      <w:rFonts w:ascii="Times New Roman" w:eastAsia="Times New Roman" w:hAnsi="Times New Roman"/>
      <w:kern w:val="2"/>
      <w:sz w:val="24"/>
      <w:lang w:eastAsia="zh-CN" w:bidi="hi-IN"/>
    </w:rPr>
  </w:style>
  <w:style w:type="paragraph" w:customStyle="1" w:styleId="Nagwek30">
    <w:name w:val="Nagłówek3"/>
    <w:basedOn w:val="Normalny"/>
    <w:next w:val="Tekstpodstawowy"/>
    <w:rsid w:val="00776266"/>
    <w:pPr>
      <w:keepNext/>
      <w:suppressAutoHyphens/>
      <w:spacing w:before="240" w:after="120" w:line="240" w:lineRule="auto"/>
    </w:pPr>
    <w:rPr>
      <w:rFonts w:ascii="Liberation Sans" w:eastAsia="Microsoft YaHei" w:hAnsi="Liberation Sans"/>
      <w:kern w:val="2"/>
      <w:sz w:val="28"/>
      <w:szCs w:val="28"/>
      <w:lang w:eastAsia="zh-CN" w:bidi="hi-IN"/>
    </w:rPr>
  </w:style>
  <w:style w:type="paragraph" w:customStyle="1" w:styleId="Legenda2">
    <w:name w:val="Legenda2"/>
    <w:basedOn w:val="Normalny"/>
    <w:rsid w:val="00776266"/>
    <w:pPr>
      <w:suppressLineNumbers/>
      <w:suppressAutoHyphens/>
      <w:spacing w:before="120" w:after="120" w:line="240" w:lineRule="auto"/>
    </w:pPr>
    <w:rPr>
      <w:rFonts w:ascii="Times New Roman" w:eastAsia="Times New Roman" w:hAnsi="Times New Roman"/>
      <w:i/>
      <w:iCs/>
      <w:kern w:val="2"/>
      <w:sz w:val="24"/>
      <w:lang w:eastAsia="zh-CN" w:bidi="hi-IN"/>
    </w:rPr>
  </w:style>
  <w:style w:type="paragraph" w:customStyle="1" w:styleId="Nagwek20">
    <w:name w:val="Nagłówek2"/>
    <w:basedOn w:val="Normalny"/>
    <w:next w:val="Tekstpodstawowy"/>
    <w:rsid w:val="00776266"/>
    <w:pPr>
      <w:keepNext/>
      <w:suppressAutoHyphens/>
      <w:spacing w:before="240" w:after="120" w:line="240" w:lineRule="auto"/>
    </w:pPr>
    <w:rPr>
      <w:rFonts w:ascii="Liberation Sans" w:eastAsia="Microsoft YaHei" w:hAnsi="Liberation Sans"/>
      <w:kern w:val="2"/>
      <w:sz w:val="28"/>
      <w:szCs w:val="28"/>
      <w:lang w:eastAsia="zh-CN" w:bidi="hi-IN"/>
    </w:rPr>
  </w:style>
  <w:style w:type="paragraph" w:customStyle="1" w:styleId="Legenda1">
    <w:name w:val="Legenda1"/>
    <w:basedOn w:val="Normalny"/>
    <w:rsid w:val="00776266"/>
    <w:pPr>
      <w:suppressLineNumbers/>
      <w:suppressAutoHyphens/>
      <w:spacing w:before="120" w:after="120" w:line="240" w:lineRule="auto"/>
    </w:pPr>
    <w:rPr>
      <w:rFonts w:ascii="Times New Roman" w:eastAsia="Times New Roman" w:hAnsi="Times New Roman"/>
      <w:i/>
      <w:iCs/>
      <w:kern w:val="2"/>
      <w:sz w:val="24"/>
      <w:lang w:eastAsia="zh-CN" w:bidi="hi-IN"/>
    </w:rPr>
  </w:style>
  <w:style w:type="paragraph" w:customStyle="1" w:styleId="Nagwek10">
    <w:name w:val="Nagłówek1"/>
    <w:basedOn w:val="Normalny"/>
    <w:next w:val="Tekstpodstawowy"/>
    <w:rsid w:val="00776266"/>
    <w:pPr>
      <w:keepNext/>
      <w:suppressAutoHyphens/>
      <w:spacing w:before="240" w:after="120" w:line="240" w:lineRule="auto"/>
    </w:pPr>
    <w:rPr>
      <w:rFonts w:eastAsia="Microsoft YaHei"/>
      <w:kern w:val="2"/>
      <w:sz w:val="28"/>
      <w:szCs w:val="28"/>
      <w:lang w:eastAsia="zh-CN" w:bidi="hi-IN"/>
    </w:rPr>
  </w:style>
  <w:style w:type="paragraph" w:customStyle="1" w:styleId="Podpis1">
    <w:name w:val="Podpis1"/>
    <w:basedOn w:val="Normalny"/>
    <w:rsid w:val="00776266"/>
    <w:pPr>
      <w:suppressLineNumbers/>
      <w:suppressAutoHyphens/>
      <w:spacing w:before="120" w:after="120" w:line="240" w:lineRule="auto"/>
    </w:pPr>
    <w:rPr>
      <w:rFonts w:ascii="Times New Roman" w:eastAsia="Times New Roman" w:hAnsi="Times New Roman"/>
      <w:i/>
      <w:iCs/>
      <w:kern w:val="2"/>
      <w:sz w:val="24"/>
      <w:lang w:eastAsia="zh-CN" w:bidi="hi-IN"/>
    </w:rPr>
  </w:style>
  <w:style w:type="paragraph" w:customStyle="1" w:styleId="NormalnyWeb1">
    <w:name w:val="Normalny (Web)1"/>
    <w:basedOn w:val="Normalny"/>
    <w:rsid w:val="00776266"/>
    <w:pPr>
      <w:suppressAutoHyphens/>
      <w:spacing w:before="280" w:after="119" w:line="240" w:lineRule="auto"/>
    </w:pPr>
    <w:rPr>
      <w:rFonts w:ascii="Times New Roman" w:eastAsia="Times New Roman" w:hAnsi="Times New Roman" w:cs="Times New Roman"/>
      <w:b/>
      <w:bCs/>
      <w:kern w:val="2"/>
      <w:sz w:val="24"/>
      <w:lang w:eastAsia="zh-CN"/>
    </w:rPr>
  </w:style>
  <w:style w:type="paragraph" w:customStyle="1" w:styleId="Tekstpodstawowywcity31">
    <w:name w:val="Tekst podstawowy wcięty 31"/>
    <w:basedOn w:val="Normalny"/>
    <w:rsid w:val="00776266"/>
    <w:pPr>
      <w:suppressAutoHyphens/>
      <w:spacing w:after="0" w:line="360" w:lineRule="auto"/>
      <w:ind w:left="142" w:hanging="142"/>
      <w:jc w:val="both"/>
    </w:pPr>
    <w:rPr>
      <w:rFonts w:ascii="Times New Roman" w:eastAsia="Times New Roman" w:hAnsi="Times New Roman" w:cs="Mangal"/>
      <w:b/>
      <w:bCs/>
      <w:kern w:val="2"/>
      <w:lang w:eastAsia="zh-CN" w:bidi="hi-IN"/>
    </w:rPr>
  </w:style>
  <w:style w:type="paragraph" w:customStyle="1" w:styleId="Styl">
    <w:name w:val="Styl"/>
    <w:rsid w:val="00776266"/>
    <w:pPr>
      <w:widowControl w:val="0"/>
      <w:suppressAutoHyphens/>
      <w:spacing w:after="0" w:line="240" w:lineRule="auto"/>
    </w:pPr>
    <w:rPr>
      <w:rFonts w:eastAsia="Times New Roman"/>
      <w:sz w:val="24"/>
      <w:lang w:eastAsia="zh-CN"/>
    </w:rPr>
  </w:style>
  <w:style w:type="paragraph" w:customStyle="1" w:styleId="Akapitzlist1">
    <w:name w:val="Akapit z listą1"/>
    <w:basedOn w:val="Normalny"/>
    <w:rsid w:val="00776266"/>
    <w:pPr>
      <w:spacing w:after="0" w:line="240" w:lineRule="auto"/>
      <w:ind w:left="708"/>
    </w:pPr>
    <w:rPr>
      <w:rFonts w:ascii="Times New Roman" w:eastAsia="Times New Roman" w:hAnsi="Times New Roman" w:cs="Times New Roman"/>
      <w:kern w:val="2"/>
      <w:sz w:val="24"/>
      <w:lang w:eastAsia="zh-CN"/>
    </w:rPr>
  </w:style>
  <w:style w:type="paragraph" w:customStyle="1" w:styleId="123">
    <w:name w:val="1. 2. 3."/>
    <w:basedOn w:val="Normalny"/>
    <w:rsid w:val="00776266"/>
    <w:pPr>
      <w:tabs>
        <w:tab w:val="left" w:pos="851"/>
      </w:tabs>
      <w:spacing w:after="0" w:line="276" w:lineRule="auto"/>
      <w:jc w:val="both"/>
    </w:pPr>
    <w:rPr>
      <w:rFonts w:ascii="Times New Roman" w:eastAsia="Times New Roman" w:hAnsi="Times New Roman" w:cs="Mangal"/>
      <w:b/>
      <w:bCs/>
      <w:kern w:val="2"/>
      <w:sz w:val="24"/>
      <w:lang w:eastAsia="zh-CN" w:bidi="hi-IN"/>
    </w:rPr>
  </w:style>
  <w:style w:type="paragraph" w:customStyle="1" w:styleId="msonormalcxspdrugie">
    <w:name w:val="msonormalcxspdrugie"/>
    <w:basedOn w:val="Normalny"/>
    <w:rsid w:val="00776266"/>
    <w:pPr>
      <w:suppressAutoHyphens/>
      <w:spacing w:before="280" w:after="119" w:line="240" w:lineRule="auto"/>
    </w:pPr>
    <w:rPr>
      <w:rFonts w:ascii="Times New Roman" w:eastAsia="Times New Roman" w:hAnsi="Times New Roman" w:cs="Times New Roman"/>
      <w:b/>
      <w:bCs/>
      <w:kern w:val="2"/>
      <w:sz w:val="24"/>
      <w:lang w:eastAsia="zh-CN"/>
    </w:rPr>
  </w:style>
  <w:style w:type="paragraph" w:customStyle="1" w:styleId="listparagraphcxsppierwsze">
    <w:name w:val="listparagraphcxsppierwsze"/>
    <w:basedOn w:val="Normalny"/>
    <w:rsid w:val="00776266"/>
    <w:pPr>
      <w:suppressAutoHyphens/>
      <w:spacing w:before="280" w:after="119" w:line="240" w:lineRule="auto"/>
    </w:pPr>
    <w:rPr>
      <w:rFonts w:ascii="Times New Roman" w:eastAsia="Times New Roman" w:hAnsi="Times New Roman" w:cs="Times New Roman"/>
      <w:b/>
      <w:bCs/>
      <w:kern w:val="2"/>
      <w:sz w:val="24"/>
      <w:lang w:eastAsia="zh-CN"/>
    </w:rPr>
  </w:style>
  <w:style w:type="paragraph" w:customStyle="1" w:styleId="listparagraphcxspnazwisko">
    <w:name w:val="listparagraphcxspnazwisko"/>
    <w:basedOn w:val="Normalny"/>
    <w:rsid w:val="00776266"/>
    <w:pPr>
      <w:suppressAutoHyphens/>
      <w:spacing w:before="280" w:after="119" w:line="240" w:lineRule="auto"/>
    </w:pPr>
    <w:rPr>
      <w:rFonts w:ascii="Times New Roman" w:eastAsia="Times New Roman" w:hAnsi="Times New Roman" w:cs="Times New Roman"/>
      <w:b/>
      <w:bCs/>
      <w:kern w:val="2"/>
      <w:sz w:val="24"/>
      <w:lang w:eastAsia="zh-CN"/>
    </w:rPr>
  </w:style>
  <w:style w:type="paragraph" w:customStyle="1" w:styleId="listparagraphcxspdrugie">
    <w:name w:val="listparagraphcxspdrugie"/>
    <w:basedOn w:val="Normalny"/>
    <w:rsid w:val="00776266"/>
    <w:pPr>
      <w:suppressAutoHyphens/>
      <w:spacing w:before="280" w:after="119" w:line="240" w:lineRule="auto"/>
    </w:pPr>
    <w:rPr>
      <w:rFonts w:ascii="Times New Roman" w:eastAsia="Times New Roman" w:hAnsi="Times New Roman" w:cs="Times New Roman"/>
      <w:b/>
      <w:bCs/>
      <w:kern w:val="2"/>
      <w:sz w:val="24"/>
      <w:lang w:eastAsia="zh-CN"/>
    </w:rPr>
  </w:style>
  <w:style w:type="paragraph" w:customStyle="1" w:styleId="msonormalcxsppierwsze">
    <w:name w:val="msonormalcxsppierwsze"/>
    <w:basedOn w:val="Normalny"/>
    <w:rsid w:val="00776266"/>
    <w:pPr>
      <w:suppressAutoHyphens/>
      <w:spacing w:before="280" w:after="119" w:line="240" w:lineRule="auto"/>
    </w:pPr>
    <w:rPr>
      <w:rFonts w:ascii="Times New Roman" w:eastAsia="Times New Roman" w:hAnsi="Times New Roman" w:cs="Times New Roman"/>
      <w:b/>
      <w:bCs/>
      <w:kern w:val="2"/>
      <w:sz w:val="24"/>
      <w:lang w:eastAsia="zh-CN"/>
    </w:rPr>
  </w:style>
  <w:style w:type="paragraph" w:customStyle="1" w:styleId="msonormalcxspnazwisko">
    <w:name w:val="msonormalcxspnazwisko"/>
    <w:basedOn w:val="Normalny"/>
    <w:rsid w:val="00776266"/>
    <w:pPr>
      <w:suppressAutoHyphens/>
      <w:spacing w:before="280" w:after="119" w:line="240" w:lineRule="auto"/>
    </w:pPr>
    <w:rPr>
      <w:rFonts w:ascii="Times New Roman" w:eastAsia="Times New Roman" w:hAnsi="Times New Roman" w:cs="Times New Roman"/>
      <w:b/>
      <w:bCs/>
      <w:kern w:val="2"/>
      <w:sz w:val="24"/>
      <w:lang w:eastAsia="zh-CN"/>
    </w:rPr>
  </w:style>
  <w:style w:type="paragraph" w:customStyle="1" w:styleId="Znak2">
    <w:name w:val="Znak2"/>
    <w:basedOn w:val="Normalny"/>
    <w:rsid w:val="00776266"/>
    <w:pPr>
      <w:spacing w:after="0" w:line="240" w:lineRule="auto"/>
    </w:pPr>
    <w:rPr>
      <w:rFonts w:ascii="Times New Roman" w:eastAsia="Times New Roman" w:hAnsi="Times New Roman" w:cs="Times New Roman"/>
      <w:kern w:val="2"/>
      <w:sz w:val="24"/>
      <w:lang w:eastAsia="zh-CN"/>
    </w:rPr>
  </w:style>
  <w:style w:type="paragraph" w:customStyle="1" w:styleId="Akapitzlist2">
    <w:name w:val="Akapit z listą2"/>
    <w:basedOn w:val="Normalny"/>
    <w:rsid w:val="00776266"/>
    <w:pPr>
      <w:suppressAutoHyphens/>
      <w:spacing w:after="0" w:line="240" w:lineRule="auto"/>
      <w:ind w:left="720"/>
    </w:pPr>
    <w:rPr>
      <w:rFonts w:ascii="Times New Roman" w:eastAsia="Times New Roman" w:hAnsi="Times New Roman" w:cs="Times New Roman"/>
      <w:kern w:val="2"/>
      <w:sz w:val="24"/>
      <w:lang w:eastAsia="zh-CN"/>
    </w:rPr>
  </w:style>
  <w:style w:type="paragraph" w:customStyle="1" w:styleId="Bezodstpw1">
    <w:name w:val="Bez odstępów1"/>
    <w:rsid w:val="00776266"/>
    <w:pPr>
      <w:suppressAutoHyphens/>
      <w:spacing w:after="0" w:line="240" w:lineRule="auto"/>
    </w:pPr>
    <w:rPr>
      <w:rFonts w:ascii="Times New Roman" w:eastAsia="Times New Roman" w:hAnsi="Times New Roman" w:cs="Times New Roman"/>
      <w:sz w:val="20"/>
      <w:szCs w:val="20"/>
      <w:lang w:eastAsia="zh-CN"/>
    </w:rPr>
  </w:style>
  <w:style w:type="paragraph" w:customStyle="1" w:styleId="Znak">
    <w:name w:val="Znak"/>
    <w:basedOn w:val="Normalny"/>
    <w:rsid w:val="00776266"/>
    <w:pPr>
      <w:spacing w:after="0" w:line="240" w:lineRule="auto"/>
    </w:pPr>
    <w:rPr>
      <w:rFonts w:ascii="Times New Roman" w:eastAsia="Times New Roman" w:hAnsi="Times New Roman" w:cs="Times New Roman"/>
      <w:kern w:val="2"/>
      <w:sz w:val="24"/>
      <w:lang w:eastAsia="zh-CN"/>
    </w:rPr>
  </w:style>
  <w:style w:type="paragraph" w:customStyle="1" w:styleId="Tekstprzypisudolnego1">
    <w:name w:val="Tekst przypisu dolnego1"/>
    <w:basedOn w:val="Normalny"/>
    <w:rsid w:val="00776266"/>
    <w:pPr>
      <w:spacing w:after="0" w:line="240" w:lineRule="auto"/>
    </w:pPr>
    <w:rPr>
      <w:rFonts w:ascii="Calibri" w:eastAsia="Calibri" w:hAnsi="Calibri" w:cs="Times New Roman"/>
      <w:kern w:val="2"/>
      <w:sz w:val="20"/>
      <w:szCs w:val="20"/>
      <w:lang w:eastAsia="zh-CN"/>
    </w:rPr>
  </w:style>
  <w:style w:type="paragraph" w:customStyle="1" w:styleId="ver11">
    <w:name w:val="ver11"/>
    <w:basedOn w:val="Normalny"/>
    <w:rsid w:val="00776266"/>
    <w:pPr>
      <w:spacing w:before="90" w:after="0" w:line="240" w:lineRule="auto"/>
    </w:pPr>
    <w:rPr>
      <w:rFonts w:ascii="Times New Roman" w:eastAsia="Times New Roman" w:hAnsi="Times New Roman" w:cs="Times New Roman"/>
      <w:kern w:val="2"/>
      <w:sz w:val="26"/>
      <w:lang w:eastAsia="zh-CN"/>
    </w:rPr>
  </w:style>
  <w:style w:type="paragraph" w:customStyle="1" w:styleId="Znak2ZnakZnak">
    <w:name w:val="Znak2 Znak Znak"/>
    <w:basedOn w:val="Normalny"/>
    <w:rsid w:val="00776266"/>
    <w:pPr>
      <w:spacing w:after="0" w:line="240" w:lineRule="auto"/>
    </w:pPr>
    <w:rPr>
      <w:rFonts w:ascii="Times New Roman" w:eastAsia="Times New Roman" w:hAnsi="Times New Roman" w:cs="Times New Roman"/>
      <w:kern w:val="2"/>
      <w:sz w:val="24"/>
      <w:lang w:eastAsia="zh-CN"/>
    </w:rPr>
  </w:style>
  <w:style w:type="paragraph" w:styleId="Tekstpodstawowywcity">
    <w:name w:val="Body Text Indent"/>
    <w:basedOn w:val="Normalny"/>
    <w:link w:val="TekstpodstawowywcityZnak1"/>
    <w:locked/>
    <w:rsid w:val="00776266"/>
    <w:pPr>
      <w:suppressAutoHyphens/>
      <w:spacing w:after="120" w:line="240" w:lineRule="auto"/>
      <w:ind w:left="283"/>
    </w:pPr>
    <w:rPr>
      <w:rFonts w:ascii="Times New Roman" w:eastAsia="Times New Roman" w:hAnsi="Times New Roman" w:cs="Mangal"/>
      <w:kern w:val="2"/>
      <w:sz w:val="24"/>
      <w:szCs w:val="21"/>
      <w:lang w:eastAsia="zh-CN" w:bidi="hi-IN"/>
    </w:rPr>
  </w:style>
  <w:style w:type="character" w:customStyle="1" w:styleId="TekstpodstawowywcityZnak1">
    <w:name w:val="Tekst podstawowy wcięty Znak1"/>
    <w:basedOn w:val="Domylnaczcionkaakapitu"/>
    <w:link w:val="Tekstpodstawowywcity"/>
    <w:rsid w:val="00776266"/>
    <w:rPr>
      <w:rFonts w:ascii="Times New Roman" w:eastAsia="Times New Roman" w:hAnsi="Times New Roman" w:cs="Mangal"/>
      <w:kern w:val="2"/>
      <w:sz w:val="24"/>
      <w:szCs w:val="21"/>
      <w:lang w:eastAsia="zh-CN" w:bidi="hi-IN"/>
    </w:rPr>
  </w:style>
  <w:style w:type="paragraph" w:customStyle="1" w:styleId="ZnakZnakZnak">
    <w:name w:val="Znak Znak Znak"/>
    <w:basedOn w:val="Normalny"/>
    <w:rsid w:val="00776266"/>
    <w:pPr>
      <w:spacing w:after="0" w:line="240" w:lineRule="auto"/>
    </w:pPr>
    <w:rPr>
      <w:rFonts w:ascii="Times New Roman" w:eastAsia="Times New Roman" w:hAnsi="Times New Roman" w:cs="Times New Roman"/>
      <w:kern w:val="2"/>
      <w:sz w:val="24"/>
      <w:lang w:eastAsia="zh-CN"/>
    </w:rPr>
  </w:style>
  <w:style w:type="paragraph" w:customStyle="1" w:styleId="Tekstdymka1">
    <w:name w:val="Tekst dymka1"/>
    <w:basedOn w:val="Normalny"/>
    <w:rsid w:val="00776266"/>
    <w:pPr>
      <w:suppressAutoHyphens/>
      <w:spacing w:after="0" w:line="240" w:lineRule="auto"/>
    </w:pPr>
    <w:rPr>
      <w:rFonts w:ascii="Tahoma" w:eastAsia="Times New Roman" w:hAnsi="Tahoma" w:cs="Tahoma"/>
      <w:kern w:val="2"/>
      <w:sz w:val="16"/>
      <w:szCs w:val="14"/>
      <w:lang w:eastAsia="zh-CN" w:bidi="hi-IN"/>
    </w:rPr>
  </w:style>
  <w:style w:type="paragraph" w:customStyle="1" w:styleId="pkt">
    <w:name w:val="pkt"/>
    <w:basedOn w:val="Normalny"/>
    <w:rsid w:val="00776266"/>
    <w:pPr>
      <w:spacing w:before="60" w:after="60" w:line="240" w:lineRule="auto"/>
      <w:ind w:left="851" w:hanging="295"/>
      <w:jc w:val="both"/>
    </w:pPr>
    <w:rPr>
      <w:rFonts w:ascii="Times New Roman" w:eastAsia="Times New Roman" w:hAnsi="Times New Roman" w:cs="Times New Roman"/>
      <w:kern w:val="2"/>
      <w:sz w:val="24"/>
      <w:szCs w:val="20"/>
      <w:lang w:val="en-US" w:eastAsia="zh-CN"/>
    </w:rPr>
  </w:style>
  <w:style w:type="paragraph" w:customStyle="1" w:styleId="Tekstpodstawowy31">
    <w:name w:val="Tekst podstawowy 31"/>
    <w:basedOn w:val="Normalny"/>
    <w:rsid w:val="00776266"/>
    <w:pPr>
      <w:suppressAutoHyphens/>
      <w:spacing w:after="120" w:line="240" w:lineRule="auto"/>
    </w:pPr>
    <w:rPr>
      <w:rFonts w:ascii="Times New Roman" w:eastAsia="Times New Roman" w:hAnsi="Times New Roman" w:cs="Mangal"/>
      <w:kern w:val="2"/>
      <w:sz w:val="16"/>
      <w:szCs w:val="14"/>
      <w:lang w:eastAsia="zh-CN" w:bidi="hi-IN"/>
    </w:rPr>
  </w:style>
  <w:style w:type="paragraph" w:customStyle="1" w:styleId="ust">
    <w:name w:val="ust"/>
    <w:rsid w:val="00776266"/>
    <w:pPr>
      <w:suppressAutoHyphens/>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Default">
    <w:name w:val="Default"/>
    <w:rsid w:val="00776266"/>
    <w:pPr>
      <w:suppressAutoHyphens/>
      <w:spacing w:after="0" w:line="240" w:lineRule="auto"/>
    </w:pPr>
    <w:rPr>
      <w:rFonts w:eastAsia="Times New Roman"/>
      <w:color w:val="000000"/>
      <w:sz w:val="24"/>
      <w:lang w:eastAsia="zh-CN"/>
    </w:rPr>
  </w:style>
  <w:style w:type="paragraph" w:customStyle="1" w:styleId="FE-ZapytOfert-H2">
    <w:name w:val="FE-ZapytOfert-H2"/>
    <w:basedOn w:val="Nagwek2"/>
    <w:rsid w:val="00776266"/>
    <w:pPr>
      <w:keepLines/>
      <w:numPr>
        <w:ilvl w:val="0"/>
        <w:numId w:val="0"/>
      </w:numPr>
      <w:spacing w:before="200" w:after="120" w:line="100" w:lineRule="atLeast"/>
      <w:ind w:left="426"/>
    </w:pPr>
    <w:rPr>
      <w:rFonts w:ascii="Calibri" w:eastAsia="SimSun" w:hAnsi="Calibri" w:cs="Arial"/>
      <w:i w:val="0"/>
      <w:iCs w:val="0"/>
      <w:sz w:val="24"/>
      <w:szCs w:val="24"/>
      <w:lang w:bidi="ar-SA"/>
    </w:rPr>
  </w:style>
  <w:style w:type="paragraph" w:customStyle="1" w:styleId="01Spec-numerowanie">
    <w:name w:val="01_Spec-numerowanie"/>
    <w:basedOn w:val="Normalny"/>
    <w:rsid w:val="00776266"/>
    <w:pPr>
      <w:keepNext/>
      <w:numPr>
        <w:numId w:val="2"/>
      </w:numPr>
      <w:suppressAutoHyphens/>
      <w:spacing w:before="240" w:after="120" w:line="360" w:lineRule="auto"/>
      <w:jc w:val="both"/>
    </w:pPr>
    <w:rPr>
      <w:rFonts w:ascii="Calibri" w:eastAsia="SimSun" w:hAnsi="Calibri" w:cs="font280"/>
      <w:kern w:val="2"/>
      <w:szCs w:val="22"/>
      <w:lang w:eastAsia="zh-CN"/>
    </w:rPr>
  </w:style>
  <w:style w:type="paragraph" w:customStyle="1" w:styleId="Znak6Znak">
    <w:name w:val="Znak6 Znak"/>
    <w:basedOn w:val="Normalny"/>
    <w:rsid w:val="00776266"/>
    <w:pPr>
      <w:spacing w:after="0" w:line="240" w:lineRule="auto"/>
    </w:pPr>
    <w:rPr>
      <w:rFonts w:ascii="Times New Roman" w:eastAsia="Times New Roman" w:hAnsi="Times New Roman" w:cs="Times New Roman"/>
      <w:kern w:val="2"/>
      <w:sz w:val="24"/>
      <w:lang w:eastAsia="zh-CN"/>
    </w:rPr>
  </w:style>
  <w:style w:type="paragraph" w:styleId="Tekstdymka">
    <w:name w:val="Balloon Text"/>
    <w:basedOn w:val="Normalny"/>
    <w:link w:val="TekstdymkaZnak2"/>
    <w:locked/>
    <w:rsid w:val="00776266"/>
    <w:pPr>
      <w:suppressAutoHyphens/>
      <w:spacing w:after="0" w:line="240" w:lineRule="auto"/>
    </w:pPr>
    <w:rPr>
      <w:rFonts w:ascii="Segoe UI" w:eastAsia="Times New Roman" w:hAnsi="Segoe UI" w:cs="Segoe UI"/>
      <w:kern w:val="2"/>
      <w:sz w:val="18"/>
      <w:szCs w:val="16"/>
      <w:lang w:eastAsia="zh-CN" w:bidi="hi-IN"/>
    </w:rPr>
  </w:style>
  <w:style w:type="character" w:customStyle="1" w:styleId="TekstdymkaZnak2">
    <w:name w:val="Tekst dymka Znak2"/>
    <w:basedOn w:val="Domylnaczcionkaakapitu"/>
    <w:link w:val="Tekstdymka"/>
    <w:rsid w:val="00776266"/>
    <w:rPr>
      <w:rFonts w:ascii="Segoe UI" w:eastAsia="Times New Roman" w:hAnsi="Segoe UI" w:cs="Segoe UI"/>
      <w:kern w:val="2"/>
      <w:sz w:val="18"/>
      <w:szCs w:val="16"/>
      <w:lang w:eastAsia="zh-CN" w:bidi="hi-IN"/>
    </w:rPr>
  </w:style>
  <w:style w:type="paragraph" w:customStyle="1" w:styleId="Zawartotabeli">
    <w:name w:val="Zawartość tabeli"/>
    <w:basedOn w:val="Normalny"/>
    <w:rsid w:val="00776266"/>
    <w:pPr>
      <w:suppressLineNumbers/>
      <w:suppressAutoHyphens/>
      <w:spacing w:after="0" w:line="240" w:lineRule="auto"/>
    </w:pPr>
    <w:rPr>
      <w:rFonts w:ascii="Times New Roman" w:eastAsia="Times New Roman" w:hAnsi="Times New Roman" w:cs="Mangal"/>
      <w:kern w:val="2"/>
      <w:sz w:val="24"/>
      <w:lang w:eastAsia="zh-CN" w:bidi="hi-IN"/>
    </w:rPr>
  </w:style>
  <w:style w:type="paragraph" w:customStyle="1" w:styleId="Nagwektabeli">
    <w:name w:val="Nagłówek tabeli"/>
    <w:basedOn w:val="Zawartotabeli"/>
    <w:rsid w:val="00776266"/>
    <w:pPr>
      <w:jc w:val="center"/>
    </w:pPr>
    <w:rPr>
      <w:b/>
      <w:bCs/>
    </w:rPr>
  </w:style>
  <w:style w:type="paragraph" w:customStyle="1" w:styleId="Tekstkomentarza1">
    <w:name w:val="Tekst komentarza1"/>
    <w:basedOn w:val="Normalny"/>
    <w:rsid w:val="00776266"/>
    <w:pPr>
      <w:suppressAutoHyphens/>
      <w:spacing w:after="0" w:line="240" w:lineRule="auto"/>
    </w:pPr>
    <w:rPr>
      <w:rFonts w:ascii="Times New Roman" w:eastAsia="Times New Roman" w:hAnsi="Times New Roman" w:cs="Mangal"/>
      <w:kern w:val="2"/>
      <w:sz w:val="20"/>
      <w:szCs w:val="18"/>
      <w:lang w:val="x-none" w:eastAsia="zh-CN" w:bidi="hi-IN"/>
    </w:rPr>
  </w:style>
  <w:style w:type="paragraph" w:styleId="Tekstkomentarza">
    <w:name w:val="annotation text"/>
    <w:basedOn w:val="Normalny"/>
    <w:link w:val="TekstkomentarzaZnak2"/>
    <w:uiPriority w:val="99"/>
    <w:semiHidden/>
    <w:unhideWhenUsed/>
    <w:locked/>
    <w:rsid w:val="00776266"/>
    <w:pPr>
      <w:spacing w:line="240" w:lineRule="auto"/>
    </w:pPr>
    <w:rPr>
      <w:sz w:val="20"/>
      <w:szCs w:val="20"/>
    </w:rPr>
  </w:style>
  <w:style w:type="character" w:customStyle="1" w:styleId="TekstkomentarzaZnak2">
    <w:name w:val="Tekst komentarza Znak2"/>
    <w:basedOn w:val="Domylnaczcionkaakapitu"/>
    <w:link w:val="Tekstkomentarza"/>
    <w:uiPriority w:val="99"/>
    <w:semiHidden/>
    <w:rsid w:val="00776266"/>
    <w:rPr>
      <w:sz w:val="20"/>
      <w:szCs w:val="20"/>
    </w:rPr>
  </w:style>
  <w:style w:type="paragraph" w:styleId="Tematkomentarza">
    <w:name w:val="annotation subject"/>
    <w:basedOn w:val="Tekstkomentarza1"/>
    <w:next w:val="Tekstkomentarza1"/>
    <w:link w:val="TematkomentarzaZnak1"/>
    <w:locked/>
    <w:rsid w:val="00776266"/>
    <w:rPr>
      <w:b/>
      <w:bCs/>
    </w:rPr>
  </w:style>
  <w:style w:type="character" w:customStyle="1" w:styleId="TematkomentarzaZnak1">
    <w:name w:val="Temat komentarza Znak1"/>
    <w:basedOn w:val="TekstkomentarzaZnak2"/>
    <w:link w:val="Tematkomentarza"/>
    <w:rsid w:val="00776266"/>
    <w:rPr>
      <w:rFonts w:ascii="Times New Roman" w:eastAsia="Times New Roman" w:hAnsi="Times New Roman" w:cs="Mangal"/>
      <w:b/>
      <w:bCs/>
      <w:kern w:val="2"/>
      <w:sz w:val="20"/>
      <w:szCs w:val="18"/>
      <w:lang w:val="x-none" w:eastAsia="zh-CN" w:bidi="hi-IN"/>
    </w:rPr>
  </w:style>
  <w:style w:type="paragraph" w:styleId="Akapitzlist">
    <w:name w:val="List Paragraph"/>
    <w:aliases w:val="normalny tekst,CW_Lista,Bullet Number,List Paragraph1,lp1,List Paragraph2,ISCG Numerowanie,lp11,List Paragraph11,Bullet 1,Use Case List Paragraph,Body MS Bullet,L1,Numerowanie,Akapit z listą5,Preambuła,CP-UC,CP-Punkty,Bullet List,Normal"/>
    <w:uiPriority w:val="34"/>
    <w:qFormat/>
    <w:locked/>
    <w:rsid w:val="00776266"/>
    <w:pPr>
      <w:pBdr>
        <w:top w:val="none" w:sz="0" w:space="0" w:color="000000"/>
        <w:left w:val="none" w:sz="0" w:space="0" w:color="000000"/>
        <w:bottom w:val="none" w:sz="0" w:space="0" w:color="000000"/>
        <w:right w:val="none" w:sz="0" w:space="0" w:color="000000"/>
      </w:pBdr>
      <w:suppressAutoHyphens/>
      <w:spacing w:after="0" w:line="240" w:lineRule="auto"/>
      <w:ind w:left="720"/>
    </w:pPr>
    <w:rPr>
      <w:rFonts w:ascii="Times New Roman" w:eastAsia="Arial Unicode MS" w:hAnsi="Times New Roman" w:cs="Arial Unicode MS"/>
      <w:color w:val="000000"/>
      <w:kern w:val="2"/>
      <w:sz w:val="24"/>
      <w:lang w:eastAsia="zh-CN"/>
    </w:rPr>
  </w:style>
  <w:style w:type="paragraph" w:customStyle="1" w:styleId="Standard">
    <w:name w:val="Standard"/>
    <w:rsid w:val="00776266"/>
    <w:pPr>
      <w:suppressAutoHyphens/>
      <w:spacing w:after="0" w:line="240" w:lineRule="auto"/>
      <w:textAlignment w:val="baseline"/>
    </w:pPr>
    <w:rPr>
      <w:rFonts w:ascii="Liberation Serif" w:eastAsia="NSimSun" w:hAnsi="Liberation Serif"/>
      <w:kern w:val="2"/>
      <w:sz w:val="24"/>
      <w:lang w:eastAsia="zh-CN" w:bidi="hi-IN"/>
    </w:rPr>
  </w:style>
  <w:style w:type="paragraph" w:customStyle="1" w:styleId="Tekstkomentarza2">
    <w:name w:val="Tekst komentarza2"/>
    <w:basedOn w:val="Normalny"/>
    <w:rsid w:val="00776266"/>
    <w:pPr>
      <w:suppressAutoHyphens/>
      <w:spacing w:after="0" w:line="240" w:lineRule="auto"/>
    </w:pPr>
    <w:rPr>
      <w:rFonts w:ascii="Times New Roman" w:eastAsia="Times New Roman" w:hAnsi="Times New Roman" w:cs="Mangal"/>
      <w:kern w:val="2"/>
      <w:sz w:val="20"/>
      <w:szCs w:val="18"/>
      <w:lang w:eastAsia="zh-CN" w:bidi="hi-IN"/>
    </w:rPr>
  </w:style>
  <w:style w:type="paragraph" w:styleId="Poprawka">
    <w:name w:val="Revision"/>
    <w:hidden/>
    <w:uiPriority w:val="99"/>
    <w:semiHidden/>
    <w:rsid w:val="00776266"/>
    <w:pPr>
      <w:spacing w:after="0" w:line="240" w:lineRule="auto"/>
    </w:pPr>
    <w:rPr>
      <w:rFonts w:ascii="Times New Roman" w:eastAsia="Times New Roman" w:hAnsi="Times New Roman" w:cs="Mangal"/>
      <w:kern w:val="2"/>
      <w:sz w:val="24"/>
      <w:szCs w:val="21"/>
      <w:lang w:eastAsia="zh-CN" w:bidi="hi-IN"/>
    </w:rPr>
  </w:style>
  <w:style w:type="character" w:customStyle="1" w:styleId="NagwekZnak2">
    <w:name w:val="Nagłówek Znak2"/>
    <w:locked/>
    <w:rsid w:val="00776266"/>
    <w:rPr>
      <w:rFonts w:cs="Mangal"/>
      <w:kern w:val="2"/>
      <w:sz w:val="24"/>
      <w:szCs w:val="21"/>
      <w:lang w:eastAsia="zh-CN" w:bidi="hi-IN"/>
    </w:rPr>
  </w:style>
  <w:style w:type="paragraph" w:styleId="Bezodstpw">
    <w:name w:val="No Spacing"/>
    <w:basedOn w:val="Normalny"/>
    <w:link w:val="BezodstpwZnak"/>
    <w:uiPriority w:val="1"/>
    <w:qFormat/>
    <w:locked/>
    <w:rsid w:val="00776266"/>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BezodstpwZnak">
    <w:name w:val="Bez odstępów Znak"/>
    <w:link w:val="Bezodstpw"/>
    <w:uiPriority w:val="1"/>
    <w:qFormat/>
    <w:locked/>
    <w:rsid w:val="00776266"/>
    <w:rPr>
      <w:rFonts w:ascii="Cambria" w:eastAsia="Times New Roman" w:hAnsi="Cambria" w:cs="Times New Roman"/>
      <w:sz w:val="20"/>
      <w:szCs w:val="20"/>
    </w:rPr>
  </w:style>
  <w:style w:type="character" w:styleId="Odwoaniedokomentarza">
    <w:name w:val="annotation reference"/>
    <w:uiPriority w:val="99"/>
    <w:semiHidden/>
    <w:unhideWhenUsed/>
    <w:locked/>
    <w:rsid w:val="00776266"/>
    <w:rPr>
      <w:sz w:val="16"/>
      <w:szCs w:val="16"/>
    </w:rPr>
  </w:style>
  <w:style w:type="paragraph" w:styleId="Tekstprzypisukocowego">
    <w:name w:val="endnote text"/>
    <w:basedOn w:val="Normalny"/>
    <w:link w:val="TekstprzypisukocowegoZnak"/>
    <w:uiPriority w:val="99"/>
    <w:semiHidden/>
    <w:unhideWhenUsed/>
    <w:locked/>
    <w:rsid w:val="00776266"/>
    <w:pPr>
      <w:suppressAutoHyphens/>
      <w:spacing w:after="0" w:line="240" w:lineRule="auto"/>
    </w:pPr>
    <w:rPr>
      <w:rFonts w:ascii="Times New Roman" w:eastAsia="Times New Roman" w:hAnsi="Times New Roman" w:cs="Mangal"/>
      <w:kern w:val="2"/>
      <w:sz w:val="20"/>
      <w:szCs w:val="18"/>
      <w:lang w:eastAsia="zh-CN" w:bidi="hi-IN"/>
    </w:rPr>
  </w:style>
  <w:style w:type="character" w:customStyle="1" w:styleId="TekstprzypisukocowegoZnak">
    <w:name w:val="Tekst przypisu końcowego Znak"/>
    <w:basedOn w:val="Domylnaczcionkaakapitu"/>
    <w:link w:val="Tekstprzypisukocowego"/>
    <w:uiPriority w:val="99"/>
    <w:semiHidden/>
    <w:rsid w:val="00776266"/>
    <w:rPr>
      <w:rFonts w:ascii="Times New Roman" w:eastAsia="Times New Roman" w:hAnsi="Times New Roman" w:cs="Mangal"/>
      <w:kern w:val="2"/>
      <w:sz w:val="20"/>
      <w:szCs w:val="18"/>
      <w:lang w:eastAsia="zh-CN" w:bidi="hi-IN"/>
    </w:rPr>
  </w:style>
  <w:style w:type="character" w:styleId="Odwoanieprzypisukocowego">
    <w:name w:val="endnote reference"/>
    <w:uiPriority w:val="99"/>
    <w:semiHidden/>
    <w:unhideWhenUsed/>
    <w:locked/>
    <w:rsid w:val="00776266"/>
    <w:rPr>
      <w:vertAlign w:val="superscript"/>
    </w:rPr>
  </w:style>
  <w:style w:type="paragraph" w:styleId="Lista2">
    <w:name w:val="List 2"/>
    <w:basedOn w:val="Normalny"/>
    <w:uiPriority w:val="99"/>
    <w:unhideWhenUsed/>
    <w:locked/>
    <w:rsid w:val="00776266"/>
    <w:pPr>
      <w:widowControl w:val="0"/>
      <w:suppressAutoHyphens/>
      <w:adjustRightInd w:val="0"/>
      <w:spacing w:after="200" w:line="276" w:lineRule="auto"/>
      <w:ind w:left="566" w:hanging="283"/>
      <w:contextualSpacing/>
      <w:jc w:val="both"/>
      <w:textAlignment w:val="baseline"/>
    </w:pPr>
    <w:rPr>
      <w:rFonts w:ascii="Cambria" w:eastAsia="Times New Roman" w:hAnsi="Cambria" w:cs="Times New Roman"/>
      <w:sz w:val="20"/>
      <w:szCs w:val="20"/>
    </w:rPr>
  </w:style>
  <w:style w:type="character" w:styleId="UyteHipercze">
    <w:name w:val="FollowedHyperlink"/>
    <w:uiPriority w:val="99"/>
    <w:semiHidden/>
    <w:unhideWhenUsed/>
    <w:locked/>
    <w:rsid w:val="00776266"/>
    <w:rPr>
      <w:color w:val="954F72"/>
      <w:u w:val="single"/>
    </w:rPr>
  </w:style>
  <w:style w:type="paragraph" w:styleId="Spistreci1">
    <w:name w:val="toc 1"/>
    <w:basedOn w:val="Normalny"/>
    <w:next w:val="Normalny"/>
    <w:autoRedefine/>
    <w:uiPriority w:val="39"/>
    <w:unhideWhenUsed/>
    <w:locked/>
    <w:rsid w:val="00776266"/>
    <w:pPr>
      <w:suppressAutoHyphens/>
      <w:spacing w:after="0" w:line="240" w:lineRule="auto"/>
    </w:pPr>
    <w:rPr>
      <w:rFonts w:ascii="Times New Roman" w:eastAsia="Times New Roman" w:hAnsi="Times New Roman" w:cs="Mangal"/>
      <w:kern w:val="2"/>
      <w:sz w:val="24"/>
      <w:szCs w:val="21"/>
      <w:lang w:eastAsia="zh-CN" w:bidi="hi-IN"/>
    </w:rPr>
  </w:style>
  <w:style w:type="character" w:customStyle="1" w:styleId="Nagwek1Znak1">
    <w:name w:val="Nagłówek 1 Znak1"/>
    <w:link w:val="Nagwek1"/>
    <w:uiPriority w:val="99"/>
    <w:locked/>
    <w:rsid w:val="00776266"/>
    <w:rPr>
      <w:rFonts w:ascii="Calibri" w:eastAsia="Times New Roman" w:hAnsi="Calibri"/>
      <w:b/>
      <w:bCs/>
      <w:kern w:val="2"/>
      <w:sz w:val="26"/>
      <w:szCs w:val="26"/>
      <w:lang w:eastAsia="zh-CN" w:bidi="hi-IN"/>
    </w:rPr>
  </w:style>
  <w:style w:type="table" w:styleId="Tabela-Siatka">
    <w:name w:val="Table Grid"/>
    <w:basedOn w:val="Standardowy"/>
    <w:uiPriority w:val="59"/>
    <w:locked/>
    <w:rsid w:val="00776266"/>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uiPriority w:val="99"/>
    <w:locked/>
    <w:rsid w:val="00776266"/>
    <w:rPr>
      <w:rFonts w:cs="Mangal"/>
      <w:kern w:val="2"/>
      <w:sz w:val="24"/>
      <w:szCs w:val="21"/>
      <w:lang w:eastAsia="zh-CN" w:bidi="hi-IN"/>
    </w:rPr>
  </w:style>
  <w:style w:type="paragraph" w:customStyle="1" w:styleId="Tekstpodstawowy310">
    <w:name w:val="Tekst podstawowy 31"/>
    <w:basedOn w:val="Normalny"/>
    <w:rsid w:val="00776266"/>
    <w:pPr>
      <w:spacing w:after="120" w:line="240" w:lineRule="auto"/>
    </w:pPr>
    <w:rPr>
      <w:rFonts w:ascii="Times New Roman" w:eastAsia="Calibri" w:hAnsi="Times New Roman" w:cs="Times New Roman"/>
      <w:sz w:val="16"/>
      <w:szCs w:val="16"/>
      <w:lang w:eastAsia="zh-CN"/>
    </w:rPr>
  </w:style>
  <w:style w:type="character" w:customStyle="1" w:styleId="markedcontent">
    <w:name w:val="markedcontent"/>
    <w:basedOn w:val="Domylnaczcionkaakapitu"/>
    <w:rsid w:val="00776266"/>
  </w:style>
  <w:style w:type="paragraph" w:styleId="Tytu">
    <w:name w:val="Title"/>
    <w:basedOn w:val="Normalny"/>
    <w:link w:val="TytuZnak"/>
    <w:qFormat/>
    <w:locked/>
    <w:rsid w:val="00776266"/>
    <w:pPr>
      <w:widowControl w:val="0"/>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u w:val="single"/>
      <w:lang w:eastAsia="pl-PL"/>
    </w:rPr>
  </w:style>
  <w:style w:type="character" w:customStyle="1" w:styleId="TytuZnak">
    <w:name w:val="Tytuł Znak"/>
    <w:basedOn w:val="Domylnaczcionkaakapitu"/>
    <w:link w:val="Tytu"/>
    <w:rsid w:val="00776266"/>
    <w:rPr>
      <w:rFonts w:ascii="Times New Roman" w:eastAsia="Times New Roman" w:hAnsi="Times New Roman" w:cs="Times New Roman"/>
      <w:b/>
      <w:sz w:val="24"/>
      <w:szCs w:val="20"/>
      <w:u w:val="single"/>
      <w:lang w:eastAsia="pl-PL"/>
    </w:rPr>
  </w:style>
  <w:style w:type="character" w:customStyle="1" w:styleId="Domylnaczcionkaakapitu5">
    <w:name w:val="Domyślna czcionka akapitu5"/>
    <w:rsid w:val="001C714A"/>
  </w:style>
  <w:style w:type="character" w:customStyle="1" w:styleId="UyteHipercze2">
    <w:name w:val="UżyteHiperłącze2"/>
    <w:rsid w:val="001C714A"/>
    <w:rPr>
      <w:color w:val="800080"/>
      <w:u w:val="single"/>
    </w:rPr>
  </w:style>
  <w:style w:type="character" w:customStyle="1" w:styleId="Odwoanieprzypisudolnego2">
    <w:name w:val="Odwołanie przypisu dolnego2"/>
    <w:rsid w:val="001C714A"/>
    <w:rPr>
      <w:vertAlign w:val="superscript"/>
    </w:rPr>
  </w:style>
  <w:style w:type="paragraph" w:customStyle="1" w:styleId="NormalnyWeb2">
    <w:name w:val="Normalny (Web)2"/>
    <w:basedOn w:val="Normalny"/>
    <w:rsid w:val="001C714A"/>
    <w:pPr>
      <w:suppressAutoHyphens/>
      <w:spacing w:before="280" w:after="119" w:line="240" w:lineRule="auto"/>
    </w:pPr>
    <w:rPr>
      <w:rFonts w:ascii="Times New Roman" w:eastAsia="Times New Roman" w:hAnsi="Times New Roman" w:cs="Times New Roman"/>
      <w:b/>
      <w:bCs/>
      <w:kern w:val="2"/>
      <w:sz w:val="24"/>
      <w:lang w:eastAsia="zh-CN"/>
    </w:rPr>
  </w:style>
  <w:style w:type="paragraph" w:customStyle="1" w:styleId="Akapitzlist3">
    <w:name w:val="Akapit z listą3"/>
    <w:basedOn w:val="Normalny"/>
    <w:rsid w:val="001C714A"/>
    <w:pPr>
      <w:suppressAutoHyphens/>
      <w:spacing w:after="0" w:line="240" w:lineRule="auto"/>
      <w:ind w:left="720"/>
    </w:pPr>
    <w:rPr>
      <w:rFonts w:ascii="Times New Roman" w:eastAsia="Times New Roman" w:hAnsi="Times New Roman" w:cs="Times New Roman"/>
      <w:kern w:val="2"/>
      <w:sz w:val="24"/>
      <w:lang w:eastAsia="zh-CN"/>
    </w:rPr>
  </w:style>
  <w:style w:type="paragraph" w:customStyle="1" w:styleId="Bezodstpw2">
    <w:name w:val="Bez odstępów2"/>
    <w:rsid w:val="001C714A"/>
    <w:pPr>
      <w:suppressAutoHyphens/>
      <w:spacing w:after="0" w:line="240" w:lineRule="auto"/>
    </w:pPr>
    <w:rPr>
      <w:rFonts w:ascii="Times New Roman" w:eastAsia="Times New Roman" w:hAnsi="Times New Roman" w:cs="Times New Roman"/>
      <w:sz w:val="20"/>
      <w:szCs w:val="20"/>
      <w:lang w:eastAsia="zh-CN"/>
    </w:rPr>
  </w:style>
  <w:style w:type="paragraph" w:customStyle="1" w:styleId="Tekstprzypisudolnego2">
    <w:name w:val="Tekst przypisu dolnego2"/>
    <w:basedOn w:val="Normalny"/>
    <w:rsid w:val="001C714A"/>
    <w:pPr>
      <w:spacing w:after="0" w:line="240" w:lineRule="auto"/>
    </w:pPr>
    <w:rPr>
      <w:rFonts w:ascii="Calibri" w:eastAsia="Calibri" w:hAnsi="Calibri" w:cs="Times New Roman"/>
      <w:kern w:val="2"/>
      <w:sz w:val="20"/>
      <w:szCs w:val="20"/>
      <w:lang w:eastAsia="zh-CN"/>
    </w:rPr>
  </w:style>
  <w:style w:type="paragraph" w:customStyle="1" w:styleId="Tekstdymka2">
    <w:name w:val="Tekst dymka2"/>
    <w:basedOn w:val="Normalny"/>
    <w:rsid w:val="001C714A"/>
    <w:pPr>
      <w:suppressAutoHyphens/>
      <w:spacing w:after="0" w:line="240" w:lineRule="auto"/>
    </w:pPr>
    <w:rPr>
      <w:rFonts w:ascii="Tahoma" w:eastAsia="Times New Roman" w:hAnsi="Tahoma" w:cs="Tahoma"/>
      <w:kern w:val="2"/>
      <w:sz w:val="16"/>
      <w:szCs w:val="14"/>
      <w:lang w:eastAsia="zh-CN" w:bidi="hi-IN"/>
    </w:rPr>
  </w:style>
  <w:style w:type="paragraph" w:customStyle="1" w:styleId="Tekstpodstawowy32">
    <w:name w:val="Tekst podstawowy 32"/>
    <w:basedOn w:val="Normalny"/>
    <w:rsid w:val="001C714A"/>
    <w:pPr>
      <w:suppressAutoHyphens/>
      <w:spacing w:after="120" w:line="240" w:lineRule="auto"/>
    </w:pPr>
    <w:rPr>
      <w:rFonts w:ascii="Times New Roman" w:eastAsia="Times New Roman" w:hAnsi="Times New Roman" w:cs="Mangal"/>
      <w:kern w:val="2"/>
      <w:sz w:val="16"/>
      <w:szCs w:val="14"/>
      <w:lang w:eastAsia="zh-CN" w:bidi="hi-IN"/>
    </w:rPr>
  </w:style>
  <w:style w:type="character" w:customStyle="1" w:styleId="ilfuvd">
    <w:name w:val="ilfuvd"/>
    <w:basedOn w:val="Domylnaczcionkaakapitu"/>
    <w:rsid w:val="001C714A"/>
  </w:style>
  <w:style w:type="character" w:customStyle="1" w:styleId="hgkelc">
    <w:name w:val="hgkelc"/>
    <w:basedOn w:val="Domylnaczcionkaakapitu"/>
    <w:rsid w:val="001C714A"/>
  </w:style>
  <w:style w:type="numbering" w:customStyle="1" w:styleId="WWNum52">
    <w:name w:val="WWNum52"/>
    <w:basedOn w:val="Bezlisty"/>
    <w:rsid w:val="001C714A"/>
    <w:pPr>
      <w:numPr>
        <w:numId w:val="56"/>
      </w:numPr>
    </w:pPr>
  </w:style>
  <w:style w:type="numbering" w:customStyle="1" w:styleId="WWNum51">
    <w:name w:val="WWNum51"/>
    <w:basedOn w:val="Bezlisty"/>
    <w:rsid w:val="001C714A"/>
    <w:pPr>
      <w:numPr>
        <w:numId w:val="57"/>
      </w:numPr>
    </w:pPr>
  </w:style>
  <w:style w:type="character" w:customStyle="1" w:styleId="Normalny1">
    <w:name w:val="Normalny1"/>
    <w:basedOn w:val="Domylnaczcionkaakapitu"/>
    <w:rsid w:val="001C714A"/>
  </w:style>
  <w:style w:type="character" w:customStyle="1" w:styleId="Domylnaczcionkaakapitu6">
    <w:name w:val="Domyślna czcionka akapitu6"/>
    <w:rsid w:val="007E5FFA"/>
  </w:style>
  <w:style w:type="character" w:customStyle="1" w:styleId="UyteHipercze3">
    <w:name w:val="UżyteHiperłącze3"/>
    <w:rsid w:val="007E5FFA"/>
    <w:rPr>
      <w:color w:val="800080"/>
      <w:u w:val="single"/>
    </w:rPr>
  </w:style>
  <w:style w:type="character" w:customStyle="1" w:styleId="Odwoanieprzypisudolnego3">
    <w:name w:val="Odwołanie przypisu dolnego3"/>
    <w:rsid w:val="007E5FFA"/>
    <w:rPr>
      <w:vertAlign w:val="superscript"/>
    </w:rPr>
  </w:style>
  <w:style w:type="paragraph" w:customStyle="1" w:styleId="NormalnyWeb3">
    <w:name w:val="Normalny (Web)3"/>
    <w:basedOn w:val="Normalny"/>
    <w:rsid w:val="007E5FFA"/>
    <w:pPr>
      <w:suppressAutoHyphens/>
      <w:spacing w:before="280" w:after="119" w:line="240" w:lineRule="auto"/>
    </w:pPr>
    <w:rPr>
      <w:rFonts w:ascii="Times New Roman" w:eastAsia="Times New Roman" w:hAnsi="Times New Roman" w:cs="Times New Roman"/>
      <w:b/>
      <w:bCs/>
      <w:kern w:val="2"/>
      <w:sz w:val="24"/>
      <w:lang w:eastAsia="zh-CN"/>
    </w:rPr>
  </w:style>
  <w:style w:type="paragraph" w:customStyle="1" w:styleId="Akapitzlist4">
    <w:name w:val="Akapit z listą4"/>
    <w:basedOn w:val="Normalny"/>
    <w:rsid w:val="007E5FFA"/>
    <w:pPr>
      <w:suppressAutoHyphens/>
      <w:spacing w:after="0" w:line="240" w:lineRule="auto"/>
      <w:ind w:left="720"/>
    </w:pPr>
    <w:rPr>
      <w:rFonts w:ascii="Times New Roman" w:eastAsia="Times New Roman" w:hAnsi="Times New Roman" w:cs="Times New Roman"/>
      <w:kern w:val="2"/>
      <w:sz w:val="24"/>
      <w:lang w:eastAsia="zh-CN"/>
    </w:rPr>
  </w:style>
  <w:style w:type="paragraph" w:customStyle="1" w:styleId="Bezodstpw3">
    <w:name w:val="Bez odstępów3"/>
    <w:rsid w:val="007E5FFA"/>
    <w:pPr>
      <w:suppressAutoHyphens/>
      <w:spacing w:after="0" w:line="240" w:lineRule="auto"/>
    </w:pPr>
    <w:rPr>
      <w:rFonts w:ascii="Times New Roman" w:eastAsia="Times New Roman" w:hAnsi="Times New Roman" w:cs="Times New Roman"/>
      <w:sz w:val="20"/>
      <w:szCs w:val="20"/>
      <w:lang w:eastAsia="zh-CN"/>
    </w:rPr>
  </w:style>
  <w:style w:type="paragraph" w:customStyle="1" w:styleId="Tekstprzypisudolnego3">
    <w:name w:val="Tekst przypisu dolnego3"/>
    <w:basedOn w:val="Normalny"/>
    <w:rsid w:val="007E5FFA"/>
    <w:pPr>
      <w:spacing w:after="0" w:line="240" w:lineRule="auto"/>
    </w:pPr>
    <w:rPr>
      <w:rFonts w:ascii="Calibri" w:eastAsia="Calibri" w:hAnsi="Calibri" w:cs="Times New Roman"/>
      <w:kern w:val="2"/>
      <w:sz w:val="20"/>
      <w:szCs w:val="20"/>
      <w:lang w:eastAsia="zh-CN"/>
    </w:rPr>
  </w:style>
  <w:style w:type="paragraph" w:customStyle="1" w:styleId="Tekstdymka3">
    <w:name w:val="Tekst dymka3"/>
    <w:basedOn w:val="Normalny"/>
    <w:rsid w:val="007E5FFA"/>
    <w:pPr>
      <w:suppressAutoHyphens/>
      <w:spacing w:after="0" w:line="240" w:lineRule="auto"/>
    </w:pPr>
    <w:rPr>
      <w:rFonts w:ascii="Tahoma" w:eastAsia="Times New Roman" w:hAnsi="Tahoma" w:cs="Tahoma"/>
      <w:kern w:val="2"/>
      <w:sz w:val="16"/>
      <w:szCs w:val="14"/>
      <w:lang w:eastAsia="zh-CN" w:bidi="hi-IN"/>
    </w:rPr>
  </w:style>
  <w:style w:type="paragraph" w:customStyle="1" w:styleId="Tekstpodstawowy33">
    <w:name w:val="Tekst podstawowy 33"/>
    <w:basedOn w:val="Normalny"/>
    <w:rsid w:val="007E5FFA"/>
    <w:pPr>
      <w:suppressAutoHyphens/>
      <w:spacing w:after="120" w:line="240" w:lineRule="auto"/>
    </w:pPr>
    <w:rPr>
      <w:rFonts w:ascii="Times New Roman" w:eastAsia="Times New Roman" w:hAnsi="Times New Roman" w:cs="Mangal"/>
      <w:kern w:val="2"/>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285415">
      <w:bodyDiv w:val="1"/>
      <w:marLeft w:val="0"/>
      <w:marRight w:val="0"/>
      <w:marTop w:val="0"/>
      <w:marBottom w:val="0"/>
      <w:divBdr>
        <w:top w:val="none" w:sz="0" w:space="0" w:color="auto"/>
        <w:left w:val="none" w:sz="0" w:space="0" w:color="auto"/>
        <w:bottom w:val="none" w:sz="0" w:space="0" w:color="auto"/>
        <w:right w:val="none" w:sz="0" w:space="0" w:color="auto"/>
      </w:divBdr>
    </w:div>
    <w:div w:id="96307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stare_babice" TargetMode="External"/><Relationship Id="rId18" Type="http://schemas.openxmlformats.org/officeDocument/2006/relationships/hyperlink" Target="mailto:zamowienia.publiczne@stare-babice.pl" TargetMode="External"/><Relationship Id="rId26" Type="http://schemas.openxmlformats.org/officeDocument/2006/relationships/hyperlink" Target="https://platformazakupowa.pl/pn/stare_babice"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zamowienia.publiczne@stare-babice.pl" TargetMode="External"/><Relationship Id="rId17" Type="http://schemas.openxmlformats.org/officeDocument/2006/relationships/hyperlink" Target="https://platformazakupowa.pl/pn/stare_babice" TargetMode="External"/><Relationship Id="rId25" Type="http://schemas.openxmlformats.org/officeDocument/2006/relationships/hyperlink" Target="https://platformazakupowa.pl/pn/stare_babice"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mailto:iod@stare-babice.pl" TargetMode="External"/><Relationship Id="rId2" Type="http://schemas.openxmlformats.org/officeDocument/2006/relationships/numbering" Target="numbering.xml"/><Relationship Id="rId16" Type="http://schemas.openxmlformats.org/officeDocument/2006/relationships/hyperlink" Target="https://platformazakupowa.pl/pn/stare_babice" TargetMode="External"/><Relationship Id="rId20" Type="http://schemas.openxmlformats.org/officeDocument/2006/relationships/hyperlink" Target="mailto:cwk@platformazakupowa.pl" TargetMode="External"/><Relationship Id="rId29" Type="http://schemas.openxmlformats.org/officeDocument/2006/relationships/hyperlink" Target="https://platformazakupowa.pl/pn/stare_babice"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mailto:kancelaria@stare-babice.pl"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stare_babice" TargetMode="External"/><Relationship Id="rId10" Type="http://schemas.openxmlformats.org/officeDocument/2006/relationships/image" Target="media/image3.png"/><Relationship Id="rId19" Type="http://schemas.openxmlformats.org/officeDocument/2006/relationships/hyperlink" Target="mailto:zamowienia.publiczne@stare-babice.pl" TargetMode="External"/><Relationship Id="rId31" Type="http://schemas.openxmlformats.org/officeDocument/2006/relationships/hyperlink" Target="http://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pn/stare_bab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pn/stare_babice" TargetMode="External"/><Relationship Id="rId35" Type="http://schemas.openxmlformats.org/officeDocument/2006/relationships/hyperlink" Target="https://platformazakupowa.pl/pn/stare_babice"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98516-822E-4AC5-B640-7D0557679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13612</Words>
  <Characters>81678</Characters>
  <Application>Microsoft Office Word</Application>
  <DocSecurity>0</DocSecurity>
  <Lines>680</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Parzyszek</dc:creator>
  <cp:keywords/>
  <dc:description/>
  <cp:lastModifiedBy>Jacek Kłopotowski</cp:lastModifiedBy>
  <cp:revision>8</cp:revision>
  <dcterms:created xsi:type="dcterms:W3CDTF">2024-09-04T14:38:00Z</dcterms:created>
  <dcterms:modified xsi:type="dcterms:W3CDTF">2024-09-05T13:38:00Z</dcterms:modified>
</cp:coreProperties>
</file>