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57499A" w14:textId="1F75EBDD" w:rsidR="00F15D8C" w:rsidRPr="00ED2323" w:rsidRDefault="006F1A2F" w:rsidP="007B54B1">
      <w:pPr>
        <w:pStyle w:val="Nagwek10"/>
        <w:spacing w:before="240"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UMOWA nr In-I.272……...</w:t>
      </w:r>
      <w:r w:rsidRPr="00FC09F2">
        <w:rPr>
          <w:rFonts w:ascii="Calibri" w:hAnsi="Calibri" w:cs="Calibri"/>
          <w:sz w:val="24"/>
          <w:szCs w:val="24"/>
        </w:rPr>
        <w:t>2023</w:t>
      </w:r>
    </w:p>
    <w:p w14:paraId="75AF885C" w14:textId="5E7C3F6D" w:rsidR="00F15D8C" w:rsidRPr="00ED2323" w:rsidRDefault="00F15D8C" w:rsidP="007B54B1">
      <w:pPr>
        <w:spacing w:after="240" w:line="276" w:lineRule="auto"/>
        <w:jc w:val="center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zawarta w dniu …………………. </w:t>
      </w:r>
      <w:r w:rsidR="006F1A2F" w:rsidRPr="00FC09F2">
        <w:rPr>
          <w:rFonts w:ascii="Calibri" w:hAnsi="Calibri" w:cs="Calibri"/>
          <w:sz w:val="24"/>
          <w:szCs w:val="24"/>
        </w:rPr>
        <w:t>2023</w:t>
      </w:r>
      <w:r w:rsidR="00EF3A25" w:rsidRPr="00ED2323">
        <w:rPr>
          <w:rFonts w:ascii="Calibri" w:hAnsi="Calibri"/>
          <w:sz w:val="24"/>
        </w:rPr>
        <w:t xml:space="preserve"> </w:t>
      </w:r>
      <w:r w:rsidRPr="00ED2323">
        <w:rPr>
          <w:rFonts w:ascii="Calibri" w:hAnsi="Calibri"/>
          <w:sz w:val="24"/>
        </w:rPr>
        <w:t>roku w Poznaniu pomiędzy:</w:t>
      </w:r>
    </w:p>
    <w:p w14:paraId="6A0F3585" w14:textId="77777777" w:rsidR="00F15D8C" w:rsidRPr="00ED2323" w:rsidRDefault="00F15D8C" w:rsidP="00ED2323">
      <w:pPr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b/>
          <w:sz w:val="24"/>
        </w:rPr>
        <w:t>Miastem Poznań</w:t>
      </w:r>
    </w:p>
    <w:p w14:paraId="64851225" w14:textId="5F9A1522" w:rsidR="00F15D8C" w:rsidRPr="00ED2323" w:rsidRDefault="00F15D8C" w:rsidP="00ED2323">
      <w:pPr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61-841 Poznań</w:t>
      </w:r>
    </w:p>
    <w:p w14:paraId="601605AF" w14:textId="77777777" w:rsidR="00F15D8C" w:rsidRPr="00ED2323" w:rsidRDefault="00F15D8C" w:rsidP="00ED2323">
      <w:pPr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Pl. Kolegiacki 17</w:t>
      </w:r>
    </w:p>
    <w:p w14:paraId="47E4E829" w14:textId="77777777" w:rsidR="00F15D8C" w:rsidRPr="00ED2323" w:rsidRDefault="00F15D8C" w:rsidP="00ED2323">
      <w:pPr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NIP 2090001440</w:t>
      </w:r>
    </w:p>
    <w:p w14:paraId="33AB41B7" w14:textId="77777777" w:rsidR="00F15D8C" w:rsidRPr="00ED2323" w:rsidRDefault="00F15D8C" w:rsidP="00ED2323">
      <w:pPr>
        <w:pStyle w:val="Tekstpodstawowy21"/>
        <w:spacing w:line="276" w:lineRule="auto"/>
        <w:jc w:val="left"/>
        <w:rPr>
          <w:rFonts w:ascii="Calibri" w:hAnsi="Calibri"/>
        </w:rPr>
      </w:pPr>
      <w:r w:rsidRPr="00ED2323">
        <w:rPr>
          <w:rFonts w:ascii="Calibri" w:hAnsi="Calibri"/>
        </w:rPr>
        <w:t>reprezentowanym przez:</w:t>
      </w:r>
    </w:p>
    <w:p w14:paraId="4C04D4A2" w14:textId="77777777" w:rsidR="00F15D8C" w:rsidRPr="00ED2323" w:rsidRDefault="00F15D8C" w:rsidP="00ED2323">
      <w:pPr>
        <w:pStyle w:val="Tekstpodstawowy21"/>
        <w:spacing w:line="276" w:lineRule="auto"/>
        <w:jc w:val="left"/>
        <w:rPr>
          <w:rFonts w:ascii="Calibri" w:hAnsi="Calibri"/>
        </w:rPr>
      </w:pPr>
      <w:r w:rsidRPr="00ED2323">
        <w:rPr>
          <w:rFonts w:ascii="Calibri" w:hAnsi="Calibri"/>
          <w:b/>
        </w:rPr>
        <w:t>……………………………………………. - ……………………………………</w:t>
      </w:r>
      <w:bookmarkStart w:id="0" w:name="_GoBack"/>
      <w:bookmarkEnd w:id="0"/>
    </w:p>
    <w:p w14:paraId="705E2BCE" w14:textId="77777777" w:rsidR="00F15D8C" w:rsidRPr="00ED2323" w:rsidRDefault="00F15D8C" w:rsidP="00ED2323">
      <w:pPr>
        <w:spacing w:before="120" w:after="120"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zwanym w treści umowy </w:t>
      </w:r>
      <w:r w:rsidRPr="00ED2323">
        <w:rPr>
          <w:rFonts w:ascii="Calibri" w:hAnsi="Calibri"/>
          <w:b/>
          <w:sz w:val="24"/>
        </w:rPr>
        <w:t>Zamawiającym</w:t>
      </w:r>
    </w:p>
    <w:p w14:paraId="67C37FAF" w14:textId="77777777" w:rsidR="00F15D8C" w:rsidRPr="00ED2323" w:rsidRDefault="00F15D8C" w:rsidP="00ED2323">
      <w:pPr>
        <w:spacing w:after="120"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oraz</w:t>
      </w:r>
    </w:p>
    <w:p w14:paraId="52065489" w14:textId="77777777" w:rsidR="00F15D8C" w:rsidRPr="00FC09F2" w:rsidRDefault="00F15D8C" w:rsidP="00C276E2">
      <w:pPr>
        <w:spacing w:line="276" w:lineRule="auto"/>
        <w:rPr>
          <w:rFonts w:ascii="Calibri" w:hAnsi="Calibri" w:cs="Calibri"/>
          <w:sz w:val="24"/>
          <w:szCs w:val="24"/>
        </w:rPr>
      </w:pPr>
      <w:r w:rsidRPr="00FC09F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5A30EB" w:rsidRPr="00FC09F2">
        <w:rPr>
          <w:rFonts w:ascii="Calibri" w:hAnsi="Calibri" w:cs="Calibri"/>
          <w:sz w:val="24"/>
          <w:szCs w:val="24"/>
        </w:rPr>
        <w:t>..</w:t>
      </w:r>
      <w:r w:rsidRPr="00FC09F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57E5DE31" w14:textId="77777777" w:rsidR="00F15D8C" w:rsidRPr="00ED2323" w:rsidRDefault="00F15D8C" w:rsidP="00ED2323">
      <w:pPr>
        <w:pStyle w:val="Tekstpodstawowy21"/>
        <w:spacing w:line="276" w:lineRule="auto"/>
        <w:jc w:val="left"/>
        <w:rPr>
          <w:rFonts w:ascii="Calibri" w:hAnsi="Calibri"/>
        </w:rPr>
      </w:pPr>
      <w:r w:rsidRPr="00ED2323">
        <w:rPr>
          <w:rFonts w:ascii="Calibri" w:hAnsi="Calibri"/>
        </w:rPr>
        <w:t>reprezentowaną/</w:t>
      </w:r>
      <w:proofErr w:type="spellStart"/>
      <w:r w:rsidRPr="00ED2323">
        <w:rPr>
          <w:rFonts w:ascii="Calibri" w:hAnsi="Calibri"/>
        </w:rPr>
        <w:t>ym</w:t>
      </w:r>
      <w:proofErr w:type="spellEnd"/>
      <w:r w:rsidRPr="00ED2323">
        <w:rPr>
          <w:rFonts w:ascii="Calibri" w:hAnsi="Calibri"/>
        </w:rPr>
        <w:t xml:space="preserve"> przez:</w:t>
      </w:r>
    </w:p>
    <w:p w14:paraId="2889D026" w14:textId="77777777" w:rsidR="00F15D8C" w:rsidRPr="00ED2323" w:rsidRDefault="00F15D8C" w:rsidP="00ED2323">
      <w:pPr>
        <w:pStyle w:val="Tekstpodstawowy21"/>
        <w:spacing w:line="276" w:lineRule="auto"/>
        <w:jc w:val="left"/>
        <w:rPr>
          <w:rFonts w:ascii="Calibri" w:hAnsi="Calibri"/>
        </w:rPr>
      </w:pPr>
      <w:r w:rsidRPr="00ED2323">
        <w:rPr>
          <w:rFonts w:ascii="Calibri" w:hAnsi="Calibri"/>
          <w:b/>
        </w:rPr>
        <w:t>……………………………………………. - ……………………………………</w:t>
      </w:r>
    </w:p>
    <w:p w14:paraId="4A030D2F" w14:textId="77777777" w:rsidR="00F15D8C" w:rsidRPr="00ED2323" w:rsidRDefault="00F15D8C" w:rsidP="00ED2323">
      <w:pPr>
        <w:spacing w:before="120" w:after="240"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zwaną/</w:t>
      </w:r>
      <w:proofErr w:type="spellStart"/>
      <w:r w:rsidRPr="00ED2323">
        <w:rPr>
          <w:rFonts w:ascii="Calibri" w:hAnsi="Calibri"/>
          <w:sz w:val="24"/>
        </w:rPr>
        <w:t>ym</w:t>
      </w:r>
      <w:proofErr w:type="spellEnd"/>
      <w:r w:rsidRPr="00ED2323">
        <w:rPr>
          <w:rFonts w:ascii="Calibri" w:hAnsi="Calibri"/>
          <w:sz w:val="24"/>
        </w:rPr>
        <w:t xml:space="preserve"> w treści umowy </w:t>
      </w:r>
      <w:r w:rsidRPr="00ED2323">
        <w:rPr>
          <w:rFonts w:ascii="Calibri" w:hAnsi="Calibri"/>
          <w:b/>
          <w:sz w:val="24"/>
        </w:rPr>
        <w:t>Wykonawcą.</w:t>
      </w:r>
    </w:p>
    <w:p w14:paraId="721D9392" w14:textId="77777777" w:rsidR="00F15D8C" w:rsidRPr="00ED2323" w:rsidRDefault="00F15D8C" w:rsidP="00ED2323">
      <w:pPr>
        <w:pStyle w:val="Tekstpodstawowywcity"/>
        <w:spacing w:after="240" w:line="276" w:lineRule="auto"/>
        <w:ind w:firstLine="0"/>
        <w:jc w:val="left"/>
        <w:rPr>
          <w:rFonts w:ascii="Calibri" w:hAnsi="Calibri"/>
        </w:rPr>
      </w:pPr>
      <w:r w:rsidRPr="00ED2323">
        <w:rPr>
          <w:rFonts w:ascii="Calibri" w:hAnsi="Calibri"/>
        </w:rPr>
        <w:t>zwanymi dalej łącznie</w:t>
      </w:r>
      <w:r w:rsidRPr="00ED2323">
        <w:rPr>
          <w:rFonts w:ascii="Calibri" w:hAnsi="Calibri"/>
          <w:b/>
        </w:rPr>
        <w:t xml:space="preserve"> Stronami </w:t>
      </w:r>
      <w:r w:rsidRPr="00ED2323">
        <w:rPr>
          <w:rFonts w:ascii="Calibri" w:hAnsi="Calibri"/>
        </w:rPr>
        <w:t xml:space="preserve">lub każda z osobna </w:t>
      </w:r>
      <w:r w:rsidRPr="00ED2323">
        <w:rPr>
          <w:rFonts w:ascii="Calibri" w:hAnsi="Calibri"/>
          <w:b/>
        </w:rPr>
        <w:t>Stroną.</w:t>
      </w:r>
    </w:p>
    <w:p w14:paraId="73B33D86" w14:textId="2073F1FB" w:rsidR="00F15D8C" w:rsidRPr="00ED2323" w:rsidRDefault="00F15D8C" w:rsidP="00ED2323">
      <w:pPr>
        <w:pStyle w:val="Tekstpodstawowywcity"/>
        <w:spacing w:after="360" w:line="276" w:lineRule="auto"/>
        <w:ind w:firstLine="0"/>
        <w:jc w:val="left"/>
        <w:rPr>
          <w:rFonts w:ascii="Calibri" w:hAnsi="Calibri"/>
        </w:rPr>
      </w:pPr>
      <w:r w:rsidRPr="00ED2323">
        <w:rPr>
          <w:rFonts w:ascii="Calibri" w:hAnsi="Calibri"/>
        </w:rPr>
        <w:t>Umowa jest wynikiem postępowania o udzielenie zamówienia publicznego w trybie</w:t>
      </w:r>
      <w:r w:rsidR="002B64A9" w:rsidRPr="00ED2323">
        <w:rPr>
          <w:rFonts w:ascii="Calibri" w:hAnsi="Calibri"/>
        </w:rPr>
        <w:t xml:space="preserve"> </w:t>
      </w:r>
      <w:r w:rsidRPr="00ED2323">
        <w:rPr>
          <w:rFonts w:ascii="Calibri" w:hAnsi="Calibri"/>
        </w:rPr>
        <w:t xml:space="preserve">podstawowym, zgodnie z art. 275 </w:t>
      </w:r>
      <w:r w:rsidR="00037EA4" w:rsidRPr="00ED2323">
        <w:rPr>
          <w:rFonts w:ascii="Calibri" w:hAnsi="Calibri"/>
        </w:rPr>
        <w:t xml:space="preserve">pkt 1 </w:t>
      </w:r>
      <w:r w:rsidRPr="00ED2323">
        <w:rPr>
          <w:rFonts w:ascii="Calibri" w:hAnsi="Calibri"/>
        </w:rPr>
        <w:t>ustawy z</w:t>
      </w:r>
      <w:r w:rsidR="003D16DB" w:rsidRPr="00ED2323">
        <w:rPr>
          <w:rFonts w:ascii="Calibri" w:hAnsi="Calibri"/>
        </w:rPr>
        <w:t xml:space="preserve"> </w:t>
      </w:r>
      <w:r w:rsidR="002D41C3" w:rsidRPr="00ED2323">
        <w:rPr>
          <w:rFonts w:ascii="Calibri" w:hAnsi="Calibri"/>
        </w:rPr>
        <w:t xml:space="preserve">dnia 11.09.2019 r. </w:t>
      </w:r>
      <w:r w:rsidR="007E58A9" w:rsidRPr="00FC09F2">
        <w:rPr>
          <w:rFonts w:ascii="Calibri" w:hAnsi="Calibri" w:cs="Calibri"/>
          <w:szCs w:val="24"/>
        </w:rPr>
        <w:t>Prawo zamówień</w:t>
      </w:r>
      <w:r w:rsidR="002B64A9" w:rsidRPr="00FC09F2">
        <w:rPr>
          <w:rFonts w:ascii="Calibri" w:hAnsi="Calibri" w:cs="Calibri"/>
          <w:szCs w:val="24"/>
        </w:rPr>
        <w:t xml:space="preserve"> </w:t>
      </w:r>
      <w:r w:rsidR="007E58A9" w:rsidRPr="00FC09F2">
        <w:rPr>
          <w:rFonts w:ascii="Calibri" w:hAnsi="Calibri" w:cs="Calibri"/>
          <w:szCs w:val="24"/>
        </w:rPr>
        <w:t xml:space="preserve">publicznych </w:t>
      </w:r>
      <w:r w:rsidR="005F0C0A" w:rsidRPr="00FC09F2">
        <w:rPr>
          <w:rFonts w:ascii="Calibri" w:hAnsi="Calibri" w:cs="Calibri"/>
          <w:szCs w:val="24"/>
        </w:rPr>
        <w:t>(</w:t>
      </w:r>
      <w:proofErr w:type="spellStart"/>
      <w:r w:rsidR="005F0C0A" w:rsidRPr="00FC09F2">
        <w:rPr>
          <w:rFonts w:ascii="Calibri" w:hAnsi="Calibri" w:cs="Calibri"/>
          <w:szCs w:val="24"/>
        </w:rPr>
        <w:t>t.j</w:t>
      </w:r>
      <w:proofErr w:type="spellEnd"/>
      <w:r w:rsidR="005F0C0A" w:rsidRPr="00FC09F2">
        <w:rPr>
          <w:rFonts w:ascii="Calibri" w:hAnsi="Calibri" w:cs="Calibri"/>
          <w:szCs w:val="24"/>
        </w:rPr>
        <w:t xml:space="preserve">. </w:t>
      </w:r>
      <w:hyperlink r:id="rId8" w:history="1">
        <w:r w:rsidR="005F0C0A" w:rsidRPr="00FC09F2">
          <w:rPr>
            <w:rStyle w:val="Hipercze"/>
            <w:rFonts w:ascii="Calibri" w:hAnsi="Calibri" w:cs="Calibri"/>
            <w:color w:val="auto"/>
            <w:szCs w:val="24"/>
            <w:u w:val="none"/>
          </w:rPr>
          <w:t xml:space="preserve">Dz.U. z 2023 r., poz. </w:t>
        </w:r>
      </w:hyperlink>
      <w:r w:rsidR="005F0C0A" w:rsidRPr="00FC09F2">
        <w:rPr>
          <w:rStyle w:val="Hipercze"/>
          <w:rFonts w:ascii="Calibri" w:hAnsi="Calibri" w:cs="Calibri"/>
          <w:color w:val="auto"/>
          <w:szCs w:val="24"/>
          <w:u w:val="none"/>
        </w:rPr>
        <w:t>1605</w:t>
      </w:r>
      <w:r w:rsidR="005F0C0A" w:rsidRPr="00FC09F2">
        <w:rPr>
          <w:rFonts w:ascii="Calibri" w:hAnsi="Calibri" w:cs="Calibri"/>
          <w:szCs w:val="24"/>
        </w:rPr>
        <w:t>)</w:t>
      </w:r>
      <w:r w:rsidR="00637226" w:rsidRPr="00FC09F2">
        <w:rPr>
          <w:rFonts w:ascii="Calibri" w:hAnsi="Calibri" w:cs="Calibri"/>
          <w:szCs w:val="24"/>
        </w:rPr>
        <w:t>.</w:t>
      </w:r>
    </w:p>
    <w:p w14:paraId="3E4C36B0" w14:textId="77777777" w:rsidR="00F15D8C" w:rsidRPr="00ED2323" w:rsidRDefault="00F15D8C" w:rsidP="00A5724C">
      <w:pPr>
        <w:spacing w:after="240" w:line="276" w:lineRule="auto"/>
        <w:jc w:val="center"/>
        <w:rPr>
          <w:rFonts w:ascii="Calibri" w:hAnsi="Calibri"/>
          <w:sz w:val="24"/>
        </w:rPr>
      </w:pPr>
      <w:r w:rsidRPr="00ED2323">
        <w:rPr>
          <w:rFonts w:ascii="Calibri" w:hAnsi="Calibri"/>
          <w:b/>
          <w:sz w:val="24"/>
        </w:rPr>
        <w:t>§ 1. Przedmiot umowy</w:t>
      </w:r>
    </w:p>
    <w:p w14:paraId="0CDAE544" w14:textId="77777777" w:rsidR="00F15D8C" w:rsidRPr="00ED2323" w:rsidRDefault="00F15D8C" w:rsidP="00ED2323">
      <w:pPr>
        <w:numPr>
          <w:ilvl w:val="0"/>
          <w:numId w:val="13"/>
        </w:numPr>
        <w:overflowPunct w:val="0"/>
        <w:spacing w:line="276" w:lineRule="auto"/>
        <w:ind w:left="426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Przedmiotem niniejszej umowy jest</w:t>
      </w:r>
      <w:r w:rsidR="006427B1" w:rsidRPr="00ED2323">
        <w:rPr>
          <w:rFonts w:ascii="Calibri" w:hAnsi="Calibri"/>
          <w:sz w:val="24"/>
        </w:rPr>
        <w:t xml:space="preserve"> wykupienie na rzecz Zamawiającego</w:t>
      </w:r>
      <w:r w:rsidR="00037EA4" w:rsidRPr="00ED2323">
        <w:rPr>
          <w:rFonts w:ascii="Calibri" w:hAnsi="Calibri"/>
          <w:sz w:val="24"/>
        </w:rPr>
        <w:t xml:space="preserve"> </w:t>
      </w:r>
      <w:r w:rsidR="006427B1" w:rsidRPr="00ED2323">
        <w:rPr>
          <w:rFonts w:ascii="Calibri" w:hAnsi="Calibri"/>
          <w:sz w:val="24"/>
        </w:rPr>
        <w:t>subskrypcji</w:t>
      </w:r>
      <w:r w:rsidR="00037EA4" w:rsidRPr="00ED2323">
        <w:rPr>
          <w:rFonts w:ascii="Calibri" w:hAnsi="Calibri"/>
          <w:sz w:val="24"/>
        </w:rPr>
        <w:t xml:space="preserve"> oprogramowania  – LICENCJI</w:t>
      </w:r>
      <w:r w:rsidR="006427B1" w:rsidRPr="00ED2323">
        <w:rPr>
          <w:rFonts w:ascii="Calibri" w:hAnsi="Calibri"/>
          <w:sz w:val="24"/>
        </w:rPr>
        <w:t>,</w:t>
      </w:r>
      <w:r w:rsidR="00037EA4" w:rsidRPr="00ED2323">
        <w:rPr>
          <w:rFonts w:ascii="Calibri" w:hAnsi="Calibri"/>
          <w:sz w:val="24"/>
        </w:rPr>
        <w:t xml:space="preserve"> określonych</w:t>
      </w:r>
      <w:r w:rsidRPr="00ED2323">
        <w:rPr>
          <w:rFonts w:ascii="Calibri" w:hAnsi="Calibri"/>
          <w:sz w:val="24"/>
        </w:rPr>
        <w:t xml:space="preserve"> w załącznikach nr 1a i</w:t>
      </w:r>
      <w:r w:rsidR="008E0935" w:rsidRPr="00FC09F2">
        <w:rPr>
          <w:rFonts w:ascii="Calibri" w:hAnsi="Calibri" w:cs="Calibri"/>
          <w:sz w:val="24"/>
          <w:szCs w:val="24"/>
        </w:rPr>
        <w:t>/lub</w:t>
      </w:r>
      <w:r w:rsidRPr="00ED2323">
        <w:rPr>
          <w:rFonts w:ascii="Calibri" w:hAnsi="Calibri"/>
          <w:sz w:val="24"/>
        </w:rPr>
        <w:t xml:space="preserve"> 1b</w:t>
      </w:r>
      <w:r w:rsidR="006427B1" w:rsidRPr="00ED2323">
        <w:rPr>
          <w:rFonts w:ascii="Calibri" w:hAnsi="Calibri"/>
          <w:sz w:val="24"/>
        </w:rPr>
        <w:t xml:space="preserve"> do niniejszej Umowy</w:t>
      </w:r>
      <w:r w:rsidRPr="00ED2323">
        <w:rPr>
          <w:rFonts w:ascii="Calibri" w:hAnsi="Calibri"/>
          <w:sz w:val="24"/>
        </w:rPr>
        <w:t>, stan</w:t>
      </w:r>
      <w:r w:rsidR="00037EA4" w:rsidRPr="00ED2323">
        <w:rPr>
          <w:rFonts w:ascii="Calibri" w:hAnsi="Calibri"/>
          <w:sz w:val="24"/>
        </w:rPr>
        <w:t>owiących integralną część umowy, zwanych dalej „LICENCJAMI”.</w:t>
      </w:r>
    </w:p>
    <w:p w14:paraId="449A27B0" w14:textId="1B16DD10" w:rsidR="005A30EB" w:rsidRPr="00ED2323" w:rsidRDefault="00037EA4" w:rsidP="00ED2323">
      <w:pPr>
        <w:numPr>
          <w:ilvl w:val="0"/>
          <w:numId w:val="13"/>
        </w:numPr>
        <w:overflowPunct w:val="0"/>
        <w:spacing w:line="276" w:lineRule="auto"/>
        <w:ind w:left="426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Wykonawca oświadcza, iż posiada stosowne uprawnienia wymagane dla wykonania przedmiotu Umowy, które zobowiązuje się okazać na każde żądanie Zamawiającego. Wykonawca niebędący producentem LICENCJI oświadcza, że</w:t>
      </w:r>
      <w:r w:rsidR="00FE3C1F" w:rsidRPr="00FC09F2">
        <w:rPr>
          <w:rFonts w:ascii="Calibri" w:hAnsi="Calibri" w:cs="Calibri"/>
          <w:bCs/>
          <w:sz w:val="24"/>
          <w:szCs w:val="24"/>
        </w:rPr>
        <w:t xml:space="preserve"> </w:t>
      </w:r>
      <w:r w:rsidRPr="00ED2323">
        <w:rPr>
          <w:rFonts w:ascii="Calibri" w:hAnsi="Calibri"/>
          <w:sz w:val="24"/>
        </w:rPr>
        <w:t>jest autoryzowanym partnerem lub pośrednikiem producenta LICENCJI, upoważnionym do sprzedaży LICENCJI.</w:t>
      </w:r>
    </w:p>
    <w:p w14:paraId="68F15770" w14:textId="77777777" w:rsidR="00F15D8C" w:rsidRPr="00ED2323" w:rsidRDefault="005A30EB" w:rsidP="00ED2323">
      <w:pPr>
        <w:pStyle w:val="Tekstpodstawowy"/>
        <w:spacing w:after="240" w:line="276" w:lineRule="auto"/>
        <w:jc w:val="center"/>
        <w:rPr>
          <w:rFonts w:ascii="Calibri" w:hAnsi="Calibri"/>
          <w:b/>
        </w:rPr>
      </w:pPr>
      <w:r w:rsidRPr="00FC09F2">
        <w:rPr>
          <w:rFonts w:ascii="Calibri" w:hAnsi="Calibri" w:cs="Calibri"/>
          <w:color w:val="auto"/>
          <w:szCs w:val="24"/>
        </w:rPr>
        <w:br w:type="page"/>
      </w:r>
      <w:r w:rsidR="00F15D8C" w:rsidRPr="00ED2323">
        <w:rPr>
          <w:rFonts w:ascii="Calibri" w:hAnsi="Calibri"/>
          <w:b/>
          <w:color w:val="auto"/>
        </w:rPr>
        <w:lastRenderedPageBreak/>
        <w:t>§ 2. Zasady</w:t>
      </w:r>
      <w:r w:rsidR="00AC642E" w:rsidRPr="00ED2323">
        <w:rPr>
          <w:rFonts w:ascii="Calibri" w:hAnsi="Calibri"/>
          <w:b/>
          <w:color w:val="auto"/>
        </w:rPr>
        <w:t xml:space="preserve"> wykupienia</w:t>
      </w:r>
      <w:r w:rsidR="00F15D8C" w:rsidRPr="00ED2323">
        <w:rPr>
          <w:rFonts w:ascii="Calibri" w:hAnsi="Calibri"/>
          <w:b/>
          <w:color w:val="auto"/>
        </w:rPr>
        <w:t xml:space="preserve"> </w:t>
      </w:r>
      <w:r w:rsidR="006427B1" w:rsidRPr="00ED2323">
        <w:rPr>
          <w:rFonts w:ascii="Calibri" w:hAnsi="Calibri"/>
          <w:b/>
          <w:color w:val="auto"/>
        </w:rPr>
        <w:t>LICENCJI</w:t>
      </w:r>
    </w:p>
    <w:p w14:paraId="0DB44EFD" w14:textId="102A5E4F" w:rsidR="00F15D8C" w:rsidRPr="00ED2323" w:rsidRDefault="00F15D8C" w:rsidP="00C75B25">
      <w:pPr>
        <w:numPr>
          <w:ilvl w:val="0"/>
          <w:numId w:val="6"/>
        </w:numPr>
        <w:spacing w:after="120" w:line="276" w:lineRule="auto"/>
        <w:ind w:left="357" w:hanging="357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Wykonawca </w:t>
      </w:r>
      <w:r w:rsidR="0079424A" w:rsidRPr="00ED2323">
        <w:rPr>
          <w:rFonts w:ascii="Calibri" w:hAnsi="Calibri"/>
          <w:sz w:val="24"/>
        </w:rPr>
        <w:t>wykupi</w:t>
      </w:r>
      <w:r w:rsidRPr="00ED2323">
        <w:rPr>
          <w:rFonts w:ascii="Calibri" w:hAnsi="Calibri"/>
          <w:sz w:val="24"/>
        </w:rPr>
        <w:t xml:space="preserve"> </w:t>
      </w:r>
      <w:r w:rsidR="006427B1" w:rsidRPr="00ED2323">
        <w:rPr>
          <w:rFonts w:ascii="Calibri" w:hAnsi="Calibri"/>
          <w:sz w:val="24"/>
        </w:rPr>
        <w:t>LICENCJE</w:t>
      </w:r>
      <w:r w:rsidR="00061571" w:rsidRPr="00ED2323">
        <w:rPr>
          <w:rFonts w:ascii="Calibri" w:hAnsi="Calibri"/>
          <w:sz w:val="24"/>
        </w:rPr>
        <w:t xml:space="preserve"> będące</w:t>
      </w:r>
      <w:r w:rsidRPr="00ED2323">
        <w:rPr>
          <w:rFonts w:ascii="Calibri" w:hAnsi="Calibri"/>
          <w:sz w:val="24"/>
        </w:rPr>
        <w:t xml:space="preserve"> przedmiotem niniejszej umowy na własny koszt w terminie 10 dni kalendarzowych od daty zawarcia niniejszej umowy.</w:t>
      </w:r>
    </w:p>
    <w:p w14:paraId="5946F795" w14:textId="3EB41647" w:rsidR="00F15D8C" w:rsidRPr="00ED2323" w:rsidRDefault="00135D18" w:rsidP="00ED2323">
      <w:pPr>
        <w:numPr>
          <w:ilvl w:val="0"/>
          <w:numId w:val="6"/>
        </w:numPr>
        <w:spacing w:after="120" w:line="276" w:lineRule="auto"/>
        <w:ind w:left="357" w:hanging="357"/>
        <w:rPr>
          <w:rFonts w:ascii="Calibri" w:hAnsi="Calibri"/>
          <w:sz w:val="24"/>
        </w:rPr>
      </w:pPr>
      <w:r w:rsidRPr="00FC09F2">
        <w:rPr>
          <w:rFonts w:ascii="Calibri" w:hAnsi="Calibri" w:cs="Calibri"/>
          <w:sz w:val="24"/>
          <w:szCs w:val="24"/>
        </w:rPr>
        <w:t>Przekazanie</w:t>
      </w:r>
      <w:r w:rsidRPr="00ED2323">
        <w:rPr>
          <w:rFonts w:ascii="Calibri" w:hAnsi="Calibri"/>
          <w:sz w:val="24"/>
        </w:rPr>
        <w:t xml:space="preserve"> i odbiór</w:t>
      </w:r>
      <w:r w:rsidR="00F15D8C" w:rsidRPr="00ED2323">
        <w:rPr>
          <w:rFonts w:ascii="Calibri" w:hAnsi="Calibri"/>
          <w:sz w:val="24"/>
        </w:rPr>
        <w:t xml:space="preserve"> </w:t>
      </w:r>
      <w:r w:rsidR="006427B1" w:rsidRPr="00ED2323">
        <w:rPr>
          <w:rFonts w:ascii="Calibri" w:hAnsi="Calibri"/>
          <w:sz w:val="24"/>
        </w:rPr>
        <w:t>LICENCJI</w:t>
      </w:r>
      <w:r w:rsidR="00F15D8C" w:rsidRPr="00ED2323">
        <w:rPr>
          <w:rFonts w:ascii="Calibri" w:hAnsi="Calibri"/>
          <w:sz w:val="24"/>
        </w:rPr>
        <w:t xml:space="preserve"> będą potwierdzone protokołem </w:t>
      </w:r>
      <w:r w:rsidR="00633D4B" w:rsidRPr="00FC09F2">
        <w:rPr>
          <w:rFonts w:ascii="Calibri" w:hAnsi="Calibri" w:cs="Calibri"/>
          <w:sz w:val="24"/>
          <w:szCs w:val="24"/>
        </w:rPr>
        <w:t>przekazania</w:t>
      </w:r>
      <w:r w:rsidR="00F15D8C" w:rsidRPr="00ED2323">
        <w:rPr>
          <w:rFonts w:ascii="Calibri" w:hAnsi="Calibri"/>
          <w:sz w:val="24"/>
        </w:rPr>
        <w:t xml:space="preserve"> i protokołem odbioru. Protokoły </w:t>
      </w:r>
      <w:r w:rsidR="003D16DB" w:rsidRPr="00ED2323">
        <w:rPr>
          <w:rFonts w:ascii="Calibri" w:hAnsi="Calibri"/>
          <w:sz w:val="24"/>
        </w:rPr>
        <w:t>zawierają</w:t>
      </w:r>
      <w:r w:rsidR="00F15D8C" w:rsidRPr="00ED2323">
        <w:rPr>
          <w:rFonts w:ascii="Calibri" w:hAnsi="Calibri"/>
          <w:sz w:val="24"/>
        </w:rPr>
        <w:t xml:space="preserve"> co najmniej opis LICENCJI (w tym nr licencji), miejsce i datę sporządzenia oraz podpisy osób upo</w:t>
      </w:r>
      <w:r w:rsidR="00061571" w:rsidRPr="00ED2323">
        <w:rPr>
          <w:rFonts w:ascii="Calibri" w:hAnsi="Calibri"/>
          <w:sz w:val="24"/>
        </w:rPr>
        <w:t xml:space="preserve">ważnionych ze strony Wykonawcy </w:t>
      </w:r>
      <w:r w:rsidR="00F15D8C" w:rsidRPr="00ED2323">
        <w:rPr>
          <w:rFonts w:ascii="Calibri" w:hAnsi="Calibri"/>
          <w:sz w:val="24"/>
        </w:rPr>
        <w:t xml:space="preserve">i Zamawiającego, przy czym protokół odbioru podpisują wyłącznie przedstawiciele Zamawiającego. </w:t>
      </w:r>
    </w:p>
    <w:p w14:paraId="1294E766" w14:textId="765AF74C" w:rsidR="00F15D8C" w:rsidRPr="00ED2323" w:rsidRDefault="00F15D8C" w:rsidP="00ED2323">
      <w:pPr>
        <w:numPr>
          <w:ilvl w:val="0"/>
          <w:numId w:val="6"/>
        </w:numPr>
        <w:spacing w:after="120" w:line="276" w:lineRule="auto"/>
        <w:ind w:left="357" w:hanging="357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Zamawiający potwierdzi </w:t>
      </w:r>
      <w:r w:rsidR="00135D18" w:rsidRPr="00ED2323">
        <w:rPr>
          <w:rFonts w:ascii="Calibri" w:hAnsi="Calibri"/>
          <w:sz w:val="24"/>
        </w:rPr>
        <w:t>w</w:t>
      </w:r>
      <w:r w:rsidR="00633D4B" w:rsidRPr="00ED2323">
        <w:rPr>
          <w:rFonts w:ascii="Calibri" w:hAnsi="Calibri"/>
          <w:sz w:val="24"/>
        </w:rPr>
        <w:t>ykupienie</w:t>
      </w:r>
      <w:r w:rsidR="00061571" w:rsidRPr="00ED2323">
        <w:rPr>
          <w:rFonts w:ascii="Calibri" w:hAnsi="Calibri"/>
          <w:sz w:val="24"/>
        </w:rPr>
        <w:t xml:space="preserve"> </w:t>
      </w:r>
      <w:r w:rsidR="006427B1" w:rsidRPr="00ED2323">
        <w:rPr>
          <w:rFonts w:ascii="Calibri" w:hAnsi="Calibri"/>
          <w:sz w:val="24"/>
        </w:rPr>
        <w:t>LICENCJI</w:t>
      </w:r>
      <w:r w:rsidRPr="00ED2323">
        <w:rPr>
          <w:rFonts w:ascii="Calibri" w:hAnsi="Calibri"/>
          <w:sz w:val="24"/>
        </w:rPr>
        <w:t xml:space="preserve"> p</w:t>
      </w:r>
      <w:r w:rsidR="00135D18" w:rsidRPr="00ED2323">
        <w:rPr>
          <w:rFonts w:ascii="Calibri" w:hAnsi="Calibri"/>
          <w:sz w:val="24"/>
        </w:rPr>
        <w:t xml:space="preserve">rotokołem </w:t>
      </w:r>
      <w:r w:rsidR="00135D18" w:rsidRPr="00FC09F2">
        <w:rPr>
          <w:rFonts w:ascii="Calibri" w:hAnsi="Calibri" w:cs="Calibri"/>
          <w:sz w:val="24"/>
          <w:szCs w:val="24"/>
        </w:rPr>
        <w:t>przekazania</w:t>
      </w:r>
      <w:r w:rsidRPr="00ED2323">
        <w:rPr>
          <w:rFonts w:ascii="Calibri" w:hAnsi="Calibri"/>
          <w:sz w:val="24"/>
        </w:rPr>
        <w:t xml:space="preserve">, podpisanym przez obie Strony (załącznik nr 2 do niniejszej umowy). </w:t>
      </w:r>
    </w:p>
    <w:p w14:paraId="757DE67A" w14:textId="3AD2BE6B" w:rsidR="00F15D8C" w:rsidRPr="00ED2323" w:rsidRDefault="006427B1" w:rsidP="00ED2323">
      <w:pPr>
        <w:numPr>
          <w:ilvl w:val="0"/>
          <w:numId w:val="6"/>
        </w:numPr>
        <w:spacing w:line="276" w:lineRule="auto"/>
        <w:ind w:left="357" w:hanging="357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Zamawiający sprawdzi </w:t>
      </w:r>
      <w:r w:rsidR="00135D18" w:rsidRPr="00ED2323">
        <w:rPr>
          <w:rFonts w:ascii="Calibri" w:hAnsi="Calibri"/>
          <w:sz w:val="24"/>
        </w:rPr>
        <w:t>wykupione</w:t>
      </w:r>
      <w:r w:rsidR="00F15D8C" w:rsidRPr="00ED2323">
        <w:rPr>
          <w:rFonts w:ascii="Calibri" w:hAnsi="Calibri"/>
          <w:sz w:val="24"/>
        </w:rPr>
        <w:t xml:space="preserve"> </w:t>
      </w:r>
      <w:r w:rsidRPr="00ED2323">
        <w:rPr>
          <w:rFonts w:ascii="Calibri" w:hAnsi="Calibri"/>
          <w:sz w:val="24"/>
        </w:rPr>
        <w:t>LICENCJE</w:t>
      </w:r>
      <w:r w:rsidR="00F15D8C" w:rsidRPr="00ED2323">
        <w:rPr>
          <w:rFonts w:ascii="Calibri" w:hAnsi="Calibri"/>
          <w:sz w:val="24"/>
        </w:rPr>
        <w:t xml:space="preserve"> w terminie 3 dni roboczych </w:t>
      </w:r>
      <w:bookmarkStart w:id="1" w:name="OLE_LINK2"/>
      <w:bookmarkStart w:id="2" w:name="OLE_LINK1"/>
      <w:r w:rsidR="00F15D8C" w:rsidRPr="00ED2323">
        <w:rPr>
          <w:rFonts w:ascii="Calibri" w:hAnsi="Calibri"/>
          <w:sz w:val="24"/>
        </w:rPr>
        <w:t xml:space="preserve">od daty podpisania protokołu </w:t>
      </w:r>
      <w:r w:rsidR="00135D18" w:rsidRPr="00FC09F2">
        <w:rPr>
          <w:rFonts w:ascii="Calibri" w:hAnsi="Calibri" w:cs="Calibri"/>
          <w:sz w:val="24"/>
          <w:szCs w:val="24"/>
        </w:rPr>
        <w:t>przekazania</w:t>
      </w:r>
      <w:r w:rsidR="00135D18" w:rsidRPr="00ED2323">
        <w:rPr>
          <w:rFonts w:ascii="Calibri" w:hAnsi="Calibri"/>
          <w:sz w:val="24"/>
        </w:rPr>
        <w:t>,</w:t>
      </w:r>
      <w:r w:rsidR="00F15D8C" w:rsidRPr="00ED2323">
        <w:rPr>
          <w:rFonts w:ascii="Calibri" w:hAnsi="Calibri"/>
          <w:sz w:val="24"/>
        </w:rPr>
        <w:t xml:space="preserve"> o którym mowa w ustępie poprzedzającym. </w:t>
      </w:r>
      <w:bookmarkEnd w:id="1"/>
      <w:bookmarkEnd w:id="2"/>
      <w:r w:rsidR="004A03F2" w:rsidRPr="00FC09F2">
        <w:rPr>
          <w:rFonts w:ascii="Calibri" w:hAnsi="Calibri" w:cs="Calibri"/>
          <w:sz w:val="24"/>
          <w:szCs w:val="24"/>
        </w:rPr>
        <w:br/>
      </w:r>
      <w:r w:rsidR="00F15D8C" w:rsidRPr="00ED2323">
        <w:rPr>
          <w:rFonts w:ascii="Calibri" w:hAnsi="Calibri"/>
          <w:sz w:val="24"/>
        </w:rPr>
        <w:t xml:space="preserve">W 4 dniu roboczym, w przypadku braku zastrzeżeń, Zamawiający zobowiązany jest dokonać odbioru </w:t>
      </w:r>
      <w:r w:rsidRPr="00ED2323">
        <w:rPr>
          <w:rFonts w:ascii="Calibri" w:hAnsi="Calibri"/>
          <w:sz w:val="24"/>
        </w:rPr>
        <w:t>LICENCJI</w:t>
      </w:r>
      <w:r w:rsidR="00F15D8C" w:rsidRPr="00ED2323">
        <w:rPr>
          <w:rFonts w:ascii="Calibri" w:hAnsi="Calibri"/>
          <w:sz w:val="24"/>
        </w:rPr>
        <w:t>, podpisując protokół odbioru (załącznik nr 3 niniejszej umowy) lub Strony sporządzą i podpiszą protokół uwag (załą</w:t>
      </w:r>
      <w:r w:rsidR="00135D18" w:rsidRPr="00ED2323">
        <w:rPr>
          <w:rFonts w:ascii="Calibri" w:hAnsi="Calibri"/>
          <w:sz w:val="24"/>
        </w:rPr>
        <w:t>cznik nr 4 do niniejszej umowy</w:t>
      </w:r>
      <w:r w:rsidR="00135D18" w:rsidRPr="00FC09F2">
        <w:rPr>
          <w:rFonts w:ascii="Calibri" w:hAnsi="Calibri" w:cs="Calibri"/>
          <w:sz w:val="24"/>
          <w:szCs w:val="24"/>
        </w:rPr>
        <w:t>). Na</w:t>
      </w:r>
      <w:r w:rsidR="00135D18" w:rsidRPr="00ED2323">
        <w:rPr>
          <w:rFonts w:ascii="Calibri" w:hAnsi="Calibri"/>
          <w:sz w:val="24"/>
        </w:rPr>
        <w:t xml:space="preserve"> realizację </w:t>
      </w:r>
      <w:r w:rsidR="00135D18" w:rsidRPr="00FC09F2">
        <w:rPr>
          <w:rFonts w:ascii="Calibri" w:hAnsi="Calibri" w:cs="Calibri"/>
          <w:sz w:val="24"/>
          <w:szCs w:val="24"/>
        </w:rPr>
        <w:t xml:space="preserve">uwag zawartych w ww. protokole </w:t>
      </w:r>
      <w:r w:rsidR="00135D18" w:rsidRPr="00ED2323">
        <w:rPr>
          <w:rFonts w:ascii="Calibri" w:hAnsi="Calibri"/>
          <w:sz w:val="24"/>
        </w:rPr>
        <w:t xml:space="preserve">Wykonawcy przysługuje 5 dni roboczych od daty </w:t>
      </w:r>
      <w:r w:rsidR="00135D18" w:rsidRPr="00FC09F2">
        <w:rPr>
          <w:rFonts w:ascii="Calibri" w:hAnsi="Calibri" w:cs="Calibri"/>
          <w:sz w:val="24"/>
          <w:szCs w:val="24"/>
        </w:rPr>
        <w:t xml:space="preserve">jego </w:t>
      </w:r>
      <w:r w:rsidR="00135D18" w:rsidRPr="00ED2323">
        <w:rPr>
          <w:rFonts w:ascii="Calibri" w:hAnsi="Calibri"/>
          <w:sz w:val="24"/>
        </w:rPr>
        <w:t>podpisania.</w:t>
      </w:r>
      <w:r w:rsidR="00F15D8C" w:rsidRPr="00ED2323">
        <w:rPr>
          <w:rFonts w:ascii="Calibri" w:hAnsi="Calibri"/>
          <w:sz w:val="24"/>
        </w:rPr>
        <w:t xml:space="preserve"> </w:t>
      </w:r>
    </w:p>
    <w:p w14:paraId="79FFDFE3" w14:textId="77777777" w:rsidR="00F15D8C" w:rsidRPr="00ED2323" w:rsidRDefault="00F15D8C" w:rsidP="00ED2323">
      <w:pPr>
        <w:spacing w:before="240" w:after="240" w:line="276" w:lineRule="auto"/>
        <w:jc w:val="center"/>
        <w:rPr>
          <w:rFonts w:ascii="Calibri" w:hAnsi="Calibri"/>
          <w:sz w:val="24"/>
        </w:rPr>
      </w:pPr>
      <w:r w:rsidRPr="00ED2323">
        <w:rPr>
          <w:rFonts w:ascii="Calibri" w:hAnsi="Calibri"/>
          <w:b/>
          <w:sz w:val="24"/>
        </w:rPr>
        <w:t>§ 3. Zasady płatności</w:t>
      </w:r>
    </w:p>
    <w:p w14:paraId="683CF42F" w14:textId="77777777" w:rsidR="00F15D8C" w:rsidRPr="00ED2323" w:rsidRDefault="00F15D8C" w:rsidP="00ED2323">
      <w:pPr>
        <w:numPr>
          <w:ilvl w:val="0"/>
          <w:numId w:val="9"/>
        </w:numPr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Zamawiający zapłaci Wykonawcy za prawidłowe wykonanie przedmiotu umowy określonego w § 1 </w:t>
      </w:r>
      <w:r w:rsidR="00C96B11" w:rsidRPr="00FC09F2">
        <w:rPr>
          <w:rFonts w:ascii="Calibri" w:hAnsi="Calibri" w:cs="Calibri"/>
          <w:sz w:val="24"/>
          <w:szCs w:val="24"/>
        </w:rPr>
        <w:t xml:space="preserve">niniejszej umowy, </w:t>
      </w:r>
      <w:r w:rsidRPr="00ED2323">
        <w:rPr>
          <w:rFonts w:ascii="Calibri" w:hAnsi="Calibri"/>
          <w:sz w:val="24"/>
        </w:rPr>
        <w:t>łączną cenę w wysokości:</w:t>
      </w:r>
    </w:p>
    <w:p w14:paraId="05709E7F" w14:textId="41DFDD06" w:rsidR="00F15D8C" w:rsidRPr="00ED2323" w:rsidRDefault="00F15D8C" w:rsidP="00ED2323">
      <w:pPr>
        <w:spacing w:line="276" w:lineRule="auto"/>
        <w:ind w:left="360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cena netto:</w:t>
      </w:r>
      <w:r w:rsidR="00637226" w:rsidRPr="00ED2323">
        <w:rPr>
          <w:rFonts w:ascii="Calibri" w:hAnsi="Calibri"/>
          <w:sz w:val="24"/>
        </w:rPr>
        <w:tab/>
      </w:r>
      <w:r w:rsidRPr="00ED2323">
        <w:rPr>
          <w:rFonts w:ascii="Calibri" w:hAnsi="Calibri"/>
          <w:sz w:val="24"/>
        </w:rPr>
        <w:t>……………………….</w:t>
      </w:r>
      <w:r w:rsidRPr="00ED2323">
        <w:rPr>
          <w:rFonts w:ascii="Calibri" w:hAnsi="Calibri"/>
          <w:b/>
          <w:sz w:val="24"/>
        </w:rPr>
        <w:t>zł,</w:t>
      </w:r>
    </w:p>
    <w:p w14:paraId="4C7D256F" w14:textId="77777777" w:rsidR="00F15D8C" w:rsidRPr="00ED2323" w:rsidRDefault="00F15D8C" w:rsidP="00ED2323">
      <w:pPr>
        <w:spacing w:line="276" w:lineRule="auto"/>
        <w:ind w:left="2124" w:hanging="1764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słownie: </w:t>
      </w:r>
      <w:r w:rsidRPr="00ED2323">
        <w:rPr>
          <w:rFonts w:ascii="Calibri" w:hAnsi="Calibri"/>
          <w:sz w:val="24"/>
        </w:rPr>
        <w:tab/>
        <w:t>…………………………,</w:t>
      </w:r>
      <w:r w:rsidRPr="00ED2323">
        <w:rPr>
          <w:rFonts w:ascii="Calibri" w:hAnsi="Calibri"/>
          <w:b/>
          <w:sz w:val="24"/>
        </w:rPr>
        <w:t xml:space="preserve"> </w:t>
      </w:r>
    </w:p>
    <w:p w14:paraId="7811EF1C" w14:textId="77777777" w:rsidR="00F15D8C" w:rsidRPr="00ED2323" w:rsidRDefault="00F15D8C" w:rsidP="00ED2323">
      <w:pPr>
        <w:spacing w:line="276" w:lineRule="auto"/>
        <w:ind w:left="360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podatek VAT:</w:t>
      </w:r>
      <w:r w:rsidRPr="00ED2323">
        <w:rPr>
          <w:rFonts w:ascii="Calibri" w:hAnsi="Calibri"/>
          <w:sz w:val="24"/>
        </w:rPr>
        <w:tab/>
      </w:r>
      <w:r w:rsidRPr="00ED2323">
        <w:rPr>
          <w:rFonts w:ascii="Calibri" w:hAnsi="Calibri"/>
          <w:b/>
          <w:sz w:val="24"/>
        </w:rPr>
        <w:t>……………………….zł ,</w:t>
      </w:r>
    </w:p>
    <w:p w14:paraId="630EF291" w14:textId="77777777" w:rsidR="00F15D8C" w:rsidRPr="00ED2323" w:rsidRDefault="00F15D8C" w:rsidP="00ED2323">
      <w:pPr>
        <w:spacing w:line="276" w:lineRule="auto"/>
        <w:ind w:left="2124" w:hanging="1764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słownie: </w:t>
      </w:r>
      <w:r w:rsidRPr="00ED2323">
        <w:rPr>
          <w:rFonts w:ascii="Calibri" w:hAnsi="Calibri"/>
          <w:sz w:val="24"/>
        </w:rPr>
        <w:tab/>
        <w:t>………………………….,</w:t>
      </w:r>
    </w:p>
    <w:p w14:paraId="4F7C8602" w14:textId="77777777" w:rsidR="00F15D8C" w:rsidRPr="00ED2323" w:rsidRDefault="00F15D8C" w:rsidP="00ED2323">
      <w:pPr>
        <w:spacing w:line="276" w:lineRule="auto"/>
        <w:ind w:left="360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cena brutto: </w:t>
      </w:r>
      <w:r w:rsidRPr="00ED2323">
        <w:rPr>
          <w:rFonts w:ascii="Calibri" w:hAnsi="Calibri"/>
          <w:sz w:val="24"/>
        </w:rPr>
        <w:tab/>
      </w:r>
      <w:r w:rsidRPr="00ED2323">
        <w:rPr>
          <w:rFonts w:ascii="Calibri" w:hAnsi="Calibri"/>
          <w:b/>
          <w:sz w:val="24"/>
        </w:rPr>
        <w:t>………………………..zł,</w:t>
      </w:r>
    </w:p>
    <w:p w14:paraId="772DD2B0" w14:textId="77777777" w:rsidR="00F15D8C" w:rsidRPr="00ED2323" w:rsidRDefault="00F15D8C" w:rsidP="00ED2323">
      <w:pPr>
        <w:pStyle w:val="Tekstpodstawowywcity21"/>
        <w:spacing w:after="120" w:line="276" w:lineRule="auto"/>
        <w:jc w:val="left"/>
        <w:rPr>
          <w:rFonts w:ascii="Calibri" w:hAnsi="Calibri"/>
        </w:rPr>
      </w:pPr>
      <w:r w:rsidRPr="00ED2323">
        <w:rPr>
          <w:rFonts w:ascii="Calibri" w:hAnsi="Calibri"/>
        </w:rPr>
        <w:t xml:space="preserve">słownie: </w:t>
      </w:r>
      <w:r w:rsidRPr="00ED2323">
        <w:rPr>
          <w:rFonts w:ascii="Calibri" w:hAnsi="Calibri"/>
        </w:rPr>
        <w:tab/>
        <w:t>…………………………...</w:t>
      </w:r>
    </w:p>
    <w:p w14:paraId="33F8B395" w14:textId="58521AD4" w:rsidR="00F15D8C" w:rsidRPr="00ED2323" w:rsidRDefault="00F15D8C" w:rsidP="00ED2323">
      <w:pPr>
        <w:numPr>
          <w:ilvl w:val="0"/>
          <w:numId w:val="9"/>
        </w:numPr>
        <w:spacing w:after="120" w:line="276" w:lineRule="auto"/>
        <w:ind w:left="357" w:hanging="357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Wynagrodzenie będzie płatne na podstawie faktury VAT, wystawionej prawidłowo (na: Miasto Poznań, pl. Kolegiacki 17, 61-841 Poznań, NIP 2090001440) po realizacji</w:t>
      </w:r>
      <w:r w:rsidR="00633D4B" w:rsidRPr="00ED2323">
        <w:rPr>
          <w:rFonts w:ascii="Calibri" w:hAnsi="Calibri"/>
          <w:sz w:val="24"/>
        </w:rPr>
        <w:t xml:space="preserve"> </w:t>
      </w:r>
      <w:r w:rsidR="00633D4B" w:rsidRPr="00FC09F2">
        <w:rPr>
          <w:rFonts w:ascii="Calibri" w:hAnsi="Calibri" w:cs="Calibri"/>
          <w:sz w:val="24"/>
          <w:szCs w:val="24"/>
        </w:rPr>
        <w:t>usługi wykupienia</w:t>
      </w:r>
      <w:r w:rsidRPr="00ED2323">
        <w:rPr>
          <w:rFonts w:ascii="Calibri" w:hAnsi="Calibri"/>
          <w:sz w:val="24"/>
        </w:rPr>
        <w:t>, o której mowa w §</w:t>
      </w:r>
      <w:r w:rsidRPr="00ED2323">
        <w:rPr>
          <w:rFonts w:ascii="Calibri" w:hAnsi="Calibri"/>
          <w:b/>
          <w:sz w:val="24"/>
        </w:rPr>
        <w:t xml:space="preserve"> </w:t>
      </w:r>
      <w:r w:rsidRPr="00ED2323">
        <w:rPr>
          <w:rFonts w:ascii="Calibri" w:hAnsi="Calibri"/>
          <w:sz w:val="24"/>
        </w:rPr>
        <w:t>2 ust. 1 niniejszej umowy, na rach</w:t>
      </w:r>
      <w:r w:rsidR="004A03F2" w:rsidRPr="00ED2323">
        <w:rPr>
          <w:rFonts w:ascii="Calibri" w:hAnsi="Calibri"/>
          <w:sz w:val="24"/>
        </w:rPr>
        <w:t xml:space="preserve">unek bankowy wskazany w ust. </w:t>
      </w:r>
      <w:r w:rsidRPr="00ED2323">
        <w:rPr>
          <w:rFonts w:ascii="Calibri" w:hAnsi="Calibri"/>
          <w:sz w:val="24"/>
        </w:rPr>
        <w:t xml:space="preserve">7, w terminie 21 dni od daty jej otrzymania przez Zamawiającego. </w:t>
      </w:r>
    </w:p>
    <w:p w14:paraId="670E2887" w14:textId="60DC1786" w:rsidR="00F15D8C" w:rsidRPr="00ED2323" w:rsidRDefault="00F15D8C" w:rsidP="00ED2323">
      <w:pPr>
        <w:numPr>
          <w:ilvl w:val="0"/>
          <w:numId w:val="9"/>
        </w:numPr>
        <w:spacing w:after="120" w:line="276" w:lineRule="auto"/>
        <w:ind w:left="357" w:hanging="357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Wykonawca wystawi fakturę VAT na podstawie podpisanego przez Zamawiającego bez zastrzeżeń protokołu odbioru, o którym mowa w §</w:t>
      </w:r>
      <w:r w:rsidR="007E58A9" w:rsidRPr="00ED2323">
        <w:rPr>
          <w:rFonts w:ascii="Calibri" w:hAnsi="Calibri"/>
          <w:sz w:val="24"/>
        </w:rPr>
        <w:t xml:space="preserve"> 2 ust. </w:t>
      </w:r>
      <w:r w:rsidR="007E58A9" w:rsidRPr="00FC09F2">
        <w:rPr>
          <w:rFonts w:ascii="Calibri" w:hAnsi="Calibri" w:cs="Calibri"/>
          <w:sz w:val="24"/>
          <w:szCs w:val="24"/>
        </w:rPr>
        <w:t>4</w:t>
      </w:r>
      <w:r w:rsidRPr="00ED2323">
        <w:rPr>
          <w:rFonts w:ascii="Calibri" w:hAnsi="Calibri"/>
          <w:sz w:val="24"/>
        </w:rPr>
        <w:t xml:space="preserve"> niniejszej umowy.</w:t>
      </w:r>
    </w:p>
    <w:p w14:paraId="2535B53C" w14:textId="6C5B0B02" w:rsidR="00F15D8C" w:rsidRPr="00ED2323" w:rsidRDefault="00F15D8C" w:rsidP="00ED2323">
      <w:pPr>
        <w:numPr>
          <w:ilvl w:val="0"/>
          <w:numId w:val="9"/>
        </w:numPr>
        <w:spacing w:after="120" w:line="276" w:lineRule="auto"/>
        <w:ind w:left="357" w:hanging="357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W przypadku wystawienia </w:t>
      </w:r>
      <w:r w:rsidR="00A70318" w:rsidRPr="00ED2323">
        <w:rPr>
          <w:rFonts w:ascii="Calibri" w:hAnsi="Calibri"/>
          <w:sz w:val="24"/>
        </w:rPr>
        <w:t>f</w:t>
      </w:r>
      <w:r w:rsidRPr="00ED2323">
        <w:rPr>
          <w:rFonts w:ascii="Calibri" w:hAnsi="Calibri"/>
          <w:sz w:val="24"/>
        </w:rPr>
        <w:t>aktury elektronicznej, musi ona zostać przesłana za pośrednictwem Platformy Elektronicznego Fakturowania , zgodnie z przepisami ustawy</w:t>
      </w:r>
      <w:r w:rsidR="008B1D11">
        <w:rPr>
          <w:rFonts w:ascii="Calibri" w:hAnsi="Calibri"/>
          <w:sz w:val="24"/>
        </w:rPr>
        <w:t xml:space="preserve"> </w:t>
      </w:r>
      <w:r w:rsidRPr="00ED2323">
        <w:rPr>
          <w:rFonts w:ascii="Calibri" w:hAnsi="Calibri"/>
          <w:sz w:val="24"/>
        </w:rPr>
        <w:t>z</w:t>
      </w:r>
      <w:r w:rsidR="008C6B4C" w:rsidRPr="00FC09F2">
        <w:rPr>
          <w:rFonts w:ascii="Calibri" w:hAnsi="Calibri" w:cs="Calibri"/>
          <w:sz w:val="24"/>
          <w:szCs w:val="24"/>
        </w:rPr>
        <w:t xml:space="preserve"> </w:t>
      </w:r>
      <w:r w:rsidRPr="00ED2323">
        <w:rPr>
          <w:rFonts w:ascii="Calibri" w:hAnsi="Calibri"/>
          <w:sz w:val="24"/>
        </w:rPr>
        <w:t>dnia 9 listopada 2018 r. o elektronicznym fakturowaniu w zamówieniach publicznych, koncesjach na roboty budowlane lub usługi oraz partnerstwie publiczno-prywatnym</w:t>
      </w:r>
      <w:r w:rsidR="00426B67" w:rsidRPr="00FC09F2">
        <w:rPr>
          <w:rFonts w:ascii="Calibri" w:hAnsi="Calibri" w:cs="Calibri"/>
          <w:sz w:val="24"/>
          <w:szCs w:val="24"/>
        </w:rPr>
        <w:br/>
      </w:r>
      <w:r w:rsidR="005F0C0A" w:rsidRPr="00ED2323">
        <w:rPr>
          <w:rFonts w:ascii="Calibri" w:hAnsi="Calibri"/>
          <w:sz w:val="24"/>
        </w:rPr>
        <w:t>(</w:t>
      </w:r>
      <w:proofErr w:type="spellStart"/>
      <w:r w:rsidR="005F0C0A" w:rsidRPr="00ED2323">
        <w:rPr>
          <w:rFonts w:ascii="Calibri" w:hAnsi="Calibri"/>
          <w:sz w:val="24"/>
        </w:rPr>
        <w:t>t.j</w:t>
      </w:r>
      <w:proofErr w:type="spellEnd"/>
      <w:r w:rsidR="005F0C0A" w:rsidRPr="00ED2323">
        <w:rPr>
          <w:rFonts w:ascii="Calibri" w:hAnsi="Calibri"/>
          <w:sz w:val="24"/>
        </w:rPr>
        <w:t xml:space="preserve">. Dz.U. z </w:t>
      </w:r>
      <w:r w:rsidR="005F0C0A" w:rsidRPr="00FC09F2">
        <w:rPr>
          <w:rFonts w:ascii="Calibri" w:hAnsi="Calibri" w:cs="Calibri"/>
          <w:sz w:val="24"/>
          <w:szCs w:val="24"/>
        </w:rPr>
        <w:t>2023 r.,</w:t>
      </w:r>
      <w:r w:rsidR="005F0C0A" w:rsidRPr="00ED2323">
        <w:rPr>
          <w:rFonts w:ascii="Calibri" w:hAnsi="Calibri"/>
          <w:sz w:val="24"/>
        </w:rPr>
        <w:t xml:space="preserve"> poz. </w:t>
      </w:r>
      <w:r w:rsidR="005F0C0A" w:rsidRPr="00FC09F2">
        <w:rPr>
          <w:rFonts w:ascii="Calibri" w:hAnsi="Calibri" w:cs="Calibri"/>
          <w:sz w:val="24"/>
          <w:szCs w:val="24"/>
        </w:rPr>
        <w:t>1637)</w:t>
      </w:r>
      <w:r w:rsidRPr="00ED2323">
        <w:rPr>
          <w:rFonts w:ascii="Calibri" w:hAnsi="Calibri"/>
          <w:sz w:val="24"/>
        </w:rPr>
        <w:t xml:space="preserve"> i zawierać następujące dane: </w:t>
      </w:r>
      <w:r w:rsidRPr="00ED2323">
        <w:rPr>
          <w:rFonts w:ascii="Calibri" w:hAnsi="Calibri"/>
          <w:b/>
          <w:sz w:val="24"/>
        </w:rPr>
        <w:t>NABYWCA</w:t>
      </w:r>
      <w:r w:rsidRPr="00ED2323">
        <w:rPr>
          <w:rFonts w:ascii="Calibri" w:hAnsi="Calibri"/>
          <w:sz w:val="24"/>
        </w:rPr>
        <w:t xml:space="preserve">: Miasto Poznań, </w:t>
      </w:r>
      <w:r w:rsidRPr="00ED2323">
        <w:rPr>
          <w:rFonts w:ascii="Calibri" w:hAnsi="Calibri"/>
          <w:sz w:val="24"/>
        </w:rPr>
        <w:lastRenderedPageBreak/>
        <w:t xml:space="preserve">pl. Kolegiacki 17,61-841 Poznań, NIP:2090001440, </w:t>
      </w:r>
      <w:r w:rsidRPr="00ED2323">
        <w:rPr>
          <w:rFonts w:ascii="Calibri" w:hAnsi="Calibri"/>
          <w:b/>
          <w:sz w:val="24"/>
        </w:rPr>
        <w:t xml:space="preserve">ODBIORCA: </w:t>
      </w:r>
      <w:r w:rsidRPr="00ED2323">
        <w:rPr>
          <w:rFonts w:ascii="Calibri" w:hAnsi="Calibri"/>
          <w:sz w:val="24"/>
        </w:rPr>
        <w:t>Wydział Informatyki UMP, Adres WYDZIAŁU: plac Kolegiacki 17, 61-841 Poznań, GLN WYDZIAŁU: 5907459620054.</w:t>
      </w:r>
    </w:p>
    <w:p w14:paraId="187691BF" w14:textId="1E8DFD00" w:rsidR="00F15D8C" w:rsidRPr="00ED2323" w:rsidRDefault="00F15D8C" w:rsidP="00ED2323">
      <w:pPr>
        <w:numPr>
          <w:ilvl w:val="0"/>
          <w:numId w:val="9"/>
        </w:numPr>
        <w:tabs>
          <w:tab w:val="left" w:leader="dot" w:pos="6077"/>
        </w:tabs>
        <w:spacing w:before="100" w:after="100" w:line="276" w:lineRule="auto"/>
        <w:contextualSpacing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Zamawiający nie wyraża zgody na otrzymywanie faktur elektronicznych na innych zasadach niż określone w ustawie z dnia 9 listopada 2018 roku o elektronicznym fakturowaniu w zamówieniach publicznych, koncesjach na roboty budowlane lub usługi oraz partne</w:t>
      </w:r>
      <w:r w:rsidR="003D16DB" w:rsidRPr="00ED2323">
        <w:rPr>
          <w:rFonts w:ascii="Calibri" w:hAnsi="Calibri"/>
          <w:sz w:val="24"/>
        </w:rPr>
        <w:t xml:space="preserve">rstwie publiczno-prywatnym </w:t>
      </w:r>
      <w:r w:rsidR="005F0C0A" w:rsidRPr="00ED2323">
        <w:rPr>
          <w:rFonts w:ascii="Calibri" w:hAnsi="Calibri"/>
          <w:sz w:val="24"/>
        </w:rPr>
        <w:t>(</w:t>
      </w:r>
      <w:proofErr w:type="spellStart"/>
      <w:r w:rsidR="005F0C0A" w:rsidRPr="00FC09F2">
        <w:rPr>
          <w:rFonts w:ascii="Calibri" w:hAnsi="Calibri" w:cs="Calibri"/>
          <w:sz w:val="24"/>
          <w:szCs w:val="24"/>
        </w:rPr>
        <w:t>t.j</w:t>
      </w:r>
      <w:proofErr w:type="spellEnd"/>
      <w:r w:rsidR="005F0C0A" w:rsidRPr="00FC09F2">
        <w:rPr>
          <w:rFonts w:ascii="Calibri" w:hAnsi="Calibri" w:cs="Calibri"/>
          <w:sz w:val="24"/>
          <w:szCs w:val="24"/>
        </w:rPr>
        <w:t xml:space="preserve">. </w:t>
      </w:r>
      <w:r w:rsidR="005F0C0A" w:rsidRPr="00ED2323">
        <w:rPr>
          <w:rFonts w:ascii="Calibri" w:hAnsi="Calibri"/>
          <w:sz w:val="24"/>
        </w:rPr>
        <w:t>Dz.U. z</w:t>
      </w:r>
      <w:r w:rsidR="00882894">
        <w:rPr>
          <w:rFonts w:ascii="Calibri" w:hAnsi="Calibri"/>
          <w:sz w:val="24"/>
        </w:rPr>
        <w:t xml:space="preserve"> 2020r.</w:t>
      </w:r>
      <w:r w:rsidR="005F0C0A" w:rsidRPr="00ED2323">
        <w:rPr>
          <w:rFonts w:ascii="Calibri" w:hAnsi="Calibri"/>
          <w:sz w:val="24"/>
        </w:rPr>
        <w:t xml:space="preserve"> ., poz. </w:t>
      </w:r>
      <w:r w:rsidR="00882894">
        <w:rPr>
          <w:rFonts w:ascii="Calibri" w:hAnsi="Calibri"/>
          <w:sz w:val="24"/>
        </w:rPr>
        <w:t xml:space="preserve">1666 z </w:t>
      </w:r>
      <w:proofErr w:type="spellStart"/>
      <w:r w:rsidR="00882894">
        <w:rPr>
          <w:rFonts w:ascii="Calibri" w:hAnsi="Calibri"/>
          <w:sz w:val="24"/>
        </w:rPr>
        <w:t>późn</w:t>
      </w:r>
      <w:proofErr w:type="spellEnd"/>
      <w:r w:rsidR="00882894">
        <w:rPr>
          <w:rFonts w:ascii="Calibri" w:hAnsi="Calibri"/>
          <w:sz w:val="24"/>
        </w:rPr>
        <w:t>. zm.</w:t>
      </w:r>
      <w:r w:rsidR="005F0C0A" w:rsidRPr="00FC09F2">
        <w:rPr>
          <w:rFonts w:ascii="Calibri" w:hAnsi="Calibri" w:cs="Calibri"/>
          <w:sz w:val="24"/>
          <w:szCs w:val="24"/>
        </w:rPr>
        <w:t>)</w:t>
      </w:r>
      <w:r w:rsidRPr="00FC09F2">
        <w:rPr>
          <w:rFonts w:ascii="Calibri" w:hAnsi="Calibri" w:cs="Calibri"/>
          <w:sz w:val="24"/>
          <w:szCs w:val="24"/>
        </w:rPr>
        <w:t>.</w:t>
      </w:r>
    </w:p>
    <w:p w14:paraId="17C202CA" w14:textId="482FA731" w:rsidR="00F15D8C" w:rsidRPr="00ED2323" w:rsidRDefault="00F15D8C" w:rsidP="00ED2323">
      <w:pPr>
        <w:numPr>
          <w:ilvl w:val="0"/>
          <w:numId w:val="9"/>
        </w:numPr>
        <w:tabs>
          <w:tab w:val="left" w:leader="dot" w:pos="6077"/>
        </w:tabs>
        <w:spacing w:before="100" w:after="100" w:line="276" w:lineRule="auto"/>
        <w:contextualSpacing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Płatność wynagrodzenia </w:t>
      </w:r>
      <w:r w:rsidR="00426B67" w:rsidRPr="00FC09F2">
        <w:rPr>
          <w:rFonts w:ascii="Calibri" w:hAnsi="Calibri" w:cs="Calibri"/>
          <w:sz w:val="24"/>
          <w:szCs w:val="24"/>
        </w:rPr>
        <w:t>nastąpi</w:t>
      </w:r>
      <w:r w:rsidRPr="00ED2323">
        <w:rPr>
          <w:rFonts w:ascii="Calibri" w:hAnsi="Calibri"/>
          <w:sz w:val="24"/>
        </w:rPr>
        <w:t xml:space="preserve"> przelewem na rachunek bankowy Wykonawcy. Strony ustalają, że datą zapłaty faktury będzie data zaksięgowania polecenia przelewu na rachunku bankowym Zamawiającego.</w:t>
      </w:r>
    </w:p>
    <w:p w14:paraId="08F1ADEB" w14:textId="6E64C9B8" w:rsidR="00F15D8C" w:rsidRPr="00ED2323" w:rsidRDefault="00F15D8C" w:rsidP="00ED2323">
      <w:pPr>
        <w:numPr>
          <w:ilvl w:val="0"/>
          <w:numId w:val="9"/>
        </w:numPr>
        <w:tabs>
          <w:tab w:val="left" w:leader="dot" w:pos="6077"/>
        </w:tabs>
        <w:spacing w:before="100" w:after="100" w:line="276" w:lineRule="auto"/>
        <w:contextualSpacing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Płatność wynagrodzenia nastąpi na następujący rachunek bankowy Wykonawcy: </w:t>
      </w:r>
      <w:r w:rsidRPr="00ED2323">
        <w:rPr>
          <w:rFonts w:ascii="Calibri" w:hAnsi="Calibri"/>
          <w:sz w:val="24"/>
        </w:rPr>
        <w:br/>
        <w:t>……………………………………… Wykonawca oświadcza, iż rachunek ten widnieje w</w:t>
      </w:r>
      <w:r w:rsidR="00426B67" w:rsidRPr="00FC09F2">
        <w:rPr>
          <w:rFonts w:ascii="Calibri" w:hAnsi="Calibri" w:cs="Calibri"/>
          <w:sz w:val="24"/>
          <w:szCs w:val="24"/>
        </w:rPr>
        <w:t xml:space="preserve"> </w:t>
      </w:r>
      <w:r w:rsidRPr="00ED2323">
        <w:rPr>
          <w:rFonts w:ascii="Calibri" w:hAnsi="Calibri"/>
          <w:sz w:val="24"/>
        </w:rPr>
        <w:t xml:space="preserve">elektronicznym wykazie czynnych podatników VAT, o którym mowa w art. 96b </w:t>
      </w:r>
      <w:r w:rsidR="00426B67" w:rsidRPr="00FC09F2">
        <w:rPr>
          <w:rFonts w:ascii="Calibri" w:hAnsi="Calibri" w:cs="Calibri"/>
          <w:sz w:val="24"/>
          <w:szCs w:val="24"/>
        </w:rPr>
        <w:br/>
      </w:r>
      <w:r w:rsidRPr="00ED2323">
        <w:rPr>
          <w:rFonts w:ascii="Calibri" w:hAnsi="Calibri"/>
          <w:sz w:val="24"/>
        </w:rPr>
        <w:t xml:space="preserve">ust. 1 pkt 2 ustawy z dnia  z dnia 11 marca 2004 </w:t>
      </w:r>
      <w:r w:rsidR="003D16DB" w:rsidRPr="00ED2323">
        <w:rPr>
          <w:rFonts w:ascii="Calibri" w:hAnsi="Calibri"/>
          <w:sz w:val="24"/>
        </w:rPr>
        <w:t>r. o podatku od towarów i usług</w:t>
      </w:r>
      <w:r w:rsidR="00637226" w:rsidRPr="00FC09F2">
        <w:rPr>
          <w:rFonts w:ascii="Calibri" w:hAnsi="Calibri" w:cs="Calibri"/>
          <w:sz w:val="24"/>
          <w:szCs w:val="24"/>
        </w:rPr>
        <w:t xml:space="preserve"> </w:t>
      </w:r>
      <w:r w:rsidR="00426B67" w:rsidRPr="00FC09F2">
        <w:rPr>
          <w:rFonts w:ascii="Calibri" w:hAnsi="Calibri" w:cs="Calibri"/>
          <w:sz w:val="24"/>
          <w:szCs w:val="24"/>
        </w:rPr>
        <w:br/>
      </w:r>
      <w:r w:rsidR="005F0C0A" w:rsidRPr="00FC09F2">
        <w:rPr>
          <w:rFonts w:ascii="Calibri" w:hAnsi="Calibri" w:cs="Calibri"/>
          <w:iCs/>
          <w:sz w:val="24"/>
          <w:szCs w:val="24"/>
        </w:rPr>
        <w:t>(</w:t>
      </w:r>
      <w:proofErr w:type="spellStart"/>
      <w:r w:rsidR="005F0C0A" w:rsidRPr="00FC09F2">
        <w:rPr>
          <w:rFonts w:ascii="Calibri" w:hAnsi="Calibri" w:cs="Calibri"/>
          <w:iCs/>
          <w:sz w:val="24"/>
          <w:szCs w:val="24"/>
        </w:rPr>
        <w:t>t.j</w:t>
      </w:r>
      <w:proofErr w:type="spellEnd"/>
      <w:r w:rsidR="005F0C0A" w:rsidRPr="00FC09F2">
        <w:rPr>
          <w:rFonts w:ascii="Calibri" w:hAnsi="Calibri" w:cs="Calibri"/>
          <w:iCs/>
          <w:sz w:val="24"/>
          <w:szCs w:val="24"/>
        </w:rPr>
        <w:t xml:space="preserve">. </w:t>
      </w:r>
      <w:r w:rsidR="005F0C0A" w:rsidRPr="00FC09F2">
        <w:rPr>
          <w:rFonts w:ascii="Calibri" w:hAnsi="Calibri" w:cs="Calibri"/>
          <w:sz w:val="24"/>
          <w:szCs w:val="24"/>
        </w:rPr>
        <w:t>Dz.U. z 2023 r., 1570 z</w:t>
      </w:r>
      <w:r w:rsidR="008828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82894">
        <w:rPr>
          <w:rFonts w:ascii="Calibri" w:hAnsi="Calibri" w:cs="Calibri"/>
          <w:sz w:val="24"/>
          <w:szCs w:val="24"/>
        </w:rPr>
        <w:t>późn</w:t>
      </w:r>
      <w:proofErr w:type="spellEnd"/>
      <w:r w:rsidR="00882894">
        <w:rPr>
          <w:rFonts w:ascii="Calibri" w:hAnsi="Calibri" w:cs="Calibri"/>
          <w:sz w:val="24"/>
          <w:szCs w:val="24"/>
        </w:rPr>
        <w:t>.</w:t>
      </w:r>
      <w:r w:rsidR="005F0C0A" w:rsidRPr="00FC09F2">
        <w:rPr>
          <w:rFonts w:ascii="Calibri" w:hAnsi="Calibri" w:cs="Calibri"/>
          <w:sz w:val="24"/>
          <w:szCs w:val="24"/>
        </w:rPr>
        <w:t xml:space="preserve"> zm.</w:t>
      </w:r>
      <w:r w:rsidR="005F0C0A" w:rsidRPr="00FC09F2">
        <w:rPr>
          <w:rFonts w:ascii="Calibri" w:hAnsi="Calibri" w:cs="Calibri"/>
          <w:iCs/>
          <w:sz w:val="24"/>
          <w:szCs w:val="24"/>
        </w:rPr>
        <w:t>)</w:t>
      </w:r>
      <w:r w:rsidR="003D16DB" w:rsidRPr="00FC09F2">
        <w:rPr>
          <w:rFonts w:ascii="Calibri" w:hAnsi="Calibri" w:cs="Calibri"/>
          <w:sz w:val="24"/>
          <w:szCs w:val="24"/>
        </w:rPr>
        <w:t>.</w:t>
      </w:r>
    </w:p>
    <w:p w14:paraId="3AA9BC21" w14:textId="453624F9" w:rsidR="00D9266B" w:rsidRPr="00ED2323" w:rsidRDefault="00F15D8C" w:rsidP="00ED2323">
      <w:pPr>
        <w:numPr>
          <w:ilvl w:val="0"/>
          <w:numId w:val="9"/>
        </w:numPr>
        <w:tabs>
          <w:tab w:val="left" w:leader="dot" w:pos="6077"/>
        </w:tabs>
        <w:spacing w:before="100" w:after="100" w:line="276" w:lineRule="auto"/>
        <w:contextualSpacing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Zamawiający dokona zapłaty wynagrodzenia należnego Wykonawcy na podstawie umowy wyłącznie z zastosowaniem mechanizmu podzielonej płatności, o którym mowa w</w:t>
      </w:r>
      <w:r w:rsidR="00CD3390" w:rsidRPr="00FC09F2">
        <w:rPr>
          <w:rFonts w:ascii="Calibri" w:hAnsi="Calibri" w:cs="Calibri"/>
          <w:iCs/>
          <w:sz w:val="24"/>
          <w:szCs w:val="24"/>
        </w:rPr>
        <w:t xml:space="preserve"> </w:t>
      </w:r>
      <w:r w:rsidRPr="00ED2323">
        <w:rPr>
          <w:rFonts w:ascii="Calibri" w:hAnsi="Calibri"/>
          <w:sz w:val="24"/>
        </w:rPr>
        <w:t>art. 108a ustawy z dnia z dnia 11 marca 2004 r. o podatku od towarów i usług</w:t>
      </w:r>
      <w:r w:rsidR="00637226" w:rsidRPr="00FC09F2">
        <w:rPr>
          <w:rFonts w:ascii="Calibri" w:hAnsi="Calibri" w:cs="Calibri"/>
          <w:iCs/>
          <w:sz w:val="24"/>
          <w:szCs w:val="24"/>
        </w:rPr>
        <w:t xml:space="preserve"> </w:t>
      </w:r>
      <w:r w:rsidR="00CD3390" w:rsidRPr="00FC09F2">
        <w:rPr>
          <w:rFonts w:ascii="Calibri" w:hAnsi="Calibri" w:cs="Calibri"/>
          <w:iCs/>
          <w:sz w:val="24"/>
          <w:szCs w:val="24"/>
        </w:rPr>
        <w:br/>
      </w:r>
      <w:r w:rsidR="005F0C0A" w:rsidRPr="00FC09F2">
        <w:rPr>
          <w:rFonts w:ascii="Calibri" w:hAnsi="Calibri" w:cs="Calibri"/>
          <w:iCs/>
          <w:sz w:val="24"/>
          <w:szCs w:val="24"/>
        </w:rPr>
        <w:t>(</w:t>
      </w:r>
      <w:proofErr w:type="spellStart"/>
      <w:r w:rsidR="005F0C0A" w:rsidRPr="00FC09F2">
        <w:rPr>
          <w:rFonts w:ascii="Calibri" w:hAnsi="Calibri" w:cs="Calibri"/>
          <w:iCs/>
          <w:sz w:val="24"/>
          <w:szCs w:val="24"/>
        </w:rPr>
        <w:t>t.j</w:t>
      </w:r>
      <w:proofErr w:type="spellEnd"/>
      <w:r w:rsidR="005F0C0A" w:rsidRPr="00FC09F2">
        <w:rPr>
          <w:rFonts w:ascii="Calibri" w:hAnsi="Calibri" w:cs="Calibri"/>
          <w:iCs/>
          <w:sz w:val="24"/>
          <w:szCs w:val="24"/>
        </w:rPr>
        <w:t xml:space="preserve">. </w:t>
      </w:r>
      <w:r w:rsidR="005F0C0A" w:rsidRPr="00FC09F2">
        <w:rPr>
          <w:rFonts w:ascii="Calibri" w:hAnsi="Calibri" w:cs="Calibri"/>
          <w:sz w:val="24"/>
          <w:szCs w:val="24"/>
        </w:rPr>
        <w:t>Dz.U. z 2023 r., 1570 z</w:t>
      </w:r>
      <w:r w:rsidR="008828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82894">
        <w:rPr>
          <w:rFonts w:ascii="Calibri" w:hAnsi="Calibri" w:cs="Calibri"/>
          <w:sz w:val="24"/>
          <w:szCs w:val="24"/>
        </w:rPr>
        <w:t>poźn</w:t>
      </w:r>
      <w:proofErr w:type="spellEnd"/>
      <w:r w:rsidR="00882894">
        <w:rPr>
          <w:rFonts w:ascii="Calibri" w:hAnsi="Calibri" w:cs="Calibri"/>
          <w:sz w:val="24"/>
          <w:szCs w:val="24"/>
        </w:rPr>
        <w:t>.</w:t>
      </w:r>
      <w:r w:rsidR="005F0C0A" w:rsidRPr="00FC09F2">
        <w:rPr>
          <w:rFonts w:ascii="Calibri" w:hAnsi="Calibri" w:cs="Calibri"/>
          <w:sz w:val="24"/>
          <w:szCs w:val="24"/>
        </w:rPr>
        <w:t xml:space="preserve"> zm.</w:t>
      </w:r>
      <w:r w:rsidR="005F0C0A" w:rsidRPr="00FC09F2">
        <w:rPr>
          <w:rFonts w:ascii="Calibri" w:hAnsi="Calibri" w:cs="Calibri"/>
          <w:iCs/>
          <w:sz w:val="24"/>
          <w:szCs w:val="24"/>
        </w:rPr>
        <w:t>)</w:t>
      </w:r>
      <w:r w:rsidR="003D16DB" w:rsidRPr="00FC09F2">
        <w:rPr>
          <w:rFonts w:ascii="Calibri" w:hAnsi="Calibri" w:cs="Calibri"/>
          <w:iCs/>
          <w:sz w:val="24"/>
          <w:szCs w:val="24"/>
        </w:rPr>
        <w:t>.</w:t>
      </w:r>
    </w:p>
    <w:p w14:paraId="1CA31AD4" w14:textId="77777777" w:rsidR="00F15D8C" w:rsidRPr="00ED2323" w:rsidRDefault="00F15D8C" w:rsidP="00ED2323">
      <w:pPr>
        <w:numPr>
          <w:ilvl w:val="0"/>
          <w:numId w:val="9"/>
        </w:numPr>
        <w:tabs>
          <w:tab w:val="left" w:leader="dot" w:pos="6077"/>
        </w:tabs>
        <w:spacing w:before="100" w:after="100" w:line="276" w:lineRule="auto"/>
        <w:contextualSpacing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W</w:t>
      </w:r>
      <w:r w:rsidR="00D9266B" w:rsidRPr="00ED2323">
        <w:rPr>
          <w:rFonts w:ascii="Calibri" w:hAnsi="Calibri"/>
          <w:sz w:val="24"/>
        </w:rPr>
        <w:t xml:space="preserve">ykonawca zobowiązuje się, iż na </w:t>
      </w:r>
      <w:r w:rsidRPr="00ED2323">
        <w:rPr>
          <w:rFonts w:ascii="Calibri" w:hAnsi="Calibri"/>
          <w:sz w:val="24"/>
        </w:rPr>
        <w:t>fakturze VAT dokumentującej należne mu wynagrodzenie wskaże rachunek bankowy umożliwiający Zamawiającemu dokonanie zapłaty wynagrodzenia z zastosowaniem mechanizmu podzielonej płatności.</w:t>
      </w:r>
    </w:p>
    <w:p w14:paraId="3848EC84" w14:textId="1A0E4202" w:rsidR="00F15D8C" w:rsidRPr="00ED2323" w:rsidRDefault="00F15D8C" w:rsidP="00ED2323">
      <w:pPr>
        <w:numPr>
          <w:ilvl w:val="0"/>
          <w:numId w:val="9"/>
        </w:numPr>
        <w:tabs>
          <w:tab w:val="left" w:leader="dot" w:pos="6077"/>
        </w:tabs>
        <w:spacing w:line="276" w:lineRule="auto"/>
        <w:contextualSpacing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W przypadku wskazania przez Wykonawcę na fakturze VAT rachunku rozliczeniowego niewymienionego w wykazie czynnych podatników VAT, Zamawiający dokona płatności na inny podany w wykazie czynnych podatników VAT rachunek rozliczeniowy Wykonawcy, a w przypadku braku rachunku rozliczeniowego w wykazie czynnych podatników VAT, na rachunek podany na fakturze VAT z zastosowaniem art. 117ba § 3 pkt 2 ustawy z dnia 29 sierp</w:t>
      </w:r>
      <w:r w:rsidR="003D16DB" w:rsidRPr="00ED2323">
        <w:rPr>
          <w:rFonts w:ascii="Calibri" w:hAnsi="Calibri"/>
          <w:sz w:val="24"/>
        </w:rPr>
        <w:t>nia 1997 r. Ordynacja podatkowa</w:t>
      </w:r>
      <w:r w:rsidR="00637226" w:rsidRPr="00FC09F2">
        <w:rPr>
          <w:rFonts w:ascii="Calibri" w:hAnsi="Calibri" w:cs="Calibri"/>
          <w:sz w:val="24"/>
          <w:szCs w:val="24"/>
        </w:rPr>
        <w:t xml:space="preserve"> </w:t>
      </w:r>
      <w:r w:rsidR="00637226" w:rsidRPr="00FC09F2">
        <w:rPr>
          <w:rFonts w:ascii="Calibri" w:hAnsi="Calibri" w:cs="Calibri"/>
          <w:iCs/>
          <w:sz w:val="24"/>
          <w:szCs w:val="24"/>
        </w:rPr>
        <w:t>(</w:t>
      </w:r>
      <w:proofErr w:type="spellStart"/>
      <w:r w:rsidR="00637226" w:rsidRPr="00FC09F2">
        <w:rPr>
          <w:rFonts w:ascii="Calibri" w:hAnsi="Calibri" w:cs="Calibri"/>
          <w:iCs/>
          <w:sz w:val="24"/>
          <w:szCs w:val="24"/>
        </w:rPr>
        <w:t>t.j</w:t>
      </w:r>
      <w:proofErr w:type="spellEnd"/>
      <w:r w:rsidR="00637226" w:rsidRPr="00FC09F2">
        <w:rPr>
          <w:rFonts w:ascii="Calibri" w:hAnsi="Calibri" w:cs="Calibri"/>
          <w:iCs/>
          <w:sz w:val="24"/>
          <w:szCs w:val="24"/>
        </w:rPr>
        <w:t>. Dz.U. z 2022 r., poz. 2651 z</w:t>
      </w:r>
      <w:r w:rsidR="00882894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882894">
        <w:rPr>
          <w:rFonts w:ascii="Calibri" w:hAnsi="Calibri" w:cs="Calibri"/>
          <w:iCs/>
          <w:sz w:val="24"/>
          <w:szCs w:val="24"/>
        </w:rPr>
        <w:t>późn</w:t>
      </w:r>
      <w:proofErr w:type="spellEnd"/>
      <w:r w:rsidR="00882894">
        <w:rPr>
          <w:rFonts w:ascii="Calibri" w:hAnsi="Calibri" w:cs="Calibri"/>
          <w:iCs/>
          <w:sz w:val="24"/>
          <w:szCs w:val="24"/>
        </w:rPr>
        <w:t>.</w:t>
      </w:r>
      <w:r w:rsidR="00637226" w:rsidRPr="00FC09F2">
        <w:rPr>
          <w:rFonts w:ascii="Calibri" w:hAnsi="Calibri" w:cs="Calibri"/>
          <w:iCs/>
          <w:sz w:val="24"/>
          <w:szCs w:val="24"/>
        </w:rPr>
        <w:t xml:space="preserve"> zm.)</w:t>
      </w:r>
      <w:r w:rsidR="003D16DB" w:rsidRPr="00FC09F2">
        <w:rPr>
          <w:rFonts w:ascii="Calibri" w:hAnsi="Calibri" w:cs="Calibri"/>
          <w:sz w:val="24"/>
          <w:szCs w:val="24"/>
        </w:rPr>
        <w:t>.</w:t>
      </w:r>
    </w:p>
    <w:p w14:paraId="60A651F4" w14:textId="3007103C" w:rsidR="00F15D8C" w:rsidRPr="00ED2323" w:rsidRDefault="00F15D8C" w:rsidP="00ED2323">
      <w:pPr>
        <w:numPr>
          <w:ilvl w:val="0"/>
          <w:numId w:val="9"/>
        </w:numPr>
        <w:spacing w:line="276" w:lineRule="auto"/>
        <w:ind w:left="357" w:hanging="357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Zamawiający nie ponosi odpowiedzialności w przypadku przekroczenia terminu płatności, określonego w ust. 2 powyżej, spowodowanego nieposiadaniem przez Wykonawcę rachunku w wykazie czynnych podatników VAT lub niezgodnością numeru rachunku bankowego wskazanego w</w:t>
      </w:r>
      <w:r w:rsidR="005C48BD" w:rsidRPr="00FC09F2">
        <w:rPr>
          <w:rFonts w:ascii="Calibri" w:hAnsi="Calibri" w:cs="Calibri"/>
          <w:iCs/>
          <w:sz w:val="24"/>
          <w:szCs w:val="24"/>
        </w:rPr>
        <w:t xml:space="preserve"> </w:t>
      </w:r>
      <w:r w:rsidRPr="00ED2323">
        <w:rPr>
          <w:rFonts w:ascii="Calibri" w:hAnsi="Calibri"/>
          <w:sz w:val="24"/>
        </w:rPr>
        <w:t>umowie i na fakturze z wykazem czynnych podatników VAT.</w:t>
      </w:r>
    </w:p>
    <w:p w14:paraId="67A2DAD9" w14:textId="77777777" w:rsidR="00F15D8C" w:rsidRPr="00ED2323" w:rsidRDefault="00F15D8C" w:rsidP="00ED2323">
      <w:pPr>
        <w:spacing w:before="240" w:after="240" w:line="276" w:lineRule="auto"/>
        <w:jc w:val="center"/>
        <w:rPr>
          <w:rFonts w:ascii="Calibri" w:hAnsi="Calibri"/>
          <w:sz w:val="24"/>
        </w:rPr>
      </w:pPr>
      <w:r w:rsidRPr="00ED2323">
        <w:rPr>
          <w:rFonts w:ascii="Calibri" w:hAnsi="Calibri"/>
          <w:b/>
          <w:sz w:val="24"/>
        </w:rPr>
        <w:t>§ 4. Kary i odsetki</w:t>
      </w:r>
    </w:p>
    <w:p w14:paraId="6DB2B589" w14:textId="07B0FF90" w:rsidR="00F15D8C" w:rsidRPr="00ED2323" w:rsidRDefault="00F15D8C" w:rsidP="00ED2323">
      <w:pPr>
        <w:numPr>
          <w:ilvl w:val="0"/>
          <w:numId w:val="7"/>
        </w:numPr>
        <w:spacing w:after="120" w:line="276" w:lineRule="auto"/>
        <w:ind w:left="357" w:hanging="357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Zamawiający ma prawo obciążyć Wykonawcę karą umowną w wysokości 0,2% wartości umowy brutto, o której mowa w § 3 ust. 1 niniejszej umowy, za każdy dzień zwłoki </w:t>
      </w:r>
      <w:r w:rsidR="00D909B3" w:rsidRPr="00ED2323">
        <w:rPr>
          <w:rFonts w:ascii="Calibri" w:hAnsi="Calibri"/>
          <w:sz w:val="24"/>
        </w:rPr>
        <w:t xml:space="preserve">w przypadku </w:t>
      </w:r>
      <w:r w:rsidR="00D909B3" w:rsidRPr="00FC09F2">
        <w:rPr>
          <w:rFonts w:ascii="Calibri" w:hAnsi="Calibri" w:cs="Calibri"/>
          <w:sz w:val="24"/>
          <w:szCs w:val="24"/>
        </w:rPr>
        <w:t>nie</w:t>
      </w:r>
      <w:r w:rsidRPr="00FC09F2">
        <w:rPr>
          <w:rFonts w:ascii="Calibri" w:hAnsi="Calibri" w:cs="Calibri"/>
          <w:sz w:val="24"/>
          <w:szCs w:val="24"/>
        </w:rPr>
        <w:t>wywiązania</w:t>
      </w:r>
      <w:r w:rsidRPr="00ED2323">
        <w:rPr>
          <w:rFonts w:ascii="Calibri" w:hAnsi="Calibri"/>
          <w:sz w:val="24"/>
        </w:rPr>
        <w:t xml:space="preserve"> się przez Wykonawcę z terminów realizacji umowy.</w:t>
      </w:r>
    </w:p>
    <w:p w14:paraId="7BEB2886" w14:textId="13B96E12" w:rsidR="00F15D8C" w:rsidRPr="00ED2323" w:rsidRDefault="00F15D8C" w:rsidP="00ED2323">
      <w:pPr>
        <w:numPr>
          <w:ilvl w:val="0"/>
          <w:numId w:val="7"/>
        </w:numPr>
        <w:spacing w:after="120" w:line="276" w:lineRule="auto"/>
        <w:ind w:left="357" w:hanging="357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lastRenderedPageBreak/>
        <w:t>W przypadku zwłoki w</w:t>
      </w:r>
      <w:r w:rsidR="00633D4B" w:rsidRPr="00ED2323">
        <w:rPr>
          <w:rFonts w:ascii="Calibri" w:hAnsi="Calibri"/>
          <w:sz w:val="24"/>
        </w:rPr>
        <w:t xml:space="preserve"> </w:t>
      </w:r>
      <w:r w:rsidR="00633D4B" w:rsidRPr="00FC09F2">
        <w:rPr>
          <w:rFonts w:ascii="Calibri" w:hAnsi="Calibri" w:cs="Calibri"/>
          <w:sz w:val="24"/>
          <w:szCs w:val="24"/>
        </w:rPr>
        <w:t>przekazaniu wykupionych</w:t>
      </w:r>
      <w:r w:rsidR="00633D4B" w:rsidRPr="00ED2323">
        <w:rPr>
          <w:rFonts w:ascii="Calibri" w:hAnsi="Calibri"/>
          <w:sz w:val="24"/>
        </w:rPr>
        <w:t xml:space="preserve"> LICENCJI</w:t>
      </w:r>
      <w:r w:rsidRPr="00ED2323">
        <w:rPr>
          <w:rFonts w:ascii="Calibri" w:hAnsi="Calibri"/>
          <w:sz w:val="24"/>
        </w:rPr>
        <w:t xml:space="preserve"> (§ 2 ust. 1)</w:t>
      </w:r>
      <w:r w:rsidR="007E58A9" w:rsidRPr="00ED2323">
        <w:rPr>
          <w:rFonts w:ascii="Calibri" w:hAnsi="Calibri"/>
          <w:sz w:val="24"/>
        </w:rPr>
        <w:t xml:space="preserve"> lub realizacji uwag </w:t>
      </w:r>
      <w:r w:rsidR="003375D9" w:rsidRPr="00FC09F2">
        <w:rPr>
          <w:rFonts w:ascii="Calibri" w:hAnsi="Calibri" w:cs="Calibri"/>
          <w:sz w:val="24"/>
          <w:szCs w:val="24"/>
        </w:rPr>
        <w:br/>
      </w:r>
      <w:r w:rsidR="007E58A9" w:rsidRPr="00ED2323">
        <w:rPr>
          <w:rFonts w:ascii="Calibri" w:hAnsi="Calibri"/>
          <w:sz w:val="24"/>
        </w:rPr>
        <w:t xml:space="preserve">(§ 2 ust. </w:t>
      </w:r>
      <w:r w:rsidR="007E58A9" w:rsidRPr="00FC09F2">
        <w:rPr>
          <w:rFonts w:ascii="Calibri" w:hAnsi="Calibri" w:cs="Calibri"/>
          <w:sz w:val="24"/>
          <w:szCs w:val="24"/>
        </w:rPr>
        <w:t>4</w:t>
      </w:r>
      <w:r w:rsidRPr="00ED2323">
        <w:rPr>
          <w:rFonts w:ascii="Calibri" w:hAnsi="Calibri"/>
          <w:sz w:val="24"/>
        </w:rPr>
        <w:t>) przekraczającej 5 dni</w:t>
      </w:r>
      <w:r w:rsidR="00037EA4" w:rsidRPr="00ED2323">
        <w:rPr>
          <w:rFonts w:ascii="Calibri" w:hAnsi="Calibri"/>
          <w:sz w:val="24"/>
        </w:rPr>
        <w:t xml:space="preserve"> roboczych</w:t>
      </w:r>
      <w:r w:rsidRPr="00ED2323">
        <w:rPr>
          <w:rFonts w:ascii="Calibri" w:hAnsi="Calibri"/>
          <w:sz w:val="24"/>
        </w:rPr>
        <w:t>, Zamawiający zastrzega sobie prawo odstąpienia od umowy, bez konieczności wyznaczenia Wykonawcy dodatkowego terminu do</w:t>
      </w:r>
      <w:r w:rsidR="00633D4B" w:rsidRPr="00ED2323">
        <w:rPr>
          <w:rFonts w:ascii="Calibri" w:hAnsi="Calibri"/>
          <w:sz w:val="24"/>
        </w:rPr>
        <w:t xml:space="preserve"> </w:t>
      </w:r>
      <w:r w:rsidR="00633D4B" w:rsidRPr="00FC09F2">
        <w:rPr>
          <w:rFonts w:ascii="Calibri" w:hAnsi="Calibri" w:cs="Calibri"/>
          <w:sz w:val="24"/>
          <w:szCs w:val="24"/>
        </w:rPr>
        <w:t>przekazania wykupionych</w:t>
      </w:r>
      <w:r w:rsidRPr="00ED2323">
        <w:rPr>
          <w:rFonts w:ascii="Calibri" w:hAnsi="Calibri"/>
          <w:sz w:val="24"/>
        </w:rPr>
        <w:t xml:space="preserve"> </w:t>
      </w:r>
      <w:r w:rsidR="006427B1" w:rsidRPr="00ED2323">
        <w:rPr>
          <w:rFonts w:ascii="Calibri" w:hAnsi="Calibri"/>
          <w:sz w:val="24"/>
        </w:rPr>
        <w:t>LICENCJI</w:t>
      </w:r>
      <w:r w:rsidRPr="00ED2323">
        <w:rPr>
          <w:rFonts w:ascii="Calibri" w:hAnsi="Calibri"/>
          <w:sz w:val="24"/>
        </w:rPr>
        <w:t xml:space="preserve"> lub realizacji uwag.</w:t>
      </w:r>
      <w:r w:rsidR="00FF0959" w:rsidRPr="00ED2323">
        <w:rPr>
          <w:rFonts w:ascii="Calibri" w:hAnsi="Calibri"/>
          <w:sz w:val="24"/>
        </w:rPr>
        <w:t xml:space="preserve"> Oświadczenie </w:t>
      </w:r>
      <w:r w:rsidR="003375D9" w:rsidRPr="00FC09F2">
        <w:rPr>
          <w:rFonts w:ascii="Calibri" w:hAnsi="Calibri" w:cs="Calibri"/>
          <w:sz w:val="24"/>
          <w:szCs w:val="24"/>
        </w:rPr>
        <w:br/>
      </w:r>
      <w:r w:rsidR="00FF0959" w:rsidRPr="00ED2323">
        <w:rPr>
          <w:rFonts w:ascii="Calibri" w:hAnsi="Calibri"/>
          <w:sz w:val="24"/>
        </w:rPr>
        <w:t xml:space="preserve">o odstąpieniu od umowy Zamawiający składa Wykonawcy w terminie do 7 dni </w:t>
      </w:r>
      <w:r w:rsidR="003375D9" w:rsidRPr="00FC09F2">
        <w:rPr>
          <w:rFonts w:ascii="Calibri" w:hAnsi="Calibri" w:cs="Calibri"/>
          <w:sz w:val="24"/>
          <w:szCs w:val="24"/>
        </w:rPr>
        <w:br/>
      </w:r>
      <w:r w:rsidR="00FF0959" w:rsidRPr="00ED2323">
        <w:rPr>
          <w:rFonts w:ascii="Calibri" w:hAnsi="Calibri"/>
          <w:sz w:val="24"/>
        </w:rPr>
        <w:t>od zaistnienia okoliczności uzasadniających odstąpienie.</w:t>
      </w:r>
    </w:p>
    <w:p w14:paraId="077EA248" w14:textId="77777777" w:rsidR="00F15D8C" w:rsidRPr="00ED2323" w:rsidRDefault="00F15D8C" w:rsidP="00ED2323">
      <w:pPr>
        <w:numPr>
          <w:ilvl w:val="0"/>
          <w:numId w:val="7"/>
        </w:numPr>
        <w:spacing w:after="120" w:line="276" w:lineRule="auto"/>
        <w:ind w:left="357" w:hanging="357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W przypadku określonym w § 4 ust. 2, Zamawiający ma prawo ż</w:t>
      </w:r>
      <w:r w:rsidR="00FF0959" w:rsidRPr="00ED2323">
        <w:rPr>
          <w:rFonts w:ascii="Calibri" w:hAnsi="Calibri"/>
          <w:sz w:val="24"/>
        </w:rPr>
        <w:t xml:space="preserve">ądać kary umownej </w:t>
      </w:r>
      <w:r w:rsidR="004A03F2" w:rsidRPr="00FC09F2">
        <w:rPr>
          <w:rFonts w:ascii="Calibri" w:hAnsi="Calibri" w:cs="Calibri"/>
          <w:sz w:val="24"/>
          <w:szCs w:val="24"/>
        </w:rPr>
        <w:br/>
      </w:r>
      <w:r w:rsidR="00FF0959" w:rsidRPr="00ED2323">
        <w:rPr>
          <w:rFonts w:ascii="Calibri" w:hAnsi="Calibri"/>
          <w:sz w:val="24"/>
        </w:rPr>
        <w:t>za odstąpienie od umowy z winy Wykonawcy w wysokości 15</w:t>
      </w:r>
      <w:r w:rsidRPr="00ED2323">
        <w:rPr>
          <w:rFonts w:ascii="Calibri" w:hAnsi="Calibri"/>
          <w:sz w:val="24"/>
        </w:rPr>
        <w:t xml:space="preserve">% wartości umowy brutto, </w:t>
      </w:r>
      <w:r w:rsidR="004A03F2" w:rsidRPr="00FC09F2">
        <w:rPr>
          <w:rFonts w:ascii="Calibri" w:hAnsi="Calibri" w:cs="Calibri"/>
          <w:sz w:val="24"/>
          <w:szCs w:val="24"/>
        </w:rPr>
        <w:br/>
      </w:r>
      <w:r w:rsidRPr="00ED2323">
        <w:rPr>
          <w:rFonts w:ascii="Calibri" w:hAnsi="Calibri"/>
          <w:sz w:val="24"/>
        </w:rPr>
        <w:t>o której mowa w § 3 ust. 1.</w:t>
      </w:r>
    </w:p>
    <w:p w14:paraId="2024528A" w14:textId="77777777" w:rsidR="00F15D8C" w:rsidRPr="00ED2323" w:rsidRDefault="00F15D8C" w:rsidP="00ED2323">
      <w:pPr>
        <w:numPr>
          <w:ilvl w:val="0"/>
          <w:numId w:val="7"/>
        </w:numPr>
        <w:spacing w:after="120"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Łączna wysokość kar</w:t>
      </w:r>
      <w:r w:rsidR="003D16DB" w:rsidRPr="00ED2323">
        <w:rPr>
          <w:rFonts w:ascii="Calibri" w:hAnsi="Calibri"/>
          <w:sz w:val="24"/>
        </w:rPr>
        <w:t xml:space="preserve"> umownych</w:t>
      </w:r>
      <w:r w:rsidR="00FF0959" w:rsidRPr="00ED2323">
        <w:rPr>
          <w:rFonts w:ascii="Calibri" w:hAnsi="Calibri"/>
          <w:sz w:val="24"/>
        </w:rPr>
        <w:t xml:space="preserve"> naliczonych Wykonawcy z tytułu zwłoki </w:t>
      </w:r>
      <w:r w:rsidR="003D16DB" w:rsidRPr="00ED2323">
        <w:rPr>
          <w:rFonts w:ascii="Calibri" w:hAnsi="Calibri"/>
          <w:sz w:val="24"/>
        </w:rPr>
        <w:t>nie może przekroczyć 1</w:t>
      </w:r>
      <w:r w:rsidRPr="00ED2323">
        <w:rPr>
          <w:rFonts w:ascii="Calibri" w:hAnsi="Calibri"/>
          <w:sz w:val="24"/>
        </w:rPr>
        <w:t>0% wartości umowy brutto, o której mowa w § 3 ust. 1.</w:t>
      </w:r>
      <w:r w:rsidR="003D16DB" w:rsidRPr="00ED2323">
        <w:rPr>
          <w:rFonts w:ascii="Calibri" w:hAnsi="Calibri"/>
          <w:sz w:val="24"/>
        </w:rPr>
        <w:t xml:space="preserve"> </w:t>
      </w:r>
      <w:r w:rsidR="00FF0959" w:rsidRPr="00ED2323">
        <w:rPr>
          <w:rFonts w:ascii="Calibri" w:hAnsi="Calibri"/>
          <w:sz w:val="24"/>
        </w:rPr>
        <w:t xml:space="preserve">W przypadku przekroczenia wskazanych 10% wartości umowy brutto Zamawiający ma prawo od umowy odstąpić i naliczyć karę umowną za odstąpienie od umowy z winy Wykonawcy </w:t>
      </w:r>
      <w:r w:rsidR="004A03F2" w:rsidRPr="00FC09F2">
        <w:rPr>
          <w:rFonts w:ascii="Calibri" w:hAnsi="Calibri" w:cs="Calibri"/>
          <w:sz w:val="24"/>
          <w:szCs w:val="24"/>
        </w:rPr>
        <w:br/>
      </w:r>
      <w:r w:rsidR="00FF0959" w:rsidRPr="00ED2323">
        <w:rPr>
          <w:rFonts w:ascii="Calibri" w:hAnsi="Calibri"/>
          <w:sz w:val="24"/>
        </w:rPr>
        <w:t>w wysokości przewidzianej w ust.</w:t>
      </w:r>
      <w:r w:rsidR="007E58A9" w:rsidRPr="00FC09F2">
        <w:rPr>
          <w:rFonts w:ascii="Calibri" w:hAnsi="Calibri" w:cs="Calibri"/>
          <w:sz w:val="24"/>
          <w:szCs w:val="24"/>
        </w:rPr>
        <w:t xml:space="preserve"> </w:t>
      </w:r>
      <w:r w:rsidR="00FF0959" w:rsidRPr="00ED2323">
        <w:rPr>
          <w:rFonts w:ascii="Calibri" w:hAnsi="Calibri"/>
          <w:sz w:val="24"/>
        </w:rPr>
        <w:t>3. Zdanie drugie ust. 2 stosuje się odpowiednio.</w:t>
      </w:r>
    </w:p>
    <w:p w14:paraId="2C7F3C52" w14:textId="77777777" w:rsidR="00F15D8C" w:rsidRPr="00ED2323" w:rsidRDefault="00F15D8C" w:rsidP="00ED2323">
      <w:pPr>
        <w:numPr>
          <w:ilvl w:val="0"/>
          <w:numId w:val="7"/>
        </w:numPr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Zamawiający zastrzega sobie prawo do dochodzenia odszkodowania przewyższającego wartość kar umownych na zasadach ogólnych.</w:t>
      </w:r>
    </w:p>
    <w:p w14:paraId="2839D481" w14:textId="4BC05FFC" w:rsidR="00F15D8C" w:rsidRPr="00ED2323" w:rsidRDefault="00F15D8C" w:rsidP="00ED2323">
      <w:pPr>
        <w:numPr>
          <w:ilvl w:val="0"/>
          <w:numId w:val="7"/>
        </w:numPr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W przypadku, gdy Zamawiający nie dokona odbioru </w:t>
      </w:r>
      <w:r w:rsidR="006427B1" w:rsidRPr="00ED2323">
        <w:rPr>
          <w:rFonts w:ascii="Calibri" w:hAnsi="Calibri"/>
          <w:sz w:val="24"/>
        </w:rPr>
        <w:t>LICENCJI</w:t>
      </w:r>
      <w:r w:rsidRPr="00ED2323">
        <w:rPr>
          <w:rFonts w:ascii="Calibri" w:hAnsi="Calibri"/>
          <w:sz w:val="24"/>
        </w:rPr>
        <w:t xml:space="preserve"> bez uzasadnionej przyczyny, po wyczerpani</w:t>
      </w:r>
      <w:r w:rsidR="007E58A9" w:rsidRPr="00ED2323">
        <w:rPr>
          <w:rFonts w:ascii="Calibri" w:hAnsi="Calibri"/>
          <w:sz w:val="24"/>
        </w:rPr>
        <w:t xml:space="preserve">u trybu określonego w § 2 ust. </w:t>
      </w:r>
      <w:r w:rsidR="007E58A9" w:rsidRPr="00FC09F2">
        <w:rPr>
          <w:rFonts w:ascii="Calibri" w:hAnsi="Calibri" w:cs="Calibri"/>
          <w:sz w:val="24"/>
          <w:szCs w:val="24"/>
        </w:rPr>
        <w:t>4</w:t>
      </w:r>
      <w:r w:rsidRPr="00ED2323">
        <w:rPr>
          <w:rFonts w:ascii="Calibri" w:hAnsi="Calibri"/>
          <w:sz w:val="24"/>
        </w:rPr>
        <w:t>, Wykonawca ma prawo żądać kary umownej w wysokości 5% wartości umowy brutto, o której mowa w § 3 ust. 1.</w:t>
      </w:r>
    </w:p>
    <w:p w14:paraId="4D9A33FA" w14:textId="2E2F3046" w:rsidR="00F15D8C" w:rsidRPr="00ED2323" w:rsidRDefault="00F15D8C" w:rsidP="00ED2323">
      <w:pPr>
        <w:numPr>
          <w:ilvl w:val="0"/>
          <w:numId w:val="7"/>
        </w:numPr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W przypadku zwłoki w zapłacie wynagrodzenia, Wykonawca ma prawo żądać należnych odsetek ustawowy</w:t>
      </w:r>
      <w:r w:rsidR="00637226" w:rsidRPr="00ED2323">
        <w:rPr>
          <w:rFonts w:ascii="Calibri" w:hAnsi="Calibri"/>
          <w:sz w:val="24"/>
        </w:rPr>
        <w:t xml:space="preserve">ch, z zastrzeżeniem § 3 ust. </w:t>
      </w:r>
      <w:r w:rsidR="00637226" w:rsidRPr="00FC09F2">
        <w:rPr>
          <w:rFonts w:ascii="Calibri" w:hAnsi="Calibri" w:cs="Calibri"/>
          <w:sz w:val="24"/>
          <w:szCs w:val="24"/>
        </w:rPr>
        <w:t>11</w:t>
      </w:r>
      <w:r w:rsidR="00637226" w:rsidRPr="00ED2323">
        <w:rPr>
          <w:rFonts w:ascii="Calibri" w:hAnsi="Calibri"/>
          <w:sz w:val="24"/>
        </w:rPr>
        <w:t>.</w:t>
      </w:r>
    </w:p>
    <w:p w14:paraId="2FC8D2DE" w14:textId="77777777" w:rsidR="00F15D8C" w:rsidRPr="00ED2323" w:rsidRDefault="00F15D8C" w:rsidP="00ED2323">
      <w:pPr>
        <w:spacing w:before="240" w:after="240" w:line="276" w:lineRule="auto"/>
        <w:jc w:val="center"/>
        <w:rPr>
          <w:rFonts w:ascii="Calibri" w:hAnsi="Calibri"/>
          <w:b/>
          <w:sz w:val="24"/>
        </w:rPr>
      </w:pPr>
      <w:r w:rsidRPr="00ED2323">
        <w:rPr>
          <w:rFonts w:ascii="Calibri" w:hAnsi="Calibri"/>
          <w:b/>
          <w:sz w:val="24"/>
        </w:rPr>
        <w:t>§ 5. Odpowiedzialność Wykonawcy</w:t>
      </w:r>
    </w:p>
    <w:p w14:paraId="464E4858" w14:textId="77777777" w:rsidR="00F15D8C" w:rsidRPr="00ED2323" w:rsidRDefault="00F15D8C" w:rsidP="00ED2323">
      <w:pPr>
        <w:numPr>
          <w:ilvl w:val="0"/>
          <w:numId w:val="2"/>
        </w:numPr>
        <w:tabs>
          <w:tab w:val="left" w:pos="284"/>
        </w:tabs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Wykonawca ponosi odpowiedzialność cywilną wobec Zamawiającego, jeśli wskutek nienależytego wykonania umowy przez Wykonawcę Zamawiający zostanie narażony </w:t>
      </w:r>
      <w:r w:rsidR="004A03F2" w:rsidRPr="00FC09F2">
        <w:rPr>
          <w:rFonts w:ascii="Calibri" w:hAnsi="Calibri" w:cs="Calibri"/>
          <w:sz w:val="24"/>
          <w:szCs w:val="24"/>
        </w:rPr>
        <w:br/>
      </w:r>
      <w:r w:rsidRPr="00ED2323">
        <w:rPr>
          <w:rFonts w:ascii="Calibri" w:hAnsi="Calibri"/>
          <w:sz w:val="24"/>
        </w:rPr>
        <w:t>na szkodę lub roszczenie osób trzecich.</w:t>
      </w:r>
    </w:p>
    <w:p w14:paraId="443A2C90" w14:textId="77777777" w:rsidR="00F15D8C" w:rsidRPr="00ED2323" w:rsidRDefault="00F15D8C" w:rsidP="00ED2323">
      <w:pPr>
        <w:numPr>
          <w:ilvl w:val="0"/>
          <w:numId w:val="2"/>
        </w:numPr>
        <w:tabs>
          <w:tab w:val="left" w:pos="284"/>
        </w:tabs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Wykonawca może zwolnić się od odpowiedzialności z tytułu niewykonania lub nienależytego wykonania niniejszej umowy, gdy niewykonanie lub nienależyte wykonanie jest następstwem zdarzenia siły wyższej.</w:t>
      </w:r>
    </w:p>
    <w:p w14:paraId="06CC6CED" w14:textId="77777777" w:rsidR="00F15D8C" w:rsidRPr="00ED2323" w:rsidRDefault="00F15D8C" w:rsidP="00ED2323">
      <w:pPr>
        <w:numPr>
          <w:ilvl w:val="0"/>
          <w:numId w:val="2"/>
        </w:numPr>
        <w:tabs>
          <w:tab w:val="left" w:pos="284"/>
        </w:tabs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Przez pojęcie siły wyższej Strony rozumieć będą zdarzenie, którego nie można było przewidzieć przy zachowaniu staranności wymaganej w stosunkach między profesjonalistami, które ma charakter zewnętrzny zarówno w stosunku </w:t>
      </w:r>
      <w:r w:rsidR="003A02C8" w:rsidRPr="00FC09F2">
        <w:rPr>
          <w:rFonts w:ascii="Calibri" w:hAnsi="Calibri" w:cs="Calibri"/>
          <w:sz w:val="24"/>
          <w:szCs w:val="24"/>
        </w:rPr>
        <w:br/>
      </w:r>
      <w:r w:rsidRPr="00ED2323">
        <w:rPr>
          <w:rFonts w:ascii="Calibri" w:hAnsi="Calibri"/>
          <w:sz w:val="24"/>
        </w:rPr>
        <w:t>do</w:t>
      </w:r>
      <w:r w:rsidR="003A02C8" w:rsidRPr="00ED2323">
        <w:rPr>
          <w:rFonts w:ascii="Calibri" w:hAnsi="Calibri"/>
          <w:sz w:val="24"/>
        </w:rPr>
        <w:t xml:space="preserve"> </w:t>
      </w:r>
      <w:r w:rsidRPr="00ED2323">
        <w:rPr>
          <w:rFonts w:ascii="Calibri" w:hAnsi="Calibri"/>
          <w:sz w:val="24"/>
        </w:rPr>
        <w:t xml:space="preserve">Zamawiającego jak i Wykonawcy i któremu nie mogli się oni przeciwstawić, działając </w:t>
      </w:r>
      <w:r w:rsidR="004A03F2" w:rsidRPr="00FC09F2">
        <w:rPr>
          <w:rFonts w:ascii="Calibri" w:hAnsi="Calibri" w:cs="Calibri"/>
          <w:sz w:val="24"/>
          <w:szCs w:val="24"/>
        </w:rPr>
        <w:br/>
      </w:r>
      <w:r w:rsidRPr="00ED2323">
        <w:rPr>
          <w:rFonts w:ascii="Calibri" w:hAnsi="Calibri"/>
          <w:sz w:val="24"/>
        </w:rPr>
        <w:t>z należytą starannością.</w:t>
      </w:r>
    </w:p>
    <w:p w14:paraId="6B7B870D" w14:textId="77777777" w:rsidR="00F15D8C" w:rsidRPr="00ED2323" w:rsidRDefault="00F15D8C" w:rsidP="00ED2323">
      <w:pPr>
        <w:numPr>
          <w:ilvl w:val="0"/>
          <w:numId w:val="2"/>
        </w:numPr>
        <w:tabs>
          <w:tab w:val="left" w:pos="284"/>
        </w:tabs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Zdarzeniami siły wyższej w myśl niniejszej umowy są w szczególności: strajk generalny, blokady dróg, wojna, stan wyjątkowy, powódź, huragan i inne zdarzenia stanowiące efekt działań elementarnych sił przyrody, których Strony nie mogły przezwyciężyć, </w:t>
      </w:r>
      <w:r w:rsidR="004A03F2" w:rsidRPr="00FC09F2">
        <w:rPr>
          <w:rFonts w:ascii="Calibri" w:hAnsi="Calibri" w:cs="Calibri"/>
          <w:sz w:val="24"/>
          <w:szCs w:val="24"/>
        </w:rPr>
        <w:br/>
      </w:r>
      <w:r w:rsidRPr="00ED2323">
        <w:rPr>
          <w:rFonts w:ascii="Calibri" w:hAnsi="Calibri"/>
          <w:sz w:val="24"/>
        </w:rPr>
        <w:t xml:space="preserve">nie przewidziały i nie mogły przewidzieć, a nadto, które są zewnętrzne w stosunku </w:t>
      </w:r>
      <w:r w:rsidR="004A03F2" w:rsidRPr="00FC09F2">
        <w:rPr>
          <w:rFonts w:ascii="Calibri" w:hAnsi="Calibri" w:cs="Calibri"/>
          <w:sz w:val="24"/>
          <w:szCs w:val="24"/>
        </w:rPr>
        <w:br/>
      </w:r>
      <w:r w:rsidRPr="00ED2323">
        <w:rPr>
          <w:rFonts w:ascii="Calibri" w:hAnsi="Calibri"/>
          <w:sz w:val="24"/>
        </w:rPr>
        <w:t>do nich samych i ich działalności.</w:t>
      </w:r>
    </w:p>
    <w:p w14:paraId="7CF8FE72" w14:textId="77777777" w:rsidR="00F15D8C" w:rsidRPr="00ED2323" w:rsidRDefault="00F15D8C" w:rsidP="00ED2323">
      <w:pPr>
        <w:tabs>
          <w:tab w:val="left" w:pos="3119"/>
        </w:tabs>
        <w:spacing w:before="240" w:after="240" w:line="276" w:lineRule="auto"/>
        <w:jc w:val="center"/>
        <w:rPr>
          <w:rFonts w:ascii="Calibri" w:hAnsi="Calibri"/>
          <w:sz w:val="24"/>
        </w:rPr>
      </w:pPr>
      <w:r w:rsidRPr="00ED2323">
        <w:rPr>
          <w:rFonts w:ascii="Calibri" w:hAnsi="Calibri"/>
          <w:b/>
          <w:sz w:val="24"/>
        </w:rPr>
        <w:lastRenderedPageBreak/>
        <w:t>§ 6. Przedstawiciele Stron</w:t>
      </w:r>
    </w:p>
    <w:p w14:paraId="77465E03" w14:textId="635BAC38" w:rsidR="00F15D8C" w:rsidRPr="00ED2323" w:rsidRDefault="00F15D8C" w:rsidP="00ED2323">
      <w:pPr>
        <w:numPr>
          <w:ilvl w:val="0"/>
          <w:numId w:val="11"/>
        </w:numPr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Do bezpośredniej współpracy w ramach wykonywania niniejszej Umowy, w tym do podpisywania protokołów:</w:t>
      </w:r>
      <w:r w:rsidR="00633D4B" w:rsidRPr="00ED2323">
        <w:rPr>
          <w:rFonts w:ascii="Calibri" w:hAnsi="Calibri"/>
          <w:sz w:val="24"/>
        </w:rPr>
        <w:t xml:space="preserve"> </w:t>
      </w:r>
      <w:r w:rsidR="00633D4B" w:rsidRPr="00FC09F2">
        <w:rPr>
          <w:rFonts w:ascii="Calibri" w:hAnsi="Calibri" w:cs="Calibri"/>
          <w:sz w:val="24"/>
          <w:szCs w:val="24"/>
        </w:rPr>
        <w:t>przekazania</w:t>
      </w:r>
      <w:r w:rsidR="00633D4B" w:rsidRPr="00ED2323">
        <w:rPr>
          <w:rFonts w:ascii="Calibri" w:hAnsi="Calibri"/>
          <w:sz w:val="24"/>
        </w:rPr>
        <w:t xml:space="preserve">, </w:t>
      </w:r>
      <w:r w:rsidRPr="00ED2323">
        <w:rPr>
          <w:rFonts w:ascii="Calibri" w:hAnsi="Calibri"/>
          <w:sz w:val="24"/>
        </w:rPr>
        <w:t>odbioru, uwag Zamawiający upoważnia następujące osoby:</w:t>
      </w:r>
    </w:p>
    <w:p w14:paraId="61918A01" w14:textId="394BB356" w:rsidR="00F15D8C" w:rsidRPr="00ED2323" w:rsidRDefault="00F15D8C" w:rsidP="00ED2323">
      <w:pPr>
        <w:numPr>
          <w:ilvl w:val="0"/>
          <w:numId w:val="5"/>
        </w:numPr>
        <w:tabs>
          <w:tab w:val="left" w:pos="567"/>
        </w:tabs>
        <w:spacing w:line="276" w:lineRule="auto"/>
        <w:ind w:hanging="76"/>
        <w:rPr>
          <w:rFonts w:ascii="Calibri" w:hAnsi="Calibri"/>
          <w:sz w:val="24"/>
        </w:rPr>
      </w:pPr>
      <w:r w:rsidRPr="00ED2323">
        <w:rPr>
          <w:rFonts w:ascii="Calibri" w:hAnsi="Calibri"/>
          <w:b/>
          <w:i/>
          <w:sz w:val="24"/>
        </w:rPr>
        <w:t>………</w:t>
      </w:r>
      <w:r w:rsidR="003D575A">
        <w:rPr>
          <w:rFonts w:ascii="Calibri" w:hAnsi="Calibri"/>
          <w:b/>
          <w:i/>
          <w:sz w:val="24"/>
        </w:rPr>
        <w:t>.....................</w:t>
      </w:r>
      <w:r w:rsidRPr="00ED2323">
        <w:rPr>
          <w:rFonts w:ascii="Calibri" w:hAnsi="Calibri"/>
          <w:b/>
          <w:i/>
          <w:sz w:val="24"/>
        </w:rPr>
        <w:t xml:space="preserve">………, </w:t>
      </w:r>
      <w:proofErr w:type="spellStart"/>
      <w:r w:rsidRPr="00ED2323">
        <w:rPr>
          <w:rFonts w:ascii="Calibri" w:hAnsi="Calibri"/>
          <w:b/>
          <w:i/>
          <w:sz w:val="24"/>
        </w:rPr>
        <w:t>tel</w:t>
      </w:r>
      <w:proofErr w:type="spellEnd"/>
      <w:r w:rsidRPr="00ED2323">
        <w:rPr>
          <w:rFonts w:ascii="Calibri" w:hAnsi="Calibri"/>
          <w:b/>
          <w:i/>
          <w:sz w:val="24"/>
        </w:rPr>
        <w:t xml:space="preserve">  ……………. – zakres merytoryczny </w:t>
      </w:r>
    </w:p>
    <w:p w14:paraId="27683E61" w14:textId="778A512B" w:rsidR="00F15D8C" w:rsidRPr="00AE3164" w:rsidRDefault="00F15D8C" w:rsidP="00ED2323">
      <w:pPr>
        <w:numPr>
          <w:ilvl w:val="0"/>
          <w:numId w:val="5"/>
        </w:numPr>
        <w:tabs>
          <w:tab w:val="left" w:pos="567"/>
        </w:tabs>
        <w:spacing w:line="276" w:lineRule="auto"/>
        <w:ind w:hanging="76"/>
        <w:rPr>
          <w:rFonts w:ascii="Calibri" w:hAnsi="Calibri"/>
          <w:sz w:val="24"/>
        </w:rPr>
      </w:pPr>
      <w:r w:rsidRPr="00ED2323">
        <w:rPr>
          <w:rFonts w:ascii="Calibri" w:hAnsi="Calibri"/>
          <w:b/>
          <w:i/>
          <w:sz w:val="24"/>
        </w:rPr>
        <w:t>……</w:t>
      </w:r>
      <w:r w:rsidR="003D575A">
        <w:rPr>
          <w:rFonts w:ascii="Calibri" w:hAnsi="Calibri"/>
          <w:b/>
          <w:i/>
          <w:sz w:val="24"/>
        </w:rPr>
        <w:t>....................</w:t>
      </w:r>
      <w:r w:rsidRPr="00ED2323">
        <w:rPr>
          <w:rFonts w:ascii="Calibri" w:hAnsi="Calibri"/>
          <w:b/>
          <w:i/>
          <w:sz w:val="24"/>
        </w:rPr>
        <w:t>…………., tel. …………… – zakres merytoryczny</w:t>
      </w:r>
    </w:p>
    <w:p w14:paraId="32F1960C" w14:textId="60A1AE18" w:rsidR="008B1D11" w:rsidRPr="00AE3164" w:rsidRDefault="00F15D8C" w:rsidP="00ED2323">
      <w:pPr>
        <w:numPr>
          <w:ilvl w:val="0"/>
          <w:numId w:val="5"/>
        </w:numPr>
        <w:tabs>
          <w:tab w:val="left" w:pos="567"/>
        </w:tabs>
        <w:spacing w:line="276" w:lineRule="auto"/>
        <w:ind w:hanging="76"/>
        <w:rPr>
          <w:rFonts w:ascii="Calibri" w:hAnsi="Calibri"/>
          <w:sz w:val="24"/>
        </w:rPr>
      </w:pPr>
      <w:r w:rsidRPr="00AE3164">
        <w:rPr>
          <w:rFonts w:ascii="Calibri" w:hAnsi="Calibri"/>
          <w:b/>
          <w:i/>
          <w:sz w:val="24"/>
        </w:rPr>
        <w:t>………</w:t>
      </w:r>
      <w:r w:rsidR="003D575A">
        <w:rPr>
          <w:rFonts w:ascii="Calibri" w:hAnsi="Calibri"/>
          <w:b/>
          <w:i/>
          <w:sz w:val="24"/>
        </w:rPr>
        <w:t>...................</w:t>
      </w:r>
      <w:r w:rsidRPr="00AE3164">
        <w:rPr>
          <w:rFonts w:ascii="Calibri" w:hAnsi="Calibri"/>
          <w:b/>
          <w:i/>
          <w:sz w:val="24"/>
        </w:rPr>
        <w:t>……….., tel. ………….. – zakres formalno-prawny</w:t>
      </w:r>
    </w:p>
    <w:p w14:paraId="280F5298" w14:textId="24A88A64" w:rsidR="00F15D8C" w:rsidRPr="00ED2323" w:rsidRDefault="00AE3164" w:rsidP="00AE3164">
      <w:pPr>
        <w:tabs>
          <w:tab w:val="left" w:pos="567"/>
        </w:tabs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ab/>
      </w:r>
      <w:r w:rsidR="00F15D8C" w:rsidRPr="00ED2323">
        <w:rPr>
          <w:rFonts w:ascii="Calibri" w:hAnsi="Calibri"/>
          <w:i/>
          <w:sz w:val="24"/>
        </w:rPr>
        <w:t>Adres do przesłania licencji w wersji elektronicznej</w:t>
      </w:r>
      <w:r w:rsidR="00F15D8C" w:rsidRPr="00ED2323">
        <w:rPr>
          <w:rFonts w:ascii="Calibri" w:hAnsi="Calibri"/>
          <w:b/>
          <w:i/>
          <w:sz w:val="24"/>
        </w:rPr>
        <w:t xml:space="preserve">: </w:t>
      </w:r>
      <w:hyperlink r:id="rId9" w:history="1">
        <w:r w:rsidR="001E49C8" w:rsidRPr="008B1D11">
          <w:rPr>
            <w:rStyle w:val="Hipercze"/>
            <w:rFonts w:ascii="Calibri" w:hAnsi="Calibri" w:cs="Calibri"/>
            <w:b/>
            <w:i/>
            <w:color w:val="auto"/>
            <w:sz w:val="24"/>
            <w:szCs w:val="24"/>
            <w:u w:val="none"/>
          </w:rPr>
          <w:t>licencje@um.poznan.pl</w:t>
        </w:r>
      </w:hyperlink>
      <w:r w:rsidR="001E49C8" w:rsidRPr="008B1D11">
        <w:rPr>
          <w:rFonts w:ascii="Calibri" w:hAnsi="Calibri" w:cs="Calibri"/>
          <w:b/>
          <w:i/>
          <w:sz w:val="24"/>
          <w:szCs w:val="24"/>
        </w:rPr>
        <w:t xml:space="preserve"> </w:t>
      </w:r>
    </w:p>
    <w:p w14:paraId="6EE052DA" w14:textId="68927A1D" w:rsidR="00F15D8C" w:rsidRPr="00AE3164" w:rsidRDefault="00F15D8C" w:rsidP="00AE3164">
      <w:pPr>
        <w:pStyle w:val="Akapitzlist"/>
        <w:numPr>
          <w:ilvl w:val="0"/>
          <w:numId w:val="11"/>
        </w:numPr>
        <w:spacing w:after="120" w:line="276" w:lineRule="auto"/>
        <w:rPr>
          <w:rFonts w:ascii="Calibri" w:hAnsi="Calibri"/>
          <w:sz w:val="24"/>
        </w:rPr>
      </w:pPr>
      <w:r w:rsidRPr="00AE3164">
        <w:rPr>
          <w:rFonts w:ascii="Calibri" w:hAnsi="Calibri"/>
          <w:sz w:val="24"/>
        </w:rPr>
        <w:t xml:space="preserve">Do bezpośredniej współpracy w ramach wykonywania niniejszej Umowy, w tym do podpisywania protokołów: </w:t>
      </w:r>
      <w:r w:rsidR="00FC09F2" w:rsidRPr="00AE3164">
        <w:rPr>
          <w:rFonts w:ascii="Calibri" w:hAnsi="Calibri" w:cs="Calibri"/>
          <w:sz w:val="24"/>
          <w:szCs w:val="24"/>
        </w:rPr>
        <w:t>przekazania</w:t>
      </w:r>
      <w:r w:rsidR="00FC09F2" w:rsidRPr="00AE3164">
        <w:rPr>
          <w:rFonts w:ascii="Calibri" w:hAnsi="Calibri"/>
          <w:sz w:val="24"/>
        </w:rPr>
        <w:t xml:space="preserve"> </w:t>
      </w:r>
      <w:r w:rsidRPr="00AE3164">
        <w:rPr>
          <w:rFonts w:ascii="Calibri" w:hAnsi="Calibri"/>
          <w:sz w:val="24"/>
        </w:rPr>
        <w:t>oraz uwag Wykonawca upoważnia następujące osoby:</w:t>
      </w:r>
    </w:p>
    <w:p w14:paraId="2ED779E5" w14:textId="56B43461" w:rsidR="00F15D8C" w:rsidRPr="00ED2323" w:rsidRDefault="00F15D8C" w:rsidP="00ED2323">
      <w:pPr>
        <w:numPr>
          <w:ilvl w:val="0"/>
          <w:numId w:val="12"/>
        </w:numPr>
        <w:spacing w:after="120" w:line="276" w:lineRule="auto"/>
        <w:ind w:left="284" w:firstLine="0"/>
        <w:rPr>
          <w:rFonts w:ascii="Calibri" w:hAnsi="Calibri"/>
          <w:sz w:val="24"/>
        </w:rPr>
      </w:pPr>
      <w:r w:rsidRPr="00ED2323">
        <w:rPr>
          <w:rFonts w:ascii="Calibri" w:hAnsi="Calibri"/>
          <w:b/>
          <w:i/>
          <w:sz w:val="24"/>
        </w:rPr>
        <w:t>……………………………………. – tel. …………</w:t>
      </w:r>
    </w:p>
    <w:p w14:paraId="1B6C140B" w14:textId="2C76C79B" w:rsidR="00F15D8C" w:rsidRPr="00ED2323" w:rsidRDefault="00F15D8C" w:rsidP="00ED2323">
      <w:pPr>
        <w:numPr>
          <w:ilvl w:val="0"/>
          <w:numId w:val="12"/>
        </w:numPr>
        <w:spacing w:after="120" w:line="276" w:lineRule="auto"/>
        <w:ind w:left="284" w:firstLine="0"/>
        <w:rPr>
          <w:rFonts w:ascii="Calibri" w:hAnsi="Calibri"/>
          <w:sz w:val="24"/>
        </w:rPr>
      </w:pPr>
      <w:r w:rsidRPr="00ED2323">
        <w:rPr>
          <w:rFonts w:ascii="Calibri" w:hAnsi="Calibri"/>
          <w:b/>
          <w:i/>
          <w:sz w:val="24"/>
        </w:rPr>
        <w:t xml:space="preserve"> ………………………………….... – tel. ………</w:t>
      </w:r>
      <w:r w:rsidR="00D008C5">
        <w:rPr>
          <w:rFonts w:ascii="Calibri" w:hAnsi="Calibri"/>
          <w:b/>
          <w:i/>
          <w:sz w:val="24"/>
        </w:rPr>
        <w:t>.</w:t>
      </w:r>
    </w:p>
    <w:p w14:paraId="1C49B946" w14:textId="77777777" w:rsidR="00F15D8C" w:rsidRPr="00ED2323" w:rsidRDefault="00F15D8C" w:rsidP="00ED2323">
      <w:pPr>
        <w:spacing w:before="240" w:after="240" w:line="276" w:lineRule="auto"/>
        <w:jc w:val="center"/>
        <w:rPr>
          <w:rFonts w:ascii="Calibri" w:hAnsi="Calibri"/>
          <w:sz w:val="24"/>
        </w:rPr>
      </w:pPr>
      <w:r w:rsidRPr="00ED2323">
        <w:rPr>
          <w:rFonts w:ascii="Calibri" w:hAnsi="Calibri"/>
          <w:b/>
          <w:sz w:val="24"/>
        </w:rPr>
        <w:t>§ 7. Dane osobowe</w:t>
      </w:r>
    </w:p>
    <w:p w14:paraId="53556CA6" w14:textId="295AF7D4" w:rsidR="00637226" w:rsidRPr="00FC09F2" w:rsidRDefault="00637226" w:rsidP="00C276E2">
      <w:pPr>
        <w:numPr>
          <w:ilvl w:val="0"/>
          <w:numId w:val="8"/>
        </w:numPr>
        <w:suppressAutoHyphens w:val="0"/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ED2323">
        <w:rPr>
          <w:rFonts w:ascii="Calibri" w:hAnsi="Calibri"/>
          <w:sz w:val="24"/>
        </w:rPr>
        <w:t xml:space="preserve">Dane osobowe </w:t>
      </w:r>
      <w:r w:rsidRPr="00FC09F2">
        <w:rPr>
          <w:rFonts w:ascii="Calibri" w:hAnsi="Calibri" w:cs="Calibri"/>
          <w:sz w:val="24"/>
          <w:szCs w:val="24"/>
        </w:rPr>
        <w:t>reprezentantów Stron</w:t>
      </w:r>
      <w:r w:rsidRPr="00ED2323">
        <w:rPr>
          <w:rFonts w:ascii="Calibri" w:hAnsi="Calibri"/>
          <w:sz w:val="24"/>
        </w:rPr>
        <w:t xml:space="preserve"> będą przetwarzane w</w:t>
      </w:r>
      <w:r w:rsidRPr="00FC09F2">
        <w:rPr>
          <w:rFonts w:ascii="Calibri" w:hAnsi="Calibri" w:cs="Calibri"/>
          <w:sz w:val="24"/>
          <w:szCs w:val="24"/>
        </w:rPr>
        <w:t xml:space="preserve"> </w:t>
      </w:r>
      <w:r w:rsidRPr="00ED2323">
        <w:rPr>
          <w:rFonts w:ascii="Calibri" w:hAnsi="Calibri"/>
          <w:sz w:val="24"/>
        </w:rPr>
        <w:t xml:space="preserve">celu </w:t>
      </w:r>
      <w:r w:rsidRPr="00FC09F2">
        <w:rPr>
          <w:rFonts w:ascii="Calibri" w:hAnsi="Calibri" w:cs="Calibri"/>
          <w:sz w:val="24"/>
          <w:szCs w:val="24"/>
        </w:rPr>
        <w:t xml:space="preserve">wykonania Umowy. </w:t>
      </w:r>
    </w:p>
    <w:p w14:paraId="0F35FB51" w14:textId="21E241CE" w:rsidR="00637226" w:rsidRPr="00ED2323" w:rsidRDefault="00637226" w:rsidP="00ED2323">
      <w:pPr>
        <w:numPr>
          <w:ilvl w:val="0"/>
          <w:numId w:val="8"/>
        </w:numPr>
        <w:suppressAutoHyphens w:val="0"/>
        <w:spacing w:line="276" w:lineRule="auto"/>
        <w:rPr>
          <w:rFonts w:ascii="Calibri" w:hAnsi="Calibri"/>
          <w:sz w:val="24"/>
        </w:rPr>
      </w:pPr>
      <w:r w:rsidRPr="00FC09F2">
        <w:rPr>
          <w:rFonts w:ascii="Calibri" w:hAnsi="Calibri" w:cs="Calibri"/>
          <w:sz w:val="24"/>
          <w:szCs w:val="24"/>
        </w:rPr>
        <w:t xml:space="preserve">Każda ze Stron oświadcza, że jest administratorem danych osobowych osób przeznaczonych do </w:t>
      </w:r>
      <w:r w:rsidRPr="00ED2323">
        <w:rPr>
          <w:rFonts w:ascii="Calibri" w:hAnsi="Calibri"/>
          <w:sz w:val="24"/>
        </w:rPr>
        <w:t>wykonania</w:t>
      </w:r>
      <w:r w:rsidRPr="00FC09F2">
        <w:rPr>
          <w:rFonts w:ascii="Calibri" w:hAnsi="Calibri" w:cs="Calibri"/>
          <w:sz w:val="24"/>
          <w:szCs w:val="24"/>
        </w:rPr>
        <w:t xml:space="preserve"> Umowy i zobowiązuje się udostępnić je Stronom Umowy, wyłącznie w celu i zakresie niezbędnym do jej realizacji, w tym dla zapewniania sprawnej komunikacji pomiędzy Stronami. </w:t>
      </w:r>
    </w:p>
    <w:p w14:paraId="24F71231" w14:textId="77777777" w:rsidR="00637226" w:rsidRPr="00FC09F2" w:rsidRDefault="00637226" w:rsidP="00C276E2">
      <w:pPr>
        <w:numPr>
          <w:ilvl w:val="0"/>
          <w:numId w:val="8"/>
        </w:numPr>
        <w:suppressAutoHyphens w:val="0"/>
        <w:spacing w:line="276" w:lineRule="auto"/>
        <w:rPr>
          <w:rFonts w:ascii="Calibri" w:hAnsi="Calibri" w:cs="Calibri"/>
          <w:sz w:val="24"/>
          <w:szCs w:val="24"/>
        </w:rPr>
      </w:pPr>
      <w:r w:rsidRPr="00FC09F2">
        <w:rPr>
          <w:rFonts w:ascii="Calibri" w:hAnsi="Calibri" w:cs="Calibri"/>
          <w:sz w:val="24"/>
          <w:szCs w:val="24"/>
        </w:rPr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3581AB62" w14:textId="77777777" w:rsidR="00637226" w:rsidRPr="00FC09F2" w:rsidRDefault="00637226" w:rsidP="00C276E2">
      <w:pPr>
        <w:numPr>
          <w:ilvl w:val="0"/>
          <w:numId w:val="8"/>
        </w:numPr>
        <w:suppressAutoHyphens w:val="0"/>
        <w:spacing w:line="276" w:lineRule="auto"/>
        <w:rPr>
          <w:rFonts w:ascii="Calibri" w:hAnsi="Calibri" w:cs="Calibri"/>
          <w:sz w:val="24"/>
          <w:szCs w:val="24"/>
        </w:rPr>
      </w:pPr>
      <w:r w:rsidRPr="00ED2323">
        <w:rPr>
          <w:rFonts w:ascii="Calibri" w:hAnsi="Calibri"/>
          <w:sz w:val="24"/>
        </w:rPr>
        <w:t xml:space="preserve">Każda ze Stron zobowiązuje się wypełnić tzw. </w:t>
      </w:r>
      <w:r w:rsidRPr="00FC09F2">
        <w:rPr>
          <w:rFonts w:ascii="Calibri" w:hAnsi="Calibri" w:cs="Calibri"/>
          <w:sz w:val="24"/>
          <w:szCs w:val="24"/>
        </w:rPr>
        <w:t xml:space="preserve">obowiązek informacyjny administratora wobec ww. osób, których dane udostępnione zostały Stronom w celu wykonania Umowy, poprzez zapoznanie ich z informacjami, o których mowa w art. 14 RODO (tzw. ogólne rozporządzenie o ochronie danych). </w:t>
      </w:r>
    </w:p>
    <w:p w14:paraId="4A989050" w14:textId="7EA4ECAF" w:rsidR="00637226" w:rsidRPr="00ED2323" w:rsidRDefault="00637226" w:rsidP="00ED2323">
      <w:pPr>
        <w:numPr>
          <w:ilvl w:val="0"/>
          <w:numId w:val="8"/>
        </w:numPr>
        <w:suppressAutoHyphens w:val="0"/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Informacje na temat przetwarzania danych osobowych przez Zamawiającego znajdują się pod adresem:</w:t>
      </w:r>
      <w:r w:rsidR="00F357D4" w:rsidRPr="00ED2323">
        <w:rPr>
          <w:rFonts w:ascii="Calibri" w:hAnsi="Calibri"/>
          <w:sz w:val="24"/>
        </w:rPr>
        <w:t xml:space="preserve"> </w:t>
      </w:r>
      <w:hyperlink r:id="rId10" w:history="1">
        <w:r w:rsidR="00F357D4" w:rsidRPr="00FC09F2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https://www.poznan.pl/klauzuladlakontrahenta/</w:t>
        </w:r>
      </w:hyperlink>
      <w:r w:rsidR="00F357D4" w:rsidRPr="00FC09F2">
        <w:rPr>
          <w:rFonts w:ascii="Calibri" w:hAnsi="Calibri" w:cs="Calibri"/>
          <w:sz w:val="24"/>
          <w:szCs w:val="24"/>
        </w:rPr>
        <w:t xml:space="preserve"> </w:t>
      </w:r>
    </w:p>
    <w:p w14:paraId="59E5325D" w14:textId="77777777" w:rsidR="00F15D8C" w:rsidRPr="00FC09F2" w:rsidRDefault="00637226" w:rsidP="00C276E2">
      <w:pPr>
        <w:numPr>
          <w:ilvl w:val="0"/>
          <w:numId w:val="8"/>
        </w:numPr>
        <w:suppressAutoHyphens w:val="0"/>
        <w:spacing w:line="276" w:lineRule="auto"/>
        <w:rPr>
          <w:rFonts w:ascii="Calibri" w:hAnsi="Calibri" w:cs="Calibri"/>
          <w:sz w:val="24"/>
          <w:szCs w:val="24"/>
        </w:rPr>
      </w:pPr>
      <w:r w:rsidRPr="00FC09F2">
        <w:rPr>
          <w:rFonts w:ascii="Calibri" w:hAnsi="Calibri" w:cs="Calibri"/>
          <w:sz w:val="24"/>
          <w:szCs w:val="24"/>
        </w:rPr>
        <w:t xml:space="preserve">Informacje na temat przetwarzania danych osobowych przez Wykonawcę znajdują się pod adresem: ........................................................................................... </w:t>
      </w:r>
      <w:r w:rsidRPr="00FC09F2">
        <w:rPr>
          <w:rFonts w:ascii="Calibri" w:hAnsi="Calibri" w:cs="Calibri"/>
          <w:i/>
          <w:sz w:val="24"/>
          <w:szCs w:val="24"/>
        </w:rPr>
        <w:t>(Wykonawca może alternatywnie swoją klauzulę nt. przetwarzania danych osobowych ustanowić załącznikiem do Umowy. Wówczas zapisy ust. 6 zostaną odpowiednio zmienione).</w:t>
      </w:r>
    </w:p>
    <w:p w14:paraId="48CA09CE" w14:textId="5026DFDC" w:rsidR="00F15D8C" w:rsidRPr="00ED2323" w:rsidRDefault="00F15D8C" w:rsidP="0088011D">
      <w:pPr>
        <w:spacing w:before="840" w:after="240" w:line="276" w:lineRule="auto"/>
        <w:jc w:val="center"/>
        <w:rPr>
          <w:rFonts w:ascii="Calibri" w:hAnsi="Calibri"/>
          <w:b/>
          <w:sz w:val="24"/>
        </w:rPr>
      </w:pPr>
      <w:r w:rsidRPr="00ED2323">
        <w:rPr>
          <w:rFonts w:ascii="Calibri" w:hAnsi="Calibri"/>
          <w:b/>
          <w:sz w:val="24"/>
        </w:rPr>
        <w:lastRenderedPageBreak/>
        <w:t>§ 8. Podwykonawstwo</w:t>
      </w:r>
    </w:p>
    <w:p w14:paraId="09E6EC85" w14:textId="77777777" w:rsidR="00F15D8C" w:rsidRPr="00ED2323" w:rsidRDefault="00F15D8C" w:rsidP="00ED2323">
      <w:pPr>
        <w:numPr>
          <w:ilvl w:val="0"/>
          <w:numId w:val="3"/>
        </w:numPr>
        <w:tabs>
          <w:tab w:val="left" w:pos="-240"/>
        </w:tabs>
        <w:spacing w:line="276" w:lineRule="auto"/>
        <w:rPr>
          <w:rFonts w:ascii="Calibri" w:hAnsi="Calibri"/>
          <w:sz w:val="24"/>
        </w:rPr>
      </w:pPr>
      <w:r w:rsidRPr="00ED2323">
        <w:rPr>
          <w:rFonts w:ascii="Calibri" w:eastAsia="Arial" w:hAnsi="Calibri"/>
          <w:sz w:val="24"/>
        </w:rPr>
        <w:t>W przypadku powierzenia wykonania zamówienia Podwykonawcom, Wykonawca  zobowiązuje się do koordynacji prac wykonanych przez te podmioty i ponosi przed Zamawiającym odpowiedzialność za należyte ich wykonanie, jak również za dokonanie rozliczenia z tymi podmiotami.</w:t>
      </w:r>
    </w:p>
    <w:p w14:paraId="7B0C6522" w14:textId="77777777" w:rsidR="00F15D8C" w:rsidRPr="00ED2323" w:rsidRDefault="00F15D8C" w:rsidP="00ED2323">
      <w:pPr>
        <w:numPr>
          <w:ilvl w:val="0"/>
          <w:numId w:val="3"/>
        </w:numPr>
        <w:tabs>
          <w:tab w:val="left" w:pos="-240"/>
        </w:tabs>
        <w:spacing w:line="276" w:lineRule="auto"/>
        <w:rPr>
          <w:rFonts w:ascii="Calibri" w:hAnsi="Calibri"/>
          <w:sz w:val="24"/>
        </w:rPr>
      </w:pPr>
      <w:r w:rsidRPr="00ED2323">
        <w:rPr>
          <w:rFonts w:ascii="Calibri" w:eastAsia="Arial" w:hAnsi="Calibri"/>
          <w:sz w:val="24"/>
        </w:rPr>
        <w:t>Wykonawca ponosi odpowiedzialność za działania, uchybienia i zaniedbania swoich podwykonawców, tak jak gdyby były to działania, uchybienia lub zaniedbania samego Wykonawcy.</w:t>
      </w:r>
    </w:p>
    <w:p w14:paraId="2590B9BF" w14:textId="77777777" w:rsidR="00F15D8C" w:rsidRPr="00ED2323" w:rsidRDefault="00F15D8C" w:rsidP="00ED2323">
      <w:pPr>
        <w:numPr>
          <w:ilvl w:val="0"/>
          <w:numId w:val="3"/>
        </w:numPr>
        <w:tabs>
          <w:tab w:val="left" w:pos="-240"/>
        </w:tabs>
        <w:spacing w:line="276" w:lineRule="auto"/>
        <w:rPr>
          <w:rFonts w:ascii="Calibri" w:hAnsi="Calibri"/>
          <w:sz w:val="24"/>
        </w:rPr>
      </w:pPr>
      <w:r w:rsidRPr="00ED2323">
        <w:rPr>
          <w:rFonts w:ascii="Calibri" w:eastAsia="Arial" w:hAnsi="Calibri"/>
          <w:sz w:val="24"/>
        </w:rPr>
        <w:t>Niewykonanie jakiejkolwiek części umowy przez podwykonawcę nie zwalnia Wykonawcy z jego zobowiązań wynikających z umowy.</w:t>
      </w:r>
    </w:p>
    <w:p w14:paraId="7C395C6F" w14:textId="7E66C998" w:rsidR="00F15D8C" w:rsidRPr="00ED2323" w:rsidRDefault="00F15D8C" w:rsidP="00ED2323">
      <w:pPr>
        <w:spacing w:before="240" w:after="240" w:line="276" w:lineRule="auto"/>
        <w:jc w:val="center"/>
        <w:rPr>
          <w:rFonts w:ascii="Calibri" w:hAnsi="Calibri"/>
          <w:sz w:val="24"/>
        </w:rPr>
      </w:pPr>
      <w:r w:rsidRPr="00ED2323">
        <w:rPr>
          <w:rFonts w:ascii="Calibri" w:hAnsi="Calibri"/>
          <w:b/>
          <w:sz w:val="24"/>
        </w:rPr>
        <w:t>§ 9. Zmiana umowy</w:t>
      </w:r>
    </w:p>
    <w:p w14:paraId="3F9C0097" w14:textId="77777777" w:rsidR="008519E3" w:rsidRPr="00FC09F2" w:rsidRDefault="008519E3" w:rsidP="00C276E2">
      <w:pPr>
        <w:numPr>
          <w:ilvl w:val="0"/>
          <w:numId w:val="18"/>
        </w:numPr>
        <w:suppressAutoHyphens w:val="0"/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FC09F2">
        <w:rPr>
          <w:rFonts w:ascii="Calibri" w:hAnsi="Calibri" w:cs="Calibri"/>
          <w:sz w:val="24"/>
          <w:szCs w:val="24"/>
        </w:rPr>
        <w:t>Zamawiający dopuszcza zmianę umowy w następujących przypadkach:</w:t>
      </w:r>
    </w:p>
    <w:p w14:paraId="5ECF7AD8" w14:textId="77777777" w:rsidR="008519E3" w:rsidRPr="00FC09F2" w:rsidRDefault="008519E3" w:rsidP="00C276E2">
      <w:pPr>
        <w:numPr>
          <w:ilvl w:val="0"/>
          <w:numId w:val="19"/>
        </w:numPr>
        <w:suppressAutoHyphens w:val="0"/>
        <w:spacing w:line="276" w:lineRule="auto"/>
        <w:ind w:left="851"/>
        <w:rPr>
          <w:rFonts w:ascii="Calibri" w:hAnsi="Calibri" w:cs="Calibri"/>
          <w:sz w:val="24"/>
          <w:szCs w:val="24"/>
        </w:rPr>
      </w:pPr>
      <w:r w:rsidRPr="00FC09F2">
        <w:rPr>
          <w:rFonts w:ascii="Calibri" w:hAnsi="Calibri" w:cs="Calibri"/>
          <w:sz w:val="24"/>
          <w:szCs w:val="24"/>
        </w:rPr>
        <w:t>zmiany zasad licencjonowania oprogramowania HCL Domino;</w:t>
      </w:r>
    </w:p>
    <w:p w14:paraId="58A89013" w14:textId="77777777" w:rsidR="007B03B5" w:rsidRPr="00FC09F2" w:rsidRDefault="008519E3" w:rsidP="00C276E2">
      <w:pPr>
        <w:numPr>
          <w:ilvl w:val="0"/>
          <w:numId w:val="19"/>
        </w:numPr>
        <w:suppressAutoHyphens w:val="0"/>
        <w:spacing w:line="276" w:lineRule="auto"/>
        <w:ind w:left="851"/>
        <w:rPr>
          <w:rFonts w:ascii="Calibri" w:hAnsi="Calibri" w:cs="Calibri"/>
          <w:sz w:val="24"/>
          <w:szCs w:val="24"/>
        </w:rPr>
      </w:pPr>
      <w:r w:rsidRPr="00FC09F2">
        <w:rPr>
          <w:rFonts w:ascii="Calibri" w:hAnsi="Calibri" w:cs="Calibri"/>
          <w:sz w:val="24"/>
          <w:szCs w:val="24"/>
        </w:rPr>
        <w:t>zmiany</w:t>
      </w:r>
      <w:r w:rsidR="007B03B5" w:rsidRPr="00FC09F2">
        <w:rPr>
          <w:rFonts w:ascii="Calibri" w:hAnsi="Calibri" w:cs="Calibri"/>
          <w:sz w:val="24"/>
          <w:szCs w:val="24"/>
        </w:rPr>
        <w:t xml:space="preserve"> zakresu </w:t>
      </w:r>
      <w:r w:rsidR="007B3F26" w:rsidRPr="00FC09F2">
        <w:rPr>
          <w:rFonts w:ascii="Calibri" w:hAnsi="Calibri" w:cs="Calibri"/>
          <w:sz w:val="24"/>
          <w:szCs w:val="24"/>
        </w:rPr>
        <w:t xml:space="preserve">usług </w:t>
      </w:r>
      <w:r w:rsidR="007B03B5" w:rsidRPr="00FC09F2">
        <w:rPr>
          <w:rFonts w:ascii="Calibri" w:hAnsi="Calibri" w:cs="Calibri"/>
          <w:sz w:val="24"/>
          <w:szCs w:val="24"/>
        </w:rPr>
        <w:t>subskrypcji oprogramowania HCL Domino;</w:t>
      </w:r>
    </w:p>
    <w:p w14:paraId="55AC2069" w14:textId="77777777" w:rsidR="008519E3" w:rsidRPr="00FC09F2" w:rsidRDefault="008519E3" w:rsidP="00C276E2">
      <w:pPr>
        <w:numPr>
          <w:ilvl w:val="0"/>
          <w:numId w:val="19"/>
        </w:numPr>
        <w:suppressAutoHyphens w:val="0"/>
        <w:spacing w:line="276" w:lineRule="auto"/>
        <w:ind w:left="851"/>
        <w:rPr>
          <w:rFonts w:ascii="Calibri" w:hAnsi="Calibri" w:cs="Calibri"/>
          <w:sz w:val="24"/>
          <w:szCs w:val="24"/>
        </w:rPr>
      </w:pPr>
      <w:r w:rsidRPr="00FC09F2">
        <w:rPr>
          <w:rFonts w:ascii="Calibri" w:hAnsi="Calibri" w:cs="Calibri"/>
          <w:sz w:val="24"/>
          <w:szCs w:val="24"/>
        </w:rPr>
        <w:t xml:space="preserve">zmiany zasad </w:t>
      </w:r>
      <w:r w:rsidR="007B3F26" w:rsidRPr="00FC09F2">
        <w:rPr>
          <w:rFonts w:ascii="Calibri" w:hAnsi="Calibri" w:cs="Calibri"/>
          <w:sz w:val="24"/>
          <w:szCs w:val="24"/>
        </w:rPr>
        <w:t>ś</w:t>
      </w:r>
      <w:r w:rsidR="003B112D" w:rsidRPr="00FC09F2">
        <w:rPr>
          <w:rFonts w:ascii="Calibri" w:hAnsi="Calibri" w:cs="Calibri"/>
          <w:sz w:val="24"/>
          <w:szCs w:val="24"/>
        </w:rPr>
        <w:t>wiadczenia</w:t>
      </w:r>
      <w:r w:rsidR="007B3F26" w:rsidRPr="00FC09F2">
        <w:rPr>
          <w:rFonts w:ascii="Calibri" w:hAnsi="Calibri" w:cs="Calibri"/>
          <w:sz w:val="24"/>
          <w:szCs w:val="24"/>
        </w:rPr>
        <w:t xml:space="preserve"> usług </w:t>
      </w:r>
      <w:r w:rsidR="007B03B5" w:rsidRPr="00FC09F2">
        <w:rPr>
          <w:rFonts w:ascii="Calibri" w:hAnsi="Calibri" w:cs="Calibri"/>
          <w:sz w:val="24"/>
          <w:szCs w:val="24"/>
        </w:rPr>
        <w:t>subskrypcji oprogramowania HCL Domino</w:t>
      </w:r>
      <w:r w:rsidRPr="00FC09F2">
        <w:rPr>
          <w:rFonts w:ascii="Calibri" w:hAnsi="Calibri" w:cs="Calibri"/>
          <w:sz w:val="24"/>
          <w:szCs w:val="24"/>
        </w:rPr>
        <w:t>.</w:t>
      </w:r>
    </w:p>
    <w:p w14:paraId="4764517B" w14:textId="77777777" w:rsidR="008519E3" w:rsidRPr="00ED2323" w:rsidRDefault="008519E3" w:rsidP="00ED2323">
      <w:pPr>
        <w:numPr>
          <w:ilvl w:val="0"/>
          <w:numId w:val="18"/>
        </w:numPr>
        <w:suppressAutoHyphens w:val="0"/>
        <w:spacing w:line="276" w:lineRule="auto"/>
        <w:ind w:left="426"/>
        <w:rPr>
          <w:rFonts w:ascii="Calibri" w:hAnsi="Calibri"/>
          <w:b/>
          <w:sz w:val="24"/>
        </w:rPr>
      </w:pPr>
      <w:r w:rsidRPr="00ED2323">
        <w:rPr>
          <w:rFonts w:ascii="Calibri" w:hAnsi="Calibri"/>
          <w:sz w:val="24"/>
        </w:rPr>
        <w:t>Zamawiający ponadto</w:t>
      </w:r>
      <w:r w:rsidRPr="00FC09F2">
        <w:rPr>
          <w:rFonts w:ascii="Calibri" w:hAnsi="Calibri" w:cs="Calibri"/>
          <w:sz w:val="24"/>
          <w:szCs w:val="24"/>
        </w:rPr>
        <w:t>,</w:t>
      </w:r>
      <w:r w:rsidRPr="00ED2323">
        <w:rPr>
          <w:rFonts w:ascii="Calibri" w:hAnsi="Calibri"/>
          <w:sz w:val="24"/>
        </w:rPr>
        <w:t xml:space="preserve"> dopuszcza wydłużenie terminu realizacji umowy, jeżeli jej terminowe wykonanie nie było możliwe z przyczyn zależnych od producenta oprogramowania, co powinno zostać przez niego oficjalnie potwierdzone.</w:t>
      </w:r>
      <w:r w:rsidRPr="00FC09F2">
        <w:rPr>
          <w:rFonts w:ascii="Calibri" w:hAnsi="Calibri" w:cs="Calibri"/>
          <w:sz w:val="24"/>
          <w:szCs w:val="24"/>
        </w:rPr>
        <w:t xml:space="preserve"> O zaistnieniu takich okoliczności Wykonawca poinformuje Zamawiającego w terminie nie dłuższym niż 10 dni roboczych, przesyła</w:t>
      </w:r>
      <w:r w:rsidR="007E58A9" w:rsidRPr="00FC09F2">
        <w:rPr>
          <w:rFonts w:ascii="Calibri" w:hAnsi="Calibri" w:cs="Calibri"/>
          <w:sz w:val="24"/>
          <w:szCs w:val="24"/>
        </w:rPr>
        <w:t>jąc wiadomość e-mail na skrzynkę</w:t>
      </w:r>
      <w:r w:rsidRPr="00FC09F2">
        <w:rPr>
          <w:rFonts w:ascii="Calibri" w:hAnsi="Calibri" w:cs="Calibri"/>
          <w:sz w:val="24"/>
          <w:szCs w:val="24"/>
        </w:rPr>
        <w:t xml:space="preserve"> poczty elektronicznej</w:t>
      </w:r>
      <w:r w:rsidR="007E58A9" w:rsidRPr="00FC09F2">
        <w:rPr>
          <w:rFonts w:ascii="Calibri" w:hAnsi="Calibri" w:cs="Calibri"/>
          <w:sz w:val="24"/>
          <w:szCs w:val="24"/>
        </w:rPr>
        <w:t xml:space="preserve">: </w:t>
      </w:r>
      <w:r w:rsidR="007E58A9" w:rsidRPr="00FC09F2">
        <w:rPr>
          <w:rFonts w:ascii="Calibri" w:hAnsi="Calibri" w:cs="Calibri"/>
          <w:b/>
          <w:sz w:val="24"/>
          <w:szCs w:val="24"/>
        </w:rPr>
        <w:t>in@um.poznan.pl</w:t>
      </w:r>
      <w:r w:rsidRPr="00FC09F2">
        <w:rPr>
          <w:rFonts w:ascii="Calibri" w:hAnsi="Calibri" w:cs="Calibri"/>
          <w:b/>
          <w:sz w:val="24"/>
          <w:szCs w:val="24"/>
        </w:rPr>
        <w:t>.</w:t>
      </w:r>
    </w:p>
    <w:p w14:paraId="6E96C6C1" w14:textId="77777777" w:rsidR="008519E3" w:rsidRPr="00FC09F2" w:rsidRDefault="008519E3" w:rsidP="00C276E2">
      <w:pPr>
        <w:numPr>
          <w:ilvl w:val="0"/>
          <w:numId w:val="18"/>
        </w:numPr>
        <w:suppressAutoHyphens w:val="0"/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FC09F2">
        <w:rPr>
          <w:rFonts w:ascii="Calibri" w:hAnsi="Calibri" w:cs="Calibri"/>
          <w:sz w:val="24"/>
          <w:szCs w:val="24"/>
        </w:rPr>
        <w:t xml:space="preserve"> Termin wydłużenia realizacji umowy będzie każdorazowo ustalany przez Strony, </w:t>
      </w:r>
      <w:r w:rsidR="00127178" w:rsidRPr="00FC09F2">
        <w:rPr>
          <w:rFonts w:ascii="Calibri" w:hAnsi="Calibri" w:cs="Calibri"/>
          <w:sz w:val="24"/>
          <w:szCs w:val="24"/>
        </w:rPr>
        <w:br/>
      </w:r>
      <w:r w:rsidRPr="00FC09F2">
        <w:rPr>
          <w:rFonts w:ascii="Calibri" w:hAnsi="Calibri" w:cs="Calibri"/>
          <w:sz w:val="24"/>
          <w:szCs w:val="24"/>
        </w:rPr>
        <w:t>przy czym nie może on przekroczyć okresu braku możliwości terminowego wykonania umowy, zgodnie z zapisami ust. 2 niniejsz</w:t>
      </w:r>
      <w:r w:rsidR="007E58A9" w:rsidRPr="00FC09F2">
        <w:rPr>
          <w:rFonts w:ascii="Calibri" w:hAnsi="Calibri" w:cs="Calibri"/>
          <w:sz w:val="24"/>
          <w:szCs w:val="24"/>
        </w:rPr>
        <w:t>ego paragrafu, powiększonego o 10</w:t>
      </w:r>
      <w:r w:rsidRPr="00FC09F2">
        <w:rPr>
          <w:rFonts w:ascii="Calibri" w:hAnsi="Calibri" w:cs="Calibri"/>
          <w:sz w:val="24"/>
          <w:szCs w:val="24"/>
        </w:rPr>
        <w:t xml:space="preserve"> dni roboczych.</w:t>
      </w:r>
    </w:p>
    <w:p w14:paraId="2953C99C" w14:textId="77777777" w:rsidR="008519E3" w:rsidRPr="00FC09F2" w:rsidRDefault="008519E3" w:rsidP="00C276E2">
      <w:pPr>
        <w:numPr>
          <w:ilvl w:val="0"/>
          <w:numId w:val="18"/>
        </w:numPr>
        <w:tabs>
          <w:tab w:val="left" w:pos="-709"/>
        </w:tabs>
        <w:spacing w:after="120" w:line="276" w:lineRule="auto"/>
        <w:ind w:left="426"/>
        <w:rPr>
          <w:rFonts w:ascii="Calibri" w:hAnsi="Calibri" w:cs="Calibri"/>
          <w:sz w:val="24"/>
          <w:szCs w:val="24"/>
        </w:rPr>
      </w:pPr>
      <w:r w:rsidRPr="00FC09F2">
        <w:rPr>
          <w:rFonts w:ascii="Calibri" w:hAnsi="Calibri" w:cs="Calibri"/>
          <w:sz w:val="24"/>
          <w:szCs w:val="24"/>
        </w:rPr>
        <w:t>Zmiany, o których mowa w ustępach poprzedzających nie mogą powodować</w:t>
      </w:r>
      <w:r w:rsidR="00127178" w:rsidRPr="00FC09F2">
        <w:rPr>
          <w:rFonts w:ascii="Calibri" w:hAnsi="Calibri" w:cs="Calibri"/>
          <w:sz w:val="24"/>
          <w:szCs w:val="24"/>
        </w:rPr>
        <w:t xml:space="preserve"> </w:t>
      </w:r>
      <w:r w:rsidRPr="00FC09F2">
        <w:rPr>
          <w:rFonts w:ascii="Calibri" w:hAnsi="Calibri" w:cs="Calibri"/>
          <w:sz w:val="24"/>
          <w:szCs w:val="24"/>
        </w:rPr>
        <w:t>zwiększenia kwoty wynagrodzenia Wykonawcy, wskazanego w złożonej przez niego ofercie.</w:t>
      </w:r>
    </w:p>
    <w:p w14:paraId="0E6A23F1" w14:textId="77777777" w:rsidR="00F15D8C" w:rsidRPr="00ED2323" w:rsidRDefault="008519E3" w:rsidP="00ED2323">
      <w:pPr>
        <w:numPr>
          <w:ilvl w:val="0"/>
          <w:numId w:val="18"/>
        </w:numPr>
        <w:tabs>
          <w:tab w:val="left" w:pos="-709"/>
        </w:tabs>
        <w:spacing w:after="120" w:line="276" w:lineRule="auto"/>
        <w:ind w:left="426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Wszelkie zmiany niniejszej umowy winny być dokonywane w formie pisemnej pod rygorem nieważności.</w:t>
      </w:r>
    </w:p>
    <w:p w14:paraId="18F185DB" w14:textId="77777777" w:rsidR="00F15D8C" w:rsidRPr="00ED2323" w:rsidRDefault="00F15D8C" w:rsidP="00ED2323">
      <w:pPr>
        <w:spacing w:before="240" w:after="240" w:line="276" w:lineRule="auto"/>
        <w:jc w:val="center"/>
        <w:rPr>
          <w:rFonts w:ascii="Calibri" w:hAnsi="Calibri"/>
          <w:sz w:val="24"/>
        </w:rPr>
      </w:pPr>
      <w:r w:rsidRPr="00ED2323">
        <w:rPr>
          <w:rFonts w:ascii="Calibri" w:hAnsi="Calibri"/>
          <w:b/>
          <w:sz w:val="24"/>
        </w:rPr>
        <w:t>§ 10. Informacja publiczna</w:t>
      </w:r>
    </w:p>
    <w:p w14:paraId="04A8E9F8" w14:textId="79F8548C" w:rsidR="00F15D8C" w:rsidRPr="00ED2323" w:rsidRDefault="00F15D8C" w:rsidP="00ED2323">
      <w:pPr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Wykonawca oświadcza, że jest świadomy ciążącego na Zamawiającym obowiązku ujawnienia informacji na temat treści niniejszej umowy (w tym nazwy Wykonawcy) w</w:t>
      </w:r>
      <w:r w:rsidR="00A357C1" w:rsidRPr="00FC09F2">
        <w:rPr>
          <w:rFonts w:ascii="Calibri" w:hAnsi="Calibri" w:cs="Calibri"/>
          <w:bCs/>
          <w:sz w:val="24"/>
          <w:szCs w:val="24"/>
        </w:rPr>
        <w:t xml:space="preserve"> </w:t>
      </w:r>
      <w:r w:rsidRPr="00ED2323">
        <w:rPr>
          <w:rFonts w:ascii="Calibri" w:hAnsi="Calibri"/>
          <w:sz w:val="24"/>
        </w:rPr>
        <w:t>ramach realizacji dostępu do informacji publicznej, m.in. poprzez zamieszczenie tego rodzaju informacji w Biuletynie Informacji Publicznej Miasta Poznania (w</w:t>
      </w:r>
      <w:r w:rsidR="00A357C1" w:rsidRPr="00FC09F2">
        <w:rPr>
          <w:rFonts w:ascii="Calibri" w:hAnsi="Calibri" w:cs="Calibri"/>
          <w:bCs/>
          <w:sz w:val="24"/>
          <w:szCs w:val="24"/>
        </w:rPr>
        <w:t xml:space="preserve"> </w:t>
      </w:r>
      <w:r w:rsidRPr="00ED2323">
        <w:rPr>
          <w:rFonts w:ascii="Calibri" w:hAnsi="Calibri"/>
          <w:sz w:val="24"/>
        </w:rPr>
        <w:t>Rejestrze Umów).</w:t>
      </w:r>
    </w:p>
    <w:p w14:paraId="5F24868A" w14:textId="77777777" w:rsidR="00EF3A25" w:rsidRPr="00ED2323" w:rsidRDefault="00EF3A25" w:rsidP="0088011D">
      <w:pPr>
        <w:suppressAutoHyphens w:val="0"/>
        <w:spacing w:before="600" w:after="240" w:line="276" w:lineRule="auto"/>
        <w:ind w:right="301"/>
        <w:jc w:val="center"/>
        <w:rPr>
          <w:rFonts w:ascii="Calibri" w:eastAsia="Arial Unicode MS" w:hAnsi="Calibri"/>
          <w:b/>
          <w:sz w:val="24"/>
          <w:lang w:val="pl"/>
        </w:rPr>
      </w:pPr>
      <w:r w:rsidRPr="00ED2323">
        <w:rPr>
          <w:rFonts w:ascii="Calibri" w:eastAsia="Arial Unicode MS" w:hAnsi="Calibri"/>
          <w:b/>
          <w:sz w:val="24"/>
          <w:lang w:val="pl"/>
        </w:rPr>
        <w:lastRenderedPageBreak/>
        <w:t>§ 11. Elektromobilność</w:t>
      </w:r>
    </w:p>
    <w:p w14:paraId="174A45DC" w14:textId="5FBD6384" w:rsidR="00EF3A25" w:rsidRPr="00ED2323" w:rsidRDefault="00EF3A25" w:rsidP="00ED2323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 w:after="120" w:line="276" w:lineRule="auto"/>
        <w:ind w:left="284"/>
        <w:contextualSpacing/>
        <w:rPr>
          <w:rFonts w:ascii="Calibri" w:eastAsia="Calibri" w:hAnsi="Calibri"/>
          <w:sz w:val="24"/>
        </w:rPr>
      </w:pPr>
      <w:r w:rsidRPr="00ED2323">
        <w:rPr>
          <w:rFonts w:ascii="Calibri" w:eastAsia="Calibri" w:hAnsi="Calibri"/>
          <w:sz w:val="24"/>
        </w:rPr>
        <w:t xml:space="preserve">Wykonawca oświadcza, iż we flocie pojazdów samochodowych (w rozumieniu art. 2 pkt 33 ustawy z dnia 20 czerwca 1997 r. Prawo o ruchu drogowym </w:t>
      </w:r>
      <w:r w:rsidR="00621C8F" w:rsidRPr="00ED2323">
        <w:rPr>
          <w:rFonts w:ascii="Calibri" w:eastAsia="Calibri" w:hAnsi="Calibri"/>
          <w:sz w:val="24"/>
        </w:rPr>
        <w:t>(</w:t>
      </w:r>
      <w:r w:rsidRPr="00ED2323">
        <w:rPr>
          <w:rFonts w:ascii="Calibri" w:eastAsia="Calibri" w:hAnsi="Calibri"/>
          <w:sz w:val="24"/>
        </w:rPr>
        <w:t>Dz.U. z 202</w:t>
      </w:r>
      <w:r w:rsidR="008B1D11">
        <w:rPr>
          <w:rFonts w:ascii="Calibri" w:eastAsia="Calibri" w:hAnsi="Calibri"/>
          <w:sz w:val="24"/>
        </w:rPr>
        <w:t>3</w:t>
      </w:r>
      <w:r w:rsidR="00621C8F" w:rsidRPr="00ED2323">
        <w:rPr>
          <w:rFonts w:ascii="Calibri" w:eastAsia="Calibri" w:hAnsi="Calibri"/>
          <w:sz w:val="24"/>
        </w:rPr>
        <w:t xml:space="preserve"> r., poz. </w:t>
      </w:r>
      <w:r w:rsidR="008B1D11">
        <w:rPr>
          <w:rFonts w:ascii="Calibri" w:eastAsia="Calibri" w:hAnsi="Calibri"/>
          <w:sz w:val="24"/>
        </w:rPr>
        <w:t>1047</w:t>
      </w:r>
      <w:r w:rsidRPr="00ED2323">
        <w:rPr>
          <w:rFonts w:ascii="Calibri" w:eastAsia="Calibri" w:hAnsi="Calibri"/>
          <w:sz w:val="24"/>
        </w:rPr>
        <w:t xml:space="preserve"> </w:t>
      </w:r>
      <w:r w:rsidR="00D24068" w:rsidRPr="00FC09F2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FC09F2">
        <w:rPr>
          <w:rFonts w:ascii="Calibri" w:eastAsia="Calibri" w:hAnsi="Calibri" w:cs="Calibri"/>
          <w:sz w:val="24"/>
          <w:szCs w:val="24"/>
          <w:lang w:eastAsia="en-US"/>
        </w:rPr>
        <w:t>z</w:t>
      </w:r>
      <w:r w:rsidR="008B1D1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spellStart"/>
      <w:r w:rsidR="008B1D11">
        <w:rPr>
          <w:rFonts w:ascii="Calibri" w:eastAsia="Calibri" w:hAnsi="Calibri" w:cs="Calibri"/>
          <w:sz w:val="24"/>
          <w:szCs w:val="24"/>
          <w:lang w:eastAsia="en-US"/>
        </w:rPr>
        <w:t>pó</w:t>
      </w:r>
      <w:r w:rsidR="00341F03">
        <w:rPr>
          <w:rFonts w:ascii="Calibri" w:eastAsia="Calibri" w:hAnsi="Calibri" w:cs="Calibri"/>
          <w:sz w:val="24"/>
          <w:szCs w:val="24"/>
          <w:lang w:eastAsia="en-US"/>
        </w:rPr>
        <w:t>źn</w:t>
      </w:r>
      <w:proofErr w:type="spellEnd"/>
      <w:r w:rsidR="00341F03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621C8F" w:rsidRPr="00ED2323">
        <w:rPr>
          <w:rFonts w:ascii="Calibri" w:eastAsia="Calibri" w:hAnsi="Calibri"/>
          <w:sz w:val="24"/>
        </w:rPr>
        <w:t xml:space="preserve"> </w:t>
      </w:r>
      <w:r w:rsidRPr="00ED2323">
        <w:rPr>
          <w:rFonts w:ascii="Calibri" w:eastAsia="Calibri" w:hAnsi="Calibri"/>
          <w:sz w:val="24"/>
        </w:rPr>
        <w:t xml:space="preserve">zm.) użytkowanych przy wykonywaniu zadania publicznego zleconego </w:t>
      </w:r>
      <w:r w:rsidR="00D24068" w:rsidRPr="00FC09F2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ED2323">
        <w:rPr>
          <w:rFonts w:ascii="Calibri" w:eastAsia="Calibri" w:hAnsi="Calibri"/>
          <w:sz w:val="24"/>
        </w:rPr>
        <w:t>przez Zamawiającego będzie dysponował odpowiednim udziałem pojazdów elektrycznych lub napędzanych gazem ziemnym, pozwalającym na spełnienie postanowień ustawy z dnia 11 stycznia 2018 r. o elektromobilności i paliwac</w:t>
      </w:r>
      <w:r w:rsidR="00621C8F" w:rsidRPr="00ED2323">
        <w:rPr>
          <w:rFonts w:ascii="Calibri" w:eastAsia="Calibri" w:hAnsi="Calibri"/>
          <w:sz w:val="24"/>
        </w:rPr>
        <w:t xml:space="preserve">h alternatywnych </w:t>
      </w:r>
      <w:r w:rsidR="000D7291" w:rsidRPr="00FC09F2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621C8F" w:rsidRPr="00ED2323">
        <w:rPr>
          <w:rFonts w:ascii="Calibri" w:eastAsia="Calibri" w:hAnsi="Calibri"/>
          <w:sz w:val="24"/>
        </w:rPr>
        <w:t>(</w:t>
      </w:r>
      <w:r w:rsidRPr="00ED2323">
        <w:rPr>
          <w:rFonts w:ascii="Calibri" w:eastAsia="Calibri" w:hAnsi="Calibri"/>
          <w:sz w:val="24"/>
        </w:rPr>
        <w:t xml:space="preserve">Dz.U. z </w:t>
      </w:r>
      <w:r w:rsidRPr="00FC09F2">
        <w:rPr>
          <w:rFonts w:ascii="Calibri" w:eastAsia="Calibri" w:hAnsi="Calibri" w:cs="Calibri"/>
          <w:sz w:val="24"/>
          <w:szCs w:val="24"/>
          <w:lang w:eastAsia="en-US"/>
        </w:rPr>
        <w:t>202</w:t>
      </w:r>
      <w:r w:rsidR="000D7291" w:rsidRPr="00FC09F2">
        <w:rPr>
          <w:rFonts w:ascii="Calibri" w:eastAsia="Calibri" w:hAnsi="Calibri" w:cs="Calibri"/>
          <w:sz w:val="24"/>
          <w:szCs w:val="24"/>
          <w:lang w:eastAsia="en-US"/>
        </w:rPr>
        <w:t>3</w:t>
      </w:r>
      <w:r w:rsidR="000D7291" w:rsidRPr="00ED2323">
        <w:rPr>
          <w:rFonts w:ascii="Calibri" w:eastAsia="Calibri" w:hAnsi="Calibri"/>
          <w:sz w:val="24"/>
        </w:rPr>
        <w:t xml:space="preserve"> r., poz. </w:t>
      </w:r>
      <w:r w:rsidR="000D7291" w:rsidRPr="00FC09F2">
        <w:rPr>
          <w:rFonts w:ascii="Calibri" w:eastAsia="Calibri" w:hAnsi="Calibri" w:cs="Calibri"/>
          <w:sz w:val="24"/>
          <w:szCs w:val="24"/>
          <w:lang w:eastAsia="en-US"/>
        </w:rPr>
        <w:t>875</w:t>
      </w:r>
      <w:r w:rsidR="00621C8F" w:rsidRPr="00FC09F2">
        <w:rPr>
          <w:rFonts w:ascii="Calibri" w:eastAsia="Calibri" w:hAnsi="Calibri" w:cs="Calibri"/>
          <w:sz w:val="24"/>
          <w:szCs w:val="24"/>
          <w:lang w:eastAsia="en-US"/>
        </w:rPr>
        <w:t xml:space="preserve"> z</w:t>
      </w:r>
      <w:r w:rsidR="00341F0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spellStart"/>
      <w:r w:rsidR="00341F0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341F03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621C8F" w:rsidRPr="00ED2323">
        <w:rPr>
          <w:rFonts w:ascii="Calibri" w:eastAsia="Calibri" w:hAnsi="Calibri"/>
          <w:sz w:val="24"/>
        </w:rPr>
        <w:t xml:space="preserve"> zm.), </w:t>
      </w:r>
      <w:r w:rsidRPr="00ED2323">
        <w:rPr>
          <w:rFonts w:ascii="Calibri" w:eastAsia="Calibri" w:hAnsi="Calibri"/>
          <w:sz w:val="24"/>
        </w:rPr>
        <w:t>dot. udziałów pojazdów elektrycznych lub napędzanych gazem ziemnym w ramach wykonywania zadań publicznych zlecanych przez jed</w:t>
      </w:r>
      <w:r w:rsidR="00621C8F" w:rsidRPr="00ED2323">
        <w:rPr>
          <w:rFonts w:ascii="Calibri" w:eastAsia="Calibri" w:hAnsi="Calibri"/>
          <w:sz w:val="24"/>
        </w:rPr>
        <w:t>nostkę samorządu terytorialnego</w:t>
      </w:r>
      <w:r w:rsidRPr="00ED2323">
        <w:rPr>
          <w:rFonts w:ascii="Calibri" w:eastAsia="Calibri" w:hAnsi="Calibri"/>
          <w:sz w:val="24"/>
        </w:rPr>
        <w:t>, o ile wykonanie zadania publicznego wymaga dysponowania pojazdami samochodowymi.</w:t>
      </w:r>
    </w:p>
    <w:p w14:paraId="1766C7B7" w14:textId="2892F6F9" w:rsidR="00EF3A25" w:rsidRPr="00ED2323" w:rsidRDefault="00EF3A25" w:rsidP="00ED2323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 w:after="120" w:line="276" w:lineRule="auto"/>
        <w:ind w:left="284"/>
        <w:contextualSpacing/>
        <w:rPr>
          <w:rFonts w:ascii="Calibri" w:eastAsia="Calibri" w:hAnsi="Calibri"/>
          <w:sz w:val="24"/>
        </w:rPr>
      </w:pPr>
      <w:r w:rsidRPr="00ED2323">
        <w:rPr>
          <w:rFonts w:ascii="Calibri" w:eastAsia="Calibri" w:hAnsi="Calibri"/>
          <w:sz w:val="24"/>
        </w:rPr>
        <w:t xml:space="preserve">Wykonawca oświadcza, iż wykonywanie przedmiotu umowy </w:t>
      </w:r>
      <w:r w:rsidRPr="00ED2323">
        <w:rPr>
          <w:rFonts w:ascii="Calibri" w:eastAsia="Calibri" w:hAnsi="Calibri"/>
          <w:i/>
          <w:sz w:val="24"/>
        </w:rPr>
        <w:t>nie</w:t>
      </w:r>
      <w:r w:rsidRPr="00ED2323">
        <w:rPr>
          <w:rFonts w:ascii="Calibri" w:eastAsia="Calibri" w:hAnsi="Calibri"/>
          <w:sz w:val="24"/>
        </w:rPr>
        <w:t xml:space="preserve"> </w:t>
      </w:r>
      <w:r w:rsidRPr="00ED2323">
        <w:rPr>
          <w:rFonts w:ascii="Calibri" w:eastAsia="Calibri" w:hAnsi="Calibri"/>
          <w:i/>
          <w:sz w:val="24"/>
        </w:rPr>
        <w:t>wymaga/ wymaga</w:t>
      </w:r>
      <w:r w:rsidRPr="00ED2323">
        <w:rPr>
          <w:rFonts w:ascii="Calibri" w:eastAsia="Calibri" w:hAnsi="Calibri"/>
          <w:sz w:val="24"/>
        </w:rPr>
        <w:t xml:space="preserve"> (</w:t>
      </w:r>
      <w:r w:rsidR="00D24068" w:rsidRPr="00FC09F2">
        <w:rPr>
          <w:rFonts w:ascii="Calibri" w:eastAsia="Calibri" w:hAnsi="Calibri" w:cs="Calibri"/>
          <w:sz w:val="24"/>
          <w:szCs w:val="24"/>
          <w:lang w:eastAsia="en-US"/>
        </w:rPr>
        <w:t>n</w:t>
      </w:r>
      <w:r w:rsidRPr="00FC09F2">
        <w:rPr>
          <w:rFonts w:ascii="Calibri" w:eastAsia="Calibri" w:hAnsi="Calibri" w:cs="Calibri"/>
          <w:sz w:val="24"/>
          <w:szCs w:val="24"/>
          <w:lang w:eastAsia="en-US"/>
        </w:rPr>
        <w:t>iewłaściwe</w:t>
      </w:r>
      <w:r w:rsidRPr="00ED2323">
        <w:rPr>
          <w:rFonts w:ascii="Calibri" w:eastAsia="Calibri" w:hAnsi="Calibri"/>
          <w:sz w:val="24"/>
        </w:rPr>
        <w:t xml:space="preserve"> skreślić) od niego dysponowania pojazdami samochodowymi w rozumieniu wskazanym w ust. 1 powyżej i </w:t>
      </w:r>
      <w:r w:rsidRPr="00ED2323">
        <w:rPr>
          <w:rFonts w:ascii="Calibri" w:eastAsia="Calibri" w:hAnsi="Calibri"/>
          <w:i/>
          <w:sz w:val="24"/>
        </w:rPr>
        <w:t>Wykonawca do realizacji zadania będzie się posługiwać następującą liczbą pojazdów samochodowych_____________, z czego _____________ pojazdów samochodowych to pojazdy elektryczne lub napędzane gazem ziemnym</w:t>
      </w:r>
      <w:r w:rsidRPr="00ED2323">
        <w:rPr>
          <w:rFonts w:ascii="Calibri" w:eastAsia="Calibri" w:hAnsi="Calibri"/>
          <w:sz w:val="24"/>
        </w:rPr>
        <w:t>.</w:t>
      </w:r>
    </w:p>
    <w:p w14:paraId="5D087332" w14:textId="58ADCA50" w:rsidR="00EF3A25" w:rsidRPr="00ED2323" w:rsidRDefault="00EF3A25" w:rsidP="00ED2323">
      <w:pPr>
        <w:numPr>
          <w:ilvl w:val="0"/>
          <w:numId w:val="15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 w:after="120" w:line="276" w:lineRule="auto"/>
        <w:ind w:left="284"/>
        <w:contextualSpacing/>
        <w:rPr>
          <w:rFonts w:ascii="Calibri" w:eastAsia="Calibri" w:hAnsi="Calibri"/>
          <w:sz w:val="24"/>
        </w:rPr>
      </w:pPr>
      <w:r w:rsidRPr="00ED2323">
        <w:rPr>
          <w:rFonts w:ascii="Calibri" w:hAnsi="Calibri"/>
          <w:sz w:val="24"/>
        </w:rPr>
        <w:t xml:space="preserve">Wykonawca jest zobowiązany do niezwłocznego pisemnego </w:t>
      </w:r>
      <w:r w:rsidR="00D24068" w:rsidRPr="00FC09F2">
        <w:rPr>
          <w:rFonts w:ascii="Calibri" w:hAnsi="Calibri" w:cs="Calibri"/>
          <w:sz w:val="24"/>
          <w:szCs w:val="24"/>
          <w:lang w:eastAsia="pl-PL"/>
        </w:rPr>
        <w:t>(lub wiadomości elektronicznej</w:t>
      </w:r>
      <w:r w:rsidR="008620EB">
        <w:rPr>
          <w:rFonts w:ascii="Calibri" w:hAnsi="Calibri" w:cs="Calibri"/>
          <w:sz w:val="24"/>
          <w:szCs w:val="24"/>
          <w:lang w:eastAsia="pl-PL"/>
        </w:rPr>
        <w:t xml:space="preserve"> na adres e-mail</w:t>
      </w:r>
      <w:r w:rsidR="00B1702C">
        <w:rPr>
          <w:rFonts w:ascii="Calibri" w:hAnsi="Calibri" w:cs="Calibri"/>
          <w:sz w:val="24"/>
          <w:szCs w:val="24"/>
          <w:lang w:eastAsia="pl-PL"/>
        </w:rPr>
        <w:t xml:space="preserve"> : in@um.poznan.pl</w:t>
      </w:r>
      <w:r w:rsidR="008620EB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24068" w:rsidRPr="00FC09F2">
        <w:rPr>
          <w:rFonts w:ascii="Calibri" w:hAnsi="Calibri" w:cs="Calibri"/>
          <w:sz w:val="24"/>
          <w:szCs w:val="24"/>
          <w:lang w:eastAsia="pl-PL"/>
        </w:rPr>
        <w:t xml:space="preserve">) </w:t>
      </w:r>
      <w:r w:rsidRPr="00ED2323">
        <w:rPr>
          <w:rFonts w:ascii="Calibri" w:hAnsi="Calibri"/>
          <w:sz w:val="24"/>
        </w:rPr>
        <w:t>poinformowania Zamawiającego o ewentualnej zmianie informacji zawartej w ust. 2 powyżej.</w:t>
      </w:r>
    </w:p>
    <w:p w14:paraId="28383C74" w14:textId="77777777" w:rsidR="008519E3" w:rsidRPr="00ED2323" w:rsidRDefault="00EF3A25" w:rsidP="00ED2323">
      <w:pPr>
        <w:spacing w:before="240" w:after="240" w:line="276" w:lineRule="auto"/>
        <w:jc w:val="center"/>
        <w:rPr>
          <w:rFonts w:ascii="Calibri" w:hAnsi="Calibri"/>
          <w:sz w:val="24"/>
        </w:rPr>
      </w:pPr>
      <w:r w:rsidRPr="00ED2323">
        <w:rPr>
          <w:rFonts w:ascii="Calibri" w:hAnsi="Calibri"/>
          <w:b/>
          <w:sz w:val="24"/>
        </w:rPr>
        <w:t>§ 12</w:t>
      </w:r>
      <w:r w:rsidR="00F15D8C" w:rsidRPr="00ED2323">
        <w:rPr>
          <w:rFonts w:ascii="Calibri" w:hAnsi="Calibri"/>
          <w:b/>
          <w:sz w:val="24"/>
        </w:rPr>
        <w:t>. Postanowienia końcowe</w:t>
      </w:r>
    </w:p>
    <w:p w14:paraId="1073E837" w14:textId="77777777" w:rsidR="008519E3" w:rsidRPr="00ED2323" w:rsidRDefault="00F15D8C" w:rsidP="00ED2323">
      <w:pPr>
        <w:pStyle w:val="Bezodstpw"/>
        <w:numPr>
          <w:ilvl w:val="2"/>
          <w:numId w:val="8"/>
        </w:numPr>
        <w:spacing w:line="276" w:lineRule="auto"/>
        <w:ind w:left="284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Wszelkie spory wynikające z niniejszej umowy Strony poddają rozstrzygnięciu sądowi powszechnemu właściwemu dla Zamawiającego.</w:t>
      </w:r>
    </w:p>
    <w:p w14:paraId="49A030B0" w14:textId="3F18FA78" w:rsidR="008519E3" w:rsidRPr="00ED2323" w:rsidRDefault="00AE30E5" w:rsidP="00ED2323">
      <w:pPr>
        <w:pStyle w:val="Bezodstpw"/>
        <w:numPr>
          <w:ilvl w:val="2"/>
          <w:numId w:val="8"/>
        </w:numPr>
        <w:spacing w:line="276" w:lineRule="auto"/>
        <w:ind w:left="284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Wykonawca oświadcza, że nie podlega wykluczeniu z postępowania na podstawie art. 7 ust. 1 ustawy z dnia 13 kwietnia 2022 roku o szczególnych rozwiązaniach w zakresie przeciwdziałania wspieraniu agresji na Ukrainę oraz służących ochronie bezpieczeństwa narodowego </w:t>
      </w:r>
      <w:r w:rsidR="000D7291" w:rsidRPr="00ED2323">
        <w:rPr>
          <w:rFonts w:ascii="Calibri" w:hAnsi="Calibri"/>
          <w:sz w:val="24"/>
        </w:rPr>
        <w:t>(</w:t>
      </w:r>
      <w:proofErr w:type="spellStart"/>
      <w:r w:rsidR="000D7291" w:rsidRPr="00FC09F2">
        <w:rPr>
          <w:rFonts w:ascii="Calibri" w:hAnsi="Calibri" w:cs="Calibri"/>
          <w:sz w:val="24"/>
          <w:szCs w:val="24"/>
        </w:rPr>
        <w:t>t.j</w:t>
      </w:r>
      <w:proofErr w:type="spellEnd"/>
      <w:r w:rsidR="000D7291" w:rsidRPr="00FC09F2">
        <w:rPr>
          <w:rFonts w:ascii="Calibri" w:hAnsi="Calibri" w:cs="Calibri"/>
          <w:sz w:val="24"/>
          <w:szCs w:val="24"/>
        </w:rPr>
        <w:t xml:space="preserve">. </w:t>
      </w:r>
      <w:r w:rsidR="000D7291" w:rsidRPr="00ED2323">
        <w:rPr>
          <w:rFonts w:ascii="Calibri" w:hAnsi="Calibri"/>
          <w:sz w:val="24"/>
        </w:rPr>
        <w:t xml:space="preserve">Dz.U. </w:t>
      </w:r>
      <w:r w:rsidR="000D7291" w:rsidRPr="00FC09F2">
        <w:rPr>
          <w:rFonts w:ascii="Calibri" w:hAnsi="Calibri" w:cs="Calibri"/>
          <w:sz w:val="24"/>
          <w:szCs w:val="24"/>
        </w:rPr>
        <w:t xml:space="preserve">z 2023 r. </w:t>
      </w:r>
      <w:r w:rsidR="000D7291" w:rsidRPr="00ED2323">
        <w:rPr>
          <w:rFonts w:ascii="Calibri" w:hAnsi="Calibri"/>
          <w:sz w:val="24"/>
        </w:rPr>
        <w:t xml:space="preserve">poz. </w:t>
      </w:r>
      <w:r w:rsidR="000D7291" w:rsidRPr="00FC09F2">
        <w:rPr>
          <w:rFonts w:ascii="Calibri" w:hAnsi="Calibri" w:cs="Calibri"/>
          <w:sz w:val="24"/>
          <w:szCs w:val="24"/>
        </w:rPr>
        <w:t>1</w:t>
      </w:r>
      <w:r w:rsidR="008620EB">
        <w:rPr>
          <w:rFonts w:ascii="Calibri" w:hAnsi="Calibri" w:cs="Calibri"/>
          <w:sz w:val="24"/>
          <w:szCs w:val="24"/>
        </w:rPr>
        <w:t>497</w:t>
      </w:r>
      <w:r w:rsidR="008519E3" w:rsidRPr="00FC09F2">
        <w:rPr>
          <w:rFonts w:ascii="Calibri" w:hAnsi="Calibri" w:cs="Calibri"/>
          <w:sz w:val="24"/>
          <w:szCs w:val="24"/>
        </w:rPr>
        <w:t xml:space="preserve"> z</w:t>
      </w:r>
      <w:r w:rsidR="008620E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20EB">
        <w:rPr>
          <w:rFonts w:ascii="Calibri" w:hAnsi="Calibri" w:cs="Calibri"/>
          <w:sz w:val="24"/>
          <w:szCs w:val="24"/>
        </w:rPr>
        <w:t>późn</w:t>
      </w:r>
      <w:proofErr w:type="spellEnd"/>
      <w:r w:rsidR="008620EB">
        <w:rPr>
          <w:rFonts w:ascii="Calibri" w:hAnsi="Calibri" w:cs="Calibri"/>
          <w:sz w:val="24"/>
          <w:szCs w:val="24"/>
        </w:rPr>
        <w:t>.</w:t>
      </w:r>
      <w:r w:rsidR="008519E3" w:rsidRPr="00ED2323">
        <w:rPr>
          <w:rFonts w:ascii="Calibri" w:hAnsi="Calibri"/>
          <w:sz w:val="24"/>
        </w:rPr>
        <w:t xml:space="preserve"> zm.)</w:t>
      </w:r>
      <w:r w:rsidRPr="00ED2323">
        <w:rPr>
          <w:rFonts w:ascii="Calibri" w:hAnsi="Calibri"/>
          <w:sz w:val="24"/>
        </w:rPr>
        <w:t>.</w:t>
      </w:r>
    </w:p>
    <w:p w14:paraId="2178BE4F" w14:textId="77777777" w:rsidR="008519E3" w:rsidRPr="00ED2323" w:rsidRDefault="00F15D8C" w:rsidP="00ED2323">
      <w:pPr>
        <w:pStyle w:val="Bezodstpw"/>
        <w:numPr>
          <w:ilvl w:val="2"/>
          <w:numId w:val="8"/>
        </w:numPr>
        <w:spacing w:line="276" w:lineRule="auto"/>
        <w:ind w:left="284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 xml:space="preserve">W sprawach nie uregulowanych niniejszą umową stosuje się przepisy </w:t>
      </w:r>
      <w:r w:rsidR="00FF0959" w:rsidRPr="00ED2323">
        <w:rPr>
          <w:rFonts w:ascii="Calibri" w:hAnsi="Calibri"/>
          <w:sz w:val="24"/>
        </w:rPr>
        <w:t xml:space="preserve">ustawy Prawo Zamówień Publicznych, </w:t>
      </w:r>
      <w:r w:rsidRPr="00ED2323">
        <w:rPr>
          <w:rFonts w:ascii="Calibri" w:hAnsi="Calibri"/>
          <w:sz w:val="24"/>
        </w:rPr>
        <w:t>Kodeksu Cywilnego oraz innych właściwych aktów prawnych.</w:t>
      </w:r>
    </w:p>
    <w:p w14:paraId="3029A588" w14:textId="77777777" w:rsidR="00F15D8C" w:rsidRPr="00ED2323" w:rsidRDefault="00F15D8C" w:rsidP="00ED2323">
      <w:pPr>
        <w:pStyle w:val="Bezodstpw"/>
        <w:numPr>
          <w:ilvl w:val="2"/>
          <w:numId w:val="8"/>
        </w:numPr>
        <w:spacing w:line="276" w:lineRule="auto"/>
        <w:ind w:left="284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Umowę sporządzono w 2 egzemplarzach,</w:t>
      </w:r>
      <w:r w:rsidR="00037EA4" w:rsidRPr="00ED2323">
        <w:rPr>
          <w:rFonts w:ascii="Calibri" w:hAnsi="Calibri"/>
          <w:sz w:val="24"/>
        </w:rPr>
        <w:t xml:space="preserve"> po jednym dla każdej ze Stron. </w:t>
      </w:r>
    </w:p>
    <w:p w14:paraId="48C01B29" w14:textId="77777777" w:rsidR="00F15D8C" w:rsidRPr="00ED2323" w:rsidRDefault="00F15D8C" w:rsidP="0088011D">
      <w:pPr>
        <w:pStyle w:val="Nagwek1"/>
        <w:spacing w:before="480" w:after="360" w:line="276" w:lineRule="auto"/>
        <w:jc w:val="left"/>
        <w:rPr>
          <w:rFonts w:ascii="Calibri" w:hAnsi="Calibri"/>
        </w:rPr>
      </w:pPr>
      <w:r w:rsidRPr="00ED2323">
        <w:rPr>
          <w:rFonts w:ascii="Calibri" w:hAnsi="Calibri"/>
          <w:b/>
        </w:rPr>
        <w:t>Wykonawca:</w:t>
      </w:r>
      <w:r w:rsidRPr="00ED2323">
        <w:rPr>
          <w:rFonts w:ascii="Calibri" w:hAnsi="Calibri"/>
          <w:b/>
        </w:rPr>
        <w:tab/>
      </w:r>
      <w:r w:rsidRPr="00ED2323">
        <w:rPr>
          <w:rFonts w:ascii="Calibri" w:hAnsi="Calibri"/>
          <w:b/>
        </w:rPr>
        <w:tab/>
      </w:r>
      <w:r w:rsidRPr="00ED2323">
        <w:rPr>
          <w:rFonts w:ascii="Calibri" w:hAnsi="Calibri"/>
          <w:b/>
        </w:rPr>
        <w:tab/>
      </w:r>
      <w:r w:rsidRPr="00ED2323">
        <w:rPr>
          <w:rFonts w:ascii="Calibri" w:hAnsi="Calibri"/>
          <w:b/>
        </w:rPr>
        <w:tab/>
      </w:r>
      <w:r w:rsidRPr="00ED2323">
        <w:rPr>
          <w:rFonts w:ascii="Calibri" w:hAnsi="Calibri"/>
          <w:b/>
        </w:rPr>
        <w:tab/>
      </w:r>
      <w:r w:rsidRPr="00ED2323">
        <w:rPr>
          <w:rFonts w:ascii="Calibri" w:hAnsi="Calibri"/>
          <w:b/>
        </w:rPr>
        <w:tab/>
      </w:r>
      <w:r w:rsidRPr="00ED2323">
        <w:rPr>
          <w:rFonts w:ascii="Calibri" w:hAnsi="Calibri"/>
          <w:b/>
        </w:rPr>
        <w:tab/>
      </w:r>
      <w:r w:rsidRPr="00ED2323">
        <w:rPr>
          <w:rFonts w:ascii="Calibri" w:hAnsi="Calibri"/>
          <w:b/>
        </w:rPr>
        <w:tab/>
      </w:r>
      <w:r w:rsidRPr="00ED2323">
        <w:rPr>
          <w:rFonts w:ascii="Calibri" w:hAnsi="Calibri"/>
          <w:b/>
        </w:rPr>
        <w:tab/>
        <w:t>Zamawiający:</w:t>
      </w:r>
    </w:p>
    <w:p w14:paraId="0CDEDC0C" w14:textId="77777777" w:rsidR="00ED47B4" w:rsidRPr="00ED2323" w:rsidRDefault="00ED47B4" w:rsidP="00ED2323">
      <w:pPr>
        <w:suppressAutoHyphens w:val="0"/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Załączniki:</w:t>
      </w:r>
    </w:p>
    <w:p w14:paraId="5CAC7E44" w14:textId="77777777" w:rsidR="00173140" w:rsidRPr="00FC09F2" w:rsidRDefault="003B112D" w:rsidP="00C276E2">
      <w:pPr>
        <w:numPr>
          <w:ilvl w:val="2"/>
          <w:numId w:val="16"/>
        </w:numPr>
        <w:tabs>
          <w:tab w:val="left" w:pos="709"/>
        </w:tabs>
        <w:autoSpaceDE w:val="0"/>
        <w:spacing w:line="276" w:lineRule="auto"/>
        <w:ind w:left="709"/>
        <w:rPr>
          <w:rFonts w:ascii="Calibri" w:hAnsi="Calibri" w:cs="Calibri"/>
          <w:iCs/>
          <w:sz w:val="24"/>
          <w:szCs w:val="24"/>
        </w:rPr>
      </w:pPr>
      <w:r w:rsidRPr="00FC09F2">
        <w:rPr>
          <w:rFonts w:ascii="Calibri" w:hAnsi="Calibri" w:cs="Calibri"/>
          <w:iCs/>
          <w:sz w:val="24"/>
          <w:szCs w:val="24"/>
        </w:rPr>
        <w:t xml:space="preserve">Opis Przedmiotu Zamówienia </w:t>
      </w:r>
      <w:r w:rsidR="00173140" w:rsidRPr="00FC09F2">
        <w:rPr>
          <w:rFonts w:ascii="Calibri" w:hAnsi="Calibri" w:cs="Calibri"/>
          <w:iCs/>
          <w:sz w:val="24"/>
          <w:szCs w:val="24"/>
        </w:rPr>
        <w:t>– część I,</w:t>
      </w:r>
    </w:p>
    <w:p w14:paraId="6074E299" w14:textId="77777777" w:rsidR="00173140" w:rsidRPr="00FC09F2" w:rsidRDefault="003B112D" w:rsidP="00C276E2">
      <w:pPr>
        <w:numPr>
          <w:ilvl w:val="2"/>
          <w:numId w:val="16"/>
        </w:numPr>
        <w:tabs>
          <w:tab w:val="left" w:pos="709"/>
        </w:tabs>
        <w:autoSpaceDE w:val="0"/>
        <w:spacing w:line="276" w:lineRule="auto"/>
        <w:ind w:left="709"/>
        <w:rPr>
          <w:rFonts w:ascii="Calibri" w:hAnsi="Calibri" w:cs="Calibri"/>
          <w:iCs/>
          <w:sz w:val="24"/>
          <w:szCs w:val="24"/>
        </w:rPr>
      </w:pPr>
      <w:r w:rsidRPr="00FC09F2">
        <w:rPr>
          <w:rFonts w:ascii="Calibri" w:hAnsi="Calibri" w:cs="Calibri"/>
          <w:iCs/>
          <w:sz w:val="24"/>
          <w:szCs w:val="24"/>
        </w:rPr>
        <w:t>Opis Przedmiotu Zamówienia</w:t>
      </w:r>
      <w:r w:rsidR="00173140" w:rsidRPr="00FC09F2">
        <w:rPr>
          <w:rFonts w:ascii="Calibri" w:hAnsi="Calibri" w:cs="Calibri"/>
          <w:iCs/>
          <w:sz w:val="24"/>
          <w:szCs w:val="24"/>
        </w:rPr>
        <w:t xml:space="preserve"> – część II,</w:t>
      </w:r>
    </w:p>
    <w:p w14:paraId="7F25F6FF" w14:textId="79E06DE2" w:rsidR="00173140" w:rsidRPr="00ED2323" w:rsidRDefault="00173140" w:rsidP="00ED2323">
      <w:pPr>
        <w:numPr>
          <w:ilvl w:val="2"/>
          <w:numId w:val="16"/>
        </w:numPr>
        <w:tabs>
          <w:tab w:val="left" w:pos="709"/>
        </w:tabs>
        <w:autoSpaceDE w:val="0"/>
        <w:spacing w:line="276" w:lineRule="auto"/>
        <w:ind w:left="709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Wzór protokołu</w:t>
      </w:r>
      <w:r w:rsidR="00755EFC" w:rsidRPr="00ED2323">
        <w:rPr>
          <w:rFonts w:ascii="Calibri" w:hAnsi="Calibri"/>
          <w:sz w:val="24"/>
        </w:rPr>
        <w:t xml:space="preserve"> </w:t>
      </w:r>
      <w:r w:rsidR="00755EFC" w:rsidRPr="00FC09F2">
        <w:rPr>
          <w:rFonts w:ascii="Calibri" w:hAnsi="Calibri" w:cs="Calibri"/>
          <w:iCs/>
          <w:sz w:val="24"/>
          <w:szCs w:val="24"/>
        </w:rPr>
        <w:t>przekazania wykupionych</w:t>
      </w:r>
      <w:r w:rsidRPr="00FC09F2">
        <w:rPr>
          <w:rFonts w:ascii="Calibri" w:hAnsi="Calibri" w:cs="Calibri"/>
          <w:iCs/>
          <w:sz w:val="24"/>
          <w:szCs w:val="24"/>
        </w:rPr>
        <w:t xml:space="preserve"> licencji,</w:t>
      </w:r>
    </w:p>
    <w:p w14:paraId="6E8198A8" w14:textId="31E45F41" w:rsidR="00173140" w:rsidRPr="00ED2323" w:rsidRDefault="00173140" w:rsidP="00ED2323">
      <w:pPr>
        <w:numPr>
          <w:ilvl w:val="2"/>
          <w:numId w:val="16"/>
        </w:numPr>
        <w:tabs>
          <w:tab w:val="left" w:pos="709"/>
        </w:tabs>
        <w:autoSpaceDE w:val="0"/>
        <w:spacing w:line="276" w:lineRule="auto"/>
        <w:ind w:left="709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Wzór protokołu odbioru</w:t>
      </w:r>
      <w:r w:rsidRPr="00FC09F2">
        <w:rPr>
          <w:rFonts w:ascii="Calibri" w:hAnsi="Calibri" w:cs="Calibri"/>
          <w:iCs/>
          <w:sz w:val="24"/>
          <w:szCs w:val="24"/>
        </w:rPr>
        <w:t xml:space="preserve"> licencji,</w:t>
      </w:r>
    </w:p>
    <w:p w14:paraId="7CCA6754" w14:textId="77777777" w:rsidR="00173140" w:rsidRPr="00ED2323" w:rsidRDefault="00173140" w:rsidP="00ED2323">
      <w:pPr>
        <w:numPr>
          <w:ilvl w:val="2"/>
          <w:numId w:val="16"/>
        </w:numPr>
        <w:tabs>
          <w:tab w:val="left" w:pos="709"/>
        </w:tabs>
        <w:autoSpaceDE w:val="0"/>
        <w:spacing w:after="600" w:line="276" w:lineRule="auto"/>
        <w:ind w:left="708" w:hanging="181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Wzór protokołu uwag.</w:t>
      </w:r>
    </w:p>
    <w:p w14:paraId="7BEAFCEB" w14:textId="212706AC" w:rsidR="00EF3A25" w:rsidRPr="00ED2323" w:rsidRDefault="006F1A2F" w:rsidP="00ED2323">
      <w:pPr>
        <w:spacing w:after="120"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lastRenderedPageBreak/>
        <w:t>Po</w:t>
      </w:r>
      <w:r w:rsidR="007E58A9" w:rsidRPr="00ED2323">
        <w:rPr>
          <w:rFonts w:ascii="Calibri" w:hAnsi="Calibri"/>
          <w:sz w:val="24"/>
        </w:rPr>
        <w:t xml:space="preserve">zycja planu PZP na rok </w:t>
      </w:r>
      <w:r w:rsidR="007E58A9" w:rsidRPr="00FC09F2">
        <w:rPr>
          <w:rFonts w:ascii="Calibri" w:hAnsi="Calibri" w:cs="Calibri"/>
          <w:sz w:val="24"/>
          <w:szCs w:val="24"/>
        </w:rPr>
        <w:t>2023: 242</w:t>
      </w:r>
    </w:p>
    <w:p w14:paraId="00F5C9DF" w14:textId="7137C7F4" w:rsidR="00EF3A25" w:rsidRPr="00ED2323" w:rsidRDefault="00EF3A25" w:rsidP="00ED2323">
      <w:pPr>
        <w:spacing w:line="276" w:lineRule="auto"/>
        <w:rPr>
          <w:rFonts w:ascii="Calibri" w:hAnsi="Calibri"/>
          <w:sz w:val="24"/>
        </w:rPr>
      </w:pPr>
      <w:r w:rsidRPr="00ED2323">
        <w:rPr>
          <w:rFonts w:ascii="Calibri" w:hAnsi="Calibri"/>
          <w:sz w:val="24"/>
        </w:rPr>
        <w:t>Wzór umowy został zatwierdzony pod względem redakcyjnym i prawnym przez radcę prawnego Urzędu Miasta Poznania.</w:t>
      </w:r>
    </w:p>
    <w:sectPr w:rsidR="00EF3A25" w:rsidRPr="00ED2323" w:rsidSect="00A5724C">
      <w:headerReference w:type="default" r:id="rId11"/>
      <w:footerReference w:type="default" r:id="rId12"/>
      <w:pgSz w:w="11906" w:h="16838"/>
      <w:pgMar w:top="141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21F68" w14:textId="77777777" w:rsidR="007568DE" w:rsidRDefault="007568DE">
      <w:r>
        <w:separator/>
      </w:r>
    </w:p>
  </w:endnote>
  <w:endnote w:type="continuationSeparator" w:id="0">
    <w:p w14:paraId="78515D11" w14:textId="77777777" w:rsidR="007568DE" w:rsidRDefault="007568DE">
      <w:r>
        <w:continuationSeparator/>
      </w:r>
    </w:p>
  </w:endnote>
  <w:endnote w:type="continuationNotice" w:id="1">
    <w:p w14:paraId="2CA989AD" w14:textId="77777777" w:rsidR="007568DE" w:rsidRDefault="00756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ABEE" w14:textId="77777777" w:rsidR="006D1E88" w:rsidRDefault="006D1E88">
    <w:pPr>
      <w:pStyle w:val="Stopka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C09F2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99C4D" w14:textId="77777777" w:rsidR="007568DE" w:rsidRDefault="007568DE">
      <w:r>
        <w:separator/>
      </w:r>
    </w:p>
  </w:footnote>
  <w:footnote w:type="continuationSeparator" w:id="0">
    <w:p w14:paraId="08007154" w14:textId="77777777" w:rsidR="007568DE" w:rsidRDefault="007568DE">
      <w:r>
        <w:continuationSeparator/>
      </w:r>
    </w:p>
  </w:footnote>
  <w:footnote w:type="continuationNotice" w:id="1">
    <w:p w14:paraId="20CFCAFF" w14:textId="77777777" w:rsidR="007568DE" w:rsidRDefault="007568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5D8D" w14:textId="26A1622D" w:rsidR="0088011D" w:rsidRPr="0088011D" w:rsidRDefault="0088011D" w:rsidP="0088011D">
    <w:pPr>
      <w:tabs>
        <w:tab w:val="center" w:pos="4536"/>
        <w:tab w:val="right" w:pos="9072"/>
      </w:tabs>
      <w:suppressAutoHyphens w:val="0"/>
      <w:spacing w:before="120" w:after="120" w:line="276" w:lineRule="auto"/>
      <w:rPr>
        <w:rFonts w:ascii="Calibri" w:hAnsi="Calibri" w:cs="Calibri"/>
        <w:b/>
        <w:sz w:val="24"/>
        <w:szCs w:val="24"/>
        <w:lang w:eastAsia="pl-PL"/>
      </w:rPr>
    </w:pPr>
    <w:r w:rsidRPr="0088011D">
      <w:rPr>
        <w:rFonts w:ascii="Calibri" w:hAnsi="Calibri" w:cs="Calibri"/>
        <w:b/>
        <w:color w:val="000000"/>
        <w:sz w:val="24"/>
        <w:szCs w:val="24"/>
        <w:lang w:eastAsia="pl-PL"/>
      </w:rPr>
      <w:t>ZPb-II.271.79.2023.MS</w:t>
    </w:r>
    <w:r w:rsidRPr="0088011D">
      <w:rPr>
        <w:rFonts w:ascii="Calibri" w:hAnsi="Calibri" w:cs="Calibri"/>
        <w:b/>
        <w:color w:val="000000"/>
        <w:sz w:val="24"/>
        <w:szCs w:val="24"/>
        <w:lang w:eastAsia="pl-PL"/>
      </w:rPr>
      <w:br/>
    </w:r>
    <w:r w:rsidRPr="0088011D">
      <w:rPr>
        <w:rFonts w:ascii="Calibri" w:hAnsi="Calibri" w:cs="Calibri"/>
        <w:b/>
        <w:sz w:val="24"/>
        <w:szCs w:val="24"/>
        <w:lang w:eastAsia="pl-PL"/>
      </w:rPr>
      <w:t xml:space="preserve">Załącznik nr </w:t>
    </w:r>
    <w:r>
      <w:rPr>
        <w:rFonts w:ascii="Calibri" w:hAnsi="Calibri" w:cs="Calibri"/>
        <w:b/>
        <w:sz w:val="24"/>
        <w:szCs w:val="24"/>
        <w:lang w:eastAsia="pl-PL"/>
      </w:rPr>
      <w:t>7</w:t>
    </w:r>
    <w:r w:rsidRPr="0088011D">
      <w:rPr>
        <w:rFonts w:ascii="Calibri" w:hAnsi="Calibri" w:cs="Calibri"/>
        <w:b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sz w:val="24"/>
        <w:szCs w:val="24"/>
      </w:rPr>
    </w:lvl>
  </w:abstractNum>
  <w:abstractNum w:abstractNumId="3" w15:restartNumberingAfterBreak="0">
    <w:nsid w:val="00000004"/>
    <w:multiLevelType w:val="singleLevel"/>
    <w:tmpl w:val="2A24098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283"/>
        </w:tabs>
        <w:ind w:left="1003" w:hanging="283"/>
      </w:pPr>
      <w:rPr>
        <w:rFonts w:ascii="Symbol" w:hAnsi="Symbol" w:cs="Symbol" w:hint="default"/>
        <w:sz w:val="24"/>
      </w:rPr>
    </w:lvl>
  </w:abstractNum>
  <w:abstractNum w:abstractNumId="12" w15:restartNumberingAfterBreak="0">
    <w:nsid w:val="053C06DB"/>
    <w:multiLevelType w:val="hybridMultilevel"/>
    <w:tmpl w:val="5F76CB6A"/>
    <w:lvl w:ilvl="0" w:tplc="C1CE90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3746D72"/>
    <w:multiLevelType w:val="hybridMultilevel"/>
    <w:tmpl w:val="73785154"/>
    <w:lvl w:ilvl="0" w:tplc="6AB29EE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35C85CA">
      <w:start w:val="1"/>
      <w:numFmt w:val="decimal"/>
      <w:lvlText w:val="%3)"/>
      <w:lvlJc w:val="right"/>
      <w:pPr>
        <w:ind w:left="180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AAD0E71"/>
    <w:multiLevelType w:val="hybridMultilevel"/>
    <w:tmpl w:val="351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3102E"/>
    <w:multiLevelType w:val="hybridMultilevel"/>
    <w:tmpl w:val="B2226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B776C"/>
    <w:multiLevelType w:val="hybridMultilevel"/>
    <w:tmpl w:val="1144D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9516D"/>
    <w:multiLevelType w:val="hybridMultilevel"/>
    <w:tmpl w:val="0E96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12D27"/>
    <w:multiLevelType w:val="hybridMultilevel"/>
    <w:tmpl w:val="C242CF7C"/>
    <w:lvl w:ilvl="0" w:tplc="79DED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3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A4"/>
    <w:rsid w:val="00017ED3"/>
    <w:rsid w:val="00037EA4"/>
    <w:rsid w:val="00051951"/>
    <w:rsid w:val="00061571"/>
    <w:rsid w:val="0009315E"/>
    <w:rsid w:val="000A0EEE"/>
    <w:rsid w:val="000C110C"/>
    <w:rsid w:val="000D7291"/>
    <w:rsid w:val="001011CF"/>
    <w:rsid w:val="00127178"/>
    <w:rsid w:val="00135D18"/>
    <w:rsid w:val="00167F42"/>
    <w:rsid w:val="001700E3"/>
    <w:rsid w:val="00173140"/>
    <w:rsid w:val="00180156"/>
    <w:rsid w:val="001A7B16"/>
    <w:rsid w:val="001E49C8"/>
    <w:rsid w:val="001F2044"/>
    <w:rsid w:val="00233D2B"/>
    <w:rsid w:val="002559C0"/>
    <w:rsid w:val="002678EE"/>
    <w:rsid w:val="00284BD9"/>
    <w:rsid w:val="002B64A9"/>
    <w:rsid w:val="002B708A"/>
    <w:rsid w:val="002C34E0"/>
    <w:rsid w:val="002D41C3"/>
    <w:rsid w:val="003375D9"/>
    <w:rsid w:val="00341F03"/>
    <w:rsid w:val="003A02C8"/>
    <w:rsid w:val="003A0FA6"/>
    <w:rsid w:val="003B112D"/>
    <w:rsid w:val="003D16DB"/>
    <w:rsid w:val="003D575A"/>
    <w:rsid w:val="00417B5C"/>
    <w:rsid w:val="00426B67"/>
    <w:rsid w:val="00473D3B"/>
    <w:rsid w:val="004A03F2"/>
    <w:rsid w:val="004D4C9C"/>
    <w:rsid w:val="004E4296"/>
    <w:rsid w:val="004F6732"/>
    <w:rsid w:val="00540404"/>
    <w:rsid w:val="00566D3F"/>
    <w:rsid w:val="00577AE9"/>
    <w:rsid w:val="00596A1A"/>
    <w:rsid w:val="005A30EB"/>
    <w:rsid w:val="005C48BD"/>
    <w:rsid w:val="005F0C0A"/>
    <w:rsid w:val="00605E24"/>
    <w:rsid w:val="00621C8F"/>
    <w:rsid w:val="00633D4B"/>
    <w:rsid w:val="00637226"/>
    <w:rsid w:val="006427B1"/>
    <w:rsid w:val="00663F2F"/>
    <w:rsid w:val="006A22EE"/>
    <w:rsid w:val="006A4AEB"/>
    <w:rsid w:val="006D0D2D"/>
    <w:rsid w:val="006D1E88"/>
    <w:rsid w:val="006D20E0"/>
    <w:rsid w:val="006E1C4A"/>
    <w:rsid w:val="006F1A2F"/>
    <w:rsid w:val="006F5BD0"/>
    <w:rsid w:val="00743C90"/>
    <w:rsid w:val="007464A3"/>
    <w:rsid w:val="00755EFC"/>
    <w:rsid w:val="007568DE"/>
    <w:rsid w:val="0079424A"/>
    <w:rsid w:val="007A00C7"/>
    <w:rsid w:val="007A22D6"/>
    <w:rsid w:val="007B03B5"/>
    <w:rsid w:val="007B3F26"/>
    <w:rsid w:val="007B54B1"/>
    <w:rsid w:val="007D4478"/>
    <w:rsid w:val="007E58A9"/>
    <w:rsid w:val="00801F9A"/>
    <w:rsid w:val="00804601"/>
    <w:rsid w:val="008104B7"/>
    <w:rsid w:val="00831F3B"/>
    <w:rsid w:val="008519E3"/>
    <w:rsid w:val="008620EB"/>
    <w:rsid w:val="00864A33"/>
    <w:rsid w:val="008744D6"/>
    <w:rsid w:val="0088011D"/>
    <w:rsid w:val="00882894"/>
    <w:rsid w:val="00883740"/>
    <w:rsid w:val="008B1D11"/>
    <w:rsid w:val="008B7DE1"/>
    <w:rsid w:val="008C6B4C"/>
    <w:rsid w:val="008D1ADF"/>
    <w:rsid w:val="008E0935"/>
    <w:rsid w:val="008E5C5A"/>
    <w:rsid w:val="0091212C"/>
    <w:rsid w:val="009365DF"/>
    <w:rsid w:val="00980F7A"/>
    <w:rsid w:val="009A7280"/>
    <w:rsid w:val="00A33AC4"/>
    <w:rsid w:val="00A357C1"/>
    <w:rsid w:val="00A36AF5"/>
    <w:rsid w:val="00A53A02"/>
    <w:rsid w:val="00A5724C"/>
    <w:rsid w:val="00A70318"/>
    <w:rsid w:val="00AB0199"/>
    <w:rsid w:val="00AB150F"/>
    <w:rsid w:val="00AB26CD"/>
    <w:rsid w:val="00AC642E"/>
    <w:rsid w:val="00AD7520"/>
    <w:rsid w:val="00AE30E5"/>
    <w:rsid w:val="00AE3164"/>
    <w:rsid w:val="00AE53A3"/>
    <w:rsid w:val="00B1006F"/>
    <w:rsid w:val="00B10D5C"/>
    <w:rsid w:val="00B13B20"/>
    <w:rsid w:val="00B1702C"/>
    <w:rsid w:val="00B75536"/>
    <w:rsid w:val="00BB2494"/>
    <w:rsid w:val="00C276E2"/>
    <w:rsid w:val="00C615BD"/>
    <w:rsid w:val="00C75B25"/>
    <w:rsid w:val="00C96B11"/>
    <w:rsid w:val="00CA5C17"/>
    <w:rsid w:val="00CC0552"/>
    <w:rsid w:val="00CD252E"/>
    <w:rsid w:val="00CD3390"/>
    <w:rsid w:val="00D0012B"/>
    <w:rsid w:val="00D008C5"/>
    <w:rsid w:val="00D24068"/>
    <w:rsid w:val="00D47C41"/>
    <w:rsid w:val="00D77758"/>
    <w:rsid w:val="00D86155"/>
    <w:rsid w:val="00D909B3"/>
    <w:rsid w:val="00D9266B"/>
    <w:rsid w:val="00E944B8"/>
    <w:rsid w:val="00EC0A4E"/>
    <w:rsid w:val="00ED2323"/>
    <w:rsid w:val="00ED47B4"/>
    <w:rsid w:val="00EF3A25"/>
    <w:rsid w:val="00F15D8C"/>
    <w:rsid w:val="00F3567B"/>
    <w:rsid w:val="00F357D4"/>
    <w:rsid w:val="00F86048"/>
    <w:rsid w:val="00FB0E19"/>
    <w:rsid w:val="00FC09F2"/>
    <w:rsid w:val="00FE3C1F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FD974"/>
  <w15:chartTrackingRefBased/>
  <w15:docId w15:val="{C054EB45-3DD8-4541-AD21-C50D40CA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4"/>
      <w:szCs w:val="24"/>
    </w:rPr>
  </w:style>
  <w:style w:type="character" w:customStyle="1" w:styleId="WW8Num3z0">
    <w:name w:val="WW8Num3z0"/>
    <w:rPr>
      <w:rFonts w:eastAsia="Arial"/>
      <w:sz w:val="24"/>
      <w:szCs w:val="24"/>
    </w:rPr>
  </w:style>
  <w:style w:type="character" w:customStyle="1" w:styleId="WW8Num4z0">
    <w:name w:val="WW8Num4z0"/>
    <w:rPr>
      <w:rFonts w:hint="default"/>
      <w:b/>
      <w:sz w:val="24"/>
    </w:rPr>
  </w:style>
  <w:style w:type="character" w:customStyle="1" w:styleId="WW8Num5z0">
    <w:name w:val="WW8Num5z0"/>
    <w:rPr>
      <w:rFonts w:ascii="Symbol" w:hAnsi="Symbol" w:cs="Symbol" w:hint="default"/>
      <w:sz w:val="28"/>
      <w:szCs w:val="28"/>
    </w:rPr>
  </w:style>
  <w:style w:type="character" w:customStyle="1" w:styleId="WW8Num6z0">
    <w:name w:val="WW8Num6z0"/>
    <w:rPr>
      <w:rFonts w:hint="default"/>
      <w:sz w:val="24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  <w:i w:val="0"/>
      <w:iCs/>
      <w:sz w:val="24"/>
      <w:szCs w:val="24"/>
    </w:rPr>
  </w:style>
  <w:style w:type="character" w:customStyle="1" w:styleId="WW8Num10z0">
    <w:name w:val="WW8Num10z0"/>
    <w:rPr>
      <w:rFonts w:hint="default"/>
      <w:sz w:val="24"/>
      <w:szCs w:val="24"/>
    </w:rPr>
  </w:style>
  <w:style w:type="character" w:customStyle="1" w:styleId="WW8Num11z0">
    <w:name w:val="WW8Num11z0"/>
    <w:rPr>
      <w:rFonts w:hint="default"/>
      <w:sz w:val="24"/>
    </w:rPr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 w:hint="default"/>
      <w:sz w:val="16"/>
    </w:rPr>
  </w:style>
  <w:style w:type="character" w:customStyle="1" w:styleId="WW8Num21z0">
    <w:name w:val="WW8Num21z0"/>
    <w:rPr>
      <w:rFonts w:hint="default"/>
      <w:sz w:val="24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hint="default"/>
      <w:b w:val="0"/>
      <w:i w:val="0"/>
      <w:iCs/>
      <w:sz w:val="24"/>
      <w:szCs w:val="24"/>
    </w:rPr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color w:val="auto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 w:hint="default"/>
      <w:sz w:val="16"/>
    </w:rPr>
  </w:style>
  <w:style w:type="character" w:customStyle="1" w:styleId="WW8Num34z0">
    <w:name w:val="WW8Num34z0"/>
    <w:rPr>
      <w:rFonts w:hint="default"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St18z0">
    <w:name w:val="WW8NumSt18z0"/>
    <w:rPr>
      <w:rFonts w:ascii="Symbol" w:hAnsi="Symbol" w:cs="Symbol" w:hint="default"/>
    </w:rPr>
  </w:style>
  <w:style w:type="character" w:customStyle="1" w:styleId="WW8NumSt22z0">
    <w:name w:val="WW8NumSt22z0"/>
    <w:rPr>
      <w:rFonts w:ascii="Symbol" w:hAnsi="Symbol" w:cs="Symbol" w:hint="default"/>
      <w:sz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lang w:eastAsia="zh-CN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  <w:tabs>
        <w:tab w:val="left" w:pos="180"/>
        <w:tab w:val="left" w:pos="270"/>
        <w:tab w:val="left" w:pos="360"/>
        <w:tab w:val="left" w:pos="2160"/>
        <w:tab w:val="left" w:pos="5220"/>
        <w:tab w:val="left" w:pos="5760"/>
        <w:tab w:val="left" w:pos="6120"/>
        <w:tab w:val="left" w:pos="8730"/>
        <w:tab w:val="left" w:pos="8910"/>
      </w:tabs>
    </w:pPr>
    <w:rPr>
      <w:color w:val="000000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284"/>
      <w:jc w:val="both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126" w:hanging="1769"/>
      <w:jc w:val="both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</w:style>
  <w:style w:type="paragraph" w:customStyle="1" w:styleId="Tekstpodstawowy31">
    <w:name w:val="Tekst podstawowy 31"/>
    <w:basedOn w:val="Normalny"/>
    <w:pPr>
      <w:tabs>
        <w:tab w:val="left" w:pos="993"/>
      </w:tabs>
      <w:spacing w:before="180"/>
      <w:jc w:val="both"/>
    </w:pPr>
    <w:rPr>
      <w:color w:val="000000"/>
      <w:sz w:val="22"/>
      <w:szCs w:val="23"/>
    </w:rPr>
  </w:style>
  <w:style w:type="paragraph" w:customStyle="1" w:styleId="Tekstkomentarza3">
    <w:name w:val="Tekst komentarza3"/>
    <w:basedOn w:val="Normalny"/>
  </w:style>
  <w:style w:type="paragraph" w:styleId="Bezodstpw">
    <w:name w:val="No Spacing"/>
    <w:uiPriority w:val="1"/>
    <w:qFormat/>
    <w:rsid w:val="008519E3"/>
    <w:pPr>
      <w:suppressAutoHyphens/>
    </w:pPr>
    <w:rPr>
      <w:lang w:eastAsia="zh-CN"/>
    </w:rPr>
  </w:style>
  <w:style w:type="character" w:styleId="Odwoaniedokomentarza">
    <w:name w:val="annotation reference"/>
    <w:uiPriority w:val="99"/>
    <w:semiHidden/>
    <w:unhideWhenUsed/>
    <w:rsid w:val="00B10D5C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B10D5C"/>
  </w:style>
  <w:style w:type="character" w:customStyle="1" w:styleId="TekstkomentarzaZnak3">
    <w:name w:val="Tekst komentarza Znak3"/>
    <w:link w:val="Tekstkomentarza"/>
    <w:uiPriority w:val="99"/>
    <w:rsid w:val="00B10D5C"/>
    <w:rPr>
      <w:lang w:eastAsia="zh-CN"/>
    </w:rPr>
  </w:style>
  <w:style w:type="character" w:styleId="Nierozpoznanawzmianka">
    <w:name w:val="Unresolved Mention"/>
    <w:uiPriority w:val="99"/>
    <w:semiHidden/>
    <w:unhideWhenUsed/>
    <w:rsid w:val="00F357D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B2494"/>
    <w:rPr>
      <w:lang w:eastAsia="zh-CN"/>
    </w:rPr>
  </w:style>
  <w:style w:type="paragraph" w:styleId="Akapitzlist">
    <w:name w:val="List Paragraph"/>
    <w:basedOn w:val="Normalny"/>
    <w:uiPriority w:val="34"/>
    <w:qFormat/>
    <w:rsid w:val="00AE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znan.pl/klauzuladlakontrahent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ncje@um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EB94-1A06-4DD5-B469-D83EEA46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2252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– DOSTAWY</vt:lpstr>
    </vt:vector>
  </TitlesOfParts>
  <Company/>
  <LinksUpToDate>false</LinksUpToDate>
  <CharactersWithSpaces>15737</CharactersWithSpaces>
  <SharedDoc>false</SharedDoc>
  <HLinks>
    <vt:vector size="18" baseType="variant">
      <vt:variant>
        <vt:i4>589851</vt:i4>
      </vt:variant>
      <vt:variant>
        <vt:i4>6</vt:i4>
      </vt:variant>
      <vt:variant>
        <vt:i4>0</vt:i4>
      </vt:variant>
      <vt:variant>
        <vt:i4>5</vt:i4>
      </vt:variant>
      <vt:variant>
        <vt:lpwstr>https://www.poznan.pl/klauzuladlakontrahenta/</vt:lpwstr>
      </vt:variant>
      <vt:variant>
        <vt:lpwstr/>
      </vt:variant>
      <vt:variant>
        <vt:i4>7143428</vt:i4>
      </vt:variant>
      <vt:variant>
        <vt:i4>3</vt:i4>
      </vt:variant>
      <vt:variant>
        <vt:i4>0</vt:i4>
      </vt:variant>
      <vt:variant>
        <vt:i4>5</vt:i4>
      </vt:variant>
      <vt:variant>
        <vt:lpwstr>mailto:licencje@um.poznan.pl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https://sip.legalis.pl/document-view.seam?documentId=mfrxilrtg4ytmnbrhazdi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– DOSTAWY</dc:title>
  <dc:subject/>
  <dc:creator>USER</dc:creator>
  <cp:keywords/>
  <cp:lastModifiedBy>Małgorzata Sawicka</cp:lastModifiedBy>
  <cp:revision>8</cp:revision>
  <cp:lastPrinted>1995-11-21T16:41:00Z</cp:lastPrinted>
  <dcterms:created xsi:type="dcterms:W3CDTF">2023-09-19T09:02:00Z</dcterms:created>
  <dcterms:modified xsi:type="dcterms:W3CDTF">2023-09-19T11:08:00Z</dcterms:modified>
</cp:coreProperties>
</file>