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EF" w:rsidRPr="00345FF3" w:rsidRDefault="007D5279" w:rsidP="004215EF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>Hel</w:t>
      </w:r>
      <w:r w:rsidR="004215EF">
        <w:rPr>
          <w:rFonts w:ascii="Arial" w:hAnsi="Arial" w:cs="Arial"/>
        </w:rPr>
        <w:t xml:space="preserve">, dnia </w:t>
      </w:r>
      <w:r w:rsidR="0081373C">
        <w:rPr>
          <w:rFonts w:ascii="Arial" w:hAnsi="Arial" w:cs="Arial"/>
        </w:rPr>
        <w:t>30.08</w:t>
      </w:r>
      <w:r w:rsidR="004215EF">
        <w:rPr>
          <w:rFonts w:ascii="Arial" w:hAnsi="Arial" w:cs="Arial"/>
        </w:rPr>
        <w:t>.</w:t>
      </w:r>
      <w:r w:rsidR="00B81BAF">
        <w:rPr>
          <w:rFonts w:ascii="Arial" w:hAnsi="Arial" w:cs="Arial"/>
        </w:rPr>
        <w:t>202</w:t>
      </w:r>
      <w:r w:rsidR="0081373C">
        <w:rPr>
          <w:rFonts w:ascii="Arial" w:hAnsi="Arial" w:cs="Arial"/>
        </w:rPr>
        <w:t>4</w:t>
      </w:r>
      <w:r w:rsidR="004215EF" w:rsidRPr="00345FF3">
        <w:rPr>
          <w:rFonts w:ascii="Arial" w:hAnsi="Arial" w:cs="Arial"/>
        </w:rPr>
        <w:t xml:space="preserve"> r</w:t>
      </w:r>
      <w:r w:rsidR="004215EF">
        <w:rPr>
          <w:rFonts w:ascii="Arial" w:hAnsi="Arial" w:cs="Arial"/>
        </w:rPr>
        <w:t>.</w:t>
      </w:r>
    </w:p>
    <w:p w:rsidR="005026A0" w:rsidRDefault="005026A0" w:rsidP="00345FF3">
      <w:pPr>
        <w:pStyle w:val="Nagwek"/>
        <w:jc w:val="center"/>
        <w:rPr>
          <w:rFonts w:ascii="Arial" w:hAnsi="Arial" w:cs="Arial"/>
          <w:b/>
        </w:rPr>
      </w:pPr>
      <w:r w:rsidRPr="005026A0">
        <w:rPr>
          <w:rFonts w:ascii="Arial" w:hAnsi="Arial" w:cs="Arial"/>
          <w:b/>
          <w:u w:val="single"/>
        </w:rPr>
        <w:t>INFORMACJA Z OTWARCIA OFERT</w:t>
      </w:r>
    </w:p>
    <w:p w:rsidR="005026A0" w:rsidRDefault="005026A0" w:rsidP="00345FF3">
      <w:pPr>
        <w:pStyle w:val="Nagwek"/>
        <w:jc w:val="center"/>
        <w:rPr>
          <w:rFonts w:ascii="Arial" w:hAnsi="Arial" w:cs="Arial"/>
          <w:b/>
        </w:rPr>
      </w:pPr>
    </w:p>
    <w:p w:rsidR="00904768" w:rsidRDefault="00904768" w:rsidP="00904768">
      <w:pPr>
        <w:pStyle w:val="Nagwek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postępowaniu o udzielenie zamówienia publicznego </w:t>
      </w:r>
      <w:r w:rsidRPr="00C5003F">
        <w:rPr>
          <w:rFonts w:ascii="Arial" w:hAnsi="Arial" w:cs="Arial"/>
        </w:rPr>
        <w:t xml:space="preserve">w trybie </w:t>
      </w:r>
      <w:r w:rsidR="004F1A83">
        <w:rPr>
          <w:rFonts w:ascii="Arial" w:hAnsi="Arial" w:cs="Arial"/>
        </w:rPr>
        <w:t>podstawowym</w:t>
      </w:r>
      <w:r w:rsidRPr="00C5003F">
        <w:rPr>
          <w:rFonts w:ascii="Arial" w:hAnsi="Arial" w:cs="Arial"/>
        </w:rPr>
        <w:t xml:space="preserve"> </w:t>
      </w:r>
      <w:r w:rsidRPr="0087106D">
        <w:rPr>
          <w:rFonts w:ascii="Arial" w:hAnsi="Arial" w:cs="Arial"/>
        </w:rPr>
        <w:t>na</w:t>
      </w:r>
    </w:p>
    <w:p w:rsidR="00296864" w:rsidRPr="00FC2D34" w:rsidRDefault="00296864" w:rsidP="0090476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SUKCESYWNE DOSTAWY MATERIAŁÓW I WYROBÓW MEDYCZNYCH JEDNORAZOWEGO UŻYTKU</w:t>
      </w:r>
    </w:p>
    <w:p w:rsidR="00904768" w:rsidRDefault="00904768" w:rsidP="00904768">
      <w:pPr>
        <w:pStyle w:val="Nagwek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(nr sprawy </w:t>
      </w:r>
      <w:r w:rsidR="0081373C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/</w:t>
      </w:r>
      <w:r w:rsidR="004F1A83">
        <w:rPr>
          <w:rFonts w:ascii="Arial" w:hAnsi="Arial" w:cs="Arial"/>
          <w:b/>
        </w:rPr>
        <w:t>TP</w:t>
      </w:r>
      <w:r>
        <w:rPr>
          <w:rFonts w:ascii="Arial" w:hAnsi="Arial" w:cs="Arial"/>
          <w:b/>
        </w:rPr>
        <w:t>/20</w:t>
      </w:r>
      <w:r w:rsidR="0061327D">
        <w:rPr>
          <w:rFonts w:ascii="Arial" w:hAnsi="Arial" w:cs="Arial"/>
          <w:b/>
        </w:rPr>
        <w:t>2</w:t>
      </w:r>
      <w:r w:rsidR="0081373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/D)</w:t>
      </w:r>
    </w:p>
    <w:p w:rsidR="004F1A83" w:rsidRDefault="004F1A83" w:rsidP="00904768">
      <w:pPr>
        <w:pStyle w:val="Nagwek"/>
        <w:jc w:val="center"/>
        <w:rPr>
          <w:rFonts w:ascii="Arial" w:hAnsi="Arial" w:cs="Arial"/>
          <w:b/>
        </w:rPr>
      </w:pPr>
    </w:p>
    <w:p w:rsidR="00E167B5" w:rsidRPr="00F528CE" w:rsidRDefault="00E167B5" w:rsidP="00E167B5">
      <w:pPr>
        <w:spacing w:line="276" w:lineRule="auto"/>
        <w:ind w:left="360"/>
        <w:rPr>
          <w:rFonts w:ascii="Arial" w:hAnsi="Arial" w:cs="Arial"/>
        </w:rPr>
      </w:pPr>
      <w:r w:rsidRPr="00F528CE">
        <w:rPr>
          <w:rFonts w:ascii="Arial" w:hAnsi="Arial" w:cs="Arial"/>
        </w:rPr>
        <w:t>Zamawiający informuje, że:</w:t>
      </w:r>
    </w:p>
    <w:p w:rsidR="0081373C" w:rsidRDefault="00E167B5" w:rsidP="0081373C">
      <w:pPr>
        <w:pStyle w:val="Akapitzlist"/>
        <w:numPr>
          <w:ilvl w:val="0"/>
          <w:numId w:val="4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F528CE">
        <w:rPr>
          <w:rFonts w:ascii="Arial" w:hAnsi="Arial" w:cs="Arial"/>
          <w:sz w:val="20"/>
          <w:szCs w:val="20"/>
        </w:rPr>
        <w:t>Kwota przeznaczona na realizację zamówienia to:</w:t>
      </w:r>
    </w:p>
    <w:p w:rsidR="005A1FE0" w:rsidRPr="007D2B7B" w:rsidRDefault="005A1FE0" w:rsidP="005A1FE0">
      <w:pPr>
        <w:pStyle w:val="Standard"/>
        <w:spacing w:line="276" w:lineRule="auto"/>
        <w:ind w:left="708"/>
        <w:jc w:val="both"/>
        <w:rPr>
          <w:rFonts w:ascii="Arial" w:hAnsi="Arial" w:cs="Arial"/>
        </w:rPr>
      </w:pPr>
      <w:r w:rsidRPr="007D2B7B">
        <w:rPr>
          <w:rFonts w:ascii="Arial" w:hAnsi="Arial" w:cs="Arial"/>
          <w:b/>
        </w:rPr>
        <w:t>Pakiet 1</w:t>
      </w:r>
      <w:r w:rsidRPr="007D2B7B">
        <w:rPr>
          <w:rFonts w:ascii="Arial" w:hAnsi="Arial" w:cs="Arial"/>
        </w:rPr>
        <w:t xml:space="preserve"> - Nici </w:t>
      </w:r>
      <w:r>
        <w:rPr>
          <w:rFonts w:ascii="Arial" w:hAnsi="Arial" w:cs="Arial"/>
        </w:rPr>
        <w:t xml:space="preserve">chirurgiczne - </w:t>
      </w:r>
      <w:r w:rsidRPr="0081373C">
        <w:rPr>
          <w:rFonts w:ascii="Arial" w:hAnsi="Arial" w:cs="Arial"/>
          <w:color w:val="3333CC"/>
        </w:rPr>
        <w:t>23.300,00</w:t>
      </w:r>
      <w:r w:rsidRPr="0081373C">
        <w:rPr>
          <w:rFonts w:ascii="Arial" w:hAnsi="Arial" w:cs="Arial"/>
          <w:lang w:eastAsia="pl-PL"/>
        </w:rPr>
        <w:t xml:space="preserve"> zł brutto</w:t>
      </w:r>
    </w:p>
    <w:p w:rsidR="005A1FE0" w:rsidRPr="003F1925" w:rsidRDefault="005A1FE0" w:rsidP="005A1FE0">
      <w:pPr>
        <w:pStyle w:val="Standard"/>
        <w:spacing w:line="276" w:lineRule="auto"/>
        <w:ind w:left="708"/>
        <w:jc w:val="both"/>
        <w:rPr>
          <w:rFonts w:ascii="Arial" w:hAnsi="Arial" w:cs="Arial"/>
          <w:b/>
        </w:rPr>
      </w:pPr>
      <w:r w:rsidRPr="003F1925">
        <w:rPr>
          <w:rFonts w:ascii="Arial" w:hAnsi="Arial" w:cs="Arial"/>
          <w:b/>
          <w:color w:val="000000"/>
        </w:rPr>
        <w:t>Pakiet 2</w:t>
      </w:r>
      <w:r w:rsidRPr="003F1925">
        <w:rPr>
          <w:rFonts w:ascii="Arial" w:hAnsi="Arial" w:cs="Arial"/>
          <w:color w:val="000000"/>
        </w:rPr>
        <w:t xml:space="preserve"> - Wyroby medyczne jednorazowego użytku</w:t>
      </w:r>
      <w:r>
        <w:rPr>
          <w:rFonts w:ascii="Arial" w:hAnsi="Arial" w:cs="Arial"/>
          <w:color w:val="000000"/>
        </w:rPr>
        <w:t xml:space="preserve"> - </w:t>
      </w:r>
      <w:r w:rsidRPr="0081373C">
        <w:rPr>
          <w:rFonts w:ascii="Arial" w:hAnsi="Arial" w:cs="Arial"/>
          <w:color w:val="3333CC"/>
        </w:rPr>
        <w:t>102.850,00</w:t>
      </w:r>
      <w:r w:rsidRPr="0081373C">
        <w:rPr>
          <w:rFonts w:ascii="Arial" w:hAnsi="Arial" w:cs="Arial"/>
          <w:lang w:eastAsia="pl-PL"/>
        </w:rPr>
        <w:t xml:space="preserve"> zł brutto</w:t>
      </w:r>
    </w:p>
    <w:p w:rsidR="005A1FE0" w:rsidRPr="003F1925" w:rsidRDefault="005A1FE0" w:rsidP="005A1FE0">
      <w:pPr>
        <w:pStyle w:val="Standard"/>
        <w:spacing w:line="276" w:lineRule="auto"/>
        <w:ind w:left="708"/>
        <w:jc w:val="both"/>
        <w:rPr>
          <w:rFonts w:ascii="Arial" w:hAnsi="Arial" w:cs="Arial"/>
          <w:b/>
        </w:rPr>
      </w:pPr>
      <w:r w:rsidRPr="003F1925">
        <w:rPr>
          <w:rFonts w:ascii="Arial" w:hAnsi="Arial" w:cs="Arial"/>
          <w:b/>
          <w:color w:val="000000"/>
        </w:rPr>
        <w:t>Pakiet 3</w:t>
      </w:r>
      <w:r w:rsidRPr="003F1925">
        <w:rPr>
          <w:rFonts w:ascii="Arial" w:hAnsi="Arial" w:cs="Arial"/>
          <w:color w:val="000000"/>
        </w:rPr>
        <w:t xml:space="preserve"> - Materiały opatrunkowe i wyroby medyczne jednorazowego użytku</w:t>
      </w:r>
      <w:r>
        <w:rPr>
          <w:rFonts w:ascii="Arial" w:hAnsi="Arial" w:cs="Arial"/>
          <w:color w:val="000000"/>
        </w:rPr>
        <w:t xml:space="preserve"> cz.1</w:t>
      </w:r>
      <w:r>
        <w:rPr>
          <w:rFonts w:ascii="Arial" w:hAnsi="Arial" w:cs="Arial"/>
          <w:color w:val="000000"/>
        </w:rPr>
        <w:t xml:space="preserve">- </w:t>
      </w:r>
      <w:r w:rsidRPr="0081373C">
        <w:rPr>
          <w:rFonts w:ascii="Arial" w:hAnsi="Arial" w:cs="Arial"/>
          <w:color w:val="3333CC"/>
        </w:rPr>
        <w:t>175.860,00</w:t>
      </w:r>
      <w:r w:rsidRPr="0081373C">
        <w:rPr>
          <w:rFonts w:ascii="Arial" w:hAnsi="Arial" w:cs="Arial"/>
          <w:lang w:eastAsia="pl-PL"/>
        </w:rPr>
        <w:t xml:space="preserve"> zł brutto</w:t>
      </w:r>
    </w:p>
    <w:p w:rsidR="005A1FE0" w:rsidRPr="003F1925" w:rsidRDefault="005A1FE0" w:rsidP="005A1FE0">
      <w:pPr>
        <w:pStyle w:val="Standard"/>
        <w:spacing w:line="276" w:lineRule="auto"/>
        <w:ind w:left="708"/>
        <w:jc w:val="both"/>
        <w:rPr>
          <w:rFonts w:ascii="Arial" w:hAnsi="Arial" w:cs="Arial"/>
          <w:b/>
        </w:rPr>
      </w:pPr>
      <w:r w:rsidRPr="003F1925">
        <w:rPr>
          <w:rFonts w:ascii="Arial" w:hAnsi="Arial" w:cs="Arial"/>
          <w:b/>
          <w:color w:val="000000"/>
        </w:rPr>
        <w:t>Pakiet 4</w:t>
      </w:r>
      <w:r w:rsidRPr="003F1925"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 xml:space="preserve">Materiały </w:t>
      </w:r>
      <w:r w:rsidRPr="003F1925">
        <w:rPr>
          <w:rFonts w:ascii="Arial" w:hAnsi="Arial" w:cs="Arial"/>
          <w:color w:val="000000"/>
        </w:rPr>
        <w:t>i wyroby medyczne jednorazowego użytku</w:t>
      </w:r>
      <w:r>
        <w:rPr>
          <w:rFonts w:ascii="Arial" w:hAnsi="Arial" w:cs="Arial"/>
          <w:color w:val="000000"/>
        </w:rPr>
        <w:t xml:space="preserve"> cz. 2</w:t>
      </w:r>
      <w:r>
        <w:rPr>
          <w:rFonts w:ascii="Arial" w:hAnsi="Arial" w:cs="Arial"/>
          <w:color w:val="000000"/>
        </w:rPr>
        <w:t xml:space="preserve"> - </w:t>
      </w:r>
      <w:r w:rsidRPr="0081373C">
        <w:rPr>
          <w:rFonts w:ascii="Arial" w:hAnsi="Arial" w:cs="Arial"/>
          <w:color w:val="3333CC"/>
        </w:rPr>
        <w:t>100.100,00</w:t>
      </w:r>
      <w:r w:rsidRPr="0081373C">
        <w:rPr>
          <w:rFonts w:ascii="Arial" w:hAnsi="Arial" w:cs="Arial"/>
          <w:lang w:eastAsia="pl-PL"/>
        </w:rPr>
        <w:t xml:space="preserve"> zł brutto</w:t>
      </w:r>
    </w:p>
    <w:p w:rsidR="005A1FE0" w:rsidRPr="003F1925" w:rsidRDefault="005A1FE0" w:rsidP="005A1FE0">
      <w:pPr>
        <w:pStyle w:val="Standard"/>
        <w:spacing w:line="276" w:lineRule="auto"/>
        <w:ind w:left="708"/>
        <w:jc w:val="both"/>
        <w:rPr>
          <w:rFonts w:ascii="Arial" w:hAnsi="Arial" w:cs="Arial"/>
          <w:b/>
        </w:rPr>
      </w:pPr>
      <w:r w:rsidRPr="003F1925">
        <w:rPr>
          <w:rFonts w:ascii="Arial" w:hAnsi="Arial" w:cs="Arial"/>
          <w:b/>
          <w:color w:val="000000"/>
        </w:rPr>
        <w:t>Pakiet 5</w:t>
      </w:r>
      <w:r w:rsidRPr="003F1925">
        <w:rPr>
          <w:rFonts w:ascii="Arial" w:hAnsi="Arial" w:cs="Arial"/>
          <w:color w:val="000000"/>
        </w:rPr>
        <w:t xml:space="preserve"> – Opatrunki specjalistyczne</w:t>
      </w:r>
      <w:r>
        <w:rPr>
          <w:rFonts w:ascii="Arial" w:hAnsi="Arial" w:cs="Arial"/>
          <w:color w:val="000000"/>
        </w:rPr>
        <w:t xml:space="preserve"> - </w:t>
      </w:r>
      <w:r w:rsidRPr="0081373C">
        <w:rPr>
          <w:rFonts w:ascii="Arial" w:hAnsi="Arial" w:cs="Arial"/>
          <w:color w:val="3333CC"/>
        </w:rPr>
        <w:t>5.000,00</w:t>
      </w:r>
      <w:r w:rsidRPr="0081373C">
        <w:rPr>
          <w:rFonts w:ascii="Arial" w:hAnsi="Arial" w:cs="Arial"/>
          <w:lang w:eastAsia="pl-PL"/>
        </w:rPr>
        <w:t xml:space="preserve"> zł brutto</w:t>
      </w:r>
    </w:p>
    <w:p w:rsidR="005A1FE0" w:rsidRDefault="005A1FE0" w:rsidP="005A1FE0">
      <w:pPr>
        <w:pStyle w:val="Standard"/>
        <w:spacing w:line="276" w:lineRule="auto"/>
        <w:ind w:left="708"/>
        <w:jc w:val="both"/>
        <w:rPr>
          <w:rFonts w:ascii="Arial" w:hAnsi="Arial" w:cs="Arial"/>
          <w:color w:val="000000"/>
        </w:rPr>
      </w:pPr>
      <w:r w:rsidRPr="003F1925">
        <w:rPr>
          <w:rFonts w:ascii="Arial" w:hAnsi="Arial" w:cs="Arial"/>
          <w:b/>
          <w:color w:val="000000"/>
        </w:rPr>
        <w:t>Pakiet 6</w:t>
      </w:r>
      <w:r w:rsidRPr="003F1925">
        <w:rPr>
          <w:rFonts w:ascii="Arial" w:hAnsi="Arial" w:cs="Arial"/>
          <w:color w:val="000000"/>
        </w:rPr>
        <w:t xml:space="preserve"> – Materiały do sterylizacji</w:t>
      </w:r>
      <w:r>
        <w:rPr>
          <w:rFonts w:ascii="Arial" w:hAnsi="Arial" w:cs="Arial"/>
          <w:color w:val="000000"/>
        </w:rPr>
        <w:t xml:space="preserve"> - </w:t>
      </w:r>
      <w:r w:rsidRPr="0081373C">
        <w:rPr>
          <w:rFonts w:ascii="Arial" w:hAnsi="Arial" w:cs="Arial"/>
          <w:color w:val="3333CC"/>
        </w:rPr>
        <w:t>9.750,00</w:t>
      </w:r>
      <w:r w:rsidRPr="0081373C">
        <w:rPr>
          <w:rFonts w:ascii="Arial" w:hAnsi="Arial" w:cs="Arial"/>
          <w:lang w:eastAsia="pl-PL"/>
        </w:rPr>
        <w:t xml:space="preserve"> zł brutto</w:t>
      </w:r>
    </w:p>
    <w:p w:rsidR="005A1FE0" w:rsidRPr="003F1925" w:rsidRDefault="005A1FE0" w:rsidP="005A1FE0">
      <w:pPr>
        <w:pStyle w:val="Standard"/>
        <w:spacing w:line="276" w:lineRule="auto"/>
        <w:ind w:left="708"/>
        <w:jc w:val="both"/>
        <w:rPr>
          <w:rFonts w:ascii="Arial" w:hAnsi="Arial" w:cs="Arial"/>
          <w:b/>
        </w:rPr>
      </w:pPr>
      <w:r w:rsidRPr="003F1925">
        <w:rPr>
          <w:rFonts w:ascii="Arial" w:hAnsi="Arial" w:cs="Arial"/>
          <w:b/>
          <w:color w:val="000000"/>
        </w:rPr>
        <w:t xml:space="preserve">Pakiet </w:t>
      </w:r>
      <w:r>
        <w:rPr>
          <w:rFonts w:ascii="Arial" w:hAnsi="Arial" w:cs="Arial"/>
          <w:b/>
          <w:color w:val="000000"/>
        </w:rPr>
        <w:t>7</w:t>
      </w:r>
      <w:r w:rsidRPr="003F1925"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>Rękawice diag</w:t>
      </w:r>
      <w:r>
        <w:rPr>
          <w:rFonts w:ascii="Arial" w:hAnsi="Arial" w:cs="Arial"/>
          <w:color w:val="000000"/>
        </w:rPr>
        <w:t xml:space="preserve">nostyczne i chirurgiczne jałowe - </w:t>
      </w:r>
      <w:r w:rsidRPr="0081373C">
        <w:rPr>
          <w:rFonts w:ascii="Arial" w:hAnsi="Arial" w:cs="Arial"/>
          <w:color w:val="3333CC"/>
        </w:rPr>
        <w:t>41.330,00</w:t>
      </w:r>
      <w:r w:rsidRPr="0081373C">
        <w:rPr>
          <w:rFonts w:ascii="Arial" w:hAnsi="Arial" w:cs="Arial"/>
          <w:lang w:eastAsia="pl-PL"/>
        </w:rPr>
        <w:t xml:space="preserve"> zł brutto</w:t>
      </w:r>
    </w:p>
    <w:p w:rsidR="005A1FE0" w:rsidRPr="003F1925" w:rsidRDefault="005A1FE0" w:rsidP="005A1FE0">
      <w:pPr>
        <w:pStyle w:val="Standard"/>
        <w:spacing w:line="276" w:lineRule="auto"/>
        <w:ind w:left="708"/>
        <w:jc w:val="both"/>
        <w:rPr>
          <w:rFonts w:ascii="Arial" w:hAnsi="Arial" w:cs="Arial"/>
          <w:b/>
        </w:rPr>
      </w:pPr>
      <w:r w:rsidRPr="003F1925">
        <w:rPr>
          <w:rFonts w:ascii="Arial" w:hAnsi="Arial" w:cs="Arial"/>
          <w:b/>
          <w:color w:val="000000"/>
        </w:rPr>
        <w:t>Pakiet 8</w:t>
      </w:r>
      <w:r w:rsidRPr="003F1925">
        <w:rPr>
          <w:rFonts w:ascii="Arial" w:hAnsi="Arial" w:cs="Arial"/>
          <w:color w:val="000000"/>
        </w:rPr>
        <w:t xml:space="preserve"> - Końcówki do Shavera artroskopowego typ FORMULA</w:t>
      </w:r>
      <w:r>
        <w:rPr>
          <w:rFonts w:ascii="Arial" w:hAnsi="Arial" w:cs="Arial"/>
          <w:color w:val="000000"/>
        </w:rPr>
        <w:t xml:space="preserve"> - </w:t>
      </w:r>
      <w:r w:rsidRPr="0081373C">
        <w:rPr>
          <w:rFonts w:ascii="Arial" w:hAnsi="Arial" w:cs="Arial"/>
          <w:color w:val="3333CC"/>
        </w:rPr>
        <w:t>16.050,00</w:t>
      </w:r>
      <w:r w:rsidRPr="0081373C">
        <w:rPr>
          <w:rFonts w:ascii="Arial" w:hAnsi="Arial" w:cs="Arial"/>
          <w:lang w:eastAsia="pl-PL"/>
        </w:rPr>
        <w:t xml:space="preserve"> zł brutto</w:t>
      </w:r>
    </w:p>
    <w:p w:rsidR="005A1FE0" w:rsidRPr="003F1925" w:rsidRDefault="005A1FE0" w:rsidP="005A1FE0">
      <w:pPr>
        <w:pStyle w:val="Standard"/>
        <w:spacing w:line="276" w:lineRule="auto"/>
        <w:ind w:left="708"/>
        <w:jc w:val="both"/>
        <w:rPr>
          <w:rFonts w:ascii="Arial" w:hAnsi="Arial" w:cs="Arial"/>
          <w:color w:val="000000"/>
        </w:rPr>
      </w:pPr>
      <w:r w:rsidRPr="003F1925">
        <w:rPr>
          <w:rFonts w:ascii="Arial" w:hAnsi="Arial" w:cs="Arial"/>
          <w:b/>
          <w:color w:val="000000"/>
        </w:rPr>
        <w:t>Pakiet 9</w:t>
      </w:r>
      <w:r w:rsidRPr="003F1925">
        <w:rPr>
          <w:rFonts w:ascii="Arial" w:hAnsi="Arial" w:cs="Arial"/>
          <w:color w:val="000000"/>
        </w:rPr>
        <w:t xml:space="preserve"> - Materiały i wyroby medyczne jednorazowego użytku- endoskopia</w:t>
      </w:r>
      <w:r>
        <w:rPr>
          <w:rFonts w:ascii="Arial" w:hAnsi="Arial" w:cs="Arial"/>
          <w:color w:val="000000"/>
        </w:rPr>
        <w:t xml:space="preserve"> - </w:t>
      </w:r>
      <w:r w:rsidRPr="0081373C">
        <w:rPr>
          <w:rFonts w:ascii="Arial" w:hAnsi="Arial" w:cs="Arial"/>
          <w:color w:val="3333CC"/>
        </w:rPr>
        <w:t>53.150,00</w:t>
      </w:r>
      <w:r w:rsidRPr="0081373C">
        <w:rPr>
          <w:rFonts w:ascii="Arial" w:hAnsi="Arial" w:cs="Arial"/>
          <w:lang w:eastAsia="pl-PL"/>
        </w:rPr>
        <w:t xml:space="preserve"> zł brutto</w:t>
      </w:r>
    </w:p>
    <w:p w:rsidR="005A1FE0" w:rsidRPr="003F1925" w:rsidRDefault="005A1FE0" w:rsidP="005A1FE0">
      <w:pPr>
        <w:pStyle w:val="Standard"/>
        <w:spacing w:line="276" w:lineRule="auto"/>
        <w:ind w:left="708"/>
        <w:jc w:val="both"/>
        <w:rPr>
          <w:rFonts w:ascii="Arial" w:hAnsi="Arial" w:cs="Arial"/>
          <w:color w:val="000000"/>
        </w:rPr>
      </w:pPr>
      <w:r w:rsidRPr="003F1925">
        <w:rPr>
          <w:rFonts w:ascii="Arial" w:hAnsi="Arial" w:cs="Arial"/>
          <w:b/>
          <w:color w:val="000000"/>
        </w:rPr>
        <w:t>Pakiet 10</w:t>
      </w:r>
      <w:r w:rsidRPr="003F1925">
        <w:rPr>
          <w:rFonts w:ascii="Arial" w:hAnsi="Arial" w:cs="Arial"/>
          <w:color w:val="000000"/>
        </w:rPr>
        <w:t xml:space="preserve"> - Materiały do kontroli parametrów sterylizacji</w:t>
      </w:r>
      <w:r>
        <w:rPr>
          <w:rFonts w:ascii="Arial" w:hAnsi="Arial" w:cs="Arial"/>
          <w:color w:val="000000"/>
        </w:rPr>
        <w:t xml:space="preserve"> - </w:t>
      </w:r>
      <w:r w:rsidRPr="0081373C">
        <w:rPr>
          <w:rFonts w:ascii="Arial" w:hAnsi="Arial" w:cs="Arial"/>
          <w:color w:val="3333CC"/>
        </w:rPr>
        <w:t xml:space="preserve">8.550,00 </w:t>
      </w:r>
      <w:r w:rsidRPr="0081373C">
        <w:rPr>
          <w:rFonts w:ascii="Arial" w:hAnsi="Arial" w:cs="Arial"/>
          <w:lang w:eastAsia="pl-PL"/>
        </w:rPr>
        <w:t>zł brutto</w:t>
      </w:r>
    </w:p>
    <w:p w:rsidR="005A1FE0" w:rsidRPr="003F1925" w:rsidRDefault="005A1FE0" w:rsidP="005A1FE0">
      <w:pPr>
        <w:pStyle w:val="Standard"/>
        <w:spacing w:line="276" w:lineRule="auto"/>
        <w:ind w:left="708"/>
        <w:jc w:val="both"/>
        <w:rPr>
          <w:rFonts w:ascii="Arial" w:hAnsi="Arial" w:cs="Arial"/>
          <w:color w:val="000000"/>
        </w:rPr>
      </w:pPr>
      <w:r w:rsidRPr="003F1925">
        <w:rPr>
          <w:rFonts w:ascii="Arial" w:hAnsi="Arial" w:cs="Arial"/>
          <w:b/>
          <w:color w:val="000000"/>
        </w:rPr>
        <w:t xml:space="preserve">Pakiet </w:t>
      </w:r>
      <w:r>
        <w:rPr>
          <w:rFonts w:ascii="Arial" w:hAnsi="Arial" w:cs="Arial"/>
          <w:b/>
          <w:color w:val="000000"/>
        </w:rPr>
        <w:t>11</w:t>
      </w:r>
      <w:r w:rsidRPr="003F1925">
        <w:rPr>
          <w:rFonts w:ascii="Arial" w:hAnsi="Arial" w:cs="Arial"/>
          <w:color w:val="000000"/>
        </w:rPr>
        <w:t xml:space="preserve"> – Wyroby medyczne jednorazowego użytku wkłuć specjalistycznych</w:t>
      </w:r>
      <w:r>
        <w:rPr>
          <w:rFonts w:ascii="Arial" w:hAnsi="Arial" w:cs="Arial"/>
          <w:color w:val="000000"/>
        </w:rPr>
        <w:t xml:space="preserve"> - </w:t>
      </w:r>
      <w:r w:rsidRPr="0081373C">
        <w:rPr>
          <w:rFonts w:ascii="Arial" w:hAnsi="Arial" w:cs="Arial"/>
          <w:color w:val="3333CC"/>
        </w:rPr>
        <w:t>11.960,00</w:t>
      </w:r>
      <w:r w:rsidRPr="0081373C">
        <w:rPr>
          <w:rFonts w:ascii="Arial" w:hAnsi="Arial" w:cs="Arial"/>
          <w:lang w:eastAsia="pl-PL"/>
        </w:rPr>
        <w:t xml:space="preserve"> zł brutto</w:t>
      </w:r>
      <w:bookmarkStart w:id="0" w:name="_GoBack"/>
      <w:bookmarkEnd w:id="0"/>
    </w:p>
    <w:p w:rsidR="00E167B5" w:rsidRPr="00F528CE" w:rsidRDefault="00E167B5" w:rsidP="00E167B5">
      <w:pPr>
        <w:spacing w:line="276" w:lineRule="auto"/>
        <w:rPr>
          <w:rFonts w:ascii="Arial" w:hAnsi="Arial" w:cs="Arial"/>
        </w:rPr>
      </w:pPr>
    </w:p>
    <w:p w:rsidR="00E167B5" w:rsidRPr="00F528CE" w:rsidRDefault="00E167B5" w:rsidP="00E167B5">
      <w:pPr>
        <w:pStyle w:val="Akapitzlist"/>
        <w:numPr>
          <w:ilvl w:val="0"/>
          <w:numId w:val="4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F528CE">
        <w:rPr>
          <w:rFonts w:ascii="Arial" w:hAnsi="Arial" w:cs="Arial"/>
          <w:sz w:val="20"/>
          <w:szCs w:val="20"/>
        </w:rPr>
        <w:t>Otwarto oferty złożone przez następujących Wykonawców:</w:t>
      </w:r>
    </w:p>
    <w:p w:rsidR="00296864" w:rsidRDefault="00296864" w:rsidP="004F1A83">
      <w:pPr>
        <w:ind w:left="360"/>
        <w:rPr>
          <w:rFonts w:ascii="Arial" w:hAnsi="Arial" w:cs="Arial"/>
        </w:rPr>
      </w:pPr>
    </w:p>
    <w:tbl>
      <w:tblPr>
        <w:tblW w:w="15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3394"/>
        <w:gridCol w:w="978"/>
        <w:gridCol w:w="1204"/>
        <w:gridCol w:w="1055"/>
        <w:gridCol w:w="1176"/>
        <w:gridCol w:w="978"/>
        <w:gridCol w:w="979"/>
        <w:gridCol w:w="978"/>
        <w:gridCol w:w="978"/>
        <w:gridCol w:w="821"/>
        <w:gridCol w:w="880"/>
        <w:gridCol w:w="1061"/>
      </w:tblGrid>
      <w:tr w:rsidR="00E167B5" w:rsidTr="00DA1EFA">
        <w:trPr>
          <w:cantSplit/>
          <w:trHeight w:val="438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B5" w:rsidRPr="00296864" w:rsidRDefault="00E167B5" w:rsidP="004065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6864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B5" w:rsidRPr="00296864" w:rsidRDefault="00E167B5" w:rsidP="004065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6864">
              <w:rPr>
                <w:rFonts w:ascii="Arial" w:hAnsi="Arial" w:cs="Arial"/>
                <w:b/>
                <w:sz w:val="16"/>
                <w:szCs w:val="16"/>
              </w:rPr>
              <w:t>Nazwa (firma) i adres wykonawcy</w:t>
            </w:r>
          </w:p>
          <w:p w:rsidR="00E167B5" w:rsidRPr="00296864" w:rsidRDefault="00E167B5" w:rsidP="004065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B5" w:rsidRPr="00296864" w:rsidRDefault="00E167B5" w:rsidP="004065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6864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</w:tr>
      <w:tr w:rsidR="00E167B5" w:rsidTr="00DA1EFA">
        <w:trPr>
          <w:cantSplit/>
          <w:trHeight w:val="741"/>
          <w:jc w:val="center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B5" w:rsidRDefault="00E167B5" w:rsidP="004065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B5" w:rsidRDefault="00E167B5" w:rsidP="004065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B5" w:rsidRDefault="00E167B5" w:rsidP="004065D2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Pakiet 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7B5" w:rsidRDefault="00E167B5" w:rsidP="004065D2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Pakiet 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7B5" w:rsidRDefault="00E167B5" w:rsidP="004065D2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Pakiet 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B5" w:rsidRDefault="00E167B5" w:rsidP="004065D2">
            <w:pPr>
              <w:jc w:val="center"/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Pakiet 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B5" w:rsidRDefault="00E167B5" w:rsidP="004065D2">
            <w:pPr>
              <w:jc w:val="center"/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Pakiet 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B5" w:rsidRDefault="00E167B5" w:rsidP="004065D2">
            <w:pPr>
              <w:jc w:val="center"/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Pakiet 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7B5" w:rsidRDefault="00E167B5" w:rsidP="004065D2">
            <w:pPr>
              <w:jc w:val="center"/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Pakiet 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B5" w:rsidRDefault="00E167B5" w:rsidP="004065D2">
            <w:pPr>
              <w:jc w:val="center"/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Pakiet 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67B5" w:rsidRDefault="00E167B5" w:rsidP="004065D2">
            <w:pPr>
              <w:jc w:val="center"/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Pakiet 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67B5" w:rsidRDefault="00E167B5" w:rsidP="004065D2">
            <w:pPr>
              <w:jc w:val="center"/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Pakiet 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7B5" w:rsidRDefault="00E167B5" w:rsidP="004065D2">
            <w:pPr>
              <w:jc w:val="center"/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Pakiet 11</w:t>
            </w:r>
          </w:p>
        </w:tc>
      </w:tr>
      <w:tr w:rsidR="00BE1F63" w:rsidRPr="005A1FE0" w:rsidTr="00DA1EFA">
        <w:trPr>
          <w:cantSplit/>
          <w:trHeight w:val="741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5A1FE0" w:rsidRDefault="00BE1F63" w:rsidP="00BE1F63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5A1FE0" w:rsidRDefault="00BE1F63" w:rsidP="00BE1F63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1FE0">
              <w:rPr>
                <w:rFonts w:ascii="Arial" w:hAnsi="Arial" w:cs="Arial"/>
                <w:sz w:val="18"/>
                <w:szCs w:val="18"/>
              </w:rPr>
              <w:t xml:space="preserve">Balton Sp. z o.o. </w:t>
            </w:r>
          </w:p>
          <w:p w:rsidR="00BE1F63" w:rsidRPr="005A1FE0" w:rsidRDefault="00BE1F63" w:rsidP="00BE1F63">
            <w:pPr>
              <w:pStyle w:val="Tekstpodstawowy"/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A1FE0">
              <w:rPr>
                <w:rFonts w:ascii="Arial" w:hAnsi="Arial" w:cs="Arial"/>
                <w:sz w:val="18"/>
                <w:szCs w:val="18"/>
              </w:rPr>
              <w:t>ul. Nowy Świat 7/14, 00-496 Warszawa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3" w:rsidRPr="005A1FE0" w:rsidRDefault="00BE1F63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FE0">
              <w:rPr>
                <w:rFonts w:ascii="Arial" w:hAnsi="Arial" w:cs="Arial"/>
                <w:sz w:val="18"/>
                <w:szCs w:val="18"/>
              </w:rPr>
              <w:t>13.339,08</w:t>
            </w:r>
          </w:p>
        </w:tc>
      </w:tr>
      <w:tr w:rsidR="00BE1F63" w:rsidRPr="005A1FE0" w:rsidTr="00DA1EFA">
        <w:trPr>
          <w:cantSplit/>
          <w:trHeight w:val="741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5A1FE0" w:rsidRDefault="00BE1F63" w:rsidP="00BE1F63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5A1FE0" w:rsidRDefault="00BE1F63" w:rsidP="00BE1F63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1FE0">
              <w:rPr>
                <w:rFonts w:ascii="Arial" w:hAnsi="Arial" w:cs="Arial"/>
                <w:sz w:val="18"/>
                <w:szCs w:val="18"/>
              </w:rPr>
              <w:t>M</w:t>
            </w:r>
            <w:r w:rsidRPr="005A1FE0">
              <w:rPr>
                <w:rFonts w:ascii="Arial" w:hAnsi="Arial" w:cs="Arial"/>
                <w:sz w:val="18"/>
                <w:szCs w:val="18"/>
              </w:rPr>
              <w:t>ercator Medical S.A. ul. Heleny Modrzejewskiej 30; 31-327 Kraków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3" w:rsidRPr="005A1FE0" w:rsidRDefault="00DA1EFA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</w:t>
            </w:r>
            <w:r w:rsidR="00BE1F63" w:rsidRPr="005A1FE0">
              <w:rPr>
                <w:rFonts w:ascii="Arial" w:hAnsi="Arial" w:cs="Arial"/>
                <w:sz w:val="18"/>
                <w:szCs w:val="18"/>
              </w:rPr>
              <w:t xml:space="preserve">994,44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1F63" w:rsidRPr="005A1FE0" w:rsidTr="00DA1EFA">
        <w:trPr>
          <w:cantSplit/>
          <w:trHeight w:val="741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5A1FE0" w:rsidRDefault="00BE1F63" w:rsidP="00BE1F63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5A1FE0" w:rsidRDefault="00BE1F63" w:rsidP="00BE1F6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1FE0">
              <w:rPr>
                <w:rFonts w:ascii="Arial" w:hAnsi="Arial" w:cs="Arial"/>
                <w:sz w:val="18"/>
                <w:szCs w:val="18"/>
                <w:lang w:eastAsia="en-US"/>
              </w:rPr>
              <w:t xml:space="preserve">Stryker Polska Sp. z o.o. </w:t>
            </w:r>
          </w:p>
          <w:p w:rsidR="00BE1F63" w:rsidRPr="005A1FE0" w:rsidRDefault="00BE1F63" w:rsidP="00BE1F6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1FE0">
              <w:rPr>
                <w:rFonts w:ascii="Arial" w:hAnsi="Arial" w:cs="Arial"/>
                <w:sz w:val="18"/>
                <w:szCs w:val="18"/>
                <w:lang w:eastAsia="en-US"/>
              </w:rPr>
              <w:t>ul. Poleczki 35</w:t>
            </w:r>
          </w:p>
          <w:p w:rsidR="00BE1F63" w:rsidRPr="005A1FE0" w:rsidRDefault="00BE1F63" w:rsidP="00BE1F63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1FE0">
              <w:rPr>
                <w:rFonts w:ascii="Arial" w:hAnsi="Arial" w:cs="Arial"/>
                <w:sz w:val="18"/>
                <w:szCs w:val="18"/>
                <w:lang w:eastAsia="en-US"/>
              </w:rPr>
              <w:t>02-822 Warszawa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5A1FE0" w:rsidRDefault="00BE1F63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FE0">
              <w:rPr>
                <w:rFonts w:ascii="Arial" w:hAnsi="Arial" w:cs="Arial"/>
                <w:sz w:val="18"/>
                <w:szCs w:val="18"/>
              </w:rPr>
              <w:t>17.128.80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1F63" w:rsidRPr="005A1FE0" w:rsidTr="00DA1EFA">
        <w:trPr>
          <w:cantSplit/>
          <w:trHeight w:val="741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5A1FE0" w:rsidRDefault="00BE1F63" w:rsidP="00BE1F63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5A1FE0" w:rsidRDefault="00BE1F63" w:rsidP="00BE1F63">
            <w:pPr>
              <w:rPr>
                <w:rFonts w:ascii="Arial" w:hAnsi="Arial" w:cs="Arial"/>
                <w:sz w:val="18"/>
                <w:szCs w:val="18"/>
              </w:rPr>
            </w:pPr>
            <w:r w:rsidRPr="005A1FE0">
              <w:rPr>
                <w:rFonts w:ascii="Arial" w:hAnsi="Arial" w:cs="Arial"/>
                <w:sz w:val="18"/>
                <w:szCs w:val="18"/>
              </w:rPr>
              <w:t>Konsorcjum:</w:t>
            </w:r>
          </w:p>
          <w:p w:rsidR="00BE1F63" w:rsidRPr="005A1FE0" w:rsidRDefault="00BE1F63" w:rsidP="00BE1F63">
            <w:pPr>
              <w:rPr>
                <w:rFonts w:ascii="Arial" w:hAnsi="Arial" w:cs="Arial"/>
                <w:sz w:val="18"/>
                <w:szCs w:val="18"/>
              </w:rPr>
            </w:pPr>
            <w:r w:rsidRPr="005A1FE0">
              <w:rPr>
                <w:rFonts w:ascii="Arial" w:hAnsi="Arial" w:cs="Arial"/>
                <w:sz w:val="18"/>
                <w:szCs w:val="18"/>
              </w:rPr>
              <w:t xml:space="preserve">Citonet Pomorski Sp. z o.o. </w:t>
            </w:r>
          </w:p>
          <w:p w:rsidR="00BE1F63" w:rsidRPr="005A1FE0" w:rsidRDefault="00BE1F63" w:rsidP="00BE1F63">
            <w:pPr>
              <w:rPr>
                <w:rFonts w:ascii="Arial" w:hAnsi="Arial" w:cs="Arial"/>
                <w:sz w:val="18"/>
                <w:szCs w:val="18"/>
              </w:rPr>
            </w:pPr>
            <w:r w:rsidRPr="005A1FE0">
              <w:rPr>
                <w:rFonts w:ascii="Arial" w:hAnsi="Arial" w:cs="Arial"/>
                <w:sz w:val="18"/>
                <w:szCs w:val="18"/>
              </w:rPr>
              <w:t xml:space="preserve">Zabagno 18 c, 83-115 Swarożyn – Lider konsorcjum </w:t>
            </w:r>
          </w:p>
          <w:p w:rsidR="00BE1F63" w:rsidRPr="005A1FE0" w:rsidRDefault="00BE1F63" w:rsidP="00BE1F63">
            <w:pPr>
              <w:rPr>
                <w:rFonts w:ascii="Arial" w:hAnsi="Arial" w:cs="Arial"/>
                <w:sz w:val="18"/>
                <w:szCs w:val="18"/>
              </w:rPr>
            </w:pPr>
            <w:r w:rsidRPr="005A1FE0">
              <w:rPr>
                <w:rFonts w:ascii="Arial" w:hAnsi="Arial" w:cs="Arial"/>
                <w:sz w:val="18"/>
                <w:szCs w:val="18"/>
              </w:rPr>
              <w:t xml:space="preserve">Toruńskie Zakłady Materiałów Opatrunkowych  S.A. </w:t>
            </w:r>
          </w:p>
          <w:p w:rsidR="00BE1F63" w:rsidRPr="005A1FE0" w:rsidRDefault="00BE1F63" w:rsidP="00BE1F63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1FE0">
              <w:rPr>
                <w:rFonts w:ascii="Arial" w:hAnsi="Arial" w:cs="Arial"/>
                <w:sz w:val="18"/>
                <w:szCs w:val="18"/>
              </w:rPr>
              <w:t>ul. Żółkiewskiego 20/26</w:t>
            </w:r>
          </w:p>
          <w:p w:rsidR="00BE1F63" w:rsidRPr="005A1FE0" w:rsidRDefault="00BE1F63" w:rsidP="00BE1F6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1FE0">
              <w:rPr>
                <w:rFonts w:ascii="Arial" w:hAnsi="Arial" w:cs="Arial"/>
                <w:sz w:val="18"/>
                <w:szCs w:val="18"/>
              </w:rPr>
              <w:t>87-100 Toruń – Członek konsorcjum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3" w:rsidRPr="005A1FE0" w:rsidRDefault="00BE1F63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FE0">
              <w:rPr>
                <w:rFonts w:ascii="Arial" w:hAnsi="Arial" w:cs="Arial"/>
                <w:sz w:val="18"/>
                <w:szCs w:val="18"/>
              </w:rPr>
              <w:t>158 065,55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5A1FE0" w:rsidRDefault="00BE1F63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FE0">
              <w:rPr>
                <w:rFonts w:ascii="Arial" w:hAnsi="Arial" w:cs="Arial"/>
                <w:sz w:val="18"/>
                <w:szCs w:val="18"/>
              </w:rPr>
              <w:t>100 761,40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5A1FE0" w:rsidRDefault="00BE1F63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FE0">
              <w:rPr>
                <w:rFonts w:ascii="Arial" w:hAnsi="Arial" w:cs="Arial"/>
                <w:sz w:val="18"/>
                <w:szCs w:val="18"/>
              </w:rPr>
              <w:t>8 031,64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5A1FE0" w:rsidRDefault="00BE1F63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FE0">
              <w:rPr>
                <w:rFonts w:ascii="Arial" w:hAnsi="Arial" w:cs="Arial"/>
                <w:sz w:val="18"/>
                <w:szCs w:val="18"/>
              </w:rPr>
              <w:t>10 934,99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3" w:rsidRPr="005A1FE0" w:rsidRDefault="00BE1F63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FE0">
              <w:rPr>
                <w:rFonts w:ascii="Arial" w:hAnsi="Arial" w:cs="Arial"/>
                <w:sz w:val="18"/>
                <w:szCs w:val="18"/>
              </w:rPr>
              <w:t>27 966,00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1F63" w:rsidRPr="005A1FE0" w:rsidTr="00DA1EFA">
        <w:trPr>
          <w:cantSplit/>
          <w:trHeight w:val="741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5A1FE0" w:rsidRDefault="00BE1F63" w:rsidP="00BE1F63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5A1FE0" w:rsidRDefault="00BE1F63" w:rsidP="00BE1F63">
            <w:pPr>
              <w:rPr>
                <w:rFonts w:ascii="Arial" w:hAnsi="Arial" w:cs="Arial"/>
                <w:sz w:val="18"/>
                <w:szCs w:val="18"/>
              </w:rPr>
            </w:pPr>
            <w:r w:rsidRPr="005A1FE0">
              <w:rPr>
                <w:rFonts w:ascii="Arial" w:hAnsi="Arial" w:cs="Arial"/>
                <w:sz w:val="18"/>
                <w:szCs w:val="18"/>
              </w:rPr>
              <w:t>YAVO Sp. z o.o.</w:t>
            </w:r>
          </w:p>
          <w:p w:rsidR="00BE1F63" w:rsidRPr="005A1FE0" w:rsidRDefault="00BE1F63" w:rsidP="00BE1F63">
            <w:pPr>
              <w:rPr>
                <w:rFonts w:ascii="Arial" w:hAnsi="Arial" w:cs="Arial"/>
                <w:sz w:val="18"/>
                <w:szCs w:val="18"/>
              </w:rPr>
            </w:pPr>
            <w:r w:rsidRPr="005A1FE0">
              <w:rPr>
                <w:rFonts w:ascii="Arial" w:hAnsi="Arial" w:cs="Arial"/>
                <w:sz w:val="18"/>
                <w:szCs w:val="18"/>
              </w:rPr>
              <w:t xml:space="preserve">ul. Bawełniana 17 </w:t>
            </w:r>
          </w:p>
          <w:p w:rsidR="00BE1F63" w:rsidRPr="005A1FE0" w:rsidRDefault="00BE1F63" w:rsidP="00BE1F63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1FE0">
              <w:rPr>
                <w:rFonts w:ascii="Arial" w:hAnsi="Arial" w:cs="Arial"/>
                <w:sz w:val="18"/>
                <w:szCs w:val="18"/>
              </w:rPr>
              <w:t>97-400 Bełchatów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5A1FE0" w:rsidRDefault="00BE1F63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FE0">
              <w:rPr>
                <w:rFonts w:ascii="Arial" w:hAnsi="Arial" w:cs="Arial"/>
                <w:sz w:val="18"/>
                <w:szCs w:val="18"/>
              </w:rPr>
              <w:t>21 040,56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F63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A1FE0" w:rsidRPr="005A1FE0" w:rsidTr="00DA1EFA">
        <w:trPr>
          <w:cantSplit/>
          <w:trHeight w:val="741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0" w:rsidRPr="005A1FE0" w:rsidRDefault="005A1FE0" w:rsidP="00BE1F63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0" w:rsidRPr="005A1FE0" w:rsidRDefault="005A1FE0" w:rsidP="005A1FE0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A1FE0">
              <w:rPr>
                <w:rFonts w:ascii="Arial" w:hAnsi="Arial" w:cs="Arial"/>
                <w:sz w:val="18"/>
                <w:szCs w:val="18"/>
              </w:rPr>
              <w:t xml:space="preserve">ZARYS International Group Spółka z ograniczoną odpowiedzialnością Spółka komandytowa </w:t>
            </w:r>
          </w:p>
          <w:p w:rsidR="005A1FE0" w:rsidRPr="005A1FE0" w:rsidRDefault="005A1FE0" w:rsidP="005A1FE0">
            <w:pPr>
              <w:rPr>
                <w:rFonts w:ascii="Arial" w:hAnsi="Arial" w:cs="Arial"/>
                <w:sz w:val="18"/>
                <w:szCs w:val="18"/>
              </w:rPr>
            </w:pPr>
            <w:r w:rsidRPr="005A1FE0">
              <w:rPr>
                <w:rFonts w:ascii="Arial" w:hAnsi="Arial" w:cs="Arial"/>
                <w:sz w:val="18"/>
                <w:szCs w:val="18"/>
              </w:rPr>
              <w:t>ul. Pod Borem 18, 41-808 Zabrze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0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1FE0" w:rsidRPr="005A1FE0" w:rsidRDefault="00DA1EFA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</w:t>
            </w:r>
            <w:r w:rsidRPr="005A1FE0">
              <w:rPr>
                <w:rFonts w:ascii="Arial" w:hAnsi="Arial" w:cs="Arial"/>
                <w:sz w:val="18"/>
                <w:szCs w:val="18"/>
              </w:rPr>
              <w:t>595,04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1FE0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0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0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0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1FE0" w:rsidRPr="005A1FE0" w:rsidRDefault="00DA1EFA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FE0">
              <w:rPr>
                <w:rFonts w:ascii="Arial" w:hAnsi="Arial" w:cs="Arial"/>
                <w:sz w:val="18"/>
                <w:szCs w:val="18"/>
              </w:rPr>
              <w:t>23 949,00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0" w:rsidRPr="005A1FE0" w:rsidRDefault="00DA1EFA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1FE0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1FE0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1FE0" w:rsidRPr="005A1FE0" w:rsidRDefault="005A1FE0" w:rsidP="00406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E167B5" w:rsidRDefault="00E167B5" w:rsidP="004F1A83">
      <w:pPr>
        <w:ind w:left="360"/>
        <w:rPr>
          <w:rFonts w:ascii="Arial" w:hAnsi="Arial" w:cs="Arial"/>
        </w:rPr>
      </w:pPr>
    </w:p>
    <w:sectPr w:rsidR="00E167B5" w:rsidSect="002968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050" w:rsidRDefault="009E4050" w:rsidP="0006408F">
      <w:r>
        <w:separator/>
      </w:r>
    </w:p>
  </w:endnote>
  <w:endnote w:type="continuationSeparator" w:id="0">
    <w:p w:rsidR="009E4050" w:rsidRDefault="009E4050" w:rsidP="0006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050" w:rsidRDefault="009E4050" w:rsidP="0006408F">
      <w:r>
        <w:separator/>
      </w:r>
    </w:p>
  </w:footnote>
  <w:footnote w:type="continuationSeparator" w:id="0">
    <w:p w:rsidR="009E4050" w:rsidRDefault="009E4050" w:rsidP="00064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6AC9"/>
    <w:multiLevelType w:val="hybridMultilevel"/>
    <w:tmpl w:val="D93EAA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E588C"/>
    <w:multiLevelType w:val="hybridMultilevel"/>
    <w:tmpl w:val="6EC26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A1F26"/>
    <w:multiLevelType w:val="hybridMultilevel"/>
    <w:tmpl w:val="412EF46E"/>
    <w:lvl w:ilvl="0" w:tplc="7B9A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1E42A4"/>
    <w:multiLevelType w:val="hybridMultilevel"/>
    <w:tmpl w:val="8C866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A026C"/>
    <w:multiLevelType w:val="hybridMultilevel"/>
    <w:tmpl w:val="32566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08F"/>
    <w:rsid w:val="00045D5A"/>
    <w:rsid w:val="000460EC"/>
    <w:rsid w:val="00046274"/>
    <w:rsid w:val="0006291B"/>
    <w:rsid w:val="0006408F"/>
    <w:rsid w:val="00064F2B"/>
    <w:rsid w:val="000836A4"/>
    <w:rsid w:val="0008624C"/>
    <w:rsid w:val="00132A5F"/>
    <w:rsid w:val="0018594D"/>
    <w:rsid w:val="001937EF"/>
    <w:rsid w:val="001D3F05"/>
    <w:rsid w:val="001F2D43"/>
    <w:rsid w:val="00221BFD"/>
    <w:rsid w:val="00296864"/>
    <w:rsid w:val="002A459F"/>
    <w:rsid w:val="002C1D69"/>
    <w:rsid w:val="00333F72"/>
    <w:rsid w:val="00345FF3"/>
    <w:rsid w:val="003A0F2F"/>
    <w:rsid w:val="003A32FA"/>
    <w:rsid w:val="003D28AE"/>
    <w:rsid w:val="00411442"/>
    <w:rsid w:val="0041193C"/>
    <w:rsid w:val="00412F21"/>
    <w:rsid w:val="004215EF"/>
    <w:rsid w:val="004A1257"/>
    <w:rsid w:val="004F1A83"/>
    <w:rsid w:val="00501BAF"/>
    <w:rsid w:val="005026A0"/>
    <w:rsid w:val="0057425C"/>
    <w:rsid w:val="00577BE1"/>
    <w:rsid w:val="005A1FE0"/>
    <w:rsid w:val="005E1E8E"/>
    <w:rsid w:val="005E7D24"/>
    <w:rsid w:val="005F3442"/>
    <w:rsid w:val="005F7914"/>
    <w:rsid w:val="006022E7"/>
    <w:rsid w:val="0061327D"/>
    <w:rsid w:val="0061788C"/>
    <w:rsid w:val="006560A0"/>
    <w:rsid w:val="00717AE1"/>
    <w:rsid w:val="00725312"/>
    <w:rsid w:val="007A4417"/>
    <w:rsid w:val="007D5279"/>
    <w:rsid w:val="0081373C"/>
    <w:rsid w:val="00815A10"/>
    <w:rsid w:val="008225CC"/>
    <w:rsid w:val="008C089D"/>
    <w:rsid w:val="008E2491"/>
    <w:rsid w:val="008E3F42"/>
    <w:rsid w:val="008F449E"/>
    <w:rsid w:val="00904768"/>
    <w:rsid w:val="009118D0"/>
    <w:rsid w:val="00913BF9"/>
    <w:rsid w:val="00921FAB"/>
    <w:rsid w:val="0092436F"/>
    <w:rsid w:val="00933D2E"/>
    <w:rsid w:val="00935758"/>
    <w:rsid w:val="009359E4"/>
    <w:rsid w:val="0098609D"/>
    <w:rsid w:val="009A5264"/>
    <w:rsid w:val="009B7747"/>
    <w:rsid w:val="009C1132"/>
    <w:rsid w:val="009E4050"/>
    <w:rsid w:val="00A063F3"/>
    <w:rsid w:val="00A35BAB"/>
    <w:rsid w:val="00A45EFD"/>
    <w:rsid w:val="00A552DD"/>
    <w:rsid w:val="00A62CDF"/>
    <w:rsid w:val="00A9327C"/>
    <w:rsid w:val="00AB36E4"/>
    <w:rsid w:val="00AB63F1"/>
    <w:rsid w:val="00AC0432"/>
    <w:rsid w:val="00AD2A73"/>
    <w:rsid w:val="00AD3C56"/>
    <w:rsid w:val="00AE510B"/>
    <w:rsid w:val="00AF7393"/>
    <w:rsid w:val="00B03488"/>
    <w:rsid w:val="00B50C70"/>
    <w:rsid w:val="00B52E70"/>
    <w:rsid w:val="00B73F68"/>
    <w:rsid w:val="00B81BAF"/>
    <w:rsid w:val="00BC36F9"/>
    <w:rsid w:val="00BE1F63"/>
    <w:rsid w:val="00C11C2F"/>
    <w:rsid w:val="00C23FEE"/>
    <w:rsid w:val="00C75133"/>
    <w:rsid w:val="00C7565C"/>
    <w:rsid w:val="00CC32B2"/>
    <w:rsid w:val="00CE034C"/>
    <w:rsid w:val="00D042A6"/>
    <w:rsid w:val="00D17046"/>
    <w:rsid w:val="00D17BD9"/>
    <w:rsid w:val="00D24070"/>
    <w:rsid w:val="00DA1EFA"/>
    <w:rsid w:val="00DD0152"/>
    <w:rsid w:val="00E167B5"/>
    <w:rsid w:val="00E33023"/>
    <w:rsid w:val="00E6273C"/>
    <w:rsid w:val="00E6768B"/>
    <w:rsid w:val="00E82BD5"/>
    <w:rsid w:val="00EC5F4A"/>
    <w:rsid w:val="00EF7C06"/>
    <w:rsid w:val="00F76AEF"/>
    <w:rsid w:val="00FA2DB6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FB98F"/>
  <w15:docId w15:val="{22C94C63-63BE-415C-816F-5F46B879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408F"/>
    <w:pPr>
      <w:keepNext/>
      <w:tabs>
        <w:tab w:val="left" w:pos="5040"/>
      </w:tabs>
      <w:ind w:firstLine="5040"/>
      <w:outlineLvl w:val="0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408F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0640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4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7C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6768B"/>
    <w:rPr>
      <w:color w:val="0000FF" w:themeColor="hyperlink"/>
      <w:u w:val="single"/>
    </w:rPr>
  </w:style>
  <w:style w:type="paragraph" w:customStyle="1" w:styleId="Standard">
    <w:name w:val="Standard"/>
    <w:rsid w:val="005F79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8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8D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1D54605-04B2-4163-9BAC-8B4E038EC03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lapinska5600</dc:creator>
  <cp:lastModifiedBy>Kos Dorota</cp:lastModifiedBy>
  <cp:revision>44</cp:revision>
  <cp:lastPrinted>2017-05-12T05:30:00Z</cp:lastPrinted>
  <dcterms:created xsi:type="dcterms:W3CDTF">2017-01-28T17:05:00Z</dcterms:created>
  <dcterms:modified xsi:type="dcterms:W3CDTF">2024-08-30T09:04:00Z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fd353771-d23c-4f89-93ee-4c11989e7c84</vt:lpwstr>
  </property>
  <property fmtid="{D5CDD505-2E9C-101B-9397-08002B2CF9AE}" pid="3" name="bjSaver">
    <vt:lpwstr>BbdwkG0ZZHBS31XGXqJ/MXUVzJyTbsPn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