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4B" w:rsidRPr="00AA67F6" w:rsidRDefault="00BD574B" w:rsidP="00BD574B">
      <w:pPr>
        <w:tabs>
          <w:tab w:val="left" w:pos="1418"/>
          <w:tab w:val="center" w:pos="4536"/>
          <w:tab w:val="left" w:pos="4678"/>
        </w:tabs>
        <w:jc w:val="right"/>
        <w:rPr>
          <w:rFonts w:ascii="Times" w:hAnsi="Times" w:cs="Times"/>
          <w:b/>
          <w:bCs/>
          <w:iCs/>
          <w:u w:val="single"/>
        </w:rPr>
      </w:pPr>
      <w:r w:rsidRPr="006A3667">
        <w:rPr>
          <w:rFonts w:ascii="Times" w:hAnsi="Times" w:cs="Times"/>
          <w:b/>
          <w:bCs/>
          <w:iCs/>
        </w:rPr>
        <w:t xml:space="preserve">Załącznik </w:t>
      </w:r>
      <w:r>
        <w:rPr>
          <w:rFonts w:ascii="Times" w:hAnsi="Times" w:cs="Times"/>
          <w:b/>
          <w:bCs/>
          <w:iCs/>
        </w:rPr>
        <w:t>n</w:t>
      </w:r>
      <w:r w:rsidRPr="00AA67F6">
        <w:rPr>
          <w:rFonts w:ascii="Times" w:hAnsi="Times" w:cs="Times"/>
          <w:b/>
          <w:bCs/>
          <w:iCs/>
        </w:rPr>
        <w:t xml:space="preserve">r 1 </w:t>
      </w:r>
      <w:r w:rsidRPr="00AA67F6">
        <w:rPr>
          <w:rFonts w:ascii="Times" w:hAnsi="Times" w:cs="Times"/>
          <w:iCs/>
        </w:rPr>
        <w:t>do SWZ</w:t>
      </w:r>
    </w:p>
    <w:p w:rsidR="00BD574B" w:rsidRDefault="00BD574B" w:rsidP="00BD574B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:rsidR="00BD574B" w:rsidRPr="007A2E49" w:rsidRDefault="00BD574B" w:rsidP="00BD574B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  <w:r w:rsidRPr="00E279AB">
        <w:rPr>
          <w:rFonts w:ascii="Times" w:hAnsi="Times" w:cs="Times"/>
          <w:b/>
          <w:bCs/>
          <w:i/>
          <w:sz w:val="28"/>
          <w:szCs w:val="28"/>
          <w:u w:val="single"/>
        </w:rPr>
        <w:t>Opis oraz warunki zamówienia</w:t>
      </w:r>
    </w:p>
    <w:p w:rsidR="00BD574B" w:rsidRPr="00ED0DAF" w:rsidRDefault="00BD574B" w:rsidP="00BD574B">
      <w:pPr>
        <w:tabs>
          <w:tab w:val="left" w:pos="1418"/>
          <w:tab w:val="center" w:pos="4536"/>
          <w:tab w:val="left" w:pos="4678"/>
        </w:tabs>
        <w:rPr>
          <w:b/>
          <w:bCs/>
          <w:sz w:val="28"/>
          <w:szCs w:val="28"/>
        </w:rPr>
      </w:pPr>
      <w:r w:rsidRPr="00ED0DAF">
        <w:rPr>
          <w:b/>
          <w:bCs/>
          <w:sz w:val="28"/>
          <w:szCs w:val="28"/>
        </w:rPr>
        <w:t xml:space="preserve">Część I  - warzywa </w:t>
      </w:r>
    </w:p>
    <w:p w:rsidR="00BD574B" w:rsidRPr="00ED0DAF" w:rsidRDefault="00BD574B" w:rsidP="00BD574B">
      <w:pPr>
        <w:tabs>
          <w:tab w:val="left" w:pos="1418"/>
          <w:tab w:val="center" w:pos="4536"/>
          <w:tab w:val="left" w:pos="4678"/>
        </w:tabs>
        <w:rPr>
          <w:b/>
          <w:bCs/>
          <w:sz w:val="28"/>
          <w:szCs w:val="28"/>
        </w:rPr>
      </w:pPr>
      <w:bookmarkStart w:id="0" w:name="_Hlk100841613"/>
    </w:p>
    <w:tbl>
      <w:tblPr>
        <w:tblW w:w="942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5160"/>
        <w:gridCol w:w="1130"/>
        <w:gridCol w:w="2215"/>
      </w:tblGrid>
      <w:tr w:rsidR="00BD574B" w:rsidRPr="005C7CCE" w:rsidTr="0053085A">
        <w:tc>
          <w:tcPr>
            <w:tcW w:w="921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1" w:name="_Hlk100841641"/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60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215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BD574B" w:rsidRPr="005C7CCE" w:rsidTr="0053085A">
        <w:trPr>
          <w:trHeight w:val="414"/>
        </w:trPr>
        <w:tc>
          <w:tcPr>
            <w:tcW w:w="921" w:type="dxa"/>
            <w:shd w:val="clear" w:color="auto" w:fill="auto"/>
            <w:vAlign w:val="center"/>
          </w:tcPr>
          <w:p w:rsidR="00BD574B" w:rsidRDefault="00BD574B" w:rsidP="00EA13A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E637A1" w:rsidRDefault="00BD574B" w:rsidP="00EA13A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Pr="00E637A1">
              <w:rPr>
                <w:rFonts w:ascii="Arial" w:eastAsia="Calibri" w:hAnsi="Arial" w:cs="Arial"/>
                <w:sz w:val="18"/>
                <w:szCs w:val="18"/>
              </w:rPr>
              <w:t>uraki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ćwikłowe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D574B" w:rsidRPr="005C7CCE" w:rsidRDefault="00BD574B" w:rsidP="00EA13A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Default="00BD574B" w:rsidP="00BD574B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6 000</w:t>
            </w:r>
          </w:p>
        </w:tc>
      </w:tr>
      <w:tr w:rsidR="00BD574B" w:rsidRPr="005C7CCE" w:rsidTr="0053085A">
        <w:trPr>
          <w:trHeight w:val="414"/>
        </w:trPr>
        <w:tc>
          <w:tcPr>
            <w:tcW w:w="921" w:type="dxa"/>
            <w:shd w:val="clear" w:color="auto" w:fill="auto"/>
            <w:vAlign w:val="center"/>
          </w:tcPr>
          <w:p w:rsidR="00BD574B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E637A1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cebula biała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D574B" w:rsidRPr="005C7CCE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Default="00BD574B" w:rsidP="00BD574B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8 500</w:t>
            </w:r>
          </w:p>
        </w:tc>
      </w:tr>
      <w:tr w:rsidR="00BD574B" w:rsidRPr="005C7CCE" w:rsidTr="0053085A">
        <w:trPr>
          <w:trHeight w:val="414"/>
        </w:trPr>
        <w:tc>
          <w:tcPr>
            <w:tcW w:w="921" w:type="dxa"/>
            <w:shd w:val="clear" w:color="auto" w:fill="auto"/>
            <w:vAlign w:val="center"/>
          </w:tcPr>
          <w:p w:rsidR="00BD574B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E637A1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kapusta biała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D574B" w:rsidRPr="005C7CCE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5C7CCE" w:rsidRDefault="00BD574B" w:rsidP="00BD574B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5 400</w:t>
            </w:r>
          </w:p>
        </w:tc>
      </w:tr>
      <w:tr w:rsidR="00BD574B" w:rsidRPr="005C7CCE" w:rsidTr="0053085A">
        <w:trPr>
          <w:trHeight w:val="414"/>
        </w:trPr>
        <w:tc>
          <w:tcPr>
            <w:tcW w:w="921" w:type="dxa"/>
            <w:shd w:val="clear" w:color="auto" w:fill="auto"/>
            <w:vAlign w:val="center"/>
          </w:tcPr>
          <w:p w:rsidR="00BD574B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E637A1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kapusta czerwona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D574B" w:rsidRPr="005C7CCE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Default="00BD574B" w:rsidP="00BD574B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2 600</w:t>
            </w:r>
          </w:p>
        </w:tc>
      </w:tr>
      <w:tr w:rsidR="00BD574B" w:rsidRPr="005C7CCE" w:rsidTr="0053085A">
        <w:trPr>
          <w:trHeight w:val="414"/>
        </w:trPr>
        <w:tc>
          <w:tcPr>
            <w:tcW w:w="921" w:type="dxa"/>
            <w:shd w:val="clear" w:color="auto" w:fill="auto"/>
            <w:vAlign w:val="center"/>
          </w:tcPr>
          <w:p w:rsidR="00BD574B" w:rsidRPr="005C7CCE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E637A1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marchew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D574B" w:rsidRPr="005C7CCE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5C7CCE" w:rsidRDefault="00BD574B" w:rsidP="00BD574B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14 500</w:t>
            </w:r>
          </w:p>
        </w:tc>
      </w:tr>
      <w:tr w:rsidR="00BD574B" w:rsidRPr="005C7CCE" w:rsidTr="0053085A">
        <w:trPr>
          <w:trHeight w:val="414"/>
        </w:trPr>
        <w:tc>
          <w:tcPr>
            <w:tcW w:w="921" w:type="dxa"/>
            <w:shd w:val="clear" w:color="auto" w:fill="auto"/>
            <w:vAlign w:val="center"/>
          </w:tcPr>
          <w:p w:rsidR="00BD574B" w:rsidRPr="005C7CCE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E637A1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pietruszka korzeń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D574B" w:rsidRPr="005C7CCE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5C7CCE" w:rsidRDefault="00BD574B" w:rsidP="00BD574B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1 750</w:t>
            </w:r>
          </w:p>
        </w:tc>
      </w:tr>
      <w:tr w:rsidR="00BD574B" w:rsidRPr="005C7CCE" w:rsidTr="0053085A">
        <w:trPr>
          <w:trHeight w:val="414"/>
        </w:trPr>
        <w:tc>
          <w:tcPr>
            <w:tcW w:w="921" w:type="dxa"/>
            <w:shd w:val="clear" w:color="auto" w:fill="auto"/>
            <w:vAlign w:val="center"/>
          </w:tcPr>
          <w:p w:rsidR="00BD574B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E637A1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por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D574B" w:rsidRPr="005C7CCE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Default="00BD574B" w:rsidP="00BD574B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1 100</w:t>
            </w:r>
          </w:p>
        </w:tc>
      </w:tr>
      <w:tr w:rsidR="00BD574B" w:rsidRPr="005C7CCE" w:rsidTr="0053085A">
        <w:trPr>
          <w:trHeight w:val="414"/>
        </w:trPr>
        <w:tc>
          <w:tcPr>
            <w:tcW w:w="921" w:type="dxa"/>
            <w:shd w:val="clear" w:color="auto" w:fill="auto"/>
            <w:vAlign w:val="center"/>
          </w:tcPr>
          <w:p w:rsidR="00BD574B" w:rsidRPr="005C7CCE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E637A1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37A1">
              <w:rPr>
                <w:rFonts w:ascii="Arial" w:eastAsia="Calibri" w:hAnsi="Arial" w:cs="Arial"/>
                <w:sz w:val="18"/>
                <w:szCs w:val="18"/>
              </w:rPr>
              <w:t>seler korzeń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D574B" w:rsidRPr="005C7CCE" w:rsidRDefault="00BD574B" w:rsidP="00BD574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5C7CCE" w:rsidRDefault="00BD574B" w:rsidP="00BD574B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1 750</w:t>
            </w:r>
          </w:p>
        </w:tc>
      </w:tr>
    </w:tbl>
    <w:p w:rsidR="00BD574B" w:rsidRDefault="00BD574B" w:rsidP="00BD574B">
      <w:pPr>
        <w:pStyle w:val="Default"/>
      </w:pPr>
    </w:p>
    <w:p w:rsidR="00BD574B" w:rsidRPr="005D0D30" w:rsidRDefault="00BD574B" w:rsidP="00BD574B">
      <w:pPr>
        <w:pStyle w:val="Default"/>
        <w:rPr>
          <w:b/>
          <w:bCs/>
          <w:color w:val="auto"/>
          <w:sz w:val="23"/>
          <w:szCs w:val="23"/>
        </w:rPr>
      </w:pPr>
      <w:r w:rsidRPr="005D0D30">
        <w:rPr>
          <w:b/>
          <w:bCs/>
          <w:color w:val="auto"/>
          <w:sz w:val="23"/>
          <w:szCs w:val="23"/>
        </w:rPr>
        <w:t xml:space="preserve">Burak ćwikłowy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>
        <w:rPr>
          <w:color w:val="auto"/>
          <w:sz w:val="23"/>
          <w:szCs w:val="23"/>
        </w:rPr>
        <w:br/>
        <w:t xml:space="preserve">i zebrany w odpowiednim terminie agrotechnicznym.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p w:rsidR="00BD574B" w:rsidRDefault="00BD574B" w:rsidP="00BD574B">
      <w:pPr>
        <w:pStyle w:val="Default"/>
        <w:spacing w:after="213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 korzeni: czyste, całe bez uszkodzeń, zdrowe, bez jakichkolwiek oznak nieświeżości i zepsucia, posortowane, kształt kulisty lub lekko spłaszczony charakterystyczny dla danej odmiany; </w:t>
      </w:r>
    </w:p>
    <w:p w:rsidR="00BD574B" w:rsidRDefault="00BD574B" w:rsidP="0080363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zabarwienie przekroju: ciemnoczerwone; </w:t>
      </w:r>
    </w:p>
    <w:p w:rsidR="00BD574B" w:rsidRDefault="00BD574B" w:rsidP="0080363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średnica korzeni od 5 cm. </w:t>
      </w:r>
    </w:p>
    <w:p w:rsidR="00BD574B" w:rsidRDefault="00BD574B" w:rsidP="00803630">
      <w:pPr>
        <w:pStyle w:val="Default"/>
        <w:rPr>
          <w:color w:val="auto"/>
          <w:sz w:val="23"/>
          <w:szCs w:val="23"/>
        </w:rPr>
      </w:pPr>
      <w:bookmarkStart w:id="2" w:name="_Hlk114230336"/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bookmarkEnd w:id="2"/>
    <w:p w:rsidR="00BD574B" w:rsidRDefault="00BD574B" w:rsidP="00803630">
      <w:pPr>
        <w:pStyle w:val="Default"/>
        <w:rPr>
          <w:color w:val="auto"/>
          <w:sz w:val="23"/>
          <w:szCs w:val="23"/>
        </w:rPr>
      </w:pPr>
    </w:p>
    <w:p w:rsidR="00BD574B" w:rsidRDefault="00BD574B" w:rsidP="00BD574B">
      <w:pPr>
        <w:pStyle w:val="Default"/>
      </w:pPr>
    </w:p>
    <w:p w:rsidR="00BD574B" w:rsidRPr="005D0D30" w:rsidRDefault="00BD574B" w:rsidP="00BD574B">
      <w:pPr>
        <w:pStyle w:val="Default"/>
        <w:rPr>
          <w:b/>
          <w:bCs/>
          <w:color w:val="auto"/>
          <w:sz w:val="23"/>
          <w:szCs w:val="23"/>
        </w:rPr>
      </w:pPr>
      <w:r w:rsidRPr="005D0D30">
        <w:rPr>
          <w:b/>
          <w:bCs/>
          <w:color w:val="auto"/>
          <w:sz w:val="23"/>
          <w:szCs w:val="23"/>
        </w:rPr>
        <w:t xml:space="preserve">Cebula biała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musi być dostarczona w stanie świeżym, pochodząca z odpowiednich gleb, nieprzenawożona </w:t>
      </w:r>
      <w:r>
        <w:rPr>
          <w:color w:val="auto"/>
          <w:sz w:val="23"/>
          <w:szCs w:val="23"/>
        </w:rPr>
        <w:br/>
        <w:t xml:space="preserve">i zebrana w odpowiednim terminie agrotechnicznym.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p w:rsidR="00BD574B" w:rsidRDefault="00BD574B" w:rsidP="00BD574B">
      <w:pPr>
        <w:pStyle w:val="Default"/>
        <w:spacing w:after="213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wygląd: czysta, zdrowa, cała bez uszkodzeń, jędrna, dojrzała, bez jakichkolwiek oznak nieświeżości i zepsucia, posortowane, z szyjką zaschniętą, okryta co najmniej dwiema warstwami suchej łuski, w tym jednej nie popękanej; </w:t>
      </w:r>
    </w:p>
    <w:p w:rsidR="00BD574B" w:rsidRDefault="00BD574B" w:rsidP="0080363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kształt kulisty lub lekko spłaszczony; </w:t>
      </w:r>
    </w:p>
    <w:p w:rsidR="00BD574B" w:rsidRPr="00FA3EB5" w:rsidRDefault="00BD574B" w:rsidP="00803630">
      <w:pPr>
        <w:pStyle w:val="Default"/>
        <w:rPr>
          <w:color w:val="auto"/>
          <w:sz w:val="23"/>
          <w:szCs w:val="23"/>
        </w:rPr>
      </w:pPr>
    </w:p>
    <w:p w:rsidR="00BD574B" w:rsidRPr="0013650D" w:rsidRDefault="00BD574B" w:rsidP="00803630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theme="minorBidi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theme="minorBidi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barwa łuski suchej – jasnożółta do jasnobrązowej; </w:t>
      </w:r>
    </w:p>
    <w:p w:rsidR="00BD574B" w:rsidRPr="0013650D" w:rsidRDefault="00BD574B" w:rsidP="00803630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barwa łuski mięsistej – kremowa lub kremowo zielonkawa; </w:t>
      </w:r>
    </w:p>
    <w:p w:rsidR="00BD574B" w:rsidRPr="0013650D" w:rsidRDefault="00BD574B" w:rsidP="00803630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korzenie całkowicie zaschnięte; </w:t>
      </w:r>
    </w:p>
    <w:p w:rsidR="00BD574B" w:rsidRDefault="00BD574B" w:rsidP="0080363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>powinna być zachowana jednolitość odmiany, średnica nie mniej niż 4 cm</w:t>
      </w:r>
    </w:p>
    <w:p w:rsidR="00BD574B" w:rsidRDefault="00BD574B" w:rsidP="0080363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D574B" w:rsidRDefault="00BD574B" w:rsidP="0080363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:rsidR="00BD574B" w:rsidRPr="005D0D30" w:rsidRDefault="00BD574B" w:rsidP="00BD574B">
      <w:pPr>
        <w:suppressAutoHyphens w:val="0"/>
        <w:autoSpaceDE w:val="0"/>
        <w:autoSpaceDN w:val="0"/>
        <w:adjustRightInd w:val="0"/>
        <w:rPr>
          <w:rFonts w:ascii="Wingdings" w:eastAsiaTheme="minorHAnsi" w:hAnsi="Wingdings" w:cs="Wingdings"/>
          <w:b/>
          <w:bCs/>
          <w:sz w:val="23"/>
          <w:szCs w:val="23"/>
          <w:lang w:eastAsia="en-US"/>
        </w:rPr>
      </w:pPr>
      <w:r w:rsidRPr="005D0D30">
        <w:rPr>
          <w:rFonts w:eastAsiaTheme="minorHAnsi"/>
          <w:b/>
          <w:bCs/>
          <w:sz w:val="23"/>
          <w:szCs w:val="23"/>
          <w:lang w:eastAsia="en-US"/>
        </w:rPr>
        <w:t xml:space="preserve">Marchew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3650D">
        <w:rPr>
          <w:rFonts w:eastAsiaTheme="minorHAnsi"/>
          <w:sz w:val="23"/>
          <w:szCs w:val="23"/>
          <w:lang w:eastAsia="en-US"/>
        </w:rPr>
        <w:lastRenderedPageBreak/>
        <w:t xml:space="preserve">– dostarczona w stanie świeżym, pochodząca z odpowiednich gleb, nieprzenawożona i zebrana we właściwym terminie agrotechnicznym.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3650D">
        <w:rPr>
          <w:rFonts w:eastAsiaTheme="minorHAnsi"/>
          <w:i/>
          <w:iCs/>
          <w:sz w:val="23"/>
          <w:szCs w:val="23"/>
          <w:lang w:eastAsia="en-US"/>
        </w:rPr>
        <w:t>Wymagania jakościowe</w:t>
      </w:r>
      <w:r w:rsidRPr="0013650D">
        <w:rPr>
          <w:rFonts w:eastAsiaTheme="minorHAnsi"/>
          <w:sz w:val="23"/>
          <w:szCs w:val="23"/>
          <w:lang w:eastAsia="en-US"/>
        </w:rPr>
        <w:t xml:space="preserve">: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korzenie marchwi muszą być zdrowe, całe, czyste, jędrne, niepopękane bez jakichkolwiek oznak nieświeżości i zepsucia, niesparciałe, posortowane, bez bocznych rozgałęzień;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barwa korzeni marchwi musi być jednolita, typowa dla odmiany;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kształt marchwi musi być stożkowy, gładki o świeżym wyglądzie;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nie może zawierać domieszek innych odmian - musi być zachowana jednolitość odmiany;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średnica mierzona w najszerszym przekroju od 2 cm;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nie dopuszcza się korzeni o żółtym zabarwieniu; </w:t>
      </w:r>
    </w:p>
    <w:p w:rsidR="00BD574B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>marchew musi być wolna od nadmiernego zawilgocenia powierzchniowego</w:t>
      </w:r>
    </w:p>
    <w:p w:rsidR="00BD574B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D574B" w:rsidRPr="00942F8B" w:rsidRDefault="00BD574B" w:rsidP="00BD574B">
      <w:pPr>
        <w:suppressAutoHyphens w:val="0"/>
        <w:autoSpaceDE w:val="0"/>
        <w:autoSpaceDN w:val="0"/>
        <w:adjustRightInd w:val="0"/>
        <w:rPr>
          <w:rFonts w:ascii="Wingdings" w:eastAsiaTheme="minorHAnsi" w:hAnsi="Wingdings" w:cs="Wingdings"/>
          <w:b/>
          <w:bCs/>
          <w:sz w:val="23"/>
          <w:szCs w:val="23"/>
          <w:lang w:eastAsia="en-US"/>
        </w:rPr>
      </w:pPr>
      <w:r w:rsidRPr="00942F8B">
        <w:rPr>
          <w:rFonts w:eastAsiaTheme="minorHAnsi"/>
          <w:b/>
          <w:bCs/>
          <w:sz w:val="23"/>
          <w:szCs w:val="23"/>
          <w:lang w:eastAsia="en-US"/>
        </w:rPr>
        <w:t xml:space="preserve">Kapusta biała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bookmarkStart w:id="3" w:name="_Hlk114209091"/>
      <w:r w:rsidRPr="0013650D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 xml:space="preserve">i zebrana we właściwym terminie agrotechnicznym.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bookmarkStart w:id="4" w:name="_Hlk114209114"/>
      <w:bookmarkEnd w:id="3"/>
      <w:r w:rsidRPr="0013650D">
        <w:rPr>
          <w:rFonts w:eastAsiaTheme="minorHAnsi"/>
          <w:i/>
          <w:iCs/>
          <w:sz w:val="23"/>
          <w:szCs w:val="23"/>
          <w:lang w:eastAsia="en-US"/>
        </w:rPr>
        <w:t xml:space="preserve">Wymagania jakościowe: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wygląd główek: całe, świeże, czyste, zdrowe, jędrne, bez jakichkolwiek oznak nieświeżości </w:t>
      </w:r>
      <w:r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>o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13650D">
        <w:rPr>
          <w:rFonts w:eastAsiaTheme="minorHAnsi"/>
          <w:sz w:val="23"/>
          <w:szCs w:val="23"/>
          <w:lang w:eastAsia="en-US"/>
        </w:rPr>
        <w:t xml:space="preserve">świeżym wyglądzie z usuniętymi zwiędniętymi liśćmi; </w:t>
      </w:r>
    </w:p>
    <w:p w:rsidR="00BD574B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>jednolite odmianowo, zbliżone pod względem wielkości i średnicy, średnica nie mniejsza niż 15 cm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bookmarkEnd w:id="4"/>
    <w:p w:rsidR="00BD574B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D574B" w:rsidRPr="00ED37A9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ED37A9">
        <w:rPr>
          <w:rFonts w:eastAsiaTheme="minorHAnsi"/>
          <w:b/>
          <w:bCs/>
          <w:sz w:val="23"/>
          <w:szCs w:val="23"/>
          <w:lang w:eastAsia="en-US"/>
        </w:rPr>
        <w:t xml:space="preserve">Kapusta czerwona </w:t>
      </w:r>
    </w:p>
    <w:p w:rsidR="00BD574B" w:rsidRPr="00E637A1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E637A1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>i zebrana we właściwym terminie agrotechnicznym</w:t>
      </w:r>
    </w:p>
    <w:p w:rsidR="00BD574B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sz w:val="23"/>
          <w:szCs w:val="23"/>
          <w:lang w:eastAsia="en-US"/>
        </w:rPr>
      </w:pPr>
    </w:p>
    <w:p w:rsidR="00BD574B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sz w:val="23"/>
          <w:szCs w:val="23"/>
          <w:lang w:eastAsia="en-US"/>
        </w:rPr>
      </w:pPr>
    </w:p>
    <w:p w:rsidR="00BD574B" w:rsidRPr="00E637A1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E637A1">
        <w:rPr>
          <w:rFonts w:eastAsiaTheme="minorHAnsi"/>
          <w:i/>
          <w:iCs/>
          <w:sz w:val="23"/>
          <w:szCs w:val="23"/>
          <w:lang w:eastAsia="en-US"/>
        </w:rPr>
        <w:t xml:space="preserve">Wymagania jakościowe: </w:t>
      </w:r>
    </w:p>
    <w:p w:rsidR="00BD574B" w:rsidRPr="00E637A1" w:rsidRDefault="00BD574B" w:rsidP="00BD574B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E637A1">
        <w:rPr>
          <w:rFonts w:eastAsiaTheme="minorHAnsi"/>
          <w:sz w:val="23"/>
          <w:szCs w:val="23"/>
          <w:lang w:eastAsia="en-US"/>
        </w:rPr>
        <w:t xml:space="preserve">wygląd główek: całe, świeże, czyste, zdrowe, jędrne, bez jakichkolwiek oznak nieświeżości </w:t>
      </w:r>
      <w:r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 xml:space="preserve">o świeżym wyglądzie z usuniętymi zwiędniętymi liśćmi; </w:t>
      </w:r>
    </w:p>
    <w:p w:rsidR="00BD574B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E637A1">
        <w:rPr>
          <w:rFonts w:eastAsiaTheme="minorHAnsi"/>
          <w:sz w:val="23"/>
          <w:szCs w:val="23"/>
          <w:lang w:eastAsia="en-US"/>
        </w:rPr>
        <w:t>jednolite odmianowo, zbliżone pod względem wielkości i średnicy, średnica nie mniejsza niż 15 cm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:rsidR="00BD574B" w:rsidRPr="0013650D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D574B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BD574B" w:rsidRPr="00DF7303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942F8B">
        <w:rPr>
          <w:rFonts w:eastAsiaTheme="minorHAnsi"/>
          <w:b/>
          <w:bCs/>
          <w:sz w:val="23"/>
          <w:szCs w:val="23"/>
          <w:lang w:eastAsia="en-US"/>
        </w:rPr>
        <w:t xml:space="preserve">Seler korzeń </w:t>
      </w:r>
    </w:p>
    <w:p w:rsidR="00BD574B" w:rsidRPr="00DF7303" w:rsidRDefault="00BD574B" w:rsidP="00BD574B">
      <w:pPr>
        <w:pStyle w:val="Default"/>
        <w:rPr>
          <w:color w:val="auto"/>
          <w:sz w:val="23"/>
          <w:szCs w:val="23"/>
        </w:rPr>
      </w:pPr>
      <w:bookmarkStart w:id="5" w:name="_Hlk114210187"/>
      <w:r w:rsidRPr="0013650D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agrotechnicznym.</w:t>
      </w:r>
    </w:p>
    <w:bookmarkEnd w:id="5"/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:rsidR="00BD574B" w:rsidRDefault="00BD574B" w:rsidP="00BD574B">
      <w:pPr>
        <w:pStyle w:val="Default"/>
        <w:spacing w:after="213"/>
        <w:jc w:val="both"/>
        <w:rPr>
          <w:color w:val="auto"/>
          <w:sz w:val="23"/>
          <w:szCs w:val="23"/>
        </w:rPr>
      </w:pPr>
      <w:bookmarkStart w:id="6" w:name="OLE_LINK2"/>
      <w:r>
        <w:rPr>
          <w:rFonts w:ascii="Wingdings" w:hAnsi="Wingdings" w:cs="Wingdings"/>
          <w:color w:val="auto"/>
          <w:sz w:val="23"/>
          <w:szCs w:val="23"/>
        </w:rPr>
        <w:lastRenderedPageBreak/>
        <w:t></w:t>
      </w:r>
      <w:bookmarkEnd w:id="6"/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 korzeni: całe, czyste, zdrowe, kształtne, niezwiędnięte, niesparciałe, bez jakichkolwiek oznak nieświeżości i zepsucia, posortowane z krótko przyciętymi korzeniami bocznymi, o miąższu białym lub kremowo - białym bez pustych komór wewnętrznych;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średnica korzeni od 10 cm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</w:p>
    <w:p w:rsidR="00BD574B" w:rsidRPr="00942F8B" w:rsidRDefault="00BD574B" w:rsidP="00BD574B">
      <w:pPr>
        <w:pStyle w:val="Default"/>
        <w:rPr>
          <w:b/>
          <w:bCs/>
          <w:color w:val="auto"/>
          <w:sz w:val="23"/>
          <w:szCs w:val="23"/>
        </w:rPr>
      </w:pPr>
      <w:r w:rsidRPr="00942F8B">
        <w:rPr>
          <w:b/>
          <w:bCs/>
          <w:color w:val="auto"/>
          <w:sz w:val="23"/>
          <w:szCs w:val="23"/>
        </w:rPr>
        <w:t xml:space="preserve">Pietruszka korzeń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musi być dostarczona w stanie świeżym, pochodzących z odpowiednich gleb, nie przenawożona i zebrana w odpowiednim terminie agrotechnicznym.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:rsidR="00BD574B" w:rsidRDefault="00BD574B" w:rsidP="00BD574B">
      <w:pPr>
        <w:pStyle w:val="Default"/>
        <w:spacing w:after="21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 korzeni : całe, czyste, zdrowe, kształtne, bez jakichkolwiek oznak nieświeżości </w:t>
      </w:r>
      <w:r>
        <w:rPr>
          <w:color w:val="auto"/>
          <w:sz w:val="23"/>
          <w:szCs w:val="23"/>
        </w:rPr>
        <w:br/>
        <w:t xml:space="preserve">i zepsucia, posortowane, niezwiędnięte, niesparciałe, bez rozgałęzień i narośli; </w:t>
      </w:r>
    </w:p>
    <w:p w:rsidR="00BD574B" w:rsidRDefault="00BD574B" w:rsidP="00BD574B">
      <w:pPr>
        <w:pStyle w:val="Default"/>
        <w:spacing w:after="213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zabarwienie charakterystyczne dla danej odmiany;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średnica korzeni w najszerszym miejscu od 3 cm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</w:p>
    <w:p w:rsidR="00BD574B" w:rsidRPr="00942F8B" w:rsidRDefault="00BD574B" w:rsidP="00BD574B">
      <w:pPr>
        <w:pStyle w:val="Default"/>
        <w:rPr>
          <w:b/>
          <w:bCs/>
          <w:color w:val="auto"/>
          <w:sz w:val="23"/>
          <w:szCs w:val="23"/>
        </w:rPr>
      </w:pPr>
      <w:r w:rsidRPr="00942F8B">
        <w:rPr>
          <w:b/>
          <w:bCs/>
          <w:color w:val="auto"/>
          <w:sz w:val="23"/>
          <w:szCs w:val="23"/>
        </w:rPr>
        <w:t xml:space="preserve">Por </w:t>
      </w:r>
    </w:p>
    <w:p w:rsidR="00BD574B" w:rsidRDefault="00BD574B" w:rsidP="00BD574B">
      <w:pPr>
        <w:pStyle w:val="Default"/>
        <w:jc w:val="both"/>
        <w:rPr>
          <w:color w:val="auto"/>
          <w:sz w:val="23"/>
          <w:szCs w:val="23"/>
        </w:rPr>
      </w:pPr>
      <w:bookmarkStart w:id="7" w:name="_Hlk114209724"/>
      <w:r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>
        <w:rPr>
          <w:color w:val="auto"/>
          <w:sz w:val="23"/>
          <w:szCs w:val="23"/>
        </w:rPr>
        <w:br/>
        <w:t xml:space="preserve">i zebrany we właściwym terminie agrotechnicznym.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bookmarkEnd w:id="7"/>
    <w:p w:rsidR="00BD574B" w:rsidRDefault="00BD574B" w:rsidP="00BD574B">
      <w:pPr>
        <w:pStyle w:val="Default"/>
        <w:spacing w:after="21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wygląd: cały, świeży, czysty, zdrowy, jędrny, bez jakichkolwiek oznak nieświeżości </w:t>
      </w:r>
      <w:r>
        <w:rPr>
          <w:color w:val="auto"/>
          <w:sz w:val="23"/>
          <w:szCs w:val="23"/>
        </w:rPr>
        <w:br/>
        <w:t xml:space="preserve">i zepsucia, posortowane, z liśćmi przyciętymi do długości nie przekraczającej dwóch długości części wybielonej (cebuli rzekomej), prawidłowo wykształcony, prosty i ścisły; </w:t>
      </w:r>
    </w:p>
    <w:p w:rsidR="00BD574B" w:rsidRDefault="00BD574B" w:rsidP="00BD574B">
      <w:pPr>
        <w:pStyle w:val="Default"/>
        <w:spacing w:after="21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cebula o świeżym wyglądzie z usuniętymi zwiędniętymi lub uschniętymi liśćmi; </w:t>
      </w:r>
    </w:p>
    <w:p w:rsidR="00BD574B" w:rsidRDefault="00BD574B" w:rsidP="00BD574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jednolity odmianowo, zbliżony pod względem wielkości i średnicy, średnica części wybielonej nie mniejsza niż 2 cm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</w:p>
    <w:p w:rsidR="00BD574B" w:rsidRDefault="00BD574B" w:rsidP="00BD574B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</w:p>
    <w:p w:rsidR="00F43BCB" w:rsidRPr="00ED0DAF" w:rsidRDefault="00F43BCB" w:rsidP="00F43BCB">
      <w:pPr>
        <w:tabs>
          <w:tab w:val="left" w:pos="1418"/>
          <w:tab w:val="center" w:pos="4536"/>
          <w:tab w:val="left" w:pos="4678"/>
        </w:tabs>
        <w:rPr>
          <w:b/>
          <w:bCs/>
          <w:sz w:val="28"/>
          <w:szCs w:val="28"/>
        </w:rPr>
      </w:pPr>
      <w:bookmarkStart w:id="8" w:name="_Hlk114122837"/>
      <w:r w:rsidRPr="00ED0DAF">
        <w:rPr>
          <w:b/>
          <w:bCs/>
          <w:sz w:val="28"/>
          <w:szCs w:val="28"/>
        </w:rPr>
        <w:t xml:space="preserve">Część II  - ziemniaki  </w:t>
      </w:r>
    </w:p>
    <w:p w:rsidR="00F43BCB" w:rsidRPr="00ED0DAF" w:rsidRDefault="00F43BCB" w:rsidP="00F43BCB">
      <w:pPr>
        <w:tabs>
          <w:tab w:val="left" w:pos="1418"/>
          <w:tab w:val="center" w:pos="4536"/>
          <w:tab w:val="left" w:pos="4678"/>
        </w:tabs>
        <w:rPr>
          <w:b/>
          <w:bCs/>
          <w:sz w:val="28"/>
          <w:szCs w:val="28"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F43BCB" w:rsidRPr="005C7CCE" w:rsidTr="00807814">
        <w:tc>
          <w:tcPr>
            <w:tcW w:w="1128" w:type="dxa"/>
            <w:shd w:val="clear" w:color="auto" w:fill="auto"/>
          </w:tcPr>
          <w:p w:rsidR="00F43BCB" w:rsidRPr="005C7CCE" w:rsidRDefault="00F43BCB" w:rsidP="008078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:rsidR="00F43BCB" w:rsidRPr="005C7CCE" w:rsidRDefault="00F43BCB" w:rsidP="008078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:rsidR="00F43BCB" w:rsidRPr="005C7CCE" w:rsidRDefault="00F43BCB" w:rsidP="008078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:rsidR="00F43BCB" w:rsidRPr="005C7CCE" w:rsidRDefault="00F43BCB" w:rsidP="008078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F43BCB" w:rsidRPr="005C7CCE" w:rsidTr="00807814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:rsidR="00F43BCB" w:rsidRPr="005C7CCE" w:rsidRDefault="00F43BCB" w:rsidP="008078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BCB" w:rsidRPr="005C7CCE" w:rsidRDefault="00F43BCB" w:rsidP="0080781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43BCB" w:rsidRPr="005C7CCE" w:rsidRDefault="00F43BCB" w:rsidP="008078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BCB" w:rsidRPr="005C7CCE" w:rsidRDefault="00F43BCB" w:rsidP="0080781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55 000</w:t>
            </w:r>
          </w:p>
        </w:tc>
      </w:tr>
      <w:bookmarkEnd w:id="8"/>
    </w:tbl>
    <w:p w:rsidR="00ED0DAF" w:rsidRDefault="00ED0DAF" w:rsidP="00F43BCB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ED0DAF" w:rsidRDefault="00ED0DAF" w:rsidP="00ED0DAF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ED0DAF" w:rsidRDefault="00ED0DAF" w:rsidP="00ED0DA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dostarczone w stanie świeżym, powinny pochodzić z odpowiednich gleb lżejszych, racjonalnie nawożonych mineralnie (nieprzenawożone azotem), zebrane we właściwym terminie agrotechnicznym, przechowywane w temperaturze i wilgotności powietrza zalecanej dla danego gatunku. </w:t>
      </w:r>
    </w:p>
    <w:p w:rsidR="00ED0DAF" w:rsidRPr="00ED0DAF" w:rsidRDefault="00ED0DAF" w:rsidP="00ED0DAF">
      <w:pPr>
        <w:rPr>
          <w:rFonts w:ascii="Times" w:hAnsi="Times" w:cs="Times"/>
          <w:sz w:val="20"/>
        </w:rPr>
      </w:pPr>
    </w:p>
    <w:p w:rsidR="00ED0DAF" w:rsidRDefault="00ED0DAF" w:rsidP="00ED0DA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:rsidR="00ED0DAF" w:rsidRDefault="00ED0DAF" w:rsidP="00ED0DAF">
      <w:pPr>
        <w:pStyle w:val="Default"/>
        <w:spacing w:after="21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 bulwy ziemniaka: okrągło – owalny, kształtny (regularny charakterystyczny dla danej odmiany), skórka mocna i gładka, czysta bez uszkodzeń mechanicznych, muszą być dojrzałe, zdrowe, czyste, suche, nie zaparzone, bez uszkodzeń, posortowane, niezazielenione; </w:t>
      </w:r>
    </w:p>
    <w:p w:rsidR="00BD574B" w:rsidRDefault="00ED0DAF" w:rsidP="00ED0DAF">
      <w:pPr>
        <w:tabs>
          <w:tab w:val="left" w:pos="1935"/>
        </w:tabs>
        <w:rPr>
          <w:sz w:val="23"/>
          <w:szCs w:val="23"/>
        </w:rPr>
      </w:pPr>
      <w:r>
        <w:rPr>
          <w:rFonts w:ascii="Times" w:hAnsi="Times" w:cs="Times"/>
          <w:sz w:val="20"/>
        </w:rPr>
        <w:tab/>
      </w:r>
      <w:r w:rsidR="00BD574B" w:rsidRPr="00ED0DAF">
        <w:rPr>
          <w:rFonts w:ascii="Times" w:hAnsi="Times" w:cs="Times"/>
          <w:sz w:val="20"/>
        </w:rPr>
        <w:br w:type="page"/>
      </w:r>
      <w:bookmarkEnd w:id="0"/>
      <w:bookmarkEnd w:id="1"/>
      <w:r w:rsidR="00F43BCB">
        <w:rPr>
          <w:rFonts w:ascii="Times" w:hAnsi="Times" w:cs="Times"/>
          <w:i/>
          <w:sz w:val="20"/>
          <w:u w:val="single"/>
        </w:rPr>
        <w:lastRenderedPageBreak/>
        <w:t xml:space="preserve"> </w:t>
      </w:r>
      <w:r w:rsidR="00BD574B">
        <w:rPr>
          <w:rFonts w:ascii="Wingdings" w:hAnsi="Wingdings" w:cs="Wingdings"/>
          <w:sz w:val="23"/>
          <w:szCs w:val="23"/>
        </w:rPr>
        <w:t></w:t>
      </w:r>
      <w:r w:rsidR="00BD574B">
        <w:rPr>
          <w:rFonts w:ascii="Wingdings" w:hAnsi="Wingdings" w:cs="Wingdings"/>
          <w:sz w:val="23"/>
          <w:szCs w:val="23"/>
        </w:rPr>
        <w:t></w:t>
      </w:r>
      <w:r w:rsidR="00BD574B">
        <w:rPr>
          <w:sz w:val="23"/>
          <w:szCs w:val="23"/>
        </w:rPr>
        <w:t xml:space="preserve">zabarwienie przekroju: miąższ kremowy o małej zdolności do ciemnienia bulw surowych </w:t>
      </w:r>
      <w:r w:rsidR="00BD574B">
        <w:rPr>
          <w:sz w:val="23"/>
          <w:szCs w:val="23"/>
        </w:rPr>
        <w:br/>
        <w:t xml:space="preserve">a tym samym po dokonaniu obróbki termicznej; </w:t>
      </w:r>
    </w:p>
    <w:p w:rsidR="00BD574B" w:rsidRDefault="00BD574B" w:rsidP="00BD574B">
      <w:pPr>
        <w:pStyle w:val="Default"/>
        <w:spacing w:after="213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musi być zachowana jednolitość odmiany t. j: tego samego pochodzenia, tej samej odmiany, jakości i wielkości;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wymagana średnica: poprzeczna min. 4 cm i podłużna min. 6 cm. </w:t>
      </w:r>
    </w:p>
    <w:p w:rsidR="00BD574B" w:rsidRPr="005677F2" w:rsidRDefault="00BD574B" w:rsidP="00BD574B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Cs/>
          <w:sz w:val="20"/>
        </w:rPr>
      </w:pPr>
    </w:p>
    <w:p w:rsidR="00BD574B" w:rsidRDefault="00BD574B" w:rsidP="00BD574B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BD574B" w:rsidRPr="00ED0DAF" w:rsidRDefault="00BD574B" w:rsidP="00BD574B">
      <w:pPr>
        <w:tabs>
          <w:tab w:val="left" w:pos="1418"/>
          <w:tab w:val="center" w:pos="4536"/>
          <w:tab w:val="left" w:pos="4678"/>
        </w:tabs>
        <w:rPr>
          <w:b/>
          <w:bCs/>
          <w:sz w:val="28"/>
          <w:szCs w:val="28"/>
        </w:rPr>
      </w:pPr>
      <w:r w:rsidRPr="00ED0DAF">
        <w:rPr>
          <w:b/>
          <w:bCs/>
          <w:sz w:val="28"/>
          <w:szCs w:val="28"/>
        </w:rPr>
        <w:t xml:space="preserve">Część III </w:t>
      </w:r>
      <w:r w:rsidR="00803630" w:rsidRPr="00ED0DAF">
        <w:rPr>
          <w:b/>
          <w:bCs/>
          <w:sz w:val="28"/>
          <w:szCs w:val="28"/>
        </w:rPr>
        <w:t xml:space="preserve"> - </w:t>
      </w:r>
      <w:r w:rsidRPr="00ED0DAF">
        <w:rPr>
          <w:b/>
          <w:bCs/>
          <w:sz w:val="28"/>
          <w:szCs w:val="28"/>
        </w:rPr>
        <w:t xml:space="preserve">jabłka  </w:t>
      </w:r>
    </w:p>
    <w:p w:rsidR="00BD574B" w:rsidRDefault="00BD574B" w:rsidP="00BD574B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BD574B" w:rsidRPr="005C7CCE" w:rsidTr="00EA13A8">
        <w:tc>
          <w:tcPr>
            <w:tcW w:w="1128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BD574B" w:rsidRPr="005C7CCE" w:rsidTr="00EA13A8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:rsidR="00BD574B" w:rsidRPr="005C7CCE" w:rsidRDefault="00BD574B" w:rsidP="00EA13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5C7CCE" w:rsidRDefault="00BD574B" w:rsidP="00EA13A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D574B" w:rsidRPr="005C7CCE" w:rsidRDefault="00BD574B" w:rsidP="00EA13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B" w:rsidRPr="005C7CCE" w:rsidRDefault="00803630" w:rsidP="00803630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BD574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BD574B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</w:tbl>
    <w:p w:rsidR="00BD574B" w:rsidRDefault="00BD574B" w:rsidP="00BD574B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BD574B" w:rsidRDefault="00BD574B" w:rsidP="00BD574B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muszą być zebrane we właściwym terminie agrotechnicznym.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:rsidR="00BD574B" w:rsidRDefault="00BD574B" w:rsidP="00BD574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odmiany jabłek konsumpcyjnych półsłodkich, dostarczone w stanie świeżym, z odmian odpowiednich do pory roku </w:t>
      </w:r>
    </w:p>
    <w:p w:rsidR="00BD574B" w:rsidRPr="005677F2" w:rsidRDefault="00BD574B" w:rsidP="00BD574B">
      <w:pPr>
        <w:suppressAutoHyphens w:val="0"/>
        <w:autoSpaceDE w:val="0"/>
        <w:autoSpaceDN w:val="0"/>
        <w:adjustRightInd w:val="0"/>
        <w:rPr>
          <w:rFonts w:ascii="Wingdings" w:eastAsiaTheme="minorHAnsi" w:hAnsi="Wingdings" w:cstheme="minorBidi"/>
          <w:lang w:eastAsia="en-US"/>
        </w:rPr>
      </w:pPr>
    </w:p>
    <w:p w:rsidR="00BD574B" w:rsidRPr="005677F2" w:rsidRDefault="00BD574B" w:rsidP="00BD574B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owoce: zdrowe, całe, czyste, jędrne, nie popękane, dojrzałe, bez jakichkolwiek oznak nieświeżości i zepsucia, posortowane; </w:t>
      </w:r>
    </w:p>
    <w:p w:rsidR="00BD574B" w:rsidRPr="005677F2" w:rsidRDefault="00BD574B" w:rsidP="00BD574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barwa jednolita, typowa dla odmiany; </w:t>
      </w:r>
    </w:p>
    <w:p w:rsidR="00BD574B" w:rsidRPr="005677F2" w:rsidRDefault="00BD574B" w:rsidP="00BD574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 kształtne, niezwiędnięte o gładkim i świeżym wyglądzie; </w:t>
      </w:r>
    </w:p>
    <w:p w:rsidR="00BD574B" w:rsidRPr="005677F2" w:rsidRDefault="00BD574B" w:rsidP="00BD574B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dostawa partii przedmiotu zamówienia jednolita pod względem gramatury i wyglądu, nie może zawierać domieszek innych odmian - musi być zachowana jednolitość odmiany średnica mierzona w najszerszym przekroju poprzecznym od 5 cm, waga 1 sztuki od 80 g do 150 g; </w:t>
      </w:r>
    </w:p>
    <w:p w:rsidR="00BD574B" w:rsidRPr="005677F2" w:rsidRDefault="00BD574B" w:rsidP="00BD574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smak i zapach charakterystyczny dla w/w owoców, bez posmaków i zapachów obcych; </w:t>
      </w:r>
    </w:p>
    <w:p w:rsidR="00BD574B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>owoce wolne od nadmiernego zawilgocenia powierzchniowego</w:t>
      </w:r>
    </w:p>
    <w:p w:rsidR="00BD574B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D574B" w:rsidRDefault="00BD574B" w:rsidP="00BD574B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skrzynka do 15 kg</w:t>
      </w:r>
    </w:p>
    <w:p w:rsidR="00BD574B" w:rsidRPr="005677F2" w:rsidRDefault="00BD574B" w:rsidP="00BD574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D574B" w:rsidRPr="005B04C1" w:rsidRDefault="00BD574B" w:rsidP="00BD574B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p w:rsidR="00803630" w:rsidRPr="00ED0DAF" w:rsidRDefault="00803630" w:rsidP="00803630">
      <w:pPr>
        <w:tabs>
          <w:tab w:val="left" w:pos="1418"/>
          <w:tab w:val="center" w:pos="4536"/>
          <w:tab w:val="left" w:pos="4678"/>
        </w:tabs>
        <w:rPr>
          <w:b/>
          <w:bCs/>
          <w:sz w:val="28"/>
          <w:szCs w:val="28"/>
        </w:rPr>
      </w:pPr>
      <w:r w:rsidRPr="00ED0DAF">
        <w:rPr>
          <w:b/>
          <w:bCs/>
          <w:sz w:val="28"/>
          <w:szCs w:val="28"/>
        </w:rPr>
        <w:t xml:space="preserve">Część IV  - kiszonki  </w:t>
      </w:r>
    </w:p>
    <w:p w:rsidR="00803630" w:rsidRPr="00ED0DAF" w:rsidRDefault="00803630" w:rsidP="00803630">
      <w:pPr>
        <w:tabs>
          <w:tab w:val="left" w:pos="1418"/>
          <w:tab w:val="center" w:pos="4536"/>
          <w:tab w:val="left" w:pos="4678"/>
        </w:tabs>
        <w:rPr>
          <w:b/>
          <w:bCs/>
          <w:sz w:val="28"/>
          <w:szCs w:val="28"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F43BCB" w:rsidRPr="00F43BCB" w:rsidTr="00EA13A8">
        <w:tc>
          <w:tcPr>
            <w:tcW w:w="1128" w:type="dxa"/>
            <w:shd w:val="clear" w:color="auto" w:fill="auto"/>
          </w:tcPr>
          <w:p w:rsidR="00803630" w:rsidRPr="00F43BCB" w:rsidRDefault="00803630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:rsidR="00803630" w:rsidRPr="00F43BCB" w:rsidRDefault="00803630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:rsidR="00803630" w:rsidRPr="00F43BCB" w:rsidRDefault="00803630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:rsidR="00803630" w:rsidRPr="00F43BCB" w:rsidRDefault="00803630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  <w:r w:rsidR="00D17396" w:rsidRPr="00F43BC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3BCB" w:rsidRPr="00F43BCB" w:rsidTr="00EA13A8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:rsidR="00803630" w:rsidRPr="00F43BCB" w:rsidRDefault="00803630" w:rsidP="00EA13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30" w:rsidRPr="00F43BCB" w:rsidRDefault="00803630" w:rsidP="00D1739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sz w:val="18"/>
                <w:szCs w:val="18"/>
              </w:rPr>
              <w:t>Kapusta k</w:t>
            </w:r>
            <w:r w:rsidR="00D17396" w:rsidRPr="00F43BCB">
              <w:rPr>
                <w:rFonts w:ascii="Arial" w:eastAsia="Calibri" w:hAnsi="Arial" w:cs="Arial"/>
                <w:sz w:val="18"/>
                <w:szCs w:val="18"/>
              </w:rPr>
              <w:t>iszona (waga po odcieku)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3630" w:rsidRPr="00F43BCB" w:rsidRDefault="00803630" w:rsidP="00EA13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30" w:rsidRPr="00F43BCB" w:rsidRDefault="00803630" w:rsidP="00803630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sz w:val="18"/>
                <w:szCs w:val="18"/>
              </w:rPr>
              <w:t>2 750</w:t>
            </w:r>
          </w:p>
        </w:tc>
      </w:tr>
      <w:tr w:rsidR="00F43BCB" w:rsidRPr="00F43BCB" w:rsidTr="00EA13A8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:rsidR="00803630" w:rsidRPr="00F43BCB" w:rsidRDefault="00803630" w:rsidP="00EA13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30" w:rsidRPr="00F43BCB" w:rsidRDefault="00803630" w:rsidP="00EA13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sz w:val="18"/>
                <w:szCs w:val="18"/>
              </w:rPr>
              <w:t>Ogórek kwaszony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3630" w:rsidRPr="00F43BCB" w:rsidRDefault="00803630" w:rsidP="00EA13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30" w:rsidRPr="00F43BCB" w:rsidRDefault="00803630" w:rsidP="00EA13A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3BCB">
              <w:rPr>
                <w:rFonts w:ascii="Arial" w:eastAsia="Calibri" w:hAnsi="Arial" w:cs="Arial"/>
                <w:sz w:val="18"/>
                <w:szCs w:val="18"/>
              </w:rPr>
              <w:t>2 000</w:t>
            </w:r>
          </w:p>
        </w:tc>
      </w:tr>
    </w:tbl>
    <w:p w:rsidR="00803630" w:rsidRPr="00F43BCB" w:rsidRDefault="00803630" w:rsidP="0080363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803630" w:rsidRPr="00F43BCB" w:rsidRDefault="00803630" w:rsidP="00803630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3"/>
          <w:szCs w:val="23"/>
          <w:u w:val="single"/>
        </w:rPr>
      </w:pPr>
    </w:p>
    <w:p w:rsidR="00F43BCB" w:rsidRPr="00F43BCB" w:rsidRDefault="00F43BCB" w:rsidP="00803630">
      <w:pPr>
        <w:tabs>
          <w:tab w:val="left" w:pos="1418"/>
          <w:tab w:val="center" w:pos="4536"/>
          <w:tab w:val="left" w:pos="4678"/>
        </w:tabs>
        <w:rPr>
          <w:b/>
          <w:sz w:val="23"/>
          <w:szCs w:val="23"/>
        </w:rPr>
      </w:pPr>
      <w:r w:rsidRPr="00F43BCB">
        <w:rPr>
          <w:b/>
          <w:sz w:val="23"/>
          <w:szCs w:val="23"/>
        </w:rPr>
        <w:t>Kapusta kiszona</w:t>
      </w:r>
    </w:p>
    <w:p w:rsidR="00803630" w:rsidRPr="00F43BCB" w:rsidRDefault="00803630" w:rsidP="00803630">
      <w:pPr>
        <w:pStyle w:val="Default"/>
        <w:rPr>
          <w:color w:val="auto"/>
          <w:sz w:val="23"/>
          <w:szCs w:val="23"/>
        </w:rPr>
      </w:pPr>
      <w:r w:rsidRPr="00F43BCB">
        <w:rPr>
          <w:color w:val="auto"/>
          <w:sz w:val="23"/>
          <w:szCs w:val="23"/>
        </w:rPr>
        <w:t xml:space="preserve">- muszą być zebrane we właściwym terminie agrotechnicznym. </w:t>
      </w:r>
    </w:p>
    <w:p w:rsidR="00803630" w:rsidRPr="00F43BCB" w:rsidRDefault="00803630" w:rsidP="00803630">
      <w:pPr>
        <w:pStyle w:val="Default"/>
        <w:rPr>
          <w:color w:val="auto"/>
          <w:sz w:val="23"/>
          <w:szCs w:val="23"/>
        </w:rPr>
      </w:pPr>
      <w:r w:rsidRPr="00F43BCB">
        <w:rPr>
          <w:i/>
          <w:iCs/>
          <w:color w:val="auto"/>
          <w:sz w:val="23"/>
          <w:szCs w:val="23"/>
        </w:rPr>
        <w:t xml:space="preserve">Wymagania jakościowe : </w:t>
      </w:r>
    </w:p>
    <w:p w:rsidR="00803630" w:rsidRPr="00F43BCB" w:rsidRDefault="00803630" w:rsidP="00803630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F43BCB">
        <w:rPr>
          <w:rFonts w:ascii="Wingdings" w:eastAsiaTheme="minorHAnsi" w:hAnsi="Wingdings" w:cstheme="minorBidi"/>
          <w:sz w:val="23"/>
          <w:szCs w:val="23"/>
          <w:lang w:eastAsia="en-US"/>
        </w:rPr>
        <w:t></w:t>
      </w:r>
      <w:r w:rsidRPr="00F43BCB">
        <w:rPr>
          <w:rFonts w:ascii="Wingdings" w:eastAsiaTheme="minorHAnsi" w:hAnsi="Wingdings" w:cstheme="minorBidi"/>
          <w:sz w:val="23"/>
          <w:szCs w:val="23"/>
          <w:lang w:eastAsia="en-US"/>
        </w:rPr>
        <w:t></w:t>
      </w:r>
      <w:r w:rsidR="00D17396" w:rsidRPr="00F43BCB">
        <w:rPr>
          <w:rFonts w:eastAsiaTheme="minorHAnsi"/>
          <w:sz w:val="23"/>
          <w:szCs w:val="23"/>
          <w:lang w:eastAsia="en-US"/>
        </w:rPr>
        <w:t>barwa kapusty kiszonej musi być biała do kremowej – jednolita, nie dopuszcza się kapusty o żółtym zabarwieniu;</w:t>
      </w:r>
      <w:r w:rsidRPr="00F43BCB">
        <w:rPr>
          <w:rFonts w:eastAsiaTheme="minorHAnsi"/>
          <w:sz w:val="23"/>
          <w:szCs w:val="23"/>
          <w:lang w:eastAsia="en-US"/>
        </w:rPr>
        <w:t xml:space="preserve"> </w:t>
      </w:r>
    </w:p>
    <w:p w:rsidR="00803630" w:rsidRPr="00F43BCB" w:rsidRDefault="00803630" w:rsidP="00803630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F43BCB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F43BCB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D17396" w:rsidRPr="00F43BCB">
        <w:rPr>
          <w:rFonts w:eastAsiaTheme="minorHAnsi"/>
          <w:sz w:val="23"/>
          <w:szCs w:val="23"/>
          <w:lang w:eastAsia="en-US"/>
        </w:rPr>
        <w:t>nie może zawierać domieszek innych odmian</w:t>
      </w:r>
      <w:r w:rsidRPr="00F43BCB">
        <w:rPr>
          <w:rFonts w:eastAsiaTheme="minorHAnsi"/>
          <w:sz w:val="23"/>
          <w:szCs w:val="23"/>
          <w:lang w:eastAsia="en-US"/>
        </w:rPr>
        <w:t xml:space="preserve">; </w:t>
      </w:r>
    </w:p>
    <w:p w:rsidR="00803630" w:rsidRPr="00F43BCB" w:rsidRDefault="00803630" w:rsidP="00803630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F43BCB">
        <w:rPr>
          <w:rFonts w:ascii="Wingdings" w:eastAsiaTheme="minorHAnsi" w:hAnsi="Wingdings" w:cs="Wingdings"/>
          <w:sz w:val="23"/>
          <w:szCs w:val="23"/>
          <w:lang w:eastAsia="en-US"/>
        </w:rPr>
        <w:lastRenderedPageBreak/>
        <w:t></w:t>
      </w:r>
      <w:r w:rsidRPr="00F43BCB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D17396" w:rsidRPr="00F43BCB">
        <w:rPr>
          <w:rFonts w:eastAsiaTheme="minorHAnsi"/>
          <w:sz w:val="23"/>
          <w:szCs w:val="23"/>
          <w:lang w:eastAsia="en-US"/>
        </w:rPr>
        <w:t>smak i zapach swoisty dla kiszonych warzyw, bez oznak procesów gnilnych;</w:t>
      </w:r>
      <w:r w:rsidRPr="00F43BCB">
        <w:rPr>
          <w:rFonts w:eastAsiaTheme="minorHAnsi"/>
          <w:sz w:val="23"/>
          <w:szCs w:val="23"/>
          <w:lang w:eastAsia="en-US"/>
        </w:rPr>
        <w:t xml:space="preserve"> </w:t>
      </w:r>
    </w:p>
    <w:p w:rsidR="00803630" w:rsidRPr="00F43BCB" w:rsidRDefault="00F43BCB" w:rsidP="0080363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43BCB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F43BCB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F43BCB">
        <w:rPr>
          <w:rFonts w:eastAsiaTheme="minorHAnsi"/>
          <w:sz w:val="23"/>
          <w:szCs w:val="23"/>
          <w:lang w:eastAsia="en-US"/>
        </w:rPr>
        <w:t>oznakowanie uwzględniające warunki przechowywania oraz termin przydatności do spożycia</w:t>
      </w:r>
    </w:p>
    <w:p w:rsidR="00803630" w:rsidRPr="00F43BCB" w:rsidRDefault="00803630" w:rsidP="0080363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803630" w:rsidRPr="00F43BCB" w:rsidRDefault="00803630" w:rsidP="00803630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 w:rsidRPr="00F43BCB">
        <w:rPr>
          <w:rFonts w:ascii="Wingdings" w:hAnsi="Wingdings" w:cs="Wingdings"/>
          <w:sz w:val="23"/>
          <w:szCs w:val="23"/>
        </w:rPr>
        <w:t></w:t>
      </w:r>
      <w:r w:rsidRPr="00F43BCB">
        <w:rPr>
          <w:rFonts w:ascii="Wingdings" w:hAnsi="Wingdings" w:cs="Wingdings"/>
          <w:sz w:val="23"/>
          <w:szCs w:val="23"/>
        </w:rPr>
        <w:t></w:t>
      </w:r>
      <w:r w:rsidRPr="00F43BCB">
        <w:rPr>
          <w:rFonts w:eastAsiaTheme="minorHAnsi"/>
          <w:sz w:val="23"/>
          <w:szCs w:val="23"/>
          <w:lang w:eastAsia="en-US"/>
        </w:rPr>
        <w:t xml:space="preserve">opakowania : </w:t>
      </w:r>
      <w:r w:rsidR="00F43BCB" w:rsidRPr="00F43BCB">
        <w:rPr>
          <w:rFonts w:eastAsiaTheme="minorHAnsi"/>
          <w:sz w:val="23"/>
          <w:szCs w:val="23"/>
          <w:lang w:eastAsia="en-US"/>
        </w:rPr>
        <w:t>pakowana w pojemniki (beczki plastikowe) posiadające atest PZH na możliwość kontaktu z żywnością o wadze (sucha masa – bez jej zalewy) od 80 kg do 110 kg netto, które będą zwracane po ich opróżnieniu.</w:t>
      </w:r>
    </w:p>
    <w:p w:rsidR="00803630" w:rsidRPr="00F43BCB" w:rsidRDefault="00803630" w:rsidP="0080363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D574B" w:rsidRPr="00F43BCB" w:rsidRDefault="00BD574B" w:rsidP="00BD574B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:rsidR="00F43BCB" w:rsidRPr="00F43BCB" w:rsidRDefault="00F43BCB" w:rsidP="00F43BCB">
      <w:pPr>
        <w:tabs>
          <w:tab w:val="left" w:pos="1418"/>
          <w:tab w:val="center" w:pos="4536"/>
          <w:tab w:val="left" w:pos="4678"/>
        </w:tabs>
        <w:rPr>
          <w:b/>
          <w:sz w:val="23"/>
          <w:szCs w:val="23"/>
        </w:rPr>
      </w:pPr>
      <w:r w:rsidRPr="00F43BCB">
        <w:rPr>
          <w:b/>
          <w:sz w:val="23"/>
          <w:szCs w:val="23"/>
        </w:rPr>
        <w:t>Ogórek kwaszony</w:t>
      </w:r>
    </w:p>
    <w:p w:rsidR="00F43BCB" w:rsidRPr="00F43BCB" w:rsidRDefault="00F43BCB" w:rsidP="00F43BCB">
      <w:pPr>
        <w:pStyle w:val="Default"/>
        <w:rPr>
          <w:color w:val="auto"/>
          <w:sz w:val="23"/>
          <w:szCs w:val="23"/>
        </w:rPr>
      </w:pPr>
      <w:r w:rsidRPr="00F43BCB">
        <w:rPr>
          <w:color w:val="auto"/>
          <w:sz w:val="23"/>
          <w:szCs w:val="23"/>
        </w:rPr>
        <w:t xml:space="preserve">- muszą być zebrane we właściwym terminie agrotechnicznym. </w:t>
      </w:r>
    </w:p>
    <w:p w:rsidR="00F43BCB" w:rsidRPr="00F43BCB" w:rsidRDefault="00F43BCB" w:rsidP="00F43BCB">
      <w:pPr>
        <w:pStyle w:val="Default"/>
        <w:rPr>
          <w:color w:val="auto"/>
          <w:sz w:val="23"/>
          <w:szCs w:val="23"/>
        </w:rPr>
      </w:pPr>
      <w:r w:rsidRPr="00F43BCB">
        <w:rPr>
          <w:i/>
          <w:iCs/>
          <w:color w:val="auto"/>
          <w:sz w:val="23"/>
          <w:szCs w:val="23"/>
        </w:rPr>
        <w:t xml:space="preserve">Wymagania jakościowe : </w:t>
      </w:r>
    </w:p>
    <w:p w:rsidR="00F43BCB" w:rsidRPr="00F43BCB" w:rsidRDefault="00F43BCB" w:rsidP="00F43BCB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F43BCB">
        <w:rPr>
          <w:rFonts w:ascii="Wingdings" w:eastAsiaTheme="minorHAnsi" w:hAnsi="Wingdings" w:cstheme="minorBidi"/>
          <w:sz w:val="23"/>
          <w:szCs w:val="23"/>
          <w:lang w:eastAsia="en-US"/>
        </w:rPr>
        <w:t></w:t>
      </w:r>
      <w:r w:rsidRPr="00F43BCB">
        <w:rPr>
          <w:rFonts w:ascii="Wingdings" w:eastAsiaTheme="minorHAnsi" w:hAnsi="Wingdings" w:cstheme="minorBidi"/>
          <w:sz w:val="23"/>
          <w:szCs w:val="23"/>
          <w:lang w:eastAsia="en-US"/>
        </w:rPr>
        <w:t></w:t>
      </w:r>
      <w:r w:rsidRPr="00F43BCB">
        <w:rPr>
          <w:rFonts w:eastAsiaTheme="minorHAnsi"/>
          <w:sz w:val="23"/>
          <w:szCs w:val="23"/>
          <w:lang w:eastAsia="en-US"/>
        </w:rPr>
        <w:t>wygląd: cały, pełny w środku, jednolity odmianowo, zbliżony pod względem średnicy oraz wielkości</w:t>
      </w:r>
      <w:r w:rsidRPr="00F43BCB">
        <w:rPr>
          <w:rFonts w:eastAsiaTheme="minorHAnsi"/>
          <w:sz w:val="23"/>
          <w:szCs w:val="23"/>
          <w:lang w:eastAsia="en-US"/>
        </w:rPr>
        <w:t xml:space="preserve">; </w:t>
      </w:r>
    </w:p>
    <w:p w:rsidR="00F43BCB" w:rsidRPr="00F43BCB" w:rsidRDefault="00F43BCB" w:rsidP="00F43BC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F43BCB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F43BCB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F43BCB">
        <w:rPr>
          <w:rFonts w:eastAsiaTheme="minorHAnsi"/>
          <w:sz w:val="23"/>
          <w:szCs w:val="23"/>
          <w:lang w:eastAsia="en-US"/>
        </w:rPr>
        <w:t xml:space="preserve">smak i zapach swoisty dla kiszonych warzyw, bez oznak procesów gnilnych; </w:t>
      </w:r>
    </w:p>
    <w:p w:rsidR="00F43BCB" w:rsidRPr="00F43BCB" w:rsidRDefault="00F43BCB" w:rsidP="00F43BC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43BCB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F43BCB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F43BCB">
        <w:rPr>
          <w:rFonts w:eastAsiaTheme="minorHAnsi"/>
          <w:sz w:val="23"/>
          <w:szCs w:val="23"/>
          <w:lang w:eastAsia="en-US"/>
        </w:rPr>
        <w:t>oznakowanie uwzględniające warunki przechowywania oraz termin przydatności do spożycia</w:t>
      </w:r>
    </w:p>
    <w:p w:rsidR="00F43BCB" w:rsidRPr="00F43BCB" w:rsidRDefault="00F43BCB" w:rsidP="00F43BC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F43BCB" w:rsidRPr="00F43BCB" w:rsidRDefault="00F43BCB" w:rsidP="00F43BCB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 w:rsidRPr="00F43BCB">
        <w:rPr>
          <w:rFonts w:ascii="Wingdings" w:hAnsi="Wingdings" w:cs="Wingdings"/>
          <w:sz w:val="23"/>
          <w:szCs w:val="23"/>
        </w:rPr>
        <w:t></w:t>
      </w:r>
      <w:r w:rsidRPr="00F43BCB">
        <w:rPr>
          <w:rFonts w:ascii="Wingdings" w:hAnsi="Wingdings" w:cs="Wingdings"/>
          <w:sz w:val="23"/>
          <w:szCs w:val="23"/>
        </w:rPr>
        <w:t></w:t>
      </w:r>
      <w:r w:rsidRPr="00F43BCB">
        <w:rPr>
          <w:rFonts w:eastAsiaTheme="minorHAnsi"/>
          <w:sz w:val="23"/>
          <w:szCs w:val="23"/>
          <w:lang w:eastAsia="en-US"/>
        </w:rPr>
        <w:t>opakowania : pakowan</w:t>
      </w:r>
      <w:r w:rsidRPr="00F43BCB">
        <w:rPr>
          <w:rFonts w:eastAsiaTheme="minorHAnsi"/>
          <w:sz w:val="23"/>
          <w:szCs w:val="23"/>
          <w:lang w:eastAsia="en-US"/>
        </w:rPr>
        <w:t>e</w:t>
      </w:r>
      <w:r w:rsidRPr="00F43BCB">
        <w:rPr>
          <w:rFonts w:eastAsiaTheme="minorHAnsi"/>
          <w:sz w:val="23"/>
          <w:szCs w:val="23"/>
          <w:lang w:eastAsia="en-US"/>
        </w:rPr>
        <w:t xml:space="preserve"> w pojemniki (beczki plastikowe) posiadające atest PZH na możliwość kontaktu z żywnością o wadze od </w:t>
      </w:r>
      <w:r w:rsidRPr="00F43BCB">
        <w:rPr>
          <w:rFonts w:eastAsiaTheme="minorHAnsi"/>
          <w:sz w:val="23"/>
          <w:szCs w:val="23"/>
          <w:lang w:eastAsia="en-US"/>
        </w:rPr>
        <w:t>7</w:t>
      </w:r>
      <w:r w:rsidRPr="00F43BCB">
        <w:rPr>
          <w:rFonts w:eastAsiaTheme="minorHAnsi"/>
          <w:sz w:val="23"/>
          <w:szCs w:val="23"/>
          <w:lang w:eastAsia="en-US"/>
        </w:rPr>
        <w:t>0 kg do 1</w:t>
      </w:r>
      <w:r w:rsidRPr="00F43BCB">
        <w:rPr>
          <w:rFonts w:eastAsiaTheme="minorHAnsi"/>
          <w:sz w:val="23"/>
          <w:szCs w:val="23"/>
          <w:lang w:eastAsia="en-US"/>
        </w:rPr>
        <w:t>0</w:t>
      </w:r>
      <w:r w:rsidRPr="00F43BCB">
        <w:rPr>
          <w:rFonts w:eastAsiaTheme="minorHAnsi"/>
          <w:sz w:val="23"/>
          <w:szCs w:val="23"/>
          <w:lang w:eastAsia="en-US"/>
        </w:rPr>
        <w:t>0 kg netto, które będą zwracane po ich opróżnieniu.</w:t>
      </w:r>
    </w:p>
    <w:p w:rsidR="00F43BCB" w:rsidRDefault="00F43BCB" w:rsidP="00BD574B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:rsidR="00F43BCB" w:rsidRDefault="00F43BCB" w:rsidP="00BD574B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</w:p>
    <w:p w:rsidR="00BD574B" w:rsidRPr="00A95E64" w:rsidRDefault="00BD574B" w:rsidP="00BD574B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b/>
          <w:bCs/>
          <w:i/>
          <w:sz w:val="20"/>
        </w:rPr>
      </w:pPr>
      <w:bookmarkStart w:id="9" w:name="_GoBack"/>
      <w:bookmarkEnd w:id="9"/>
      <w:r w:rsidRPr="00A95E64">
        <w:rPr>
          <w:rFonts w:ascii="Times" w:hAnsi="Times" w:cs="Times"/>
          <w:b/>
          <w:bCs/>
          <w:i/>
          <w:sz w:val="20"/>
        </w:rPr>
        <w:t>Warunki realizacji zamówienia</w:t>
      </w:r>
    </w:p>
    <w:p w:rsidR="00BD574B" w:rsidRDefault="00BD574B" w:rsidP="00BD574B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i/>
          <w:sz w:val="20"/>
        </w:rPr>
      </w:pPr>
    </w:p>
    <w:p w:rsidR="00BD574B" w:rsidRDefault="00BD574B" w:rsidP="00BD574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podane ilości są ilościami szacunkowymi </w:t>
      </w:r>
    </w:p>
    <w:p w:rsidR="00BD574B" w:rsidRPr="005B04C1" w:rsidRDefault="00BD574B" w:rsidP="00BD574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 w:rsidRPr="005B04C1">
        <w:rPr>
          <w:rFonts w:ascii="Times" w:hAnsi="Times"/>
          <w:sz w:val="20"/>
        </w:rPr>
        <w:t xml:space="preserve">zamawiający gwarantuje złożenie zamówień na dostawę przedmiotu zamówienia na poziomie nie mniejszym niż </w:t>
      </w:r>
      <w:r w:rsidR="00803630">
        <w:rPr>
          <w:rFonts w:ascii="Times" w:hAnsi="Times"/>
          <w:sz w:val="20"/>
        </w:rPr>
        <w:t>7</w:t>
      </w:r>
      <w:r w:rsidRPr="005B04C1">
        <w:rPr>
          <w:rFonts w:ascii="Times" w:hAnsi="Times"/>
          <w:sz w:val="20"/>
        </w:rPr>
        <w:t>0% wartości brutto umowy ( realizacja umowy w pozostałym zakresie uzależniona będzie od faktycznych potrzeb zamawiającego wynikających ze zmiennej liczby stanu żywionych )</w:t>
      </w:r>
    </w:p>
    <w:p w:rsidR="00BD574B" w:rsidRPr="005B04C1" w:rsidRDefault="00BD574B" w:rsidP="00BD574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 w:rsidRPr="005B04C1">
        <w:rPr>
          <w:rFonts w:ascii="Times" w:hAnsi="Times" w:cs="Times"/>
          <w:sz w:val="20"/>
          <w:szCs w:val="20"/>
        </w:rPr>
        <w:t>towar musi odpowiadać warunkom jakościowym zgodnym z obowiązującym prawem żywnościowym, zasadami GMP/GHP oraz systemem HACCP</w:t>
      </w:r>
    </w:p>
    <w:p w:rsidR="00BD574B" w:rsidRDefault="00BD574B" w:rsidP="00BD574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waga produktu netto ma odpowiadać faktycznie zamówionej i zafakturowanej (bez opakowań typu: skrzynki.) ilości towaru </w:t>
      </w:r>
    </w:p>
    <w:p w:rsidR="00BD574B" w:rsidRPr="006A3667" w:rsidRDefault="00BD574B" w:rsidP="00BD574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 w:rsidRPr="006A3667">
        <w:rPr>
          <w:rFonts w:ascii="Times" w:hAnsi="Times" w:cs="Times"/>
          <w:sz w:val="20"/>
          <w:szCs w:val="20"/>
        </w:rPr>
        <w:t xml:space="preserve">wykonawca dostarczy towar spełniający wymogi określone w SWZ i wytworzony zgodnie z obowiązującymi przepisami prawa tj.: </w:t>
      </w:r>
      <w:bookmarkStart w:id="10" w:name="OLE_LINK5"/>
      <w:r w:rsidRPr="006A3667">
        <w:rPr>
          <w:rFonts w:ascii="Times" w:hAnsi="Times" w:cs="Times"/>
          <w:sz w:val="20"/>
          <w:szCs w:val="20"/>
        </w:rPr>
        <w:t xml:space="preserve">ustawa z dnia 25 sierpnia 2006r. o bezpieczeństwie żywności i żywienia </w:t>
      </w:r>
      <w:bookmarkEnd w:id="10"/>
      <w:r w:rsidRPr="006A3667">
        <w:rPr>
          <w:rFonts w:ascii="Times" w:hAnsi="Times" w:cs="Times"/>
          <w:sz w:val="20"/>
          <w:szCs w:val="20"/>
        </w:rPr>
        <w:t xml:space="preserve">(Dz. U. z 2022r. poz. 24 z </w:t>
      </w:r>
      <w:proofErr w:type="spellStart"/>
      <w:r w:rsidRPr="006A3667">
        <w:rPr>
          <w:rFonts w:ascii="Times" w:hAnsi="Times" w:cs="Times"/>
          <w:sz w:val="20"/>
          <w:szCs w:val="20"/>
        </w:rPr>
        <w:t>późn</w:t>
      </w:r>
      <w:proofErr w:type="spellEnd"/>
      <w:r w:rsidRPr="006A3667">
        <w:rPr>
          <w:rFonts w:ascii="Times" w:hAnsi="Times" w:cs="Times"/>
          <w:sz w:val="20"/>
          <w:szCs w:val="20"/>
        </w:rPr>
        <w:t xml:space="preserve">. zm.)  </w:t>
      </w:r>
    </w:p>
    <w:p w:rsidR="00BD574B" w:rsidRDefault="00BD574B" w:rsidP="00BD574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dostawa towaru do </w:t>
      </w:r>
      <w:r w:rsidR="00803630" w:rsidRPr="00803630">
        <w:rPr>
          <w:rFonts w:ascii="Times" w:hAnsi="Times" w:cs="Times"/>
          <w:b/>
          <w:sz w:val="20"/>
        </w:rPr>
        <w:t>Zakładu Karnego w Płocku u</w:t>
      </w:r>
      <w:r w:rsidRPr="00803630">
        <w:rPr>
          <w:rFonts w:ascii="Times" w:hAnsi="Times" w:cs="Times"/>
          <w:b/>
          <w:sz w:val="20"/>
        </w:rPr>
        <w:t xml:space="preserve">l. </w:t>
      </w:r>
      <w:r w:rsidR="00803630" w:rsidRPr="00803630">
        <w:rPr>
          <w:rFonts w:ascii="Times" w:hAnsi="Times" w:cs="Times"/>
          <w:b/>
          <w:sz w:val="20"/>
        </w:rPr>
        <w:t>Sienkiewicza</w:t>
      </w:r>
      <w:r w:rsidRPr="00803630">
        <w:rPr>
          <w:rFonts w:ascii="Times" w:hAnsi="Times" w:cs="Times"/>
          <w:b/>
          <w:sz w:val="20"/>
        </w:rPr>
        <w:t xml:space="preserve"> </w:t>
      </w:r>
      <w:r w:rsidR="00803630" w:rsidRPr="00803630">
        <w:rPr>
          <w:rFonts w:ascii="Times" w:hAnsi="Times" w:cs="Times"/>
          <w:b/>
          <w:sz w:val="20"/>
        </w:rPr>
        <w:t>22 oraz Oddziału Zewnętrznego w Płońsku</w:t>
      </w:r>
      <w:r w:rsidRPr="00803630">
        <w:rPr>
          <w:rFonts w:ascii="Times" w:hAnsi="Times" w:cs="Times"/>
          <w:b/>
          <w:sz w:val="20"/>
        </w:rPr>
        <w:t xml:space="preserve"> raz  w tygodniu</w:t>
      </w:r>
      <w:r w:rsidR="00803630" w:rsidRPr="00803630">
        <w:rPr>
          <w:rFonts w:ascii="Times" w:hAnsi="Times" w:cs="Times"/>
          <w:b/>
          <w:sz w:val="20"/>
        </w:rPr>
        <w:t xml:space="preserve"> dla części I </w:t>
      </w:r>
      <w:proofErr w:type="spellStart"/>
      <w:r w:rsidR="00803630" w:rsidRPr="00803630">
        <w:rPr>
          <w:rFonts w:ascii="Times" w:hAnsi="Times" w:cs="Times"/>
          <w:b/>
          <w:sz w:val="20"/>
        </w:rPr>
        <w:t>i</w:t>
      </w:r>
      <w:proofErr w:type="spellEnd"/>
      <w:r w:rsidR="00803630" w:rsidRPr="00803630">
        <w:rPr>
          <w:rFonts w:ascii="Times" w:hAnsi="Times" w:cs="Times"/>
          <w:b/>
          <w:sz w:val="20"/>
        </w:rPr>
        <w:t xml:space="preserve"> części II oraz jeden raz w miesiącu dla część III oraz IV</w:t>
      </w:r>
      <w:r w:rsidRPr="00803630">
        <w:rPr>
          <w:rFonts w:ascii="Times" w:hAnsi="Times" w:cs="Times"/>
          <w:b/>
          <w:sz w:val="20"/>
        </w:rPr>
        <w:t xml:space="preserve"> w godz. 8:00 – 11:00</w:t>
      </w:r>
      <w:r>
        <w:rPr>
          <w:rFonts w:ascii="Times" w:hAnsi="Times" w:cs="Times"/>
          <w:sz w:val="20"/>
        </w:rPr>
        <w:t>, transportem i na koszt wykonawcy, w ilościach podanych telefonicznie lub mailem na 2 dni przed planowaną dostawą (zamawiający dopuszcza, po uprzednim uzgodnieniu, możliwość zmiany dnia i godziny dostawy)</w:t>
      </w:r>
    </w:p>
    <w:p w:rsidR="00BD574B" w:rsidRPr="00203205" w:rsidRDefault="00BD574B" w:rsidP="00BD574B">
      <w:pPr>
        <w:pStyle w:val="Akapitzlist"/>
        <w:numPr>
          <w:ilvl w:val="0"/>
          <w:numId w:val="1"/>
        </w:numPr>
        <w:jc w:val="both"/>
        <w:rPr>
          <w:rFonts w:ascii="Times" w:eastAsia="Times New Roman" w:hAnsi="Times" w:cs="Times"/>
          <w:kern w:val="0"/>
          <w:sz w:val="20"/>
          <w:szCs w:val="20"/>
          <w:lang w:eastAsia="ar-SA" w:bidi="ar-SA"/>
        </w:rPr>
      </w:pPr>
      <w:r w:rsidRPr="00203205">
        <w:rPr>
          <w:rFonts w:ascii="Times" w:eastAsia="Times New Roman" w:hAnsi="Times" w:cs="Times"/>
          <w:kern w:val="0"/>
          <w:sz w:val="20"/>
          <w:szCs w:val="20"/>
          <w:lang w:eastAsia="ar-SA" w:bidi="ar-SA"/>
        </w:rPr>
        <w:t>W przypadku stwierdzenia niezgodności dostawy z zamówieniem (ilość; jakość produktu)  w czasie rozładunku, kontrahent zobowiązany jest dostarczyć brakującą lub niepełnowartościową część zamówienia w okresie 2 dni od dnia dostawy.</w:t>
      </w:r>
    </w:p>
    <w:p w:rsidR="00BD574B" w:rsidRPr="00F27C59" w:rsidRDefault="00BD574B" w:rsidP="00BD574B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 xml:space="preserve">Warunki płatności – </w:t>
      </w:r>
      <w:r w:rsidRPr="00E279AB">
        <w:rPr>
          <w:b/>
          <w:bCs/>
          <w:sz w:val="20"/>
          <w:szCs w:val="20"/>
        </w:rPr>
        <w:t>faktura VAT z odroczonym 30 dni terminem płatności</w:t>
      </w:r>
    </w:p>
    <w:p w:rsidR="00BD574B" w:rsidRDefault="00BD574B" w:rsidP="00BD574B">
      <w:pPr>
        <w:pStyle w:val="Standard"/>
        <w:rPr>
          <w:b/>
          <w:sz w:val="20"/>
          <w:szCs w:val="20"/>
          <w:lang w:val="pl-PL"/>
        </w:rPr>
      </w:pPr>
    </w:p>
    <w:p w:rsidR="00BD574B" w:rsidRPr="00E279AB" w:rsidRDefault="00BD574B" w:rsidP="00BD574B">
      <w:pPr>
        <w:pStyle w:val="Standard"/>
        <w:rPr>
          <w:sz w:val="20"/>
          <w:szCs w:val="20"/>
          <w:lang w:val="pl-PL"/>
        </w:rPr>
      </w:pPr>
      <w:r w:rsidRPr="00E279AB">
        <w:rPr>
          <w:b/>
          <w:sz w:val="20"/>
          <w:szCs w:val="20"/>
          <w:lang w:val="pl-PL"/>
        </w:rPr>
        <w:t>Zasady reklamacji towaru</w:t>
      </w:r>
      <w:r w:rsidRPr="00E279AB">
        <w:rPr>
          <w:sz w:val="20"/>
          <w:szCs w:val="20"/>
          <w:lang w:val="pl-PL"/>
        </w:rPr>
        <w:t>:</w:t>
      </w:r>
    </w:p>
    <w:p w:rsidR="00BD574B" w:rsidRPr="00E279AB" w:rsidRDefault="00BD574B" w:rsidP="00BD574B">
      <w:pPr>
        <w:pStyle w:val="Standard"/>
        <w:ind w:left="720"/>
        <w:rPr>
          <w:sz w:val="20"/>
          <w:szCs w:val="20"/>
          <w:lang w:val="pl-PL"/>
        </w:rPr>
      </w:pPr>
    </w:p>
    <w:p w:rsidR="00BD574B" w:rsidRPr="00E279AB" w:rsidRDefault="00BD574B" w:rsidP="00BD574B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 w:rsidR="00BD574B" w:rsidRPr="00FF3035" w:rsidRDefault="00BD574B" w:rsidP="00BD574B">
      <w:pPr>
        <w:rPr>
          <w:rFonts w:cs="Times, 'Times New Roman'"/>
          <w:sz w:val="20"/>
          <w:szCs w:val="20"/>
        </w:rPr>
      </w:pPr>
    </w:p>
    <w:p w:rsidR="00BD574B" w:rsidRPr="00E279AB" w:rsidRDefault="00BD574B" w:rsidP="00BD574B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:rsidR="00BD574B" w:rsidRPr="00E279AB" w:rsidRDefault="00BD574B" w:rsidP="00BD574B">
      <w:pPr>
        <w:pStyle w:val="Akapitzlist"/>
        <w:rPr>
          <w:rFonts w:cs="Times, 'Times New Roman'"/>
          <w:sz w:val="20"/>
          <w:szCs w:val="20"/>
          <w:lang w:eastAsia="ar-SA"/>
        </w:rPr>
      </w:pPr>
    </w:p>
    <w:p w:rsidR="00BD574B" w:rsidRPr="00E279AB" w:rsidRDefault="00BD574B" w:rsidP="00BD574B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, 'Times New Roman'"/>
          <w:sz w:val="20"/>
          <w:szCs w:val="20"/>
          <w:lang w:val="pl-PL" w:eastAsia="ar-SA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:rsidR="00BD574B" w:rsidRPr="00E279AB" w:rsidRDefault="00BD574B" w:rsidP="00BD574B">
      <w:pPr>
        <w:pStyle w:val="Akapitzlist"/>
        <w:rPr>
          <w:rFonts w:cs="Times, 'Times New Roman'"/>
          <w:sz w:val="20"/>
          <w:szCs w:val="20"/>
          <w:lang w:eastAsia="ar-SA"/>
        </w:rPr>
      </w:pPr>
    </w:p>
    <w:p w:rsidR="00BD574B" w:rsidRPr="00E279AB" w:rsidRDefault="00BD574B" w:rsidP="00BD574B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lang w:val="pl-PL"/>
        </w:rPr>
      </w:pPr>
      <w:r w:rsidRPr="00E279AB">
        <w:rPr>
          <w:rFonts w:cs="Times, 'Times New Roman'"/>
          <w:sz w:val="20"/>
          <w:szCs w:val="20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  <w:r>
        <w:rPr>
          <w:rFonts w:cs="Times, 'Times New Roman'"/>
          <w:sz w:val="20"/>
          <w:szCs w:val="20"/>
          <w:lang w:val="pl-PL" w:eastAsia="ar-SA"/>
        </w:rPr>
        <w:t>.</w:t>
      </w:r>
    </w:p>
    <w:p w:rsidR="00BD574B" w:rsidRPr="00E279AB" w:rsidRDefault="00BD574B" w:rsidP="00BD574B">
      <w:pPr>
        <w:pStyle w:val="Akapitzlist"/>
        <w:rPr>
          <w:rFonts w:cs="Times, 'Times New Roman'"/>
          <w:sz w:val="20"/>
          <w:szCs w:val="20"/>
          <w:lang w:eastAsia="ar-SA"/>
        </w:rPr>
      </w:pPr>
    </w:p>
    <w:p w:rsidR="00BD574B" w:rsidRDefault="00BD574B" w:rsidP="00BD574B"/>
    <w:p w:rsidR="00662B04" w:rsidRDefault="00662B04"/>
    <w:sectPr w:rsidR="00662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30" w:rsidRDefault="00D17396">
      <w:r>
        <w:separator/>
      </w:r>
    </w:p>
  </w:endnote>
  <w:endnote w:type="continuationSeparator" w:id="0">
    <w:p w:rsidR="00A82A30" w:rsidRDefault="00D1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, 'Times New Roman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080805"/>
      <w:docPartObj>
        <w:docPartGallery w:val="Page Numbers (Bottom of Page)"/>
        <w:docPartUnique/>
      </w:docPartObj>
    </w:sdtPr>
    <w:sdtEndPr/>
    <w:sdtContent>
      <w:p w:rsidR="00133D90" w:rsidRDefault="000C428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25E9BB3" wp14:editId="0287CF3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5A32" w:rsidRDefault="000C428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D0DAF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25E9BB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ADU3pQPQIAAGo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:rsidR="001F5A32" w:rsidRDefault="000C428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D0DA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251267" wp14:editId="3C3FC45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344EE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fZJG/TwCAABR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30" w:rsidRDefault="00D17396">
      <w:r>
        <w:separator/>
      </w:r>
    </w:p>
  </w:footnote>
  <w:footnote w:type="continuationSeparator" w:id="0">
    <w:p w:rsidR="00A82A30" w:rsidRDefault="00D1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4B"/>
    <w:rsid w:val="000C428F"/>
    <w:rsid w:val="0053085A"/>
    <w:rsid w:val="00662B04"/>
    <w:rsid w:val="00803630"/>
    <w:rsid w:val="00A82A30"/>
    <w:rsid w:val="00BD574B"/>
    <w:rsid w:val="00C952DD"/>
    <w:rsid w:val="00D17396"/>
    <w:rsid w:val="00ED0DAF"/>
    <w:rsid w:val="00F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ED35"/>
  <w15:chartTrackingRefBased/>
  <w15:docId w15:val="{D46BD934-F02A-48A5-921A-8A733EA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574B"/>
    <w:pPr>
      <w:ind w:left="708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Standard">
    <w:name w:val="Standard"/>
    <w:rsid w:val="00BD5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BD5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D5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4</cp:revision>
  <dcterms:created xsi:type="dcterms:W3CDTF">2022-11-15T14:45:00Z</dcterms:created>
  <dcterms:modified xsi:type="dcterms:W3CDTF">2022-11-16T06:16:00Z</dcterms:modified>
</cp:coreProperties>
</file>