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A5581" w14:textId="77777777" w:rsidR="00364FAF" w:rsidRPr="0064560C" w:rsidRDefault="00364FAF" w:rsidP="00364FAF">
      <w:pPr>
        <w:spacing w:before="360" w:after="0"/>
        <w:jc w:val="center"/>
        <w:rPr>
          <w:rFonts w:cstheme="minorHAnsi"/>
          <w:b/>
        </w:rPr>
      </w:pPr>
      <w:r>
        <w:rPr>
          <w:rFonts w:cstheme="minorHAnsi"/>
          <w:b/>
        </w:rPr>
        <w:t>FORMULARZ OFERTY</w:t>
      </w:r>
    </w:p>
    <w:p w14:paraId="610F2162" w14:textId="77777777" w:rsidR="00364FAF" w:rsidRPr="004D7970" w:rsidRDefault="00364FAF" w:rsidP="0017175B">
      <w:pPr>
        <w:spacing w:before="240" w:after="0"/>
        <w:rPr>
          <w:rFonts w:cs="Calibri"/>
        </w:rPr>
      </w:pPr>
      <w:r>
        <w:rPr>
          <w:rFonts w:cs="Calibri"/>
          <w:b/>
        </w:rPr>
        <w:t>Zamawiający</w:t>
      </w:r>
      <w:r w:rsidRPr="00575067">
        <w:rPr>
          <w:rFonts w:cs="Calibri"/>
          <w:b/>
        </w:rPr>
        <w:t>:</w:t>
      </w:r>
    </w:p>
    <w:p w14:paraId="1C809F8B" w14:textId="77777777" w:rsidR="00364FAF" w:rsidRDefault="00364FAF" w:rsidP="00364FAF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 xml:space="preserve">Powiat Wałecki </w:t>
      </w:r>
    </w:p>
    <w:p w14:paraId="0D756367" w14:textId="77777777" w:rsidR="00364FAF" w:rsidRDefault="00364FAF" w:rsidP="00364FAF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ul. Dąbrowskiego 17</w:t>
      </w:r>
    </w:p>
    <w:p w14:paraId="6B7319F7" w14:textId="77777777" w:rsidR="00364FAF" w:rsidRDefault="00364FAF" w:rsidP="00364FAF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78-600 Wałcz</w:t>
      </w:r>
    </w:p>
    <w:p w14:paraId="39B817BC" w14:textId="77777777" w:rsidR="00364FAF" w:rsidRDefault="00364FAF" w:rsidP="00364FAF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NIP 765-16-76-498</w:t>
      </w:r>
    </w:p>
    <w:p w14:paraId="66735CA3" w14:textId="77777777" w:rsidR="00364FAF" w:rsidRDefault="00364FAF" w:rsidP="00364FAF">
      <w:pPr>
        <w:spacing w:before="360" w:after="0"/>
        <w:rPr>
          <w:rFonts w:eastAsia="Times New Roman" w:cs="Calibri"/>
          <w:b/>
          <w:lang w:eastAsia="pl-PL"/>
        </w:rPr>
      </w:pPr>
      <w:r>
        <w:rPr>
          <w:rFonts w:cs="Calibri"/>
          <w:b/>
          <w:bCs/>
        </w:rPr>
        <w:t>Podmiot</w:t>
      </w:r>
      <w:r w:rsidRPr="0064560C">
        <w:rPr>
          <w:rFonts w:cs="Calibri"/>
          <w:b/>
          <w:bCs/>
        </w:rPr>
        <w:t xml:space="preserve">, </w:t>
      </w:r>
      <w:r>
        <w:rPr>
          <w:rFonts w:cs="Calibri"/>
          <w:b/>
          <w:bCs/>
        </w:rPr>
        <w:t>w imieniu którego składana jest oferta</w:t>
      </w:r>
      <w:r>
        <w:rPr>
          <w:rFonts w:eastAsia="Times New Roman" w:cs="Calibri"/>
          <w:b/>
          <w:lang w:eastAsia="pl-PL"/>
        </w:rPr>
        <w:t>:</w:t>
      </w:r>
    </w:p>
    <w:p w14:paraId="72B5D525" w14:textId="77777777" w:rsidR="00364FAF" w:rsidRPr="00875307" w:rsidRDefault="00364FAF" w:rsidP="00364FAF">
      <w:pPr>
        <w:pStyle w:val="Bezodstpw"/>
        <w:rPr>
          <w:b/>
        </w:rPr>
      </w:pPr>
      <w:r w:rsidRPr="00875307">
        <w:t>Nazwa (firma):</w:t>
      </w:r>
      <w:r>
        <w:t xml:space="preserve"> </w:t>
      </w:r>
      <w:r w:rsidRPr="00875307">
        <w:t xml:space="preserve">  </w:t>
      </w:r>
      <w:r w:rsidRPr="00875307">
        <w:tab/>
      </w:r>
    </w:p>
    <w:p w14:paraId="44BED6EA" w14:textId="77777777" w:rsidR="00364FAF" w:rsidRPr="00875307" w:rsidRDefault="00364FAF" w:rsidP="00364FAF">
      <w:pPr>
        <w:pStyle w:val="Bezodstpw"/>
        <w:rPr>
          <w:b/>
        </w:rPr>
      </w:pPr>
      <w:r w:rsidRPr="00875307">
        <w:t xml:space="preserve">Siedziba i adres: </w:t>
      </w:r>
    </w:p>
    <w:p w14:paraId="6847AD31" w14:textId="77777777" w:rsidR="00364FAF" w:rsidRPr="00875307" w:rsidRDefault="00364FAF" w:rsidP="00364FAF">
      <w:pPr>
        <w:pStyle w:val="Bezodstpw"/>
      </w:pPr>
      <w:r w:rsidRPr="00875307">
        <w:t xml:space="preserve">NIP/PESEL: </w:t>
      </w:r>
      <w:r w:rsidRPr="00875307">
        <w:tab/>
      </w:r>
    </w:p>
    <w:p w14:paraId="20CC1701" w14:textId="77777777" w:rsidR="00364FAF" w:rsidRPr="00875307" w:rsidRDefault="00364FAF" w:rsidP="00364FAF">
      <w:pPr>
        <w:pStyle w:val="Bezodstpw"/>
      </w:pPr>
      <w:r w:rsidRPr="00875307">
        <w:t>KRS/CEiDG:</w:t>
      </w:r>
      <w:r w:rsidRPr="00875307">
        <w:tab/>
      </w:r>
    </w:p>
    <w:p w14:paraId="509B51E9" w14:textId="77777777" w:rsidR="00364FAF" w:rsidRPr="00875307" w:rsidRDefault="00364FAF" w:rsidP="00364FAF">
      <w:pPr>
        <w:pStyle w:val="Bezodstpw"/>
      </w:pPr>
      <w:r w:rsidRPr="00875307">
        <w:t xml:space="preserve">Numer telefonu: </w:t>
      </w:r>
      <w:r w:rsidRPr="00875307">
        <w:tab/>
      </w:r>
    </w:p>
    <w:p w14:paraId="71A23B99" w14:textId="77777777" w:rsidR="00364FAF" w:rsidRPr="00875307" w:rsidRDefault="00364FAF" w:rsidP="00364FAF">
      <w:pPr>
        <w:pStyle w:val="Bezodstpw"/>
      </w:pPr>
      <w:r>
        <w:rPr>
          <w:lang w:val="en-US"/>
        </w:rPr>
        <w:t>Adres e</w:t>
      </w:r>
      <w:r w:rsidRPr="00875307">
        <w:rPr>
          <w:lang w:val="en-US"/>
        </w:rPr>
        <w:t>mail:</w:t>
      </w:r>
      <w:r w:rsidRPr="00875307">
        <w:rPr>
          <w:lang w:val="en-US"/>
        </w:rPr>
        <w:tab/>
      </w:r>
    </w:p>
    <w:p w14:paraId="77D54242" w14:textId="4BBC7400" w:rsidR="00364FAF" w:rsidRDefault="00364FAF" w:rsidP="00364FAF">
      <w:pPr>
        <w:pStyle w:val="Bezodstpw"/>
        <w:rPr>
          <w:bCs/>
        </w:rPr>
      </w:pPr>
      <w:r w:rsidRPr="0064560C">
        <w:rPr>
          <w:bCs/>
        </w:rPr>
        <w:t>Osoba odpowiedzialna za kontakty z Zamawiającym</w:t>
      </w:r>
      <w:r>
        <w:rPr>
          <w:bCs/>
        </w:rPr>
        <w:t>:</w:t>
      </w:r>
    </w:p>
    <w:p w14:paraId="17BAF394" w14:textId="2C1B55B2" w:rsidR="0017175B" w:rsidRPr="0017175B" w:rsidRDefault="0017175B" w:rsidP="0017175B">
      <w:pPr>
        <w:spacing w:after="0" w:line="240" w:lineRule="auto"/>
        <w:rPr>
          <w:rFonts w:cs="Calibri"/>
          <w:sz w:val="24"/>
          <w:szCs w:val="24"/>
          <w:lang w:eastAsia="pl-PL"/>
        </w:rPr>
      </w:pPr>
      <w:r>
        <w:rPr>
          <w:rFonts w:eastAsia="Times New Roman" w:cs="Calibri"/>
          <w:lang w:eastAsia="pl-PL"/>
        </w:rPr>
        <w:t>W</w:t>
      </w:r>
      <w:r w:rsidRPr="0017175B">
        <w:rPr>
          <w:rFonts w:eastAsia="Times New Roman" w:cs="Calibri"/>
          <w:lang w:eastAsia="pl-PL"/>
        </w:rPr>
        <w:t>ykonawca jest m</w:t>
      </w:r>
      <w:r w:rsidRPr="0017175B">
        <w:rPr>
          <w:rFonts w:cs="Calibri"/>
          <w:lang w:eastAsia="en-GB"/>
        </w:rPr>
        <w:t>ikroprzedsiębiorstwem/ małym przedsiębiorstwem/ średnim przedsiębiorstwem</w:t>
      </w:r>
      <w:r w:rsidRPr="0017175B">
        <w:rPr>
          <w:rFonts w:eastAsia="Times New Roman" w:cs="Calibri"/>
          <w:vertAlign w:val="superscript"/>
          <w:lang w:eastAsia="pl-PL"/>
        </w:rPr>
        <w:footnoteReference w:id="1"/>
      </w:r>
      <w:r w:rsidRPr="0017175B">
        <w:rPr>
          <w:rFonts w:cs="Calibri"/>
          <w:lang w:eastAsia="en-GB"/>
        </w:rPr>
        <w:t>,</w:t>
      </w:r>
      <w:r w:rsidRPr="0017175B">
        <w:rPr>
          <w:rStyle w:val="Odwoanieprzypisudolnego"/>
          <w:rFonts w:ascii="Calibri" w:hAnsi="Calibri" w:cs="Calibri"/>
          <w:lang w:eastAsia="en-GB"/>
        </w:rPr>
        <w:footnoteReference w:id="2"/>
      </w:r>
      <w:r w:rsidRPr="0017175B">
        <w:rPr>
          <w:rFonts w:cs="Calibri"/>
          <w:sz w:val="24"/>
          <w:szCs w:val="24"/>
          <w:lang w:eastAsia="pl-PL"/>
        </w:rPr>
        <w:t xml:space="preserve"> </w:t>
      </w:r>
    </w:p>
    <w:p w14:paraId="4B5BCA8C" w14:textId="77777777" w:rsidR="00364FAF" w:rsidRPr="005A03F0" w:rsidRDefault="00364FAF" w:rsidP="00364FAF">
      <w:pPr>
        <w:pStyle w:val="Bezodstpw"/>
        <w:spacing w:before="360" w:line="276" w:lineRule="auto"/>
      </w:pPr>
      <w:r w:rsidRPr="0064560C">
        <w:rPr>
          <w:rFonts w:cstheme="minorHAnsi"/>
        </w:rPr>
        <w:t>Odpowiadając na zaproszenie do złożenia oferty na wykonanie zamówienia pod nazwą:</w:t>
      </w:r>
    </w:p>
    <w:p w14:paraId="1B763E58" w14:textId="66E147A1" w:rsidR="00364FAF" w:rsidRPr="005A03F0" w:rsidRDefault="00364FAF" w:rsidP="00364FAF">
      <w:pPr>
        <w:rPr>
          <w:rFonts w:cs="Calibri"/>
        </w:rPr>
      </w:pPr>
      <w:r w:rsidRPr="00575067">
        <w:rPr>
          <w:rFonts w:cs="Calibri"/>
          <w:b/>
        </w:rPr>
        <w:t xml:space="preserve">Zakup wraz z dostawą </w:t>
      </w:r>
      <w:r w:rsidR="00B861E1">
        <w:rPr>
          <w:rFonts w:cs="Calibri"/>
          <w:b/>
        </w:rPr>
        <w:t>l</w:t>
      </w:r>
      <w:r w:rsidR="00B861E1" w:rsidRPr="00B861E1">
        <w:rPr>
          <w:rFonts w:cs="Calibri"/>
          <w:b/>
        </w:rPr>
        <w:t>aptop</w:t>
      </w:r>
      <w:r w:rsidR="00B861E1">
        <w:rPr>
          <w:rFonts w:cs="Calibri"/>
          <w:b/>
        </w:rPr>
        <w:t>a</w:t>
      </w:r>
      <w:r w:rsidR="00B861E1" w:rsidRPr="00B861E1">
        <w:rPr>
          <w:rFonts w:cs="Calibri"/>
          <w:b/>
        </w:rPr>
        <w:t xml:space="preserve"> wzmocnion</w:t>
      </w:r>
      <w:r w:rsidR="00B861E1">
        <w:rPr>
          <w:rFonts w:cs="Calibri"/>
          <w:b/>
        </w:rPr>
        <w:t>ego</w:t>
      </w:r>
      <w:r w:rsidR="00B861E1" w:rsidRPr="00B861E1">
        <w:rPr>
          <w:rFonts w:cs="Calibri"/>
          <w:b/>
        </w:rPr>
        <w:t xml:space="preserve"> do pracy w terenie</w:t>
      </w:r>
      <w:r w:rsidR="00B861E1">
        <w:rPr>
          <w:rFonts w:cs="Calibri"/>
          <w:b/>
        </w:rPr>
        <w:t xml:space="preserve"> </w:t>
      </w:r>
      <w:r w:rsidR="007A2F17">
        <w:rPr>
          <w:rFonts w:cs="Calibri"/>
          <w:b/>
        </w:rPr>
        <w:t>na potrzeby służb zarządzania kryzysowego w Starostwie Powiatowym w Wałczu</w:t>
      </w:r>
      <w:r w:rsidRPr="005A03F0">
        <w:rPr>
          <w:rFonts w:cs="Calibri"/>
        </w:rPr>
        <w:t xml:space="preserve"> </w:t>
      </w:r>
    </w:p>
    <w:p w14:paraId="22427583" w14:textId="43A72AE5" w:rsidR="00364FAF" w:rsidRDefault="00364FAF" w:rsidP="00364FAF">
      <w:pPr>
        <w:rPr>
          <w:rFonts w:cs="Calibri"/>
        </w:rPr>
      </w:pPr>
      <w:r>
        <w:rPr>
          <w:rFonts w:cs="Calibri"/>
        </w:rPr>
        <w:t xml:space="preserve">Oferuje(my) wykonanie dostawy będącej przedmiotem zamówienia, na warunkach określonych </w:t>
      </w:r>
      <w:r w:rsidR="007A2F17">
        <w:rPr>
          <w:rFonts w:cs="Calibri"/>
        </w:rPr>
        <w:br/>
      </w:r>
      <w:r>
        <w:rPr>
          <w:rFonts w:cs="Calibri"/>
        </w:rPr>
        <w:t xml:space="preserve">w Zapytaniu ofertowym i </w:t>
      </w:r>
      <w:r w:rsidR="007A2F17">
        <w:rPr>
          <w:rFonts w:cs="Calibri"/>
        </w:rPr>
        <w:t>S</w:t>
      </w:r>
      <w:r>
        <w:rPr>
          <w:rFonts w:cs="Calibri"/>
        </w:rPr>
        <w:t>zczegółowym opisie przedmiotu zamówienia, za kwotę w wysokości:</w:t>
      </w:r>
    </w:p>
    <w:p w14:paraId="6AA2D743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>cena brutto …………………….... zł,</w:t>
      </w:r>
    </w:p>
    <w:p w14:paraId="042919C8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>stawka podatku VAT ………... %</w:t>
      </w:r>
    </w:p>
    <w:p w14:paraId="548D92A3" w14:textId="7591ED3E" w:rsidR="00F1036C" w:rsidRDefault="00F1036C" w:rsidP="0017175B">
      <w:pPr>
        <w:pStyle w:val="Akapitzlist"/>
        <w:spacing w:before="360" w:after="0"/>
        <w:ind w:left="0"/>
        <w:jc w:val="both"/>
        <w:rPr>
          <w:rFonts w:cstheme="minorHAnsi"/>
        </w:rPr>
      </w:pPr>
      <w:bookmarkStart w:id="0" w:name="_Hlk66789474"/>
      <w:r w:rsidRPr="001A7C62">
        <w:rPr>
          <w:rFonts w:cs="Calibri"/>
        </w:rPr>
        <w:t>Oferuje(my)</w:t>
      </w:r>
      <w:r w:rsidRPr="000A6303">
        <w:rPr>
          <w:rFonts w:cstheme="minorHAnsi"/>
        </w:rPr>
        <w:t xml:space="preserve"> okres dodatkowej g</w:t>
      </w:r>
      <w:r w:rsidR="0017175B">
        <w:rPr>
          <w:rFonts w:cstheme="minorHAnsi"/>
        </w:rPr>
        <w:t>warancji, zgodnie z zapisami ust.</w:t>
      </w:r>
      <w:r w:rsidRPr="000A6303">
        <w:rPr>
          <w:rFonts w:cstheme="minorHAnsi"/>
        </w:rPr>
        <w:t xml:space="preserve"> 4</w:t>
      </w:r>
      <w:r w:rsidR="0017175B">
        <w:rPr>
          <w:rFonts w:cstheme="minorHAnsi"/>
        </w:rPr>
        <w:t xml:space="preserve"> pkt 2)</w:t>
      </w:r>
      <w:r w:rsidRPr="000A6303">
        <w:rPr>
          <w:rFonts w:cstheme="minorHAnsi"/>
        </w:rPr>
        <w:t xml:space="preserve"> Zapytania ofertowego (właściwe zaznaczyć):</w:t>
      </w:r>
    </w:p>
    <w:p w14:paraId="57854734" w14:textId="6B2C9553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2 lata  </w:t>
      </w:r>
    </w:p>
    <w:p w14:paraId="2F0978DF" w14:textId="2AA3D25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3 lata  </w:t>
      </w:r>
    </w:p>
    <w:p w14:paraId="196EDAD5" w14:textId="61894C51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4 lata  </w:t>
      </w:r>
    </w:p>
    <w:p w14:paraId="4CCDCC5C" w14:textId="3178E15B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5 lat </w:t>
      </w:r>
      <w:r>
        <w:rPr>
          <w:rFonts w:cstheme="minorHAnsi"/>
        </w:rPr>
        <w:t xml:space="preserve"> </w:t>
      </w:r>
    </w:p>
    <w:bookmarkEnd w:id="0"/>
    <w:p w14:paraId="174ED575" w14:textId="77777777" w:rsidR="002B7200" w:rsidRDefault="002B7200" w:rsidP="00364FAF">
      <w:pPr>
        <w:spacing w:after="0"/>
        <w:rPr>
          <w:rFonts w:eastAsia="Times New Roman" w:cstheme="minorHAnsi"/>
          <w:bCs/>
          <w:lang w:eastAsia="ar-SA"/>
        </w:rPr>
      </w:pPr>
    </w:p>
    <w:p w14:paraId="3692E531" w14:textId="106BEC24" w:rsidR="00364FAF" w:rsidRPr="001A7C62" w:rsidRDefault="00364FAF" w:rsidP="00364FAF">
      <w:pPr>
        <w:spacing w:after="0"/>
        <w:rPr>
          <w:rFonts w:eastAsia="Times New Roman" w:cstheme="minorHAnsi"/>
          <w:bCs/>
          <w:lang w:eastAsia="ar-SA"/>
        </w:rPr>
      </w:pPr>
      <w:r w:rsidRPr="001A7C62">
        <w:rPr>
          <w:rFonts w:eastAsia="Times New Roman" w:cstheme="minorHAnsi"/>
          <w:bCs/>
          <w:lang w:eastAsia="ar-SA"/>
        </w:rPr>
        <w:t>Oferuje(my):</w:t>
      </w:r>
    </w:p>
    <w:p w14:paraId="7AD9E476" w14:textId="40153A22" w:rsidR="00D024C3" w:rsidRDefault="00600A39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Laptop wzmocniony do pracy w terenie</w:t>
      </w:r>
    </w:p>
    <w:p w14:paraId="141E6DA5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 xml:space="preserve">Marka: </w:t>
      </w:r>
    </w:p>
    <w:p w14:paraId="6E610045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lastRenderedPageBreak/>
        <w:t>Model:</w:t>
      </w:r>
    </w:p>
    <w:p w14:paraId="1A545326" w14:textId="77777777" w:rsidR="00D024C3" w:rsidRDefault="00D024C3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Rok produkcji:</w:t>
      </w:r>
    </w:p>
    <w:p w14:paraId="3006AADA" w14:textId="77777777" w:rsidR="00D024C3" w:rsidRDefault="00D024C3" w:rsidP="00D024C3">
      <w:pPr>
        <w:spacing w:after="0" w:line="240" w:lineRule="auto"/>
        <w:jc w:val="both"/>
        <w:rPr>
          <w:rFonts w:cstheme="minorHAnsi"/>
        </w:rPr>
      </w:pPr>
    </w:p>
    <w:p w14:paraId="0C851271" w14:textId="4CC5E6E8" w:rsidR="00364FAF" w:rsidRDefault="00364FAF" w:rsidP="00364FAF">
      <w:pPr>
        <w:spacing w:before="240" w:after="0"/>
        <w:rPr>
          <w:rFonts w:eastAsia="Times New Roman" w:cstheme="minorHAnsi"/>
          <w:bCs/>
          <w:lang w:eastAsia="ar-SA"/>
        </w:rPr>
      </w:pPr>
      <w:r>
        <w:rPr>
          <w:rFonts w:eastAsia="Times New Roman" w:cstheme="minorHAnsi"/>
          <w:bCs/>
          <w:lang w:eastAsia="ar-SA"/>
        </w:rPr>
        <w:t>Ponadto:</w:t>
      </w:r>
    </w:p>
    <w:p w14:paraId="68212F99" w14:textId="49546841" w:rsidR="00364FAF" w:rsidRDefault="00364FAF" w:rsidP="0017175B">
      <w:pPr>
        <w:spacing w:after="0"/>
        <w:jc w:val="both"/>
      </w:pPr>
      <w:r w:rsidRPr="00A1235E">
        <w:rPr>
          <w:rFonts w:eastAsia="Times New Roman" w:cstheme="minorHAnsi"/>
          <w:bCs/>
          <w:lang w:eastAsia="ar-SA"/>
        </w:rPr>
        <w:t xml:space="preserve">Oświadczam(y), </w:t>
      </w:r>
      <w:r>
        <w:t>że uzyskaliśmy wszelkie informacje niezbędne do prawidłowego przygotowania</w:t>
      </w:r>
      <w:r w:rsidR="00D024C3">
        <w:br/>
      </w:r>
      <w:r>
        <w:t>i złożenia niniejszej oferty.</w:t>
      </w:r>
    </w:p>
    <w:p w14:paraId="5C2BE369" w14:textId="77777777" w:rsidR="00364FAF" w:rsidRDefault="00364FAF" w:rsidP="0017175B">
      <w:pPr>
        <w:spacing w:after="0"/>
        <w:jc w:val="both"/>
      </w:pPr>
      <w:r>
        <w:t>Oświadczam(y), że jesteśmy związani niniejszą ofertą, w terminie wskazanym w Zapytaniu ofertowym</w:t>
      </w:r>
      <w:r w:rsidRPr="00B072F7">
        <w:rPr>
          <w:rFonts w:cs="Calibri"/>
        </w:rPr>
        <w:t xml:space="preserve">. </w:t>
      </w:r>
    </w:p>
    <w:p w14:paraId="1AC02364" w14:textId="77777777" w:rsidR="00364FAF" w:rsidRPr="00C97E16" w:rsidRDefault="00364FAF" w:rsidP="00364FAF">
      <w:pPr>
        <w:spacing w:before="240" w:after="0"/>
        <w:rPr>
          <w:rFonts w:cs="Calibri"/>
          <w:bCs/>
        </w:rPr>
      </w:pPr>
      <w:r w:rsidRPr="00C97E16">
        <w:rPr>
          <w:rFonts w:cs="Calibri"/>
          <w:bCs/>
          <w:lang w:val="x-none"/>
        </w:rPr>
        <w:t xml:space="preserve">Ofertę składamy na </w:t>
      </w:r>
      <w:r>
        <w:rPr>
          <w:rFonts w:cs="Calibri"/>
          <w:bCs/>
          <w:lang w:val="x-none"/>
        </w:rPr>
        <w:t xml:space="preserve">......................... </w:t>
      </w:r>
      <w:r w:rsidRPr="00C97E16">
        <w:rPr>
          <w:rFonts w:cs="Calibri"/>
          <w:bCs/>
          <w:lang w:val="x-none"/>
        </w:rPr>
        <w:t>stronach</w:t>
      </w:r>
      <w:r>
        <w:rPr>
          <w:rFonts w:cs="Calibri"/>
          <w:bCs/>
        </w:rPr>
        <w:t>.</w:t>
      </w:r>
    </w:p>
    <w:p w14:paraId="581A6A8D" w14:textId="77777777" w:rsidR="00364FAF" w:rsidRDefault="00364FAF" w:rsidP="00364FAF">
      <w:pPr>
        <w:rPr>
          <w:rFonts w:cs="Calibri"/>
          <w:bCs/>
          <w:i/>
          <w:sz w:val="18"/>
          <w:szCs w:val="18"/>
        </w:rPr>
      </w:pPr>
    </w:p>
    <w:p w14:paraId="63D8387C" w14:textId="77777777" w:rsidR="008109ED" w:rsidRPr="00364FAF" w:rsidRDefault="008109ED" w:rsidP="00364FAF"/>
    <w:sectPr w:rsidR="008109ED" w:rsidRPr="00364FAF" w:rsidSect="006A1F84">
      <w:headerReference w:type="default" r:id="rId8"/>
      <w:footerReference w:type="default" r:id="rId9"/>
      <w:pgSz w:w="11906" w:h="16838"/>
      <w:pgMar w:top="1134" w:right="1417" w:bottom="1134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655F3" w14:textId="77777777" w:rsidR="00773202" w:rsidRDefault="00773202">
      <w:pPr>
        <w:spacing w:after="0" w:line="240" w:lineRule="auto"/>
      </w:pPr>
      <w:r>
        <w:separator/>
      </w:r>
    </w:p>
  </w:endnote>
  <w:endnote w:type="continuationSeparator" w:id="0">
    <w:p w14:paraId="6EFE70C1" w14:textId="77777777" w:rsidR="00773202" w:rsidRDefault="00773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74B13" w14:textId="4C0FA65E" w:rsidR="00D64DC6" w:rsidRDefault="00770638">
    <w:pPr>
      <w:pStyle w:val="Stopka"/>
    </w:pPr>
    <w:r>
      <w:rPr>
        <w:noProof/>
        <w:lang w:eastAsia="pl-PL"/>
      </w:rPr>
      <mc:AlternateContent>
        <mc:Choice Requires="wps">
          <w:drawing>
            <wp:anchor distT="4445" distB="0" distL="4445" distR="0" simplePos="0" relativeHeight="8" behindDoc="1" locked="0" layoutInCell="0" allowOverlap="1" wp14:anchorId="037445B6" wp14:editId="3174A01F">
              <wp:simplePos x="0" y="0"/>
              <wp:positionH relativeFrom="column">
                <wp:posOffset>-490220</wp:posOffset>
              </wp:positionH>
              <wp:positionV relativeFrom="paragraph">
                <wp:posOffset>-70485</wp:posOffset>
              </wp:positionV>
              <wp:extent cx="6839585" cy="724535"/>
              <wp:effectExtent l="0" t="0" r="18415" b="18415"/>
              <wp:wrapNone/>
              <wp:docPr id="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20" cy="723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1FF4230" w14:textId="77777777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689B1755" w14:textId="77777777" w:rsidR="00D64DC6" w:rsidRDefault="00770638">
                          <w:pPr>
                            <w:pStyle w:val="Zawartoramki"/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>Projekt pn. „Wzmocnienie działań służb zarządzania kryzysowego Powiatu Wałeckiego i Powiatu Uckermark” jest dofinansowany przez Unię Europejską ze środków Europejskiego Funduszu Rozwoju Regionalnego oraz budżetu państwa (Fundusz Małych Projektów w ramach Programu Współpracy Interreg V A Meklemburgia- Pomorze Przednie/ Brandenburgia/ Polska w Euroregionie Pomerania).</w:t>
                          </w:r>
                        </w:p>
                        <w:p w14:paraId="20DB074D" w14:textId="77777777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0DB3CC46" w14:textId="622F97AE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56DAE6EB" w14:textId="26D9B71D" w:rsidR="003E7A46" w:rsidRDefault="003E7A4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0952A30A" w14:textId="77777777" w:rsidR="003E7A46" w:rsidRDefault="003E7A4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7445B6" id="Text Box 5" o:spid="_x0000_s1026" style="position:absolute;margin-left:-38.6pt;margin-top:-5.55pt;width:538.55pt;height:57.05pt;z-index:-503316472;visibility:visible;mso-wrap-style:square;mso-wrap-distance-left:.35pt;mso-wrap-distance-top:.3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" o:allowincell="f" strokecolor="white">
              <v:textbox>
                <w:txbxContent>
                  <w:p w14:paraId="71FF4230" w14:textId="77777777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689B1755" w14:textId="77777777" w:rsidR="00D64DC6" w:rsidRDefault="00770638">
                    <w:pPr>
                      <w:pStyle w:val="Zawartoramki"/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Projekt pn. „Wzmocnienie działań służb zarządzania kryzysowego Powiatu Wałeckiego i Powiatu </w:t>
                    </w:r>
                    <w:proofErr w:type="spellStart"/>
                    <w:r>
                      <w:rPr>
                        <w:rFonts w:cstheme="minorHAnsi"/>
                        <w:sz w:val="14"/>
                        <w:szCs w:val="14"/>
                      </w:rPr>
                      <w:t>Uckermark</w:t>
                    </w:r>
                    <w:proofErr w:type="spellEnd"/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” jest dofinansowany przez Unię Europejską ze środków Europejskiego Funduszu Rozwoju Regionalnego oraz budżetu państwa (Fundusz Małych Projektów w ramach Programu Współpracy </w:t>
                    </w:r>
                    <w:proofErr w:type="spellStart"/>
                    <w:r>
                      <w:rPr>
                        <w:rFonts w:cstheme="minorHAnsi"/>
                        <w:sz w:val="14"/>
                        <w:szCs w:val="14"/>
                      </w:rPr>
                      <w:t>Interreg</w:t>
                    </w:r>
                    <w:proofErr w:type="spellEnd"/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 V A Meklemburgia- Pomorze Przednie/ Brandenburgia/ Polska w Euroregionie Pomerania).</w:t>
                    </w:r>
                  </w:p>
                  <w:p w14:paraId="20DB074D" w14:textId="77777777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0DB3CC46" w14:textId="622F97AE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56DAE6EB" w14:textId="26D9B71D" w:rsidR="003E7A46" w:rsidRDefault="003E7A4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0952A30A" w14:textId="77777777" w:rsidR="003E7A46" w:rsidRDefault="003E7A4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AA03E" w14:textId="77777777" w:rsidR="00773202" w:rsidRDefault="00773202">
      <w:pPr>
        <w:spacing w:after="0" w:line="240" w:lineRule="auto"/>
      </w:pPr>
      <w:r>
        <w:separator/>
      </w:r>
    </w:p>
  </w:footnote>
  <w:footnote w:type="continuationSeparator" w:id="0">
    <w:p w14:paraId="57680A9C" w14:textId="77777777" w:rsidR="00773202" w:rsidRDefault="00773202">
      <w:pPr>
        <w:spacing w:after="0" w:line="240" w:lineRule="auto"/>
      </w:pPr>
      <w:r>
        <w:continuationSeparator/>
      </w:r>
    </w:p>
  </w:footnote>
  <w:footnote w:id="1">
    <w:p w14:paraId="7FA5FA66" w14:textId="77777777" w:rsidR="0017175B" w:rsidRPr="0017175B" w:rsidRDefault="0017175B" w:rsidP="0017175B">
      <w:pPr>
        <w:pStyle w:val="Tekstprzypisudolnego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Style w:val="Odwoanieprzypisudolnego"/>
          <w:rFonts w:ascii="Arial" w:hAnsi="Arial" w:cs="Arial"/>
          <w:color w:val="000000"/>
          <w:sz w:val="18"/>
          <w:szCs w:val="18"/>
        </w:rPr>
        <w:footnoteRef/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17175B">
        <w:rPr>
          <w:rFonts w:ascii="Calibri" w:hAnsi="Calibri" w:cs="Calibri"/>
          <w:color w:val="000000"/>
          <w:sz w:val="16"/>
          <w:szCs w:val="16"/>
        </w:rPr>
        <w:t>Niepotrzebne skreślić.</w:t>
      </w:r>
    </w:p>
  </w:footnote>
  <w:footnote w:id="2">
    <w:p w14:paraId="1D842141" w14:textId="513F8F98" w:rsidR="0017175B" w:rsidRPr="0017175B" w:rsidRDefault="0017175B" w:rsidP="0017175B">
      <w:pPr>
        <w:pStyle w:val="Tekstprzypisudolnego"/>
        <w:ind w:left="142" w:hanging="142"/>
        <w:jc w:val="both"/>
        <w:rPr>
          <w:rFonts w:ascii="Calibri" w:hAnsi="Calibri" w:cs="Calibri"/>
          <w:color w:val="000000"/>
          <w:sz w:val="16"/>
          <w:szCs w:val="16"/>
        </w:rPr>
      </w:pPr>
      <w:r w:rsidRPr="0017175B">
        <w:rPr>
          <w:rStyle w:val="Odwoanieprzypisudolnego"/>
          <w:rFonts w:ascii="Calibri" w:hAnsi="Calibri" w:cs="Calibri"/>
          <w:color w:val="000000"/>
          <w:sz w:val="16"/>
          <w:szCs w:val="16"/>
        </w:rPr>
        <w:footnoteRef/>
      </w:r>
      <w:r w:rsidRPr="0017175B">
        <w:rPr>
          <w:rFonts w:ascii="Calibri" w:hAnsi="Calibri" w:cs="Calibri"/>
          <w:color w:val="000000"/>
          <w:sz w:val="16"/>
          <w:szCs w:val="16"/>
        </w:rPr>
        <w:t xml:space="preserve"> Por. zalecenie Komisji z dnia 6 maja 2003 r. dotyczące definicji mikroprzedsiębiorstw oraz małych i średnich przedsiębiorstw (Dz.U. L 124 </w:t>
      </w:r>
      <w:r>
        <w:rPr>
          <w:rFonts w:ascii="Calibri" w:hAnsi="Calibri" w:cs="Calibri"/>
          <w:color w:val="000000"/>
          <w:sz w:val="16"/>
          <w:szCs w:val="16"/>
        </w:rPr>
        <w:br/>
      </w:r>
      <w:r w:rsidRPr="0017175B">
        <w:rPr>
          <w:rFonts w:ascii="Calibri" w:hAnsi="Calibri" w:cs="Calibri"/>
          <w:color w:val="000000"/>
          <w:sz w:val="16"/>
          <w:szCs w:val="16"/>
        </w:rPr>
        <w:t xml:space="preserve">z 20.5.2003, s. 36). Te informacje są wymagane wyłącznie do celów statystycznych. Mikroprzedsiębiorstwo: przedsiębiorstwo, które </w:t>
      </w:r>
      <w:r>
        <w:rPr>
          <w:rFonts w:ascii="Calibri" w:hAnsi="Calibri" w:cs="Calibri"/>
          <w:color w:val="000000"/>
          <w:sz w:val="16"/>
          <w:szCs w:val="16"/>
        </w:rPr>
        <w:br/>
      </w:r>
      <w:r w:rsidRPr="0017175B">
        <w:rPr>
          <w:rFonts w:ascii="Calibri" w:hAnsi="Calibri" w:cs="Calibri"/>
          <w:color w:val="000000"/>
          <w:sz w:val="16"/>
          <w:szCs w:val="16"/>
        </w:rPr>
        <w:t>zatrudnia mniej, niż 10 osób i którego roczny obrót lub roczna suma bilansowa nie przekracza 2 milionów EUR. Małe przedsiębiorstwo: przedsiębiorstwo, które zatrudnia mniej, niż 50 osób i którego roczny obrót lub roczna suma bilansowa nie przekracza 10 milionów EUR. Średnie przedsiębiorstwa: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CDE8A" w14:textId="3BEFBDC8" w:rsidR="004F1313" w:rsidRDefault="004F1313">
    <w:pPr>
      <w:pStyle w:val="Nagwek"/>
      <w:tabs>
        <w:tab w:val="clear" w:pos="9072"/>
      </w:tabs>
      <w:ind w:left="-142" w:right="-851" w:firstLine="142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DA5C55A" wp14:editId="697DAF3C">
          <wp:simplePos x="0" y="0"/>
          <wp:positionH relativeFrom="column">
            <wp:posOffset>174625</wp:posOffset>
          </wp:positionH>
          <wp:positionV relativeFrom="paragraph">
            <wp:posOffset>-76200</wp:posOffset>
          </wp:positionV>
          <wp:extent cx="3500120" cy="541020"/>
          <wp:effectExtent l="19050" t="0" r="5080" b="0"/>
          <wp:wrapNone/>
          <wp:docPr id="1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1" t="-80" r="-11" b="-80"/>
                  <a:stretch>
                    <a:fillRect/>
                  </a:stretch>
                </pic:blipFill>
                <pic:spPr bwMode="auto">
                  <a:xfrm>
                    <a:off x="0" y="0"/>
                    <a:ext cx="350012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0638">
      <w:rPr>
        <w:noProof/>
        <w:lang w:eastAsia="pl-PL"/>
      </w:rPr>
      <w:drawing>
        <wp:anchor distT="0" distB="0" distL="0" distR="0" simplePos="0" relativeHeight="3" behindDoc="1" locked="0" layoutInCell="0" allowOverlap="1" wp14:anchorId="5A0A5901" wp14:editId="5A0572CC">
          <wp:simplePos x="0" y="0"/>
          <wp:positionH relativeFrom="column">
            <wp:posOffset>4031615</wp:posOffset>
          </wp:positionH>
          <wp:positionV relativeFrom="paragraph">
            <wp:posOffset>-76200</wp:posOffset>
          </wp:positionV>
          <wp:extent cx="574040" cy="669925"/>
          <wp:effectExtent l="0" t="0" r="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0638">
      <w:t xml:space="preserve">   </w:t>
    </w:r>
    <w:r w:rsidR="00770638">
      <w:tab/>
    </w:r>
  </w:p>
  <w:p w14:paraId="64B89327" w14:textId="77777777" w:rsidR="002E2FF0" w:rsidRDefault="002E2FF0" w:rsidP="004F1313">
    <w:pPr>
      <w:jc w:val="both"/>
      <w:rPr>
        <w:rFonts w:cs="Calibri"/>
      </w:rPr>
    </w:pPr>
  </w:p>
  <w:p w14:paraId="16736D07" w14:textId="2EBB2075" w:rsidR="00D64DC6" w:rsidRPr="00FB15B4" w:rsidRDefault="004F1313" w:rsidP="0017175B">
    <w:pPr>
      <w:spacing w:before="240"/>
      <w:jc w:val="both"/>
      <w:rPr>
        <w:rFonts w:cs="Calibri"/>
        <w:sz w:val="20"/>
        <w:szCs w:val="20"/>
      </w:rPr>
    </w:pPr>
    <w:r w:rsidRPr="004B6741">
      <w:rPr>
        <w:rFonts w:cs="Calibri"/>
        <w:sz w:val="20"/>
        <w:szCs w:val="20"/>
      </w:rPr>
      <w:t xml:space="preserve">Numer postępowania </w:t>
    </w:r>
    <w:r w:rsidRPr="004B6741">
      <w:rPr>
        <w:rFonts w:cs="Calibri"/>
        <w:bCs/>
        <w:sz w:val="20"/>
        <w:szCs w:val="20"/>
      </w:rPr>
      <w:t>IZ.272.</w:t>
    </w:r>
    <w:r w:rsidR="004B6741" w:rsidRPr="004B6741">
      <w:rPr>
        <w:rFonts w:cs="Calibri"/>
        <w:bCs/>
        <w:sz w:val="20"/>
        <w:szCs w:val="20"/>
      </w:rPr>
      <w:t>16</w:t>
    </w:r>
    <w:r w:rsidRPr="004B6741">
      <w:rPr>
        <w:rFonts w:cs="Calibri"/>
        <w:bCs/>
        <w:sz w:val="20"/>
        <w:szCs w:val="20"/>
      </w:rPr>
      <w:t>.2021</w:t>
    </w:r>
    <w:r w:rsidRPr="00FB15B4">
      <w:rPr>
        <w:rFonts w:cs="Calibri"/>
        <w:bCs/>
        <w:sz w:val="20"/>
        <w:szCs w:val="20"/>
      </w:rPr>
      <w:tab/>
    </w:r>
    <w:r w:rsidRPr="00FB15B4">
      <w:rPr>
        <w:rFonts w:cs="Calibri"/>
        <w:bCs/>
        <w:sz w:val="20"/>
        <w:szCs w:val="20"/>
      </w:rPr>
      <w:tab/>
    </w:r>
    <w:r w:rsidRPr="00FB15B4">
      <w:rPr>
        <w:rFonts w:cs="Calibri"/>
        <w:bCs/>
        <w:sz w:val="20"/>
        <w:szCs w:val="20"/>
      </w:rPr>
      <w:tab/>
    </w:r>
    <w:r w:rsidRPr="00FB15B4">
      <w:rPr>
        <w:rFonts w:cs="Calibri"/>
        <w:bCs/>
        <w:sz w:val="20"/>
        <w:szCs w:val="20"/>
      </w:rPr>
      <w:tab/>
      <w:t xml:space="preserve">   Z</w:t>
    </w:r>
    <w:r w:rsidRPr="00FB15B4">
      <w:rPr>
        <w:rFonts w:eastAsia="Times New Roman" w:cs="Calibri"/>
        <w:bCs/>
        <w:sz w:val="20"/>
        <w:szCs w:val="20"/>
        <w:lang w:eastAsia="pl-PL"/>
      </w:rPr>
      <w:t xml:space="preserve">ałącznik nr </w:t>
    </w:r>
    <w:r w:rsidR="00364FAF" w:rsidRPr="00FB15B4">
      <w:rPr>
        <w:rFonts w:eastAsia="Times New Roman" w:cs="Calibri"/>
        <w:bCs/>
        <w:sz w:val="20"/>
        <w:szCs w:val="20"/>
        <w:lang w:eastAsia="pl-PL"/>
      </w:rPr>
      <w:t xml:space="preserve">2 </w:t>
    </w:r>
    <w:r w:rsidR="00500C3B" w:rsidRPr="00FB15B4">
      <w:rPr>
        <w:rFonts w:eastAsia="Times New Roman" w:cs="Calibri"/>
        <w:bCs/>
        <w:sz w:val="20"/>
        <w:szCs w:val="20"/>
        <w:lang w:eastAsia="pl-PL"/>
      </w:rPr>
      <w:t xml:space="preserve">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B2190"/>
    <w:multiLevelType w:val="hybridMultilevel"/>
    <w:tmpl w:val="7CF069BC"/>
    <w:lvl w:ilvl="0" w:tplc="1B1C6F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37E78"/>
    <w:multiLevelType w:val="hybridMultilevel"/>
    <w:tmpl w:val="1AAEC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B3BAC"/>
    <w:multiLevelType w:val="hybridMultilevel"/>
    <w:tmpl w:val="F96C45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6AC84141"/>
    <w:multiLevelType w:val="hybridMultilevel"/>
    <w:tmpl w:val="5EEE4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37715"/>
    <w:multiLevelType w:val="hybridMultilevel"/>
    <w:tmpl w:val="6CD0C744"/>
    <w:lvl w:ilvl="0" w:tplc="1B1C6F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07B70A1"/>
    <w:multiLevelType w:val="hybridMultilevel"/>
    <w:tmpl w:val="481A5950"/>
    <w:name w:val="WW8Num9232"/>
    <w:lvl w:ilvl="0" w:tplc="4932570C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46253"/>
    <w:multiLevelType w:val="multilevel"/>
    <w:tmpl w:val="45B82700"/>
    <w:lvl w:ilvl="0">
      <w:start w:val="1"/>
      <w:numFmt w:val="decimal"/>
      <w:lvlText w:val="%1."/>
      <w:lvlJc w:val="left"/>
      <w:pPr>
        <w:ind w:left="993" w:hanging="567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2100" w:hanging="851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3034" w:hanging="11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4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8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5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12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9" w:hanging="35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DC6"/>
    <w:rsid w:val="000948AF"/>
    <w:rsid w:val="001123C2"/>
    <w:rsid w:val="00127D19"/>
    <w:rsid w:val="00127E1D"/>
    <w:rsid w:val="00147340"/>
    <w:rsid w:val="0017175B"/>
    <w:rsid w:val="001C6CB5"/>
    <w:rsid w:val="001F0C7C"/>
    <w:rsid w:val="0022154D"/>
    <w:rsid w:val="00294C82"/>
    <w:rsid w:val="002B7200"/>
    <w:rsid w:val="002D5A7B"/>
    <w:rsid w:val="002E2FF0"/>
    <w:rsid w:val="003021F2"/>
    <w:rsid w:val="00364FAF"/>
    <w:rsid w:val="003937D9"/>
    <w:rsid w:val="00394F36"/>
    <w:rsid w:val="003E7A46"/>
    <w:rsid w:val="004119B2"/>
    <w:rsid w:val="00420CF5"/>
    <w:rsid w:val="00437520"/>
    <w:rsid w:val="004B6741"/>
    <w:rsid w:val="004D465B"/>
    <w:rsid w:val="004F1313"/>
    <w:rsid w:val="004F4560"/>
    <w:rsid w:val="00500C3B"/>
    <w:rsid w:val="005332A2"/>
    <w:rsid w:val="00536DBE"/>
    <w:rsid w:val="00572BFA"/>
    <w:rsid w:val="00577DAF"/>
    <w:rsid w:val="005A49A5"/>
    <w:rsid w:val="00600A39"/>
    <w:rsid w:val="006556DA"/>
    <w:rsid w:val="00673BC7"/>
    <w:rsid w:val="006A1F84"/>
    <w:rsid w:val="00705FAA"/>
    <w:rsid w:val="00744D0C"/>
    <w:rsid w:val="007472AD"/>
    <w:rsid w:val="00770638"/>
    <w:rsid w:val="00773202"/>
    <w:rsid w:val="007876A3"/>
    <w:rsid w:val="007A2F17"/>
    <w:rsid w:val="007B4BF1"/>
    <w:rsid w:val="007B6915"/>
    <w:rsid w:val="007E1FCE"/>
    <w:rsid w:val="007F3EEA"/>
    <w:rsid w:val="008109ED"/>
    <w:rsid w:val="00827C41"/>
    <w:rsid w:val="008675BA"/>
    <w:rsid w:val="00870484"/>
    <w:rsid w:val="00890F56"/>
    <w:rsid w:val="008F598E"/>
    <w:rsid w:val="00911AAB"/>
    <w:rsid w:val="00925349"/>
    <w:rsid w:val="00932881"/>
    <w:rsid w:val="00962579"/>
    <w:rsid w:val="00975F43"/>
    <w:rsid w:val="0098432A"/>
    <w:rsid w:val="009C73CC"/>
    <w:rsid w:val="009E69C4"/>
    <w:rsid w:val="00A449DF"/>
    <w:rsid w:val="00A61433"/>
    <w:rsid w:val="00A91383"/>
    <w:rsid w:val="00AA5945"/>
    <w:rsid w:val="00AC4F17"/>
    <w:rsid w:val="00AC6F4A"/>
    <w:rsid w:val="00AE7DBC"/>
    <w:rsid w:val="00B31B4F"/>
    <w:rsid w:val="00B80FD0"/>
    <w:rsid w:val="00B861E1"/>
    <w:rsid w:val="00BE0815"/>
    <w:rsid w:val="00BE374D"/>
    <w:rsid w:val="00C35ADB"/>
    <w:rsid w:val="00C62C0C"/>
    <w:rsid w:val="00C94C1A"/>
    <w:rsid w:val="00CD2434"/>
    <w:rsid w:val="00D024C3"/>
    <w:rsid w:val="00D64DC6"/>
    <w:rsid w:val="00DB199D"/>
    <w:rsid w:val="00DB5E51"/>
    <w:rsid w:val="00DD0F99"/>
    <w:rsid w:val="00E232F1"/>
    <w:rsid w:val="00E678A2"/>
    <w:rsid w:val="00E90D83"/>
    <w:rsid w:val="00EA0E35"/>
    <w:rsid w:val="00F04B2F"/>
    <w:rsid w:val="00F1036C"/>
    <w:rsid w:val="00F17CF2"/>
    <w:rsid w:val="00FA1654"/>
    <w:rsid w:val="00FA26A4"/>
    <w:rsid w:val="00FB15B4"/>
    <w:rsid w:val="00FC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AC2168"/>
  <w15:docId w15:val="{F2546FF3-EB8F-4DFC-8D8B-9834B4C3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 w:qFormat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61B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761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761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761B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761B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761B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761B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761B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761B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761B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qFormat/>
    <w:locked/>
    <w:rsid w:val="00F761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qFormat/>
    <w:locked/>
    <w:rsid w:val="00F761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semiHidden/>
    <w:qFormat/>
    <w:locked/>
    <w:rsid w:val="00F761BA"/>
    <w:rPr>
      <w:rFonts w:ascii="Cambria" w:hAnsi="Cambria" w:cs="Times New Roman"/>
      <w:b/>
      <w:bCs/>
      <w:color w:val="4F81BD"/>
    </w:rPr>
  </w:style>
  <w:style w:type="character" w:customStyle="1" w:styleId="Nagwek4Znak">
    <w:name w:val="Nagłówek 4 Znak"/>
    <w:basedOn w:val="Domylnaczcionkaakapitu"/>
    <w:link w:val="Nagwek4"/>
    <w:uiPriority w:val="99"/>
    <w:semiHidden/>
    <w:qFormat/>
    <w:locked/>
    <w:rsid w:val="00F761BA"/>
    <w:rPr>
      <w:rFonts w:ascii="Cambria" w:hAnsi="Cambria" w:cs="Times New Roman"/>
      <w:b/>
      <w:bCs/>
      <w:i/>
      <w:iCs/>
      <w:color w:val="4F81BD"/>
    </w:rPr>
  </w:style>
  <w:style w:type="character" w:customStyle="1" w:styleId="Nagwek5Znak">
    <w:name w:val="Nagłówek 5 Znak"/>
    <w:basedOn w:val="Domylnaczcionkaakapitu"/>
    <w:link w:val="Nagwek5"/>
    <w:uiPriority w:val="99"/>
    <w:semiHidden/>
    <w:qFormat/>
    <w:locked/>
    <w:rsid w:val="00F761BA"/>
    <w:rPr>
      <w:rFonts w:ascii="Cambria" w:hAnsi="Cambria" w:cs="Times New Roman"/>
      <w:color w:val="243F60"/>
    </w:rPr>
  </w:style>
  <w:style w:type="character" w:customStyle="1" w:styleId="Nagwek6Znak">
    <w:name w:val="Nagłówek 6 Znak"/>
    <w:basedOn w:val="Domylnaczcionkaakapitu"/>
    <w:link w:val="Nagwek6"/>
    <w:uiPriority w:val="99"/>
    <w:semiHidden/>
    <w:qFormat/>
    <w:locked/>
    <w:rsid w:val="00F761BA"/>
    <w:rPr>
      <w:rFonts w:ascii="Cambria" w:hAnsi="Cambria" w:cs="Times New Roman"/>
      <w:i/>
      <w:iCs/>
      <w:color w:val="243F60"/>
    </w:rPr>
  </w:style>
  <w:style w:type="character" w:customStyle="1" w:styleId="Nagwek7Znak">
    <w:name w:val="Nagłówek 7 Znak"/>
    <w:basedOn w:val="Domylnaczcionkaakapitu"/>
    <w:link w:val="Nagwek7"/>
    <w:uiPriority w:val="99"/>
    <w:semiHidden/>
    <w:qFormat/>
    <w:locked/>
    <w:rsid w:val="00F761BA"/>
    <w:rPr>
      <w:rFonts w:ascii="Cambria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9"/>
    <w:semiHidden/>
    <w:qFormat/>
    <w:locked/>
    <w:rsid w:val="00F761BA"/>
    <w:rPr>
      <w:rFonts w:ascii="Cambria" w:hAnsi="Cambria" w:cs="Times New Roman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qFormat/>
    <w:locked/>
    <w:rsid w:val="00F761BA"/>
    <w:rPr>
      <w:rFonts w:ascii="Cambria" w:hAnsi="Cambria" w:cs="Times New Roman"/>
      <w:i/>
      <w:iCs/>
      <w:color w:val="404040"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99"/>
    <w:qFormat/>
    <w:locked/>
    <w:rsid w:val="00F761BA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customStyle="1" w:styleId="PodtytuZnak">
    <w:name w:val="Podtytuł Znak"/>
    <w:basedOn w:val="Domylnaczcionkaakapitu"/>
    <w:link w:val="Podtytu"/>
    <w:uiPriority w:val="99"/>
    <w:qFormat/>
    <w:locked/>
    <w:rsid w:val="00F761B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F761BA"/>
    <w:rPr>
      <w:rFonts w:cs="Times New Roman"/>
      <w:b/>
      <w:bCs/>
    </w:rPr>
  </w:style>
  <w:style w:type="character" w:customStyle="1" w:styleId="Wyrnienie">
    <w:name w:val="Wyróżnienie"/>
    <w:basedOn w:val="Domylnaczcionkaakapitu"/>
    <w:uiPriority w:val="99"/>
    <w:qFormat/>
    <w:rsid w:val="00F761BA"/>
    <w:rPr>
      <w:rFonts w:cs="Times New Roman"/>
      <w:i/>
    </w:rPr>
  </w:style>
  <w:style w:type="character" w:customStyle="1" w:styleId="BezodstpwZnak">
    <w:name w:val="Bez odstępów Znak"/>
    <w:basedOn w:val="Domylnaczcionkaakapitu"/>
    <w:link w:val="Bezodstpw"/>
    <w:qFormat/>
    <w:locked/>
    <w:rsid w:val="00F761BA"/>
    <w:rPr>
      <w:rFonts w:cs="Times New Roman"/>
    </w:rPr>
  </w:style>
  <w:style w:type="character" w:customStyle="1" w:styleId="CytatZnak">
    <w:name w:val="Cytat Znak"/>
    <w:basedOn w:val="Domylnaczcionkaakapitu"/>
    <w:link w:val="Cytat"/>
    <w:uiPriority w:val="99"/>
    <w:qFormat/>
    <w:locked/>
    <w:rsid w:val="00F761BA"/>
    <w:rPr>
      <w:rFonts w:cs="Times New Roman"/>
      <w:i/>
      <w:iCs/>
      <w:color w:val="000000"/>
    </w:rPr>
  </w:style>
  <w:style w:type="character" w:customStyle="1" w:styleId="CytatintensywnyZnak">
    <w:name w:val="Cytat intensywny Znak"/>
    <w:basedOn w:val="Domylnaczcionkaakapitu"/>
    <w:link w:val="Cytatintensywny"/>
    <w:uiPriority w:val="99"/>
    <w:qFormat/>
    <w:locked/>
    <w:rsid w:val="00F761BA"/>
    <w:rPr>
      <w:rFonts w:cs="Times New Roman"/>
      <w:b/>
      <w:bCs/>
      <w:i/>
      <w:iCs/>
      <w:color w:val="4F81BD"/>
    </w:rPr>
  </w:style>
  <w:style w:type="character" w:styleId="Wyrnieniedelikatne">
    <w:name w:val="Subtle Emphasis"/>
    <w:basedOn w:val="Domylnaczcionkaakapitu"/>
    <w:uiPriority w:val="99"/>
    <w:qFormat/>
    <w:rsid w:val="00F761BA"/>
    <w:rPr>
      <w:rFonts w:cs="Times New Roman"/>
      <w:i/>
      <w:color w:val="808080"/>
    </w:rPr>
  </w:style>
  <w:style w:type="character" w:styleId="Wyrnienieintensywne">
    <w:name w:val="Intense Emphasis"/>
    <w:basedOn w:val="Domylnaczcionkaakapitu"/>
    <w:uiPriority w:val="99"/>
    <w:qFormat/>
    <w:rsid w:val="00F761BA"/>
    <w:rPr>
      <w:rFonts w:cs="Times New Roman"/>
      <w:b/>
      <w:i/>
      <w:color w:val="4F81BD"/>
    </w:rPr>
  </w:style>
  <w:style w:type="character" w:styleId="Odwoaniedelikatne">
    <w:name w:val="Subtle Reference"/>
    <w:basedOn w:val="Domylnaczcionkaakapitu"/>
    <w:uiPriority w:val="99"/>
    <w:qFormat/>
    <w:rsid w:val="00F761BA"/>
    <w:rPr>
      <w:rFonts w:cs="Times New Roman"/>
      <w:smallCaps/>
      <w:color w:val="C0504D"/>
      <w:u w:val="single"/>
    </w:rPr>
  </w:style>
  <w:style w:type="character" w:styleId="Odwoanieintensywne">
    <w:name w:val="Intense Reference"/>
    <w:basedOn w:val="Domylnaczcionkaakapitu"/>
    <w:uiPriority w:val="99"/>
    <w:qFormat/>
    <w:rsid w:val="00F761BA"/>
    <w:rPr>
      <w:rFonts w:cs="Times New Roman"/>
      <w:b/>
      <w:bCs/>
      <w:smallCaps/>
      <w:color w:val="C0504D"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F761BA"/>
    <w:rPr>
      <w:rFonts w:cs="Times New Roman"/>
      <w:b/>
      <w:bCs/>
      <w:smallCaps/>
      <w:spacing w:val="5"/>
    </w:rPr>
  </w:style>
  <w:style w:type="character" w:customStyle="1" w:styleId="Styl1Znak">
    <w:name w:val="Styl1 Znak"/>
    <w:basedOn w:val="TytuZnak"/>
    <w:link w:val="Styl1"/>
    <w:uiPriority w:val="99"/>
    <w:qFormat/>
    <w:locked/>
    <w:rsid w:val="00F761BA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F62735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281613"/>
    <w:rPr>
      <w:rFonts w:cs="Times New Roman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281613"/>
    <w:rPr>
      <w:rFonts w:cs="Times New Roman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locked/>
    <w:rsid w:val="00AF7F0E"/>
    <w:rPr>
      <w:rFonts w:cs="Times New Roman"/>
      <w:lang w:eastAsia="en-US"/>
    </w:rPr>
  </w:style>
  <w:style w:type="character" w:customStyle="1" w:styleId="czeinternetowe">
    <w:name w:val="Łącze internetowe"/>
    <w:rsid w:val="00674A72"/>
    <w:rPr>
      <w:color w:val="0000FF"/>
      <w:u w:val="singl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B77CF7"/>
    <w:rPr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rsid w:val="00B77CF7"/>
    <w:rPr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5664C4"/>
    <w:rPr>
      <w:color w:val="605E5C"/>
      <w:shd w:val="clear" w:color="auto" w:fill="E1DFDD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locked/>
    <w:rsid w:val="005664C4"/>
    <w:rPr>
      <w:color w:val="800080" w:themeColor="followedHyperlink"/>
      <w:u w:val="single"/>
    </w:rPr>
  </w:style>
  <w:style w:type="character" w:customStyle="1" w:styleId="jlqj4b">
    <w:name w:val="jlqj4b"/>
    <w:basedOn w:val="Domylnaczcionkaakapitu"/>
    <w:qFormat/>
    <w:rsid w:val="00BE70AC"/>
  </w:style>
  <w:style w:type="paragraph" w:styleId="Nagwek">
    <w:name w:val="header"/>
    <w:basedOn w:val="Normalny"/>
    <w:next w:val="Tekstpodstawowy"/>
    <w:link w:val="NagwekZnak"/>
    <w:uiPriority w:val="99"/>
    <w:rsid w:val="0028161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semiHidden/>
    <w:unhideWhenUsed/>
    <w:locked/>
    <w:rsid w:val="00B77CF7"/>
    <w:pPr>
      <w:spacing w:after="12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99"/>
    <w:qFormat/>
    <w:rsid w:val="00F761BA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ytu">
    <w:name w:val="Title"/>
    <w:basedOn w:val="Normalny"/>
    <w:next w:val="Normalny"/>
    <w:link w:val="TytuZnak"/>
    <w:uiPriority w:val="99"/>
    <w:qFormat/>
    <w:rsid w:val="00F761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F761BA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Bezodstpw">
    <w:name w:val="No Spacing"/>
    <w:basedOn w:val="Normalny"/>
    <w:link w:val="BezodstpwZnak"/>
    <w:qFormat/>
    <w:rsid w:val="00F761BA"/>
    <w:pPr>
      <w:spacing w:after="0" w:line="240" w:lineRule="auto"/>
    </w:pPr>
  </w:style>
  <w:style w:type="paragraph" w:styleId="Akapitzlist">
    <w:name w:val="List Paragraph"/>
    <w:aliases w:val="normalny tekst,Numerowanie,BulletC,Wyliczanie,Obiekt,List Paragraph,Akapit z listą31,Bullets,List Paragraph1,Lista - poziom 1,Akapit z listą BS,Kolorowa lista — akcent 11,Podsis rysunku,Akapit z listą numerowaną,Preambuła"/>
    <w:basedOn w:val="Normalny"/>
    <w:link w:val="AkapitzlistZnak"/>
    <w:uiPriority w:val="34"/>
    <w:qFormat/>
    <w:rsid w:val="00F761BA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F761BA"/>
    <w:rPr>
      <w:i/>
      <w:iCs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F761B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Nagwekspisutreci">
    <w:name w:val="TOC Heading"/>
    <w:basedOn w:val="Nagwek1"/>
    <w:next w:val="Normalny"/>
    <w:uiPriority w:val="99"/>
    <w:qFormat/>
    <w:rsid w:val="00F761BA"/>
  </w:style>
  <w:style w:type="paragraph" w:customStyle="1" w:styleId="Styl1">
    <w:name w:val="Styl1"/>
    <w:basedOn w:val="Tytu"/>
    <w:link w:val="Styl1Znak"/>
    <w:uiPriority w:val="99"/>
    <w:qFormat/>
    <w:rsid w:val="00F761BA"/>
    <w:pPr>
      <w:ind w:firstLine="1077"/>
    </w:pPr>
  </w:style>
  <w:style w:type="paragraph" w:styleId="Tekstdymka">
    <w:name w:val="Balloon Text"/>
    <w:basedOn w:val="Normalny"/>
    <w:link w:val="TekstdymkaZnak"/>
    <w:uiPriority w:val="99"/>
    <w:semiHidden/>
    <w:qFormat/>
    <w:rsid w:val="00F6273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281613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link w:val="Tekstpodstawowy2Znak"/>
    <w:uiPriority w:val="99"/>
    <w:qFormat/>
    <w:locked/>
    <w:rsid w:val="0044233F"/>
    <w:pPr>
      <w:widowControl w:val="0"/>
      <w:tabs>
        <w:tab w:val="left" w:pos="567"/>
        <w:tab w:val="left" w:pos="5245"/>
        <w:tab w:val="left" w:pos="6379"/>
      </w:tabs>
      <w:spacing w:after="0" w:line="240" w:lineRule="auto"/>
      <w:jc w:val="center"/>
    </w:pPr>
    <w:rPr>
      <w:rFonts w:ascii="Arial" w:hAnsi="Arial" w:cs="Arial"/>
      <w:sz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B77CF7"/>
    <w:pPr>
      <w:spacing w:after="120"/>
      <w:ind w:left="283"/>
    </w:pPr>
  </w:style>
  <w:style w:type="paragraph" w:customStyle="1" w:styleId="Zawartoramki">
    <w:name w:val="Zawartość ramki"/>
    <w:basedOn w:val="Normalny"/>
    <w:qFormat/>
  </w:style>
  <w:style w:type="character" w:customStyle="1" w:styleId="AkapitzlistZnak">
    <w:name w:val="Akapit z listą Znak"/>
    <w:aliases w:val="normalny tekst Znak,Numerowanie Znak,BulletC Znak,Wyliczanie Znak,Obiekt Znak,List Paragraph Znak,Akapit z listą31 Znak,Bullets Znak,List Paragraph1 Znak,Lista - poziom 1 Znak,Akapit z listą BS Znak,Kolorowa lista — akcent 11 Znak"/>
    <w:link w:val="Akapitzlist"/>
    <w:uiPriority w:val="34"/>
    <w:qFormat/>
    <w:locked/>
    <w:rsid w:val="008109ED"/>
    <w:rPr>
      <w:lang w:eastAsia="en-US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,fn Znak"/>
    <w:link w:val="Tekstprzypisudolnego"/>
    <w:semiHidden/>
    <w:qFormat/>
    <w:locked/>
    <w:rsid w:val="0017175B"/>
    <w:rPr>
      <w:rFonts w:ascii="Times New Roman" w:hAnsi="Times New Roman"/>
    </w:r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,fn,Footnot"/>
    <w:basedOn w:val="Normalny"/>
    <w:link w:val="TekstprzypisudolnegoZnak"/>
    <w:semiHidden/>
    <w:unhideWhenUsed/>
    <w:locked/>
    <w:rsid w:val="0017175B"/>
    <w:pPr>
      <w:suppressAutoHyphens w:val="0"/>
      <w:spacing w:after="0" w:line="240" w:lineRule="auto"/>
    </w:pPr>
    <w:rPr>
      <w:rFonts w:ascii="Times New Roman" w:hAnsi="Times New Roman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17175B"/>
    <w:rPr>
      <w:sz w:val="20"/>
      <w:szCs w:val="20"/>
      <w:lang w:eastAsia="en-US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semiHidden/>
    <w:unhideWhenUsed/>
    <w:qFormat/>
    <w:locked/>
    <w:rsid w:val="0017175B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595C8-4ED6-48B8-87CA-E5EF89CE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193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pieczęć zamawiającego</vt:lpstr>
    </vt:vector>
  </TitlesOfParts>
  <Company>Wałcz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pieczęć zamawiającego</dc:title>
  <dc:subject/>
  <dc:creator>Starostwo Powiatowe</dc:creator>
  <dc:description/>
  <cp:lastModifiedBy>Wydział Edukacji i Rozwoju Powiatu Powiat Wałecki</cp:lastModifiedBy>
  <cp:revision>29</cp:revision>
  <cp:lastPrinted>2021-05-28T12:33:00Z</cp:lastPrinted>
  <dcterms:created xsi:type="dcterms:W3CDTF">2021-05-20T12:40:00Z</dcterms:created>
  <dcterms:modified xsi:type="dcterms:W3CDTF">2021-07-23T10:02:00Z</dcterms:modified>
  <dc:language>pl-PL</dc:language>
</cp:coreProperties>
</file>