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810C9" w14:textId="01CF633F" w:rsidR="00A46366" w:rsidRPr="008931AC" w:rsidRDefault="00A46366" w:rsidP="006D72A7">
      <w:pPr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</w:pPr>
      <w:r w:rsidRPr="008931AC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  <w:t>Załącznik</w:t>
      </w:r>
      <w:r w:rsidR="00307F64" w:rsidRPr="008931AC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  <w:t xml:space="preserve"> nr 2 do SWZ Opis przedmiotu zamówienia</w:t>
      </w:r>
    </w:p>
    <w:p w14:paraId="172C9C67" w14:textId="77777777" w:rsidR="008931AC" w:rsidRDefault="00A46366" w:rsidP="006D72A7">
      <w:pPr>
        <w:spacing w:after="0" w:line="360" w:lineRule="auto"/>
        <w:jc w:val="center"/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</w:pPr>
      <w:r w:rsidRPr="008931AC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  <w:t xml:space="preserve"> </w:t>
      </w:r>
    </w:p>
    <w:p w14:paraId="6660A045" w14:textId="107FF026" w:rsidR="006971C0" w:rsidRPr="008931AC" w:rsidRDefault="006971C0" w:rsidP="006D72A7">
      <w:pPr>
        <w:spacing w:after="0" w:line="360" w:lineRule="auto"/>
        <w:jc w:val="center"/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</w:pPr>
      <w:r w:rsidRPr="008931AC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  <w:t>„Prace ogrodniczo-</w:t>
      </w:r>
      <w:r w:rsidR="00A46366" w:rsidRPr="008931AC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  <w:t>pielęgnac</w:t>
      </w:r>
      <w:r w:rsidRPr="008931AC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  <w:t>y</w:t>
      </w:r>
      <w:r w:rsidR="00A46366" w:rsidRPr="008931AC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  <w:t>j</w:t>
      </w:r>
      <w:r w:rsidRPr="008931AC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  <w:t>ne terenu</w:t>
      </w:r>
      <w:r w:rsidR="00A46366" w:rsidRPr="008931AC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  <w:t xml:space="preserve"> </w:t>
      </w:r>
      <w:r w:rsidRPr="008931AC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  <w:t>zielonego</w:t>
      </w:r>
      <w:r w:rsidR="00A46366" w:rsidRPr="008931AC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  <w:t xml:space="preserve"> </w:t>
      </w:r>
    </w:p>
    <w:p w14:paraId="23F16776" w14:textId="77777777" w:rsidR="006971C0" w:rsidRPr="008931AC" w:rsidRDefault="00A46366" w:rsidP="006D72A7">
      <w:pPr>
        <w:spacing w:after="0" w:line="360" w:lineRule="auto"/>
        <w:jc w:val="center"/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</w:pPr>
      <w:r w:rsidRPr="008931AC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  <w:t>przed Gmachem Wydziału Inżynierii Lądowej Politechniki Warszawskiej</w:t>
      </w:r>
      <w:r w:rsidR="006971C0" w:rsidRPr="008931AC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  <w:t>,</w:t>
      </w:r>
      <w:r w:rsidRPr="008931AC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  <w:t xml:space="preserve"> </w:t>
      </w:r>
    </w:p>
    <w:p w14:paraId="7F1ADF06" w14:textId="5E8B8A53" w:rsidR="00A46366" w:rsidRPr="008931AC" w:rsidRDefault="00A46366" w:rsidP="006D72A7">
      <w:pPr>
        <w:spacing w:after="0" w:line="360" w:lineRule="auto"/>
        <w:jc w:val="center"/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</w:pPr>
      <w:r w:rsidRPr="008931AC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  <w:t xml:space="preserve">od strony </w:t>
      </w:r>
      <w:r w:rsidR="00307F64" w:rsidRPr="008931AC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  <w:t>a</w:t>
      </w:r>
      <w:r w:rsidRPr="008931AC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  <w:t>l. Armii Ludowej 16</w:t>
      </w:r>
      <w:r w:rsidR="006971C0" w:rsidRPr="008931AC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  <w:lang w:eastAsia="pl-PL"/>
        </w:rPr>
        <w:t>.”</w:t>
      </w:r>
    </w:p>
    <w:p w14:paraId="44EADC1F" w14:textId="77777777" w:rsidR="00A46366" w:rsidRPr="006D72A7" w:rsidRDefault="00A46366" w:rsidP="006D72A7">
      <w:pPr>
        <w:spacing w:after="0" w:line="360" w:lineRule="auto"/>
        <w:jc w:val="center"/>
        <w:rPr>
          <w:rFonts w:ascii="Arial" w:eastAsia="Times New Roman" w:hAnsi="Arial" w:cs="Arial"/>
          <w:bCs/>
          <w:iCs/>
          <w:color w:val="0070C0"/>
          <w:sz w:val="24"/>
          <w:szCs w:val="24"/>
          <w:shd w:val="clear" w:color="auto" w:fill="FFFFFF"/>
          <w:lang w:eastAsia="pl-PL"/>
        </w:rPr>
      </w:pPr>
    </w:p>
    <w:p w14:paraId="04F7B734" w14:textId="77777777" w:rsidR="00A46366" w:rsidRPr="006D72A7" w:rsidRDefault="00A46366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E3C049B" w14:textId="77777777" w:rsidR="006971C0" w:rsidRPr="006D72A7" w:rsidRDefault="006971C0" w:rsidP="006D72A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Opis przedmiotu zamówienia:</w:t>
      </w:r>
    </w:p>
    <w:p w14:paraId="4F89896C" w14:textId="77777777" w:rsidR="006971C0" w:rsidRPr="006D72A7" w:rsidRDefault="006971C0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A69C947" w14:textId="77777777" w:rsidR="006971C0" w:rsidRPr="006D72A7" w:rsidRDefault="006971C0" w:rsidP="006D72A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1.Przedmiotem zamówienia są prace ogrodniczo-pielęgnacyjne terenu zielonego </w:t>
      </w:r>
    </w:p>
    <w:p w14:paraId="775B88D9" w14:textId="66063B63" w:rsidR="006971C0" w:rsidRPr="006D72A7" w:rsidRDefault="006971C0" w:rsidP="006D72A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 Gmachem Wydziału Inżynierii Lądowej Politechniki Warszawskiej, znajdującego się od strony </w:t>
      </w:r>
      <w:r w:rsidR="00E858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l. Armii Ludowej 16.</w:t>
      </w:r>
    </w:p>
    <w:p w14:paraId="0D9DE7CB" w14:textId="77777777" w:rsidR="006971C0" w:rsidRPr="006D72A7" w:rsidRDefault="006971C0" w:rsidP="006D72A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DD20D11" w14:textId="359C35DB" w:rsidR="00D3062B" w:rsidRPr="006D72A7" w:rsidRDefault="00D3062B" w:rsidP="006D72A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Usługa będzie miała charakter abonamentu miesięcznego, zgodnie z ceną zawartą w ofercie</w:t>
      </w:r>
      <w:r w:rsid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858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Wykonawcy</w:t>
      </w: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zaakceptowanej przez</w:t>
      </w:r>
      <w:r w:rsid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Zamawiającego</w:t>
      </w: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E4C3976" w14:textId="77777777" w:rsidR="00D3062B" w:rsidRPr="006D72A7" w:rsidRDefault="00D3062B" w:rsidP="006D72A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D456079" w14:textId="47C9D4E5" w:rsidR="006971C0" w:rsidRPr="00CD4AEB" w:rsidRDefault="006971C0" w:rsidP="006D72A7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D4AEB">
        <w:rPr>
          <w:rFonts w:ascii="Arial" w:eastAsia="Times New Roman" w:hAnsi="Arial" w:cs="Arial"/>
          <w:sz w:val="24"/>
          <w:szCs w:val="24"/>
          <w:lang w:eastAsia="pl-PL"/>
        </w:rPr>
        <w:t xml:space="preserve">2.Okres realizacji zamówienia: od dnia </w:t>
      </w:r>
      <w:r w:rsidR="005A7814" w:rsidRPr="00CD4AEB">
        <w:rPr>
          <w:rFonts w:ascii="Arial" w:eastAsia="Times New Roman" w:hAnsi="Arial" w:cs="Arial"/>
          <w:sz w:val="24"/>
          <w:szCs w:val="24"/>
          <w:lang w:eastAsia="pl-PL"/>
        </w:rPr>
        <w:t>zawarcia umowy do 3</w:t>
      </w:r>
      <w:r w:rsidR="00D7252D">
        <w:rPr>
          <w:rFonts w:ascii="Arial" w:eastAsia="Times New Roman" w:hAnsi="Arial" w:cs="Arial"/>
          <w:sz w:val="24"/>
          <w:szCs w:val="24"/>
          <w:lang w:eastAsia="pl-PL"/>
        </w:rPr>
        <w:t>1.08.2023</w:t>
      </w:r>
      <w:r w:rsidRPr="00CD4AEB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14:paraId="7992DE7E" w14:textId="09A132B4" w:rsidR="006971C0" w:rsidRPr="00CD4AEB" w:rsidRDefault="006971C0" w:rsidP="006D72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4AEB">
        <w:rPr>
          <w:rFonts w:ascii="Arial" w:eastAsia="Times New Roman" w:hAnsi="Arial" w:cs="Arial"/>
          <w:sz w:val="24"/>
          <w:szCs w:val="24"/>
          <w:lang w:eastAsia="pl-PL"/>
        </w:rPr>
        <w:t xml:space="preserve">3. Wykonawca jest zobowiązany do wykonywania usług podczas </w:t>
      </w:r>
      <w:r w:rsidR="00D7252D">
        <w:rPr>
          <w:rFonts w:ascii="Arial" w:eastAsia="Times New Roman" w:hAnsi="Arial" w:cs="Arial"/>
          <w:sz w:val="24"/>
          <w:szCs w:val="24"/>
          <w:lang w:eastAsia="pl-PL"/>
        </w:rPr>
        <w:t>dwóch</w:t>
      </w:r>
      <w:r w:rsidRPr="00CD4AEB">
        <w:rPr>
          <w:rFonts w:ascii="Arial" w:eastAsia="Times New Roman" w:hAnsi="Arial" w:cs="Arial"/>
          <w:sz w:val="24"/>
          <w:szCs w:val="24"/>
          <w:lang w:eastAsia="pl-PL"/>
        </w:rPr>
        <w:t xml:space="preserve"> sezonów w latach 2022</w:t>
      </w:r>
      <w:r w:rsidR="00F81BB8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="005A7814" w:rsidRPr="00CD4AEB">
        <w:rPr>
          <w:rFonts w:ascii="Arial" w:eastAsia="Times New Roman" w:hAnsi="Arial" w:cs="Arial"/>
          <w:sz w:val="24"/>
          <w:szCs w:val="24"/>
          <w:lang w:eastAsia="pl-PL"/>
        </w:rPr>
        <w:t xml:space="preserve"> 2023</w:t>
      </w:r>
      <w:r w:rsidRPr="00CD4AEB">
        <w:rPr>
          <w:rFonts w:ascii="Arial" w:eastAsia="Times New Roman" w:hAnsi="Arial" w:cs="Arial"/>
          <w:sz w:val="24"/>
          <w:szCs w:val="24"/>
          <w:lang w:eastAsia="pl-PL"/>
        </w:rPr>
        <w:t xml:space="preserve">, przy czym w roku 2022 Wykonawca będzie świadczył usługi w okresie od dnia zawarcia umowy do dnia 30.11.2022 r., a w </w:t>
      </w:r>
      <w:r w:rsidR="00F81BB8">
        <w:rPr>
          <w:rFonts w:ascii="Arial" w:eastAsia="Times New Roman" w:hAnsi="Arial" w:cs="Arial"/>
          <w:sz w:val="24"/>
          <w:szCs w:val="24"/>
          <w:lang w:eastAsia="pl-PL"/>
        </w:rPr>
        <w:t xml:space="preserve">roku </w:t>
      </w:r>
      <w:r w:rsidRPr="00CD4AEB">
        <w:rPr>
          <w:rFonts w:ascii="Arial" w:eastAsia="Times New Roman" w:hAnsi="Arial" w:cs="Arial"/>
          <w:sz w:val="24"/>
          <w:szCs w:val="24"/>
          <w:lang w:eastAsia="pl-PL"/>
        </w:rPr>
        <w:t>2023</w:t>
      </w:r>
      <w:r w:rsidR="005A7814" w:rsidRPr="00CD4A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4AEB">
        <w:rPr>
          <w:rFonts w:ascii="Arial" w:eastAsia="Times New Roman" w:hAnsi="Arial" w:cs="Arial"/>
          <w:sz w:val="24"/>
          <w:szCs w:val="24"/>
          <w:lang w:eastAsia="pl-PL"/>
        </w:rPr>
        <w:t>od 01.04.2023 r. do 3</w:t>
      </w:r>
      <w:r w:rsidR="00D7252D">
        <w:rPr>
          <w:rFonts w:ascii="Arial" w:eastAsia="Times New Roman" w:hAnsi="Arial" w:cs="Arial"/>
          <w:sz w:val="24"/>
          <w:szCs w:val="24"/>
          <w:lang w:eastAsia="pl-PL"/>
        </w:rPr>
        <w:t>1.08</w:t>
      </w:r>
      <w:r w:rsidRPr="00CD4AEB">
        <w:rPr>
          <w:rFonts w:ascii="Arial" w:eastAsia="Times New Roman" w:hAnsi="Arial" w:cs="Arial"/>
          <w:sz w:val="24"/>
          <w:szCs w:val="24"/>
          <w:lang w:eastAsia="pl-PL"/>
        </w:rPr>
        <w:t>.20</w:t>
      </w:r>
      <w:bookmarkStart w:id="0" w:name="_GoBack"/>
      <w:bookmarkEnd w:id="0"/>
      <w:r w:rsidRPr="00CD4AEB">
        <w:rPr>
          <w:rFonts w:ascii="Arial" w:eastAsia="Times New Roman" w:hAnsi="Arial" w:cs="Arial"/>
          <w:sz w:val="24"/>
          <w:szCs w:val="24"/>
          <w:lang w:eastAsia="pl-PL"/>
        </w:rPr>
        <w:t xml:space="preserve">23 r. </w:t>
      </w:r>
    </w:p>
    <w:p w14:paraId="126E6E21" w14:textId="77777777" w:rsidR="00D3062B" w:rsidRPr="006D72A7" w:rsidRDefault="00D3062B" w:rsidP="006D72A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183A043" w14:textId="77777777" w:rsidR="006971C0" w:rsidRPr="006D72A7" w:rsidRDefault="006971C0" w:rsidP="006D72A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4. Szczegółowe terminy i przedmiot realizacji w każdym miesiącu świadczenia usług będą ustalane w trybie roboczym, zgodnie z potrzebami, przepisami i standardami obowiązującymi w tym zakresie. </w:t>
      </w:r>
    </w:p>
    <w:p w14:paraId="21A7EDA1" w14:textId="77777777" w:rsidR="006971C0" w:rsidRPr="006D72A7" w:rsidRDefault="006971C0" w:rsidP="006D72A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253F14F" w14:textId="77777777" w:rsidR="005A7814" w:rsidRPr="006D72A7" w:rsidRDefault="005A7814" w:rsidP="006D72A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5.Zakres prac objętych przedmiotem zamówienia:</w:t>
      </w:r>
    </w:p>
    <w:p w14:paraId="295D49E7" w14:textId="77777777" w:rsidR="006971C0" w:rsidRPr="006D72A7" w:rsidRDefault="006971C0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AE8F376" w14:textId="16CA11E0" w:rsidR="00A46366" w:rsidRPr="006D72A7" w:rsidRDefault="00A46366" w:rsidP="006D72A7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Wymagania stawiane </w:t>
      </w:r>
      <w:r w:rsidR="00AA7DC7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Wykonawcy tej usługi będą polegały na zapewnieniu wyglądu i funkcji </w:t>
      </w:r>
      <w:r w:rsidR="00C60530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ww</w:t>
      </w:r>
      <w:r w:rsidR="00E858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C60530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terenu zielonego</w:t>
      </w:r>
      <w:r w:rsidR="00AA7DC7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jego projektem, utrzymaniu zieleni w stanie niepogorszonym w stosunku do zastanego, oraz reagowanie na zmiany zgodnie z tym jak zmienia się sezon wegetacyjny i ekspansja poszczególnych roślin</w:t>
      </w:r>
      <w:r w:rsidR="00C60530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AA7DC7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 w szczególności:</w:t>
      </w:r>
    </w:p>
    <w:p w14:paraId="55D1002F" w14:textId="77777777" w:rsidR="00A46366" w:rsidRPr="006D72A7" w:rsidRDefault="00A46366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- </w:t>
      </w:r>
      <w:r w:rsidR="00AA7DC7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koszenie trawników, </w:t>
      </w:r>
      <w:r w:rsidR="00605FBA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usuwaniem pokosu, </w:t>
      </w:r>
      <w:r w:rsidR="00AA7DC7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mniej niż 1 raz w tygodniu</w:t>
      </w:r>
    </w:p>
    <w:p w14:paraId="4E00F0E7" w14:textId="77777777" w:rsidR="00605FBA" w:rsidRPr="006D72A7" w:rsidRDefault="00605FBA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nawadnianie, w miarę potrzeb</w:t>
      </w:r>
    </w:p>
    <w:p w14:paraId="1526A1FE" w14:textId="77777777" w:rsidR="00AA7DC7" w:rsidRPr="006D72A7" w:rsidRDefault="00A46366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AA7DC7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bieżące cięcia i korekty roślin, w miarę potrzeb</w:t>
      </w:r>
    </w:p>
    <w:p w14:paraId="0621391C" w14:textId="77777777" w:rsidR="00AA7DC7" w:rsidRPr="006D72A7" w:rsidRDefault="00AA7DC7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opryski, w miarę potrzeb i etapów sezonu</w:t>
      </w:r>
    </w:p>
    <w:p w14:paraId="4398A49D" w14:textId="77777777" w:rsidR="00A46366" w:rsidRPr="006D72A7" w:rsidRDefault="00AA7DC7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nawożenie roślin, nie mniej niż 3 razy do roku</w:t>
      </w:r>
    </w:p>
    <w:p w14:paraId="51EFF2C7" w14:textId="77777777" w:rsidR="00AA7DC7" w:rsidRPr="006D72A7" w:rsidRDefault="00AA7DC7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nawożenie trawnika, nie mniej niż 3 razy do roku</w:t>
      </w:r>
    </w:p>
    <w:p w14:paraId="7D418AAA" w14:textId="77777777" w:rsidR="00AA7DC7" w:rsidRPr="006D72A7" w:rsidRDefault="00AA7DC7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proofErr w:type="spellStart"/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wertykulację</w:t>
      </w:r>
      <w:proofErr w:type="spellEnd"/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ae</w:t>
      </w:r>
      <w:r w:rsidR="00BA1D1A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</w:t>
      </w: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ację trawnika, minimum 2 razy w sezonie</w:t>
      </w:r>
    </w:p>
    <w:p w14:paraId="56719BCF" w14:textId="77777777" w:rsidR="00605FBA" w:rsidRPr="00CD4AEB" w:rsidRDefault="00AA7DC7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4AEB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BA1D1A" w:rsidRPr="00CD4AEB">
        <w:rPr>
          <w:rFonts w:ascii="Arial" w:eastAsia="Times New Roman" w:hAnsi="Arial" w:cs="Arial"/>
          <w:sz w:val="24"/>
          <w:szCs w:val="24"/>
          <w:lang w:eastAsia="pl-PL"/>
        </w:rPr>
        <w:t xml:space="preserve">przesadzanie i dosadzanie </w:t>
      </w:r>
      <w:r w:rsidR="00605FBA" w:rsidRPr="00CD4AEB">
        <w:rPr>
          <w:rFonts w:ascii="Arial" w:eastAsia="Times New Roman" w:hAnsi="Arial" w:cs="Arial"/>
          <w:sz w:val="24"/>
          <w:szCs w:val="24"/>
          <w:lang w:eastAsia="pl-PL"/>
        </w:rPr>
        <w:t>materiału szkółkarskiego</w:t>
      </w:r>
      <w:r w:rsidR="00BA1D1A" w:rsidRPr="00CD4AEB">
        <w:rPr>
          <w:rFonts w:ascii="Arial" w:eastAsia="Times New Roman" w:hAnsi="Arial" w:cs="Arial"/>
          <w:sz w:val="24"/>
          <w:szCs w:val="24"/>
          <w:lang w:eastAsia="pl-PL"/>
        </w:rPr>
        <w:t>, według potrzeb</w:t>
      </w:r>
      <w:r w:rsidR="00605FBA" w:rsidRPr="00CD4AEB">
        <w:rPr>
          <w:rFonts w:ascii="Arial" w:eastAsia="Times New Roman" w:hAnsi="Arial" w:cs="Arial"/>
          <w:sz w:val="24"/>
          <w:szCs w:val="24"/>
          <w:lang w:eastAsia="pl-PL"/>
        </w:rPr>
        <w:t xml:space="preserve"> - Wykonawca przedstawi wykaz sadzonek, niezbędnych do wymiany/uzupełnienia wraz z podaniem ich ceny netto i brutto, przy czym Wykonawca zobowiązany jest proponować sadzonki pochodzące wyłącznie ze szkółek roślin, w cenach rynkowych; ceny sadzonek podlegają weryfikacji i akceptacji przez Zamawiającego</w:t>
      </w:r>
    </w:p>
    <w:p w14:paraId="5F733E5F" w14:textId="77777777" w:rsidR="00605FBA" w:rsidRPr="006D72A7" w:rsidRDefault="00605FBA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uzupełnianie ubytków pod </w:t>
      </w:r>
      <w:proofErr w:type="spellStart"/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nasadzeniami</w:t>
      </w:r>
      <w:proofErr w:type="spellEnd"/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(kora, żwir), w miarę potrzeb</w:t>
      </w:r>
    </w:p>
    <w:p w14:paraId="632CAB1C" w14:textId="77777777" w:rsidR="00BA1D1A" w:rsidRPr="006D72A7" w:rsidRDefault="005A7814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grabie</w:t>
      </w:r>
      <w:r w:rsidR="00BA1D1A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liści i igliwia z trawnika oraz rabat</w:t>
      </w:r>
    </w:p>
    <w:p w14:paraId="43AD40E4" w14:textId="77777777" w:rsidR="00BA1D1A" w:rsidRPr="006D72A7" w:rsidRDefault="00BA1D1A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sprzątanie ciągów komunikacyjnych z liści, kory i śmieci</w:t>
      </w:r>
    </w:p>
    <w:p w14:paraId="689F3DFF" w14:textId="77777777" w:rsidR="00605FBA" w:rsidRPr="006D72A7" w:rsidRDefault="00605FBA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usuwanie powstałych odpadów organicznych, w miarę potrzeb</w:t>
      </w:r>
    </w:p>
    <w:p w14:paraId="401A514E" w14:textId="77777777" w:rsidR="00BA1D1A" w:rsidRPr="006D72A7" w:rsidRDefault="00BA1D1A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odchwaszczanie rabat i pielenie</w:t>
      </w:r>
    </w:p>
    <w:p w14:paraId="4CADE5DE" w14:textId="77777777" w:rsidR="00BA1D1A" w:rsidRPr="006D72A7" w:rsidRDefault="00BA1D1A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przygotowanie roślin do zimy i wiosny</w:t>
      </w:r>
    </w:p>
    <w:p w14:paraId="465848E5" w14:textId="77777777" w:rsidR="00BA1D1A" w:rsidRPr="006D72A7" w:rsidRDefault="005A7814" w:rsidP="006D72A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BA1D1A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zabezpieczenie delikatnych roślin przed niekorzystnymi warunkami atm</w:t>
      </w:r>
      <w:r w:rsidR="00C60530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osferycznymi, </w:t>
      </w:r>
      <w:r w:rsidR="00BA1D1A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zwłaszcza przed przymrozkami i zimą</w:t>
      </w:r>
    </w:p>
    <w:p w14:paraId="43F14B76" w14:textId="77777777" w:rsidR="00BA1D1A" w:rsidRPr="006D72A7" w:rsidRDefault="00BA1D1A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pokrycie kosztów nawozów i środków ochrony roślin, worków foliowych i </w:t>
      </w:r>
      <w:proofErr w:type="spellStart"/>
      <w:r w:rsidR="00C60530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agro</w:t>
      </w:r>
      <w:proofErr w:type="spellEnd"/>
      <w:r w:rsidR="00C60530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włóknin</w:t>
      </w:r>
      <w:r w:rsidR="00C60530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paliwa do sprzętu ogrodniczego </w:t>
      </w:r>
      <w:r w:rsidR="00C60530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dojazdów </w:t>
      </w: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(inne materiały dodatkowo płatne)</w:t>
      </w:r>
    </w:p>
    <w:p w14:paraId="1AE8D8A5" w14:textId="77777777" w:rsidR="00147CBA" w:rsidRPr="006D72A7" w:rsidRDefault="00147CBA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wykonywanie przeglądów stanu zieleni </w:t>
      </w:r>
    </w:p>
    <w:p w14:paraId="71CBDF32" w14:textId="77777777" w:rsidR="00605FBA" w:rsidRPr="006D72A7" w:rsidRDefault="00147CBA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zgłaszanie Zamawiającemu awarii i dewastacji zieleni</w:t>
      </w:r>
    </w:p>
    <w:p w14:paraId="353E7647" w14:textId="77777777" w:rsidR="0040028B" w:rsidRPr="006D72A7" w:rsidRDefault="0040028B" w:rsidP="006D72A7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72A7">
        <w:rPr>
          <w:rFonts w:ascii="Arial" w:hAnsi="Arial" w:cs="Arial"/>
          <w:sz w:val="24"/>
          <w:szCs w:val="24"/>
        </w:rPr>
        <w:t xml:space="preserve"> </w:t>
      </w:r>
    </w:p>
    <w:p w14:paraId="384C5809" w14:textId="77777777" w:rsidR="0040028B" w:rsidRPr="006D72A7" w:rsidRDefault="0040028B" w:rsidP="006D72A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6.Do wykonywania prac ogrodniczo-pielęgnacyjnych, Wykonawca będzie używał własnego sprzętu</w:t>
      </w:r>
      <w:r w:rsidR="00D3062B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narzędzi</w:t>
      </w: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W przypadku ich awarii Wykonawca ma obowiązek zapewnić sobie sprzęt zastępczy, tak, by podjęte czynności zakończyć nie później niż na </w:t>
      </w:r>
      <w:r w:rsidR="00D3062B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24</w:t>
      </w: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 od ich rozpoczęcia.</w:t>
      </w:r>
    </w:p>
    <w:p w14:paraId="63DA2DBB" w14:textId="77777777" w:rsidR="0040028B" w:rsidRPr="006D72A7" w:rsidRDefault="0040028B" w:rsidP="006D72A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4193E51" w14:textId="77777777" w:rsidR="0040028B" w:rsidRPr="006D72A7" w:rsidRDefault="0040028B" w:rsidP="006D72A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7.W przypadku konieczności użycia urządzeń spalinowych</w:t>
      </w:r>
      <w:r w:rsidR="00D3062B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Wykonawca dostosuje czas ich </w:t>
      </w:r>
      <w:r w:rsidR="00D3062B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pracy</w:t>
      </w: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</w:t>
      </w:r>
      <w:r w:rsidR="00D3062B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godziny </w:t>
      </w: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taki sposób</w:t>
      </w:r>
      <w:r w:rsidR="00D3062B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by w możliwie </w:t>
      </w:r>
      <w:r w:rsidR="00D3062B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najmniejszym</w:t>
      </w: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stopniu zakłócić </w:t>
      </w:r>
      <w:r w:rsidR="00D3062B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funkcjonowanie</w:t>
      </w: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Wydziału i prowadzonych zajęć dydaktycznych.</w:t>
      </w:r>
      <w:r w:rsidR="00D3062B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Terminy i godziny </w:t>
      </w:r>
      <w:r w:rsidR="00D3062B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pracy urządzeniami spalinowymi Wykonawca uzgadniać będzie każdorazowo na bieżąco z Kierownikiem Działu Administracyjno-gospodarczego.</w:t>
      </w:r>
    </w:p>
    <w:p w14:paraId="17788C09" w14:textId="77777777" w:rsidR="00BA1D1A" w:rsidRPr="006D72A7" w:rsidRDefault="00BA1D1A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6A0EA3F" w14:textId="77777777" w:rsidR="00147CBA" w:rsidRPr="006D72A7" w:rsidRDefault="0040028B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</w:t>
      </w:r>
      <w:r w:rsidR="005A7814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147CBA"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Zanieczyszczenia zebrane w trakcie sprzątania mogą pozostawać na trawnikach tylko w szczelnie zawiązanych workach, co najwyżej do 4 godz. po zebraniu zanieczyszczeń. </w:t>
      </w:r>
    </w:p>
    <w:p w14:paraId="66473678" w14:textId="77777777" w:rsidR="00147CBA" w:rsidRPr="006D72A7" w:rsidRDefault="00147CBA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50193A7" w14:textId="77777777" w:rsidR="00147CBA" w:rsidRPr="006D72A7" w:rsidRDefault="00147CBA" w:rsidP="006D72A7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9. Urobek powstały w miejscu wykonywania prac musi być wywieziony tego samego dnia i nie może pozostawać na dzień świąteczny lub dzień ustawowo wolny od pracy. </w:t>
      </w:r>
    </w:p>
    <w:p w14:paraId="388A4363" w14:textId="77777777" w:rsidR="00147CBA" w:rsidRPr="006D72A7" w:rsidRDefault="00147CBA" w:rsidP="006D72A7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10. Prace pielęgnacyjne rozpoczęte, muszą zostać zakończone przed dniem ustawowo wolnym od pracy. </w:t>
      </w:r>
    </w:p>
    <w:p w14:paraId="2B47FF03" w14:textId="26E53605" w:rsidR="00147CBA" w:rsidRPr="006D72A7" w:rsidRDefault="00147CBA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11. Wykonawca zobowiązany jest wyrzucać odpady </w:t>
      </w:r>
      <w:proofErr w:type="spellStart"/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bio</w:t>
      </w:r>
      <w:proofErr w:type="spellEnd"/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wyłącznie do wskazanych przez</w:t>
      </w:r>
      <w:r w:rsid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Zamawiającego</w:t>
      </w: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przeznaczonych do tego, kontenerów na odpady zielone.</w:t>
      </w:r>
    </w:p>
    <w:p w14:paraId="040EEBF6" w14:textId="77777777" w:rsidR="00147CBA" w:rsidRPr="006D72A7" w:rsidRDefault="00147CBA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B7EF5FD" w14:textId="77777777" w:rsidR="00147CBA" w:rsidRPr="006D72A7" w:rsidRDefault="00147CBA" w:rsidP="006D72A7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12.Pozostałe odpady i pozostałości po pracach wykonawca będzie wywozić we własnym zakresie i na własny koszt do podmiotów uprawnionych do ich odbioru. Wykonawca zobowiązuje się do wykonywania wszystkich obowiązków wytwórcy i posiadacza odpadów w rozumieniu ustawy o odpadach i ma obowiązek zagospodarowania w/w odpadów powstałych podczas realizacji niniejszego zamówienia, zgodnie z ustawą o odpadach z dnia 14 grudnia 2012 r. o odpadach (</w:t>
      </w:r>
      <w:proofErr w:type="spellStart"/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t.j</w:t>
      </w:r>
      <w:proofErr w:type="spellEnd"/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Dz.U. 2021 r. poz. 779). </w:t>
      </w:r>
    </w:p>
    <w:p w14:paraId="60AFB889" w14:textId="77777777" w:rsidR="00147CBA" w:rsidRPr="006D72A7" w:rsidRDefault="00147CBA" w:rsidP="006D72A7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13. Wykonawca zobowiązuje się wykonywać przedmiot zamówienia zgodnie z zasadami współczesnej wiedzy technicznej i obowiązującymi przepisami.</w:t>
      </w:r>
    </w:p>
    <w:p w14:paraId="50474080" w14:textId="77777777" w:rsidR="00147CBA" w:rsidRPr="006D72A7" w:rsidRDefault="00147CBA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8825B72" w14:textId="77777777" w:rsidR="00A46366" w:rsidRPr="006D72A7" w:rsidRDefault="00A46366" w:rsidP="006D72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BFB024D" w14:textId="77777777" w:rsidR="00A46366" w:rsidRPr="006D72A7" w:rsidRDefault="00A46366" w:rsidP="006D72A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7940E4E" w14:textId="77777777" w:rsidR="00C1086C" w:rsidRPr="006D72A7" w:rsidRDefault="00C1086C" w:rsidP="006D72A7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C1086C" w:rsidRPr="006D72A7" w:rsidSect="00C10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C3464"/>
    <w:multiLevelType w:val="hybridMultilevel"/>
    <w:tmpl w:val="A6E2C7A6"/>
    <w:lvl w:ilvl="0" w:tplc="4FDAF1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B40D1"/>
    <w:multiLevelType w:val="hybridMultilevel"/>
    <w:tmpl w:val="462EE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66"/>
    <w:rsid w:val="00007C44"/>
    <w:rsid w:val="00096C86"/>
    <w:rsid w:val="000F3767"/>
    <w:rsid w:val="00147CBA"/>
    <w:rsid w:val="001631A2"/>
    <w:rsid w:val="002353BD"/>
    <w:rsid w:val="002C0FDC"/>
    <w:rsid w:val="00307F64"/>
    <w:rsid w:val="0040028B"/>
    <w:rsid w:val="004B751A"/>
    <w:rsid w:val="004C78A7"/>
    <w:rsid w:val="005A7814"/>
    <w:rsid w:val="00605FBA"/>
    <w:rsid w:val="00652383"/>
    <w:rsid w:val="006802DD"/>
    <w:rsid w:val="006971C0"/>
    <w:rsid w:val="006D72A7"/>
    <w:rsid w:val="00827C6C"/>
    <w:rsid w:val="008931AC"/>
    <w:rsid w:val="009F0780"/>
    <w:rsid w:val="00A46366"/>
    <w:rsid w:val="00AA7DC7"/>
    <w:rsid w:val="00B4180C"/>
    <w:rsid w:val="00B814C8"/>
    <w:rsid w:val="00BA1D1A"/>
    <w:rsid w:val="00BC134D"/>
    <w:rsid w:val="00C1086C"/>
    <w:rsid w:val="00C60530"/>
    <w:rsid w:val="00CD4AEB"/>
    <w:rsid w:val="00D3062B"/>
    <w:rsid w:val="00D7252D"/>
    <w:rsid w:val="00D728DC"/>
    <w:rsid w:val="00E858D5"/>
    <w:rsid w:val="00F55763"/>
    <w:rsid w:val="00F8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FB5E"/>
  <w15:docId w15:val="{34E39724-5A95-4CBA-9D50-F08AAFB9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36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1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F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8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8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8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amzal</dc:creator>
  <cp:lastModifiedBy>Magdalena Wawrowska</cp:lastModifiedBy>
  <cp:revision>4</cp:revision>
  <cp:lastPrinted>2022-08-03T12:07:00Z</cp:lastPrinted>
  <dcterms:created xsi:type="dcterms:W3CDTF">2022-07-27T12:45:00Z</dcterms:created>
  <dcterms:modified xsi:type="dcterms:W3CDTF">2022-08-03T12:13:00Z</dcterms:modified>
</cp:coreProperties>
</file>