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7D4294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5B4610">
        <w:rPr>
          <w:rFonts w:asciiTheme="minorHAnsi" w:eastAsiaTheme="majorEastAsia" w:hAnsiTheme="minorHAnsi" w:cstheme="minorHAnsi"/>
          <w:b/>
          <w:color w:val="002060"/>
          <w:lang w:eastAsia="en-US"/>
        </w:rPr>
        <w:t>2</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5B461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7390D2B6" w14:textId="314969CC" w:rsidR="000D7ED2" w:rsidRDefault="005B4610" w:rsidP="00885A95">
      <w:pPr>
        <w:jc w:val="center"/>
        <w:rPr>
          <w:rFonts w:asciiTheme="minorHAnsi" w:eastAsiaTheme="majorEastAsia" w:hAnsiTheme="minorHAnsi" w:cstheme="minorHAnsi"/>
          <w:b/>
          <w:color w:val="002060"/>
          <w:sz w:val="32"/>
          <w:szCs w:val="32"/>
          <w:lang w:eastAsia="en-US"/>
        </w:rPr>
      </w:pPr>
      <w:r w:rsidRPr="005B4610">
        <w:rPr>
          <w:rFonts w:asciiTheme="minorHAnsi" w:eastAsiaTheme="majorEastAsia" w:hAnsiTheme="minorHAnsi" w:cstheme="minorHAnsi"/>
          <w:b/>
          <w:color w:val="002060"/>
          <w:sz w:val="32"/>
          <w:szCs w:val="32"/>
          <w:lang w:eastAsia="en-US"/>
        </w:rPr>
        <w:t>Utrzymanie terenów zielonych (wycinka drzew, pielęgnacja terenów zielonych) na terenie Gminy Komorniki</w:t>
      </w:r>
    </w:p>
    <w:p w14:paraId="52126FBB" w14:textId="77777777" w:rsidR="00885A95" w:rsidRDefault="00885A95"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69515B06"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w:t>
      </w:r>
      <w:r w:rsidR="005B4610">
        <w:rPr>
          <w:rFonts w:asciiTheme="minorHAnsi" w:eastAsiaTheme="majorEastAsia" w:hAnsiTheme="minorHAnsi" w:cstheme="minorHAnsi"/>
          <w:lang w:eastAsia="en-US"/>
        </w:rPr>
        <w:t>21</w:t>
      </w:r>
      <w:r>
        <w:rPr>
          <w:rFonts w:asciiTheme="minorHAnsi" w:eastAsiaTheme="majorEastAsia" w:hAnsiTheme="minorHAnsi" w:cstheme="minorHAnsi"/>
          <w:lang w:eastAsia="en-US"/>
        </w:rPr>
        <w:t xml:space="preserve"> r.,</w:t>
      </w:r>
      <w:r w:rsidRPr="00A867FB">
        <w:rPr>
          <w:rFonts w:asciiTheme="minorHAnsi" w:eastAsiaTheme="majorEastAsia" w:hAnsiTheme="minorHAnsi" w:cstheme="minorHAnsi"/>
          <w:lang w:eastAsia="en-US"/>
        </w:rPr>
        <w:t xml:space="preserve"> poz. </w:t>
      </w:r>
      <w:r w:rsidR="005B4610" w:rsidRPr="005B4610">
        <w:rPr>
          <w:rFonts w:asciiTheme="minorHAnsi" w:eastAsiaTheme="majorEastAsia" w:hAnsiTheme="minorHAnsi" w:cstheme="minorHAnsi"/>
          <w:lang w:eastAsia="en-US"/>
        </w:rPr>
        <w:t xml:space="preserve">1129 </w:t>
      </w:r>
      <w:r w:rsidRPr="00A867FB">
        <w:rPr>
          <w:rFonts w:asciiTheme="minorHAnsi" w:eastAsiaTheme="majorEastAsia" w:hAnsiTheme="minorHAnsi" w:cstheme="minorHAnsi"/>
          <w:lang w:eastAsia="en-US"/>
        </w:rPr>
        <w:t xml:space="preserve">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26B9B3AC"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7B7281">
        <w:rPr>
          <w:rFonts w:asciiTheme="minorHAnsi" w:eastAsiaTheme="majorEastAsia" w:hAnsiTheme="minorHAnsi" w:cstheme="minorHAnsi"/>
          <w:bCs/>
          <w:lang w:eastAsia="en-US"/>
        </w:rPr>
        <w:t>2</w:t>
      </w:r>
      <w:r w:rsidR="009F1067">
        <w:rPr>
          <w:rFonts w:asciiTheme="minorHAnsi" w:eastAsiaTheme="majorEastAsia" w:hAnsiTheme="minorHAnsi" w:cstheme="minorHAnsi"/>
          <w:bCs/>
          <w:lang w:eastAsia="en-US"/>
        </w:rPr>
        <w:t>5</w:t>
      </w:r>
      <w:r w:rsidR="005B4610">
        <w:rPr>
          <w:rFonts w:asciiTheme="minorHAnsi" w:eastAsiaTheme="majorEastAsia" w:hAnsiTheme="minorHAnsi" w:cstheme="minorHAnsi"/>
          <w:bCs/>
          <w:lang w:eastAsia="en-US"/>
        </w:rPr>
        <w:t xml:space="preserve"> stycznia</w:t>
      </w:r>
      <w:r w:rsidR="00C231B9">
        <w:rPr>
          <w:rFonts w:asciiTheme="minorHAnsi" w:eastAsiaTheme="majorEastAsia" w:hAnsiTheme="minorHAnsi" w:cstheme="minorHAnsi"/>
          <w:bCs/>
          <w:lang w:eastAsia="en-US"/>
        </w:rPr>
        <w:t xml:space="preserve"> 202</w:t>
      </w:r>
      <w:r w:rsidR="005B461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4D7F2B3D"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w:t>
      </w:r>
      <w:r w:rsidR="00DE16FF" w:rsidRPr="00DE16FF">
        <w:rPr>
          <w:rFonts w:asciiTheme="minorHAnsi" w:eastAsiaTheme="majorEastAsia" w:hAnsiTheme="minorHAnsi" w:cstheme="minorHAnsi"/>
          <w:lang w:eastAsia="en-US"/>
        </w:rPr>
        <w:t>(Dz.U. z 2021 r., poz. 1129  ze zm.)</w:t>
      </w:r>
      <w:r w:rsidR="00773BE6">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004BF0C4" w14:textId="29D748D1" w:rsidR="00891C4E" w:rsidRDefault="00891C4E"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BD0360">
        <w:rPr>
          <w:rFonts w:asciiTheme="minorHAnsi" w:eastAsiaTheme="majorEastAsia" w:hAnsiTheme="minorHAnsi" w:cstheme="minorHAnsi"/>
          <w:bCs/>
          <w:lang w:eastAsia="en-US"/>
        </w:rPr>
        <w:t xml:space="preserve">Przedmiotem zamówienia </w:t>
      </w:r>
      <w:bookmarkStart w:id="0" w:name="_Hlk62561045"/>
      <w:r w:rsidRPr="00BD0360">
        <w:rPr>
          <w:rFonts w:asciiTheme="minorHAnsi" w:eastAsiaTheme="majorEastAsia" w:hAnsiTheme="minorHAnsi" w:cstheme="minorHAnsi"/>
          <w:bCs/>
          <w:lang w:eastAsia="en-US"/>
        </w:rPr>
        <w:t xml:space="preserve">jest </w:t>
      </w:r>
      <w:bookmarkEnd w:id="0"/>
      <w:r>
        <w:rPr>
          <w:rFonts w:asciiTheme="minorHAnsi" w:eastAsiaTheme="majorEastAsia" w:hAnsiTheme="minorHAnsi" w:cstheme="minorHAnsi"/>
          <w:bCs/>
          <w:lang w:eastAsia="en-US"/>
        </w:rPr>
        <w:t>u</w:t>
      </w:r>
      <w:r w:rsidRPr="00716654">
        <w:rPr>
          <w:rFonts w:asciiTheme="minorHAnsi" w:eastAsiaTheme="majorEastAsia" w:hAnsiTheme="minorHAnsi" w:cstheme="minorHAnsi"/>
          <w:bCs/>
          <w:lang w:eastAsia="en-US"/>
        </w:rPr>
        <w:t>trzymanie terenów zielonych (wycinka drzew, pielęgnacja terenów zielonych ) na terenie Gminy Komorniki</w:t>
      </w:r>
      <w:r>
        <w:rPr>
          <w:rFonts w:asciiTheme="minorHAnsi" w:eastAsiaTheme="majorEastAsia" w:hAnsiTheme="minorHAnsi" w:cstheme="minorHAnsi"/>
          <w:bCs/>
          <w:lang w:eastAsia="en-US"/>
        </w:rPr>
        <w:t>.</w:t>
      </w:r>
    </w:p>
    <w:p w14:paraId="7C604047" w14:textId="557E1F90" w:rsidR="00891C4E" w:rsidRPr="00C65D76" w:rsidRDefault="00891C4E"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bookmarkStart w:id="1" w:name="_Hlk62119748"/>
      <w:r w:rsidRPr="00C65D76">
        <w:rPr>
          <w:rFonts w:asciiTheme="minorHAnsi" w:eastAsiaTheme="majorEastAsia" w:hAnsiTheme="minorHAnsi" w:cstheme="minorHAnsi"/>
          <w:bCs/>
          <w:lang w:eastAsia="en-US"/>
        </w:rPr>
        <w:t xml:space="preserve">Szczegółowy opis zamówienia znajduje się w </w:t>
      </w:r>
      <w:r w:rsidRPr="00C65D76">
        <w:rPr>
          <w:rFonts w:asciiTheme="minorHAnsi" w:eastAsiaTheme="majorEastAsia" w:hAnsiTheme="minorHAnsi" w:cstheme="minorHAnsi"/>
          <w:b/>
          <w:lang w:eastAsia="en-US"/>
        </w:rPr>
        <w:t>załączniku nr 1 do projektowanych postanowień umowy.</w:t>
      </w:r>
    </w:p>
    <w:bookmarkEnd w:id="1"/>
    <w:p w14:paraId="138EE307" w14:textId="744F0306" w:rsidR="00891C4E" w:rsidRPr="00C65D76" w:rsidRDefault="00891C4E"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C65D76">
        <w:rPr>
          <w:rFonts w:asciiTheme="minorHAnsi" w:eastAsiaTheme="majorEastAsia" w:hAnsiTheme="minorHAnsi" w:cstheme="minorHAnsi"/>
          <w:b/>
          <w:bCs/>
          <w:iCs/>
          <w:lang w:eastAsia="en-US"/>
        </w:rPr>
        <w:t>załącznik nr 9 do SWZ.</w:t>
      </w:r>
    </w:p>
    <w:p w14:paraId="6BA82F60" w14:textId="2341A36B" w:rsidR="00891C4E" w:rsidRDefault="00891C4E"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 xml:space="preserve">Liczba usług (wskazanych w Formularzu ofertowym) w zakresie </w:t>
      </w:r>
      <w:bookmarkStart w:id="2" w:name="_Hlk63166938"/>
      <w:r w:rsidRPr="00C65D76">
        <w:rPr>
          <w:rFonts w:asciiTheme="minorHAnsi" w:eastAsiaTheme="majorEastAsia" w:hAnsiTheme="minorHAnsi" w:cstheme="minorHAnsi"/>
          <w:bCs/>
          <w:lang w:eastAsia="en-US"/>
        </w:rPr>
        <w:t xml:space="preserve">wycinki drzew, przycinki drzew i krzewów, pielęgnacji zieleni, odchwaszczania poszczególnych miejsc </w:t>
      </w:r>
      <w:bookmarkEnd w:id="2"/>
      <w:r w:rsidRPr="00C65D76">
        <w:rPr>
          <w:rFonts w:asciiTheme="minorHAnsi" w:eastAsiaTheme="majorEastAsia" w:hAnsiTheme="minorHAnsi" w:cstheme="minorHAnsi"/>
          <w:bCs/>
          <w:lang w:eastAsia="en-US"/>
        </w:rPr>
        <w:t>oraz interwencyjnego usunięcie drzew może zmieniać się w zależności od potrzeb Zamawiającego. Zamawiający nie jest zobowiązany do skorzystania ze wszystkich rodzajów usług wskazanych w niniejszym załączniku, jednak Zamawiający gwarantuje minimalny zakres zamówienia wynoszący 80% wartości brutto umowy. Wykonawcy nie przysługują roszczenia z tytułu nieskorzystania przez Zamawiającego ze wszystkich rodzajów usług przewidzianych w załączniku nr 1 do umowy.</w:t>
      </w:r>
    </w:p>
    <w:p w14:paraId="2E2E59AE" w14:textId="4B9C3695" w:rsidR="00891C4E" w:rsidRDefault="00891C4E"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gospodarczej związanej z przedmiotem zamówienia na sumę gwarancyjną nie mniejszą niż 100 000,00 zł (słownie: sto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43333FF4" w14:textId="7C1083A0" w:rsidR="00891C4E" w:rsidRDefault="00891C4E"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 xml:space="preserve">Wspólny Słownik Zamówień: </w:t>
      </w:r>
      <w:r w:rsidRPr="00C65D76">
        <w:rPr>
          <w:rFonts w:asciiTheme="minorHAnsi" w:eastAsiaTheme="majorEastAsia" w:hAnsiTheme="minorHAnsi" w:cstheme="minorHAnsi"/>
          <w:b/>
          <w:lang w:eastAsia="en-US"/>
        </w:rPr>
        <w:t>77211500-7</w:t>
      </w:r>
      <w:r w:rsidRPr="00C65D76">
        <w:rPr>
          <w:rFonts w:asciiTheme="minorHAnsi" w:eastAsiaTheme="majorEastAsia" w:hAnsiTheme="minorHAnsi" w:cstheme="minorHAnsi"/>
          <w:bCs/>
          <w:lang w:eastAsia="en-US"/>
        </w:rPr>
        <w:t xml:space="preserve"> - Usługi pielęgnacji drzew </w:t>
      </w:r>
    </w:p>
    <w:p w14:paraId="71E578A0"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Dodatkowe przedmioty:</w:t>
      </w:r>
    </w:p>
    <w:p w14:paraId="0B517BB4"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77211400-6 - Usługi wycinania drzew</w:t>
      </w:r>
    </w:p>
    <w:p w14:paraId="50035951"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77300000-3 - Usługi ogrodnicze</w:t>
      </w:r>
    </w:p>
    <w:p w14:paraId="2B8669B8"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77312000-0 - Usługi usuwania chwastów</w:t>
      </w:r>
    </w:p>
    <w:p w14:paraId="5E9283E5"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77314100-5 - Usługi w zakresie trawników</w:t>
      </w:r>
    </w:p>
    <w:p w14:paraId="35DAD00B"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lastRenderedPageBreak/>
        <w:t>77312100-1 - Usługi odchwaszczania</w:t>
      </w:r>
    </w:p>
    <w:p w14:paraId="266C0665"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90500000-2 - Usługi związane z odpadami</w:t>
      </w:r>
    </w:p>
    <w:p w14:paraId="209688A3" w14:textId="193E26B6"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90600000-3 - Usługi sprzątania oraz usługi sanitarne na obszarach miejskich lub wiejskich oraz usługi powiązane</w:t>
      </w:r>
    </w:p>
    <w:p w14:paraId="3ED7DE26" w14:textId="3237E96D" w:rsidR="00C65D76" w:rsidRDefault="00C65D76"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7A72334A" w14:textId="3B5703BF"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Rodzaj czynności niezbędnych do realizacji zamówienia, których dotyczą wymagania zatrudnienia na podstawie stosunku pracy przez Wykonawcę lub podwykonawcę osób wykonujących czynności w trakcie realizacji zamówienia: osoby zajmujące się wycinką drzew i krzewów, pielęgnacją drzew, terenów zielonych, usuwaniem chwastów, sprzątaniem urobku, a także kierowania pracami.</w:t>
      </w:r>
    </w:p>
    <w:p w14:paraId="0A2695C6" w14:textId="3E2FA516"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Wykonawca powinien mieć na uwadze, iż obowiązek zatrudnienia na podstawie umowy o pracę kierownika prac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3A842C" w14:textId="067194BE"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Sposób weryfikacji zatrudnienia ww. osób, uprawnienia Zamawiającego w zakresie kontroli spełniania przez Wykonawcę wymagań związanych z zatrudnianiem osób oraz sankcje z tytułu niespełnienia tych wymagań zostały określone w § 3 projektowanych postanowień umowy  (</w:t>
      </w:r>
      <w:r w:rsidRPr="00C65D76">
        <w:rPr>
          <w:rFonts w:asciiTheme="minorHAnsi" w:eastAsiaTheme="majorEastAsia" w:hAnsiTheme="minorHAnsi" w:cstheme="minorHAnsi"/>
          <w:b/>
          <w:lang w:eastAsia="en-US"/>
        </w:rPr>
        <w:t>załącznik nr 9 do SWZ</w:t>
      </w:r>
      <w:r w:rsidRPr="00C65D76">
        <w:rPr>
          <w:rFonts w:asciiTheme="minorHAnsi" w:eastAsiaTheme="majorEastAsia" w:hAnsiTheme="minorHAnsi" w:cstheme="minorHAnsi"/>
          <w:bCs/>
          <w:lang w:eastAsia="en-US"/>
        </w:rPr>
        <w:t xml:space="preserve"> ).</w:t>
      </w:r>
    </w:p>
    <w:p w14:paraId="269303ED" w14:textId="3AE92014" w:rsidR="00565040" w:rsidRPr="00C65D76" w:rsidRDefault="00C65D76"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lang w:eastAsia="en-US"/>
        </w:rPr>
        <w:t>Z</w:t>
      </w:r>
      <w:r w:rsidR="00565040" w:rsidRPr="00C65D76">
        <w:rPr>
          <w:rFonts w:asciiTheme="minorHAnsi" w:eastAsiaTheme="majorEastAsia" w:hAnsiTheme="minorHAnsi" w:cstheme="minorHAnsi"/>
          <w:lang w:eastAsia="en-US"/>
        </w:rPr>
        <w:t xml:space="preserve">amawiający nie przewiduje  możliwość  udzielenia  zamówień,  o  których  mowa  w  art.  214  ust  1  pkt  7 Ustawy.  </w:t>
      </w:r>
    </w:p>
    <w:p w14:paraId="18B05C44" w14:textId="5A64380D" w:rsidR="00A77244" w:rsidRPr="00C65D76" w:rsidRDefault="00A77244"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C65D76">
        <w:rPr>
          <w:rFonts w:asciiTheme="minorHAnsi" w:eastAsiaTheme="majorEastAsia" w:hAnsiTheme="minorHAnsi" w:cstheme="minorHAnsi"/>
          <w:lang w:eastAsia="en-US"/>
        </w:rPr>
        <w:t>Pzp</w:t>
      </w:r>
      <w:proofErr w:type="spellEnd"/>
      <w:r w:rsidRPr="00C65D76">
        <w:rPr>
          <w:rFonts w:asciiTheme="minorHAnsi" w:eastAsiaTheme="majorEastAsia" w:hAnsiTheme="minorHAnsi" w:cstheme="minorHAnsi"/>
          <w:lang w:eastAsia="en-US"/>
        </w:rPr>
        <w:t>.</w:t>
      </w:r>
    </w:p>
    <w:p w14:paraId="14EC3080" w14:textId="5B85A170" w:rsidR="000C3403" w:rsidRPr="000C3403" w:rsidRDefault="000C3403" w:rsidP="000C3403">
      <w:pPr>
        <w:spacing w:before="120" w:after="120" w:line="269" w:lineRule="auto"/>
        <w:ind w:left="426"/>
        <w:jc w:val="both"/>
        <w:rPr>
          <w:rFonts w:asciiTheme="minorHAnsi" w:eastAsiaTheme="majorEastAsia" w:hAnsiTheme="minorHAnsi" w:cstheme="minorHAnsi"/>
          <w:lang w:eastAsia="en-US"/>
        </w:rPr>
      </w:pPr>
      <w:r w:rsidRPr="000C3403">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p</w:t>
      </w:r>
      <w:r w:rsidRPr="000C3403">
        <w:rPr>
          <w:rFonts w:asciiTheme="minorHAnsi" w:eastAsiaTheme="majorEastAsia" w:hAnsiTheme="minorHAnsi" w:cstheme="minorHAnsi"/>
          <w:lang w:eastAsia="en-US"/>
        </w:rPr>
        <w:t xml:space="preserve">odział zamówienia jest nieekonomiczny, gdyż mógłby nadmiernie zwiększyć koszty wykonania zamówienia. </w:t>
      </w:r>
    </w:p>
    <w:p w14:paraId="12C9FCC4" w14:textId="440D599E" w:rsidR="00A77244" w:rsidRPr="00A77244" w:rsidRDefault="000C3403" w:rsidP="000C3403">
      <w:pPr>
        <w:pStyle w:val="Akapitzlist"/>
        <w:spacing w:before="120" w:after="120" w:line="269" w:lineRule="auto"/>
        <w:ind w:left="426"/>
        <w:jc w:val="both"/>
        <w:rPr>
          <w:rFonts w:asciiTheme="minorHAnsi" w:eastAsiaTheme="majorEastAsia" w:hAnsiTheme="minorHAnsi" w:cstheme="minorHAnsi"/>
          <w:lang w:eastAsia="en-US"/>
        </w:rPr>
      </w:pPr>
      <w:r w:rsidRPr="000C3403">
        <w:rPr>
          <w:rFonts w:asciiTheme="minorHAnsi" w:eastAsiaTheme="majorEastAsia" w:hAnsiTheme="minorHAnsi" w:cstheme="minorHAnsi"/>
          <w:lang w:eastAsia="en-US"/>
        </w:rPr>
        <w:t>Brak podziału zamówienia na części nie zakłóca konkurencji w ramach postępowania.</w:t>
      </w:r>
    </w:p>
    <w:p w14:paraId="34E764AF" w14:textId="6CBFA8B9" w:rsidR="00585396" w:rsidRPr="00936BC9"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75A95474" w14:textId="51064CF6" w:rsidR="00CA24C1" w:rsidRPr="00936BC9" w:rsidRDefault="00011A9A" w:rsidP="00D67568">
      <w:pPr>
        <w:pStyle w:val="Akapitzlist"/>
        <w:numPr>
          <w:ilvl w:val="0"/>
          <w:numId w:val="28"/>
        </w:numPr>
        <w:spacing w:line="269" w:lineRule="auto"/>
        <w:jc w:val="both"/>
        <w:rPr>
          <w:rFonts w:asciiTheme="minorHAnsi" w:hAnsiTheme="minorHAnsi" w:cstheme="minorHAnsi"/>
        </w:rPr>
      </w:pPr>
      <w:r w:rsidRPr="00936BC9">
        <w:rPr>
          <w:rFonts w:asciiTheme="minorHAnsi" w:hAnsiTheme="minorHAnsi" w:cstheme="minorHAnsi"/>
          <w:b/>
          <w:bCs/>
        </w:rPr>
        <w:t>Termin wykonania zamówienia:</w:t>
      </w:r>
      <w:r w:rsidR="00A77244" w:rsidRPr="00936BC9">
        <w:rPr>
          <w:rFonts w:asciiTheme="minorHAnsi" w:hAnsiTheme="minorHAnsi" w:cstheme="minorHAnsi"/>
          <w:b/>
          <w:bCs/>
        </w:rPr>
        <w:t xml:space="preserve">  </w:t>
      </w:r>
      <w:r w:rsidR="00936BC9" w:rsidRPr="00936BC9">
        <w:rPr>
          <w:rFonts w:asciiTheme="minorHAnsi" w:hAnsiTheme="minorHAnsi" w:cstheme="minorHAnsi"/>
          <w:b/>
          <w:bCs/>
        </w:rPr>
        <w:t>10</w:t>
      </w:r>
      <w:r w:rsidR="00A77244" w:rsidRPr="00936BC9">
        <w:rPr>
          <w:rFonts w:asciiTheme="minorHAnsi" w:hAnsiTheme="minorHAnsi" w:cstheme="minorHAnsi"/>
          <w:b/>
          <w:bCs/>
        </w:rPr>
        <w:t xml:space="preserve"> </w:t>
      </w:r>
      <w:r w:rsidR="00CA24C1" w:rsidRPr="00936BC9">
        <w:rPr>
          <w:rFonts w:asciiTheme="minorHAnsi" w:hAnsiTheme="minorHAnsi" w:cstheme="minorHAnsi"/>
          <w:b/>
          <w:bCs/>
        </w:rPr>
        <w:t>miesi</w:t>
      </w:r>
      <w:r w:rsidR="000C3403" w:rsidRPr="00936BC9">
        <w:rPr>
          <w:rFonts w:asciiTheme="minorHAnsi" w:hAnsiTheme="minorHAnsi" w:cstheme="minorHAnsi"/>
          <w:b/>
          <w:bCs/>
        </w:rPr>
        <w:t>ęcy o</w:t>
      </w:r>
      <w:r w:rsidR="00CA24C1" w:rsidRPr="00936BC9">
        <w:rPr>
          <w:rFonts w:asciiTheme="minorHAnsi" w:hAnsiTheme="minorHAnsi" w:cstheme="minorHAnsi"/>
          <w:b/>
          <w:bCs/>
        </w:rPr>
        <w:t>d podpisania umowy.</w:t>
      </w:r>
    </w:p>
    <w:p w14:paraId="2D967774" w14:textId="766E4A64" w:rsidR="00011A9A" w:rsidRPr="00936BC9" w:rsidRDefault="00011A9A" w:rsidP="004D229D">
      <w:pPr>
        <w:pStyle w:val="Akapitzlist"/>
        <w:numPr>
          <w:ilvl w:val="0"/>
          <w:numId w:val="28"/>
        </w:numPr>
        <w:spacing w:line="269" w:lineRule="auto"/>
        <w:jc w:val="both"/>
        <w:rPr>
          <w:rFonts w:asciiTheme="minorHAnsi" w:hAnsiTheme="minorHAnsi" w:cstheme="minorHAnsi"/>
        </w:rPr>
      </w:pPr>
      <w:r w:rsidRPr="00936BC9">
        <w:rPr>
          <w:rFonts w:asciiTheme="minorHAnsi" w:hAnsiTheme="minorHAnsi" w:cstheme="minorHAnsi"/>
        </w:rPr>
        <w:t>Termin złożenia oferty:</w:t>
      </w:r>
    </w:p>
    <w:p w14:paraId="75818444" w14:textId="3CEF8AAA" w:rsidR="007F21FC" w:rsidRPr="00787CDC" w:rsidRDefault="007F21FC" w:rsidP="007F21FC">
      <w:pPr>
        <w:pStyle w:val="Akapitzlist"/>
        <w:spacing w:line="269" w:lineRule="auto"/>
        <w:ind w:left="851"/>
        <w:jc w:val="both"/>
        <w:rPr>
          <w:rFonts w:asciiTheme="minorHAnsi" w:hAnsiTheme="minorHAnsi" w:cstheme="minorHAnsi"/>
        </w:rPr>
      </w:pPr>
      <w:r w:rsidRPr="00787CDC">
        <w:rPr>
          <w:rFonts w:asciiTheme="minorHAnsi" w:hAnsiTheme="minorHAnsi" w:cstheme="minorHAnsi"/>
        </w:rPr>
        <w:t>ofertę wraz z wymaganymi dokumentami należy złożyć do dnia</w:t>
      </w:r>
      <w:r w:rsidR="00727828" w:rsidRPr="00727828">
        <w:rPr>
          <w:rFonts w:asciiTheme="minorHAnsi" w:hAnsiTheme="minorHAnsi" w:cstheme="minorHAnsi"/>
          <w:b/>
          <w:bCs/>
        </w:rPr>
        <w:t xml:space="preserve"> 2 lutego</w:t>
      </w:r>
      <w:r w:rsidR="000C3403" w:rsidRPr="00727828">
        <w:rPr>
          <w:rFonts w:asciiTheme="minorHAnsi" w:hAnsiTheme="minorHAnsi" w:cstheme="minorHAnsi"/>
          <w:b/>
          <w:bCs/>
        </w:rPr>
        <w:t xml:space="preserve"> </w:t>
      </w:r>
      <w:r w:rsidR="000C3403">
        <w:rPr>
          <w:rFonts w:asciiTheme="minorHAnsi" w:hAnsiTheme="minorHAnsi" w:cstheme="minorHAnsi"/>
          <w:b/>
          <w:bCs/>
        </w:rPr>
        <w:t>2022</w:t>
      </w:r>
      <w:r w:rsidRPr="00787CDC">
        <w:rPr>
          <w:rFonts w:asciiTheme="minorHAnsi" w:hAnsiTheme="minorHAnsi" w:cstheme="minorHAnsi"/>
        </w:rPr>
        <w:t xml:space="preserve"> roku do godz. 10.00.</w:t>
      </w:r>
    </w:p>
    <w:p w14:paraId="6C65618E" w14:textId="441A621F" w:rsidR="00011A9A" w:rsidRPr="00787CDC" w:rsidRDefault="00011A9A" w:rsidP="004D229D">
      <w:pPr>
        <w:pStyle w:val="Akapitzlist"/>
        <w:numPr>
          <w:ilvl w:val="0"/>
          <w:numId w:val="28"/>
        </w:numPr>
        <w:spacing w:line="269" w:lineRule="auto"/>
        <w:jc w:val="both"/>
        <w:rPr>
          <w:rFonts w:asciiTheme="minorHAnsi" w:hAnsiTheme="minorHAnsi" w:cstheme="minorHAnsi"/>
          <w:b/>
          <w:bCs/>
        </w:rPr>
      </w:pPr>
      <w:r w:rsidRPr="00787CDC">
        <w:rPr>
          <w:rFonts w:asciiTheme="minorHAnsi" w:hAnsiTheme="minorHAnsi" w:cstheme="minorHAnsi"/>
          <w:b/>
          <w:bCs/>
        </w:rPr>
        <w:t>Termin otwarcia ofert:</w:t>
      </w:r>
    </w:p>
    <w:p w14:paraId="6C21FDA1" w14:textId="39C08E3E"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787CDC">
        <w:rPr>
          <w:rFonts w:asciiTheme="minorHAnsi" w:hAnsiTheme="minorHAnsi" w:cstheme="minorHAnsi"/>
        </w:rPr>
        <w:lastRenderedPageBreak/>
        <w:t>Otwarcie ofert nastąpi dnia</w:t>
      </w:r>
      <w:r w:rsidR="000C3403">
        <w:rPr>
          <w:rFonts w:asciiTheme="minorHAnsi" w:hAnsiTheme="minorHAnsi" w:cstheme="minorHAnsi"/>
        </w:rPr>
        <w:t xml:space="preserve"> </w:t>
      </w:r>
      <w:r w:rsidR="00727828" w:rsidRPr="00727828">
        <w:rPr>
          <w:rFonts w:asciiTheme="minorHAnsi" w:hAnsiTheme="minorHAnsi" w:cstheme="minorHAnsi"/>
          <w:b/>
          <w:bCs/>
        </w:rPr>
        <w:t>2 lutego</w:t>
      </w:r>
      <w:r w:rsidR="000C3403" w:rsidRPr="000C3403">
        <w:rPr>
          <w:rFonts w:asciiTheme="minorHAnsi" w:hAnsiTheme="minorHAnsi" w:cstheme="minorHAnsi"/>
          <w:b/>
          <w:bCs/>
        </w:rPr>
        <w:t xml:space="preserve"> 2022 </w:t>
      </w:r>
      <w:r w:rsidRPr="00787CDC">
        <w:rPr>
          <w:rFonts w:asciiTheme="minorHAnsi" w:hAnsiTheme="minorHAnsi" w:cstheme="minorHAnsi"/>
          <w:b/>
          <w:bCs/>
        </w:rPr>
        <w:t>r</w:t>
      </w:r>
      <w:r w:rsidRPr="00787CDC">
        <w:rPr>
          <w:rFonts w:asciiTheme="minorHAnsi" w:hAnsiTheme="minorHAnsi" w:cstheme="minorHAnsi"/>
        </w:rPr>
        <w:t>. o godz. 10:</w:t>
      </w:r>
      <w:r w:rsidR="00787CDC">
        <w:rPr>
          <w:rFonts w:asciiTheme="minorHAnsi" w:hAnsiTheme="minorHAnsi" w:cstheme="minorHAnsi"/>
        </w:rPr>
        <w:t>30</w:t>
      </w:r>
      <w:r w:rsidRPr="00787CDC">
        <w:rPr>
          <w:rFonts w:asciiTheme="minorHAnsi" w:hAnsiTheme="minorHAnsi" w:cstheme="minorHAnsi"/>
        </w:rPr>
        <w:t>.</w:t>
      </w:r>
      <w:r w:rsidRPr="00787CDC">
        <w:t xml:space="preserve"> </w:t>
      </w:r>
      <w:r w:rsidRPr="00787CDC">
        <w:rPr>
          <w:rFonts w:asciiTheme="minorHAnsi" w:hAnsiTheme="minorHAnsi" w:cstheme="minorHAnsi"/>
        </w:rPr>
        <w:t>poprzez odszyfrowanie wczytanych na Platformie platformazakupowa.pl ofert</w:t>
      </w:r>
      <w:r w:rsidRPr="00787CDC">
        <w:t xml:space="preserve"> </w:t>
      </w:r>
      <w:r w:rsidRPr="00787CDC">
        <w:rPr>
          <w:rFonts w:asciiTheme="minorHAnsi" w:hAnsiTheme="minorHAnsi" w:cstheme="minorHAnsi"/>
        </w:rPr>
        <w:t xml:space="preserve">pod adresem: </w:t>
      </w:r>
      <w:hyperlink r:id="rId7" w:history="1">
        <w:r w:rsidR="00490B81" w:rsidRPr="00904CDC">
          <w:rPr>
            <w:rStyle w:val="Hipercze"/>
            <w:rFonts w:asciiTheme="minorHAnsi" w:hAnsiTheme="minorHAnsi" w:cstheme="minorHAnsi"/>
          </w:rPr>
          <w:t>https://platformazakupowa.pl/komorniki</w:t>
        </w:r>
      </w:hyperlink>
    </w:p>
    <w:p w14:paraId="6F0BF6A8" w14:textId="17A5C2B6"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787CDC">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37F205CA"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5104DD"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1D940566" w:rsidR="00011A9A" w:rsidRPr="005104DD" w:rsidRDefault="00011A9A" w:rsidP="004D229D">
      <w:pPr>
        <w:pStyle w:val="Akapitzlist"/>
        <w:numPr>
          <w:ilvl w:val="0"/>
          <w:numId w:val="23"/>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727828">
        <w:rPr>
          <w:rFonts w:asciiTheme="minorHAnsi" w:hAnsiTheme="minorHAnsi" w:cstheme="minorHAnsi"/>
          <w:b/>
          <w:bCs/>
        </w:rPr>
        <w:t>3 marca</w:t>
      </w:r>
      <w:r w:rsidRPr="005104DD">
        <w:rPr>
          <w:rFonts w:asciiTheme="minorHAnsi" w:hAnsiTheme="minorHAnsi" w:cstheme="minorHAnsi"/>
          <w:b/>
          <w:bCs/>
        </w:rPr>
        <w:t xml:space="preserve"> 202</w:t>
      </w:r>
      <w:r w:rsidR="000C3403">
        <w:rPr>
          <w:rFonts w:asciiTheme="minorHAnsi" w:hAnsiTheme="minorHAnsi" w:cstheme="minorHAnsi"/>
          <w:b/>
          <w:bCs/>
        </w:rPr>
        <w:t>2</w:t>
      </w:r>
      <w:r w:rsidRPr="005104DD">
        <w:rPr>
          <w:rFonts w:asciiTheme="minorHAnsi" w:hAnsiTheme="minorHAnsi" w:cstheme="minorHAnsi"/>
          <w:b/>
          <w:bCs/>
        </w:rPr>
        <w:t xml:space="preserve"> roku.</w:t>
      </w:r>
    </w:p>
    <w:p w14:paraId="31B0E7DB" w14:textId="77777777"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w:t>
      </w:r>
      <w:r w:rsidRPr="007159FE">
        <w:rPr>
          <w:rFonts w:asciiTheme="minorHAnsi" w:hAnsiTheme="minorHAnsi" w:cstheme="minorHAnsi"/>
        </w:rPr>
        <w:lastRenderedPageBreak/>
        <w:t xml:space="preserve">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6F3EE685" w:rsidR="00EA1279" w:rsidRDefault="00EA1279" w:rsidP="0007614F">
      <w:pPr>
        <w:pStyle w:val="Akapitzlist"/>
        <w:numPr>
          <w:ilvl w:val="0"/>
          <w:numId w:val="29"/>
        </w:numPr>
        <w:spacing w:before="120" w:after="120" w:line="269" w:lineRule="auto"/>
        <w:ind w:left="284" w:hanging="284"/>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w:t>
      </w:r>
      <w:r w:rsidR="006A7262">
        <w:rPr>
          <w:rFonts w:asciiTheme="minorHAnsi" w:eastAsiaTheme="majorEastAsia" w:hAnsiTheme="minorHAnsi" w:cstheme="minorHAnsi"/>
          <w:lang w:eastAsia="en-US"/>
        </w:rPr>
        <w:t>u</w:t>
      </w:r>
      <w:r w:rsidR="009A0EC2" w:rsidRPr="009A0EC2">
        <w:rPr>
          <w:rFonts w:asciiTheme="minorHAnsi" w:eastAsiaTheme="majorEastAsia" w:hAnsiTheme="minorHAnsi" w:cstheme="minorHAnsi"/>
          <w:lang w:eastAsia="en-US"/>
        </w:rPr>
        <w:t xml:space="preserve">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07614F" w:rsidRDefault="00EA1279" w:rsidP="0007614F">
      <w:pPr>
        <w:pStyle w:val="Akapitzlist"/>
        <w:numPr>
          <w:ilvl w:val="0"/>
          <w:numId w:val="29"/>
        </w:numPr>
        <w:spacing w:before="120" w:after="120" w:line="269" w:lineRule="auto"/>
        <w:ind w:left="284" w:hanging="284"/>
        <w:jc w:val="both"/>
        <w:rPr>
          <w:rFonts w:asciiTheme="minorHAnsi" w:eastAsiaTheme="majorEastAsia" w:hAnsiTheme="minorHAnsi" w:cstheme="minorHAnsi"/>
          <w:lang w:eastAsia="en-US"/>
        </w:rPr>
      </w:pPr>
      <w:r w:rsidRPr="0007614F">
        <w:rPr>
          <w:rFonts w:asciiTheme="minorHAnsi" w:hAnsiTheme="minorHAnsi" w:cstheme="minorHAnsi"/>
        </w:rPr>
        <w:t xml:space="preserve">Podstawy wykluczenia, o których mowa w art. 108 ust. 1 ustawy </w:t>
      </w:r>
      <w:proofErr w:type="spellStart"/>
      <w:r w:rsidRPr="0007614F">
        <w:rPr>
          <w:rFonts w:asciiTheme="minorHAnsi" w:hAnsiTheme="minorHAnsi" w:cstheme="minorHAnsi"/>
        </w:rPr>
        <w:t>Pzp</w:t>
      </w:r>
      <w:proofErr w:type="spellEnd"/>
      <w:r w:rsidRPr="0007614F">
        <w:rPr>
          <w:rFonts w:asciiTheme="minorHAnsi" w:hAnsiTheme="minorHAnsi" w:cstheme="minorHAnsi"/>
        </w:rPr>
        <w:t>:</w:t>
      </w:r>
    </w:p>
    <w:p w14:paraId="6F71A7B5" w14:textId="77777777" w:rsidR="006A7262" w:rsidRPr="00A212E0" w:rsidRDefault="006A7262" w:rsidP="006A7262">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763BCF60" w14:textId="77777777" w:rsidR="006A7262" w:rsidRPr="00A212E0" w:rsidRDefault="006A7262" w:rsidP="006A7262">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6F8F8331" w14:textId="77777777" w:rsidR="006A7262" w:rsidRPr="00A212E0" w:rsidRDefault="006A7262" w:rsidP="006A726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FA8EF9A" w14:textId="77777777" w:rsidR="006A7262" w:rsidRPr="00EE0765" w:rsidRDefault="006A7262" w:rsidP="006A7262">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3EFCCA13" w14:textId="77777777" w:rsidR="006A7262" w:rsidRPr="00836826" w:rsidRDefault="006A7262" w:rsidP="006A7262">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02E120BC" w14:textId="77777777" w:rsidR="006A7262" w:rsidRPr="00836826" w:rsidRDefault="006A7262" w:rsidP="006A7262">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1B17A02" w14:textId="77777777" w:rsidR="006A7262" w:rsidRPr="00A212E0" w:rsidRDefault="006A7262" w:rsidP="006A7262">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0A24A8F" w14:textId="77777777" w:rsidR="006A7262" w:rsidRPr="00A212E0" w:rsidRDefault="006A7262" w:rsidP="006A726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D134AC2" w14:textId="77777777" w:rsidR="006A7262" w:rsidRPr="00A212E0" w:rsidRDefault="006A7262" w:rsidP="006A726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przeciwko obrotowi gospodarczemu, o których mowa w art. 296–307 Kodeksu karnego, przestępstwo oszustwa, o którym mowa w art. 286 Kodeksu karnego, </w:t>
      </w:r>
      <w:r w:rsidRPr="00A212E0">
        <w:rPr>
          <w:rFonts w:asciiTheme="minorHAnsi" w:hAnsiTheme="minorHAnsi" w:cstheme="minorHAnsi"/>
        </w:rPr>
        <w:lastRenderedPageBreak/>
        <w:t>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827C326" w14:textId="77777777" w:rsidR="006A7262" w:rsidRPr="00A212E0" w:rsidRDefault="006A7262" w:rsidP="006A726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28767E5E" w14:textId="77777777" w:rsidR="006A7262" w:rsidRPr="00A212E0" w:rsidRDefault="006A7262" w:rsidP="006A7262">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64DAB5D6" w14:textId="77777777" w:rsidR="006A7262" w:rsidRPr="00D90111" w:rsidRDefault="006A7262" w:rsidP="006A7262">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357EBCD7" w14:textId="77777777" w:rsidR="006A7262" w:rsidRPr="00A212E0" w:rsidRDefault="006A7262" w:rsidP="006A7262">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A1F65BC" w14:textId="77777777" w:rsidR="006A7262" w:rsidRPr="00A212E0" w:rsidRDefault="006A7262" w:rsidP="006A7262">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018ED124" w14:textId="77777777" w:rsidR="006A7262" w:rsidRPr="00A867FB" w:rsidRDefault="006A7262" w:rsidP="006A7262">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5EF9FE82" w14:textId="77777777" w:rsidR="006A7262" w:rsidRPr="00A867FB" w:rsidRDefault="006A7262" w:rsidP="006A7262">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A5B66B" w14:textId="4C38C860" w:rsidR="006A7262" w:rsidRDefault="006A7262" w:rsidP="0007614F">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6B53E91B" w14:textId="77777777" w:rsidR="006A7262" w:rsidRPr="0007614F" w:rsidRDefault="006A7262" w:rsidP="0007614F">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lastRenderedPageBreak/>
        <w:t>Wykonawca nie podlega wykluczeniu w okolicznościach określonych w art. 108 ust. 1 pkt 1, 2 i 5, jeżeli udowodni Zamawiającemu, że spełnił łącznie następujące przesłanki (samooczyszczenie):</w:t>
      </w:r>
    </w:p>
    <w:p w14:paraId="0D22A088" w14:textId="77777777" w:rsidR="006A7262" w:rsidRPr="00A867FB" w:rsidRDefault="006A7262" w:rsidP="006A726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04752E4B" w14:textId="77777777" w:rsidR="006A7262" w:rsidRPr="00A867FB" w:rsidRDefault="006A7262" w:rsidP="006A726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E7D9F28" w14:textId="77777777" w:rsidR="006A7262" w:rsidRPr="00A867FB" w:rsidRDefault="006A7262" w:rsidP="006A726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544F85F1" w14:textId="77777777" w:rsidR="006A7262" w:rsidRPr="00A867FB" w:rsidRDefault="006A7262" w:rsidP="006A726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09D2422D" w14:textId="77777777" w:rsidR="006A7262" w:rsidRPr="00A867FB" w:rsidRDefault="006A7262" w:rsidP="006A726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24160BB" w14:textId="77777777" w:rsidR="006A7262" w:rsidRPr="00A867FB" w:rsidRDefault="006A7262" w:rsidP="006A726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0128E278" w14:textId="77777777" w:rsidR="006A7262" w:rsidRPr="00A867FB" w:rsidRDefault="006A7262" w:rsidP="006A726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1884C4BA" w14:textId="77777777" w:rsidR="006A7262" w:rsidRPr="00A867FB" w:rsidRDefault="006A7262" w:rsidP="006A726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87BD0B7" w14:textId="77777777" w:rsidR="006A7262" w:rsidRDefault="006A7262" w:rsidP="006A7262">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102C3DB" w14:textId="77777777" w:rsidR="006A7262" w:rsidRPr="00D90111" w:rsidRDefault="006A7262" w:rsidP="006A7262">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62204960" w14:textId="5C40AE5F" w:rsidR="006A7262" w:rsidRDefault="006A7262" w:rsidP="006A7262">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7B14E31F" w14:textId="77777777" w:rsidR="0007614F" w:rsidRPr="00A867FB" w:rsidRDefault="0007614F" w:rsidP="0007614F">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6B5A1B6A" w14:textId="77777777" w:rsidR="0007614F" w:rsidRPr="00A867FB" w:rsidRDefault="0007614F" w:rsidP="0007614F">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7ADA94C9" w14:textId="77777777" w:rsidR="0007614F" w:rsidRPr="00A867FB" w:rsidRDefault="0007614F" w:rsidP="0007614F">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E8AD6C9" w14:textId="77777777" w:rsidR="0007614F" w:rsidRPr="00A867FB" w:rsidRDefault="0007614F" w:rsidP="0007614F">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F5EA8ED" w14:textId="77777777" w:rsidR="0007614F" w:rsidRPr="00A867FB" w:rsidRDefault="0007614F" w:rsidP="0007614F">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0D833FA7" w14:textId="77777777" w:rsidR="0007614F" w:rsidRPr="00A867FB" w:rsidRDefault="0007614F" w:rsidP="0007614F">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7F2D9BF1" w14:textId="77777777" w:rsidR="0007614F" w:rsidRDefault="0007614F" w:rsidP="0007614F">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FB13D4C" w14:textId="6538920E" w:rsidR="00EA1279" w:rsidRPr="0007614F" w:rsidRDefault="00EA1279" w:rsidP="0007614F">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w:t>
      </w:r>
      <w:r w:rsidRPr="0007614F">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3E876E56" w:rsidR="00EA1279" w:rsidRPr="00C50828"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008A60D0">
        <w:rPr>
          <w:rFonts w:asciiTheme="minorHAnsi" w:hAnsiTheme="minorHAnsi" w:cstheme="minorHAnsi"/>
          <w:b/>
          <w:bCs/>
        </w:rPr>
        <w:t xml:space="preserve"> w zakresie</w:t>
      </w:r>
      <w:r w:rsidRPr="00C50828">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77C2F809" w14:textId="10FEEE39" w:rsidR="00B7031A"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opisu spełniania warunku udziału w postępowaniu w odniesieniu do warunku dot. sytuacji ekonomicznej lub finansowej.</w:t>
      </w:r>
    </w:p>
    <w:p w14:paraId="0DB266E9" w14:textId="772A5079"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zdolności technicznej lub zawodowej.</w:t>
      </w:r>
    </w:p>
    <w:p w14:paraId="748994B8" w14:textId="77777777" w:rsidR="00914D7E" w:rsidRPr="00DE22CC" w:rsidRDefault="00914D7E" w:rsidP="00914D7E">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  Warunek zostanie spełniony, jeżeli Wykonawca samodzielnie lub 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w:t>
      </w:r>
      <w:r>
        <w:rPr>
          <w:rFonts w:asciiTheme="minorHAnsi" w:eastAsiaTheme="majorEastAsia" w:hAnsiTheme="minorHAnsi" w:cstheme="minorHAnsi"/>
          <w:lang w:eastAsia="en-US"/>
        </w:rPr>
        <w:t>3</w:t>
      </w:r>
      <w:r w:rsidRPr="00A867FB">
        <w:rPr>
          <w:rFonts w:asciiTheme="minorHAnsi" w:eastAsiaTheme="majorEastAsia" w:hAnsiTheme="minorHAnsi" w:cstheme="minorHAnsi"/>
          <w:lang w:eastAsia="en-US"/>
        </w:rPr>
        <w:t xml:space="preserve"> lat przed upływem terminu składania ofert, a jeżeli okres prowadzenia działalności jest krótszy - w tym okresie, wykonał co najmniej </w:t>
      </w:r>
      <w:r w:rsidRPr="00101F66">
        <w:rPr>
          <w:rFonts w:asciiTheme="minorHAnsi" w:eastAsiaTheme="majorEastAsia" w:hAnsiTheme="minorHAnsi" w:cstheme="minorHAnsi"/>
          <w:lang w:eastAsia="en-US"/>
        </w:rPr>
        <w:t>jedn</w:t>
      </w:r>
      <w:r>
        <w:rPr>
          <w:rFonts w:asciiTheme="minorHAnsi" w:eastAsiaTheme="majorEastAsia" w:hAnsiTheme="minorHAnsi" w:cstheme="minorHAnsi"/>
          <w:lang w:eastAsia="en-US"/>
        </w:rPr>
        <w:t xml:space="preserve">ą usługę polegającą na </w:t>
      </w:r>
      <w:r w:rsidRPr="00101F66">
        <w:rPr>
          <w:rFonts w:asciiTheme="minorHAnsi" w:eastAsiaTheme="majorEastAsia" w:hAnsiTheme="minorHAnsi" w:cstheme="minorHAnsi"/>
          <w:lang w:eastAsia="en-US"/>
        </w:rPr>
        <w:t xml:space="preserve"> wycince i pielęgnacji drzew (przez którą </w:t>
      </w:r>
      <w:r>
        <w:rPr>
          <w:rFonts w:asciiTheme="minorHAnsi" w:eastAsiaTheme="majorEastAsia" w:hAnsiTheme="minorHAnsi" w:cstheme="minorHAnsi"/>
          <w:lang w:eastAsia="en-US"/>
        </w:rPr>
        <w:t>Za</w:t>
      </w:r>
      <w:r w:rsidRPr="00101F66">
        <w:rPr>
          <w:rFonts w:asciiTheme="minorHAnsi" w:eastAsiaTheme="majorEastAsia" w:hAnsiTheme="minorHAnsi" w:cstheme="minorHAnsi"/>
          <w:lang w:eastAsia="en-US"/>
        </w:rPr>
        <w:t>mawiający rozumie cięcia techniczne: sanitarne, formujące</w:t>
      </w:r>
      <w:r>
        <w:rPr>
          <w:rFonts w:asciiTheme="minorHAnsi" w:eastAsiaTheme="majorEastAsia" w:hAnsiTheme="minorHAnsi" w:cstheme="minorHAnsi"/>
          <w:lang w:eastAsia="en-US"/>
        </w:rPr>
        <w:t xml:space="preserve"> oraz</w:t>
      </w:r>
      <w:r w:rsidRPr="00101F66">
        <w:rPr>
          <w:rFonts w:asciiTheme="minorHAnsi" w:eastAsiaTheme="majorEastAsia" w:hAnsiTheme="minorHAnsi" w:cstheme="minorHAnsi"/>
          <w:lang w:eastAsia="en-US"/>
        </w:rPr>
        <w:t xml:space="preserve"> korekcyjne - wykonywane w obrębie drzewa) o wartości usługi min</w:t>
      </w:r>
      <w:r>
        <w:rPr>
          <w:rFonts w:asciiTheme="minorHAnsi" w:eastAsiaTheme="majorEastAsia" w:hAnsiTheme="minorHAnsi" w:cstheme="minorHAnsi"/>
          <w:lang w:eastAsia="en-US"/>
        </w:rPr>
        <w:t xml:space="preserve">imum </w:t>
      </w:r>
      <w:r w:rsidRPr="00DE22CC">
        <w:rPr>
          <w:rFonts w:asciiTheme="minorHAnsi" w:eastAsiaTheme="majorEastAsia" w:hAnsiTheme="minorHAnsi" w:cstheme="minorHAnsi"/>
          <w:lang w:eastAsia="en-US"/>
        </w:rPr>
        <w:t>50 000,00 złotych brutto (słownie: pięćdziesiąt tysięcy złotych brutto).</w:t>
      </w:r>
    </w:p>
    <w:p w14:paraId="5D1B41FD" w14:textId="77777777" w:rsidR="00914D7E" w:rsidRPr="00DE22CC" w:rsidRDefault="00914D7E" w:rsidP="00914D7E">
      <w:pPr>
        <w:pStyle w:val="Akapitzlist"/>
        <w:spacing w:before="120" w:after="120" w:line="269" w:lineRule="auto"/>
        <w:ind w:left="284"/>
        <w:jc w:val="both"/>
        <w:rPr>
          <w:rFonts w:asciiTheme="minorHAnsi" w:eastAsiaTheme="majorEastAsia" w:hAnsiTheme="minorHAnsi" w:cstheme="minorHAnsi"/>
          <w:lang w:eastAsia="en-US"/>
        </w:rPr>
      </w:pPr>
      <w:r w:rsidRPr="00DE22CC">
        <w:rPr>
          <w:rFonts w:asciiTheme="minorHAnsi" w:eastAsiaTheme="majorEastAsia" w:hAnsiTheme="minorHAnsi" w:cstheme="minorHAnsi"/>
          <w:lang w:eastAsia="en-US"/>
        </w:rPr>
        <w:t>B Warunek zostanie spełniony, jeżeli Wykonawca samodzielnie lub Wykonawcy występujący wspólnie, lub przy udziale podmiotu, na którego zdolnościach technicznych lub zawodowych polega Wykonawca wykaże, że dysponuje co najmniej:</w:t>
      </w:r>
    </w:p>
    <w:p w14:paraId="79BF7D85" w14:textId="77777777" w:rsidR="00914D7E" w:rsidRPr="00DE22CC" w:rsidRDefault="00914D7E" w:rsidP="00914D7E">
      <w:pPr>
        <w:pStyle w:val="Akapitzlist"/>
        <w:numPr>
          <w:ilvl w:val="0"/>
          <w:numId w:val="36"/>
        </w:numPr>
        <w:spacing w:before="120" w:after="120" w:line="269" w:lineRule="auto"/>
        <w:jc w:val="both"/>
        <w:rPr>
          <w:rFonts w:asciiTheme="minorHAnsi" w:eastAsiaTheme="majorEastAsia" w:hAnsiTheme="minorHAnsi" w:cstheme="minorHAnsi"/>
          <w:lang w:eastAsia="en-US"/>
        </w:rPr>
      </w:pPr>
      <w:r w:rsidRPr="00DE22CC">
        <w:rPr>
          <w:rFonts w:asciiTheme="minorHAnsi" w:eastAsiaTheme="majorEastAsia" w:hAnsiTheme="minorHAnsi" w:cstheme="minorHAnsi"/>
          <w:b/>
          <w:bCs/>
          <w:lang w:eastAsia="en-US"/>
        </w:rPr>
        <w:lastRenderedPageBreak/>
        <w:t>Kierownikiem prac</w:t>
      </w:r>
      <w:r w:rsidRPr="00DE22CC">
        <w:rPr>
          <w:rFonts w:asciiTheme="minorHAnsi" w:eastAsiaTheme="majorEastAsia" w:hAnsiTheme="minorHAnsi" w:cstheme="minorHAnsi"/>
          <w:lang w:eastAsia="en-US"/>
        </w:rPr>
        <w:t xml:space="preserve"> - osoba odpowiedzialna za realizację usługi będącej przedmiotem zamówienia i kontrolę jakości prac. Zamawiający wymaga, aby kierownik prac był dostępny przez cały czas trwania usługi w miejscu realizacji zamówienia. </w:t>
      </w:r>
    </w:p>
    <w:p w14:paraId="423F45C3" w14:textId="77777777" w:rsidR="00914D7E" w:rsidRPr="00DE22CC" w:rsidRDefault="00914D7E" w:rsidP="00914D7E">
      <w:pPr>
        <w:pStyle w:val="Akapitzlist"/>
        <w:spacing w:before="120" w:after="120" w:line="269" w:lineRule="auto"/>
        <w:ind w:left="644"/>
        <w:jc w:val="both"/>
        <w:rPr>
          <w:rFonts w:asciiTheme="minorHAnsi" w:eastAsiaTheme="majorEastAsia" w:hAnsiTheme="minorHAnsi" w:cstheme="minorHAnsi"/>
          <w:lang w:eastAsia="en-US"/>
        </w:rPr>
      </w:pPr>
      <w:r w:rsidRPr="00DE22CC">
        <w:rPr>
          <w:rFonts w:asciiTheme="minorHAnsi" w:eastAsiaTheme="majorEastAsia" w:hAnsiTheme="minorHAnsi" w:cstheme="minorHAnsi"/>
          <w:lang w:eastAsia="en-US"/>
        </w:rPr>
        <w:t>Minimalne wymagania: ukończone kursy, szkolenia itp. z zakresu pielęgnacji drzew, a także co najmniej 1 rok doświadczenia w nadzorowaniu i kierowaniu pracami z zakresu wycinki i pielęgnacji drzew.</w:t>
      </w:r>
    </w:p>
    <w:p w14:paraId="106419CB" w14:textId="77777777" w:rsidR="00914D7E" w:rsidRPr="00804CA8" w:rsidRDefault="00914D7E" w:rsidP="00914D7E">
      <w:pPr>
        <w:pStyle w:val="Akapitzlist"/>
        <w:numPr>
          <w:ilvl w:val="0"/>
          <w:numId w:val="36"/>
        </w:numPr>
        <w:spacing w:before="120" w:after="120" w:line="269" w:lineRule="auto"/>
        <w:jc w:val="both"/>
        <w:rPr>
          <w:rFonts w:asciiTheme="minorHAnsi" w:eastAsiaTheme="majorEastAsia" w:hAnsiTheme="minorHAnsi" w:cstheme="minorHAnsi"/>
          <w:lang w:eastAsia="en-US"/>
        </w:rPr>
      </w:pPr>
      <w:r w:rsidRPr="00DE22CC">
        <w:rPr>
          <w:rFonts w:asciiTheme="minorHAnsi" w:eastAsiaTheme="majorEastAsia" w:hAnsiTheme="minorHAnsi" w:cstheme="minorHAnsi"/>
          <w:lang w:eastAsia="en-US"/>
        </w:rPr>
        <w:t xml:space="preserve">jedną osobą, która ukończyła </w:t>
      </w:r>
      <w:r w:rsidRPr="0083138E">
        <w:rPr>
          <w:rFonts w:asciiTheme="minorHAnsi" w:eastAsiaTheme="majorEastAsia" w:hAnsiTheme="minorHAnsi" w:cstheme="minorHAnsi"/>
          <w:b/>
          <w:bCs/>
          <w:lang w:eastAsia="en-US"/>
        </w:rPr>
        <w:t>kurs pilarza drzew ozdobnych</w:t>
      </w:r>
      <w:r w:rsidRPr="0083138E">
        <w:rPr>
          <w:rFonts w:asciiTheme="minorHAnsi" w:eastAsiaTheme="majorEastAsia" w:hAnsiTheme="minorHAnsi" w:cstheme="minorHAnsi"/>
          <w:lang w:eastAsia="en-US"/>
        </w:rPr>
        <w:t xml:space="preserve"> co najmniej I stopnia. Dopuszcza się uznanie kursu pilarza pod warunkiem wykazania w zakresie kursu zajęć </w:t>
      </w:r>
      <w:r w:rsidRPr="00804CA8">
        <w:rPr>
          <w:rFonts w:asciiTheme="minorHAnsi" w:eastAsiaTheme="majorEastAsia" w:hAnsiTheme="minorHAnsi" w:cstheme="minorHAnsi"/>
          <w:lang w:eastAsia="en-US"/>
        </w:rPr>
        <w:t>dotyczących cięć pielęgnacyjnych drzew. Kurs obsługi piły nie spełnia wymogów.</w:t>
      </w:r>
    </w:p>
    <w:p w14:paraId="6B3E2CF4" w14:textId="6E96F236" w:rsidR="00914D7E" w:rsidRPr="00804CA8" w:rsidRDefault="00914D7E" w:rsidP="00914D7E">
      <w:pPr>
        <w:spacing w:before="120" w:after="120" w:line="269" w:lineRule="auto"/>
        <w:ind w:left="284"/>
        <w:jc w:val="both"/>
        <w:rPr>
          <w:rFonts w:asciiTheme="minorHAnsi" w:eastAsiaTheme="majorEastAsia" w:hAnsiTheme="minorHAnsi" w:cstheme="minorHAnsi"/>
          <w:lang w:eastAsia="en-US"/>
        </w:rPr>
      </w:pPr>
      <w:r w:rsidRPr="00804CA8">
        <w:rPr>
          <w:rFonts w:asciiTheme="minorHAnsi" w:eastAsiaTheme="majorEastAsia" w:hAnsiTheme="minorHAnsi" w:cstheme="minorHAnsi"/>
          <w:lang w:eastAsia="en-US"/>
        </w:rPr>
        <w:t>C Warunek zostanie spełniony, jeżeli Wykonawca samodzielnie lub Wykonawcy występujący wspólnie lub przy udziale innego podmiotu, na którego zdolnościach technicznych lub zawodowych polega Wykonawca wykaże, że dysponuje</w:t>
      </w:r>
      <w:r>
        <w:rPr>
          <w:rFonts w:asciiTheme="minorHAnsi" w:eastAsiaTheme="majorEastAsia" w:hAnsiTheme="minorHAnsi" w:cstheme="minorHAnsi"/>
          <w:lang w:eastAsia="en-US"/>
        </w:rPr>
        <w:t xml:space="preserve"> minimum</w:t>
      </w:r>
      <w:r w:rsidRPr="00804CA8">
        <w:rPr>
          <w:rFonts w:asciiTheme="minorHAnsi" w:eastAsiaTheme="majorEastAsia" w:hAnsiTheme="minorHAnsi" w:cstheme="minorHAnsi"/>
          <w:lang w:eastAsia="en-US"/>
        </w:rPr>
        <w:t xml:space="preserve">: </w:t>
      </w:r>
    </w:p>
    <w:p w14:paraId="4B4F6CEC" w14:textId="77777777" w:rsidR="00914D7E" w:rsidRDefault="00914D7E" w:rsidP="00914D7E">
      <w:pPr>
        <w:pStyle w:val="Akapitzlist"/>
        <w:numPr>
          <w:ilvl w:val="0"/>
          <w:numId w:val="37"/>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jednym </w:t>
      </w:r>
      <w:r w:rsidRPr="00804CA8">
        <w:rPr>
          <w:rFonts w:asciiTheme="minorHAnsi" w:eastAsiaTheme="majorEastAsia" w:hAnsiTheme="minorHAnsi" w:cstheme="minorHAnsi"/>
          <w:lang w:eastAsia="en-US"/>
        </w:rPr>
        <w:t>pojazdem do wywożenia urobku</w:t>
      </w:r>
      <w:r>
        <w:rPr>
          <w:rFonts w:asciiTheme="minorHAnsi" w:eastAsiaTheme="majorEastAsia" w:hAnsiTheme="minorHAnsi" w:cstheme="minorHAnsi"/>
          <w:lang w:eastAsia="en-US"/>
        </w:rPr>
        <w:t xml:space="preserve"> o ładowności powyżej 3,5 t</w:t>
      </w:r>
    </w:p>
    <w:p w14:paraId="4112834F" w14:textId="77777777" w:rsidR="00914D7E" w:rsidRPr="00FB08F6" w:rsidRDefault="00914D7E" w:rsidP="00914D7E">
      <w:pPr>
        <w:pStyle w:val="Akapitzlist"/>
        <w:numPr>
          <w:ilvl w:val="0"/>
          <w:numId w:val="37"/>
        </w:numPr>
        <w:spacing w:before="120" w:after="120" w:line="269" w:lineRule="auto"/>
        <w:jc w:val="both"/>
        <w:rPr>
          <w:rFonts w:asciiTheme="minorHAnsi" w:eastAsiaTheme="majorEastAsia" w:hAnsiTheme="minorHAnsi" w:cstheme="minorHAnsi"/>
          <w:lang w:eastAsia="en-US"/>
        </w:rPr>
      </w:pPr>
      <w:r w:rsidRPr="00FB08F6">
        <w:rPr>
          <w:rFonts w:asciiTheme="minorHAnsi" w:eastAsiaTheme="majorEastAsia" w:hAnsiTheme="minorHAnsi" w:cstheme="minorHAnsi"/>
          <w:lang w:eastAsia="en-US"/>
        </w:rPr>
        <w:t xml:space="preserve">jednym </w:t>
      </w:r>
      <w:proofErr w:type="spellStart"/>
      <w:r w:rsidRPr="00FB08F6">
        <w:rPr>
          <w:rFonts w:asciiTheme="minorHAnsi" w:eastAsiaTheme="majorEastAsia" w:hAnsiTheme="minorHAnsi" w:cstheme="minorHAnsi"/>
          <w:lang w:eastAsia="en-US"/>
        </w:rPr>
        <w:t>rembakiem</w:t>
      </w:r>
      <w:proofErr w:type="spellEnd"/>
      <w:r w:rsidRPr="00FB08F6">
        <w:rPr>
          <w:rFonts w:asciiTheme="minorHAnsi" w:eastAsiaTheme="majorEastAsia" w:hAnsiTheme="minorHAnsi" w:cstheme="minorHAnsi"/>
          <w:lang w:eastAsia="en-US"/>
        </w:rPr>
        <w:t xml:space="preserve"> o średnicy rozdrabnianego materiału min. 120 mm</w:t>
      </w:r>
    </w:p>
    <w:p w14:paraId="7E4444EA" w14:textId="77777777" w:rsidR="00914D7E" w:rsidRDefault="00914D7E" w:rsidP="00914D7E">
      <w:pPr>
        <w:pStyle w:val="Akapitzlist"/>
        <w:numPr>
          <w:ilvl w:val="0"/>
          <w:numId w:val="37"/>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dwiema piłami </w:t>
      </w:r>
      <w:r w:rsidRPr="00804CA8">
        <w:rPr>
          <w:rFonts w:asciiTheme="minorHAnsi" w:eastAsiaTheme="majorEastAsia" w:hAnsiTheme="minorHAnsi" w:cstheme="minorHAnsi"/>
          <w:lang w:eastAsia="en-US"/>
        </w:rPr>
        <w:t>spalinow</w:t>
      </w:r>
      <w:r>
        <w:rPr>
          <w:rFonts w:asciiTheme="minorHAnsi" w:eastAsiaTheme="majorEastAsia" w:hAnsiTheme="minorHAnsi" w:cstheme="minorHAnsi"/>
          <w:lang w:eastAsia="en-US"/>
        </w:rPr>
        <w:t>ymi</w:t>
      </w:r>
    </w:p>
    <w:p w14:paraId="1C14AF55" w14:textId="77777777" w:rsidR="00914D7E" w:rsidRPr="00804CA8" w:rsidRDefault="00914D7E" w:rsidP="00914D7E">
      <w:pPr>
        <w:pStyle w:val="Akapitzlist"/>
        <w:numPr>
          <w:ilvl w:val="0"/>
          <w:numId w:val="37"/>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jedną frezarką pni o głębokości frezowania min. 30 cm.</w:t>
      </w:r>
    </w:p>
    <w:p w14:paraId="21E397FB" w14:textId="3142538A" w:rsidR="002A1DE3"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sidR="00F07E27">
        <w:rPr>
          <w:rFonts w:asciiTheme="minorHAnsi" w:eastAsiaTheme="majorEastAsia" w:hAnsiTheme="minorHAnsi" w:cstheme="minorHAnsi"/>
          <w:lang w:eastAsia="en-US"/>
        </w:rPr>
        <w:t>.</w:t>
      </w:r>
    </w:p>
    <w:p w14:paraId="43569794" w14:textId="1D8FB8D6" w:rsidR="002A1DE3" w:rsidRPr="00B9561D"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C97B65">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C97B65">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57A43322"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4EC87FBC"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7B7281">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540F9DEF" w14:textId="0DEACC72" w:rsidR="00AD0DF4" w:rsidRDefault="00AD0DF4" w:rsidP="00914D7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ust. </w:t>
      </w:r>
      <w:r w:rsidR="007B7281">
        <w:rPr>
          <w:rFonts w:asciiTheme="minorHAnsi" w:eastAsiaTheme="majorEastAsia" w:hAnsiTheme="minorHAnsi" w:cstheme="minorHAnsi"/>
          <w:bCs/>
          <w:lang w:eastAsia="en-US"/>
        </w:rPr>
        <w:t>9</w:t>
      </w:r>
      <w:r w:rsidR="00EC3A2A">
        <w:rPr>
          <w:rFonts w:asciiTheme="minorHAnsi" w:eastAsiaTheme="majorEastAsia" w:hAnsiTheme="minorHAnsi" w:cstheme="minorHAnsi"/>
          <w:bCs/>
          <w:lang w:eastAsia="en-US"/>
        </w:rPr>
        <w:t xml:space="preserve"> pkt 4) </w:t>
      </w:r>
      <w:r w:rsidR="008A60D0" w:rsidRPr="00EF7F27">
        <w:rPr>
          <w:rFonts w:asciiTheme="minorHAnsi" w:eastAsiaTheme="majorEastAsia" w:hAnsiTheme="minorHAnsi" w:cstheme="minorHAnsi"/>
          <w:bCs/>
          <w:lang w:eastAsia="en-US"/>
        </w:rPr>
        <w:t xml:space="preserve">lit </w:t>
      </w:r>
      <w:r w:rsidR="008A60D0">
        <w:rPr>
          <w:rFonts w:asciiTheme="minorHAnsi" w:eastAsiaTheme="majorEastAsia" w:hAnsiTheme="minorHAnsi" w:cstheme="minorHAnsi"/>
          <w:bCs/>
          <w:lang w:eastAsia="en-US"/>
        </w:rPr>
        <w:t xml:space="preserve">B </w:t>
      </w:r>
      <w:r w:rsidR="008A60D0" w:rsidRPr="00EF7F27">
        <w:rPr>
          <w:rFonts w:asciiTheme="minorHAnsi" w:eastAsiaTheme="majorEastAsia" w:hAnsiTheme="minorHAnsi" w:cstheme="minorHAnsi"/>
          <w:bCs/>
          <w:lang w:eastAsia="en-US"/>
        </w:rPr>
        <w:t>dot. zdolności technicznej lub zawodowej</w:t>
      </w:r>
      <w:r w:rsidR="00EC3A2A">
        <w:rPr>
          <w:rFonts w:asciiTheme="minorHAnsi" w:eastAsiaTheme="majorEastAsia" w:hAnsiTheme="minorHAnsi" w:cstheme="minorHAnsi"/>
          <w:bCs/>
          <w:lang w:eastAsia="en-US"/>
        </w:rPr>
        <w:t xml:space="preserve"> </w:t>
      </w:r>
      <w:r w:rsidR="008A60D0" w:rsidRPr="00524C7F">
        <w:rPr>
          <w:rFonts w:asciiTheme="minorHAnsi" w:eastAsiaTheme="majorEastAsia" w:hAnsiTheme="minorHAnsi" w:cstheme="minorHAnsi"/>
          <w:bCs/>
          <w:lang w:eastAsia="en-US"/>
        </w:rPr>
        <w:t xml:space="preserve">zostanie spełniony, jeżeli Wykonawcy łącznie wykażą dysponowanie </w:t>
      </w:r>
      <w:r w:rsidR="008A60D0">
        <w:rPr>
          <w:rFonts w:asciiTheme="minorHAnsi" w:eastAsiaTheme="majorEastAsia" w:hAnsiTheme="minorHAnsi" w:cstheme="minorHAnsi"/>
          <w:bCs/>
          <w:lang w:eastAsia="en-US"/>
        </w:rPr>
        <w:t>wymaganym</w:t>
      </w:r>
      <w:r w:rsidR="00EC3A2A">
        <w:rPr>
          <w:rFonts w:asciiTheme="minorHAnsi" w:eastAsiaTheme="majorEastAsia" w:hAnsiTheme="minorHAnsi" w:cstheme="minorHAnsi"/>
          <w:bCs/>
          <w:lang w:eastAsia="en-US"/>
        </w:rPr>
        <w:t xml:space="preserve">i </w:t>
      </w:r>
      <w:r w:rsidR="008A60D0">
        <w:rPr>
          <w:rFonts w:asciiTheme="minorHAnsi" w:eastAsiaTheme="majorEastAsia" w:hAnsiTheme="minorHAnsi" w:cstheme="minorHAnsi"/>
          <w:bCs/>
          <w:lang w:eastAsia="en-US"/>
        </w:rPr>
        <w:t>osobam</w:t>
      </w:r>
      <w:r>
        <w:rPr>
          <w:rFonts w:asciiTheme="minorHAnsi" w:eastAsiaTheme="majorEastAsia" w:hAnsiTheme="minorHAnsi" w:cstheme="minorHAnsi"/>
          <w:bCs/>
          <w:lang w:eastAsia="en-US"/>
        </w:rPr>
        <w:t>i;</w:t>
      </w:r>
    </w:p>
    <w:p w14:paraId="49F869D2" w14:textId="1D9DF62F" w:rsidR="00914D7E" w:rsidRPr="00914D7E" w:rsidRDefault="00EC3A2A" w:rsidP="00914D7E">
      <w:pPr>
        <w:pStyle w:val="Akapitzlist"/>
        <w:numPr>
          <w:ilvl w:val="0"/>
          <w:numId w:val="11"/>
        </w:numPr>
        <w:jc w:val="both"/>
        <w:rPr>
          <w:rFonts w:asciiTheme="minorHAnsi" w:eastAsiaTheme="majorEastAsia" w:hAnsiTheme="minorHAnsi" w:cstheme="minorHAnsi"/>
          <w:bCs/>
          <w:lang w:eastAsia="en-US"/>
        </w:rPr>
      </w:pPr>
      <w:r w:rsidRPr="00914D7E">
        <w:rPr>
          <w:rFonts w:asciiTheme="minorHAnsi" w:eastAsiaTheme="majorEastAsia" w:hAnsiTheme="minorHAnsi" w:cstheme="minorHAnsi"/>
          <w:bCs/>
          <w:lang w:eastAsia="en-US"/>
        </w:rPr>
        <w:t xml:space="preserve"> </w:t>
      </w:r>
      <w:r w:rsidR="00914D7E" w:rsidRPr="00914D7E">
        <w:rPr>
          <w:rFonts w:asciiTheme="minorHAnsi" w:eastAsiaTheme="majorEastAsia" w:hAnsiTheme="minorHAnsi" w:cstheme="minorHAnsi"/>
          <w:bCs/>
          <w:lang w:eastAsia="en-US"/>
        </w:rPr>
        <w:t xml:space="preserve">Warunek określony w rozdziale IV ust. </w:t>
      </w:r>
      <w:r w:rsidR="007B7281">
        <w:rPr>
          <w:rFonts w:asciiTheme="minorHAnsi" w:eastAsiaTheme="majorEastAsia" w:hAnsiTheme="minorHAnsi" w:cstheme="minorHAnsi"/>
          <w:bCs/>
          <w:lang w:eastAsia="en-US"/>
        </w:rPr>
        <w:t>9</w:t>
      </w:r>
      <w:r w:rsidR="00914D7E" w:rsidRPr="00914D7E">
        <w:rPr>
          <w:rFonts w:asciiTheme="minorHAnsi" w:eastAsiaTheme="majorEastAsia" w:hAnsiTheme="minorHAnsi" w:cstheme="minorHAnsi"/>
          <w:bCs/>
          <w:lang w:eastAsia="en-US"/>
        </w:rPr>
        <w:t xml:space="preserve"> pkt 4) lit </w:t>
      </w:r>
      <w:r w:rsidR="00914D7E">
        <w:rPr>
          <w:rFonts w:asciiTheme="minorHAnsi" w:eastAsiaTheme="majorEastAsia" w:hAnsiTheme="minorHAnsi" w:cstheme="minorHAnsi"/>
          <w:bCs/>
          <w:lang w:eastAsia="en-US"/>
        </w:rPr>
        <w:t>C</w:t>
      </w:r>
      <w:r w:rsidR="00914D7E" w:rsidRPr="00914D7E">
        <w:rPr>
          <w:rFonts w:asciiTheme="minorHAnsi" w:eastAsiaTheme="majorEastAsia" w:hAnsiTheme="minorHAnsi" w:cstheme="minorHAnsi"/>
          <w:bCs/>
          <w:lang w:eastAsia="en-US"/>
        </w:rPr>
        <w:t xml:space="preserve"> dot. zdolności technicznej lub zawodowej zostanie spełniony, jeżeli Wykonawcy łącznie wykażą dysponowanie wymaganym</w:t>
      </w:r>
      <w:r w:rsidR="00914D7E">
        <w:rPr>
          <w:rFonts w:asciiTheme="minorHAnsi" w:eastAsiaTheme="majorEastAsia" w:hAnsiTheme="minorHAnsi" w:cstheme="minorHAnsi"/>
          <w:bCs/>
          <w:lang w:eastAsia="en-US"/>
        </w:rPr>
        <w:t xml:space="preserve"> sprzętem;</w:t>
      </w:r>
    </w:p>
    <w:p w14:paraId="3DB7300F" w14:textId="6D57B1E8" w:rsidR="00A13916" w:rsidRPr="000D1C60" w:rsidRDefault="00A13916" w:rsidP="00914D7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914D7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91C4E" w:rsidRPr="00914D7E">
        <w:rPr>
          <w:rFonts w:asciiTheme="minorHAnsi" w:eastAsiaTheme="majorEastAsia" w:hAnsiTheme="minorHAnsi" w:cstheme="minorHAnsi"/>
          <w:bCs/>
          <w:lang w:eastAsia="en-US"/>
        </w:rPr>
        <w:t>usługi</w:t>
      </w:r>
      <w:r w:rsidRPr="00914D7E">
        <w:rPr>
          <w:rFonts w:asciiTheme="minorHAnsi" w:eastAsiaTheme="majorEastAsia" w:hAnsiTheme="minorHAnsi" w:cstheme="minorHAnsi"/>
          <w:bCs/>
          <w:lang w:eastAsia="en-US"/>
        </w:rPr>
        <w:t xml:space="preserve">, do realizacji których te </w:t>
      </w:r>
      <w:r w:rsidRPr="000D1C60">
        <w:rPr>
          <w:rFonts w:asciiTheme="minorHAnsi" w:eastAsiaTheme="majorEastAsia" w:hAnsiTheme="minorHAnsi" w:cstheme="minorHAnsi"/>
          <w:bCs/>
          <w:lang w:eastAsia="en-US"/>
        </w:rPr>
        <w:lastRenderedPageBreak/>
        <w:t>zdolności są wymagane.</w:t>
      </w:r>
      <w:r w:rsidR="00A63482" w:rsidRPr="000D1C60">
        <w:rPr>
          <w:rFonts w:asciiTheme="minorHAnsi" w:eastAsiaTheme="majorEastAsia" w:hAnsiTheme="minorHAnsi" w:cstheme="minorHAnsi"/>
          <w:bCs/>
          <w:lang w:eastAsia="en-US"/>
        </w:rPr>
        <w:t xml:space="preserve"> Wtedy powinni dołączyć do oferty oświadczeni</w:t>
      </w:r>
      <w:r w:rsidR="0078713D" w:rsidRPr="000D1C60">
        <w:rPr>
          <w:rFonts w:asciiTheme="minorHAnsi" w:eastAsiaTheme="majorEastAsia" w:hAnsiTheme="minorHAnsi" w:cstheme="minorHAnsi"/>
          <w:bCs/>
          <w:lang w:eastAsia="en-US"/>
        </w:rPr>
        <w:t>e (</w:t>
      </w:r>
      <w:r w:rsidR="0078713D" w:rsidRPr="000D1C60">
        <w:rPr>
          <w:rFonts w:asciiTheme="minorHAnsi" w:eastAsiaTheme="majorEastAsia" w:hAnsiTheme="minorHAnsi" w:cstheme="minorHAnsi"/>
          <w:b/>
          <w:lang w:eastAsia="en-US"/>
        </w:rPr>
        <w:t xml:space="preserve">załącznik nr 3 do SWZ), </w:t>
      </w:r>
      <w:r w:rsidR="0078713D" w:rsidRPr="000D1C60">
        <w:rPr>
          <w:rFonts w:asciiTheme="minorHAnsi" w:eastAsiaTheme="majorEastAsia" w:hAnsiTheme="minorHAnsi" w:cstheme="minorHAnsi"/>
          <w:bCs/>
          <w:lang w:eastAsia="en-US"/>
        </w:rPr>
        <w:t>z którego wynika, które usługi wykonują poszczególni Wykonawcy,</w:t>
      </w:r>
    </w:p>
    <w:p w14:paraId="5DCC1039" w14:textId="428BB7E0" w:rsidR="003F5CEC" w:rsidRPr="000D1C60"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 xml:space="preserve">przed podpisaniem umowy </w:t>
      </w:r>
      <w:r w:rsidR="003B171B" w:rsidRPr="000D1C60">
        <w:rPr>
          <w:rFonts w:asciiTheme="minorHAnsi" w:eastAsiaTheme="majorEastAsia" w:hAnsiTheme="minorHAnsi" w:cstheme="minorHAnsi"/>
          <w:bCs/>
          <w:lang w:eastAsia="en-US"/>
        </w:rPr>
        <w:t>W</w:t>
      </w:r>
      <w:r w:rsidRPr="000D1C60">
        <w:rPr>
          <w:rFonts w:asciiTheme="minorHAnsi" w:eastAsiaTheme="majorEastAsia" w:hAnsiTheme="minorHAnsi" w:cstheme="minorHAnsi"/>
          <w:bCs/>
          <w:lang w:eastAsia="en-US"/>
        </w:rPr>
        <w:t>ykonawcy składający ofertę wspólną będą mieli obowiązek</w:t>
      </w:r>
      <w:r w:rsidR="003B171B" w:rsidRPr="000D1C60">
        <w:rPr>
          <w:rFonts w:asciiTheme="minorHAnsi" w:eastAsiaTheme="majorEastAsia" w:hAnsiTheme="minorHAnsi" w:cstheme="minorHAnsi"/>
          <w:bCs/>
          <w:lang w:eastAsia="en-US"/>
        </w:rPr>
        <w:t xml:space="preserve"> </w:t>
      </w:r>
      <w:r w:rsidRPr="000D1C60">
        <w:rPr>
          <w:rFonts w:asciiTheme="minorHAnsi" w:eastAsiaTheme="majorEastAsia" w:hAnsiTheme="minorHAnsi" w:cstheme="minorHAnsi"/>
          <w:bCs/>
          <w:lang w:eastAsia="en-US"/>
        </w:rPr>
        <w:t xml:space="preserve">przedstawić </w:t>
      </w:r>
      <w:r w:rsidR="003B171B" w:rsidRPr="000D1C60">
        <w:rPr>
          <w:rFonts w:asciiTheme="minorHAnsi" w:eastAsiaTheme="majorEastAsia" w:hAnsiTheme="minorHAnsi" w:cstheme="minorHAnsi"/>
          <w:bCs/>
          <w:lang w:eastAsia="en-US"/>
        </w:rPr>
        <w:t>Z</w:t>
      </w:r>
      <w:r w:rsidRPr="000D1C60">
        <w:rPr>
          <w:rFonts w:asciiTheme="minorHAnsi" w:eastAsiaTheme="majorEastAsia" w:hAnsiTheme="minorHAnsi" w:cstheme="minorHAnsi"/>
          <w:bCs/>
          <w:lang w:eastAsia="en-US"/>
        </w:rPr>
        <w:t>amawiającemu umowę konsorcjum.</w:t>
      </w:r>
    </w:p>
    <w:p w14:paraId="72B7FEFE" w14:textId="710EEE31" w:rsidR="00233CB4" w:rsidRPr="000D1C60" w:rsidRDefault="00AD0DF4" w:rsidP="00233CB4">
      <w:pPr>
        <w:pStyle w:val="Akapitzlist"/>
        <w:numPr>
          <w:ilvl w:val="0"/>
          <w:numId w:val="11"/>
        </w:numPr>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 xml:space="preserve">Wykonawca winien przedłożyć dokumenty i oświadczenia wymienione w </w:t>
      </w:r>
      <w:r w:rsidR="00233CB4" w:rsidRPr="000D1C60">
        <w:rPr>
          <w:rFonts w:asciiTheme="minorHAnsi" w:eastAsiaTheme="majorEastAsia" w:hAnsiTheme="minorHAnsi" w:cstheme="minorHAnsi"/>
          <w:bCs/>
          <w:lang w:eastAsia="en-US"/>
        </w:rPr>
        <w:t>rozdziale VII ust. 1 pkt 2) lit. a SWZ</w:t>
      </w:r>
      <w:r w:rsidR="00233CB4" w:rsidRPr="000D1C60">
        <w:t xml:space="preserve"> </w:t>
      </w:r>
      <w:r w:rsidR="00233CB4" w:rsidRPr="000D1C60">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2BFA18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3B1FA303" w:rsidR="00F821FE" w:rsidRDefault="0025247C"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25247C">
        <w:rPr>
          <w:rFonts w:asciiTheme="minorHAnsi" w:eastAsiaTheme="majorEastAsia" w:hAnsiTheme="minorHAnsi" w:cstheme="minorHAnsi"/>
          <w:lang w:eastAsia="en-US"/>
        </w:rPr>
        <w:t xml:space="preserve">Zamawiający </w:t>
      </w:r>
      <w:r w:rsidR="00914D7E">
        <w:rPr>
          <w:rFonts w:asciiTheme="minorHAnsi" w:eastAsiaTheme="majorEastAsia" w:hAnsiTheme="minorHAnsi" w:cstheme="minorHAnsi"/>
          <w:lang w:eastAsia="en-US"/>
        </w:rPr>
        <w:t xml:space="preserve">nie </w:t>
      </w:r>
      <w:r w:rsidRPr="0025247C">
        <w:rPr>
          <w:rFonts w:asciiTheme="minorHAnsi" w:eastAsiaTheme="majorEastAsia" w:hAnsiTheme="minorHAnsi" w:cstheme="minorHAnsi"/>
          <w:lang w:eastAsia="en-US"/>
        </w:rPr>
        <w:t>wymaga złożenia przedmiotowych środków dowodowych</w:t>
      </w:r>
      <w:r w:rsidR="00914D7E">
        <w:rPr>
          <w:rFonts w:asciiTheme="minorHAnsi" w:eastAsiaTheme="majorEastAsia" w:hAnsiTheme="minorHAnsi" w:cstheme="minorHAnsi"/>
          <w:lang w:eastAsia="en-US"/>
        </w:rPr>
        <w:t>.</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416FF1A9" w:rsidR="00210848" w:rsidRPr="00992E2B"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lastRenderedPageBreak/>
        <w:t>aktualnych na dzień złożenia podmiotowych środków dowodowych służących potwierdzeniu spełnienia warunków udziału w postępowaniu, tj.:</w:t>
      </w:r>
    </w:p>
    <w:p w14:paraId="62600EDC" w14:textId="33F9DC9B" w:rsidR="00914D7E" w:rsidRDefault="00914D7E" w:rsidP="00DA4BF0">
      <w:pPr>
        <w:pStyle w:val="Tekstpodstawowy"/>
        <w:numPr>
          <w:ilvl w:val="7"/>
          <w:numId w:val="28"/>
        </w:numPr>
        <w:spacing w:before="120" w:line="269" w:lineRule="auto"/>
        <w:ind w:left="993" w:right="20" w:hanging="284"/>
        <w:jc w:val="both"/>
        <w:rPr>
          <w:rFonts w:asciiTheme="minorHAnsi" w:hAnsiTheme="minorHAnsi" w:cstheme="minorHAnsi"/>
        </w:rPr>
      </w:pPr>
      <w:r w:rsidRPr="00DA4BF0">
        <w:rPr>
          <w:rFonts w:asciiTheme="minorHAnsi" w:hAnsiTheme="minorHAnsi" w:cstheme="minorHAns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657F3C">
        <w:rPr>
          <w:rFonts w:asciiTheme="minorHAnsi" w:hAnsiTheme="minorHAnsi" w:cstheme="minorHAnsi"/>
          <w:b/>
          <w:bCs/>
        </w:rPr>
        <w:t>załącznik nr 5 do SWZ</w:t>
      </w:r>
      <w:r w:rsidRPr="00DA4BF0">
        <w:rPr>
          <w:rFonts w:asciiTheme="minorHAnsi" w:hAnsiTheme="minorHAnsi" w:cstheme="minorHAnsi"/>
        </w:rPr>
        <w:t xml:space="preserve"> wraz z dowodami. Zamawiający wymaga, aby osoby wskazane w wykazie osób brały udział w realizacji przedmiotu zamówienia i w sposób bezpośredni odpowiadały za realizację przedmiotu zamówienia.</w:t>
      </w:r>
    </w:p>
    <w:p w14:paraId="3B9490ED" w14:textId="412D8FBE" w:rsidR="00DA4BF0" w:rsidRDefault="00DA4BF0" w:rsidP="00DA4BF0">
      <w:pPr>
        <w:pStyle w:val="Tekstpodstawowy"/>
        <w:spacing w:before="120" w:line="269" w:lineRule="auto"/>
        <w:ind w:left="993" w:right="20"/>
        <w:jc w:val="both"/>
        <w:rPr>
          <w:rFonts w:asciiTheme="minorHAnsi" w:hAnsiTheme="minorHAnsi" w:cstheme="minorHAnsi"/>
        </w:rPr>
      </w:pPr>
      <w:r w:rsidRPr="00DA4BF0">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BF03D8D" w14:textId="42F5CC27" w:rsidR="00DA4BF0" w:rsidRPr="00DA4BF0" w:rsidRDefault="00DA4BF0" w:rsidP="00DA4BF0">
      <w:pPr>
        <w:pStyle w:val="Tekstpodstawowy"/>
        <w:spacing w:before="120" w:line="269" w:lineRule="auto"/>
        <w:ind w:left="993" w:right="20"/>
        <w:jc w:val="both"/>
        <w:rPr>
          <w:rFonts w:asciiTheme="minorHAnsi" w:hAnsiTheme="minorHAnsi" w:cstheme="minorHAnsi"/>
        </w:rPr>
      </w:pPr>
      <w:r w:rsidRPr="00DA4BF0">
        <w:rPr>
          <w:rFonts w:asciiTheme="minorHAnsi" w:hAnsiTheme="minorHAnsi" w:cstheme="minorHAnsi"/>
        </w:rPr>
        <w:t xml:space="preserve">Jeżeli Wykonawca powołuje się na doświadczenie w realizacji </w:t>
      </w:r>
      <w:r>
        <w:rPr>
          <w:rFonts w:asciiTheme="minorHAnsi" w:hAnsiTheme="minorHAnsi" w:cstheme="minorHAnsi"/>
        </w:rPr>
        <w:t>usług</w:t>
      </w:r>
      <w:r w:rsidRPr="00DA4BF0">
        <w:rPr>
          <w:rFonts w:asciiTheme="minorHAnsi" w:hAnsiTheme="minorHAnsi" w:cstheme="minorHAnsi"/>
        </w:rPr>
        <w:t xml:space="preserve"> wykonanych wspólnie z innymi Wykonawcami w ramach konsorcjum, powyższy wykaz dotyczy </w:t>
      </w:r>
      <w:r>
        <w:rPr>
          <w:rFonts w:asciiTheme="minorHAnsi" w:hAnsiTheme="minorHAnsi" w:cstheme="minorHAnsi"/>
        </w:rPr>
        <w:t>usług</w:t>
      </w:r>
      <w:r w:rsidRPr="00DA4BF0">
        <w:rPr>
          <w:rFonts w:asciiTheme="minorHAnsi" w:hAnsiTheme="minorHAnsi" w:cstheme="minorHAnsi"/>
        </w:rPr>
        <w:t xml:space="preserve"> faktycznie przez niego wykonanych.</w:t>
      </w:r>
    </w:p>
    <w:p w14:paraId="6156B85B" w14:textId="0AD941DA" w:rsidR="00914D7E" w:rsidRDefault="00914D7E" w:rsidP="00DA4BF0">
      <w:pPr>
        <w:pStyle w:val="Tekstpodstawowy"/>
        <w:numPr>
          <w:ilvl w:val="7"/>
          <w:numId w:val="28"/>
        </w:numPr>
        <w:spacing w:before="120" w:line="269" w:lineRule="auto"/>
        <w:ind w:left="993" w:right="20" w:hanging="284"/>
        <w:jc w:val="both"/>
        <w:rPr>
          <w:rFonts w:asciiTheme="minorHAnsi" w:hAnsiTheme="minorHAnsi" w:cstheme="minorHAnsi"/>
        </w:rPr>
      </w:pPr>
      <w:r w:rsidRPr="00DA4BF0">
        <w:rPr>
          <w:rFonts w:asciiTheme="minorHAnsi" w:hAnsiTheme="minorHAnsi" w:cstheme="minorHAnsi"/>
        </w:rPr>
        <w:t xml:space="preserve">wykaz osób, skierowanych przez Wykonawcę do realizacji zamówienia publicznego, w szczególności odpowiedzialnych za kierowanie usługami wraz z informacjami na temat ich kwalifikacji zawodowych, uprawnień, wykształcenia i doświadczenia niezbędnych do wykonania zamówienia publicznego, a także zakresu wykonywanych przez nie czynności oraz informacją o podstawie do dysponowania tymi osobami – </w:t>
      </w:r>
      <w:r w:rsidRPr="00DA4BF0">
        <w:rPr>
          <w:rFonts w:asciiTheme="minorHAnsi" w:hAnsiTheme="minorHAnsi" w:cstheme="minorHAnsi"/>
          <w:b/>
          <w:bCs/>
        </w:rPr>
        <w:t>załącznik nr 6 do SWZ</w:t>
      </w:r>
      <w:r w:rsidRPr="00DA4BF0">
        <w:rPr>
          <w:rFonts w:asciiTheme="minorHAnsi" w:hAnsiTheme="minorHAnsi" w:cstheme="minorHAnsi"/>
        </w:rPr>
        <w:t>;</w:t>
      </w:r>
    </w:p>
    <w:p w14:paraId="56EB6262" w14:textId="207634E9" w:rsidR="00914D7E" w:rsidRPr="00DA4BF0" w:rsidRDefault="00914D7E" w:rsidP="00DA4BF0">
      <w:pPr>
        <w:pStyle w:val="Tekstpodstawowy"/>
        <w:numPr>
          <w:ilvl w:val="7"/>
          <w:numId w:val="28"/>
        </w:numPr>
        <w:spacing w:before="120" w:line="269" w:lineRule="auto"/>
        <w:ind w:left="993" w:right="20" w:hanging="284"/>
        <w:jc w:val="both"/>
        <w:rPr>
          <w:rFonts w:asciiTheme="minorHAnsi" w:hAnsiTheme="minorHAnsi" w:cstheme="minorHAnsi"/>
        </w:rPr>
      </w:pPr>
      <w:r w:rsidRPr="00DA4BF0">
        <w:rPr>
          <w:rFonts w:asciiTheme="minorHAnsi" w:hAnsiTheme="minorHAnsi" w:cstheme="minorHAnsi"/>
        </w:rPr>
        <w:t xml:space="preserve">opis urządzeń technicznych stosowanych przez Wykonawcę w celu zapewnienia jakości - </w:t>
      </w:r>
      <w:r w:rsidRPr="00DA4BF0">
        <w:rPr>
          <w:rFonts w:asciiTheme="minorHAnsi" w:hAnsiTheme="minorHAnsi" w:cstheme="minorHAnsi"/>
          <w:b/>
          <w:bCs/>
        </w:rPr>
        <w:t xml:space="preserve">załącznik nr </w:t>
      </w:r>
      <w:r w:rsidR="00657F3C">
        <w:rPr>
          <w:rFonts w:asciiTheme="minorHAnsi" w:hAnsiTheme="minorHAnsi" w:cstheme="minorHAnsi"/>
          <w:b/>
          <w:bCs/>
        </w:rPr>
        <w:t>7</w:t>
      </w:r>
      <w:r w:rsidRPr="00DA4BF0">
        <w:rPr>
          <w:rFonts w:asciiTheme="minorHAnsi" w:hAnsiTheme="minorHAnsi" w:cstheme="minorHAnsi"/>
          <w:b/>
          <w:bCs/>
        </w:rPr>
        <w:t xml:space="preserve"> do SWZ.</w:t>
      </w:r>
    </w:p>
    <w:p w14:paraId="2E14C2F4" w14:textId="4EDCB016" w:rsidR="00210848" w:rsidRPr="00E070E5"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57944D82" w:rsid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lastRenderedPageBreak/>
        <w:t xml:space="preserve">Oświadczenie  </w:t>
      </w:r>
      <w:r>
        <w:rPr>
          <w:rFonts w:asciiTheme="minorHAnsi" w:eastAsiaTheme="majorEastAsia" w:hAnsiTheme="minorHAnsi" w:cstheme="minorHAnsi"/>
          <w:lang w:eastAsia="en-US"/>
        </w:rPr>
        <w:t>W</w:t>
      </w:r>
      <w:r w:rsidRPr="00B06F19">
        <w:rPr>
          <w:rFonts w:asciiTheme="minorHAnsi" w:eastAsiaTheme="majorEastAsia" w:hAnsiTheme="minorHAnsi" w:cstheme="minorHAnsi"/>
          <w:lang w:eastAsia="en-US"/>
        </w:rPr>
        <w:t xml:space="preserve">ykonawcy,  w  zakresie  art.  108  ust.  1  pkt  5  ustawy </w:t>
      </w:r>
      <w:proofErr w:type="spellStart"/>
      <w:r w:rsidRPr="00B06F19">
        <w:rPr>
          <w:rFonts w:asciiTheme="minorHAnsi" w:eastAsiaTheme="majorEastAsia" w:hAnsiTheme="minorHAnsi" w:cstheme="minorHAnsi"/>
          <w:lang w:eastAsia="en-US"/>
        </w:rPr>
        <w:t>Pzp</w:t>
      </w:r>
      <w:proofErr w:type="spellEnd"/>
      <w:r w:rsidRPr="00B06F19">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2020 r. poz. 1076),  z innym  </w:t>
      </w:r>
      <w:r w:rsidR="00657F3C">
        <w:rPr>
          <w:rFonts w:asciiTheme="minorHAnsi" w:eastAsiaTheme="majorEastAsia" w:hAnsiTheme="minorHAnsi" w:cstheme="minorHAnsi"/>
          <w:lang w:eastAsia="en-US"/>
        </w:rPr>
        <w:t>W</w:t>
      </w:r>
      <w:r w:rsidRPr="00B06F19">
        <w:rPr>
          <w:rFonts w:asciiTheme="minorHAnsi" w:eastAsiaTheme="majorEastAsia" w:hAnsiTheme="minorHAnsi" w:cstheme="minorHAnsi"/>
          <w:lang w:eastAsia="en-US"/>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9330A">
        <w:rPr>
          <w:rFonts w:asciiTheme="minorHAnsi" w:eastAsiaTheme="majorEastAsia" w:hAnsiTheme="minorHAnsi" w:cstheme="minorHAnsi"/>
          <w:b/>
          <w:bCs/>
          <w:lang w:eastAsia="en-US"/>
        </w:rPr>
        <w:t xml:space="preserve">załącznik nr </w:t>
      </w:r>
      <w:r w:rsidR="0079330A" w:rsidRPr="0079330A">
        <w:rPr>
          <w:rFonts w:asciiTheme="minorHAnsi" w:eastAsiaTheme="majorEastAsia" w:hAnsiTheme="minorHAnsi" w:cstheme="minorHAnsi"/>
          <w:b/>
          <w:bCs/>
          <w:lang w:eastAsia="en-US"/>
        </w:rPr>
        <w:t>8</w:t>
      </w:r>
      <w:r w:rsidRPr="0079330A">
        <w:rPr>
          <w:rFonts w:asciiTheme="minorHAnsi" w:eastAsiaTheme="majorEastAsia" w:hAnsiTheme="minorHAnsi" w:cstheme="minorHAnsi"/>
          <w:b/>
          <w:bCs/>
          <w:lang w:eastAsia="en-US"/>
        </w:rPr>
        <w:t xml:space="preserve"> do SWZ</w:t>
      </w:r>
      <w:r w:rsidR="0079330A">
        <w:rPr>
          <w:rFonts w:asciiTheme="minorHAnsi" w:eastAsiaTheme="majorEastAsia" w:hAnsiTheme="minorHAnsi" w:cstheme="minorHAnsi"/>
          <w:lang w:eastAsia="en-US"/>
        </w:rPr>
        <w:t>.</w:t>
      </w:r>
    </w:p>
    <w:p w14:paraId="25F82B3F" w14:textId="3F9DD877" w:rsidR="00636859" w:rsidRPr="00636859" w:rsidRDefault="00636859" w:rsidP="00636859">
      <w:pPr>
        <w:pStyle w:val="Akapitzlist"/>
        <w:spacing w:before="120" w:after="120" w:line="269" w:lineRule="auto"/>
        <w:ind w:left="720"/>
        <w:contextualSpacing/>
        <w:jc w:val="both"/>
        <w:rPr>
          <w:rFonts w:asciiTheme="minorHAnsi" w:eastAsiaTheme="majorEastAsia" w:hAnsiTheme="minorHAnsi" w:cstheme="minorHAnsi"/>
          <w:lang w:eastAsia="en-US"/>
        </w:rPr>
      </w:pPr>
      <w:r w:rsidRPr="0079330A">
        <w:rPr>
          <w:rFonts w:asciiTheme="minorHAnsi" w:eastAsiaTheme="majorEastAsia" w:hAnsiTheme="minorHAnsi" w:cstheme="minorHAnsi"/>
          <w:b/>
          <w:bCs/>
          <w:lang w:eastAsia="en-US"/>
        </w:rPr>
        <w:t>UWAGA</w:t>
      </w:r>
      <w:r w:rsidRPr="00636859">
        <w:rPr>
          <w:rFonts w:asciiTheme="minorHAnsi" w:eastAsiaTheme="majorEastAsia" w:hAnsiTheme="minorHAnsi" w:cstheme="minorHAnsi"/>
          <w:lang w:eastAsia="en-US"/>
        </w:rPr>
        <w:t xml:space="preserve">: </w:t>
      </w:r>
      <w:r w:rsidR="0079330A" w:rsidRPr="0079330A">
        <w:rPr>
          <w:rFonts w:asciiTheme="minorHAnsi" w:eastAsiaTheme="majorEastAsia" w:hAnsiTheme="minorHAnsi" w:cstheme="minorHAnsi"/>
          <w:lang w:eastAsia="en-US"/>
        </w:rPr>
        <w:t>dokument ten składa każdy z Wykonawców wspólnie ubiegających się o udzielenie zamówienia</w:t>
      </w:r>
      <w:r w:rsidRPr="00636859">
        <w:rPr>
          <w:rFonts w:asciiTheme="minorHAnsi" w:eastAsiaTheme="majorEastAsia" w:hAnsiTheme="minorHAnsi" w:cstheme="minorHAnsi"/>
          <w:lang w:eastAsia="en-US"/>
        </w:rPr>
        <w:t>.</w:t>
      </w:r>
    </w:p>
    <w:p w14:paraId="5D79B2D6" w14:textId="478784CE"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7CD6161"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Wykonawca składa podmiotowe środki dowodowe aktualne na dzień ich złożenia.</w:t>
      </w:r>
    </w:p>
    <w:p w14:paraId="010BBC60" w14:textId="2482943C"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20DB18C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18B6F2A3"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złożon</w:t>
      </w:r>
      <w:r w:rsidR="0058298E" w:rsidRPr="00636859">
        <w:rPr>
          <w:rFonts w:asciiTheme="minorHAnsi" w:eastAsiaTheme="majorEastAsia" w:hAnsiTheme="minorHAnsi" w:cstheme="minorHAnsi"/>
          <w:lang w:eastAsia="en-US"/>
        </w:rPr>
        <w:t>e</w:t>
      </w:r>
      <w:r w:rsidRPr="00636859">
        <w:rPr>
          <w:rFonts w:asciiTheme="minorHAnsi" w:eastAsiaTheme="majorEastAsia" w:hAnsiTheme="minorHAnsi" w:cstheme="minorHAnsi"/>
          <w:lang w:eastAsia="en-US"/>
        </w:rPr>
        <w:t xml:space="preserve"> przez Wykonawcę </w:t>
      </w:r>
      <w:r w:rsidR="0058298E" w:rsidRPr="00636859">
        <w:rPr>
          <w:rFonts w:asciiTheme="minorHAnsi" w:eastAsiaTheme="majorEastAsia" w:hAnsiTheme="minorHAnsi" w:cstheme="minorHAnsi"/>
          <w:lang w:eastAsia="en-US"/>
        </w:rPr>
        <w:t>oświadczenie, o którym mowa w art. 125 ust. 1</w:t>
      </w:r>
      <w:r w:rsidR="00515F00">
        <w:rPr>
          <w:rFonts w:asciiTheme="minorHAnsi" w:eastAsiaTheme="majorEastAsia" w:hAnsiTheme="minorHAnsi" w:cstheme="minorHAnsi"/>
          <w:lang w:eastAsia="en-US"/>
        </w:rPr>
        <w:t xml:space="preserve"> ustawy </w:t>
      </w:r>
      <w:proofErr w:type="spellStart"/>
      <w:r w:rsidR="00515F00">
        <w:rPr>
          <w:rFonts w:asciiTheme="minorHAnsi" w:eastAsiaTheme="majorEastAsia" w:hAnsiTheme="minorHAnsi" w:cstheme="minorHAnsi"/>
          <w:lang w:eastAsia="en-US"/>
        </w:rPr>
        <w:t>Pzp</w:t>
      </w:r>
      <w:proofErr w:type="spellEnd"/>
      <w:r w:rsidRPr="00636859">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4C20A459" w:rsidR="00885932" w:rsidRDefault="00885932" w:rsidP="004B5DD6">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4B5DD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64ECEED6" w:rsidR="005E599F" w:rsidRPr="004B5DD6" w:rsidRDefault="005E599F" w:rsidP="004B5DD6">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4B5DD6">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4B5DD6">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p>
    <w:p w14:paraId="3D3BFA41" w14:textId="7AD566F4" w:rsidR="00FC0806" w:rsidRPr="000175A0" w:rsidRDefault="00341A11"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7C7753F7" w:rsidR="00052BCB" w:rsidRPr="007045FF"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2 i 10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4D229D">
      <w:pPr>
        <w:pStyle w:val="Akapitzlist"/>
        <w:numPr>
          <w:ilvl w:val="3"/>
          <w:numId w:val="30"/>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lastRenderedPageBreak/>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048601C5"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0175A0" w:rsidRDefault="00052BCB"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Zastrzeżenie tajemnicy przedsiębiorstwa</w:t>
      </w:r>
      <w:r w:rsidRPr="000175A0">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w:t>
      </w:r>
      <w:r w:rsidRPr="00227123">
        <w:rPr>
          <w:rFonts w:asciiTheme="minorHAnsi" w:eastAsiaTheme="majorEastAsia" w:hAnsiTheme="minorHAnsi" w:cstheme="minorHAnsi"/>
          <w:lang w:eastAsia="en-US"/>
        </w:rPr>
        <w:lastRenderedPageBreak/>
        <w:t xml:space="preserve">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F9745C4"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901DA">
        <w:rPr>
          <w:rFonts w:asciiTheme="minorHAnsi" w:eastAsiaTheme="majorEastAsia" w:hAnsiTheme="minorHAnsi" w:cstheme="minorHAnsi"/>
          <w:lang w:eastAsia="en-US"/>
        </w:rPr>
        <w:t>załącznika nr 4 do SWZ.</w:t>
      </w:r>
    </w:p>
    <w:p w14:paraId="65086A8A" w14:textId="3C96B23D" w:rsidR="00992E2B" w:rsidRP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4D229D">
      <w:pPr>
        <w:pStyle w:val="Akapitzlist"/>
        <w:numPr>
          <w:ilvl w:val="0"/>
          <w:numId w:val="30"/>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lastRenderedPageBreak/>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7"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7"/>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793114" w:rsidRDefault="009367A6" w:rsidP="009367A6">
      <w:pPr>
        <w:pStyle w:val="Akapitzlist"/>
        <w:spacing w:before="120" w:after="120" w:line="269" w:lineRule="auto"/>
        <w:ind w:left="426"/>
        <w:jc w:val="both"/>
        <w:rPr>
          <w:rFonts w:asciiTheme="minorHAnsi" w:hAnsiTheme="minorHAnsi" w:cstheme="minorHAnsi"/>
          <w:sz w:val="16"/>
          <w:szCs w:val="16"/>
        </w:rPr>
      </w:pPr>
    </w:p>
    <w:p w14:paraId="69EDBC21" w14:textId="04B9C1CB" w:rsidR="006D3A21" w:rsidRPr="00341A11" w:rsidRDefault="0016777E" w:rsidP="004D229D">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8"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8"/>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B270DF2"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44EEA29" w14:textId="77777777" w:rsidR="00793114" w:rsidRPr="00793114" w:rsidRDefault="00793114" w:rsidP="00793114">
      <w:pPr>
        <w:pStyle w:val="Akapitzlist"/>
        <w:spacing w:before="120" w:after="120" w:line="269" w:lineRule="auto"/>
        <w:ind w:left="709"/>
        <w:jc w:val="both"/>
        <w:rPr>
          <w:rFonts w:asciiTheme="minorHAnsi" w:hAnsiTheme="minorHAnsi" w:cstheme="minorHAnsi"/>
          <w:sz w:val="12"/>
          <w:szCs w:val="12"/>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4D229D">
      <w:pPr>
        <w:pStyle w:val="Akapitzlist"/>
        <w:numPr>
          <w:ilvl w:val="0"/>
          <w:numId w:val="30"/>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Wszelką  korespondencję związaną z niniejszym postępowaniem należy przekazywać za pośrednictwem Platformy. Korespondencję uważa się za przekazaną w terminie, </w:t>
      </w:r>
      <w:r w:rsidRPr="003E08A0">
        <w:rPr>
          <w:rFonts w:asciiTheme="minorHAnsi" w:hAnsiTheme="minorHAnsi" w:cstheme="minorHAnsi"/>
        </w:rPr>
        <w:lastRenderedPageBreak/>
        <w:t>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7903C215" w14:textId="25489F07" w:rsidR="00DA4A59" w:rsidRDefault="00291FD6" w:rsidP="00291FD6">
      <w:pPr>
        <w:pStyle w:val="Tekstpodstawowy"/>
        <w:tabs>
          <w:tab w:val="left" w:pos="762"/>
        </w:tabs>
        <w:spacing w:before="120" w:line="269" w:lineRule="auto"/>
        <w:ind w:right="20"/>
        <w:jc w:val="both"/>
        <w:rPr>
          <w:rFonts w:asciiTheme="minorHAnsi" w:hAnsiTheme="minorHAnsi" w:cstheme="minorHAnsi"/>
        </w:rPr>
      </w:pPr>
      <w:r>
        <w:rPr>
          <w:rFonts w:asciiTheme="minorHAnsi" w:hAnsiTheme="minorHAnsi" w:cstheme="minorHAnsi"/>
        </w:rPr>
        <w:t xml:space="preserve">              </w:t>
      </w:r>
      <w:r w:rsidRPr="00291FD6">
        <w:rPr>
          <w:rFonts w:asciiTheme="minorHAnsi" w:hAnsiTheme="minorHAnsi" w:cstheme="minorHAnsi"/>
        </w:rPr>
        <w:t xml:space="preserve"> Inspektor ds. budowy i remontów dróg </w:t>
      </w:r>
      <w:r w:rsidR="005901DA">
        <w:rPr>
          <w:rFonts w:asciiTheme="minorHAnsi" w:hAnsiTheme="minorHAnsi" w:cstheme="minorHAnsi"/>
        </w:rPr>
        <w:t>Joanna Skrzypczak</w:t>
      </w:r>
      <w:r w:rsidR="00DA4A59">
        <w:rPr>
          <w:rFonts w:asciiTheme="minorHAnsi" w:hAnsiTheme="minorHAnsi" w:cstheme="minorHAnsi"/>
        </w:rPr>
        <w:t xml:space="preserve">, </w:t>
      </w:r>
      <w:r w:rsidR="00DA4A59" w:rsidRPr="008B30CB">
        <w:rPr>
          <w:rFonts w:asciiTheme="minorHAnsi" w:hAnsiTheme="minorHAnsi" w:cstheme="minorHAnsi"/>
        </w:rPr>
        <w:t>tel. 61 8 100</w:t>
      </w:r>
      <w:r>
        <w:rPr>
          <w:rFonts w:asciiTheme="minorHAnsi" w:hAnsiTheme="minorHAnsi" w:cstheme="minorHAnsi"/>
        </w:rPr>
        <w:t> </w:t>
      </w:r>
      <w:r w:rsidR="005901DA">
        <w:rPr>
          <w:rFonts w:asciiTheme="minorHAnsi" w:hAnsiTheme="minorHAnsi" w:cstheme="minorHAnsi"/>
        </w:rPr>
        <w:t>673</w:t>
      </w:r>
    </w:p>
    <w:p w14:paraId="206F76FB" w14:textId="461FF56A" w:rsidR="00291FD6" w:rsidRDefault="00291FD6" w:rsidP="00DA4A59">
      <w:pPr>
        <w:pStyle w:val="Tekstpodstawowy"/>
        <w:tabs>
          <w:tab w:val="left" w:pos="762"/>
        </w:tabs>
        <w:spacing w:before="120" w:line="269" w:lineRule="auto"/>
        <w:ind w:left="786" w:right="20"/>
        <w:jc w:val="both"/>
        <w:rPr>
          <w:rFonts w:asciiTheme="minorHAnsi" w:hAnsiTheme="minorHAnsi" w:cstheme="minorHAnsi"/>
        </w:rPr>
      </w:pPr>
      <w:r w:rsidRPr="00291FD6">
        <w:rPr>
          <w:rFonts w:asciiTheme="minorHAnsi" w:hAnsiTheme="minorHAnsi" w:cstheme="minorHAnsi"/>
        </w:rPr>
        <w:t>Kierownik wydziału Infrastruktury Komunalnej - Arkadiusz Klemczak, tel. 61 8100 088</w:t>
      </w:r>
    </w:p>
    <w:p w14:paraId="7371C286"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E409420" w14:textId="76F1539F" w:rsidR="00DA4A59" w:rsidRDefault="00291FD6" w:rsidP="00DA4A59">
      <w:pPr>
        <w:pStyle w:val="Tekstpodstawowy"/>
        <w:tabs>
          <w:tab w:val="left" w:pos="762"/>
        </w:tabs>
        <w:spacing w:after="0" w:line="269" w:lineRule="auto"/>
        <w:ind w:left="786" w:right="20"/>
        <w:jc w:val="both"/>
        <w:rPr>
          <w:rFonts w:asciiTheme="minorHAnsi" w:hAnsiTheme="minorHAnsi" w:cstheme="minorHAnsi"/>
        </w:rPr>
      </w:pPr>
      <w:r>
        <w:rPr>
          <w:rFonts w:asciiTheme="minorHAnsi" w:hAnsiTheme="minorHAnsi" w:cstheme="minorHAnsi"/>
        </w:rPr>
        <w:t xml:space="preserve">Główny specjalista ds. zamówień publicznych - </w:t>
      </w:r>
      <w:r w:rsidR="00DA4A59" w:rsidRPr="00A867FB">
        <w:rPr>
          <w:rFonts w:asciiTheme="minorHAnsi" w:hAnsiTheme="minorHAnsi" w:cstheme="minorHAnsi"/>
        </w:rPr>
        <w:t>Agnieszka Skrzypczak, tel. 61 8 100</w:t>
      </w:r>
      <w:r w:rsidR="00DA4A59">
        <w:rPr>
          <w:rFonts w:asciiTheme="minorHAnsi" w:hAnsiTheme="minorHAnsi" w:cstheme="minorHAnsi"/>
        </w:rPr>
        <w:t> </w:t>
      </w:r>
      <w:r w:rsidR="00DA4A59" w:rsidRPr="00A867FB">
        <w:rPr>
          <w:rFonts w:asciiTheme="minorHAnsi" w:hAnsiTheme="minorHAnsi" w:cstheme="minorHAnsi"/>
        </w:rPr>
        <w:t>087</w:t>
      </w:r>
    </w:p>
    <w:p w14:paraId="35E64C2A" w14:textId="77777777" w:rsidR="00A32654" w:rsidRPr="00517ED0" w:rsidRDefault="00A32654" w:rsidP="00DE3586">
      <w:pPr>
        <w:spacing w:line="269" w:lineRule="auto"/>
        <w:jc w:val="both"/>
        <w:rPr>
          <w:rFonts w:asciiTheme="minorHAnsi" w:hAnsiTheme="minorHAnsi" w:cstheme="minorHAnsi"/>
        </w:rPr>
      </w:pPr>
    </w:p>
    <w:p w14:paraId="088BB000" w14:textId="40296860" w:rsidR="00767697" w:rsidRDefault="009949D9" w:rsidP="004D229D">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4C8FBF37" w14:textId="0F61CF90"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036349">
        <w:rPr>
          <w:rFonts w:asciiTheme="minorHAnsi" w:hAnsiTheme="minorHAnsi" w:cstheme="minorHAnsi"/>
        </w:rPr>
        <w:t xml:space="preserve">Cena podana w Formularzu oferty - załącznik nr </w:t>
      </w:r>
      <w:r>
        <w:rPr>
          <w:rFonts w:asciiTheme="minorHAnsi" w:hAnsiTheme="minorHAnsi" w:cstheme="minorHAnsi"/>
        </w:rPr>
        <w:t>1</w:t>
      </w:r>
      <w:r w:rsidRPr="00036349">
        <w:rPr>
          <w:rFonts w:asciiTheme="minorHAnsi" w:hAnsiTheme="minorHAnsi" w:cstheme="minorHAnsi"/>
        </w:rPr>
        <w:t xml:space="preserve"> do SWZ musi uwzględniać wszystkie koszty realizacji przyszłej umowy</w:t>
      </w:r>
      <w:r>
        <w:rPr>
          <w:rFonts w:asciiTheme="minorHAnsi" w:hAnsiTheme="minorHAnsi" w:cstheme="minorHAnsi"/>
        </w:rPr>
        <w:t xml:space="preserve"> (w tym transport i ubezpieczenie)</w:t>
      </w:r>
      <w:r w:rsidRPr="00036349">
        <w:rPr>
          <w:rFonts w:asciiTheme="minorHAnsi" w:hAnsiTheme="minorHAnsi" w:cstheme="minorHAnsi"/>
        </w:rPr>
        <w:t xml:space="preserve"> opisane w załączniku nr </w:t>
      </w:r>
      <w:r>
        <w:rPr>
          <w:rFonts w:asciiTheme="minorHAnsi" w:hAnsiTheme="minorHAnsi" w:cstheme="minorHAnsi"/>
        </w:rPr>
        <w:t>1 do projektowanych postanowień</w:t>
      </w:r>
      <w:r w:rsidRPr="00036349">
        <w:rPr>
          <w:rFonts w:asciiTheme="minorHAnsi" w:hAnsiTheme="minorHAnsi" w:cstheme="minorHAnsi"/>
        </w:rPr>
        <w:t xml:space="preserve"> umowy</w:t>
      </w:r>
      <w:r>
        <w:rPr>
          <w:rFonts w:asciiTheme="minorHAnsi" w:hAnsiTheme="minorHAnsi" w:cstheme="minorHAnsi"/>
        </w:rPr>
        <w:t>.</w:t>
      </w:r>
    </w:p>
    <w:p w14:paraId="41A781F0" w14:textId="200BECBA"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Wykonawca ma obowiązek wyceny wszystkich elementów przedmiotu zamówienia wskazanych w Formularzu ofertowym (tabela cen jednostkowych).</w:t>
      </w:r>
    </w:p>
    <w:p w14:paraId="5230AFAD" w14:textId="313A483B"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30D0515F" w14:textId="6CC5FD78"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lastRenderedPageBreak/>
        <w:t>Zaoferowana przez Wykonawcę cena oferty służy jedynie do celów porównawczych do wyboru najkorzystniejszej oferty przy wskazanej szacunkowej ilości świadczenia usługi.</w:t>
      </w:r>
    </w:p>
    <w:p w14:paraId="42CE74F7" w14:textId="22293022"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Rozliczenia pomiędzy Zamawiającym a Wykonawcą zostaną dokonane za faktycznie zrealizowane usługi w sposób określony umową zgodnie z ceną podaną w Formularzu ofertowym przez Wykonawcę za wycinkę drzew, przycinkę drzew i krzewów, pielęgnację zieleni na rondach oraz wybranych skwerkach Gminy Komorniki, odchwaszczanie, a także interwencyjne usunięcie drzew.</w:t>
      </w:r>
    </w:p>
    <w:p w14:paraId="0569FE34" w14:textId="5E4E136D"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Ceny jednostkowe mają charakter ryczałtowy i pozostają niezmienne w całym okresie realizacji zamówienia.</w:t>
      </w:r>
    </w:p>
    <w:p w14:paraId="4E49B588" w14:textId="2659B285"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Cena może być tylko jedna za oferowany przedmiot zamówienia, nie dopuszcza się wariantowości cen.</w:t>
      </w:r>
    </w:p>
    <w:p w14:paraId="7CC5F56C" w14:textId="750E2AD5"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Cenę oferty netto i brutto podaje się w formularzu ofertowym w PLN w zapisie liczbowym i słownie. </w:t>
      </w:r>
    </w:p>
    <w:p w14:paraId="536574A3" w14:textId="5A6D52BD"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Wykonawca wskaże w Formularzu ofertowym stawkę podatku od towarów i usług (VAT) właściwą dla przedmiotu zamówienia, obowiązującą według stanu prawnego na dzień składania ofert</w:t>
      </w:r>
      <w:r>
        <w:rPr>
          <w:rFonts w:asciiTheme="minorHAnsi" w:hAnsiTheme="minorHAnsi" w:cstheme="minorHAnsi"/>
        </w:rPr>
        <w:t xml:space="preserve">, która wynosi </w:t>
      </w:r>
      <w:r w:rsidRPr="00291FD6">
        <w:rPr>
          <w:rFonts w:asciiTheme="minorHAnsi" w:hAnsiTheme="minorHAnsi" w:cstheme="minorHAnsi"/>
          <w:b/>
          <w:bCs/>
        </w:rPr>
        <w:t>8 %.</w:t>
      </w:r>
    </w:p>
    <w:p w14:paraId="51653A54" w14:textId="2F0C13F3"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xml:space="preserve"> w związku z art. 223 ust. 2 pkt 3 ustawy </w:t>
      </w:r>
      <w:proofErr w:type="spellStart"/>
      <w:r w:rsidRPr="005901DA">
        <w:rPr>
          <w:rFonts w:asciiTheme="minorHAnsi" w:hAnsiTheme="minorHAnsi" w:cstheme="minorHAnsi"/>
        </w:rPr>
        <w:t>Pzp</w:t>
      </w:r>
      <w:proofErr w:type="spellEnd"/>
      <w:r w:rsidRPr="005901DA">
        <w:rPr>
          <w:rFonts w:asciiTheme="minorHAnsi" w:hAnsiTheme="minorHAnsi" w:cstheme="minorHAnsi"/>
        </w:rPr>
        <w:t>).</w:t>
      </w:r>
    </w:p>
    <w:p w14:paraId="337B795D" w14:textId="3FF3F386"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22EBBE40" w14:textId="77777777" w:rsidR="005901DA" w:rsidRP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Zgodnie z art. 225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8EE7271"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7EA9470B"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3F1763B6"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7F591A8D" w14:textId="77777777" w:rsidR="005901DA" w:rsidRPr="00F043B0"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85C8079" w14:textId="4F4517D5"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2FB94F24" w14:textId="2321ED1B"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5901DA">
        <w:rPr>
          <w:rFonts w:asciiTheme="minorHAnsi" w:hAnsiTheme="minorHAnsi" w:cstheme="minorHAnsi"/>
        </w:rPr>
        <w:lastRenderedPageBreak/>
        <w:t>Cenę należy podać w PLN (w złotych polskich). Zamawiający nie dopuszcza podania w ofercie ceny w walucie obcej.</w:t>
      </w:r>
    </w:p>
    <w:p w14:paraId="731DDFDB" w14:textId="78F06F5B" w:rsidR="005901DA" w:rsidRDefault="005901DA" w:rsidP="00291FD6">
      <w:pPr>
        <w:pStyle w:val="Akapitzlist"/>
        <w:numPr>
          <w:ilvl w:val="2"/>
          <w:numId w:val="30"/>
        </w:numPr>
        <w:spacing w:before="120" w:after="120" w:line="269" w:lineRule="auto"/>
        <w:ind w:left="567"/>
        <w:jc w:val="both"/>
        <w:rPr>
          <w:rFonts w:asciiTheme="minorHAnsi" w:hAnsiTheme="minorHAnsi" w:cstheme="minorHAnsi"/>
        </w:rPr>
      </w:pPr>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5C21D536" w14:textId="6826DFB1" w:rsidR="005901DA" w:rsidRDefault="005901DA" w:rsidP="00291FD6">
      <w:pPr>
        <w:pStyle w:val="Akapitzlist"/>
        <w:numPr>
          <w:ilvl w:val="2"/>
          <w:numId w:val="30"/>
        </w:numPr>
        <w:spacing w:before="120" w:after="120" w:line="269" w:lineRule="auto"/>
        <w:ind w:left="567"/>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18FD4DD0" w14:textId="32CC8E32" w:rsidR="005901DA" w:rsidRPr="00291FD6" w:rsidRDefault="005901DA" w:rsidP="00291FD6">
      <w:pPr>
        <w:pStyle w:val="Akapitzlist"/>
        <w:numPr>
          <w:ilvl w:val="2"/>
          <w:numId w:val="30"/>
        </w:numPr>
        <w:spacing w:before="120" w:after="120" w:line="269" w:lineRule="auto"/>
        <w:ind w:left="567"/>
        <w:jc w:val="both"/>
        <w:rPr>
          <w:rFonts w:asciiTheme="minorHAnsi" w:hAnsiTheme="minorHAnsi" w:cstheme="minorHAnsi"/>
        </w:rPr>
      </w:pPr>
      <w:r w:rsidRPr="00291FD6">
        <w:rPr>
          <w:rFonts w:asciiTheme="minorHAnsi" w:hAnsiTheme="minorHAnsi" w:cstheme="minorHAnsi"/>
        </w:rPr>
        <w:t>W przypadku rozbieżności pomiędzy ceną ryczałtową podaną cyfrowo a słownie, jako wartość właściwa zostanie przyjęta cena ryczałtowa podana słownie.</w:t>
      </w:r>
    </w:p>
    <w:p w14:paraId="761FFA17" w14:textId="77777777" w:rsidR="00DE3586" w:rsidRPr="00DE3586" w:rsidRDefault="00DE3586" w:rsidP="00DE3586">
      <w:pPr>
        <w:spacing w:before="120" w:after="120" w:line="269" w:lineRule="auto"/>
        <w:jc w:val="both"/>
        <w:rPr>
          <w:rFonts w:asciiTheme="minorHAnsi" w:hAnsiTheme="minorHAnsi" w:cstheme="minorHAnsi"/>
        </w:rPr>
      </w:pPr>
    </w:p>
    <w:p w14:paraId="7E6AE64D" w14:textId="77777777" w:rsidR="002D274D" w:rsidRDefault="002D274D" w:rsidP="008D4FD3">
      <w:pPr>
        <w:pStyle w:val="Akapitzlist"/>
        <w:spacing w:line="269" w:lineRule="auto"/>
        <w:ind w:left="432" w:right="-108"/>
        <w:jc w:val="both"/>
        <w:rPr>
          <w:rFonts w:asciiTheme="minorHAnsi" w:hAnsiTheme="minorHAnsi" w:cstheme="minorHAnsi"/>
          <w:bCs/>
          <w:sz w:val="10"/>
          <w:szCs w:val="10"/>
        </w:rPr>
      </w:pPr>
    </w:p>
    <w:p w14:paraId="589748EA" w14:textId="77777777" w:rsidR="00DE3586" w:rsidRDefault="00E16E38" w:rsidP="004D229D">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06C6D8A6" w14:textId="77777777"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60A904D4" w14:textId="5A126686"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r>
      <w:r>
        <w:rPr>
          <w:rFonts w:asciiTheme="minorHAnsi" w:hAnsiTheme="minorHAnsi" w:cstheme="minorHAnsi"/>
          <w:b/>
          <w:bCs/>
        </w:rPr>
        <w:t xml:space="preserve">                                 </w:t>
      </w:r>
      <w:r w:rsidR="000D7038">
        <w:rPr>
          <w:rFonts w:asciiTheme="minorHAnsi" w:hAnsiTheme="minorHAnsi" w:cstheme="minorHAnsi"/>
          <w:b/>
          <w:bCs/>
        </w:rPr>
        <w:t xml:space="preserve">                </w:t>
      </w:r>
      <w:r>
        <w:rPr>
          <w:rFonts w:asciiTheme="minorHAnsi" w:hAnsiTheme="minorHAnsi" w:cstheme="minorHAnsi"/>
          <w:b/>
          <w:bCs/>
        </w:rPr>
        <w:t xml:space="preserve">  </w:t>
      </w:r>
      <w:r w:rsidRPr="00F76A5D">
        <w:rPr>
          <w:rFonts w:asciiTheme="minorHAnsi" w:hAnsiTheme="minorHAnsi" w:cstheme="minorHAnsi"/>
          <w:b/>
          <w:bCs/>
        </w:rPr>
        <w:t xml:space="preserve">- </w:t>
      </w:r>
      <w:r w:rsidR="000D7038">
        <w:rPr>
          <w:rFonts w:asciiTheme="minorHAnsi" w:hAnsiTheme="minorHAnsi" w:cstheme="minorHAnsi"/>
          <w:b/>
          <w:bCs/>
        </w:rPr>
        <w:t xml:space="preserve">  </w:t>
      </w:r>
      <w:r>
        <w:rPr>
          <w:rFonts w:asciiTheme="minorHAnsi" w:hAnsiTheme="minorHAnsi" w:cstheme="minorHAnsi"/>
          <w:b/>
          <w:bCs/>
        </w:rPr>
        <w:t xml:space="preserve">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2B1FAB" w14:textId="1C29EF21" w:rsidR="00291FD6"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bCs/>
        </w:rPr>
      </w:pPr>
      <w:r w:rsidRPr="0034411B">
        <w:rPr>
          <w:rFonts w:asciiTheme="minorHAnsi" w:hAnsiTheme="minorHAnsi" w:cstheme="minorHAnsi"/>
          <w:b/>
          <w:bCs/>
        </w:rPr>
        <w:t xml:space="preserve">Czas reakcji </w:t>
      </w:r>
      <w:r>
        <w:rPr>
          <w:rFonts w:asciiTheme="minorHAnsi" w:hAnsiTheme="minorHAnsi" w:cstheme="minorHAnsi"/>
          <w:b/>
          <w:bCs/>
        </w:rPr>
        <w:t>w nagłych sytuacjach</w:t>
      </w:r>
      <w:r w:rsidRPr="00F76A5D">
        <w:rPr>
          <w:rFonts w:asciiTheme="minorHAnsi" w:hAnsiTheme="minorHAnsi" w:cstheme="minorHAnsi"/>
          <w:b/>
          <w:bCs/>
        </w:rPr>
        <w:tab/>
      </w:r>
      <w:r>
        <w:rPr>
          <w:rFonts w:asciiTheme="minorHAnsi" w:hAnsiTheme="minorHAnsi" w:cstheme="minorHAnsi"/>
          <w:b/>
          <w:bCs/>
        </w:rPr>
        <w:t xml:space="preserve">      </w:t>
      </w:r>
      <w:r w:rsidR="000D7038">
        <w:rPr>
          <w:rFonts w:asciiTheme="minorHAnsi" w:hAnsiTheme="minorHAnsi" w:cstheme="minorHAnsi"/>
          <w:b/>
          <w:bCs/>
        </w:rPr>
        <w:t xml:space="preserve">                </w:t>
      </w:r>
      <w:r>
        <w:rPr>
          <w:rFonts w:asciiTheme="minorHAnsi" w:hAnsiTheme="minorHAnsi" w:cstheme="minorHAnsi"/>
          <w:b/>
          <w:bCs/>
        </w:rPr>
        <w:t xml:space="preserve">   </w:t>
      </w:r>
      <w:r w:rsidRPr="00F76A5D">
        <w:rPr>
          <w:rFonts w:asciiTheme="minorHAnsi" w:hAnsiTheme="minorHAnsi" w:cstheme="minorHAnsi"/>
          <w:b/>
          <w:bCs/>
        </w:rPr>
        <w:t>-</w:t>
      </w:r>
      <w:r w:rsidR="000D7038">
        <w:rPr>
          <w:rFonts w:asciiTheme="minorHAnsi" w:hAnsiTheme="minorHAnsi" w:cstheme="minorHAnsi"/>
          <w:b/>
          <w:bCs/>
        </w:rPr>
        <w:t xml:space="preserve">    </w:t>
      </w:r>
      <w:r>
        <w:rPr>
          <w:rFonts w:asciiTheme="minorHAnsi" w:hAnsiTheme="minorHAnsi" w:cstheme="minorHAnsi"/>
          <w:b/>
          <w:bCs/>
        </w:rPr>
        <w:t xml:space="preserve">  3</w:t>
      </w:r>
      <w:r w:rsidRPr="00F76A5D">
        <w:rPr>
          <w:rFonts w:asciiTheme="minorHAnsi" w:hAnsiTheme="minorHAnsi" w:cstheme="minorHAnsi"/>
          <w:b/>
          <w:bCs/>
        </w:rPr>
        <w:t xml:space="preserve">0%= </w:t>
      </w:r>
      <w:r>
        <w:rPr>
          <w:rFonts w:asciiTheme="minorHAnsi" w:hAnsiTheme="minorHAnsi" w:cstheme="minorHAnsi"/>
          <w:b/>
          <w:bCs/>
        </w:rPr>
        <w:t>3</w:t>
      </w:r>
      <w:r w:rsidRPr="00F76A5D">
        <w:rPr>
          <w:rFonts w:asciiTheme="minorHAnsi" w:hAnsiTheme="minorHAnsi" w:cstheme="minorHAnsi"/>
          <w:b/>
          <w:bCs/>
        </w:rPr>
        <w:t>0 pkt</w:t>
      </w:r>
    </w:p>
    <w:p w14:paraId="446AB71E"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rPr>
      </w:pPr>
      <w:r>
        <w:rPr>
          <w:rFonts w:asciiTheme="minorHAnsi" w:hAnsiTheme="minorHAnsi" w:cstheme="minorHAnsi"/>
          <w:b/>
          <w:bCs/>
        </w:rPr>
        <w:t>Czas reakcji przy</w:t>
      </w:r>
      <w:r w:rsidRPr="00813ECA">
        <w:rPr>
          <w:rFonts w:asciiTheme="minorHAnsi" w:hAnsiTheme="minorHAnsi" w:cstheme="minorHAnsi"/>
          <w:b/>
          <w:bCs/>
        </w:rPr>
        <w:t xml:space="preserve"> realizacji cząstkowego </w:t>
      </w:r>
      <w:r>
        <w:rPr>
          <w:rFonts w:asciiTheme="minorHAnsi" w:hAnsiTheme="minorHAnsi" w:cstheme="minorHAnsi"/>
          <w:b/>
          <w:bCs/>
        </w:rPr>
        <w:t xml:space="preserve">zlecenia </w:t>
      </w:r>
      <w:r w:rsidRPr="00813ECA">
        <w:rPr>
          <w:rFonts w:asciiTheme="minorHAnsi" w:hAnsiTheme="minorHAnsi" w:cstheme="minorHAnsi"/>
          <w:b/>
          <w:bCs/>
        </w:rPr>
        <w:t xml:space="preserve">- </w:t>
      </w:r>
      <w:r>
        <w:rPr>
          <w:rFonts w:asciiTheme="minorHAnsi" w:hAnsiTheme="minorHAnsi" w:cstheme="minorHAnsi"/>
          <w:b/>
          <w:bCs/>
        </w:rPr>
        <w:t xml:space="preserve">    10% = 10 pkt</w:t>
      </w:r>
    </w:p>
    <w:p w14:paraId="4CFFC520"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0B3A448E"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5564AC97"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na podstawie kryterium ceny zostanie wyliczona według następującego schematu:</w:t>
      </w:r>
    </w:p>
    <w:p w14:paraId="123DEEC1"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                                  Cena najniższej oferty   x  100</w:t>
      </w:r>
    </w:p>
    <w:p w14:paraId="6CFD2A0B"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Pr>
          <w:rFonts w:asciiTheme="minorHAnsi" w:hAnsiTheme="minorHAnsi" w:cstheme="minorHAnsi"/>
        </w:rPr>
        <w:t>6</w:t>
      </w:r>
      <w:r w:rsidRPr="00F76A5D">
        <w:rPr>
          <w:rFonts w:asciiTheme="minorHAnsi" w:hAnsiTheme="minorHAnsi" w:cstheme="minorHAnsi"/>
        </w:rPr>
        <w:t>0 %</w:t>
      </w:r>
    </w:p>
    <w:p w14:paraId="4742D039" w14:textId="77777777" w:rsidR="00291FD6"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93AE7A8"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p>
    <w:p w14:paraId="13D606C7"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w:t>
      </w:r>
      <w:r w:rsidRPr="0059097E">
        <w:rPr>
          <w:rFonts w:asciiTheme="minorHAnsi" w:hAnsiTheme="minorHAnsi" w:cstheme="minorHAnsi"/>
          <w:b/>
        </w:rPr>
        <w:t>Czas reakcji w nagłych sytuacjach</w:t>
      </w:r>
    </w:p>
    <w:p w14:paraId="14CEC59B" w14:textId="77777777" w:rsidR="00291FD6" w:rsidRPr="00F76A5D" w:rsidRDefault="00291FD6" w:rsidP="00291FD6">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w:t>
      </w:r>
      <w:r w:rsidRPr="0059097E">
        <w:rPr>
          <w:rFonts w:asciiTheme="minorHAnsi" w:hAnsiTheme="minorHAnsi" w:cstheme="minorHAnsi"/>
        </w:rPr>
        <w:t>Czas reakcji w nagłych sytuacjach</w:t>
      </w:r>
      <w:r w:rsidRPr="00F76A5D">
        <w:rPr>
          <w:rFonts w:asciiTheme="minorHAnsi" w:hAnsiTheme="minorHAnsi" w:cstheme="minorHAnsi"/>
        </w:rPr>
        <w:t>” zostanie dokonana według następującego schematu:</w:t>
      </w:r>
    </w:p>
    <w:p w14:paraId="5B7F7F75" w14:textId="77777777" w:rsidR="00291FD6" w:rsidRPr="0059097E" w:rsidRDefault="00291FD6" w:rsidP="00291FD6">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59097E">
        <w:rPr>
          <w:rFonts w:asciiTheme="minorHAnsi" w:hAnsiTheme="minorHAnsi" w:cstheme="minorHAnsi"/>
        </w:rPr>
        <w:t xml:space="preserve">- zaoferowanie czasu reakcji w nagłych sytuacjach </w:t>
      </w:r>
      <w:r>
        <w:rPr>
          <w:rFonts w:asciiTheme="minorHAnsi" w:hAnsiTheme="minorHAnsi" w:cstheme="minorHAnsi"/>
        </w:rPr>
        <w:t>wynoszącego 12 godzin</w:t>
      </w:r>
      <w:r w:rsidRPr="0059097E">
        <w:rPr>
          <w:rFonts w:asciiTheme="minorHAnsi" w:hAnsiTheme="minorHAnsi" w:cstheme="minorHAnsi"/>
        </w:rPr>
        <w:t xml:space="preserve"> – 0 pkt.</w:t>
      </w:r>
    </w:p>
    <w:p w14:paraId="45499587" w14:textId="77777777" w:rsidR="00291FD6" w:rsidRPr="0059097E" w:rsidRDefault="00291FD6" w:rsidP="00291FD6">
      <w:pPr>
        <w:widowControl w:val="0"/>
        <w:autoSpaceDE w:val="0"/>
        <w:autoSpaceDN w:val="0"/>
        <w:adjustRightInd w:val="0"/>
        <w:spacing w:before="120" w:after="120"/>
        <w:jc w:val="both"/>
        <w:rPr>
          <w:rFonts w:asciiTheme="minorHAnsi" w:hAnsiTheme="minorHAnsi" w:cstheme="minorHAnsi"/>
        </w:rPr>
      </w:pPr>
      <w:r w:rsidRPr="0059097E">
        <w:rPr>
          <w:rFonts w:asciiTheme="minorHAnsi" w:hAnsiTheme="minorHAnsi" w:cstheme="minorHAnsi"/>
        </w:rPr>
        <w:t xml:space="preserve">    - zaoferowanie czasu reakcji w nagłych sytuacjach </w:t>
      </w:r>
      <w:r>
        <w:rPr>
          <w:rFonts w:asciiTheme="minorHAnsi" w:hAnsiTheme="minorHAnsi" w:cstheme="minorHAnsi"/>
        </w:rPr>
        <w:t xml:space="preserve">wynoszącego 9 godzin </w:t>
      </w:r>
      <w:r w:rsidRPr="0059097E">
        <w:rPr>
          <w:rFonts w:asciiTheme="minorHAnsi" w:hAnsiTheme="minorHAnsi" w:cstheme="minorHAnsi"/>
        </w:rPr>
        <w:t>– 10 pkt.</w:t>
      </w:r>
    </w:p>
    <w:p w14:paraId="32FA36B5" w14:textId="77777777" w:rsidR="00291FD6" w:rsidRPr="0059097E" w:rsidRDefault="00291FD6" w:rsidP="00291FD6">
      <w:pPr>
        <w:widowControl w:val="0"/>
        <w:autoSpaceDE w:val="0"/>
        <w:autoSpaceDN w:val="0"/>
        <w:adjustRightInd w:val="0"/>
        <w:spacing w:before="120" w:after="120"/>
        <w:jc w:val="both"/>
        <w:rPr>
          <w:rFonts w:asciiTheme="minorHAnsi" w:hAnsiTheme="minorHAnsi" w:cstheme="minorHAnsi"/>
        </w:rPr>
      </w:pPr>
      <w:r w:rsidRPr="0059097E">
        <w:rPr>
          <w:rFonts w:asciiTheme="minorHAnsi" w:hAnsiTheme="minorHAnsi" w:cstheme="minorHAnsi"/>
        </w:rPr>
        <w:t xml:space="preserve">    - zaoferowanie czasu reakcji w nagłych sytuacjach </w:t>
      </w:r>
      <w:r>
        <w:rPr>
          <w:rFonts w:asciiTheme="minorHAnsi" w:hAnsiTheme="minorHAnsi" w:cstheme="minorHAnsi"/>
        </w:rPr>
        <w:t xml:space="preserve">wynoszącego 6 godzin </w:t>
      </w:r>
      <w:r w:rsidRPr="0059097E">
        <w:rPr>
          <w:rFonts w:asciiTheme="minorHAnsi" w:hAnsiTheme="minorHAnsi" w:cstheme="minorHAnsi"/>
        </w:rPr>
        <w:t>– 20 pkt.</w:t>
      </w:r>
    </w:p>
    <w:p w14:paraId="44118F5A" w14:textId="77777777" w:rsidR="00291FD6" w:rsidRPr="0059097E" w:rsidRDefault="00291FD6" w:rsidP="00291FD6">
      <w:pPr>
        <w:widowControl w:val="0"/>
        <w:autoSpaceDE w:val="0"/>
        <w:autoSpaceDN w:val="0"/>
        <w:adjustRightInd w:val="0"/>
        <w:spacing w:before="120" w:after="120"/>
        <w:jc w:val="both"/>
        <w:rPr>
          <w:rFonts w:asciiTheme="minorHAnsi" w:hAnsiTheme="minorHAnsi" w:cstheme="minorHAnsi"/>
        </w:rPr>
      </w:pPr>
      <w:r w:rsidRPr="0059097E">
        <w:rPr>
          <w:rFonts w:asciiTheme="minorHAnsi" w:hAnsiTheme="minorHAnsi" w:cstheme="minorHAnsi"/>
        </w:rPr>
        <w:t xml:space="preserve">    - zaoferowanie czasu reakcji w nagłych sytuacjach wynoszącego </w:t>
      </w:r>
      <w:r>
        <w:rPr>
          <w:rFonts w:asciiTheme="minorHAnsi" w:hAnsiTheme="minorHAnsi" w:cstheme="minorHAnsi"/>
        </w:rPr>
        <w:t>3</w:t>
      </w:r>
      <w:r w:rsidRPr="0059097E">
        <w:rPr>
          <w:rFonts w:asciiTheme="minorHAnsi" w:hAnsiTheme="minorHAnsi" w:cstheme="minorHAnsi"/>
        </w:rPr>
        <w:t xml:space="preserve"> godzin</w:t>
      </w:r>
      <w:r>
        <w:rPr>
          <w:rFonts w:asciiTheme="minorHAnsi" w:hAnsiTheme="minorHAnsi" w:cstheme="minorHAnsi"/>
        </w:rPr>
        <w:t>y</w:t>
      </w:r>
      <w:r w:rsidRPr="0059097E">
        <w:rPr>
          <w:rFonts w:asciiTheme="minorHAnsi" w:hAnsiTheme="minorHAnsi" w:cstheme="minorHAnsi"/>
        </w:rPr>
        <w:t xml:space="preserve"> – 30 pkt.</w:t>
      </w:r>
    </w:p>
    <w:p w14:paraId="70B5421D" w14:textId="77777777" w:rsidR="00291FD6" w:rsidRDefault="00291FD6" w:rsidP="00291FD6">
      <w:pPr>
        <w:widowControl w:val="0"/>
        <w:autoSpaceDE w:val="0"/>
        <w:autoSpaceDN w:val="0"/>
        <w:adjustRightInd w:val="0"/>
        <w:spacing w:before="120" w:after="120"/>
        <w:jc w:val="both"/>
        <w:rPr>
          <w:rFonts w:asciiTheme="minorHAnsi" w:hAnsiTheme="minorHAnsi" w:cstheme="minorHAnsi"/>
        </w:rPr>
      </w:pPr>
      <w:bookmarkStart w:id="9" w:name="_Hlk63249849"/>
      <w:r>
        <w:rPr>
          <w:rFonts w:asciiTheme="minorHAnsi" w:hAnsiTheme="minorHAnsi" w:cstheme="minorHAnsi"/>
        </w:rPr>
        <w:t xml:space="preserve">Za nagłe sytuacje Zamawiający uzna </w:t>
      </w:r>
      <w:bookmarkStart w:id="10" w:name="_Hlk63249818"/>
      <w:r>
        <w:rPr>
          <w:rFonts w:asciiTheme="minorHAnsi" w:hAnsiTheme="minorHAnsi" w:cstheme="minorHAnsi"/>
        </w:rPr>
        <w:t>interwencyjne usunięcie drzew,</w:t>
      </w:r>
      <w:bookmarkEnd w:id="10"/>
      <w:r>
        <w:rPr>
          <w:rFonts w:asciiTheme="minorHAnsi" w:hAnsiTheme="minorHAnsi" w:cstheme="minorHAnsi"/>
        </w:rPr>
        <w:t xml:space="preserve"> o których mowa w załączniku nr 1 do projektowanych postanowień umowy</w:t>
      </w:r>
      <w:bookmarkEnd w:id="9"/>
      <w:r>
        <w:rPr>
          <w:rFonts w:asciiTheme="minorHAnsi" w:hAnsiTheme="minorHAnsi" w:cstheme="minorHAnsi"/>
        </w:rPr>
        <w:t>. C</w:t>
      </w:r>
      <w:r w:rsidRPr="00813ECA">
        <w:rPr>
          <w:rFonts w:asciiTheme="minorHAnsi" w:hAnsiTheme="minorHAnsi" w:cstheme="minorHAnsi"/>
        </w:rPr>
        <w:t xml:space="preserve">zas reakcji w nagłych sytuacjach </w:t>
      </w:r>
      <w:r>
        <w:rPr>
          <w:rFonts w:asciiTheme="minorHAnsi" w:hAnsiTheme="minorHAnsi" w:cstheme="minorHAnsi"/>
        </w:rPr>
        <w:t xml:space="preserve">liczony będzie </w:t>
      </w:r>
      <w:bookmarkStart w:id="11" w:name="_Hlk63680427"/>
      <w:r>
        <w:rPr>
          <w:rFonts w:asciiTheme="minorHAnsi" w:hAnsiTheme="minorHAnsi" w:cstheme="minorHAnsi"/>
        </w:rPr>
        <w:t xml:space="preserve">od momentu wysłania </w:t>
      </w:r>
      <w:r w:rsidRPr="009B38AA">
        <w:rPr>
          <w:rFonts w:asciiTheme="minorHAnsi" w:hAnsiTheme="minorHAnsi" w:cstheme="minorHAnsi"/>
        </w:rPr>
        <w:t xml:space="preserve">przez Zamawiającego </w:t>
      </w:r>
      <w:r>
        <w:rPr>
          <w:rFonts w:asciiTheme="minorHAnsi" w:hAnsiTheme="minorHAnsi" w:cstheme="minorHAnsi"/>
        </w:rPr>
        <w:t>e-</w:t>
      </w:r>
      <w:r w:rsidRPr="009B38AA">
        <w:rPr>
          <w:rFonts w:asciiTheme="minorHAnsi" w:hAnsiTheme="minorHAnsi" w:cstheme="minorHAnsi"/>
        </w:rPr>
        <w:t>maila</w:t>
      </w:r>
      <w:r>
        <w:rPr>
          <w:rFonts w:asciiTheme="minorHAnsi" w:hAnsiTheme="minorHAnsi" w:cstheme="minorHAnsi"/>
        </w:rPr>
        <w:t xml:space="preserve"> ze zleceniem do Wykonawcy</w:t>
      </w:r>
      <w:r w:rsidRPr="009B38AA">
        <w:rPr>
          <w:rFonts w:asciiTheme="minorHAnsi" w:hAnsiTheme="minorHAnsi" w:cstheme="minorHAnsi"/>
        </w:rPr>
        <w:t xml:space="preserve">, o czym zostanie </w:t>
      </w:r>
      <w:r>
        <w:rPr>
          <w:rFonts w:asciiTheme="minorHAnsi" w:hAnsiTheme="minorHAnsi" w:cstheme="minorHAnsi"/>
        </w:rPr>
        <w:t>on</w:t>
      </w:r>
      <w:r w:rsidRPr="009B38AA">
        <w:rPr>
          <w:rFonts w:asciiTheme="minorHAnsi" w:hAnsiTheme="minorHAnsi" w:cstheme="minorHAnsi"/>
        </w:rPr>
        <w:t xml:space="preserve"> poinformowany telefonicznie </w:t>
      </w:r>
      <w:r>
        <w:rPr>
          <w:rFonts w:asciiTheme="minorHAnsi" w:hAnsiTheme="minorHAnsi" w:cstheme="minorHAnsi"/>
        </w:rPr>
        <w:t xml:space="preserve">do momentu stawienia się Wykonawcy na miejscu zlecenia i podjęcia działań w celu usunięcia drzewa.   </w:t>
      </w:r>
      <w:bookmarkEnd w:id="11"/>
    </w:p>
    <w:p w14:paraId="74B64B3E" w14:textId="77777777" w:rsidR="00291FD6" w:rsidRDefault="00291FD6" w:rsidP="00291FD6">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lastRenderedPageBreak/>
        <w:t xml:space="preserve">W sytuacji, gdy Wykonawca nie wpisze </w:t>
      </w:r>
      <w:r>
        <w:rPr>
          <w:rFonts w:asciiTheme="minorHAnsi" w:hAnsiTheme="minorHAnsi" w:cstheme="minorHAnsi"/>
        </w:rPr>
        <w:t>c</w:t>
      </w:r>
      <w:r w:rsidRPr="000D2DF0">
        <w:rPr>
          <w:rFonts w:asciiTheme="minorHAnsi" w:hAnsiTheme="minorHAnsi" w:cstheme="minorHAnsi"/>
        </w:rPr>
        <w:t>zas</w:t>
      </w:r>
      <w:r>
        <w:rPr>
          <w:rFonts w:asciiTheme="minorHAnsi" w:hAnsiTheme="minorHAnsi" w:cstheme="minorHAnsi"/>
        </w:rPr>
        <w:t>u</w:t>
      </w:r>
      <w:r w:rsidRPr="000D2DF0">
        <w:rPr>
          <w:rFonts w:asciiTheme="minorHAnsi" w:hAnsiTheme="minorHAnsi" w:cstheme="minorHAnsi"/>
        </w:rPr>
        <w:t xml:space="preserve"> reakcji w nagłych sytuacjach </w:t>
      </w:r>
      <w:r w:rsidRPr="00F76A5D">
        <w:rPr>
          <w:rFonts w:asciiTheme="minorHAnsi" w:hAnsiTheme="minorHAnsi" w:cstheme="minorHAnsi"/>
        </w:rPr>
        <w:t xml:space="preserve">Zamawiający uzna, że będzie to </w:t>
      </w:r>
      <w:r>
        <w:rPr>
          <w:rFonts w:asciiTheme="minorHAnsi" w:hAnsiTheme="minorHAnsi" w:cstheme="minorHAnsi"/>
        </w:rPr>
        <w:t>maksymalny wymagany czas</w:t>
      </w:r>
      <w:r w:rsidRPr="000D2DF0">
        <w:t xml:space="preserve"> </w:t>
      </w:r>
      <w:r w:rsidRPr="000D2DF0">
        <w:rPr>
          <w:rFonts w:asciiTheme="minorHAnsi" w:hAnsiTheme="minorHAnsi" w:cstheme="minorHAnsi"/>
        </w:rPr>
        <w:t>reakcji w nagłych sytuacjach wynosząc</w:t>
      </w:r>
      <w:r>
        <w:rPr>
          <w:rFonts w:asciiTheme="minorHAnsi" w:hAnsiTheme="minorHAnsi" w:cstheme="minorHAnsi"/>
        </w:rPr>
        <w:t>y 12</w:t>
      </w:r>
      <w:r w:rsidRPr="000D2DF0">
        <w:rPr>
          <w:rFonts w:asciiTheme="minorHAnsi" w:hAnsiTheme="minorHAnsi" w:cstheme="minorHAnsi"/>
        </w:rPr>
        <w:t xml:space="preserve"> godzin</w:t>
      </w:r>
      <w:r>
        <w:rPr>
          <w:rFonts w:asciiTheme="minorHAnsi" w:hAnsiTheme="minorHAnsi" w:cstheme="minorHAnsi"/>
        </w:rPr>
        <w:t>.</w:t>
      </w:r>
      <w:r w:rsidRPr="00F76A5D">
        <w:rPr>
          <w:rFonts w:asciiTheme="minorHAnsi" w:hAnsiTheme="minorHAnsi" w:cstheme="minorHAnsi"/>
        </w:rPr>
        <w:t xml:space="preserve"> </w:t>
      </w:r>
    </w:p>
    <w:p w14:paraId="10717B58" w14:textId="1D8A1587" w:rsidR="00291FD6" w:rsidRDefault="00291FD6" w:rsidP="00291FD6">
      <w:pPr>
        <w:widowControl w:val="0"/>
        <w:autoSpaceDE w:val="0"/>
        <w:autoSpaceDN w:val="0"/>
        <w:adjustRightInd w:val="0"/>
        <w:spacing w:before="120" w:after="120"/>
        <w:jc w:val="both"/>
        <w:rPr>
          <w:rFonts w:asciiTheme="minorHAnsi" w:hAnsiTheme="minorHAnsi" w:cstheme="minorHAnsi"/>
        </w:rPr>
      </w:pPr>
      <w:r w:rsidRPr="00291FD6">
        <w:rPr>
          <w:rFonts w:asciiTheme="minorHAnsi" w:hAnsiTheme="minorHAnsi" w:cstheme="minorHAnsi"/>
        </w:rPr>
        <w:t>W sytuacji, gdy Wykonawca wpisze czas reakcji w nagłych sytuacjach wynoszący mniej niż 3 godziny Zamawiający uzna, że będzie to zaoferowany przez Wykonawcę czas, jednak punkty otrzyma on jak za zaoferowanie czasu reakcji w nagłych sytuacjach wynoszącego 3 godziny</w:t>
      </w:r>
      <w:r w:rsidR="0041235D">
        <w:rPr>
          <w:rFonts w:asciiTheme="minorHAnsi" w:hAnsiTheme="minorHAnsi" w:cstheme="minorHAnsi"/>
        </w:rPr>
        <w:t>.</w:t>
      </w:r>
    </w:p>
    <w:p w14:paraId="5568985C" w14:textId="59AEDFF3" w:rsidR="0041235D" w:rsidRDefault="0041235D" w:rsidP="00291FD6">
      <w:pPr>
        <w:widowControl w:val="0"/>
        <w:autoSpaceDE w:val="0"/>
        <w:autoSpaceDN w:val="0"/>
        <w:adjustRightInd w:val="0"/>
        <w:spacing w:before="120" w:after="120"/>
        <w:jc w:val="both"/>
        <w:rPr>
          <w:rFonts w:asciiTheme="minorHAnsi" w:hAnsiTheme="minorHAnsi" w:cstheme="minorHAnsi"/>
        </w:rPr>
      </w:pPr>
      <w:r w:rsidRPr="0041235D">
        <w:rPr>
          <w:rFonts w:asciiTheme="minorHAnsi" w:hAnsiTheme="minorHAnsi" w:cstheme="minorHAnsi"/>
        </w:rPr>
        <w:t xml:space="preserve">Wpisanie </w:t>
      </w:r>
      <w:r>
        <w:rPr>
          <w:rFonts w:asciiTheme="minorHAnsi" w:hAnsiTheme="minorHAnsi" w:cstheme="minorHAnsi"/>
        </w:rPr>
        <w:t>czasu reakcji w nagłych sytuacjach mieszczącego się pomiędzy 3 a 12 godzinami</w:t>
      </w:r>
      <w:r w:rsidRPr="0041235D">
        <w:rPr>
          <w:rFonts w:asciiTheme="minorHAnsi" w:hAnsiTheme="minorHAnsi" w:cstheme="minorHAnsi"/>
        </w:rPr>
        <w:t xml:space="preserve">, ale innego niż </w:t>
      </w:r>
      <w:r>
        <w:rPr>
          <w:rFonts w:asciiTheme="minorHAnsi" w:hAnsiTheme="minorHAnsi" w:cstheme="minorHAnsi"/>
        </w:rPr>
        <w:t>3</w:t>
      </w:r>
      <w:r w:rsidRPr="0041235D">
        <w:rPr>
          <w:rFonts w:asciiTheme="minorHAnsi" w:hAnsiTheme="minorHAnsi" w:cstheme="minorHAnsi"/>
        </w:rPr>
        <w:t xml:space="preserve">, </w:t>
      </w:r>
      <w:r>
        <w:rPr>
          <w:rFonts w:asciiTheme="minorHAnsi" w:hAnsiTheme="minorHAnsi" w:cstheme="minorHAnsi"/>
        </w:rPr>
        <w:t>6</w:t>
      </w:r>
      <w:r w:rsidRPr="0041235D">
        <w:rPr>
          <w:rFonts w:asciiTheme="minorHAnsi" w:hAnsiTheme="minorHAnsi" w:cstheme="minorHAnsi"/>
        </w:rPr>
        <w:t xml:space="preserve">, </w:t>
      </w:r>
      <w:r>
        <w:rPr>
          <w:rFonts w:asciiTheme="minorHAnsi" w:hAnsiTheme="minorHAnsi" w:cstheme="minorHAnsi"/>
        </w:rPr>
        <w:t>9</w:t>
      </w:r>
      <w:r w:rsidRPr="0041235D">
        <w:rPr>
          <w:rFonts w:asciiTheme="minorHAnsi" w:hAnsiTheme="minorHAnsi" w:cstheme="minorHAnsi"/>
        </w:rPr>
        <w:t>, 1</w:t>
      </w:r>
      <w:r>
        <w:rPr>
          <w:rFonts w:asciiTheme="minorHAnsi" w:hAnsiTheme="minorHAnsi" w:cstheme="minorHAnsi"/>
        </w:rPr>
        <w:t>2</w:t>
      </w:r>
      <w:r w:rsidRPr="0041235D">
        <w:rPr>
          <w:rFonts w:asciiTheme="minorHAnsi" w:hAnsiTheme="minorHAnsi" w:cstheme="minorHAnsi"/>
        </w:rPr>
        <w:t xml:space="preserve">, spowoduje uznanie, że </w:t>
      </w:r>
      <w:r>
        <w:rPr>
          <w:rFonts w:asciiTheme="minorHAnsi" w:hAnsiTheme="minorHAnsi" w:cstheme="minorHAnsi"/>
        </w:rPr>
        <w:t>zaoferowano taki</w:t>
      </w:r>
      <w:r w:rsidRPr="0041235D">
        <w:rPr>
          <w:rFonts w:asciiTheme="minorHAnsi" w:hAnsiTheme="minorHAnsi" w:cstheme="minorHAnsi"/>
        </w:rPr>
        <w:t xml:space="preserve"> czas reakcji w nagłych sytuacjach, ale punktacja zostanie przyznana jak dla </w:t>
      </w:r>
      <w:r>
        <w:rPr>
          <w:rFonts w:asciiTheme="minorHAnsi" w:hAnsiTheme="minorHAnsi" w:cstheme="minorHAnsi"/>
        </w:rPr>
        <w:t>czasu reakcji w nagłych sytuacjach</w:t>
      </w:r>
      <w:r w:rsidRPr="0041235D">
        <w:rPr>
          <w:rFonts w:asciiTheme="minorHAnsi" w:hAnsiTheme="minorHAnsi" w:cstheme="minorHAnsi"/>
        </w:rPr>
        <w:t xml:space="preserve"> krótsze</w:t>
      </w:r>
      <w:r>
        <w:rPr>
          <w:rFonts w:asciiTheme="minorHAnsi" w:hAnsiTheme="minorHAnsi" w:cstheme="minorHAnsi"/>
        </w:rPr>
        <w:t xml:space="preserve">go </w:t>
      </w:r>
      <w:r w:rsidRPr="0041235D">
        <w:rPr>
          <w:rFonts w:asciiTheme="minorHAnsi" w:hAnsiTheme="minorHAnsi" w:cstheme="minorHAnsi"/>
        </w:rPr>
        <w:t xml:space="preserve"> punktowane</w:t>
      </w:r>
      <w:r>
        <w:rPr>
          <w:rFonts w:asciiTheme="minorHAnsi" w:hAnsiTheme="minorHAnsi" w:cstheme="minorHAnsi"/>
        </w:rPr>
        <w:t>g</w:t>
      </w:r>
      <w:r w:rsidR="00DF4B9D">
        <w:rPr>
          <w:rFonts w:asciiTheme="minorHAnsi" w:hAnsiTheme="minorHAnsi" w:cstheme="minorHAnsi"/>
        </w:rPr>
        <w:t>o do zaoferowanego</w:t>
      </w:r>
      <w:r w:rsidRPr="0041235D">
        <w:rPr>
          <w:rFonts w:asciiTheme="minorHAnsi" w:hAnsiTheme="minorHAnsi" w:cstheme="minorHAnsi"/>
        </w:rPr>
        <w:t>.</w:t>
      </w:r>
    </w:p>
    <w:p w14:paraId="6C958F25" w14:textId="77777777" w:rsidR="00291FD6" w:rsidRPr="005F55D1" w:rsidRDefault="00291FD6" w:rsidP="00291FD6">
      <w:pPr>
        <w:widowControl w:val="0"/>
        <w:autoSpaceDE w:val="0"/>
        <w:autoSpaceDN w:val="0"/>
        <w:adjustRightInd w:val="0"/>
        <w:spacing w:before="120" w:after="120"/>
        <w:jc w:val="both"/>
        <w:rPr>
          <w:rFonts w:asciiTheme="minorHAnsi" w:hAnsiTheme="minorHAnsi" w:cstheme="minorHAnsi"/>
          <w:sz w:val="10"/>
          <w:szCs w:val="10"/>
        </w:rPr>
      </w:pPr>
    </w:p>
    <w:p w14:paraId="40A176C7" w14:textId="77777777" w:rsidR="00291FD6" w:rsidRDefault="00291FD6" w:rsidP="00291FD6">
      <w:pPr>
        <w:widowControl w:val="0"/>
        <w:autoSpaceDE w:val="0"/>
        <w:autoSpaceDN w:val="0"/>
        <w:adjustRightInd w:val="0"/>
        <w:spacing w:before="120" w:after="120"/>
        <w:jc w:val="both"/>
        <w:rPr>
          <w:rFonts w:asciiTheme="minorHAnsi" w:hAnsiTheme="minorHAnsi" w:cstheme="minorHAnsi"/>
          <w:b/>
          <w:bCs/>
        </w:rPr>
      </w:pPr>
      <w:r w:rsidRPr="00813ECA">
        <w:rPr>
          <w:rFonts w:asciiTheme="minorHAnsi" w:hAnsiTheme="minorHAnsi" w:cstheme="minorHAnsi"/>
          <w:b/>
          <w:bCs/>
        </w:rPr>
        <w:t xml:space="preserve">Kryterium </w:t>
      </w:r>
      <w:r>
        <w:rPr>
          <w:rFonts w:asciiTheme="minorHAnsi" w:hAnsiTheme="minorHAnsi" w:cstheme="minorHAnsi"/>
          <w:b/>
          <w:bCs/>
        </w:rPr>
        <w:t xml:space="preserve">: Czas reakcji przy </w:t>
      </w:r>
      <w:r w:rsidRPr="00813ECA">
        <w:rPr>
          <w:rFonts w:asciiTheme="minorHAnsi" w:hAnsiTheme="minorHAnsi" w:cstheme="minorHAnsi"/>
          <w:b/>
          <w:bCs/>
        </w:rPr>
        <w:t>realizacji cząstkowego zlecenia</w:t>
      </w:r>
    </w:p>
    <w:p w14:paraId="0D567F59" w14:textId="77777777" w:rsidR="00291FD6" w:rsidRPr="00813ECA" w:rsidRDefault="00291FD6" w:rsidP="00291FD6">
      <w:pPr>
        <w:widowControl w:val="0"/>
        <w:autoSpaceDE w:val="0"/>
        <w:autoSpaceDN w:val="0"/>
        <w:adjustRightInd w:val="0"/>
        <w:spacing w:before="120" w:after="120"/>
        <w:jc w:val="both"/>
        <w:rPr>
          <w:rFonts w:asciiTheme="minorHAnsi" w:hAnsiTheme="minorHAnsi" w:cstheme="minorHAnsi"/>
        </w:rPr>
      </w:pPr>
      <w:r w:rsidRPr="00813ECA">
        <w:rPr>
          <w:rFonts w:asciiTheme="minorHAnsi" w:hAnsiTheme="minorHAnsi" w:cstheme="minorHAnsi"/>
        </w:rPr>
        <w:t>Ocena oferty według kryterium „</w:t>
      </w:r>
      <w:r w:rsidRPr="00DC7392">
        <w:rPr>
          <w:rFonts w:asciiTheme="minorHAnsi" w:hAnsiTheme="minorHAnsi" w:cstheme="minorHAnsi"/>
        </w:rPr>
        <w:t>Czas reakcji przy realizacji cząstkowego zlecenia</w:t>
      </w:r>
      <w:r w:rsidRPr="00813ECA">
        <w:rPr>
          <w:rFonts w:asciiTheme="minorHAnsi" w:hAnsiTheme="minorHAnsi" w:cstheme="minorHAnsi"/>
        </w:rPr>
        <w:t>” zostanie dokonana według następującego schematu:</w:t>
      </w:r>
    </w:p>
    <w:p w14:paraId="4A601EA5" w14:textId="77777777" w:rsidR="00291FD6" w:rsidRPr="00813ECA" w:rsidRDefault="00291FD6" w:rsidP="00291FD6">
      <w:pPr>
        <w:widowControl w:val="0"/>
        <w:autoSpaceDE w:val="0"/>
        <w:autoSpaceDN w:val="0"/>
        <w:adjustRightInd w:val="0"/>
        <w:spacing w:before="120" w:after="120"/>
        <w:jc w:val="both"/>
        <w:rPr>
          <w:rFonts w:asciiTheme="minorHAnsi" w:hAnsiTheme="minorHAnsi" w:cstheme="minorHAnsi"/>
        </w:rPr>
      </w:pPr>
      <w:r w:rsidRPr="00813ECA">
        <w:rPr>
          <w:rFonts w:asciiTheme="minorHAnsi" w:hAnsiTheme="minorHAnsi" w:cstheme="minorHAnsi"/>
        </w:rPr>
        <w:t xml:space="preserve">    - zaoferowanie </w:t>
      </w:r>
      <w:bookmarkStart w:id="12" w:name="_Hlk63680121"/>
      <w:r>
        <w:rPr>
          <w:rFonts w:asciiTheme="minorHAnsi" w:hAnsiTheme="minorHAnsi" w:cstheme="minorHAnsi"/>
        </w:rPr>
        <w:t>c</w:t>
      </w:r>
      <w:r w:rsidRPr="00DC7392">
        <w:rPr>
          <w:rFonts w:asciiTheme="minorHAnsi" w:hAnsiTheme="minorHAnsi" w:cstheme="minorHAnsi"/>
        </w:rPr>
        <w:t>zas</w:t>
      </w:r>
      <w:r>
        <w:rPr>
          <w:rFonts w:asciiTheme="minorHAnsi" w:hAnsiTheme="minorHAnsi" w:cstheme="minorHAnsi"/>
        </w:rPr>
        <w:t>u</w:t>
      </w:r>
      <w:r w:rsidRPr="00DC7392">
        <w:rPr>
          <w:rFonts w:asciiTheme="minorHAnsi" w:hAnsiTheme="minorHAnsi" w:cstheme="minorHAnsi"/>
        </w:rPr>
        <w:t xml:space="preserve"> reakcji </w:t>
      </w:r>
      <w:bookmarkStart w:id="13" w:name="_Hlk63681301"/>
      <w:r w:rsidRPr="00DC7392">
        <w:rPr>
          <w:rFonts w:asciiTheme="minorHAnsi" w:hAnsiTheme="minorHAnsi" w:cstheme="minorHAnsi"/>
        </w:rPr>
        <w:t xml:space="preserve">przy realizacji cząstkowego zlecenia </w:t>
      </w:r>
      <w:bookmarkEnd w:id="12"/>
      <w:bookmarkEnd w:id="13"/>
      <w:r>
        <w:rPr>
          <w:rFonts w:asciiTheme="minorHAnsi" w:hAnsiTheme="minorHAnsi" w:cstheme="minorHAnsi"/>
        </w:rPr>
        <w:t>9</w:t>
      </w:r>
      <w:r w:rsidRPr="00813ECA">
        <w:rPr>
          <w:rFonts w:asciiTheme="minorHAnsi" w:hAnsiTheme="minorHAnsi" w:cstheme="minorHAnsi"/>
        </w:rPr>
        <w:t xml:space="preserve"> </w:t>
      </w:r>
      <w:r>
        <w:rPr>
          <w:rFonts w:asciiTheme="minorHAnsi" w:hAnsiTheme="minorHAnsi" w:cstheme="minorHAnsi"/>
        </w:rPr>
        <w:t>dni</w:t>
      </w:r>
      <w:r w:rsidRPr="00813ECA">
        <w:rPr>
          <w:rFonts w:asciiTheme="minorHAnsi" w:hAnsiTheme="minorHAnsi" w:cstheme="minorHAnsi"/>
        </w:rPr>
        <w:t xml:space="preserve"> – 0 pkt.</w:t>
      </w:r>
    </w:p>
    <w:p w14:paraId="64848B50" w14:textId="77777777" w:rsidR="00291FD6" w:rsidRDefault="00291FD6" w:rsidP="00291FD6">
      <w:pPr>
        <w:widowControl w:val="0"/>
        <w:autoSpaceDE w:val="0"/>
        <w:autoSpaceDN w:val="0"/>
        <w:adjustRightInd w:val="0"/>
        <w:spacing w:before="120" w:after="120"/>
        <w:jc w:val="both"/>
        <w:rPr>
          <w:rFonts w:asciiTheme="minorHAnsi" w:hAnsiTheme="minorHAnsi" w:cstheme="minorHAnsi"/>
        </w:rPr>
      </w:pPr>
      <w:r w:rsidRPr="00813ECA">
        <w:rPr>
          <w:rFonts w:asciiTheme="minorHAnsi" w:hAnsiTheme="minorHAnsi" w:cstheme="minorHAnsi"/>
        </w:rPr>
        <w:t xml:space="preserve">    - zaoferowanie </w:t>
      </w:r>
      <w:r w:rsidRPr="00DC7392">
        <w:rPr>
          <w:rFonts w:asciiTheme="minorHAnsi" w:hAnsiTheme="minorHAnsi" w:cstheme="minorHAnsi"/>
        </w:rPr>
        <w:t xml:space="preserve">czasu reakcji przy realizacji cząstkowego zlecenia </w:t>
      </w:r>
      <w:r>
        <w:rPr>
          <w:rFonts w:asciiTheme="minorHAnsi" w:hAnsiTheme="minorHAnsi" w:cstheme="minorHAnsi"/>
        </w:rPr>
        <w:t>6</w:t>
      </w:r>
      <w:r w:rsidRPr="00813ECA">
        <w:rPr>
          <w:rFonts w:asciiTheme="minorHAnsi" w:hAnsiTheme="minorHAnsi" w:cstheme="minorHAnsi"/>
        </w:rPr>
        <w:t xml:space="preserve"> dni – </w:t>
      </w:r>
      <w:r>
        <w:rPr>
          <w:rFonts w:asciiTheme="minorHAnsi" w:hAnsiTheme="minorHAnsi" w:cstheme="minorHAnsi"/>
        </w:rPr>
        <w:t>5</w:t>
      </w:r>
      <w:r w:rsidRPr="00813ECA">
        <w:rPr>
          <w:rFonts w:asciiTheme="minorHAnsi" w:hAnsiTheme="minorHAnsi" w:cstheme="minorHAnsi"/>
        </w:rPr>
        <w:t xml:space="preserve"> pkt.  </w:t>
      </w:r>
    </w:p>
    <w:p w14:paraId="4BE16111" w14:textId="77777777" w:rsidR="00291FD6" w:rsidRDefault="00291FD6" w:rsidP="00291FD6">
      <w:pPr>
        <w:widowControl w:val="0"/>
        <w:autoSpaceDE w:val="0"/>
        <w:autoSpaceDN w:val="0"/>
        <w:adjustRightInd w:val="0"/>
        <w:spacing w:before="120" w:after="120"/>
        <w:jc w:val="both"/>
        <w:rPr>
          <w:rFonts w:asciiTheme="minorHAnsi" w:hAnsiTheme="minorHAnsi" w:cstheme="minorHAnsi"/>
        </w:rPr>
      </w:pPr>
      <w:r w:rsidRPr="00813ECA">
        <w:rPr>
          <w:rFonts w:asciiTheme="minorHAnsi" w:hAnsiTheme="minorHAnsi" w:cstheme="minorHAnsi"/>
        </w:rPr>
        <w:t xml:space="preserve"> </w:t>
      </w:r>
      <w:r>
        <w:rPr>
          <w:rFonts w:asciiTheme="minorHAnsi" w:hAnsiTheme="minorHAnsi" w:cstheme="minorHAnsi"/>
        </w:rPr>
        <w:t xml:space="preserve"> </w:t>
      </w:r>
      <w:r w:rsidRPr="00813ECA">
        <w:rPr>
          <w:rFonts w:asciiTheme="minorHAnsi" w:hAnsiTheme="minorHAnsi" w:cstheme="minorHAnsi"/>
        </w:rPr>
        <w:t xml:space="preserve">  - zaoferowanie </w:t>
      </w:r>
      <w:r w:rsidRPr="00DC7392">
        <w:rPr>
          <w:rFonts w:asciiTheme="minorHAnsi" w:hAnsiTheme="minorHAnsi" w:cstheme="minorHAnsi"/>
        </w:rPr>
        <w:t xml:space="preserve">czasu reakcji przy realizacji cząstkowego zlecenia </w:t>
      </w:r>
      <w:r>
        <w:rPr>
          <w:rFonts w:asciiTheme="minorHAnsi" w:hAnsiTheme="minorHAnsi" w:cstheme="minorHAnsi"/>
        </w:rPr>
        <w:t>3</w:t>
      </w:r>
      <w:r w:rsidRPr="00813ECA">
        <w:rPr>
          <w:rFonts w:asciiTheme="minorHAnsi" w:hAnsiTheme="minorHAnsi" w:cstheme="minorHAnsi"/>
        </w:rPr>
        <w:t xml:space="preserve"> dni – </w:t>
      </w:r>
      <w:r>
        <w:rPr>
          <w:rFonts w:asciiTheme="minorHAnsi" w:hAnsiTheme="minorHAnsi" w:cstheme="minorHAnsi"/>
        </w:rPr>
        <w:t>10</w:t>
      </w:r>
      <w:r w:rsidRPr="00813ECA">
        <w:rPr>
          <w:rFonts w:asciiTheme="minorHAnsi" w:hAnsiTheme="minorHAnsi" w:cstheme="minorHAnsi"/>
        </w:rPr>
        <w:t xml:space="preserve"> pkt.</w:t>
      </w:r>
    </w:p>
    <w:p w14:paraId="20559D53" w14:textId="77777777" w:rsidR="00291FD6" w:rsidRDefault="00291FD6" w:rsidP="00291FD6">
      <w:pPr>
        <w:widowControl w:val="0"/>
        <w:autoSpaceDE w:val="0"/>
        <w:autoSpaceDN w:val="0"/>
        <w:adjustRightInd w:val="0"/>
        <w:spacing w:before="120" w:after="120"/>
        <w:jc w:val="both"/>
        <w:rPr>
          <w:rFonts w:asciiTheme="minorHAnsi" w:hAnsiTheme="minorHAnsi" w:cstheme="minorHAnsi"/>
        </w:rPr>
      </w:pPr>
      <w:bookmarkStart w:id="14" w:name="_Hlk63681188"/>
      <w:r>
        <w:rPr>
          <w:rFonts w:asciiTheme="minorHAnsi" w:hAnsiTheme="minorHAnsi" w:cstheme="minorHAnsi"/>
        </w:rPr>
        <w:t>C</w:t>
      </w:r>
      <w:r w:rsidRPr="00DC7392">
        <w:rPr>
          <w:rFonts w:asciiTheme="minorHAnsi" w:hAnsiTheme="minorHAnsi" w:cstheme="minorHAnsi"/>
        </w:rPr>
        <w:t>zas reakcji przy realizacji cząstkowego zlecenia</w:t>
      </w:r>
      <w:r w:rsidRPr="00B23763">
        <w:rPr>
          <w:rFonts w:asciiTheme="minorHAnsi" w:hAnsiTheme="minorHAnsi" w:cstheme="minorHAnsi"/>
        </w:rPr>
        <w:t xml:space="preserve"> obejmującego nie więcej niż 20 szt. drzew do wycinki i/lub pielęgnacji i/lub frezowania i/ /lub usuwania samosiewów drzew lub krzewów wynosi maksymalnie </w:t>
      </w:r>
      <w:r>
        <w:rPr>
          <w:rFonts w:asciiTheme="minorHAnsi" w:hAnsiTheme="minorHAnsi" w:cstheme="minorHAnsi"/>
        </w:rPr>
        <w:t>9</w:t>
      </w:r>
      <w:r w:rsidRPr="00B23763">
        <w:rPr>
          <w:rFonts w:asciiTheme="minorHAnsi" w:hAnsiTheme="minorHAnsi" w:cstheme="minorHAnsi"/>
        </w:rPr>
        <w:t xml:space="preserve"> dni od </w:t>
      </w:r>
      <w:r>
        <w:rPr>
          <w:rFonts w:asciiTheme="minorHAnsi" w:hAnsiTheme="minorHAnsi" w:cstheme="minorHAnsi"/>
        </w:rPr>
        <w:t xml:space="preserve">momentu </w:t>
      </w:r>
      <w:r w:rsidRPr="00B23763">
        <w:rPr>
          <w:rFonts w:asciiTheme="minorHAnsi" w:hAnsiTheme="minorHAnsi" w:cstheme="minorHAnsi"/>
        </w:rPr>
        <w:t>wysłania przez Zamawiającego cząstkowego polecenia pocztą elektroniczną na adres wskazany przez Wykonawcę w Umowie</w:t>
      </w:r>
      <w:r>
        <w:rPr>
          <w:rFonts w:asciiTheme="minorHAnsi" w:hAnsiTheme="minorHAnsi" w:cstheme="minorHAnsi"/>
        </w:rPr>
        <w:t>, o czym Wykonawca zostanie poinformowany telefonicznie.</w:t>
      </w:r>
    </w:p>
    <w:p w14:paraId="0F812BF5" w14:textId="77777777" w:rsidR="00291FD6" w:rsidRDefault="00291FD6" w:rsidP="00291FD6">
      <w:pPr>
        <w:widowControl w:val="0"/>
        <w:autoSpaceDE w:val="0"/>
        <w:autoSpaceDN w:val="0"/>
        <w:adjustRightInd w:val="0"/>
        <w:spacing w:before="120" w:after="120"/>
        <w:jc w:val="both"/>
        <w:rPr>
          <w:rFonts w:asciiTheme="minorHAnsi" w:hAnsiTheme="minorHAnsi" w:cstheme="minorHAnsi"/>
        </w:rPr>
      </w:pPr>
      <w:r w:rsidRPr="0033511B">
        <w:rPr>
          <w:rFonts w:asciiTheme="minorHAnsi" w:hAnsiTheme="minorHAnsi" w:cstheme="minorHAnsi"/>
        </w:rPr>
        <w:t xml:space="preserve">W sytuacji, gdy Wykonawca nie wpisze czasu reakcji przy realizacji cząstkowego zlecenia Zamawiający uzna, że będzie to maksymalny wymagany czas reakcji przy realizacji cząstkowego zlecenia wynoszący </w:t>
      </w:r>
      <w:r>
        <w:rPr>
          <w:rFonts w:asciiTheme="minorHAnsi" w:hAnsiTheme="minorHAnsi" w:cstheme="minorHAnsi"/>
        </w:rPr>
        <w:t>9 dni</w:t>
      </w:r>
      <w:r w:rsidRPr="0033511B">
        <w:rPr>
          <w:rFonts w:asciiTheme="minorHAnsi" w:hAnsiTheme="minorHAnsi" w:cstheme="minorHAnsi"/>
        </w:rPr>
        <w:t>.</w:t>
      </w:r>
    </w:p>
    <w:p w14:paraId="209BAC07" w14:textId="77777777" w:rsidR="00DF4B9D" w:rsidRDefault="00291FD6" w:rsidP="00291FD6">
      <w:pPr>
        <w:widowControl w:val="0"/>
        <w:autoSpaceDE w:val="0"/>
        <w:autoSpaceDN w:val="0"/>
        <w:adjustRightInd w:val="0"/>
        <w:spacing w:before="120" w:after="120"/>
        <w:jc w:val="both"/>
        <w:rPr>
          <w:rFonts w:asciiTheme="minorHAnsi" w:hAnsiTheme="minorHAnsi" w:cstheme="minorHAnsi"/>
        </w:rPr>
      </w:pPr>
      <w:r w:rsidRPr="00793114">
        <w:rPr>
          <w:rFonts w:asciiTheme="minorHAnsi" w:hAnsiTheme="minorHAnsi" w:cstheme="minorHAnsi"/>
        </w:rPr>
        <w:t xml:space="preserve">W sytuacji, gdy Wykonawca wpisze czas reakcji przy realizacji cząstkowego zlecenia mniejszy niż 3 dni Zamawiający uzna, że będzie to zaoferowany przez Wykonawcę czas, jednak punkty otrzyma on jak za zaoferowanie czasu reakcji cząstkowego zlecenia </w:t>
      </w:r>
      <w:r w:rsidR="005C1837" w:rsidRPr="00793114">
        <w:rPr>
          <w:rFonts w:asciiTheme="minorHAnsi" w:hAnsiTheme="minorHAnsi" w:cstheme="minorHAnsi"/>
        </w:rPr>
        <w:t xml:space="preserve">wynoszącego </w:t>
      </w:r>
      <w:r w:rsidRPr="00793114">
        <w:rPr>
          <w:rFonts w:asciiTheme="minorHAnsi" w:hAnsiTheme="minorHAnsi" w:cstheme="minorHAnsi"/>
        </w:rPr>
        <w:t xml:space="preserve">3 dni. </w:t>
      </w:r>
    </w:p>
    <w:p w14:paraId="69800F52" w14:textId="392638A3" w:rsidR="00291FD6" w:rsidRPr="00793114" w:rsidRDefault="00DF4B9D" w:rsidP="00291FD6">
      <w:pPr>
        <w:widowControl w:val="0"/>
        <w:autoSpaceDE w:val="0"/>
        <w:autoSpaceDN w:val="0"/>
        <w:adjustRightInd w:val="0"/>
        <w:spacing w:before="120" w:after="120"/>
        <w:jc w:val="both"/>
        <w:rPr>
          <w:rFonts w:asciiTheme="minorHAnsi" w:hAnsiTheme="minorHAnsi" w:cstheme="minorHAnsi"/>
        </w:rPr>
      </w:pPr>
      <w:r w:rsidRPr="00DF4B9D">
        <w:rPr>
          <w:rFonts w:asciiTheme="minorHAnsi" w:hAnsiTheme="minorHAnsi" w:cstheme="minorHAnsi"/>
        </w:rPr>
        <w:t xml:space="preserve">Wpisanie czasu reakcji przy realizacji cząstkowego zlecenia mieszczącego się pomiędzy 3 a </w:t>
      </w:r>
      <w:r>
        <w:rPr>
          <w:rFonts w:asciiTheme="minorHAnsi" w:hAnsiTheme="minorHAnsi" w:cstheme="minorHAnsi"/>
        </w:rPr>
        <w:t>9</w:t>
      </w:r>
      <w:r w:rsidRPr="00DF4B9D">
        <w:rPr>
          <w:rFonts w:asciiTheme="minorHAnsi" w:hAnsiTheme="minorHAnsi" w:cstheme="minorHAnsi"/>
        </w:rPr>
        <w:t xml:space="preserve"> </w:t>
      </w:r>
      <w:r>
        <w:rPr>
          <w:rFonts w:asciiTheme="minorHAnsi" w:hAnsiTheme="minorHAnsi" w:cstheme="minorHAnsi"/>
        </w:rPr>
        <w:t>dniami</w:t>
      </w:r>
      <w:r w:rsidRPr="00DF4B9D">
        <w:rPr>
          <w:rFonts w:asciiTheme="minorHAnsi" w:hAnsiTheme="minorHAnsi" w:cstheme="minorHAnsi"/>
        </w:rPr>
        <w:t xml:space="preserve">, ale innego niż 3, 6, 9, spowoduje uznanie, że zaoferowano taki czas reakcji przy realizacji cząstkowego zlecenia, ale punktacja zostanie przyznana jak dla czasu reakcji </w:t>
      </w:r>
      <w:r>
        <w:rPr>
          <w:rFonts w:asciiTheme="minorHAnsi" w:hAnsiTheme="minorHAnsi" w:cstheme="minorHAnsi"/>
        </w:rPr>
        <w:t>p</w:t>
      </w:r>
      <w:r w:rsidRPr="00DF4B9D">
        <w:rPr>
          <w:rFonts w:asciiTheme="minorHAnsi" w:hAnsiTheme="minorHAnsi" w:cstheme="minorHAnsi"/>
        </w:rPr>
        <w:t>rzy realizacji cząstkowego zlecenia krótszego  punktowanego do zaoferowanego.</w:t>
      </w:r>
      <w:r w:rsidR="00291FD6" w:rsidRPr="00793114">
        <w:rPr>
          <w:rFonts w:asciiTheme="minorHAnsi" w:hAnsiTheme="minorHAnsi" w:cstheme="minorHAnsi"/>
        </w:rPr>
        <w:t xml:space="preserve"> </w:t>
      </w:r>
    </w:p>
    <w:bookmarkEnd w:id="14"/>
    <w:p w14:paraId="70D8BB44" w14:textId="77777777" w:rsidR="00291FD6" w:rsidRPr="00793114" w:rsidRDefault="00291FD6" w:rsidP="00291FD6">
      <w:pPr>
        <w:widowControl w:val="0"/>
        <w:autoSpaceDE w:val="0"/>
        <w:autoSpaceDN w:val="0"/>
        <w:adjustRightInd w:val="0"/>
        <w:spacing w:before="120" w:after="120" w:line="269" w:lineRule="auto"/>
        <w:jc w:val="both"/>
        <w:rPr>
          <w:rFonts w:asciiTheme="minorHAnsi" w:hAnsiTheme="minorHAnsi" w:cstheme="minorHAnsi"/>
        </w:rPr>
      </w:pPr>
      <w:r w:rsidRPr="00793114">
        <w:rPr>
          <w:rFonts w:asciiTheme="minorHAnsi" w:hAnsiTheme="minorHAnsi" w:cstheme="minorHAnsi"/>
        </w:rPr>
        <w:t xml:space="preserve">Za najkorzystniejszą zostanie uznana oferta Wykonawcy, który spełni wszystkie postawione w niniejszej SWZ warunki, nie podlega wykluczeniu z postępowania oraz uzyska łącznie największą liczbę punktów (P) stanowiących sumę punktów przyznanych w ramach każdego z podanych kryteriów, wyliczoną zgodnie ze wzorem: </w:t>
      </w:r>
    </w:p>
    <w:p w14:paraId="459510EB" w14:textId="77777777" w:rsidR="00291FD6" w:rsidRPr="00793114" w:rsidRDefault="00291FD6" w:rsidP="00291FD6">
      <w:pPr>
        <w:widowControl w:val="0"/>
        <w:autoSpaceDE w:val="0"/>
        <w:autoSpaceDN w:val="0"/>
        <w:adjustRightInd w:val="0"/>
        <w:spacing w:before="120" w:after="120" w:line="269" w:lineRule="auto"/>
        <w:jc w:val="both"/>
        <w:rPr>
          <w:rFonts w:asciiTheme="minorHAnsi" w:hAnsiTheme="minorHAnsi" w:cstheme="minorHAnsi"/>
          <w:b/>
        </w:rPr>
      </w:pPr>
      <w:r w:rsidRPr="00793114">
        <w:rPr>
          <w:rFonts w:asciiTheme="minorHAnsi" w:hAnsiTheme="minorHAnsi" w:cstheme="minorHAnsi"/>
          <w:b/>
        </w:rPr>
        <w:t>P= C+R+ Z</w:t>
      </w:r>
    </w:p>
    <w:p w14:paraId="02B6F2E6" w14:textId="77777777" w:rsidR="00291FD6" w:rsidRPr="00793114" w:rsidRDefault="00291FD6" w:rsidP="00291FD6">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Gdzie:</w:t>
      </w:r>
    </w:p>
    <w:p w14:paraId="3F9107C5" w14:textId="77777777" w:rsidR="00291FD6" w:rsidRPr="00793114" w:rsidRDefault="00291FD6" w:rsidP="00291FD6">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C - liczba punktów przyznanych ofercie ocenionej w kryterium „Cena”,</w:t>
      </w:r>
    </w:p>
    <w:p w14:paraId="39E3DC79" w14:textId="77777777" w:rsidR="00291FD6" w:rsidRPr="00793114" w:rsidRDefault="00291FD6" w:rsidP="00291FD6">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R - liczba punktów przyznanych ofercie ocenionej w kryterium „Czas reakcji w nagłych sytuacjach”.</w:t>
      </w:r>
    </w:p>
    <w:p w14:paraId="758DD882" w14:textId="77777777" w:rsidR="00291FD6" w:rsidRDefault="00291FD6" w:rsidP="00291FD6">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Z</w:t>
      </w:r>
      <w:r w:rsidRPr="00813ECA">
        <w:rPr>
          <w:rFonts w:asciiTheme="minorHAnsi" w:hAnsiTheme="minorHAnsi" w:cstheme="minorHAnsi"/>
        </w:rPr>
        <w:t xml:space="preserve"> - liczba punktów przyznanych ofercie ocenionej w kryterium „</w:t>
      </w:r>
      <w:r w:rsidRPr="009B38AA">
        <w:rPr>
          <w:rFonts w:asciiTheme="minorHAnsi" w:hAnsiTheme="minorHAnsi" w:cstheme="minorHAnsi"/>
        </w:rPr>
        <w:t xml:space="preserve">Czas reakcji przy realizacji </w:t>
      </w:r>
      <w:r w:rsidRPr="009B38AA">
        <w:rPr>
          <w:rFonts w:asciiTheme="minorHAnsi" w:hAnsiTheme="minorHAnsi" w:cstheme="minorHAnsi"/>
        </w:rPr>
        <w:lastRenderedPageBreak/>
        <w:t>cząstkowego zlecenia</w:t>
      </w:r>
      <w:r w:rsidRPr="00813ECA">
        <w:rPr>
          <w:rFonts w:asciiTheme="minorHAnsi" w:hAnsiTheme="minorHAnsi" w:cstheme="minorHAnsi"/>
        </w:rPr>
        <w:t>”.</w:t>
      </w:r>
    </w:p>
    <w:p w14:paraId="3AB9284D"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5E6CC7C2"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628FD031" w14:textId="0A7B5064" w:rsidR="000C0B0D" w:rsidRPr="005C1837" w:rsidRDefault="000C0B0D" w:rsidP="00DE3586">
      <w:pPr>
        <w:tabs>
          <w:tab w:val="left" w:pos="284"/>
        </w:tabs>
        <w:spacing w:line="269" w:lineRule="auto"/>
        <w:rPr>
          <w:rFonts w:asciiTheme="minorHAnsi" w:hAnsiTheme="minorHAnsi" w:cstheme="minorHAnsi"/>
          <w:b/>
          <w:sz w:val="16"/>
          <w:szCs w:val="16"/>
        </w:rPr>
      </w:pPr>
      <w:r w:rsidRPr="00DE3586">
        <w:rPr>
          <w:rFonts w:asciiTheme="minorHAnsi" w:hAnsiTheme="minorHAnsi" w:cstheme="minorHAnsi"/>
          <w:b/>
        </w:rPr>
        <w:t xml:space="preserve">           </w:t>
      </w:r>
    </w:p>
    <w:p w14:paraId="7E2547BE" w14:textId="646CFF78" w:rsidR="008B3B8B" w:rsidRPr="00787CDC" w:rsidRDefault="008B3B8B" w:rsidP="004D229D">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 xml:space="preserve"> WADIUM</w:t>
      </w:r>
    </w:p>
    <w:p w14:paraId="3984368A" w14:textId="0AB76944" w:rsidR="005C1837" w:rsidRDefault="005C1837" w:rsidP="005C1837">
      <w:pPr>
        <w:autoSpaceDE w:val="0"/>
        <w:autoSpaceDN w:val="0"/>
        <w:spacing w:before="120" w:after="120"/>
        <w:jc w:val="both"/>
        <w:rPr>
          <w:rFonts w:asciiTheme="minorHAnsi" w:hAnsiTheme="minorHAnsi" w:cstheme="minorHAnsi"/>
        </w:rPr>
      </w:pPr>
      <w:r>
        <w:rPr>
          <w:rFonts w:asciiTheme="minorHAnsi" w:hAnsiTheme="minorHAnsi" w:cstheme="minorHAnsi"/>
        </w:rPr>
        <w:t xml:space="preserve">       </w:t>
      </w:r>
      <w:r w:rsidRPr="005C1837">
        <w:rPr>
          <w:rFonts w:asciiTheme="minorHAnsi" w:hAnsiTheme="minorHAnsi" w:cstheme="minorHAnsi"/>
        </w:rPr>
        <w:t>Zamawiający nie wymaga wadium.</w:t>
      </w:r>
    </w:p>
    <w:p w14:paraId="394E153E" w14:textId="77777777" w:rsidR="005C1837" w:rsidRPr="005C1837" w:rsidRDefault="005C1837" w:rsidP="005C1837">
      <w:pPr>
        <w:autoSpaceDE w:val="0"/>
        <w:autoSpaceDN w:val="0"/>
        <w:spacing w:before="120" w:after="120"/>
        <w:jc w:val="both"/>
        <w:rPr>
          <w:rFonts w:asciiTheme="minorHAnsi" w:hAnsiTheme="minorHAnsi" w:cstheme="minorHAnsi"/>
          <w:sz w:val="16"/>
          <w:szCs w:val="16"/>
        </w:rPr>
      </w:pPr>
    </w:p>
    <w:p w14:paraId="1D577386" w14:textId="540C96D8" w:rsidR="007517DE" w:rsidRPr="008B3B8B" w:rsidRDefault="007517DE" w:rsidP="004D229D">
      <w:pPr>
        <w:pStyle w:val="Akapitzlist"/>
        <w:numPr>
          <w:ilvl w:val="0"/>
          <w:numId w:val="30"/>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32AC679E" w14:textId="140ED393" w:rsidR="005C1837" w:rsidRPr="005C1837" w:rsidRDefault="005C1837" w:rsidP="005C1837">
      <w:pPr>
        <w:ind w:right="-108"/>
        <w:jc w:val="both"/>
        <w:rPr>
          <w:rFonts w:asciiTheme="minorHAnsi" w:hAnsiTheme="minorHAnsi" w:cstheme="minorHAnsi"/>
        </w:rPr>
      </w:pPr>
      <w:r>
        <w:rPr>
          <w:rFonts w:asciiTheme="minorHAnsi" w:hAnsiTheme="minorHAnsi" w:cstheme="minorHAnsi"/>
        </w:rPr>
        <w:t xml:space="preserve">       </w:t>
      </w:r>
      <w:r w:rsidRPr="005C1837">
        <w:rPr>
          <w:rFonts w:asciiTheme="minorHAnsi" w:hAnsiTheme="minorHAnsi" w:cstheme="minorHAnsi"/>
        </w:rPr>
        <w:t>Zamawiający nie wymaga zabezpieczenia należytego wykonania umowy.</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4D229D">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3BC77270"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5C1837">
        <w:rPr>
          <w:rFonts w:asciiTheme="minorHAnsi" w:hAnsiTheme="minorHAnsi" w:cstheme="minorHAnsi"/>
          <w:b/>
          <w:bCs/>
        </w:rPr>
        <w:t>9</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8E675D"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lastRenderedPageBreak/>
        <w:t xml:space="preserve">Umowa </w:t>
      </w:r>
      <w:r w:rsidRPr="008E675D">
        <w:rPr>
          <w:rFonts w:asciiTheme="minorHAnsi" w:hAnsiTheme="minorHAnsi" w:cstheme="minorHAnsi"/>
        </w:rPr>
        <w:t xml:space="preserve">zostanie zawarta pomiędzy Zamawiającym a Wykonawcą, którego oferta została uznana za najkorzystniejszą. </w:t>
      </w:r>
    </w:p>
    <w:p w14:paraId="7619A354" w14:textId="06442CC3" w:rsidR="008E3341" w:rsidRPr="008E675D"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8E67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8E675D" w:rsidRPr="008E675D">
        <w:rPr>
          <w:rFonts w:asciiTheme="minorHAnsi" w:hAnsiTheme="minorHAnsi" w:cstheme="minorHAnsi"/>
        </w:rPr>
        <w:t>8</w:t>
      </w:r>
      <w:r w:rsidR="00F16BDB" w:rsidRPr="008E675D">
        <w:rPr>
          <w:rFonts w:asciiTheme="minorHAnsi" w:hAnsiTheme="minorHAnsi" w:cstheme="minorHAnsi"/>
        </w:rPr>
        <w:t xml:space="preserve"> </w:t>
      </w:r>
      <w:r w:rsidR="00C22A4A" w:rsidRPr="008E675D">
        <w:rPr>
          <w:rFonts w:asciiTheme="minorHAnsi" w:hAnsiTheme="minorHAnsi" w:cstheme="minorHAnsi"/>
        </w:rPr>
        <w:t xml:space="preserve"> </w:t>
      </w:r>
      <w:r w:rsidR="00D10783" w:rsidRPr="008E675D">
        <w:rPr>
          <w:rFonts w:asciiTheme="minorHAnsi" w:hAnsiTheme="minorHAnsi" w:cstheme="minorHAnsi"/>
        </w:rPr>
        <w:t>projektowanych postanowień umowy</w:t>
      </w:r>
      <w:r w:rsidRPr="008E675D">
        <w:rPr>
          <w:rFonts w:asciiTheme="minorHAnsi" w:hAnsiTheme="minorHAnsi" w:cstheme="minorHAnsi"/>
        </w:rPr>
        <w:t>.</w:t>
      </w:r>
    </w:p>
    <w:p w14:paraId="60BA0D48" w14:textId="79FD4F03" w:rsidR="000C0B0D" w:rsidRPr="008E675D"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8E675D">
        <w:rPr>
          <w:rFonts w:asciiTheme="minorHAnsi" w:hAnsiTheme="minorHAnsi" w:cstheme="minorHAnsi"/>
          <w:bCs/>
        </w:rPr>
        <w:t xml:space="preserve">Złożenie oferty jest jednoznaczne z akceptacją przez </w:t>
      </w:r>
      <w:r w:rsidR="00D10783" w:rsidRPr="008E675D">
        <w:rPr>
          <w:rFonts w:asciiTheme="minorHAnsi" w:hAnsiTheme="minorHAnsi" w:cstheme="minorHAnsi"/>
          <w:bCs/>
        </w:rPr>
        <w:t>W</w:t>
      </w:r>
      <w:r w:rsidRPr="008E675D">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4D229D">
      <w:pPr>
        <w:pStyle w:val="Akapitzlist"/>
        <w:numPr>
          <w:ilvl w:val="0"/>
          <w:numId w:val="30"/>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4D229D">
      <w:pPr>
        <w:pStyle w:val="Akapitzlist"/>
        <w:numPr>
          <w:ilvl w:val="2"/>
          <w:numId w:val="30"/>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4D229D">
      <w:pPr>
        <w:pStyle w:val="Akapitzlist"/>
        <w:numPr>
          <w:ilvl w:val="2"/>
          <w:numId w:val="30"/>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5"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A92D495" w:rsidR="00D44370"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0267C6E8" w14:textId="77777777" w:rsidR="00793114" w:rsidRDefault="00793114" w:rsidP="00793114">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lastRenderedPageBreak/>
        <w:t>przedłożenia Zamawiającemu obowiązku informacyjnego dla pracowników Zamawiającego dotyczącego ochrony danych osobowych.</w:t>
      </w:r>
    </w:p>
    <w:p w14:paraId="624669A7" w14:textId="77777777" w:rsidR="00793114" w:rsidRDefault="00793114" w:rsidP="00793114">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 w zakresie prowadzonej działalności związanej z przedmiotem zamówienia na sumę gwarancyjną nie niższą niż</w:t>
      </w:r>
      <w:r w:rsidRPr="00896A3E">
        <w:rPr>
          <w:rFonts w:asciiTheme="minorHAnsi" w:hAnsiTheme="minorHAnsi" w:cstheme="minorHAnsi"/>
        </w:rPr>
        <w:br/>
      </w:r>
      <w:r>
        <w:rPr>
          <w:rFonts w:asciiTheme="minorHAnsi" w:hAnsiTheme="minorHAnsi" w:cstheme="minorHAnsi"/>
        </w:rPr>
        <w:t>10</w:t>
      </w:r>
      <w:r w:rsidRPr="00896A3E">
        <w:rPr>
          <w:rFonts w:asciiTheme="minorHAnsi" w:hAnsiTheme="minorHAnsi" w:cstheme="minorHAnsi"/>
        </w:rPr>
        <w:t>0</w:t>
      </w:r>
      <w:r>
        <w:rPr>
          <w:rFonts w:asciiTheme="minorHAnsi" w:hAnsiTheme="minorHAnsi" w:cstheme="minorHAnsi"/>
        </w:rPr>
        <w:t xml:space="preserve"> </w:t>
      </w:r>
      <w:r w:rsidRPr="00896A3E">
        <w:rPr>
          <w:rFonts w:asciiTheme="minorHAnsi" w:hAnsiTheme="minorHAnsi" w:cstheme="minorHAnsi"/>
        </w:rPr>
        <w:t>000,00 PLN (</w:t>
      </w:r>
      <w:r>
        <w:rPr>
          <w:rFonts w:asciiTheme="minorHAnsi" w:hAnsiTheme="minorHAnsi" w:cstheme="minorHAnsi"/>
        </w:rPr>
        <w:t>sto tysięcy</w:t>
      </w:r>
      <w:r w:rsidRPr="00896A3E">
        <w:rPr>
          <w:rFonts w:asciiTheme="minorHAnsi" w:hAnsiTheme="minorHAnsi" w:cstheme="minorHAnsi"/>
        </w:rPr>
        <w:t xml:space="preserve"> złotych 00/100)</w:t>
      </w:r>
      <w:r>
        <w:rPr>
          <w:rFonts w:asciiTheme="minorHAnsi" w:hAnsiTheme="minorHAnsi" w:cstheme="minorHAnsi"/>
        </w:rPr>
        <w:t>.</w:t>
      </w:r>
      <w:r w:rsidRPr="00896A3E">
        <w:rPr>
          <w:rFonts w:asciiTheme="minorHAnsi" w:hAnsiTheme="minorHAnsi" w:cstheme="minorHAnsi"/>
        </w:rPr>
        <w:t xml:space="preserve"> Zamawiający wymaga, aby Wykonawca posiadał ważny dokument przez cały okres realizacji zamówienia. </w:t>
      </w:r>
    </w:p>
    <w:p w14:paraId="4A121235" w14:textId="3BBCE770" w:rsidR="000C0B0D" w:rsidRDefault="00195828" w:rsidP="004D229D">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5"/>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4D229D">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4D229D">
      <w:pPr>
        <w:pStyle w:val="Akapitzlist"/>
        <w:numPr>
          <w:ilvl w:val="0"/>
          <w:numId w:val="30"/>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DF4B9D" w:rsidRDefault="00E95A95" w:rsidP="00E95A95">
      <w:pPr>
        <w:spacing w:after="200" w:line="252" w:lineRule="auto"/>
        <w:contextualSpacing/>
        <w:jc w:val="both"/>
        <w:rPr>
          <w:rFonts w:asciiTheme="minorHAnsi" w:eastAsiaTheme="majorEastAsia" w:hAnsiTheme="minorHAnsi" w:cstheme="minorHAnsi"/>
          <w:sz w:val="12"/>
          <w:szCs w:val="12"/>
          <w:lang w:eastAsia="en-US"/>
        </w:rPr>
      </w:pPr>
    </w:p>
    <w:p w14:paraId="7975A083" w14:textId="21431D0E"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r w:rsidR="00793114">
        <w:rPr>
          <w:rFonts w:asciiTheme="minorHAnsi" w:eastAsiaTheme="majorEastAsia" w:hAnsiTheme="minorHAnsi" w:cstheme="minorHAnsi"/>
          <w:b/>
          <w:bCs/>
          <w:lang w:eastAsia="en-US"/>
        </w:rPr>
        <w:t>.</w:t>
      </w:r>
    </w:p>
    <w:p w14:paraId="474676C1" w14:textId="77777777" w:rsidR="00B10278" w:rsidRDefault="00B10278"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1EE4446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F9B253E" w14:textId="7C8F350D" w:rsidR="000C035A" w:rsidRDefault="006858C9"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lastRenderedPageBreak/>
        <w:t>ZAŁĄCZNIKI DO SWZ</w:t>
      </w:r>
      <w:r w:rsidR="007335CA" w:rsidRPr="006858C9">
        <w:rPr>
          <w:rFonts w:asciiTheme="minorHAnsi" w:hAnsiTheme="minorHAnsi" w:cstheme="minorHAnsi"/>
          <w:b/>
          <w:bCs/>
        </w:rPr>
        <w:tab/>
      </w:r>
    </w:p>
    <w:p w14:paraId="47FB750B"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 xml:space="preserve">Formularz ofertowy </w:t>
      </w:r>
    </w:p>
    <w:p w14:paraId="14C5F260"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Zobowiązanie podmiotu, na zasoby którego Wykonawca się powołuje</w:t>
      </w:r>
    </w:p>
    <w:p w14:paraId="08F01C61"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Oświadczenie Wykonawców wspólnie składających ofertę</w:t>
      </w:r>
    </w:p>
    <w:p w14:paraId="7E7D5DFF"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Oświadczenie o niepodleganiu wykluczeniu oraz spełnianiu warunków udziału w postępowaniu</w:t>
      </w:r>
    </w:p>
    <w:p w14:paraId="2A8BF8A6" w14:textId="2BD1CA8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Wykaz usług</w:t>
      </w:r>
    </w:p>
    <w:p w14:paraId="56CEB944"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Wykaz osób</w:t>
      </w:r>
    </w:p>
    <w:p w14:paraId="05E93B9B" w14:textId="46E59EBB" w:rsidR="00657F3C" w:rsidRDefault="00657F3C" w:rsidP="005C1837">
      <w:pPr>
        <w:pStyle w:val="pkt"/>
        <w:numPr>
          <w:ilvl w:val="6"/>
          <w:numId w:val="30"/>
        </w:numPr>
        <w:spacing w:before="0" w:after="0" w:line="240" w:lineRule="auto"/>
        <w:ind w:left="426"/>
        <w:rPr>
          <w:rFonts w:cstheme="minorHAnsi"/>
          <w:szCs w:val="24"/>
        </w:rPr>
      </w:pPr>
      <w:r>
        <w:rPr>
          <w:rFonts w:cstheme="minorHAnsi"/>
          <w:szCs w:val="24"/>
        </w:rPr>
        <w:t xml:space="preserve">Wykaz narzędzi </w:t>
      </w:r>
    </w:p>
    <w:p w14:paraId="53A6520C" w14:textId="0034D558"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Oświadczenie - lista kapitałowa</w:t>
      </w:r>
    </w:p>
    <w:p w14:paraId="2EA6893A"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Opis urządzeń technicznych</w:t>
      </w:r>
    </w:p>
    <w:p w14:paraId="45EB3B01"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Projektowane postanowienia umowy wraz z załącznikiem nr 1 oraz 3</w:t>
      </w:r>
    </w:p>
    <w:p w14:paraId="790703EF" w14:textId="1D2EE029" w:rsidR="00F74A6B" w:rsidRDefault="00F74A6B" w:rsidP="00F74A6B">
      <w:pPr>
        <w:pStyle w:val="pkt"/>
        <w:spacing w:before="0" w:after="0" w:line="240" w:lineRule="auto"/>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811B" w14:textId="77777777" w:rsidR="003A2299" w:rsidRDefault="003A2299" w:rsidP="006A6065">
      <w:r>
        <w:separator/>
      </w:r>
    </w:p>
  </w:endnote>
  <w:endnote w:type="continuationSeparator" w:id="0">
    <w:p w14:paraId="27AB353C" w14:textId="77777777" w:rsidR="003A2299" w:rsidRDefault="003A2299"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F7E8" w14:textId="77777777" w:rsidR="003A2299" w:rsidRDefault="003A2299" w:rsidP="006A6065">
      <w:r>
        <w:separator/>
      </w:r>
    </w:p>
  </w:footnote>
  <w:footnote w:type="continuationSeparator" w:id="0">
    <w:p w14:paraId="7B253CD8" w14:textId="77777777" w:rsidR="003A2299" w:rsidRDefault="003A2299"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3F24D784"/>
    <w:lvl w:ilvl="0" w:tplc="0415000F">
      <w:start w:val="1"/>
      <w:numFmt w:val="decimal"/>
      <w:lvlText w:val="%1."/>
      <w:lvlJc w:val="left"/>
      <w:pPr>
        <w:ind w:left="720" w:hanging="360"/>
      </w:pPr>
      <w:rPr>
        <w:rFonts w:hint="default"/>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A287B4F"/>
    <w:multiLevelType w:val="multilevel"/>
    <w:tmpl w:val="CC7A1B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414692"/>
    <w:multiLevelType w:val="hybridMultilevel"/>
    <w:tmpl w:val="0E2E3940"/>
    <w:lvl w:ilvl="0" w:tplc="C602EEB4">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121B2"/>
    <w:multiLevelType w:val="hybridMultilevel"/>
    <w:tmpl w:val="6F163B10"/>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3EE8A248">
      <w:start w:val="1"/>
      <w:numFmt w:val="decimal"/>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0"/>
  </w:num>
  <w:num w:numId="3">
    <w:abstractNumId w:val="24"/>
  </w:num>
  <w:num w:numId="4">
    <w:abstractNumId w:val="15"/>
  </w:num>
  <w:num w:numId="5">
    <w:abstractNumId w:val="13"/>
  </w:num>
  <w:num w:numId="6">
    <w:abstractNumId w:val="31"/>
  </w:num>
  <w:num w:numId="7">
    <w:abstractNumId w:val="5"/>
  </w:num>
  <w:num w:numId="8">
    <w:abstractNumId w:val="23"/>
  </w:num>
  <w:num w:numId="9">
    <w:abstractNumId w:val="16"/>
  </w:num>
  <w:num w:numId="10">
    <w:abstractNumId w:val="9"/>
  </w:num>
  <w:num w:numId="11">
    <w:abstractNumId w:val="28"/>
  </w:num>
  <w:num w:numId="12">
    <w:abstractNumId w:val="3"/>
  </w:num>
  <w:num w:numId="13">
    <w:abstractNumId w:val="27"/>
  </w:num>
  <w:num w:numId="14">
    <w:abstractNumId w:val="17"/>
  </w:num>
  <w:num w:numId="15">
    <w:abstractNumId w:val="18"/>
  </w:num>
  <w:num w:numId="16">
    <w:abstractNumId w:val="30"/>
  </w:num>
  <w:num w:numId="17">
    <w:abstractNumId w:val="34"/>
  </w:num>
  <w:num w:numId="18">
    <w:abstractNumId w:val="14"/>
  </w:num>
  <w:num w:numId="19">
    <w:abstractNumId w:val="22"/>
  </w:num>
  <w:num w:numId="20">
    <w:abstractNumId w:val="7"/>
  </w:num>
  <w:num w:numId="21">
    <w:abstractNumId w:val="32"/>
  </w:num>
  <w:num w:numId="22">
    <w:abstractNumId w:val="4"/>
  </w:num>
  <w:num w:numId="23">
    <w:abstractNumId w:val="10"/>
  </w:num>
  <w:num w:numId="24">
    <w:abstractNumId w:val="33"/>
  </w:num>
  <w:num w:numId="25">
    <w:abstractNumId w:val="11"/>
  </w:num>
  <w:num w:numId="26">
    <w:abstractNumId w:val="1"/>
  </w:num>
  <w:num w:numId="27">
    <w:abstractNumId w:val="36"/>
  </w:num>
  <w:num w:numId="28">
    <w:abstractNumId w:val="6"/>
  </w:num>
  <w:num w:numId="29">
    <w:abstractNumId w:val="19"/>
  </w:num>
  <w:num w:numId="30">
    <w:abstractNumId w:val="26"/>
  </w:num>
  <w:num w:numId="31">
    <w:abstractNumId w:val="38"/>
  </w:num>
  <w:num w:numId="32">
    <w:abstractNumId w:val="39"/>
  </w:num>
  <w:num w:numId="33">
    <w:abstractNumId w:val="37"/>
  </w:num>
  <w:num w:numId="34">
    <w:abstractNumId w:val="0"/>
  </w:num>
  <w:num w:numId="35">
    <w:abstractNumId w:val="21"/>
  </w:num>
  <w:num w:numId="36">
    <w:abstractNumId w:val="2"/>
  </w:num>
  <w:num w:numId="37">
    <w:abstractNumId w:val="25"/>
  </w:num>
  <w:num w:numId="38">
    <w:abstractNumId w:val="8"/>
  </w:num>
  <w:num w:numId="39">
    <w:abstractNumId w:val="29"/>
  </w:num>
  <w:num w:numId="40">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5D88"/>
    <w:rsid w:val="00066127"/>
    <w:rsid w:val="000753C4"/>
    <w:rsid w:val="0007614F"/>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B2AAE"/>
    <w:rsid w:val="000B497C"/>
    <w:rsid w:val="000B5DCD"/>
    <w:rsid w:val="000B6BCB"/>
    <w:rsid w:val="000C035A"/>
    <w:rsid w:val="000C0B0D"/>
    <w:rsid w:val="000C1AF2"/>
    <w:rsid w:val="000C3403"/>
    <w:rsid w:val="000C351D"/>
    <w:rsid w:val="000C3821"/>
    <w:rsid w:val="000C59F1"/>
    <w:rsid w:val="000D1C60"/>
    <w:rsid w:val="000D5666"/>
    <w:rsid w:val="000D63DD"/>
    <w:rsid w:val="000D7038"/>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21C9A"/>
    <w:rsid w:val="00125F1D"/>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E15"/>
    <w:rsid w:val="001B3A8D"/>
    <w:rsid w:val="001B7B9E"/>
    <w:rsid w:val="001C76F9"/>
    <w:rsid w:val="001D4C71"/>
    <w:rsid w:val="001E074B"/>
    <w:rsid w:val="001F4640"/>
    <w:rsid w:val="001F73E2"/>
    <w:rsid w:val="001F77A4"/>
    <w:rsid w:val="001F7C6E"/>
    <w:rsid w:val="00202543"/>
    <w:rsid w:val="00205C38"/>
    <w:rsid w:val="00207D90"/>
    <w:rsid w:val="0021059D"/>
    <w:rsid w:val="00210848"/>
    <w:rsid w:val="002111B2"/>
    <w:rsid w:val="00213AE5"/>
    <w:rsid w:val="00215886"/>
    <w:rsid w:val="00215C81"/>
    <w:rsid w:val="00215E33"/>
    <w:rsid w:val="002227FE"/>
    <w:rsid w:val="00222820"/>
    <w:rsid w:val="002234AE"/>
    <w:rsid w:val="00223702"/>
    <w:rsid w:val="00224495"/>
    <w:rsid w:val="00225ECA"/>
    <w:rsid w:val="002263A9"/>
    <w:rsid w:val="00227123"/>
    <w:rsid w:val="00232A25"/>
    <w:rsid w:val="002337A9"/>
    <w:rsid w:val="00233CB4"/>
    <w:rsid w:val="0023727A"/>
    <w:rsid w:val="002443FE"/>
    <w:rsid w:val="002470FC"/>
    <w:rsid w:val="002502CC"/>
    <w:rsid w:val="002523DA"/>
    <w:rsid w:val="0025247C"/>
    <w:rsid w:val="002546F1"/>
    <w:rsid w:val="0025677E"/>
    <w:rsid w:val="00262BF5"/>
    <w:rsid w:val="00265E32"/>
    <w:rsid w:val="00266776"/>
    <w:rsid w:val="002676BE"/>
    <w:rsid w:val="002710E2"/>
    <w:rsid w:val="00273915"/>
    <w:rsid w:val="00274259"/>
    <w:rsid w:val="00277175"/>
    <w:rsid w:val="00280CCF"/>
    <w:rsid w:val="0028222C"/>
    <w:rsid w:val="002836DC"/>
    <w:rsid w:val="002859B0"/>
    <w:rsid w:val="00290270"/>
    <w:rsid w:val="00291FD6"/>
    <w:rsid w:val="00295EFD"/>
    <w:rsid w:val="00297DD1"/>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3EFB"/>
    <w:rsid w:val="002D4376"/>
    <w:rsid w:val="002D67E7"/>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2299"/>
    <w:rsid w:val="003A427C"/>
    <w:rsid w:val="003A7C0D"/>
    <w:rsid w:val="003B171B"/>
    <w:rsid w:val="003B6036"/>
    <w:rsid w:val="003C027A"/>
    <w:rsid w:val="003C172E"/>
    <w:rsid w:val="003C3D6B"/>
    <w:rsid w:val="003C4507"/>
    <w:rsid w:val="003D6E66"/>
    <w:rsid w:val="003D7BF2"/>
    <w:rsid w:val="003E08A0"/>
    <w:rsid w:val="003E7F2D"/>
    <w:rsid w:val="003F5CEC"/>
    <w:rsid w:val="0040225C"/>
    <w:rsid w:val="004053C0"/>
    <w:rsid w:val="00406E83"/>
    <w:rsid w:val="0041235D"/>
    <w:rsid w:val="004145F9"/>
    <w:rsid w:val="00421F06"/>
    <w:rsid w:val="0043042D"/>
    <w:rsid w:val="00432A99"/>
    <w:rsid w:val="004346B0"/>
    <w:rsid w:val="0044073B"/>
    <w:rsid w:val="00443950"/>
    <w:rsid w:val="00447BF0"/>
    <w:rsid w:val="004507A3"/>
    <w:rsid w:val="00450D46"/>
    <w:rsid w:val="0045148D"/>
    <w:rsid w:val="00461E76"/>
    <w:rsid w:val="004628B3"/>
    <w:rsid w:val="004635C1"/>
    <w:rsid w:val="00467474"/>
    <w:rsid w:val="00470D54"/>
    <w:rsid w:val="004723F1"/>
    <w:rsid w:val="004724D6"/>
    <w:rsid w:val="00473253"/>
    <w:rsid w:val="00477ABE"/>
    <w:rsid w:val="00477F15"/>
    <w:rsid w:val="00485C56"/>
    <w:rsid w:val="00485D4E"/>
    <w:rsid w:val="0048772B"/>
    <w:rsid w:val="00490B81"/>
    <w:rsid w:val="004922EC"/>
    <w:rsid w:val="00492CD0"/>
    <w:rsid w:val="0049621F"/>
    <w:rsid w:val="00497040"/>
    <w:rsid w:val="004A179D"/>
    <w:rsid w:val="004A3959"/>
    <w:rsid w:val="004B0909"/>
    <w:rsid w:val="004B26F8"/>
    <w:rsid w:val="004B5225"/>
    <w:rsid w:val="004B5DD6"/>
    <w:rsid w:val="004B76FB"/>
    <w:rsid w:val="004C1032"/>
    <w:rsid w:val="004C1DC6"/>
    <w:rsid w:val="004C4F93"/>
    <w:rsid w:val="004C66E2"/>
    <w:rsid w:val="004C78FD"/>
    <w:rsid w:val="004D229D"/>
    <w:rsid w:val="004D4F39"/>
    <w:rsid w:val="004D73E5"/>
    <w:rsid w:val="004E0668"/>
    <w:rsid w:val="004E4D62"/>
    <w:rsid w:val="004E5E89"/>
    <w:rsid w:val="004F4E75"/>
    <w:rsid w:val="004F54DC"/>
    <w:rsid w:val="004F740C"/>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28C4"/>
    <w:rsid w:val="00565040"/>
    <w:rsid w:val="005662D0"/>
    <w:rsid w:val="00567DB6"/>
    <w:rsid w:val="0057459F"/>
    <w:rsid w:val="00574D86"/>
    <w:rsid w:val="00575335"/>
    <w:rsid w:val="00582652"/>
    <w:rsid w:val="00582943"/>
    <w:rsid w:val="0058298E"/>
    <w:rsid w:val="00585396"/>
    <w:rsid w:val="00587C1D"/>
    <w:rsid w:val="005901DA"/>
    <w:rsid w:val="005956F8"/>
    <w:rsid w:val="005A04DE"/>
    <w:rsid w:val="005A0CFD"/>
    <w:rsid w:val="005A3581"/>
    <w:rsid w:val="005A4CAF"/>
    <w:rsid w:val="005A7313"/>
    <w:rsid w:val="005B14A8"/>
    <w:rsid w:val="005B3EC3"/>
    <w:rsid w:val="005B438C"/>
    <w:rsid w:val="005B4610"/>
    <w:rsid w:val="005B54D5"/>
    <w:rsid w:val="005B6365"/>
    <w:rsid w:val="005C1837"/>
    <w:rsid w:val="005C2C1C"/>
    <w:rsid w:val="005C2D4C"/>
    <w:rsid w:val="005C31E2"/>
    <w:rsid w:val="005C5888"/>
    <w:rsid w:val="005C5B61"/>
    <w:rsid w:val="005C64B8"/>
    <w:rsid w:val="005D01E8"/>
    <w:rsid w:val="005D0571"/>
    <w:rsid w:val="005D0796"/>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36859"/>
    <w:rsid w:val="00643C70"/>
    <w:rsid w:val="006448F6"/>
    <w:rsid w:val="00655ADC"/>
    <w:rsid w:val="006574A9"/>
    <w:rsid w:val="00657F3C"/>
    <w:rsid w:val="00662C5E"/>
    <w:rsid w:val="006658EA"/>
    <w:rsid w:val="00671421"/>
    <w:rsid w:val="006760E2"/>
    <w:rsid w:val="00684DA3"/>
    <w:rsid w:val="006858C9"/>
    <w:rsid w:val="00687596"/>
    <w:rsid w:val="00693374"/>
    <w:rsid w:val="0069704B"/>
    <w:rsid w:val="00697EC6"/>
    <w:rsid w:val="006A1EC3"/>
    <w:rsid w:val="006A23F7"/>
    <w:rsid w:val="006A52B5"/>
    <w:rsid w:val="006A6065"/>
    <w:rsid w:val="006A7262"/>
    <w:rsid w:val="006B12E7"/>
    <w:rsid w:val="006B21A3"/>
    <w:rsid w:val="006B4596"/>
    <w:rsid w:val="006B4A43"/>
    <w:rsid w:val="006B521E"/>
    <w:rsid w:val="006B6EF5"/>
    <w:rsid w:val="006C3E7D"/>
    <w:rsid w:val="006C43ED"/>
    <w:rsid w:val="006C69A0"/>
    <w:rsid w:val="006D0694"/>
    <w:rsid w:val="006D3A21"/>
    <w:rsid w:val="006D764C"/>
    <w:rsid w:val="006E2F8B"/>
    <w:rsid w:val="006E3DF8"/>
    <w:rsid w:val="006E4F42"/>
    <w:rsid w:val="006E6444"/>
    <w:rsid w:val="006F1F81"/>
    <w:rsid w:val="006F741A"/>
    <w:rsid w:val="00704515"/>
    <w:rsid w:val="007045FF"/>
    <w:rsid w:val="00704EEC"/>
    <w:rsid w:val="007152FD"/>
    <w:rsid w:val="007159FE"/>
    <w:rsid w:val="007162C4"/>
    <w:rsid w:val="00716E51"/>
    <w:rsid w:val="00720DAC"/>
    <w:rsid w:val="00724708"/>
    <w:rsid w:val="00727828"/>
    <w:rsid w:val="007335CA"/>
    <w:rsid w:val="00734EE0"/>
    <w:rsid w:val="007357AF"/>
    <w:rsid w:val="00740CBB"/>
    <w:rsid w:val="007418A3"/>
    <w:rsid w:val="007435E8"/>
    <w:rsid w:val="007442A9"/>
    <w:rsid w:val="00744CF8"/>
    <w:rsid w:val="00745387"/>
    <w:rsid w:val="007517DE"/>
    <w:rsid w:val="00751A6A"/>
    <w:rsid w:val="00763327"/>
    <w:rsid w:val="00767697"/>
    <w:rsid w:val="00773BE6"/>
    <w:rsid w:val="00775E15"/>
    <w:rsid w:val="00780BE0"/>
    <w:rsid w:val="00783EEA"/>
    <w:rsid w:val="007853D8"/>
    <w:rsid w:val="0078713D"/>
    <w:rsid w:val="00787CDC"/>
    <w:rsid w:val="00793114"/>
    <w:rsid w:val="0079330A"/>
    <w:rsid w:val="007A02EE"/>
    <w:rsid w:val="007A1A9B"/>
    <w:rsid w:val="007A52A4"/>
    <w:rsid w:val="007A781F"/>
    <w:rsid w:val="007B0B0E"/>
    <w:rsid w:val="007B5857"/>
    <w:rsid w:val="007B7281"/>
    <w:rsid w:val="007B7869"/>
    <w:rsid w:val="007C299C"/>
    <w:rsid w:val="007C3AB1"/>
    <w:rsid w:val="007C5935"/>
    <w:rsid w:val="007C6181"/>
    <w:rsid w:val="007D0300"/>
    <w:rsid w:val="007D2AA0"/>
    <w:rsid w:val="007D36B9"/>
    <w:rsid w:val="007D3B00"/>
    <w:rsid w:val="007E3FB9"/>
    <w:rsid w:val="007E5E9E"/>
    <w:rsid w:val="007F21FC"/>
    <w:rsid w:val="0080115B"/>
    <w:rsid w:val="00802D26"/>
    <w:rsid w:val="00807578"/>
    <w:rsid w:val="00814EB4"/>
    <w:rsid w:val="008169DD"/>
    <w:rsid w:val="0082176B"/>
    <w:rsid w:val="00824BD6"/>
    <w:rsid w:val="00827A05"/>
    <w:rsid w:val="00831CBB"/>
    <w:rsid w:val="00835C6D"/>
    <w:rsid w:val="0083676D"/>
    <w:rsid w:val="00844040"/>
    <w:rsid w:val="0084545F"/>
    <w:rsid w:val="0085349D"/>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1C4E"/>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E079B"/>
    <w:rsid w:val="008E2FB1"/>
    <w:rsid w:val="008E3341"/>
    <w:rsid w:val="008E526C"/>
    <w:rsid w:val="008E564A"/>
    <w:rsid w:val="008E675D"/>
    <w:rsid w:val="008F230F"/>
    <w:rsid w:val="008F2E99"/>
    <w:rsid w:val="00912AED"/>
    <w:rsid w:val="00914923"/>
    <w:rsid w:val="00914AB2"/>
    <w:rsid w:val="00914D7E"/>
    <w:rsid w:val="00916DB3"/>
    <w:rsid w:val="00924A88"/>
    <w:rsid w:val="00934C2C"/>
    <w:rsid w:val="00935F19"/>
    <w:rsid w:val="009367A6"/>
    <w:rsid w:val="00936BC9"/>
    <w:rsid w:val="00951339"/>
    <w:rsid w:val="00963A66"/>
    <w:rsid w:val="00965838"/>
    <w:rsid w:val="00966485"/>
    <w:rsid w:val="00971E5E"/>
    <w:rsid w:val="00973832"/>
    <w:rsid w:val="009742F1"/>
    <w:rsid w:val="00975167"/>
    <w:rsid w:val="00975C1A"/>
    <w:rsid w:val="00976CA2"/>
    <w:rsid w:val="00981C19"/>
    <w:rsid w:val="0098505A"/>
    <w:rsid w:val="009911F9"/>
    <w:rsid w:val="00991965"/>
    <w:rsid w:val="00992E2B"/>
    <w:rsid w:val="009931AE"/>
    <w:rsid w:val="00993BBE"/>
    <w:rsid w:val="009949D9"/>
    <w:rsid w:val="009976D1"/>
    <w:rsid w:val="009A0EC2"/>
    <w:rsid w:val="009B0702"/>
    <w:rsid w:val="009B3761"/>
    <w:rsid w:val="009C0230"/>
    <w:rsid w:val="009C0BAB"/>
    <w:rsid w:val="009D50E5"/>
    <w:rsid w:val="009D5C52"/>
    <w:rsid w:val="009E241E"/>
    <w:rsid w:val="009E252F"/>
    <w:rsid w:val="009E308E"/>
    <w:rsid w:val="009F077C"/>
    <w:rsid w:val="009F1067"/>
    <w:rsid w:val="009F2B1C"/>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77244"/>
    <w:rsid w:val="00A779E2"/>
    <w:rsid w:val="00A820AD"/>
    <w:rsid w:val="00A867FB"/>
    <w:rsid w:val="00A908AE"/>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0DF4"/>
    <w:rsid w:val="00AD36E7"/>
    <w:rsid w:val="00AD4FE7"/>
    <w:rsid w:val="00AD5B06"/>
    <w:rsid w:val="00AE3DEA"/>
    <w:rsid w:val="00AF1671"/>
    <w:rsid w:val="00AF1726"/>
    <w:rsid w:val="00AF25B9"/>
    <w:rsid w:val="00AF3316"/>
    <w:rsid w:val="00AF4D92"/>
    <w:rsid w:val="00AF6EE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52D6"/>
    <w:rsid w:val="00B35AE1"/>
    <w:rsid w:val="00B40CA9"/>
    <w:rsid w:val="00B42E55"/>
    <w:rsid w:val="00B464B4"/>
    <w:rsid w:val="00B50B61"/>
    <w:rsid w:val="00B52E2C"/>
    <w:rsid w:val="00B60F9E"/>
    <w:rsid w:val="00B6367D"/>
    <w:rsid w:val="00B7031A"/>
    <w:rsid w:val="00B71B50"/>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D0360"/>
    <w:rsid w:val="00BD407F"/>
    <w:rsid w:val="00BD42B1"/>
    <w:rsid w:val="00BD5657"/>
    <w:rsid w:val="00BE6943"/>
    <w:rsid w:val="00C01C07"/>
    <w:rsid w:val="00C06B94"/>
    <w:rsid w:val="00C07E31"/>
    <w:rsid w:val="00C1078E"/>
    <w:rsid w:val="00C15DBC"/>
    <w:rsid w:val="00C17600"/>
    <w:rsid w:val="00C218C0"/>
    <w:rsid w:val="00C225A3"/>
    <w:rsid w:val="00C22A4A"/>
    <w:rsid w:val="00C231B9"/>
    <w:rsid w:val="00C40AEA"/>
    <w:rsid w:val="00C41870"/>
    <w:rsid w:val="00C423DE"/>
    <w:rsid w:val="00C434F6"/>
    <w:rsid w:val="00C44814"/>
    <w:rsid w:val="00C50828"/>
    <w:rsid w:val="00C51824"/>
    <w:rsid w:val="00C55710"/>
    <w:rsid w:val="00C63CB4"/>
    <w:rsid w:val="00C63EEA"/>
    <w:rsid w:val="00C65D76"/>
    <w:rsid w:val="00C70873"/>
    <w:rsid w:val="00C7380D"/>
    <w:rsid w:val="00C75DDC"/>
    <w:rsid w:val="00C76670"/>
    <w:rsid w:val="00C86D5E"/>
    <w:rsid w:val="00C87DFA"/>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5ADB"/>
    <w:rsid w:val="00D270C7"/>
    <w:rsid w:val="00D27ADD"/>
    <w:rsid w:val="00D31CAD"/>
    <w:rsid w:val="00D32196"/>
    <w:rsid w:val="00D34713"/>
    <w:rsid w:val="00D428FA"/>
    <w:rsid w:val="00D42A8E"/>
    <w:rsid w:val="00D44370"/>
    <w:rsid w:val="00D45A3D"/>
    <w:rsid w:val="00D46079"/>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4BF0"/>
    <w:rsid w:val="00DA67E5"/>
    <w:rsid w:val="00DB4B98"/>
    <w:rsid w:val="00DB58C2"/>
    <w:rsid w:val="00DB65A1"/>
    <w:rsid w:val="00DB7293"/>
    <w:rsid w:val="00DC2469"/>
    <w:rsid w:val="00DC421C"/>
    <w:rsid w:val="00DC7163"/>
    <w:rsid w:val="00DD4423"/>
    <w:rsid w:val="00DD6C8D"/>
    <w:rsid w:val="00DE0D99"/>
    <w:rsid w:val="00DE16FF"/>
    <w:rsid w:val="00DE3586"/>
    <w:rsid w:val="00DE4D23"/>
    <w:rsid w:val="00DE5192"/>
    <w:rsid w:val="00DE61DF"/>
    <w:rsid w:val="00DE660E"/>
    <w:rsid w:val="00DF0ED7"/>
    <w:rsid w:val="00DF2A08"/>
    <w:rsid w:val="00DF4B9D"/>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21F2"/>
    <w:rsid w:val="00ED5804"/>
    <w:rsid w:val="00ED5F4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D2195"/>
    <w:rsid w:val="00FE1938"/>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33</Pages>
  <Words>11882</Words>
  <Characters>71294</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12</cp:revision>
  <cp:lastPrinted>2022-01-25T11:43:00Z</cp:lastPrinted>
  <dcterms:created xsi:type="dcterms:W3CDTF">2022-01-18T13:32:00Z</dcterms:created>
  <dcterms:modified xsi:type="dcterms:W3CDTF">2022-01-25T11:44:00Z</dcterms:modified>
</cp:coreProperties>
</file>