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2765" w14:textId="77777777" w:rsidR="008D1733" w:rsidRPr="008D1733" w:rsidRDefault="008D1733" w:rsidP="00140949">
      <w:pPr>
        <w:tabs>
          <w:tab w:val="left" w:pos="1134"/>
        </w:tabs>
        <w:spacing w:after="0" w:line="240" w:lineRule="auto"/>
        <w:rPr>
          <w:rFonts w:ascii="Arial" w:eastAsia="Times New Roman" w:hAnsi="Arial" w:cs="Arial"/>
          <w:sz w:val="20"/>
          <w:szCs w:val="20"/>
          <w:lang w:eastAsia="pl-PL"/>
        </w:rPr>
      </w:pPr>
    </w:p>
    <w:p w14:paraId="7CAD4F64" w14:textId="11D85519" w:rsidR="005B4A64" w:rsidRDefault="002A7F59" w:rsidP="005B4A64">
      <w:pPr>
        <w:spacing w:after="0"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Załącznik nr 7 do S</w:t>
      </w:r>
      <w:r w:rsidR="008D1733" w:rsidRPr="008D1733">
        <w:rPr>
          <w:rFonts w:ascii="Arial" w:eastAsia="Times New Roman" w:hAnsi="Arial" w:cs="Arial"/>
          <w:i/>
          <w:sz w:val="20"/>
          <w:szCs w:val="20"/>
          <w:lang w:eastAsia="pl-PL"/>
        </w:rPr>
        <w:t>WZ</w:t>
      </w:r>
    </w:p>
    <w:p w14:paraId="33455A87" w14:textId="5CF9B4EE" w:rsidR="00D2036B" w:rsidRDefault="00D2036B" w:rsidP="005B4A64">
      <w:pPr>
        <w:spacing w:after="0"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zmieniony dn. 01.06.2021 r.</w:t>
      </w:r>
    </w:p>
    <w:p w14:paraId="60C6EC6F" w14:textId="77777777" w:rsidR="005B4A64" w:rsidRDefault="005B4A64" w:rsidP="005B4A64">
      <w:pPr>
        <w:spacing w:after="0" w:line="240" w:lineRule="auto"/>
        <w:jc w:val="center"/>
        <w:rPr>
          <w:rFonts w:ascii="Arial" w:eastAsia="Times New Roman" w:hAnsi="Arial" w:cs="Arial"/>
          <w:i/>
          <w:sz w:val="20"/>
          <w:szCs w:val="20"/>
          <w:lang w:eastAsia="pl-PL"/>
        </w:rPr>
      </w:pPr>
    </w:p>
    <w:p w14:paraId="4A6936E4" w14:textId="77777777" w:rsidR="008D1733" w:rsidRPr="008D1733" w:rsidRDefault="002A7F59" w:rsidP="005B4A64">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PROJEKTOWANE POSTANOWIENIA </w:t>
      </w:r>
      <w:r w:rsidR="008D1733" w:rsidRPr="008D1733">
        <w:rPr>
          <w:rFonts w:ascii="Arial" w:eastAsia="Times New Roman" w:hAnsi="Arial" w:cs="Arial"/>
          <w:b/>
          <w:sz w:val="20"/>
          <w:szCs w:val="20"/>
          <w:lang w:eastAsia="pl-PL"/>
        </w:rPr>
        <w:t>UMOWY</w:t>
      </w:r>
    </w:p>
    <w:p w14:paraId="416B9721" w14:textId="77777777" w:rsidR="008D1733" w:rsidRPr="008D1733" w:rsidRDefault="008D1733" w:rsidP="008D1733">
      <w:pPr>
        <w:spacing w:after="0" w:line="240" w:lineRule="auto"/>
        <w:jc w:val="center"/>
        <w:rPr>
          <w:rFonts w:ascii="Arial" w:eastAsia="Times New Roman" w:hAnsi="Arial" w:cs="Arial"/>
          <w:b/>
          <w:sz w:val="20"/>
          <w:szCs w:val="20"/>
          <w:lang w:eastAsia="pl-PL"/>
        </w:rPr>
      </w:pPr>
    </w:p>
    <w:p w14:paraId="57919FB5" w14:textId="77777777"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w:t>
      </w:r>
    </w:p>
    <w:p w14:paraId="08A8D0FA" w14:textId="77777777"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PRZEDMIOT UMOWY</w:t>
      </w:r>
    </w:p>
    <w:p w14:paraId="4F65C1B7" w14:textId="4D53E740" w:rsidR="00D2098B" w:rsidRPr="00D2098B" w:rsidRDefault="002A7F59" w:rsidP="00423C5D">
      <w:pPr>
        <w:numPr>
          <w:ilvl w:val="0"/>
          <w:numId w:val="9"/>
        </w:numPr>
        <w:spacing w:after="0"/>
        <w:ind w:left="284" w:hanging="284"/>
        <w:contextualSpacing/>
        <w:jc w:val="both"/>
        <w:rPr>
          <w:rFonts w:ascii="Arial" w:eastAsia="Times New Roman" w:hAnsi="Arial" w:cs="Arial"/>
          <w:bCs/>
          <w:sz w:val="20"/>
          <w:szCs w:val="24"/>
          <w:lang w:eastAsia="pl-PL"/>
        </w:rPr>
      </w:pPr>
      <w:r w:rsidRPr="00BD7AF3">
        <w:rPr>
          <w:rFonts w:ascii="Arial" w:hAnsi="Arial" w:cs="Arial"/>
          <w:sz w:val="20"/>
          <w:szCs w:val="20"/>
        </w:rPr>
        <w:t xml:space="preserve">wyniku dokonanego wyboru oferty w postępowaniu przeprowadzonym w trybie </w:t>
      </w:r>
      <w:r>
        <w:rPr>
          <w:rFonts w:ascii="Arial" w:hAnsi="Arial" w:cs="Arial"/>
          <w:sz w:val="20"/>
          <w:szCs w:val="20"/>
        </w:rPr>
        <w:t>podstawowym bez negocjacji na podstawie art. 275 pkt 1 ustawy</w:t>
      </w:r>
      <w:r w:rsidRPr="00BD7AF3">
        <w:rPr>
          <w:rFonts w:ascii="Arial" w:hAnsi="Arial" w:cs="Arial"/>
          <w:sz w:val="20"/>
          <w:szCs w:val="20"/>
        </w:rPr>
        <w:t xml:space="preserve"> z dnia </w:t>
      </w:r>
      <w:r>
        <w:rPr>
          <w:rFonts w:ascii="Arial" w:hAnsi="Arial" w:cs="Arial"/>
          <w:sz w:val="20"/>
          <w:szCs w:val="20"/>
        </w:rPr>
        <w:t>11 września</w:t>
      </w:r>
      <w:r w:rsidRPr="00BD7AF3">
        <w:rPr>
          <w:rFonts w:ascii="Arial" w:hAnsi="Arial" w:cs="Arial"/>
          <w:sz w:val="20"/>
          <w:szCs w:val="20"/>
        </w:rPr>
        <w:t xml:space="preserve"> 20</w:t>
      </w:r>
      <w:r>
        <w:rPr>
          <w:rFonts w:ascii="Arial" w:hAnsi="Arial" w:cs="Arial"/>
          <w:sz w:val="20"/>
          <w:szCs w:val="20"/>
        </w:rPr>
        <w:t xml:space="preserve">19 r. Prawo zamówień publicznych </w:t>
      </w:r>
      <w:r w:rsidRPr="00BD7AF3">
        <w:rPr>
          <w:rFonts w:ascii="Arial" w:hAnsi="Arial" w:cs="Arial"/>
          <w:sz w:val="20"/>
          <w:szCs w:val="20"/>
        </w:rPr>
        <w:t xml:space="preserve">(Dz. U. z 2019 r., poz. </w:t>
      </w:r>
      <w:r>
        <w:rPr>
          <w:rFonts w:ascii="Arial" w:hAnsi="Arial" w:cs="Arial"/>
          <w:sz w:val="20"/>
          <w:szCs w:val="20"/>
        </w:rPr>
        <w:t>2019</w:t>
      </w:r>
      <w:r w:rsidRPr="00BD7AF3">
        <w:rPr>
          <w:rFonts w:ascii="Arial" w:hAnsi="Arial" w:cs="Arial"/>
          <w:sz w:val="20"/>
          <w:szCs w:val="20"/>
        </w:rPr>
        <w:t xml:space="preserve"> ze zm.) Zamawiający zleca, a Wykonawca zobowiązuje się do wykonania zadania pn.</w:t>
      </w:r>
      <w:r>
        <w:rPr>
          <w:rFonts w:ascii="Arial" w:hAnsi="Arial" w:cs="Arial"/>
          <w:sz w:val="20"/>
          <w:szCs w:val="20"/>
        </w:rPr>
        <w:t>:</w:t>
      </w:r>
      <w:r w:rsidR="009B66B9">
        <w:rPr>
          <w:rFonts w:ascii="Arial" w:hAnsi="Arial" w:cs="Arial"/>
          <w:sz w:val="20"/>
          <w:szCs w:val="20"/>
        </w:rPr>
        <w:t xml:space="preserve"> </w:t>
      </w:r>
      <w:r w:rsidR="00253F57" w:rsidRPr="00D2098B">
        <w:rPr>
          <w:rFonts w:ascii="Arial" w:eastAsia="Times New Roman" w:hAnsi="Arial" w:cs="Arial"/>
          <w:b/>
          <w:bCs/>
          <w:sz w:val="20"/>
          <w:szCs w:val="24"/>
          <w:lang w:eastAsia="pl-PL"/>
        </w:rPr>
        <w:t>„</w:t>
      </w:r>
      <w:r w:rsidR="00DD4D0F" w:rsidRPr="00B02CED">
        <w:rPr>
          <w:rStyle w:val="Pogrubienie"/>
          <w:rFonts w:ascii="Arial" w:hAnsi="Arial" w:cs="Arial"/>
          <w:bCs w:val="0"/>
          <w:color w:val="000000"/>
          <w:sz w:val="20"/>
          <w:shd w:val="clear" w:color="auto" w:fill="FFFFFF"/>
        </w:rPr>
        <w:t>Rewitalizacja części miasta Czersk - Zagospodarowanie terenów przy ul. Transportowców w Czersku</w:t>
      </w:r>
      <w:r w:rsidR="008D1733" w:rsidRPr="00D2098B">
        <w:rPr>
          <w:rFonts w:ascii="Arial" w:eastAsia="Times New Roman" w:hAnsi="Arial" w:cs="Arial"/>
          <w:b/>
          <w:bCs/>
          <w:sz w:val="20"/>
          <w:szCs w:val="24"/>
          <w:lang w:eastAsia="pl-PL"/>
        </w:rPr>
        <w:t>”.</w:t>
      </w:r>
    </w:p>
    <w:p w14:paraId="4845FF80" w14:textId="01BDA671" w:rsidR="000C3C44" w:rsidRPr="000C3C44" w:rsidRDefault="000C3C44" w:rsidP="00423C5D">
      <w:pPr>
        <w:numPr>
          <w:ilvl w:val="0"/>
          <w:numId w:val="9"/>
        </w:numPr>
        <w:spacing w:after="0"/>
        <w:ind w:left="284" w:hanging="284"/>
        <w:contextualSpacing/>
        <w:jc w:val="both"/>
        <w:rPr>
          <w:rFonts w:ascii="Arial" w:eastAsia="Times New Roman" w:hAnsi="Arial" w:cs="Arial"/>
          <w:sz w:val="20"/>
          <w:szCs w:val="20"/>
          <w:lang w:eastAsia="pl-PL"/>
        </w:rPr>
      </w:pPr>
      <w:r w:rsidRPr="005728FC">
        <w:rPr>
          <w:rFonts w:ascii="Arial" w:eastAsia="Times New Roman" w:hAnsi="Arial" w:cs="Arial"/>
          <w:sz w:val="20"/>
          <w:szCs w:val="20"/>
          <w:lang w:eastAsia="pl-PL"/>
        </w:rPr>
        <w:t>Zamówienie jest dofinansowane w ramach Regionalnego Programu Operacyjnego Województwa Pomorskiego na lata 2014-2020, Osi Priorytetowej 8 Konwersja, Działania 8.1 Kompleksowe przedsięwzięcia rewitalizacyjne – wsparcie dotacyjne, Poddziałanie 8.1.2 Kompleksowe przedsięwzięcia rewitalizacyjne w miastach poza Obszarem Metropolitalnym Trójmiasta współfinansowanego z Europejskiego Funduszu Rozwoju Regionalnego.</w:t>
      </w:r>
    </w:p>
    <w:p w14:paraId="0DC55A7B" w14:textId="09F64872" w:rsidR="008D1733" w:rsidRPr="008D1733" w:rsidRDefault="008D1733" w:rsidP="00423C5D">
      <w:pPr>
        <w:numPr>
          <w:ilvl w:val="0"/>
          <w:numId w:val="9"/>
        </w:numPr>
        <w:spacing w:after="0"/>
        <w:ind w:left="284" w:hanging="284"/>
        <w:contextualSpacing/>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Szczegółowy opis przedmiotu umowy określa w kolejności:</w:t>
      </w:r>
    </w:p>
    <w:p w14:paraId="672CE1B8" w14:textId="77777777" w:rsidR="008D1733" w:rsidRPr="008D1733" w:rsidRDefault="008D1733" w:rsidP="00423C5D">
      <w:pPr>
        <w:numPr>
          <w:ilvl w:val="0"/>
          <w:numId w:val="15"/>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dokumentacja projektowa</w:t>
      </w:r>
      <w:r w:rsidR="00466AE6">
        <w:rPr>
          <w:rFonts w:ascii="Arial" w:eastAsia="Times New Roman" w:hAnsi="Arial" w:cs="Arial"/>
          <w:sz w:val="20"/>
          <w:szCs w:val="20"/>
          <w:lang w:eastAsia="pl-PL"/>
        </w:rPr>
        <w:t xml:space="preserve"> i opis przedmiotu zamówienia</w:t>
      </w:r>
      <w:r w:rsidRPr="008D1733">
        <w:rPr>
          <w:rFonts w:ascii="Arial" w:eastAsia="Times New Roman" w:hAnsi="Arial" w:cs="Arial"/>
          <w:sz w:val="20"/>
          <w:szCs w:val="20"/>
          <w:lang w:eastAsia="pl-PL"/>
        </w:rPr>
        <w:t xml:space="preserve">, </w:t>
      </w:r>
    </w:p>
    <w:p w14:paraId="3FDC4329" w14:textId="77777777" w:rsidR="008D1733" w:rsidRPr="008D1733" w:rsidRDefault="002A7F59" w:rsidP="00423C5D">
      <w:pPr>
        <w:numPr>
          <w:ilvl w:val="0"/>
          <w:numId w:val="15"/>
        </w:numPr>
        <w:spacing w:after="0"/>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szczegółowe </w:t>
      </w:r>
      <w:r w:rsidR="008D1733" w:rsidRPr="008D1733">
        <w:rPr>
          <w:rFonts w:ascii="Arial" w:eastAsia="Times New Roman" w:hAnsi="Arial" w:cs="Arial"/>
          <w:sz w:val="20"/>
          <w:szCs w:val="20"/>
          <w:lang w:eastAsia="pl-PL"/>
        </w:rPr>
        <w:t>specyfikacje techniczne.</w:t>
      </w:r>
    </w:p>
    <w:p w14:paraId="00094448" w14:textId="77777777" w:rsidR="008D1733" w:rsidRPr="008D1733" w:rsidRDefault="008D1733" w:rsidP="008D1733">
      <w:pPr>
        <w:spacing w:after="0"/>
        <w:contextualSpacing/>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2.</w:t>
      </w:r>
    </w:p>
    <w:p w14:paraId="7E8D1D19" w14:textId="77777777"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TERMIN ZAKOŃCZENIA ROBÓT</w:t>
      </w:r>
    </w:p>
    <w:p w14:paraId="06A248F7" w14:textId="2DF8286C" w:rsidR="008D1733" w:rsidRPr="008D1733" w:rsidRDefault="008D1733" w:rsidP="008D1733">
      <w:pPr>
        <w:tabs>
          <w:tab w:val="left" w:pos="3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Ustala się termin wykonania umowy: </w:t>
      </w:r>
      <w:r w:rsidRPr="00A715EC">
        <w:rPr>
          <w:rFonts w:ascii="Arial" w:eastAsia="Times New Roman" w:hAnsi="Arial" w:cs="Arial"/>
          <w:b/>
          <w:sz w:val="20"/>
          <w:szCs w:val="20"/>
          <w:lang w:eastAsia="pl-PL"/>
        </w:rPr>
        <w:t xml:space="preserve">do </w:t>
      </w:r>
      <w:r w:rsidR="00DD4D0F">
        <w:rPr>
          <w:rFonts w:ascii="Arial" w:eastAsia="Times New Roman" w:hAnsi="Arial" w:cs="Arial"/>
          <w:b/>
          <w:sz w:val="20"/>
          <w:szCs w:val="20"/>
          <w:lang w:eastAsia="pl-PL"/>
        </w:rPr>
        <w:t>30.09.2021 r</w:t>
      </w:r>
      <w:r w:rsidR="002A7F59" w:rsidRPr="00A715EC">
        <w:rPr>
          <w:rFonts w:ascii="Arial" w:eastAsia="Times New Roman" w:hAnsi="Arial" w:cs="Arial"/>
          <w:b/>
          <w:sz w:val="20"/>
          <w:szCs w:val="20"/>
          <w:lang w:eastAsia="pl-PL"/>
        </w:rPr>
        <w:t>.</w:t>
      </w:r>
    </w:p>
    <w:p w14:paraId="1AD5D6D1" w14:textId="77777777"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3.</w:t>
      </w:r>
    </w:p>
    <w:p w14:paraId="189ED46A" w14:textId="77777777"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zobowiązuje się realizować roboty zgodnie z opisem zawartym w niniejszej umowie oraz zgodnie z:</w:t>
      </w:r>
    </w:p>
    <w:p w14:paraId="20479ABC" w14:textId="77777777" w:rsidR="008D1733" w:rsidRPr="008D1733" w:rsidRDefault="008D1733" w:rsidP="00423C5D">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warunkami wynikającymi z obowiązujących przepisów technicznych, prawa budowlanego, Polskich Norm i aprobat technicznych,</w:t>
      </w:r>
    </w:p>
    <w:p w14:paraId="7607E8EC" w14:textId="77777777" w:rsidR="008D1733" w:rsidRPr="008D1733" w:rsidRDefault="008D1733" w:rsidP="00423C5D">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specyfikacją warunków zamówienia,</w:t>
      </w:r>
    </w:p>
    <w:p w14:paraId="287FA2A4" w14:textId="77777777" w:rsidR="008D1733" w:rsidRDefault="008D1733" w:rsidP="00423C5D">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ofertą złożoną w dniu …………………….. r.,</w:t>
      </w:r>
    </w:p>
    <w:p w14:paraId="438F3FA0" w14:textId="77777777" w:rsidR="008D1733" w:rsidRPr="008D1733" w:rsidRDefault="008D1733" w:rsidP="00423C5D">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sztuką budowlaną i zasadami wiedzy technicznej.</w:t>
      </w:r>
    </w:p>
    <w:p w14:paraId="6988B2FE" w14:textId="77777777"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4.</w:t>
      </w:r>
    </w:p>
    <w:p w14:paraId="3C479A42" w14:textId="77777777" w:rsidR="00705891" w:rsidRPr="002A7F59" w:rsidRDefault="00705891" w:rsidP="00423C5D">
      <w:pPr>
        <w:numPr>
          <w:ilvl w:val="0"/>
          <w:numId w:val="8"/>
        </w:numPr>
        <w:spacing w:after="0" w:line="240" w:lineRule="auto"/>
        <w:jc w:val="both"/>
        <w:rPr>
          <w:rFonts w:ascii="Arial" w:eastAsia="Times New Roman" w:hAnsi="Arial" w:cs="Arial"/>
          <w:sz w:val="20"/>
          <w:szCs w:val="20"/>
          <w:lang w:eastAsia="pl-PL"/>
        </w:rPr>
      </w:pPr>
      <w:r w:rsidRPr="00705891">
        <w:rPr>
          <w:rFonts w:ascii="Arial" w:eastAsia="Times New Roman" w:hAnsi="Arial" w:cs="Arial"/>
          <w:sz w:val="20"/>
          <w:szCs w:val="20"/>
          <w:lang w:eastAsia="pl-PL"/>
        </w:rPr>
        <w:t>Zamawiający powołuje Inspektora N</w:t>
      </w:r>
      <w:r w:rsidR="002A7F59">
        <w:rPr>
          <w:rFonts w:ascii="Arial" w:eastAsia="Times New Roman" w:hAnsi="Arial" w:cs="Arial"/>
          <w:sz w:val="20"/>
          <w:szCs w:val="20"/>
          <w:lang w:eastAsia="pl-PL"/>
        </w:rPr>
        <w:t>adzoru Inwestorskiego w osobie:</w:t>
      </w:r>
      <w:r w:rsidRPr="002A7F59">
        <w:rPr>
          <w:rFonts w:ascii="Arial" w:hAnsi="Arial" w:cs="Arial"/>
          <w:sz w:val="20"/>
          <w:szCs w:val="20"/>
        </w:rPr>
        <w:t>………………………………….., działającego w granicach umocowania określonego przepisami ustawy z dn. 7 lipca 1994r.  Prawo budowlane,</w:t>
      </w:r>
    </w:p>
    <w:p w14:paraId="21F5A39B" w14:textId="77777777" w:rsidR="008D1733" w:rsidRPr="008D1733" w:rsidRDefault="008D1733" w:rsidP="00423C5D">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ustanawia Kierownika Budowy w osobie: …………………………. nr </w:t>
      </w:r>
      <w:proofErr w:type="spellStart"/>
      <w:r w:rsidRPr="008D1733">
        <w:rPr>
          <w:rFonts w:ascii="Arial" w:eastAsia="Times New Roman" w:hAnsi="Arial" w:cs="Arial"/>
          <w:sz w:val="20"/>
          <w:szCs w:val="20"/>
          <w:lang w:eastAsia="pl-PL"/>
        </w:rPr>
        <w:t>upr</w:t>
      </w:r>
      <w:proofErr w:type="spellEnd"/>
      <w:r w:rsidRPr="008D1733">
        <w:rPr>
          <w:rFonts w:ascii="Arial" w:eastAsia="Times New Roman" w:hAnsi="Arial" w:cs="Arial"/>
          <w:sz w:val="20"/>
          <w:szCs w:val="20"/>
          <w:lang w:eastAsia="pl-PL"/>
        </w:rPr>
        <w:t>. budowlanych ………</w:t>
      </w:r>
    </w:p>
    <w:p w14:paraId="67922BAD" w14:textId="77777777" w:rsidR="008D1733" w:rsidRPr="008D1733" w:rsidRDefault="008D1733" w:rsidP="00423C5D">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Osobą upoważnioną do kontaktów z Wykonawcą i podpisywania protokołów odbioru ze strony Zamawiającego jest Naczelnik Wydziału Inwestycji i Infrastruktury.</w:t>
      </w:r>
    </w:p>
    <w:p w14:paraId="6DA278CA" w14:textId="77777777" w:rsidR="008D1733" w:rsidRPr="008D1733" w:rsidRDefault="008D1733" w:rsidP="008D1733">
      <w:pPr>
        <w:spacing w:after="0"/>
        <w:jc w:val="center"/>
        <w:rPr>
          <w:rFonts w:ascii="Arial" w:eastAsia="Times New Roman" w:hAnsi="Arial" w:cs="Arial"/>
          <w:sz w:val="20"/>
          <w:szCs w:val="20"/>
          <w:lang w:eastAsia="pl-PL"/>
        </w:rPr>
      </w:pPr>
      <w:r w:rsidRPr="008D1733">
        <w:rPr>
          <w:rFonts w:ascii="Arial" w:eastAsia="Times New Roman" w:hAnsi="Arial" w:cs="Arial"/>
          <w:b/>
          <w:sz w:val="20"/>
          <w:szCs w:val="20"/>
          <w:lang w:eastAsia="pl-PL"/>
        </w:rPr>
        <w:t>§ 5.</w:t>
      </w:r>
    </w:p>
    <w:p w14:paraId="0D00E1A2" w14:textId="77777777"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OBOWIĄZKI ZAMAWIAJĄCEGO</w:t>
      </w:r>
    </w:p>
    <w:p w14:paraId="75DCCE41" w14:textId="77777777"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terenu budowy w terminie do 10 dni od dnia zawarcia umowy. </w:t>
      </w:r>
    </w:p>
    <w:p w14:paraId="32E17B9D" w14:textId="77777777"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Zapewnienie nadzoru inwestorskiego. </w:t>
      </w:r>
    </w:p>
    <w:p w14:paraId="0F501460" w14:textId="77777777"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Zgłoszenie rozpoczęcia robót budowlanych właściwemu organowi. </w:t>
      </w:r>
    </w:p>
    <w:p w14:paraId="0E2A4E4A" w14:textId="77777777"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Wykonawcy kompletu dokumentacji, na podstawie której będzie realizowany przedmiot umowy. </w:t>
      </w:r>
    </w:p>
    <w:p w14:paraId="080A3531" w14:textId="77777777"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Udzielenie pełnomocnictw niezbędnych do realizacji niniejszej umowy. </w:t>
      </w:r>
    </w:p>
    <w:p w14:paraId="0AA75725" w14:textId="77777777"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przysługującego Wykonawcy z tytułu realizacji niniejszej umowy. </w:t>
      </w:r>
    </w:p>
    <w:p w14:paraId="50C6DEB6" w14:textId="77777777" w:rsid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Zapewnienie nadzoru autorskiego w przypadku zaistnienia takiej potrzeby.</w:t>
      </w:r>
    </w:p>
    <w:p w14:paraId="4FC79E63" w14:textId="77777777" w:rsidR="008D1733" w:rsidRPr="008D1733" w:rsidRDefault="008D1733" w:rsidP="008D1733">
      <w:pPr>
        <w:spacing w:after="0"/>
        <w:jc w:val="center"/>
        <w:rPr>
          <w:rFonts w:ascii="Arial" w:eastAsia="Times New Roman" w:hAnsi="Arial" w:cs="Arial"/>
          <w:sz w:val="20"/>
          <w:szCs w:val="20"/>
          <w:lang w:eastAsia="pl-PL"/>
        </w:rPr>
      </w:pPr>
      <w:r w:rsidRPr="00D06387">
        <w:rPr>
          <w:rFonts w:ascii="Arial" w:eastAsia="Times New Roman" w:hAnsi="Arial" w:cs="Arial"/>
          <w:b/>
          <w:sz w:val="20"/>
          <w:szCs w:val="20"/>
          <w:lang w:eastAsia="pl-PL"/>
        </w:rPr>
        <w:t>§ 6.</w:t>
      </w:r>
    </w:p>
    <w:p w14:paraId="3814223E" w14:textId="77777777"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OBOWIĄZKI WYKONAWCY</w:t>
      </w:r>
    </w:p>
    <w:p w14:paraId="77727C09" w14:textId="77777777" w:rsidR="008D1733" w:rsidRPr="009B66B9" w:rsidRDefault="008D1733"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Urządzenie placu budowy, w tym poniesienie kosztów poboru oraz wykonania przyłączy wody </w:t>
      </w:r>
      <w:r w:rsidRPr="008D1733">
        <w:rPr>
          <w:rFonts w:ascii="Arial" w:eastAsia="Times New Roman" w:hAnsi="Arial" w:cs="Arial"/>
          <w:sz w:val="20"/>
          <w:szCs w:val="20"/>
          <w:lang w:eastAsia="pl-PL"/>
        </w:rPr>
        <w:br/>
      </w:r>
      <w:r w:rsidRPr="009B66B9">
        <w:rPr>
          <w:rFonts w:ascii="Arial" w:eastAsia="Times New Roman" w:hAnsi="Arial" w:cs="Arial"/>
          <w:sz w:val="20"/>
          <w:szCs w:val="20"/>
          <w:lang w:eastAsia="pl-PL"/>
        </w:rPr>
        <w:t>i energii elektrycznej na czas budowy, na warunkach określonych przez ich dostawców.</w:t>
      </w:r>
    </w:p>
    <w:p w14:paraId="7E0D6B76" w14:textId="1874F7D0" w:rsidR="008D1733" w:rsidRPr="009B66B9" w:rsidRDefault="008D1733"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lastRenderedPageBreak/>
        <w:t xml:space="preserve">Pisemne zawiadomienie </w:t>
      </w:r>
      <w:r w:rsidR="00DD4D0F">
        <w:rPr>
          <w:rFonts w:ascii="Arial" w:hAnsi="Arial" w:cs="Arial"/>
          <w:sz w:val="20"/>
          <w:szCs w:val="20"/>
          <w:lang w:eastAsia="pl-PL"/>
        </w:rPr>
        <w:t>Zamawiającego i zarządcy terenu (Administracja Zasobów Komunalnych w Czersku</w:t>
      </w:r>
      <w:r w:rsidR="00DD4D0F" w:rsidRPr="00170733">
        <w:rPr>
          <w:rFonts w:ascii="Arial" w:hAnsi="Arial" w:cs="Arial"/>
          <w:sz w:val="20"/>
          <w:szCs w:val="20"/>
          <w:lang w:eastAsia="pl-PL"/>
        </w:rPr>
        <w:t>) z co najmniej 3-dniowym wyprzedzeniem o zamierzonym terminie rozpoczęcia prac.</w:t>
      </w:r>
    </w:p>
    <w:p w14:paraId="089418F3" w14:textId="11AEF073" w:rsidR="002A7F59" w:rsidRPr="00DD4D0F" w:rsidRDefault="00DD4D0F"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Zorganizowanie </w:t>
      </w:r>
      <w:r w:rsidRPr="00DD4D0F">
        <w:rPr>
          <w:rFonts w:ascii="Arial" w:eastAsia="Times New Roman" w:hAnsi="Arial" w:cs="Arial"/>
          <w:sz w:val="20"/>
          <w:szCs w:val="20"/>
          <w:lang w:eastAsia="pl-PL"/>
        </w:rPr>
        <w:t>we własnym zakresie dojazd</w:t>
      </w:r>
      <w:r>
        <w:rPr>
          <w:rFonts w:ascii="Arial" w:eastAsia="Times New Roman" w:hAnsi="Arial" w:cs="Arial"/>
          <w:sz w:val="20"/>
          <w:szCs w:val="20"/>
          <w:lang w:eastAsia="pl-PL"/>
        </w:rPr>
        <w:t>u</w:t>
      </w:r>
      <w:r w:rsidRPr="00DD4D0F">
        <w:rPr>
          <w:rFonts w:ascii="Arial" w:eastAsia="Times New Roman" w:hAnsi="Arial" w:cs="Arial"/>
          <w:sz w:val="20"/>
          <w:szCs w:val="20"/>
          <w:lang w:eastAsia="pl-PL"/>
        </w:rPr>
        <w:t xml:space="preserve"> do miejsca realizacji inwestycji oraz ogrodz</w:t>
      </w:r>
      <w:r>
        <w:rPr>
          <w:rFonts w:ascii="Arial" w:eastAsia="Times New Roman" w:hAnsi="Arial" w:cs="Arial"/>
          <w:sz w:val="20"/>
          <w:szCs w:val="20"/>
          <w:lang w:eastAsia="pl-PL"/>
        </w:rPr>
        <w:t>enie</w:t>
      </w:r>
      <w:r w:rsidRPr="00DD4D0F">
        <w:rPr>
          <w:rFonts w:ascii="Arial" w:eastAsia="Times New Roman" w:hAnsi="Arial" w:cs="Arial"/>
          <w:sz w:val="20"/>
          <w:szCs w:val="20"/>
          <w:lang w:eastAsia="pl-PL"/>
        </w:rPr>
        <w:br/>
        <w:t>i zabezpiecz</w:t>
      </w:r>
      <w:r>
        <w:rPr>
          <w:rFonts w:ascii="Arial" w:eastAsia="Times New Roman" w:hAnsi="Arial" w:cs="Arial"/>
          <w:sz w:val="20"/>
          <w:szCs w:val="20"/>
          <w:lang w:eastAsia="pl-PL"/>
        </w:rPr>
        <w:t>enie</w:t>
      </w:r>
      <w:r w:rsidRPr="00DD4D0F">
        <w:rPr>
          <w:rFonts w:ascii="Arial" w:eastAsia="Times New Roman" w:hAnsi="Arial" w:cs="Arial"/>
          <w:sz w:val="20"/>
          <w:szCs w:val="20"/>
          <w:lang w:eastAsia="pl-PL"/>
        </w:rPr>
        <w:t xml:space="preserve"> teren</w:t>
      </w:r>
      <w:r>
        <w:rPr>
          <w:rFonts w:ascii="Arial" w:eastAsia="Times New Roman" w:hAnsi="Arial" w:cs="Arial"/>
          <w:sz w:val="20"/>
          <w:szCs w:val="20"/>
          <w:lang w:eastAsia="pl-PL"/>
        </w:rPr>
        <w:t>u</w:t>
      </w:r>
      <w:r w:rsidRPr="00DD4D0F">
        <w:rPr>
          <w:rFonts w:ascii="Arial" w:eastAsia="Times New Roman" w:hAnsi="Arial" w:cs="Arial"/>
          <w:sz w:val="20"/>
          <w:szCs w:val="20"/>
          <w:lang w:eastAsia="pl-PL"/>
        </w:rPr>
        <w:t xml:space="preserve"> budowy na czas realizacji prac</w:t>
      </w:r>
      <w:r>
        <w:rPr>
          <w:rFonts w:ascii="Arial" w:eastAsia="Times New Roman" w:hAnsi="Arial" w:cs="Arial"/>
          <w:sz w:val="20"/>
          <w:szCs w:val="20"/>
          <w:lang w:eastAsia="pl-PL"/>
        </w:rPr>
        <w:t>.</w:t>
      </w:r>
    </w:p>
    <w:p w14:paraId="348DDD19" w14:textId="77777777" w:rsidR="002A7F59" w:rsidRPr="002A7F59" w:rsidRDefault="002A7F59"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P</w:t>
      </w:r>
      <w:r w:rsidRPr="002A7F59">
        <w:rPr>
          <w:rFonts w:ascii="Arial" w:eastAsia="Times New Roman" w:hAnsi="Arial" w:cs="Arial"/>
          <w:sz w:val="20"/>
          <w:szCs w:val="20"/>
          <w:lang w:eastAsia="pl-PL"/>
        </w:rPr>
        <w:t>rzed rozpoczęciem prac wykona</w:t>
      </w:r>
      <w:r>
        <w:rPr>
          <w:rFonts w:ascii="Arial" w:eastAsia="Times New Roman" w:hAnsi="Arial" w:cs="Arial"/>
          <w:sz w:val="20"/>
          <w:szCs w:val="20"/>
          <w:lang w:eastAsia="pl-PL"/>
        </w:rPr>
        <w:t>nie dokumentacji</w:t>
      </w:r>
      <w:r w:rsidRPr="002A7F59">
        <w:rPr>
          <w:rFonts w:ascii="Arial" w:eastAsia="Times New Roman" w:hAnsi="Arial" w:cs="Arial"/>
          <w:sz w:val="20"/>
          <w:szCs w:val="20"/>
          <w:lang w:eastAsia="pl-PL"/>
        </w:rPr>
        <w:t xml:space="preserve"> fotograficzn</w:t>
      </w:r>
      <w:r>
        <w:rPr>
          <w:rFonts w:ascii="Arial" w:eastAsia="Times New Roman" w:hAnsi="Arial" w:cs="Arial"/>
          <w:sz w:val="20"/>
          <w:szCs w:val="20"/>
          <w:lang w:eastAsia="pl-PL"/>
        </w:rPr>
        <w:t>ej</w:t>
      </w:r>
      <w:r w:rsidRPr="002A7F59">
        <w:rPr>
          <w:rFonts w:ascii="Arial" w:eastAsia="Times New Roman" w:hAnsi="Arial" w:cs="Arial"/>
          <w:sz w:val="20"/>
          <w:szCs w:val="20"/>
          <w:lang w:eastAsia="pl-PL"/>
        </w:rPr>
        <w:t xml:space="preserve"> terenu, na którym będą realizow</w:t>
      </w:r>
      <w:r>
        <w:rPr>
          <w:rFonts w:ascii="Arial" w:eastAsia="Times New Roman" w:hAnsi="Arial" w:cs="Arial"/>
          <w:sz w:val="20"/>
          <w:szCs w:val="20"/>
          <w:lang w:eastAsia="pl-PL"/>
        </w:rPr>
        <w:t>ane roboty budowlane i dostarczenie jej</w:t>
      </w:r>
      <w:r w:rsidRPr="002A7F59">
        <w:rPr>
          <w:rFonts w:ascii="Arial" w:eastAsia="Times New Roman" w:hAnsi="Arial" w:cs="Arial"/>
          <w:sz w:val="20"/>
          <w:szCs w:val="20"/>
          <w:lang w:eastAsia="pl-PL"/>
        </w:rPr>
        <w:t xml:space="preserve"> na płycie CD lub DVD do Zamawiającego.</w:t>
      </w:r>
    </w:p>
    <w:p w14:paraId="46F467B2" w14:textId="77777777" w:rsidR="002A7F59" w:rsidRPr="00C70C38" w:rsidRDefault="002A7F59"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W</w:t>
      </w:r>
      <w:r w:rsidRPr="002A7F59">
        <w:rPr>
          <w:rFonts w:ascii="Arial" w:eastAsia="Times New Roman" w:hAnsi="Arial" w:cs="Arial"/>
          <w:sz w:val="20"/>
          <w:szCs w:val="20"/>
          <w:lang w:eastAsia="pl-PL"/>
        </w:rPr>
        <w:t xml:space="preserve"> razie wys</w:t>
      </w:r>
      <w:r>
        <w:rPr>
          <w:rFonts w:ascii="Arial" w:eastAsia="Times New Roman" w:hAnsi="Arial" w:cs="Arial"/>
          <w:sz w:val="20"/>
          <w:szCs w:val="20"/>
          <w:lang w:eastAsia="pl-PL"/>
        </w:rPr>
        <w:t xml:space="preserve">tąpienia takiej potrzeby usunięcie </w:t>
      </w:r>
      <w:r w:rsidRPr="002A7F59">
        <w:rPr>
          <w:rFonts w:ascii="Arial" w:eastAsia="Times New Roman" w:hAnsi="Arial" w:cs="Arial"/>
          <w:sz w:val="20"/>
          <w:szCs w:val="20"/>
          <w:lang w:eastAsia="pl-PL"/>
        </w:rPr>
        <w:t>na wł</w:t>
      </w:r>
      <w:r>
        <w:rPr>
          <w:rFonts w:ascii="Arial" w:eastAsia="Times New Roman" w:hAnsi="Arial" w:cs="Arial"/>
          <w:sz w:val="20"/>
          <w:szCs w:val="20"/>
          <w:lang w:eastAsia="pl-PL"/>
        </w:rPr>
        <w:t>asny koszt odrostów</w:t>
      </w:r>
      <w:r w:rsidRPr="002A7F59">
        <w:rPr>
          <w:rFonts w:ascii="Arial" w:eastAsia="Times New Roman" w:hAnsi="Arial" w:cs="Arial"/>
          <w:sz w:val="20"/>
          <w:szCs w:val="20"/>
          <w:lang w:eastAsia="pl-PL"/>
        </w:rPr>
        <w:t xml:space="preserve"> i pni drzew oraz </w:t>
      </w:r>
      <w:r w:rsidRPr="00C70C38">
        <w:rPr>
          <w:rFonts w:ascii="Arial" w:eastAsia="Times New Roman" w:hAnsi="Arial" w:cs="Arial"/>
          <w:sz w:val="20"/>
          <w:szCs w:val="20"/>
          <w:lang w:eastAsia="pl-PL"/>
        </w:rPr>
        <w:t>zakrzewienia, które będą kolidowały z inwestycją.</w:t>
      </w:r>
    </w:p>
    <w:p w14:paraId="03592B7E" w14:textId="5326AB96" w:rsidR="00DD4D0F" w:rsidRPr="00C70C38" w:rsidRDefault="00161790"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C70C38">
        <w:rPr>
          <w:rFonts w:ascii="Arial" w:eastAsia="Times New Roman" w:hAnsi="Arial" w:cs="Arial"/>
          <w:sz w:val="20"/>
          <w:szCs w:val="20"/>
          <w:lang w:eastAsia="pl-PL"/>
        </w:rPr>
        <w:t>W</w:t>
      </w:r>
      <w:r w:rsidR="00DD4D0F" w:rsidRPr="00C70C38">
        <w:rPr>
          <w:rFonts w:ascii="Arial" w:eastAsia="Times New Roman" w:hAnsi="Arial" w:cs="Arial"/>
          <w:sz w:val="20"/>
          <w:szCs w:val="20"/>
          <w:lang w:eastAsia="pl-PL"/>
        </w:rPr>
        <w:t>yrówna</w:t>
      </w:r>
      <w:r w:rsidRPr="00C70C38">
        <w:rPr>
          <w:rFonts w:ascii="Arial" w:eastAsia="Times New Roman" w:hAnsi="Arial" w:cs="Arial"/>
          <w:sz w:val="20"/>
          <w:szCs w:val="20"/>
          <w:lang w:eastAsia="pl-PL"/>
        </w:rPr>
        <w:t>nie</w:t>
      </w:r>
      <w:r w:rsidR="00DD4D0F" w:rsidRPr="00C70C38">
        <w:rPr>
          <w:rFonts w:ascii="Arial" w:eastAsia="Times New Roman" w:hAnsi="Arial" w:cs="Arial"/>
          <w:sz w:val="20"/>
          <w:szCs w:val="20"/>
          <w:lang w:eastAsia="pl-PL"/>
        </w:rPr>
        <w:t xml:space="preserve"> i przygot</w:t>
      </w:r>
      <w:r w:rsidRPr="00C70C38">
        <w:rPr>
          <w:rFonts w:ascii="Arial" w:eastAsia="Times New Roman" w:hAnsi="Arial" w:cs="Arial"/>
          <w:sz w:val="20"/>
          <w:szCs w:val="20"/>
          <w:lang w:eastAsia="pl-PL"/>
        </w:rPr>
        <w:t>owanie</w:t>
      </w:r>
      <w:r w:rsidR="00DD4D0F" w:rsidRPr="00C70C38">
        <w:rPr>
          <w:rFonts w:ascii="Arial" w:eastAsia="Times New Roman" w:hAnsi="Arial" w:cs="Arial"/>
          <w:sz w:val="20"/>
          <w:szCs w:val="20"/>
          <w:lang w:eastAsia="pl-PL"/>
        </w:rPr>
        <w:t xml:space="preserve"> na własny koszt teren</w:t>
      </w:r>
      <w:r w:rsidRPr="00C70C38">
        <w:rPr>
          <w:rFonts w:ascii="Arial" w:eastAsia="Times New Roman" w:hAnsi="Arial" w:cs="Arial"/>
          <w:sz w:val="20"/>
          <w:szCs w:val="20"/>
          <w:lang w:eastAsia="pl-PL"/>
        </w:rPr>
        <w:t>u</w:t>
      </w:r>
      <w:r w:rsidR="00DD4D0F" w:rsidRPr="00C70C38">
        <w:rPr>
          <w:rFonts w:ascii="Arial" w:eastAsia="Times New Roman" w:hAnsi="Arial" w:cs="Arial"/>
          <w:sz w:val="20"/>
          <w:szCs w:val="20"/>
          <w:lang w:eastAsia="pl-PL"/>
        </w:rPr>
        <w:t xml:space="preserve"> pod realizację zadania.</w:t>
      </w:r>
    </w:p>
    <w:p w14:paraId="5352EA6D" w14:textId="77777777" w:rsidR="008D1733" w:rsidRPr="00C70C38" w:rsidRDefault="008D1733"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C70C38">
        <w:rPr>
          <w:rFonts w:ascii="Arial" w:eastAsia="Times New Roman" w:hAnsi="Arial" w:cs="Arial"/>
          <w:sz w:val="20"/>
          <w:szCs w:val="20"/>
          <w:lang w:eastAsia="pl-PL"/>
        </w:rPr>
        <w:t>Ponoszenie pełnej odpowiedzialności za teren budowy i bezpieczeństwo na jego terenie/obszarze od chwili przejęcia placu budowy.</w:t>
      </w:r>
    </w:p>
    <w:p w14:paraId="2EF83183" w14:textId="619663DA" w:rsidR="002A7F59" w:rsidRPr="00C70C38" w:rsidRDefault="002A7F59"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C70C38">
        <w:rPr>
          <w:rFonts w:ascii="Arial" w:eastAsia="Times New Roman" w:hAnsi="Arial" w:cs="Arial"/>
          <w:sz w:val="20"/>
          <w:szCs w:val="20"/>
          <w:lang w:eastAsia="pl-PL"/>
        </w:rPr>
        <w:t>Prowadzenie robót w taki sposób, aby umożliwić dojście do budynk</w:t>
      </w:r>
      <w:r w:rsidR="00161790" w:rsidRPr="00C70C38">
        <w:rPr>
          <w:rFonts w:ascii="Arial" w:eastAsia="Times New Roman" w:hAnsi="Arial" w:cs="Arial"/>
          <w:sz w:val="20"/>
          <w:szCs w:val="20"/>
          <w:lang w:eastAsia="pl-PL"/>
        </w:rPr>
        <w:t>ów mieszkańcom ulic: Transportowców i Wojska Polskiego</w:t>
      </w:r>
      <w:r w:rsidRPr="00C70C38">
        <w:rPr>
          <w:rFonts w:ascii="Arial" w:eastAsia="Times New Roman" w:hAnsi="Arial" w:cs="Arial"/>
          <w:sz w:val="20"/>
          <w:szCs w:val="20"/>
          <w:lang w:eastAsia="pl-PL"/>
        </w:rPr>
        <w:t>.</w:t>
      </w:r>
    </w:p>
    <w:p w14:paraId="1257043C" w14:textId="77777777" w:rsidR="00161790" w:rsidRPr="00C70C38" w:rsidRDefault="00161790"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C70C38">
        <w:rPr>
          <w:rFonts w:ascii="Arial" w:eastAsia="Times New Roman" w:hAnsi="Arial" w:cs="Arial"/>
          <w:sz w:val="20"/>
          <w:szCs w:val="20"/>
          <w:lang w:eastAsia="pl-PL"/>
        </w:rPr>
        <w:t>Należy zastosować do wykonania utwardzeń kostkę brukową betonową "cegiełkę" szarą gr. 6 cm.</w:t>
      </w:r>
    </w:p>
    <w:p w14:paraId="2F4A3AEE" w14:textId="77777777" w:rsidR="00161790" w:rsidRPr="00C70C38" w:rsidRDefault="00161790"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C70C38">
        <w:rPr>
          <w:rFonts w:ascii="Arial" w:eastAsia="Times New Roman" w:hAnsi="Arial" w:cs="Arial"/>
          <w:sz w:val="20"/>
          <w:szCs w:val="20"/>
          <w:lang w:eastAsia="pl-PL"/>
        </w:rPr>
        <w:t>Ogrodzenie panelowe powinno być wykonane w kolorze zielonym, grubość drutu 5 mm, wysokość podmurówki betonowej 20 cm.</w:t>
      </w:r>
    </w:p>
    <w:p w14:paraId="4DC37ABA" w14:textId="77777777" w:rsidR="00161790" w:rsidRPr="00C70C38" w:rsidRDefault="00161790"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C70C38">
        <w:rPr>
          <w:rFonts w:ascii="Arial" w:eastAsia="Times New Roman" w:hAnsi="Arial" w:cs="Arial"/>
          <w:sz w:val="20"/>
          <w:szCs w:val="20"/>
          <w:lang w:eastAsia="pl-PL"/>
        </w:rPr>
        <w:t>Należy wsadzić drzewa wysokie - 17 szt. (brzoza brodawkowata '</w:t>
      </w:r>
      <w:proofErr w:type="spellStart"/>
      <w:r w:rsidRPr="00C70C38">
        <w:rPr>
          <w:rFonts w:ascii="Arial" w:eastAsia="Times New Roman" w:hAnsi="Arial" w:cs="Arial"/>
          <w:sz w:val="20"/>
          <w:szCs w:val="20"/>
          <w:lang w:eastAsia="pl-PL"/>
        </w:rPr>
        <w:t>Youngii</w:t>
      </w:r>
      <w:proofErr w:type="spellEnd"/>
      <w:r w:rsidRPr="00C70C38">
        <w:rPr>
          <w:rFonts w:ascii="Arial" w:eastAsia="Times New Roman" w:hAnsi="Arial" w:cs="Arial"/>
          <w:sz w:val="20"/>
          <w:szCs w:val="20"/>
          <w:lang w:eastAsia="pl-PL"/>
        </w:rPr>
        <w:t>' - 8 szt., brzoza brodawkowata '</w:t>
      </w:r>
      <w:proofErr w:type="spellStart"/>
      <w:r w:rsidRPr="00C70C38">
        <w:rPr>
          <w:rFonts w:ascii="Arial" w:eastAsia="Times New Roman" w:hAnsi="Arial" w:cs="Arial"/>
          <w:sz w:val="20"/>
          <w:szCs w:val="20"/>
          <w:lang w:eastAsia="pl-PL"/>
        </w:rPr>
        <w:t>Royal</w:t>
      </w:r>
      <w:proofErr w:type="spellEnd"/>
      <w:r w:rsidRPr="00C70C38">
        <w:rPr>
          <w:rFonts w:ascii="Arial" w:eastAsia="Times New Roman" w:hAnsi="Arial" w:cs="Arial"/>
          <w:sz w:val="20"/>
          <w:szCs w:val="20"/>
          <w:lang w:eastAsia="pl-PL"/>
        </w:rPr>
        <w:t xml:space="preserve"> Frost' - 5 szt., brzoza brodawkowata '</w:t>
      </w:r>
      <w:proofErr w:type="spellStart"/>
      <w:r w:rsidRPr="00C70C38">
        <w:rPr>
          <w:rFonts w:ascii="Arial" w:eastAsia="Times New Roman" w:hAnsi="Arial" w:cs="Arial"/>
          <w:sz w:val="20"/>
          <w:szCs w:val="20"/>
          <w:lang w:eastAsia="pl-PL"/>
        </w:rPr>
        <w:t>Schneverdingen</w:t>
      </w:r>
      <w:proofErr w:type="spellEnd"/>
      <w:r w:rsidRPr="00C70C38">
        <w:rPr>
          <w:rFonts w:ascii="Arial" w:eastAsia="Times New Roman" w:hAnsi="Arial" w:cs="Arial"/>
          <w:sz w:val="20"/>
          <w:szCs w:val="20"/>
          <w:lang w:eastAsia="pl-PL"/>
        </w:rPr>
        <w:t xml:space="preserve"> </w:t>
      </w:r>
      <w:proofErr w:type="spellStart"/>
      <w:r w:rsidRPr="00C70C38">
        <w:rPr>
          <w:rFonts w:ascii="Arial" w:eastAsia="Times New Roman" w:hAnsi="Arial" w:cs="Arial"/>
          <w:sz w:val="20"/>
          <w:szCs w:val="20"/>
          <w:lang w:eastAsia="pl-PL"/>
        </w:rPr>
        <w:t>Goldbirke</w:t>
      </w:r>
      <w:proofErr w:type="spellEnd"/>
      <w:r w:rsidRPr="00C70C38">
        <w:rPr>
          <w:rFonts w:ascii="Arial" w:eastAsia="Times New Roman" w:hAnsi="Arial" w:cs="Arial"/>
          <w:sz w:val="20"/>
          <w:szCs w:val="20"/>
          <w:lang w:eastAsia="pl-PL"/>
        </w:rPr>
        <w:t>' - 4 szt.), wym. min. 1,2 m wysokości.</w:t>
      </w:r>
    </w:p>
    <w:p w14:paraId="5F48093C" w14:textId="77777777" w:rsidR="00161790" w:rsidRPr="00C70C38" w:rsidRDefault="00161790"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C70C38">
        <w:rPr>
          <w:rFonts w:ascii="Arial" w:eastAsia="Times New Roman" w:hAnsi="Arial" w:cs="Arial"/>
          <w:sz w:val="20"/>
          <w:szCs w:val="20"/>
          <w:lang w:eastAsia="pl-PL"/>
        </w:rPr>
        <w:t xml:space="preserve">Należy wsadzić zieleń niska zielona - 32 szt. (tawuła </w:t>
      </w:r>
      <w:proofErr w:type="spellStart"/>
      <w:r w:rsidRPr="00C70C38">
        <w:rPr>
          <w:rFonts w:ascii="Arial" w:eastAsia="Times New Roman" w:hAnsi="Arial" w:cs="Arial"/>
          <w:sz w:val="20"/>
          <w:szCs w:val="20"/>
          <w:lang w:eastAsia="pl-PL"/>
        </w:rPr>
        <w:t>nibywierzbolistna</w:t>
      </w:r>
      <w:proofErr w:type="spellEnd"/>
      <w:r w:rsidRPr="00C70C38">
        <w:rPr>
          <w:rFonts w:ascii="Arial" w:eastAsia="Times New Roman" w:hAnsi="Arial" w:cs="Arial"/>
          <w:sz w:val="20"/>
          <w:szCs w:val="20"/>
          <w:lang w:eastAsia="pl-PL"/>
        </w:rPr>
        <w:t>), wym. min. 20-30 cm wysokości.</w:t>
      </w:r>
    </w:p>
    <w:p w14:paraId="69973091" w14:textId="77777777" w:rsidR="00161790" w:rsidRPr="00C70C38" w:rsidRDefault="00161790"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C70C38">
        <w:rPr>
          <w:rFonts w:ascii="Arial" w:eastAsia="Times New Roman" w:hAnsi="Arial" w:cs="Arial"/>
          <w:sz w:val="20"/>
          <w:szCs w:val="20"/>
          <w:lang w:eastAsia="pl-PL"/>
        </w:rPr>
        <w:t>Należy wsadzić zieleń niska czerwona - 32 szt. (berberys), wym. min. 20-30 cm wysokości.</w:t>
      </w:r>
    </w:p>
    <w:p w14:paraId="682F087C" w14:textId="77777777" w:rsidR="00161790" w:rsidRPr="00C70C38" w:rsidRDefault="00161790"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C70C38">
        <w:rPr>
          <w:rFonts w:ascii="Arial" w:eastAsia="Times New Roman" w:hAnsi="Arial" w:cs="Arial"/>
          <w:sz w:val="20"/>
          <w:szCs w:val="20"/>
          <w:lang w:eastAsia="pl-PL"/>
        </w:rPr>
        <w:t>Należy wsadzić zieleń niska żółta - 16 szt. (tawuła japońska), wym. min. 20-30 cm wysokości.</w:t>
      </w:r>
    </w:p>
    <w:p w14:paraId="6F6566C5" w14:textId="47163520" w:rsidR="00161790" w:rsidRPr="00C70C38" w:rsidRDefault="00161790"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C70C38">
        <w:rPr>
          <w:rFonts w:ascii="Arial" w:eastAsia="Times New Roman" w:hAnsi="Arial" w:cs="Arial"/>
          <w:sz w:val="20"/>
          <w:szCs w:val="20"/>
          <w:lang w:eastAsia="pl-PL"/>
        </w:rPr>
        <w:t>Wsadzone drzewa należy opalikować. Drzewa stabilizuje się zwykle zaimpregnowanymi palami drewnianymi (standardowo 3 sztuki palików) z zaostrzonym jednym końcem. Paliki wbija się w ziemię na głębokości przynajmniej 30-40 cm, tak aby konstrukcja się nie ruszała. Przykładowy wzór opalikowania drzew stanowi załącznik nr do OPZ.</w:t>
      </w:r>
    </w:p>
    <w:p w14:paraId="3A00E797" w14:textId="6A305DEF" w:rsidR="00645694" w:rsidRPr="00161790" w:rsidRDefault="00645694"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C70C38">
        <w:rPr>
          <w:rFonts w:ascii="Arial" w:hAnsi="Arial" w:cs="Arial"/>
          <w:sz w:val="20"/>
          <w:szCs w:val="20"/>
          <w:lang w:eastAsia="pl-PL"/>
        </w:rPr>
        <w:t>Dostarczenie i ustawieni dwóch tablic z regulaminem, treść tablic</w:t>
      </w:r>
      <w:r w:rsidRPr="00300AB1">
        <w:rPr>
          <w:rFonts w:ascii="Arial" w:hAnsi="Arial" w:cs="Arial"/>
          <w:sz w:val="20"/>
          <w:szCs w:val="20"/>
          <w:lang w:eastAsia="pl-PL"/>
        </w:rPr>
        <w:t xml:space="preserve"> zamawiający przekaże wykonawcy w terminie 1 miesiąca od dnia podpisania umowy</w:t>
      </w:r>
      <w:r>
        <w:rPr>
          <w:rFonts w:ascii="Arial" w:hAnsi="Arial" w:cs="Arial"/>
          <w:sz w:val="20"/>
          <w:szCs w:val="20"/>
          <w:lang w:eastAsia="pl-PL"/>
        </w:rPr>
        <w:t>.</w:t>
      </w:r>
    </w:p>
    <w:p w14:paraId="740977B3" w14:textId="2C39A17B" w:rsidR="008D1733" w:rsidRPr="00A452ED" w:rsidRDefault="008D1733"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E35A3F">
        <w:rPr>
          <w:rFonts w:ascii="Arial" w:eastAsia="Times New Roman" w:hAnsi="Arial" w:cs="Arial"/>
          <w:sz w:val="20"/>
          <w:szCs w:val="20"/>
          <w:lang w:eastAsia="pl-PL"/>
        </w:rPr>
        <w:t xml:space="preserve">Wykonanie robót budowlanych w zakresie: </w:t>
      </w:r>
      <w:r w:rsidR="009362CD" w:rsidRPr="00E35A3F">
        <w:rPr>
          <w:rFonts w:ascii="Arial" w:eastAsia="Times New Roman" w:hAnsi="Arial" w:cs="Arial"/>
          <w:sz w:val="20"/>
          <w:szCs w:val="20"/>
          <w:lang w:eastAsia="pl-PL"/>
        </w:rPr>
        <w:t xml:space="preserve">wykonania robót </w:t>
      </w:r>
      <w:r w:rsidR="002A7F59">
        <w:rPr>
          <w:rFonts w:ascii="Arial" w:eastAsia="Times New Roman" w:hAnsi="Arial" w:cs="Arial"/>
          <w:sz w:val="20"/>
          <w:szCs w:val="20"/>
          <w:lang w:eastAsia="pl-PL"/>
        </w:rPr>
        <w:t>rozbiórkowych</w:t>
      </w:r>
      <w:r w:rsidR="009362CD" w:rsidRPr="00E35A3F">
        <w:rPr>
          <w:rFonts w:ascii="Arial" w:eastAsia="Times New Roman" w:hAnsi="Arial" w:cs="Arial"/>
          <w:sz w:val="20"/>
          <w:szCs w:val="20"/>
          <w:lang w:eastAsia="pl-PL"/>
        </w:rPr>
        <w:t xml:space="preserve">, robót ziemnych, </w:t>
      </w:r>
      <w:r w:rsidR="002A7F59">
        <w:rPr>
          <w:rFonts w:ascii="Arial" w:eastAsia="Times New Roman" w:hAnsi="Arial" w:cs="Arial"/>
          <w:sz w:val="20"/>
          <w:szCs w:val="20"/>
          <w:lang w:eastAsia="pl-PL"/>
        </w:rPr>
        <w:t xml:space="preserve">wykonanie </w:t>
      </w:r>
      <w:r w:rsidR="009362CD" w:rsidRPr="00E35A3F">
        <w:rPr>
          <w:rFonts w:ascii="Arial" w:eastAsia="Times New Roman" w:hAnsi="Arial" w:cs="Arial"/>
          <w:sz w:val="20"/>
          <w:szCs w:val="20"/>
          <w:lang w:eastAsia="pl-PL"/>
        </w:rPr>
        <w:t xml:space="preserve">prac związanych z obsługą koparki i innych maszyn, pojazdów wykorzystywanych podczas budowy, </w:t>
      </w:r>
      <w:r w:rsidR="00161790">
        <w:rPr>
          <w:rFonts w:ascii="Arial" w:eastAsia="Times New Roman" w:hAnsi="Arial" w:cs="Arial"/>
          <w:sz w:val="20"/>
          <w:szCs w:val="20"/>
          <w:lang w:eastAsia="pl-PL"/>
        </w:rPr>
        <w:t xml:space="preserve">wykonywanie robót związanych z zagospodarowaniem terenu, </w:t>
      </w:r>
      <w:r w:rsidR="002A7F59">
        <w:rPr>
          <w:rFonts w:ascii="Arial" w:eastAsia="Times New Roman" w:hAnsi="Arial" w:cs="Arial"/>
          <w:sz w:val="20"/>
          <w:szCs w:val="20"/>
          <w:lang w:eastAsia="pl-PL"/>
        </w:rPr>
        <w:t xml:space="preserve">układanie nawierzchni betonowych, </w:t>
      </w:r>
      <w:r w:rsidR="00A452ED">
        <w:rPr>
          <w:rFonts w:ascii="Arial" w:eastAsia="Times New Roman" w:hAnsi="Arial" w:cs="Arial"/>
          <w:sz w:val="20"/>
          <w:szCs w:val="20"/>
          <w:lang w:eastAsia="pl-PL"/>
        </w:rPr>
        <w:t xml:space="preserve">wykonanie robót </w:t>
      </w:r>
      <w:r w:rsidR="00A452ED" w:rsidRPr="00A452ED">
        <w:rPr>
          <w:rFonts w:ascii="Arial" w:eastAsia="Times New Roman" w:hAnsi="Arial" w:cs="Arial"/>
          <w:sz w:val="20"/>
          <w:szCs w:val="20"/>
          <w:lang w:eastAsia="pl-PL"/>
        </w:rPr>
        <w:t>związan</w:t>
      </w:r>
      <w:r w:rsidR="00A452ED">
        <w:rPr>
          <w:rFonts w:ascii="Arial" w:eastAsia="Times New Roman" w:hAnsi="Arial" w:cs="Arial"/>
          <w:sz w:val="20"/>
          <w:szCs w:val="20"/>
          <w:lang w:eastAsia="pl-PL"/>
        </w:rPr>
        <w:t>ych</w:t>
      </w:r>
      <w:r w:rsidR="00A452ED" w:rsidRPr="00A452ED">
        <w:rPr>
          <w:rFonts w:ascii="Arial" w:eastAsia="Times New Roman" w:hAnsi="Arial" w:cs="Arial"/>
          <w:sz w:val="20"/>
          <w:szCs w:val="20"/>
          <w:lang w:eastAsia="pl-PL"/>
        </w:rPr>
        <w:t xml:space="preserve"> z montażem elementów małej architektury,</w:t>
      </w:r>
      <w:r w:rsidR="00A452ED">
        <w:rPr>
          <w:rFonts w:ascii="Arial" w:eastAsia="Times New Roman" w:hAnsi="Arial" w:cs="Arial"/>
          <w:sz w:val="20"/>
          <w:szCs w:val="20"/>
          <w:lang w:eastAsia="pl-PL"/>
        </w:rPr>
        <w:t xml:space="preserve"> oraz </w:t>
      </w:r>
      <w:r w:rsidR="00A452ED" w:rsidRPr="00A452ED">
        <w:rPr>
          <w:rFonts w:ascii="Arial" w:eastAsia="Times New Roman" w:hAnsi="Arial" w:cs="Arial"/>
          <w:sz w:val="20"/>
          <w:szCs w:val="20"/>
          <w:lang w:eastAsia="pl-PL"/>
        </w:rPr>
        <w:t>z budową ogrodzenia</w:t>
      </w:r>
      <w:r w:rsidR="00A452ED">
        <w:rPr>
          <w:rFonts w:ascii="Arial" w:eastAsia="Times New Roman" w:hAnsi="Arial" w:cs="Arial"/>
          <w:sz w:val="20"/>
          <w:szCs w:val="20"/>
          <w:lang w:eastAsia="pl-PL"/>
        </w:rPr>
        <w:t xml:space="preserve"> i </w:t>
      </w:r>
      <w:r w:rsidR="00A452ED" w:rsidRPr="00A452ED">
        <w:rPr>
          <w:rFonts w:ascii="Arial" w:eastAsia="Times New Roman" w:hAnsi="Arial" w:cs="Arial"/>
          <w:sz w:val="20"/>
          <w:szCs w:val="20"/>
          <w:lang w:eastAsia="pl-PL"/>
        </w:rPr>
        <w:t>sadzeniem zieleni</w:t>
      </w:r>
      <w:r w:rsidR="002A7F59" w:rsidRPr="00A452ED">
        <w:rPr>
          <w:rFonts w:ascii="Arial" w:eastAsia="Times New Roman" w:hAnsi="Arial" w:cs="Arial"/>
          <w:sz w:val="20"/>
          <w:szCs w:val="20"/>
          <w:lang w:eastAsia="pl-PL"/>
        </w:rPr>
        <w:t>,</w:t>
      </w:r>
      <w:r w:rsidRPr="00A452ED">
        <w:rPr>
          <w:rFonts w:ascii="Arial" w:eastAsia="Times New Roman" w:hAnsi="Arial" w:cs="Arial"/>
          <w:sz w:val="20"/>
          <w:szCs w:val="20"/>
          <w:lang w:eastAsia="pl-PL"/>
        </w:rPr>
        <w:t xml:space="preserve"> przez osoby zatrudnione na umowę o pracę w rozumieniu przepisów ustawy z dnia 26 czerwca 1974 r. – Kodeks pracy u Wykonawcy/Podwykonawcy.</w:t>
      </w:r>
    </w:p>
    <w:p w14:paraId="2A4202FF" w14:textId="3049E90C" w:rsidR="002A7F59" w:rsidRPr="002A7F59" w:rsidRDefault="002A7F59"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w:t>
      </w:r>
      <w:r>
        <w:rPr>
          <w:rFonts w:ascii="Arial" w:eastAsia="Times New Roman" w:hAnsi="Arial" w:cs="Arial"/>
          <w:sz w:val="20"/>
          <w:szCs w:val="20"/>
          <w:lang w:eastAsia="pl-PL"/>
        </w:rPr>
        <w:t>y</w:t>
      </w:r>
      <w:r w:rsidR="0041754D">
        <w:rPr>
          <w:rFonts w:ascii="Arial" w:eastAsia="Times New Roman" w:hAnsi="Arial" w:cs="Arial"/>
          <w:sz w:val="20"/>
          <w:szCs w:val="20"/>
          <w:lang w:eastAsia="pl-PL"/>
        </w:rPr>
        <w:t>nności, o których mowa w ust. 1</w:t>
      </w:r>
      <w:r w:rsidR="00645694">
        <w:rPr>
          <w:rFonts w:ascii="Arial" w:eastAsia="Times New Roman" w:hAnsi="Arial" w:cs="Arial"/>
          <w:sz w:val="20"/>
          <w:szCs w:val="20"/>
          <w:lang w:eastAsia="pl-PL"/>
        </w:rPr>
        <w:t>7</w:t>
      </w:r>
      <w:r w:rsidRPr="002A7F59">
        <w:rPr>
          <w:rFonts w:ascii="Arial" w:eastAsia="Times New Roman" w:hAnsi="Arial" w:cs="Arial"/>
          <w:sz w:val="20"/>
          <w:szCs w:val="20"/>
          <w:lang w:eastAsia="pl-PL"/>
        </w:rPr>
        <w:t>, wykonawca/podwykonawca udokumentuje, że będą one realizowane przez osoby zatrudnione na umowę o pracę, w szczególności złoży:</w:t>
      </w:r>
    </w:p>
    <w:p w14:paraId="4179A982" w14:textId="77777777" w:rsidR="002A7F59" w:rsidRPr="002A7F59" w:rsidRDefault="002A7F59" w:rsidP="00423C5D">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oświadczenie wykonawcy / podwykonawcy o zatrudnieniu pracowników na podstawie umowy o pracę, </w:t>
      </w:r>
      <w:r w:rsidRPr="002A7F59">
        <w:rPr>
          <w:rFonts w:ascii="Arial" w:eastAsia="Times New Roman" w:hAnsi="Arial" w:cs="Arial"/>
          <w:b/>
          <w:sz w:val="20"/>
          <w:szCs w:val="20"/>
          <w:u w:val="single"/>
          <w:lang w:eastAsia="pl-PL"/>
        </w:rPr>
        <w:t>lub</w:t>
      </w:r>
    </w:p>
    <w:p w14:paraId="7368B4E5" w14:textId="77777777" w:rsidR="002A7F59" w:rsidRPr="002A7F59" w:rsidRDefault="002A7F59" w:rsidP="00423C5D">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oświadczenie zatrudnionego pracownika,</w:t>
      </w:r>
      <w:r w:rsidRPr="002A7F59">
        <w:rPr>
          <w:rFonts w:ascii="Arial" w:eastAsia="Times New Roman" w:hAnsi="Arial" w:cs="Arial"/>
          <w:b/>
          <w:sz w:val="20"/>
          <w:szCs w:val="20"/>
          <w:u w:val="single"/>
          <w:lang w:eastAsia="pl-PL"/>
        </w:rPr>
        <w:t xml:space="preserve"> lub</w:t>
      </w:r>
    </w:p>
    <w:p w14:paraId="12F098C6" w14:textId="77777777" w:rsidR="002A7F59" w:rsidRPr="002A7F59" w:rsidRDefault="002A7F59" w:rsidP="00423C5D">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poświadczone za zgodność z oryginałem kopie umowy o pracę zatrudnionych pracowników, </w:t>
      </w:r>
      <w:r w:rsidRPr="002A7F59">
        <w:rPr>
          <w:rFonts w:ascii="Arial" w:eastAsia="Times New Roman" w:hAnsi="Arial" w:cs="Arial"/>
          <w:b/>
          <w:sz w:val="20"/>
          <w:szCs w:val="20"/>
          <w:u w:val="single"/>
          <w:lang w:eastAsia="pl-PL"/>
        </w:rPr>
        <w:t>lub</w:t>
      </w:r>
    </w:p>
    <w:p w14:paraId="3321A6D7" w14:textId="77777777" w:rsidR="002A7F59" w:rsidRPr="002A7F59" w:rsidRDefault="002A7F59" w:rsidP="00423C5D">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inne dokumenty,</w:t>
      </w:r>
    </w:p>
    <w:p w14:paraId="2D0A67D0" w14:textId="77777777" w:rsidR="002A7F59" w:rsidRPr="002A7F59" w:rsidRDefault="002A7F59" w:rsidP="002A7F59">
      <w:pPr>
        <w:spacing w:after="120"/>
        <w:ind w:left="426"/>
        <w:contextualSpacing/>
        <w:jc w:val="both"/>
        <w:rPr>
          <w:rFonts w:ascii="Arial" w:eastAsia="Times New Roman" w:hAnsi="Arial" w:cs="Arial"/>
          <w:b/>
          <w:sz w:val="20"/>
          <w:szCs w:val="20"/>
          <w:lang w:eastAsia="pl-PL"/>
        </w:rPr>
      </w:pPr>
      <w:r w:rsidRPr="002A7F59">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4BACD7D1" w14:textId="59719D47" w:rsidR="001C2121" w:rsidRPr="001C2121" w:rsidRDefault="001C2121" w:rsidP="001C2121">
      <w:pPr>
        <w:numPr>
          <w:ilvl w:val="0"/>
          <w:numId w:val="11"/>
        </w:numPr>
        <w:tabs>
          <w:tab w:val="num" w:pos="426"/>
        </w:tabs>
        <w:spacing w:after="0"/>
        <w:ind w:left="426" w:hanging="426"/>
        <w:jc w:val="both"/>
        <w:rPr>
          <w:rFonts w:ascii="Arial" w:eastAsia="Times New Roman" w:hAnsi="Arial" w:cs="Arial"/>
          <w:sz w:val="20"/>
          <w:szCs w:val="20"/>
          <w:lang w:eastAsia="pl-PL"/>
        </w:rPr>
      </w:pPr>
      <w:r w:rsidRPr="003B2CFA">
        <w:rPr>
          <w:rFonts w:ascii="Arial" w:eastAsia="Times New Roman" w:hAnsi="Arial" w:cs="Arial"/>
          <w:sz w:val="20"/>
          <w:szCs w:val="20"/>
          <w:lang w:eastAsia="pl-PL"/>
        </w:rPr>
        <w:t>Wykonawca zobowiązuje się do wypełnienia w imieniu Zamawiającego obowiązku informacyjnego wynikającego z art. 14 Rozporządzeni</w:t>
      </w:r>
      <w:r>
        <w:rPr>
          <w:rFonts w:ascii="Arial" w:eastAsia="Times New Roman" w:hAnsi="Arial" w:cs="Arial"/>
          <w:sz w:val="20"/>
          <w:szCs w:val="20"/>
          <w:lang w:eastAsia="pl-PL"/>
        </w:rPr>
        <w:t>a</w:t>
      </w:r>
      <w:r w:rsidRPr="003B2CFA">
        <w:rPr>
          <w:rFonts w:ascii="Arial" w:eastAsia="Times New Roman" w:hAnsi="Arial" w:cs="Arial"/>
          <w:sz w:val="20"/>
          <w:szCs w:val="20"/>
          <w:lang w:eastAsia="pl-PL"/>
        </w:rPr>
        <w:t xml:space="preserve"> Parlamentu Europejskiego i Rady (UE) 2016/679 z dnia 27 </w:t>
      </w:r>
      <w:r w:rsidRPr="003B2CFA">
        <w:rPr>
          <w:rFonts w:ascii="Arial" w:eastAsia="Times New Roman" w:hAnsi="Arial" w:cs="Arial"/>
          <w:sz w:val="20"/>
          <w:szCs w:val="20"/>
          <w:lang w:eastAsia="pl-PL"/>
        </w:rPr>
        <w:lastRenderedPageBreak/>
        <w:t>kwietnia 2016 r. w sprawie ochrony osób fizycznych w związku z przetwarzaniem danych osobowych i w sprawie swobodnego przepływu takich danych oraz uchylenia dyrektywy 95/46/WE (ogólne rozporządzenie o ochronie danych) (Dz. Urz. UE L 119 z 04.05.2016, str. 1), zwane</w:t>
      </w:r>
      <w:r>
        <w:rPr>
          <w:rFonts w:ascii="Arial" w:eastAsia="Times New Roman" w:hAnsi="Arial" w:cs="Arial"/>
          <w:sz w:val="20"/>
          <w:szCs w:val="20"/>
          <w:lang w:eastAsia="pl-PL"/>
        </w:rPr>
        <w:t>go</w:t>
      </w:r>
      <w:r w:rsidRPr="003B2CFA">
        <w:rPr>
          <w:rFonts w:ascii="Arial" w:eastAsia="Times New Roman" w:hAnsi="Arial" w:cs="Arial"/>
          <w:sz w:val="20"/>
          <w:szCs w:val="20"/>
          <w:lang w:eastAsia="pl-PL"/>
        </w:rPr>
        <w:t xml:space="preserve"> „RODO”</w:t>
      </w:r>
      <w:r>
        <w:rPr>
          <w:rFonts w:ascii="Arial" w:eastAsia="Times New Roman" w:hAnsi="Arial" w:cs="Arial"/>
          <w:sz w:val="20"/>
          <w:szCs w:val="20"/>
          <w:lang w:eastAsia="pl-PL"/>
        </w:rPr>
        <w:t xml:space="preserve">, </w:t>
      </w:r>
      <w:r w:rsidRPr="003B2CFA">
        <w:rPr>
          <w:rFonts w:ascii="Arial" w:eastAsia="Times New Roman" w:hAnsi="Arial" w:cs="Arial"/>
          <w:sz w:val="20"/>
          <w:szCs w:val="20"/>
          <w:lang w:eastAsia="pl-PL"/>
        </w:rPr>
        <w:t>wobec osób zatrudnio</w:t>
      </w:r>
      <w:r>
        <w:rPr>
          <w:rFonts w:ascii="Arial" w:eastAsia="Times New Roman" w:hAnsi="Arial" w:cs="Arial"/>
          <w:sz w:val="20"/>
          <w:szCs w:val="20"/>
          <w:lang w:eastAsia="pl-PL"/>
        </w:rPr>
        <w:t xml:space="preserve">nych na umowę </w:t>
      </w:r>
      <w:r w:rsidRPr="003B2CFA">
        <w:rPr>
          <w:rFonts w:ascii="Arial" w:eastAsia="Times New Roman" w:hAnsi="Arial" w:cs="Arial"/>
          <w:sz w:val="20"/>
          <w:szCs w:val="20"/>
          <w:lang w:eastAsia="pl-PL"/>
        </w:rPr>
        <w:t>o pracę wykonujących czynności w celu realizacji udzi</w:t>
      </w:r>
      <w:r>
        <w:rPr>
          <w:rFonts w:ascii="Arial" w:eastAsia="Times New Roman" w:hAnsi="Arial" w:cs="Arial"/>
          <w:sz w:val="20"/>
          <w:szCs w:val="20"/>
          <w:lang w:eastAsia="pl-PL"/>
        </w:rPr>
        <w:t xml:space="preserve">elonego zamówienia publicznego </w:t>
      </w:r>
      <w:r w:rsidRPr="003B2CFA">
        <w:rPr>
          <w:rFonts w:ascii="Arial" w:eastAsia="Times New Roman" w:hAnsi="Arial" w:cs="Arial"/>
          <w:sz w:val="20"/>
          <w:szCs w:val="20"/>
          <w:lang w:eastAsia="pl-PL"/>
        </w:rPr>
        <w:t xml:space="preserve">i przedmiotu niniejszej Umowy, poprzez przekazanie im </w:t>
      </w:r>
      <w:r>
        <w:rPr>
          <w:rFonts w:ascii="Arial" w:eastAsia="Times New Roman" w:hAnsi="Arial" w:cs="Arial"/>
          <w:sz w:val="20"/>
          <w:szCs w:val="20"/>
          <w:lang w:eastAsia="pl-PL"/>
        </w:rPr>
        <w:t xml:space="preserve">treści „Klauzuli Informacyjnej </w:t>
      </w:r>
      <w:r w:rsidRPr="003B2CFA">
        <w:rPr>
          <w:rFonts w:ascii="Arial" w:eastAsia="Times New Roman" w:hAnsi="Arial" w:cs="Arial"/>
          <w:sz w:val="20"/>
          <w:szCs w:val="20"/>
          <w:lang w:eastAsia="pl-PL"/>
        </w:rPr>
        <w:t>o przetwarzaniu danych osobowych w Urzędzie Miejskim w Czersku osób za</w:t>
      </w:r>
      <w:r>
        <w:rPr>
          <w:rFonts w:ascii="Arial" w:eastAsia="Times New Roman" w:hAnsi="Arial" w:cs="Arial"/>
          <w:sz w:val="20"/>
          <w:szCs w:val="20"/>
          <w:lang w:eastAsia="pl-PL"/>
        </w:rPr>
        <w:t xml:space="preserve">trudnionych </w:t>
      </w:r>
      <w:r w:rsidRPr="003B2CFA">
        <w:rPr>
          <w:rFonts w:ascii="Arial" w:eastAsia="Times New Roman" w:hAnsi="Arial" w:cs="Arial"/>
          <w:sz w:val="20"/>
          <w:szCs w:val="20"/>
          <w:lang w:eastAsia="pl-PL"/>
        </w:rPr>
        <w:t>przez Wykonawcę w celu realizacji udzielonego zamówienia pub</w:t>
      </w:r>
      <w:r>
        <w:rPr>
          <w:rFonts w:ascii="Arial" w:eastAsia="Times New Roman" w:hAnsi="Arial" w:cs="Arial"/>
          <w:sz w:val="20"/>
          <w:szCs w:val="20"/>
          <w:lang w:eastAsia="pl-PL"/>
        </w:rPr>
        <w:t xml:space="preserve">licznego” będącej załącznikiem </w:t>
      </w:r>
      <w:r w:rsidRPr="003B2CFA">
        <w:rPr>
          <w:rFonts w:ascii="Arial" w:eastAsia="Times New Roman" w:hAnsi="Arial" w:cs="Arial"/>
          <w:sz w:val="20"/>
          <w:szCs w:val="20"/>
          <w:lang w:eastAsia="pl-PL"/>
        </w:rPr>
        <w:t>do niniejszej Umowy</w:t>
      </w:r>
    </w:p>
    <w:p w14:paraId="033D6B03" w14:textId="69C1D247" w:rsidR="002A7F59" w:rsidRPr="002A7F59" w:rsidRDefault="002A7F59"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Do faktury końcowej Wykonawca składa aktualne oświadczenie lub dokumenty, </w:t>
      </w:r>
      <w:r w:rsidRPr="002A7F59">
        <w:rPr>
          <w:rFonts w:ascii="Arial" w:eastAsia="Times New Roman" w:hAnsi="Arial" w:cs="Arial"/>
          <w:sz w:val="20"/>
          <w:szCs w:val="20"/>
          <w:lang w:eastAsia="pl-PL"/>
        </w:rPr>
        <w:br/>
        <w:t xml:space="preserve">o których </w:t>
      </w:r>
      <w:r w:rsidR="0041754D">
        <w:rPr>
          <w:rFonts w:ascii="Arial" w:eastAsia="Times New Roman" w:hAnsi="Arial" w:cs="Arial"/>
          <w:sz w:val="20"/>
          <w:szCs w:val="20"/>
          <w:lang w:eastAsia="pl-PL"/>
        </w:rPr>
        <w:t>mowa w ust. 1</w:t>
      </w:r>
      <w:r w:rsidR="00645694">
        <w:rPr>
          <w:rFonts w:ascii="Arial" w:eastAsia="Times New Roman" w:hAnsi="Arial" w:cs="Arial"/>
          <w:sz w:val="20"/>
          <w:szCs w:val="20"/>
          <w:lang w:eastAsia="pl-PL"/>
        </w:rPr>
        <w:t>8</w:t>
      </w:r>
      <w:r w:rsidRPr="002A7F59">
        <w:rPr>
          <w:rFonts w:ascii="Arial" w:eastAsia="Times New Roman" w:hAnsi="Arial" w:cs="Arial"/>
          <w:sz w:val="20"/>
          <w:szCs w:val="20"/>
          <w:lang w:eastAsia="pl-PL"/>
        </w:rPr>
        <w:t xml:space="preserve"> umowy.</w:t>
      </w:r>
    </w:p>
    <w:p w14:paraId="663EFA66" w14:textId="6B678385" w:rsidR="002A7F59" w:rsidRPr="002A7F59" w:rsidRDefault="002A7F59"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Każdorazowo na żądanie Zamawiającego, w terminie wskazanym przez Zamawiającego nie krótszym niż 3 dni robocze, Wykonawca zobowiązuje się przedłożyć aktualne oświadczenie/</w:t>
      </w:r>
      <w:r>
        <w:rPr>
          <w:rFonts w:ascii="Arial" w:eastAsia="Times New Roman" w:hAnsi="Arial" w:cs="Arial"/>
          <w:sz w:val="20"/>
          <w:szCs w:val="20"/>
          <w:lang w:eastAsia="pl-PL"/>
        </w:rPr>
        <w:t>d</w:t>
      </w:r>
      <w:r w:rsidR="0041754D">
        <w:rPr>
          <w:rFonts w:ascii="Arial" w:eastAsia="Times New Roman" w:hAnsi="Arial" w:cs="Arial"/>
          <w:sz w:val="20"/>
          <w:szCs w:val="20"/>
          <w:lang w:eastAsia="pl-PL"/>
        </w:rPr>
        <w:t>okument, o którym mowa w ust. 1</w:t>
      </w:r>
      <w:r w:rsidR="00645694">
        <w:rPr>
          <w:rFonts w:ascii="Arial" w:eastAsia="Times New Roman" w:hAnsi="Arial" w:cs="Arial"/>
          <w:sz w:val="20"/>
          <w:szCs w:val="20"/>
          <w:lang w:eastAsia="pl-PL"/>
        </w:rPr>
        <w:t>8</w:t>
      </w:r>
      <w:r w:rsidRPr="002A7F59">
        <w:rPr>
          <w:rFonts w:ascii="Arial" w:eastAsia="Times New Roman" w:hAnsi="Arial" w:cs="Arial"/>
          <w:sz w:val="20"/>
          <w:szCs w:val="20"/>
          <w:lang w:eastAsia="pl-PL"/>
        </w:rPr>
        <w:t xml:space="preserve"> umowy.</w:t>
      </w:r>
    </w:p>
    <w:p w14:paraId="1919109F" w14:textId="77777777" w:rsidR="002A7F59" w:rsidRPr="002A7F59" w:rsidRDefault="002A7F59"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Zamawiający jest uprawniony do kontroli dokonanego sposobu dokumentowania przez Wykonawcę ze stanem faktycznym.</w:t>
      </w:r>
    </w:p>
    <w:p w14:paraId="719F6E03" w14:textId="77777777" w:rsidR="008D1733" w:rsidRPr="008D1733" w:rsidRDefault="008D1733"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Prowadzenie na bieżąco dokumentacji budowy.</w:t>
      </w:r>
    </w:p>
    <w:p w14:paraId="0C4C6985" w14:textId="77777777" w:rsidR="008D1733" w:rsidRPr="008D1733" w:rsidRDefault="008D1733"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Poniesienie ewentualnych kosztów </w:t>
      </w:r>
      <w:proofErr w:type="spellStart"/>
      <w:r w:rsidRPr="008D1733">
        <w:rPr>
          <w:rFonts w:ascii="Arial" w:eastAsia="Times New Roman" w:hAnsi="Arial" w:cs="Arial"/>
          <w:sz w:val="20"/>
          <w:szCs w:val="20"/>
          <w:lang w:eastAsia="pl-PL"/>
        </w:rPr>
        <w:t>wyłączeń</w:t>
      </w:r>
      <w:proofErr w:type="spellEnd"/>
      <w:r w:rsidRPr="008D1733">
        <w:rPr>
          <w:rFonts w:ascii="Arial" w:eastAsia="Times New Roman" w:hAnsi="Arial" w:cs="Arial"/>
          <w:sz w:val="20"/>
          <w:szCs w:val="20"/>
          <w:lang w:eastAsia="pl-PL"/>
        </w:rPr>
        <w:t xml:space="preserve"> i włączeń energii elektrycznej.</w:t>
      </w:r>
    </w:p>
    <w:p w14:paraId="6A78D3AD" w14:textId="77777777" w:rsidR="008D1733" w:rsidRPr="008D1733" w:rsidRDefault="008D1733"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Poniesienie kosztów poboru wody i energii elektrycznej.</w:t>
      </w:r>
    </w:p>
    <w:p w14:paraId="385D952D" w14:textId="77777777" w:rsidR="008D1733" w:rsidRPr="008D1733" w:rsidRDefault="008D1733"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Udzielanie Zamawiającemu wyczerpujących informacji dotyczących postępu prac.</w:t>
      </w:r>
    </w:p>
    <w:p w14:paraId="5A6E9871" w14:textId="77777777" w:rsidR="008D1733" w:rsidRPr="008D1733" w:rsidRDefault="008D1733"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Umożliwienie wstępu na teren budowy pracownikom organu nadzoru budowlanego i jednostek sprawujących funkcje kontrolne oraz upoważnionym przedstawicielom  Zamawiającego.</w:t>
      </w:r>
    </w:p>
    <w:p w14:paraId="5FDAFAE5" w14:textId="77777777" w:rsidR="008D1733" w:rsidRPr="008D1733" w:rsidRDefault="008D1733"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Utrzymanie terenu budowy w stanie wolnym od przeszkód komunikacyjnych oraz usuwanie na bieżąco zbędnych materiałów, odpadów i śmieci.</w:t>
      </w:r>
    </w:p>
    <w:p w14:paraId="6ED806D8" w14:textId="77777777" w:rsidR="008D1733" w:rsidRPr="008D1733" w:rsidRDefault="008D1733"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Składowanie materiałów i sprzętu w ustalonych miejscach w należytym porządku.</w:t>
      </w:r>
    </w:p>
    <w:p w14:paraId="32394FE8" w14:textId="77777777" w:rsidR="008D1733" w:rsidRPr="008D1733" w:rsidRDefault="008D1733"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Naprawa uszkodzonych przez Wykonawców zinwentaryzowanych urządzeń uzbrojenia podziemnego, bez odrębnego wynagrodzenia.</w:t>
      </w:r>
    </w:p>
    <w:p w14:paraId="5BBB5743" w14:textId="77777777" w:rsidR="008D1733" w:rsidRPr="008D1733" w:rsidRDefault="008D1733"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Naprawa ogrodzeń posesji oraz innych uszkodzeń istniejących obiektów i elementów zagospodarowania terenu placu budowy powstałych z winy Wykonawcy, bez odrębnego wynagrodzenia.</w:t>
      </w:r>
    </w:p>
    <w:p w14:paraId="3D0F9954" w14:textId="77777777" w:rsidR="008D1733" w:rsidRPr="008D1733" w:rsidRDefault="008D1733"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Zapewnienie uczestnictwa kierownictwa budowy w naradach organizowanych przez Zamawiającego.</w:t>
      </w:r>
    </w:p>
    <w:p w14:paraId="1A7A0C40" w14:textId="77777777" w:rsidR="008D1733" w:rsidRPr="008D1733" w:rsidRDefault="008D1733"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Stosowanie w czasie realizacji przedmiotu umowy wszystkich przepisów dotyczących ochrony środowiska naturalnego i utylizacji odpadów. Ewentualne opłaty i kary z tego tytułu powstałe </w:t>
      </w:r>
      <w:r w:rsidRPr="008D1733">
        <w:rPr>
          <w:rFonts w:ascii="Arial" w:eastAsia="Times New Roman" w:hAnsi="Arial" w:cs="Arial"/>
          <w:sz w:val="20"/>
          <w:szCs w:val="20"/>
          <w:lang w:eastAsia="pl-PL"/>
        </w:rPr>
        <w:br/>
        <w:t>w trakcie realizacji robót obciążają Wykonawcę.</w:t>
      </w:r>
    </w:p>
    <w:p w14:paraId="5734B9D5" w14:textId="77777777" w:rsidR="00AE4CE5" w:rsidRDefault="008D1733"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Uporządkowanie terenu po zakończeniu robót, przed przekazaniem go Zamawiającemu oraz innym właścicielom i użytkownikom.</w:t>
      </w:r>
    </w:p>
    <w:p w14:paraId="1CC9FE44" w14:textId="3BF46AF4" w:rsidR="00A715EC" w:rsidRPr="007A58B5" w:rsidRDefault="00A715EC" w:rsidP="00423C5D">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Przywrócenie do stanu pierwotnego teren</w:t>
      </w:r>
      <w:r w:rsidR="00A452ED">
        <w:rPr>
          <w:rFonts w:ascii="Arial" w:eastAsia="Times New Roman" w:hAnsi="Arial" w:cs="Arial"/>
          <w:sz w:val="20"/>
          <w:szCs w:val="20"/>
          <w:lang w:eastAsia="pl-PL"/>
        </w:rPr>
        <w:t>ów przyległych</w:t>
      </w:r>
      <w:r>
        <w:rPr>
          <w:rFonts w:ascii="Arial" w:eastAsia="Times New Roman" w:hAnsi="Arial" w:cs="Arial"/>
          <w:sz w:val="20"/>
          <w:szCs w:val="20"/>
          <w:lang w:eastAsia="pl-PL"/>
        </w:rPr>
        <w:t xml:space="preserve"> </w:t>
      </w:r>
      <w:r w:rsidR="00A452ED">
        <w:rPr>
          <w:rFonts w:ascii="Arial" w:eastAsia="Times New Roman" w:hAnsi="Arial" w:cs="Arial"/>
          <w:sz w:val="20"/>
          <w:szCs w:val="20"/>
          <w:lang w:eastAsia="pl-PL"/>
        </w:rPr>
        <w:t>do realizowanych inwestycji.</w:t>
      </w:r>
    </w:p>
    <w:p w14:paraId="0C2C4109"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7.</w:t>
      </w:r>
    </w:p>
    <w:p w14:paraId="18C7B0F1"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MATERIAŁY</w:t>
      </w:r>
    </w:p>
    <w:p w14:paraId="3FDBC9A5" w14:textId="77777777" w:rsidR="008D1733" w:rsidRPr="008D1733" w:rsidRDefault="008D1733" w:rsidP="00423C5D">
      <w:pPr>
        <w:numPr>
          <w:ilvl w:val="0"/>
          <w:numId w:val="12"/>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zobowiązuje się wykonać przedmiot umowy z materiałów własnych, fabrycznie nowych </w:t>
      </w:r>
      <w:r w:rsidRPr="008D1733">
        <w:rPr>
          <w:rFonts w:ascii="Arial" w:eastAsia="Times New Roman" w:hAnsi="Arial" w:cs="Arial"/>
          <w:sz w:val="20"/>
          <w:szCs w:val="20"/>
          <w:lang w:eastAsia="pl-PL"/>
        </w:rPr>
        <w:br/>
        <w:t>i pochodzących z bieżącej produkcji.</w:t>
      </w:r>
    </w:p>
    <w:p w14:paraId="6DD38C57" w14:textId="77777777" w:rsidR="008D1733" w:rsidRPr="008D1733" w:rsidRDefault="008D1733" w:rsidP="00423C5D">
      <w:pPr>
        <w:numPr>
          <w:ilvl w:val="0"/>
          <w:numId w:val="12"/>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Materiały, o których mowa w ust. 1, powinny odpowiadać:</w:t>
      </w:r>
    </w:p>
    <w:p w14:paraId="67BBD7CB" w14:textId="77777777" w:rsidR="008D1733" w:rsidRPr="008D1733" w:rsidRDefault="008D1733" w:rsidP="00423C5D">
      <w:pPr>
        <w:numPr>
          <w:ilvl w:val="0"/>
          <w:numId w:val="31"/>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wyrobów dopuszczonych do obrotu i stosowania w budownictwie,</w:t>
      </w:r>
    </w:p>
    <w:p w14:paraId="2C52800E" w14:textId="77777777" w:rsidR="008D1733" w:rsidRPr="008D1733" w:rsidRDefault="008D1733" w:rsidP="00423C5D">
      <w:pPr>
        <w:numPr>
          <w:ilvl w:val="0"/>
          <w:numId w:val="31"/>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specyfikacji warunków zamówienia.</w:t>
      </w:r>
    </w:p>
    <w:p w14:paraId="740775D8" w14:textId="49918141" w:rsidR="00253F57" w:rsidRPr="00C70C38" w:rsidRDefault="002730BC" w:rsidP="00423C5D">
      <w:pPr>
        <w:numPr>
          <w:ilvl w:val="0"/>
          <w:numId w:val="12"/>
        </w:numPr>
        <w:spacing w:after="0"/>
        <w:ind w:left="360"/>
        <w:jc w:val="both"/>
        <w:rPr>
          <w:rFonts w:ascii="Arial" w:eastAsia="Times New Roman" w:hAnsi="Arial" w:cs="Arial"/>
          <w:sz w:val="20"/>
          <w:szCs w:val="20"/>
          <w:lang w:eastAsia="pl-PL"/>
        </w:rPr>
      </w:pPr>
      <w:r w:rsidRPr="00C70C38">
        <w:rPr>
          <w:rFonts w:ascii="Arial" w:eastAsia="Times New Roman" w:hAnsi="Arial" w:cs="Arial"/>
          <w:sz w:val="20"/>
          <w:szCs w:val="20"/>
          <w:lang w:eastAsia="pl-PL"/>
        </w:rPr>
        <w:t>Na materiały i urządzenia, które Wykonawca zamierza wbudować, należy przedstawić Inspektorowi Nadzoru do zatwierdzenia wniosek materiałowy z załączonymi atestami, deklaracjami, aprobatami technicznymi itp. zgodnie z załączonymi SST,  a po jego zatwierdzeniu kopię wniosku przedłoży Zamawiającemu. Oryginał zatwierdzonego wniosku materiałowego będzie stanowił element dokumentacji powykonawczej.</w:t>
      </w:r>
    </w:p>
    <w:p w14:paraId="5D40DAB9"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8.</w:t>
      </w:r>
    </w:p>
    <w:p w14:paraId="1C13E3C5"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PODWYKONAWCY</w:t>
      </w:r>
    </w:p>
    <w:p w14:paraId="4215BA02" w14:textId="77777777" w:rsidR="00A715EC" w:rsidRPr="00A715EC" w:rsidRDefault="00A715EC" w:rsidP="00423C5D">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568DB677" w14:textId="77777777" w:rsidR="00A715EC" w:rsidRPr="00A715EC" w:rsidRDefault="00A715EC" w:rsidP="00423C5D">
      <w:pPr>
        <w:widowControl w:val="0"/>
        <w:numPr>
          <w:ilvl w:val="0"/>
          <w:numId w:val="34"/>
        </w:numPr>
        <w:autoSpaceDE w:val="0"/>
        <w:autoSpaceDN w:val="0"/>
        <w:adjustRightInd w:val="0"/>
        <w:spacing w:after="120" w:line="240" w:lineRule="auto"/>
        <w:jc w:val="both"/>
        <w:rPr>
          <w:rFonts w:ascii="Arial" w:eastAsia="Times New Roman" w:hAnsi="Arial" w:cs="Arial"/>
          <w:sz w:val="20"/>
          <w:szCs w:val="20"/>
        </w:rPr>
      </w:pPr>
      <w:r w:rsidRPr="00A715EC">
        <w:rPr>
          <w:rFonts w:ascii="Arial" w:eastAsia="Times New Roman" w:hAnsi="Arial" w:cs="Arial"/>
          <w:sz w:val="20"/>
          <w:szCs w:val="20"/>
        </w:rPr>
        <w:lastRenderedPageBreak/>
        <w:t>………………………………………………………………………………..……)</w:t>
      </w:r>
      <w:r w:rsidRPr="00A715EC">
        <w:rPr>
          <w:rFonts w:ascii="Arial" w:eastAsia="Times New Roman" w:hAnsi="Arial" w:cs="Arial"/>
          <w:sz w:val="20"/>
          <w:szCs w:val="20"/>
        </w:rPr>
        <w:footnoteReference w:customMarkFollows="1" w:id="1"/>
        <w:sym w:font="Symbol" w:char="F02A"/>
      </w:r>
    </w:p>
    <w:p w14:paraId="159DE7F9" w14:textId="77777777"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dot. Podwykonawcy robót budowlanych realizującego roboty budowlane</w:t>
      </w:r>
    </w:p>
    <w:p w14:paraId="65D8EEC8" w14:textId="77777777" w:rsidR="00A715EC" w:rsidRPr="00A715EC" w:rsidRDefault="00A715EC" w:rsidP="00423C5D">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E4D58C1" w14:textId="77777777" w:rsidR="00A715EC" w:rsidRPr="00A715EC" w:rsidRDefault="00A715EC" w:rsidP="00423C5D">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A715EC">
        <w:rPr>
          <w:rFonts w:ascii="Arial" w:eastAsia="Times New Roman" w:hAnsi="Arial" w:cs="Arial"/>
          <w:sz w:val="20"/>
          <w:szCs w:val="20"/>
          <w:lang w:eastAsia="pl-PL"/>
        </w:rPr>
        <w:br/>
        <w:t>z projektem umowy.</w:t>
      </w:r>
    </w:p>
    <w:p w14:paraId="0852C5C0" w14:textId="77777777" w:rsidR="00A715EC" w:rsidRPr="00A715EC" w:rsidRDefault="00A715EC" w:rsidP="00423C5D">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6A78FDDC" w14:textId="77777777" w:rsidR="00A715EC" w:rsidRPr="00A715EC" w:rsidRDefault="00A715EC" w:rsidP="00423C5D">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3EAFDA15" w14:textId="77777777" w:rsidR="00A715EC" w:rsidRPr="00A715EC" w:rsidRDefault="00A715EC" w:rsidP="00423C5D">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 xml:space="preserve">o podwykonawstwo, której przedmiotem są roboty budowlane, w terminie 7 dni od jej zawarcia. </w:t>
      </w:r>
    </w:p>
    <w:p w14:paraId="7B4E2673" w14:textId="77777777" w:rsidR="00A715EC" w:rsidRPr="00A715EC" w:rsidRDefault="00A715EC" w:rsidP="00423C5D">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00260D48" w14:textId="77777777" w:rsidR="00A715EC" w:rsidRPr="00A715EC" w:rsidRDefault="00A715EC" w:rsidP="00423C5D">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4ED82E3D" w14:textId="77777777" w:rsidR="00A715EC" w:rsidRPr="00A715EC" w:rsidRDefault="00A715EC" w:rsidP="00423C5D">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zakresu robót przewidzianego do wykonania </w:t>
      </w:r>
      <w:r w:rsidRPr="00A715EC">
        <w:rPr>
          <w:rFonts w:ascii="Arial" w:hAnsi="Arial" w:cs="Arial"/>
          <w:sz w:val="20"/>
          <w:szCs w:val="20"/>
        </w:rPr>
        <w:t>(załączyć kosztorys, który stanowić będzie załącznik do umowy z Podwykonawcą)</w:t>
      </w:r>
      <w:r w:rsidRPr="00A715EC">
        <w:rPr>
          <w:rFonts w:ascii="Arial" w:eastAsia="Times New Roman" w:hAnsi="Arial" w:cs="Arial"/>
          <w:sz w:val="20"/>
          <w:szCs w:val="20"/>
        </w:rPr>
        <w:t xml:space="preserve">, </w:t>
      </w:r>
    </w:p>
    <w:p w14:paraId="5672C502" w14:textId="77777777" w:rsidR="00A715EC" w:rsidRPr="00A715EC" w:rsidRDefault="00A715EC" w:rsidP="00423C5D">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terminu wykonania, </w:t>
      </w:r>
    </w:p>
    <w:p w14:paraId="0BFCC6B4" w14:textId="77777777" w:rsidR="00A715EC" w:rsidRPr="00A715EC" w:rsidRDefault="00A715EC" w:rsidP="00423C5D">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wynagrodzenia i terminów płatności, </w:t>
      </w:r>
    </w:p>
    <w:p w14:paraId="7B5FAD38" w14:textId="77777777" w:rsidR="00A715EC" w:rsidRPr="00A715EC" w:rsidRDefault="00A715EC" w:rsidP="00423C5D">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postanowienie o obowiązku uzyskania zgody Zamawiającego i Wykonawcy na zawarcie (zmianę/modyfikację) umowy przez Podwykonawcę z dalszym Podwykonawcą,</w:t>
      </w:r>
    </w:p>
    <w:p w14:paraId="208548A3" w14:textId="77777777" w:rsidR="00A715EC" w:rsidRPr="00A715EC" w:rsidRDefault="00A715EC" w:rsidP="00423C5D">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rozwiązania umowy z Podwykonawcą lub dalszym Podwykonawcą w przypadku rozwiązania niniejszej umowy.</w:t>
      </w:r>
    </w:p>
    <w:p w14:paraId="34406278" w14:textId="77777777" w:rsidR="00A715EC" w:rsidRPr="00A715EC" w:rsidRDefault="00A715EC" w:rsidP="00423C5D">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Do zmian umowy stosuje się odpowiednio uregulowania niniejszego paragrafu.</w:t>
      </w:r>
    </w:p>
    <w:p w14:paraId="250E537D" w14:textId="77777777"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 xml:space="preserve">dot. Podwykonawcy robót budowlanych realizującego dostawy i usługi </w:t>
      </w:r>
    </w:p>
    <w:p w14:paraId="31A5973C" w14:textId="77777777" w:rsidR="00A715EC" w:rsidRPr="00A715EC" w:rsidRDefault="00A715EC" w:rsidP="00423C5D">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o którym mowa w zdaniu pierwszym nie dotyczy umów o wartości większej niż 50 000 zł (słownie: pięćdziesiąt tysięcy złotych 00/100).</w:t>
      </w:r>
    </w:p>
    <w:p w14:paraId="38A7B4CF" w14:textId="77777777" w:rsidR="00A715EC" w:rsidRPr="004A746A" w:rsidRDefault="00A715EC" w:rsidP="00423C5D">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 xml:space="preserve">Termin zapłaty wynagrodzenia Podwykonawcy lub dalszemu Podwykonawcy przewidziany w umowie </w:t>
      </w:r>
      <w:r w:rsidRPr="004A746A">
        <w:rPr>
          <w:rFonts w:ascii="Arial" w:eastAsia="Times New Roman" w:hAnsi="Arial" w:cs="Arial"/>
          <w:sz w:val="20"/>
          <w:szCs w:val="20"/>
          <w:lang w:eastAsia="pl-PL"/>
        </w:rPr>
        <w:lastRenderedPageBreak/>
        <w:t>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w:t>
      </w:r>
      <w:r w:rsidR="004A746A" w:rsidRPr="004A746A">
        <w:rPr>
          <w:rFonts w:ascii="Arial" w:eastAsia="Times New Roman" w:hAnsi="Arial" w:cs="Arial"/>
          <w:sz w:val="20"/>
          <w:szCs w:val="20"/>
          <w:lang w:eastAsia="pl-PL"/>
        </w:rPr>
        <w:t>ry umownej, o której mowa w § 14 ust. 2 pkt 12</w:t>
      </w:r>
      <w:r w:rsidRPr="004A746A">
        <w:rPr>
          <w:rFonts w:ascii="Arial" w:eastAsia="Times New Roman" w:hAnsi="Arial" w:cs="Arial"/>
          <w:sz w:val="20"/>
          <w:szCs w:val="20"/>
          <w:lang w:eastAsia="pl-PL"/>
        </w:rPr>
        <w:t xml:space="preserve"> niniejszej umowy.</w:t>
      </w:r>
    </w:p>
    <w:p w14:paraId="14D04524" w14:textId="77777777" w:rsidR="00A715EC" w:rsidRPr="00A715EC" w:rsidRDefault="00A715EC" w:rsidP="00423C5D">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zobowiązany jest do koordynacji prac realizowanych przez Podwykonawców.</w:t>
      </w:r>
    </w:p>
    <w:p w14:paraId="14F924B0" w14:textId="77777777" w:rsidR="00A715EC" w:rsidRPr="00A715EC" w:rsidRDefault="00A715EC" w:rsidP="00423C5D">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nie ponosi odpowiedzialności za zawarcie umowy z Podwykonawcą lub dalszym Podwykonawcą bez wymaganej zgody Zamawiającego, zaś skutki z tego wynikające, będą obciążały wyłącznie Wykonawcę.</w:t>
      </w:r>
    </w:p>
    <w:p w14:paraId="350126AA" w14:textId="77777777" w:rsidR="00A715EC" w:rsidRPr="00A715EC" w:rsidRDefault="00A715EC" w:rsidP="00423C5D">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Powyższy tryb udzielenia zgody będzie mieć zastosowanie do wszelkich zmian, uzupełnień oraz aneksów do umów z Podwykonawcami.</w:t>
      </w:r>
    </w:p>
    <w:p w14:paraId="0835207A" w14:textId="77777777" w:rsidR="00A715EC" w:rsidRPr="00A715EC" w:rsidRDefault="00A715EC" w:rsidP="00423C5D">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Zlecenie wykonania części robót Podwykonawcom nie zmienia zobowiązań Wykonawcy wobec Zamawiającego za wykonane roboty.</w:t>
      </w:r>
    </w:p>
    <w:p w14:paraId="792B9E31" w14:textId="77777777" w:rsidR="00A715EC" w:rsidRPr="00A715EC" w:rsidRDefault="00A715EC" w:rsidP="00423C5D">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jest odpowiedzialny wobec Zamawiającego oraz osób trzecich za działania, zaniechanie działania, uchybienia i zaniedbania Podwykonawców w takim samym stopniu, jakby to były działania, uchybienia lub zaniedbania jego własnych pracowników.</w:t>
      </w:r>
    </w:p>
    <w:p w14:paraId="1960AEA5" w14:textId="77777777" w:rsidR="008D1733" w:rsidRPr="008D1733" w:rsidRDefault="008D1733" w:rsidP="008D1733">
      <w:pPr>
        <w:spacing w:after="0"/>
        <w:jc w:val="center"/>
        <w:rPr>
          <w:rFonts w:ascii="Arial" w:eastAsia="Times New Roman" w:hAnsi="Arial" w:cs="Arial"/>
          <w:b/>
          <w:sz w:val="20"/>
          <w:szCs w:val="20"/>
          <w:lang w:eastAsia="pl-PL"/>
        </w:rPr>
      </w:pPr>
    </w:p>
    <w:p w14:paraId="2D18B8B3"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9.</w:t>
      </w:r>
    </w:p>
    <w:p w14:paraId="28726CD1"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WYNAGRODZENIE WYKONAWCY</w:t>
      </w:r>
    </w:p>
    <w:p w14:paraId="48C553D5" w14:textId="77777777" w:rsidR="008D1733" w:rsidRPr="008D1733" w:rsidRDefault="008D1733" w:rsidP="00423C5D">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ustalają wynagrodzenie ryczałtowe za wykonanie przedmiotu umowy w wysokości: ………………………… zł brutto (słownie zł.: ……………………………… 00/100).</w:t>
      </w:r>
    </w:p>
    <w:p w14:paraId="552DFE46" w14:textId="77777777" w:rsidR="008D1733" w:rsidRPr="008D1733" w:rsidRDefault="008D1733" w:rsidP="00423C5D">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Wynagrodzenie ryczałtowe, o którym mowa w ust 1. obejmuje wszystkie koszty związane z realizacją robót objętych dokumentacją projektową oraz ST</w:t>
      </w:r>
      <w:r w:rsidR="00A715EC">
        <w:rPr>
          <w:rFonts w:ascii="Arial" w:eastAsia="Times New Roman" w:hAnsi="Arial" w:cs="Arial"/>
          <w:sz w:val="20"/>
          <w:szCs w:val="20"/>
          <w:lang w:eastAsia="pl-PL"/>
        </w:rPr>
        <w:t>T</w:t>
      </w:r>
      <w:r w:rsidRPr="008D1733">
        <w:rPr>
          <w:rFonts w:ascii="Arial" w:eastAsia="Times New Roman" w:hAnsi="Arial" w:cs="Arial"/>
          <w:sz w:val="20"/>
          <w:szCs w:val="20"/>
          <w:lang w:eastAsia="pl-PL"/>
        </w:rPr>
        <w:t>, w tym ryzyko Wykonawcy z tytułu oszacowania wszelkich kosztów związanych z realizacją przedmiotu umowy, a także oddziaływania innych czynników mających lub mogących mieć wpływ na koszty.</w:t>
      </w:r>
    </w:p>
    <w:p w14:paraId="6080B2D9" w14:textId="77777777" w:rsidR="008D1733" w:rsidRPr="008D1733" w:rsidRDefault="008D1733" w:rsidP="00423C5D">
      <w:pPr>
        <w:numPr>
          <w:ilvl w:val="0"/>
          <w:numId w:val="7"/>
        </w:numPr>
        <w:spacing w:after="0"/>
        <w:ind w:right="-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445A0C7E" w14:textId="77777777" w:rsidR="008D1733" w:rsidRPr="008D1733" w:rsidRDefault="008D1733" w:rsidP="00423C5D">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konieczności wykonania prac dodatkowych lub zamiennych Wykonawca informuje niezwłocznie pisemnie Zamawiającego</w:t>
      </w:r>
      <w:r w:rsidRPr="008D1733">
        <w:rPr>
          <w:rFonts w:ascii="Arial" w:eastAsia="Times New Roman" w:hAnsi="Arial" w:cs="Arial"/>
          <w:b/>
          <w:sz w:val="20"/>
          <w:szCs w:val="20"/>
          <w:lang w:eastAsia="pl-PL"/>
        </w:rPr>
        <w:t xml:space="preserve">, </w:t>
      </w:r>
      <w:r w:rsidRPr="008D1733">
        <w:rPr>
          <w:rFonts w:ascii="Arial" w:eastAsia="Times New Roman" w:hAnsi="Arial" w:cs="Arial"/>
          <w:sz w:val="20"/>
          <w:szCs w:val="20"/>
          <w:lang w:eastAsia="pl-PL"/>
        </w:rPr>
        <w:t>podając zakres robót oraz ich wartość wraz z załączonym szczegółowym kosztorysem,</w:t>
      </w:r>
    </w:p>
    <w:p w14:paraId="4D9E198F" w14:textId="77777777" w:rsidR="008D1733" w:rsidRPr="008D1733" w:rsidRDefault="008D1733" w:rsidP="00423C5D">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Przed rozpoczęciem wykonywania robót dodatkowych lub zamiennych, konieczne jest uzyskanie akceptacji przedstawiciela Zamawiającego i zawarcie aneksu do  umowy.</w:t>
      </w:r>
    </w:p>
    <w:p w14:paraId="45477058" w14:textId="77777777" w:rsidR="008D1733" w:rsidRPr="004A746A" w:rsidRDefault="008D1733" w:rsidP="00423C5D">
      <w:pPr>
        <w:numPr>
          <w:ilvl w:val="0"/>
          <w:numId w:val="7"/>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Niedoszacowanie, pominięcie oraz brak rozpoznania zakresu przedmiotu umowy za wyjątkiem </w:t>
      </w:r>
      <w:r w:rsidRPr="004A746A">
        <w:rPr>
          <w:rFonts w:ascii="Arial" w:eastAsia="Times New Roman" w:hAnsi="Arial" w:cs="Arial"/>
          <w:sz w:val="20"/>
          <w:szCs w:val="20"/>
          <w:lang w:eastAsia="pl-PL"/>
        </w:rPr>
        <w:t>okoliczności wynikających z zastosowania  §12 ust. 1 pkt 2 lit. „a”, nie może być podstawą do żądania zmiany wynagrodzenia ryczałtowego określonego w ust. 1 niniejszego paragrafu.</w:t>
      </w:r>
    </w:p>
    <w:p w14:paraId="60ADC14D" w14:textId="77777777" w:rsidR="008D1733" w:rsidRPr="008D1733" w:rsidRDefault="008D1733" w:rsidP="00423C5D">
      <w:pPr>
        <w:numPr>
          <w:ilvl w:val="0"/>
          <w:numId w:val="7"/>
        </w:numPr>
        <w:tabs>
          <w:tab w:val="num" w:pos="426"/>
          <w:tab w:val="num" w:pos="866"/>
        </w:tabs>
        <w:spacing w:after="0"/>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W przypadku możliwości obniżenia przez Zamawiającego ceny w warunkach opisanych w §12 ust. 1 pkt 2 lit. „a” nową cenę Zamawiający</w:t>
      </w:r>
      <w:r w:rsidRPr="008D1733">
        <w:rPr>
          <w:rFonts w:ascii="Arial" w:eastAsia="Times New Roman" w:hAnsi="Arial" w:cs="Arial"/>
          <w:sz w:val="20"/>
          <w:szCs w:val="20"/>
          <w:lang w:eastAsia="pl-PL"/>
        </w:rPr>
        <w:t xml:space="preserve"> określi w drodze:</w:t>
      </w:r>
    </w:p>
    <w:p w14:paraId="04DD7EF1" w14:textId="77777777" w:rsidR="008D1733" w:rsidRPr="008D1733" w:rsidRDefault="008D1733" w:rsidP="00423C5D">
      <w:pPr>
        <w:widowControl w:val="0"/>
        <w:numPr>
          <w:ilvl w:val="0"/>
          <w:numId w:val="26"/>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negocjacji stron umowy, a o ile strony nie dojdą do porozumienia w terminie 14 –dni od stwierdzenia wad w toku czynności odbioru, to</w:t>
      </w:r>
    </w:p>
    <w:p w14:paraId="405BA078" w14:textId="77777777" w:rsidR="008D1733" w:rsidRPr="008D1733" w:rsidRDefault="008D1733" w:rsidP="00423C5D">
      <w:pPr>
        <w:widowControl w:val="0"/>
        <w:numPr>
          <w:ilvl w:val="0"/>
          <w:numId w:val="26"/>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poddają się strony ustaleniu ceny przez rzeczoznawcę majątkowego wskazanego przez Zamawiającego z właściwej listy”</w:t>
      </w:r>
    </w:p>
    <w:p w14:paraId="1627E8EC" w14:textId="77777777" w:rsidR="008D1733" w:rsidRPr="008D1733" w:rsidRDefault="008D1733" w:rsidP="008D1733">
      <w:pPr>
        <w:tabs>
          <w:tab w:val="num" w:pos="866"/>
        </w:tabs>
        <w:spacing w:after="0"/>
        <w:jc w:val="both"/>
        <w:rPr>
          <w:rFonts w:ascii="Arial" w:eastAsia="Times New Roman" w:hAnsi="Arial" w:cs="Arial"/>
          <w:sz w:val="20"/>
          <w:szCs w:val="20"/>
          <w:lang w:eastAsia="pl-PL"/>
        </w:rPr>
      </w:pPr>
    </w:p>
    <w:p w14:paraId="141F6A99"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10.</w:t>
      </w:r>
    </w:p>
    <w:p w14:paraId="1449204A"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ZABEZPIECZENIE NALEŻYTEGO WYKONANIA UMOWY</w:t>
      </w:r>
    </w:p>
    <w:p w14:paraId="54686CE8" w14:textId="77777777" w:rsidR="00A715EC" w:rsidRPr="00A715EC" w:rsidRDefault="00A715EC" w:rsidP="00423C5D">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wnosi zabezpieczenie należytego wykonania umowy w łącznej wysokości </w:t>
      </w:r>
      <w:r w:rsidRPr="00A715EC">
        <w:rPr>
          <w:rFonts w:ascii="Arial" w:eastAsia="Times New Roman" w:hAnsi="Arial" w:cs="Arial"/>
          <w:b/>
          <w:sz w:val="20"/>
          <w:szCs w:val="20"/>
          <w:lang w:eastAsia="pl-PL"/>
        </w:rPr>
        <w:t>5%</w:t>
      </w:r>
      <w:r w:rsidRPr="00A715EC">
        <w:rPr>
          <w:rFonts w:ascii="Arial" w:eastAsia="Times New Roman" w:hAnsi="Arial" w:cs="Arial"/>
          <w:sz w:val="20"/>
          <w:szCs w:val="20"/>
          <w:lang w:eastAsia="pl-PL"/>
        </w:rPr>
        <w:t xml:space="preserve"> wynagrodzenia ryczałtowego, o którym mowa w § 9 ust. 1 za przedmiot umowy w formie …………………….., tj. kwota ………. zł słownie:. …………………………………... .</w:t>
      </w:r>
    </w:p>
    <w:p w14:paraId="4526D8B2" w14:textId="77777777" w:rsidR="00A715EC" w:rsidRPr="00A715EC" w:rsidRDefault="00A715EC" w:rsidP="00423C5D">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A715EC">
        <w:rPr>
          <w:rFonts w:ascii="Arial" w:eastAsia="Times New Roman" w:hAnsi="Arial" w:cs="Arial"/>
          <w:sz w:val="20"/>
          <w:szCs w:val="20"/>
        </w:rPr>
        <w:t xml:space="preserve"> i gwarancji</w:t>
      </w:r>
      <w:r w:rsidRPr="00A715EC">
        <w:rPr>
          <w:rFonts w:ascii="Arial" w:eastAsia="Times New Roman" w:hAnsi="Arial" w:cs="Arial"/>
          <w:sz w:val="20"/>
          <w:szCs w:val="20"/>
          <w:lang w:eastAsia="pl-PL"/>
        </w:rPr>
        <w:t xml:space="preserve">, zaś 70% </w:t>
      </w:r>
      <w:r w:rsidRPr="00A715EC">
        <w:rPr>
          <w:rFonts w:ascii="Arial" w:eastAsia="Times New Roman" w:hAnsi="Arial" w:cs="Arial"/>
          <w:sz w:val="20"/>
          <w:szCs w:val="20"/>
          <w:lang w:eastAsia="pl-PL"/>
        </w:rPr>
        <w:lastRenderedPageBreak/>
        <w:t xml:space="preserve">wniesionego zabezpieczenia przeznacza się jako gwarancję zgodnego z umową wykonania robót. </w:t>
      </w:r>
    </w:p>
    <w:p w14:paraId="7E540B63" w14:textId="77777777" w:rsidR="00A715EC" w:rsidRPr="00A715EC" w:rsidRDefault="00A715EC" w:rsidP="00423C5D">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7945D64A" w14:textId="77777777" w:rsidR="00A715EC" w:rsidRPr="00A715EC" w:rsidRDefault="00A715EC" w:rsidP="00423C5D">
      <w:pPr>
        <w:numPr>
          <w:ilvl w:val="0"/>
          <w:numId w:val="18"/>
        </w:numPr>
        <w:spacing w:after="0" w:line="240" w:lineRule="auto"/>
        <w:jc w:val="both"/>
        <w:rPr>
          <w:rFonts w:ascii="Arial" w:eastAsia="Times New Roman" w:hAnsi="Arial" w:cs="Arial"/>
          <w:sz w:val="20"/>
          <w:szCs w:val="20"/>
          <w:lang w:eastAsia="pl-PL"/>
        </w:rPr>
      </w:pPr>
      <w:r w:rsidRPr="00A715E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A715E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073AC282" w14:textId="77777777" w:rsidR="00A715EC" w:rsidRPr="00A715EC" w:rsidRDefault="00A715EC" w:rsidP="00423C5D">
      <w:pPr>
        <w:numPr>
          <w:ilvl w:val="0"/>
          <w:numId w:val="18"/>
        </w:numPr>
        <w:spacing w:after="0" w:line="240" w:lineRule="auto"/>
        <w:jc w:val="both"/>
        <w:rPr>
          <w:rFonts w:ascii="Arial" w:eastAsia="Times New Roman" w:hAnsi="Arial" w:cs="Arial"/>
          <w:sz w:val="20"/>
          <w:szCs w:val="20"/>
        </w:rPr>
      </w:pPr>
      <w:r w:rsidRPr="00A715EC">
        <w:rPr>
          <w:rFonts w:ascii="Arial" w:eastAsia="Times New Roman" w:hAnsi="Arial" w:cs="Arial"/>
          <w:sz w:val="20"/>
          <w:szCs w:val="20"/>
        </w:rPr>
        <w:t>pozostała część zabezpieczenia (30% wysokości wniesionego zabezpieczenia) w ciągu 15 dni po upływie okresu rękojmi za wady i gwarancji.</w:t>
      </w:r>
    </w:p>
    <w:p w14:paraId="74449ECF" w14:textId="77777777" w:rsidR="00A715EC" w:rsidRPr="00A715EC" w:rsidRDefault="00A715EC" w:rsidP="00423C5D">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078D6423" w14:textId="77777777" w:rsidR="00A715EC" w:rsidRPr="00A715EC" w:rsidRDefault="00A715EC" w:rsidP="00423C5D">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sytuacji, gdy wskutek okoliczności, o których </w:t>
      </w:r>
      <w:r w:rsidRPr="004A746A">
        <w:rPr>
          <w:rFonts w:ascii="Arial" w:eastAsia="Times New Roman" w:hAnsi="Arial" w:cs="Arial"/>
          <w:sz w:val="20"/>
          <w:szCs w:val="20"/>
          <w:lang w:eastAsia="pl-PL"/>
        </w:rPr>
        <w:t xml:space="preserve">mowa w </w:t>
      </w:r>
      <w:r w:rsidR="004A746A" w:rsidRPr="004A746A">
        <w:rPr>
          <w:rFonts w:ascii="Arial" w:eastAsia="Times New Roman" w:hAnsi="Arial" w:cs="Arial"/>
          <w:sz w:val="20"/>
          <w:szCs w:val="20"/>
          <w:lang w:eastAsia="pl-PL"/>
        </w:rPr>
        <w:t>§ 17</w:t>
      </w:r>
      <w:r w:rsidRPr="004A746A">
        <w:rPr>
          <w:rFonts w:ascii="Arial" w:eastAsia="Times New Roman" w:hAnsi="Arial" w:cs="Arial"/>
          <w:sz w:val="20"/>
          <w:szCs w:val="20"/>
          <w:lang w:eastAsia="pl-PL"/>
        </w:rPr>
        <w:t xml:space="preserve"> ust. 1 niniejszej umowy wystąpi konieczność przedłużenia terminu realizacji umowy w stosunku do terminu przedstawionego</w:t>
      </w:r>
      <w:r w:rsidRPr="00A715EC">
        <w:rPr>
          <w:rFonts w:ascii="Arial" w:eastAsia="Times New Roman" w:hAnsi="Arial" w:cs="Arial"/>
          <w:sz w:val="20"/>
          <w:szCs w:val="20"/>
          <w:lang w:eastAsia="pl-PL"/>
        </w:rPr>
        <w:t xml:space="preserve">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56474CC9" w14:textId="77777777" w:rsidR="00A715EC" w:rsidRPr="00A715EC" w:rsidRDefault="00A715EC" w:rsidP="00423C5D">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A715EC">
        <w:rPr>
          <w:rFonts w:ascii="Arial" w:eastAsia="Times New Roman" w:hAnsi="Arial" w:cs="Arial"/>
          <w:sz w:val="20"/>
          <w:szCs w:val="20"/>
        </w:rPr>
        <w:t xml:space="preserve">450 ust. 1 </w:t>
      </w:r>
      <w:r w:rsidRPr="00A715E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A715EC">
        <w:rPr>
          <w:rFonts w:ascii="Arial" w:eastAsia="Times New Roman" w:hAnsi="Arial" w:cs="Arial"/>
          <w:sz w:val="20"/>
          <w:szCs w:val="20"/>
          <w:lang w:eastAsia="pl-PL"/>
        </w:rPr>
        <w:br/>
        <w:t xml:space="preserve">o których mowa w art. 450 ust. 2 ustawy </w:t>
      </w:r>
      <w:proofErr w:type="spellStart"/>
      <w:r w:rsidRPr="00A715EC">
        <w:rPr>
          <w:rFonts w:ascii="Arial" w:eastAsia="Times New Roman" w:hAnsi="Arial" w:cs="Arial"/>
          <w:sz w:val="20"/>
          <w:szCs w:val="20"/>
          <w:lang w:eastAsia="pl-PL"/>
        </w:rPr>
        <w:t>Pzp</w:t>
      </w:r>
      <w:proofErr w:type="spellEnd"/>
      <w:r w:rsidRPr="00A715EC">
        <w:rPr>
          <w:rFonts w:ascii="Arial" w:eastAsia="Times New Roman" w:hAnsi="Arial" w:cs="Arial"/>
          <w:sz w:val="20"/>
          <w:szCs w:val="20"/>
          <w:lang w:eastAsia="pl-PL"/>
        </w:rPr>
        <w:t xml:space="preserve">. Zmiana formy zabezpieczenia musi być dokonana </w:t>
      </w:r>
      <w:r w:rsidRPr="00A715EC">
        <w:rPr>
          <w:rFonts w:ascii="Arial" w:eastAsia="Times New Roman" w:hAnsi="Arial" w:cs="Arial"/>
          <w:sz w:val="20"/>
          <w:szCs w:val="20"/>
          <w:lang w:eastAsia="pl-PL"/>
        </w:rPr>
        <w:br/>
        <w:t xml:space="preserve">z zachowaniem ciągłości zabezpieczenia i bez zmiany jego wysokości. </w:t>
      </w:r>
    </w:p>
    <w:p w14:paraId="08598C18" w14:textId="77777777"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11.</w:t>
      </w:r>
    </w:p>
    <w:p w14:paraId="6E603CB9"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ODBIÓR ROBÓT</w:t>
      </w:r>
    </w:p>
    <w:p w14:paraId="7D067466" w14:textId="77777777" w:rsidR="008D1733" w:rsidRPr="008D1733" w:rsidRDefault="008D1733" w:rsidP="00423C5D">
      <w:pPr>
        <w:numPr>
          <w:ilvl w:val="0"/>
          <w:numId w:val="1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zgodnie postanawiają, że będą stosowane następujące rodzaje odbiorów robót:</w:t>
      </w:r>
    </w:p>
    <w:p w14:paraId="7BAC5C2C" w14:textId="77777777" w:rsidR="00EC6B48" w:rsidRPr="00EC6B48" w:rsidRDefault="00EC6B48" w:rsidP="00423C5D">
      <w:pPr>
        <w:numPr>
          <w:ilvl w:val="0"/>
          <w:numId w:val="19"/>
        </w:numPr>
        <w:tabs>
          <w:tab w:val="clear" w:pos="1440"/>
          <w:tab w:val="num" w:pos="709"/>
        </w:tabs>
        <w:spacing w:after="0"/>
        <w:ind w:left="709" w:hanging="283"/>
        <w:jc w:val="both"/>
        <w:rPr>
          <w:rFonts w:ascii="Arial" w:eastAsia="Times New Roman" w:hAnsi="Arial" w:cs="Arial"/>
          <w:sz w:val="20"/>
          <w:szCs w:val="20"/>
          <w:lang w:eastAsia="pl-PL"/>
        </w:rPr>
      </w:pPr>
      <w:r w:rsidRPr="00EC6B48">
        <w:rPr>
          <w:rFonts w:ascii="Arial" w:eastAsia="Times New Roman" w:hAnsi="Arial" w:cs="Arial"/>
          <w:sz w:val="20"/>
          <w:szCs w:val="20"/>
          <w:lang w:eastAsia="pl-PL"/>
        </w:rPr>
        <w:t>odbiory robót zanikających i ulegających zakryciu,</w:t>
      </w:r>
    </w:p>
    <w:p w14:paraId="1E58EC36" w14:textId="77777777" w:rsidR="00EC6B48" w:rsidRPr="00EC6B48" w:rsidRDefault="00EC6B48" w:rsidP="00423C5D">
      <w:pPr>
        <w:numPr>
          <w:ilvl w:val="0"/>
          <w:numId w:val="19"/>
        </w:numPr>
        <w:tabs>
          <w:tab w:val="clear" w:pos="1440"/>
          <w:tab w:val="num" w:pos="709"/>
        </w:tabs>
        <w:spacing w:after="0"/>
        <w:ind w:left="709" w:hanging="283"/>
        <w:jc w:val="both"/>
        <w:rPr>
          <w:rFonts w:ascii="Arial" w:eastAsia="Times New Roman" w:hAnsi="Arial" w:cs="Arial"/>
          <w:sz w:val="20"/>
          <w:szCs w:val="20"/>
          <w:lang w:eastAsia="pl-PL"/>
        </w:rPr>
      </w:pPr>
      <w:r w:rsidRPr="00EC6B48">
        <w:rPr>
          <w:rFonts w:ascii="Arial" w:eastAsia="Times New Roman" w:hAnsi="Arial" w:cs="Arial"/>
          <w:sz w:val="20"/>
          <w:szCs w:val="20"/>
          <w:lang w:eastAsia="pl-PL"/>
        </w:rPr>
        <w:t>odbiór końcowy.</w:t>
      </w:r>
    </w:p>
    <w:p w14:paraId="546AA091" w14:textId="77777777" w:rsidR="008D1733" w:rsidRPr="008D1733" w:rsidRDefault="008D1733" w:rsidP="00423C5D">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Odbiory robót zanikających i ulegających zakryciu dokonywane będą przez Inspektora Nadzoru Inwestorskiego, działającego w imieniu Zamawiającego oraz Kierownika Budowy ze strony Wykonawcy. </w:t>
      </w:r>
    </w:p>
    <w:p w14:paraId="199EC96C" w14:textId="77777777" w:rsidR="008D1733" w:rsidRPr="008D1733" w:rsidRDefault="008D1733" w:rsidP="00423C5D">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winien zgłaszać gotowość do odbiorów, o których mowa wyżej, wpisem do Dziennika Budowy.</w:t>
      </w:r>
    </w:p>
    <w:p w14:paraId="7BA1F98A" w14:textId="77777777" w:rsidR="008D1733" w:rsidRPr="008D1733" w:rsidRDefault="008D1733" w:rsidP="00423C5D">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zgłosi Zamawiającemu gotowość do odbioru końcowego pisemnie, wpisem do Dziennika Budowy, pod warunkiem potwierdzenia gotowości do odbioru robót podpisanego przez Kierownika Budowy i Inspektora Nadzoru Inwestorskiego.</w:t>
      </w:r>
    </w:p>
    <w:p w14:paraId="0FEF2403" w14:textId="77777777" w:rsidR="008D1733" w:rsidRPr="008D1733" w:rsidRDefault="008D1733" w:rsidP="00423C5D">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odbioru końcowego Zamawiający wyznaczy odbiór na dzień przypadający w ciągu </w:t>
      </w:r>
      <w:r w:rsidRPr="008D1733">
        <w:rPr>
          <w:rFonts w:ascii="Arial" w:eastAsia="Times New Roman" w:hAnsi="Arial" w:cs="Arial"/>
          <w:sz w:val="20"/>
          <w:szCs w:val="20"/>
          <w:lang w:eastAsia="pl-PL"/>
        </w:rPr>
        <w:br/>
        <w:t>14-tu dni, licząc od dnia otrzymania pisemnego zawiadomienia od Wykonawcy.</w:t>
      </w:r>
    </w:p>
    <w:p w14:paraId="64454AC0" w14:textId="77777777" w:rsidR="008D1733" w:rsidRPr="008D1733" w:rsidRDefault="008D1733" w:rsidP="00423C5D">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Obowiązek powiadomienia uczestników odbioru i sporządzenia protokołu ciąży na Zamawiającym.</w:t>
      </w:r>
    </w:p>
    <w:p w14:paraId="5151826A" w14:textId="77777777" w:rsidR="008D1733" w:rsidRPr="007606C1" w:rsidRDefault="008D1733" w:rsidP="00423C5D">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Odbiór robót zostanie potwierdzony protokołem odbioru stwierdzającym, że roboty zostały wykonane  zgodnie z zasadami sztuki budowlanej i prawidłowo ukończone, podpisanym przez przedstawicieli </w:t>
      </w:r>
      <w:r w:rsidRPr="007606C1">
        <w:rPr>
          <w:rFonts w:ascii="Arial" w:eastAsia="Times New Roman" w:hAnsi="Arial" w:cs="Arial"/>
          <w:sz w:val="20"/>
          <w:szCs w:val="20"/>
          <w:lang w:eastAsia="pl-PL"/>
        </w:rPr>
        <w:t xml:space="preserve">obu stron. </w:t>
      </w:r>
    </w:p>
    <w:p w14:paraId="3F04EE1B" w14:textId="77777777" w:rsidR="008D1733" w:rsidRPr="007606C1" w:rsidRDefault="008D1733" w:rsidP="00423C5D">
      <w:pPr>
        <w:numPr>
          <w:ilvl w:val="0"/>
          <w:numId w:val="13"/>
        </w:numPr>
        <w:tabs>
          <w:tab w:val="num" w:pos="644"/>
        </w:tabs>
        <w:spacing w:after="0"/>
        <w:jc w:val="both"/>
        <w:rPr>
          <w:rFonts w:ascii="Arial" w:eastAsia="Times New Roman" w:hAnsi="Arial" w:cs="Arial"/>
          <w:sz w:val="20"/>
          <w:szCs w:val="20"/>
          <w:u w:val="single"/>
          <w:lang w:eastAsia="pl-PL"/>
        </w:rPr>
      </w:pPr>
      <w:r w:rsidRPr="007606C1">
        <w:rPr>
          <w:rFonts w:ascii="Arial" w:eastAsia="Times New Roman" w:hAnsi="Arial" w:cs="Arial"/>
          <w:sz w:val="20"/>
          <w:szCs w:val="20"/>
          <w:u w:val="single"/>
          <w:lang w:eastAsia="pl-PL"/>
        </w:rPr>
        <w:t>Na dzień zgłoszenia do odbioru końcowego Wykonawca zobowiązany jest przekazać Inspektorowi Nadzoru do sprawdzenia dokumenty, które będą stanowić podstawę rozpisania odbioru końcowego, w tym:</w:t>
      </w:r>
    </w:p>
    <w:p w14:paraId="3B2F543B" w14:textId="03406559" w:rsidR="008D1733" w:rsidRPr="007606C1" w:rsidRDefault="008D1733" w:rsidP="00423C5D">
      <w:pPr>
        <w:numPr>
          <w:ilvl w:val="0"/>
          <w:numId w:val="20"/>
        </w:numPr>
        <w:spacing w:after="0"/>
        <w:ind w:left="851" w:hanging="425"/>
        <w:jc w:val="both"/>
        <w:rPr>
          <w:rFonts w:ascii="Arial" w:eastAsia="Times New Roman" w:hAnsi="Arial" w:cs="Arial"/>
          <w:sz w:val="20"/>
          <w:szCs w:val="20"/>
          <w:lang w:eastAsia="pl-PL"/>
        </w:rPr>
      </w:pPr>
      <w:r w:rsidRPr="007606C1">
        <w:rPr>
          <w:rFonts w:ascii="Arial" w:eastAsia="Times New Roman" w:hAnsi="Arial" w:cs="Arial"/>
          <w:sz w:val="20"/>
          <w:szCs w:val="20"/>
          <w:lang w:eastAsia="pl-PL"/>
        </w:rPr>
        <w:t>oświadczenie kierownika budowy, że budowa została wykonana zgodnie z obowiązującymi warunkami technicznymi, projekt</w:t>
      </w:r>
      <w:r w:rsidR="000C3C44" w:rsidRPr="007606C1">
        <w:rPr>
          <w:rFonts w:ascii="Arial" w:eastAsia="Times New Roman" w:hAnsi="Arial" w:cs="Arial"/>
          <w:sz w:val="20"/>
          <w:szCs w:val="20"/>
          <w:lang w:eastAsia="pl-PL"/>
        </w:rPr>
        <w:t>em</w:t>
      </w:r>
      <w:r w:rsidRPr="007606C1">
        <w:rPr>
          <w:rFonts w:ascii="Arial" w:eastAsia="Times New Roman" w:hAnsi="Arial" w:cs="Arial"/>
          <w:sz w:val="20"/>
          <w:szCs w:val="20"/>
          <w:lang w:eastAsia="pl-PL"/>
        </w:rPr>
        <w:t xml:space="preserve"> budowlanym oraz warunkami</w:t>
      </w:r>
      <w:r w:rsidR="009B66B9" w:rsidRPr="007606C1">
        <w:rPr>
          <w:rFonts w:ascii="Arial" w:eastAsia="Times New Roman" w:hAnsi="Arial" w:cs="Arial"/>
          <w:sz w:val="20"/>
          <w:szCs w:val="20"/>
          <w:lang w:eastAsia="pl-PL"/>
        </w:rPr>
        <w:t xml:space="preserve"> </w:t>
      </w:r>
      <w:r w:rsidR="000C3C44" w:rsidRPr="007606C1">
        <w:rPr>
          <w:rFonts w:ascii="Arial" w:eastAsia="Times New Roman" w:hAnsi="Arial" w:cs="Arial"/>
          <w:sz w:val="20"/>
          <w:szCs w:val="20"/>
          <w:lang w:eastAsia="pl-PL"/>
        </w:rPr>
        <w:t>zgłoszenia robót</w:t>
      </w:r>
      <w:r w:rsidRPr="007606C1">
        <w:rPr>
          <w:rFonts w:ascii="Arial" w:eastAsia="Times New Roman" w:hAnsi="Arial" w:cs="Arial"/>
          <w:sz w:val="20"/>
          <w:szCs w:val="20"/>
          <w:lang w:eastAsia="pl-PL"/>
        </w:rPr>
        <w:t>,</w:t>
      </w:r>
    </w:p>
    <w:p w14:paraId="21BF2DC8" w14:textId="77777777" w:rsidR="00DE2C7B" w:rsidRPr="009B66B9" w:rsidRDefault="00FE5E79" w:rsidP="00423C5D">
      <w:pPr>
        <w:numPr>
          <w:ilvl w:val="0"/>
          <w:numId w:val="20"/>
        </w:numPr>
        <w:spacing w:after="0"/>
        <w:ind w:left="851" w:hanging="425"/>
        <w:jc w:val="both"/>
        <w:rPr>
          <w:rFonts w:ascii="Arial" w:eastAsia="Times New Roman" w:hAnsi="Arial" w:cs="Arial"/>
          <w:sz w:val="20"/>
          <w:szCs w:val="20"/>
          <w:lang w:eastAsia="pl-PL"/>
        </w:rPr>
      </w:pPr>
      <w:bookmarkStart w:id="0" w:name="_Hlk41395296"/>
      <w:r w:rsidRPr="009B66B9">
        <w:rPr>
          <w:rFonts w:ascii="Arial" w:eastAsia="Times New Roman" w:hAnsi="Arial" w:cs="Arial"/>
          <w:sz w:val="20"/>
          <w:szCs w:val="20"/>
          <w:lang w:eastAsia="pl-PL"/>
        </w:rPr>
        <w:t>d</w:t>
      </w:r>
      <w:r w:rsidR="00DE2C7B" w:rsidRPr="009B66B9">
        <w:rPr>
          <w:rFonts w:ascii="Arial" w:eastAsia="Times New Roman" w:hAnsi="Arial" w:cs="Arial"/>
          <w:sz w:val="20"/>
          <w:szCs w:val="20"/>
          <w:lang w:eastAsia="pl-PL"/>
        </w:rPr>
        <w:t xml:space="preserve">ziennik </w:t>
      </w:r>
      <w:r w:rsidRPr="009B66B9">
        <w:rPr>
          <w:rFonts w:ascii="Arial" w:eastAsia="Times New Roman" w:hAnsi="Arial" w:cs="Arial"/>
          <w:sz w:val="20"/>
          <w:szCs w:val="20"/>
          <w:lang w:eastAsia="pl-PL"/>
        </w:rPr>
        <w:t>b</w:t>
      </w:r>
      <w:r w:rsidR="00DE2C7B" w:rsidRPr="009B66B9">
        <w:rPr>
          <w:rFonts w:ascii="Arial" w:eastAsia="Times New Roman" w:hAnsi="Arial" w:cs="Arial"/>
          <w:sz w:val="20"/>
          <w:szCs w:val="20"/>
          <w:lang w:eastAsia="pl-PL"/>
        </w:rPr>
        <w:t>udowy,</w:t>
      </w:r>
      <w:bookmarkEnd w:id="0"/>
    </w:p>
    <w:p w14:paraId="3E4C1D09" w14:textId="77777777" w:rsidR="008D1733" w:rsidRPr="008D1733" w:rsidRDefault="008D1733" w:rsidP="00423C5D">
      <w:pPr>
        <w:numPr>
          <w:ilvl w:val="0"/>
          <w:numId w:val="20"/>
        </w:numPr>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projekt powykonawczy lub zamienny o ile zajdzie taka potrzeba, wykonany przez autora realizowanego projektu lub z nim uzgodniony,</w:t>
      </w:r>
    </w:p>
    <w:p w14:paraId="0902B1C6" w14:textId="77777777" w:rsidR="00DE2C7B" w:rsidRDefault="00DE2C7B" w:rsidP="00423C5D">
      <w:pPr>
        <w:numPr>
          <w:ilvl w:val="0"/>
          <w:numId w:val="20"/>
        </w:numPr>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atesty, </w:t>
      </w:r>
      <w:r w:rsidRPr="00DE2C7B">
        <w:rPr>
          <w:rFonts w:ascii="Arial" w:eastAsia="Times New Roman" w:hAnsi="Arial" w:cs="Arial"/>
          <w:sz w:val="20"/>
          <w:szCs w:val="20"/>
          <w:lang w:eastAsia="pl-PL"/>
        </w:rPr>
        <w:t>deklaracje</w:t>
      </w:r>
      <w:r>
        <w:rPr>
          <w:rFonts w:ascii="Arial" w:eastAsia="Times New Roman" w:hAnsi="Arial" w:cs="Arial"/>
          <w:sz w:val="20"/>
          <w:szCs w:val="20"/>
          <w:lang w:eastAsia="pl-PL"/>
        </w:rPr>
        <w:t xml:space="preserve">, </w:t>
      </w:r>
      <w:r w:rsidRPr="008D1733">
        <w:rPr>
          <w:rFonts w:ascii="Arial" w:eastAsia="Times New Roman" w:hAnsi="Arial" w:cs="Arial"/>
          <w:sz w:val="20"/>
          <w:szCs w:val="20"/>
          <w:lang w:eastAsia="pl-PL"/>
        </w:rPr>
        <w:t>aprobaty i certyfikaty na wbudowane materiały i urządzenia,</w:t>
      </w:r>
    </w:p>
    <w:p w14:paraId="3A218C2A" w14:textId="77777777" w:rsidR="00D06387" w:rsidRPr="007F4803" w:rsidRDefault="00D06387" w:rsidP="00423C5D">
      <w:pPr>
        <w:numPr>
          <w:ilvl w:val="0"/>
          <w:numId w:val="20"/>
        </w:numPr>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inne wymagane SST protokoły, sprawdzenia,</w:t>
      </w:r>
    </w:p>
    <w:p w14:paraId="340B0CA3" w14:textId="77777777" w:rsidR="008D1733" w:rsidRPr="008D1733" w:rsidRDefault="008D1733" w:rsidP="00423C5D">
      <w:pPr>
        <w:numPr>
          <w:ilvl w:val="0"/>
          <w:numId w:val="20"/>
        </w:numPr>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inwentaryzację geodezyjną w 3 </w:t>
      </w:r>
      <w:r w:rsidR="0047356B">
        <w:rPr>
          <w:rFonts w:ascii="Arial" w:eastAsia="Times New Roman" w:hAnsi="Arial" w:cs="Arial"/>
          <w:sz w:val="20"/>
          <w:szCs w:val="20"/>
          <w:lang w:eastAsia="pl-PL"/>
        </w:rPr>
        <w:t>egzemplarzach</w:t>
      </w:r>
      <w:r w:rsidRPr="008D1733">
        <w:rPr>
          <w:rFonts w:ascii="Arial" w:eastAsia="Times New Roman" w:hAnsi="Arial" w:cs="Arial"/>
          <w:sz w:val="20"/>
          <w:szCs w:val="20"/>
          <w:lang w:eastAsia="pl-PL"/>
        </w:rPr>
        <w:t xml:space="preserve"> w tym: 1 oryginał poświadczony przez Starostwo Powiatowe w Chojnicach Wydział Geodezji, Powiatowy Oś</w:t>
      </w:r>
      <w:r w:rsidR="0047356B">
        <w:rPr>
          <w:rFonts w:ascii="Arial" w:eastAsia="Times New Roman" w:hAnsi="Arial" w:cs="Arial"/>
          <w:sz w:val="20"/>
          <w:szCs w:val="20"/>
          <w:lang w:eastAsia="pl-PL"/>
        </w:rPr>
        <w:t xml:space="preserve">rodek Dokumentacji Geodezyjnej </w:t>
      </w:r>
      <w:r w:rsidRPr="008D1733">
        <w:rPr>
          <w:rFonts w:ascii="Arial" w:eastAsia="Times New Roman" w:hAnsi="Arial" w:cs="Arial"/>
          <w:sz w:val="20"/>
          <w:szCs w:val="20"/>
          <w:lang w:eastAsia="pl-PL"/>
        </w:rPr>
        <w:t>i Kartograficznej oraz 2 kopie potwierdzone za zgodn</w:t>
      </w:r>
      <w:r w:rsidR="0047356B">
        <w:rPr>
          <w:rFonts w:ascii="Arial" w:eastAsia="Times New Roman" w:hAnsi="Arial" w:cs="Arial"/>
          <w:sz w:val="20"/>
          <w:szCs w:val="20"/>
          <w:lang w:eastAsia="pl-PL"/>
        </w:rPr>
        <w:t xml:space="preserve">ość z oryginałem przez geodetę </w:t>
      </w:r>
      <w:r w:rsidRPr="008D1733">
        <w:rPr>
          <w:rFonts w:ascii="Arial" w:eastAsia="Times New Roman" w:hAnsi="Arial" w:cs="Arial"/>
          <w:sz w:val="20"/>
          <w:szCs w:val="20"/>
          <w:lang w:eastAsia="pl-PL"/>
        </w:rPr>
        <w:t>wraz z zestawieniem zakresu robót obejmującym: rodzaj materiałów, długości, średnice rurociągów itp. (Powyższe dokumenty winny być złożone w skoroszycie formatu A4 ze spisem treści i ponumerowane).</w:t>
      </w:r>
    </w:p>
    <w:p w14:paraId="26F099D7" w14:textId="77777777" w:rsidR="008D1733" w:rsidRPr="008D1733" w:rsidRDefault="008D1733" w:rsidP="00423C5D">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Podstawę do wystawienia faktury końcowej będzie stanowił protokół odbioru podpisany przez obie strony.</w:t>
      </w:r>
    </w:p>
    <w:p w14:paraId="774A91A9" w14:textId="77777777" w:rsidR="007A58B5" w:rsidRPr="00DE2C7B" w:rsidRDefault="008D1733" w:rsidP="00423C5D">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02C30852"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12.</w:t>
      </w:r>
    </w:p>
    <w:p w14:paraId="0F22D216"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WADY</w:t>
      </w:r>
    </w:p>
    <w:p w14:paraId="45E2547C" w14:textId="77777777" w:rsidR="008D1733" w:rsidRPr="008D1733" w:rsidRDefault="008D1733" w:rsidP="00423C5D">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 toku czynności odbioru stwierdzone zostaną wady, to Zamawiającemu przysługują następujące uprawnienia:</w:t>
      </w:r>
    </w:p>
    <w:p w14:paraId="16CFF643" w14:textId="77777777" w:rsidR="008D1733" w:rsidRPr="008D1733" w:rsidRDefault="008D1733" w:rsidP="00423C5D">
      <w:pPr>
        <w:numPr>
          <w:ilvl w:val="0"/>
          <w:numId w:val="27"/>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nadają się do usunięcia:</w:t>
      </w:r>
    </w:p>
    <w:p w14:paraId="43271A51" w14:textId="77777777" w:rsidR="008D1733" w:rsidRPr="008D1733" w:rsidRDefault="008D1733" w:rsidP="00423C5D">
      <w:pPr>
        <w:numPr>
          <w:ilvl w:val="0"/>
          <w:numId w:val="28"/>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umożliwiają użytkowanie przedmiotu odbioru, Zamawiający dokonuje odbioru przedmiotu </w:t>
      </w:r>
      <w:r w:rsidRPr="008D1733">
        <w:rPr>
          <w:rFonts w:ascii="Arial" w:eastAsia="Times New Roman" w:hAnsi="Arial" w:cs="Arial"/>
          <w:sz w:val="20"/>
          <w:szCs w:val="20"/>
          <w:lang w:eastAsia="pl-PL"/>
        </w:rPr>
        <w:br/>
        <w:t>i wyznacza termin usunięcia wad,</w:t>
      </w:r>
    </w:p>
    <w:p w14:paraId="4E29752F" w14:textId="77777777" w:rsidR="008D1733" w:rsidRPr="008D1733" w:rsidRDefault="008D1733" w:rsidP="00423C5D">
      <w:pPr>
        <w:numPr>
          <w:ilvl w:val="0"/>
          <w:numId w:val="28"/>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Zamawiający odmawia odbioru do czasu usunięcia wad i wyznacza termin ich usunięcia,</w:t>
      </w:r>
    </w:p>
    <w:p w14:paraId="27816B29" w14:textId="77777777" w:rsidR="008D1733" w:rsidRPr="008D1733" w:rsidRDefault="008D1733" w:rsidP="00423C5D">
      <w:pPr>
        <w:numPr>
          <w:ilvl w:val="0"/>
          <w:numId w:val="27"/>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nie nadają się do usunięcia:</w:t>
      </w:r>
    </w:p>
    <w:p w14:paraId="2AF8CAA1" w14:textId="77777777" w:rsidR="008D1733" w:rsidRPr="008D1733" w:rsidRDefault="008D1733" w:rsidP="00423C5D">
      <w:pPr>
        <w:numPr>
          <w:ilvl w:val="0"/>
          <w:numId w:val="29"/>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umożliwiają użytkowanie przedmiotu odbioru zgodnie z jego przeznaczeniem, Zamawiający może obniżyć wynagrodzenie, stosownie do stwierdzonych wad,</w:t>
      </w:r>
    </w:p>
    <w:p w14:paraId="258247F3" w14:textId="77777777" w:rsidR="008D1733" w:rsidRPr="008D1733" w:rsidRDefault="008D1733" w:rsidP="00423C5D">
      <w:pPr>
        <w:numPr>
          <w:ilvl w:val="0"/>
          <w:numId w:val="29"/>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zgodnie z jego przeznaczeniem, Zamawiający może odstąpić od umowy lub żądać wykonania przedmiotu odbioru po raz drugi na koszt Wykonawcy.</w:t>
      </w:r>
    </w:p>
    <w:p w14:paraId="120EF75E" w14:textId="77777777" w:rsidR="008D1733" w:rsidRPr="008D1733" w:rsidRDefault="008D1733" w:rsidP="00423C5D">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postanawiają, że z czynności odbioru będzie spisany protokół zawierający wszelkie ustalenia dokonane w toku odbioru, jak też terminy wyznaczone na usunięcie stwierdzonych w tej dacie wad.</w:t>
      </w:r>
    </w:p>
    <w:p w14:paraId="63348C91" w14:textId="77777777" w:rsidR="008D1733" w:rsidRPr="008D1733" w:rsidRDefault="008D1733" w:rsidP="00423C5D">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do zawiadomienia Zamawiającego o usunięciu wad oraz żądania wyznaczenia terminu odbioru zakwestionowanych uprzednio robót, jako wadliwych.</w:t>
      </w:r>
    </w:p>
    <w:p w14:paraId="72017216" w14:textId="77777777" w:rsidR="008D1733" w:rsidRPr="008D1733" w:rsidRDefault="008D1733" w:rsidP="00423C5D">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wyznacza terminy przeglądów oraz sprawdzenia usuniętych usterek w okresie gwarancji i rękojmi. Z powyższych przeglądów sporządzane będą protokoły.</w:t>
      </w:r>
    </w:p>
    <w:p w14:paraId="3C82A6E9"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13.</w:t>
      </w:r>
    </w:p>
    <w:p w14:paraId="7B4A084A"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ROZLICZENIE ROBÓT, FAKTUROWANIE</w:t>
      </w:r>
    </w:p>
    <w:p w14:paraId="622D024E" w14:textId="77777777" w:rsidR="00C92FC1" w:rsidRPr="00C92FC1" w:rsidRDefault="00C92FC1" w:rsidP="00C92FC1">
      <w:pPr>
        <w:numPr>
          <w:ilvl w:val="0"/>
          <w:numId w:val="4"/>
        </w:numPr>
        <w:spacing w:after="0"/>
        <w:jc w:val="both"/>
        <w:rPr>
          <w:rFonts w:ascii="Arial" w:eastAsia="Times New Roman" w:hAnsi="Arial" w:cs="Arial"/>
          <w:sz w:val="20"/>
          <w:szCs w:val="20"/>
          <w:lang w:eastAsia="pl-PL"/>
        </w:rPr>
      </w:pPr>
      <w:r w:rsidRPr="00C92FC1">
        <w:rPr>
          <w:rFonts w:ascii="Arial" w:eastAsia="Times New Roman" w:hAnsi="Arial" w:cs="Arial"/>
          <w:sz w:val="20"/>
          <w:szCs w:val="20"/>
          <w:lang w:eastAsia="pl-PL"/>
        </w:rPr>
        <w:t xml:space="preserve">Należne Wykonawcy wynagrodzenie płatne będzie na podstawie </w:t>
      </w:r>
      <w:r w:rsidR="0047356B">
        <w:rPr>
          <w:rFonts w:ascii="Arial" w:eastAsia="Times New Roman" w:hAnsi="Arial" w:cs="Arial"/>
          <w:sz w:val="20"/>
          <w:szCs w:val="20"/>
          <w:lang w:eastAsia="pl-PL"/>
        </w:rPr>
        <w:t>faktury końcowej</w:t>
      </w:r>
      <w:r w:rsidRPr="00C92FC1">
        <w:rPr>
          <w:rFonts w:ascii="Arial" w:eastAsia="Times New Roman" w:hAnsi="Arial" w:cs="Arial"/>
          <w:sz w:val="20"/>
          <w:szCs w:val="20"/>
          <w:lang w:eastAsia="pl-PL"/>
        </w:rPr>
        <w:t>.</w:t>
      </w:r>
    </w:p>
    <w:p w14:paraId="73BE5B40" w14:textId="77777777"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Faktury </w:t>
      </w:r>
      <w:r w:rsidR="0047356B">
        <w:rPr>
          <w:rFonts w:ascii="Arial" w:eastAsia="Times New Roman" w:hAnsi="Arial" w:cs="Arial"/>
          <w:sz w:val="20"/>
          <w:szCs w:val="20"/>
          <w:lang w:eastAsia="pl-PL"/>
        </w:rPr>
        <w:t>końcowa wystawiona</w:t>
      </w:r>
      <w:r w:rsidRPr="008D1733">
        <w:rPr>
          <w:rFonts w:ascii="Arial" w:eastAsia="Times New Roman" w:hAnsi="Arial" w:cs="Arial"/>
          <w:sz w:val="20"/>
          <w:szCs w:val="20"/>
          <w:lang w:eastAsia="pl-PL"/>
        </w:rPr>
        <w:t xml:space="preserve"> zostan</w:t>
      </w:r>
      <w:r w:rsidR="0047356B">
        <w:rPr>
          <w:rFonts w:ascii="Arial" w:eastAsia="Times New Roman" w:hAnsi="Arial" w:cs="Arial"/>
          <w:sz w:val="20"/>
          <w:szCs w:val="20"/>
          <w:lang w:eastAsia="pl-PL"/>
        </w:rPr>
        <w:t>ie</w:t>
      </w:r>
      <w:r w:rsidRPr="008D1733">
        <w:rPr>
          <w:rFonts w:ascii="Arial" w:eastAsia="Times New Roman" w:hAnsi="Arial" w:cs="Arial"/>
          <w:sz w:val="20"/>
          <w:szCs w:val="20"/>
          <w:lang w:eastAsia="pl-PL"/>
        </w:rPr>
        <w:t xml:space="preserve"> po odbiorze końcowym wykonanych robót, potwierdzonych przez Inspektora Nadzoru Inwestorskiego.</w:t>
      </w:r>
    </w:p>
    <w:p w14:paraId="68BF9C2F" w14:textId="77777777"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Płatność należności z tytułu faktury </w:t>
      </w:r>
      <w:r w:rsidR="0047356B">
        <w:rPr>
          <w:rFonts w:ascii="Arial" w:eastAsia="Times New Roman" w:hAnsi="Arial" w:cs="Arial"/>
          <w:sz w:val="20"/>
          <w:szCs w:val="20"/>
          <w:lang w:eastAsia="pl-PL"/>
        </w:rPr>
        <w:t>końcowej</w:t>
      </w:r>
      <w:r w:rsidRPr="008D1733">
        <w:rPr>
          <w:rFonts w:ascii="Arial" w:eastAsia="Times New Roman" w:hAnsi="Arial" w:cs="Arial"/>
          <w:sz w:val="20"/>
          <w:szCs w:val="20"/>
          <w:lang w:eastAsia="pl-PL"/>
        </w:rPr>
        <w:t xml:space="preserve"> nastąpi w ciągu 30-tu dni licząc od dnia złożenia faktury wraz z protokołem odbioru</w:t>
      </w:r>
      <w:r w:rsidR="0047356B">
        <w:rPr>
          <w:rFonts w:ascii="Arial" w:eastAsia="Times New Roman" w:hAnsi="Arial" w:cs="Arial"/>
          <w:sz w:val="20"/>
          <w:szCs w:val="20"/>
          <w:lang w:eastAsia="pl-PL"/>
        </w:rPr>
        <w:t xml:space="preserve"> końcowego</w:t>
      </w:r>
      <w:r w:rsidRPr="008D1733">
        <w:rPr>
          <w:rFonts w:ascii="Arial" w:eastAsia="Times New Roman" w:hAnsi="Arial" w:cs="Arial"/>
          <w:sz w:val="20"/>
          <w:szCs w:val="20"/>
          <w:lang w:eastAsia="pl-PL"/>
        </w:rPr>
        <w:t>, stwierdzającym należyte wykonanie zamówienia, z zastrzeżeniem ust. 5. W przypadku, o którym mowa w §12 ust. 1 pkt 1 lit. „a” termin zapłaty liczy się od złożenia przez Wykonawcę protokołu odbioru zakwestionowanych uprzednio robot jako wadliwych.</w:t>
      </w:r>
    </w:p>
    <w:p w14:paraId="19D7B3AF" w14:textId="77777777"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obniżenia ceny z przyczyn opisanych w §12 ust. 1 pkt 2 lit. „a”, faktura </w:t>
      </w:r>
      <w:r w:rsidR="0047356B">
        <w:rPr>
          <w:rFonts w:ascii="Arial" w:eastAsia="Times New Roman" w:hAnsi="Arial" w:cs="Arial"/>
          <w:sz w:val="20"/>
          <w:szCs w:val="20"/>
          <w:lang w:eastAsia="pl-PL"/>
        </w:rPr>
        <w:t xml:space="preserve">końcowa </w:t>
      </w:r>
      <w:r w:rsidRPr="008D1733">
        <w:rPr>
          <w:rFonts w:ascii="Arial" w:eastAsia="Times New Roman" w:hAnsi="Arial" w:cs="Arial"/>
          <w:sz w:val="20"/>
          <w:szCs w:val="20"/>
          <w:lang w:eastAsia="pl-PL"/>
        </w:rPr>
        <w:t>zostanie wystawiona po ustaleniu ceny w jednym z trybów określonych w §9 ust. 7.</w:t>
      </w:r>
    </w:p>
    <w:p w14:paraId="0314F6AD" w14:textId="77777777"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Wykonawcy za wykonane roboty uwarunkowana będzie przedstawieniem przez Wykonawcę łącznie z fakturą </w:t>
      </w:r>
      <w:r w:rsidR="0047356B">
        <w:rPr>
          <w:rFonts w:ascii="Arial" w:eastAsia="Times New Roman" w:hAnsi="Arial" w:cs="Arial"/>
          <w:sz w:val="20"/>
          <w:szCs w:val="20"/>
          <w:lang w:eastAsia="pl-PL"/>
        </w:rPr>
        <w:t>końcową</w:t>
      </w:r>
      <w:r w:rsidRPr="008D1733">
        <w:rPr>
          <w:rFonts w:ascii="Arial" w:eastAsia="Times New Roman" w:hAnsi="Arial" w:cs="Arial"/>
          <w:sz w:val="20"/>
          <w:szCs w:val="20"/>
          <w:lang w:eastAsia="pl-PL"/>
        </w:rPr>
        <w:t xml:space="preserve"> dowodów potwierdzających zapłatę wymagalnego wynagrodzenia Podwykonawcom lub dalszym Podwykonawcom w zakresie odbieranej części przedmiotu zamówienia.</w:t>
      </w:r>
    </w:p>
    <w:p w14:paraId="564803DE" w14:textId="77777777"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Dowodem, o którym mowa w ust. 5 może być m.in oświadczenie Podwykonawcy lub dalszego Podwykonawcy, że wszystkie ich należności z tytułu realizacji robót realizowanych w ramach umów zaakceptowanych przez Zamawiającego zostały przez Wykonawcę uregulowane, z tym że płatności </w:t>
      </w:r>
      <w:r w:rsidRPr="008D1733">
        <w:rPr>
          <w:rFonts w:ascii="Arial" w:eastAsia="Times New Roman" w:hAnsi="Arial" w:cs="Arial"/>
          <w:sz w:val="20"/>
          <w:szCs w:val="20"/>
          <w:lang w:eastAsia="pl-PL"/>
        </w:rPr>
        <w:lastRenderedPageBreak/>
        <w:t xml:space="preserve">na rzecz Podwykonawcy lub dalszego Podwykonawcy mogą być pomniejszone o kwoty wynikające </w:t>
      </w:r>
      <w:r w:rsidRPr="008D1733">
        <w:rPr>
          <w:rFonts w:ascii="Arial" w:eastAsia="Times New Roman" w:hAnsi="Arial" w:cs="Arial"/>
          <w:sz w:val="20"/>
          <w:szCs w:val="20"/>
          <w:lang w:eastAsia="pl-PL"/>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23C93E42" w14:textId="77777777"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załączonych dowodów zapłaty do faktury częściowej traktowane będzie za uchylanie się przez Wykonawcę od zapłaty wynagrodzenia Podwykonawcy lub dalszemu Podwykonawcy i spowoduje wszczęcie procedury określonej w ust. 8 - 10.</w:t>
      </w:r>
    </w:p>
    <w:p w14:paraId="7A6635F3" w14:textId="77777777"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3E30B286" w14:textId="77777777"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t>
      </w:r>
      <w:r w:rsidRPr="008D1733">
        <w:rPr>
          <w:rFonts w:ascii="Arial" w:eastAsia="Times New Roman" w:hAnsi="Arial" w:cs="Arial"/>
          <w:sz w:val="20"/>
          <w:szCs w:val="20"/>
          <w:lang w:eastAsia="pl-PL"/>
        </w:rPr>
        <w:br/>
        <w:t>w tym terminie oznaczać będzie akceptację przez Wykonawcę bezpośredniej zapłaty  Podwykonawcy przez Zamawiającego.</w:t>
      </w:r>
    </w:p>
    <w:p w14:paraId="6D3D9345" w14:textId="77777777"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zgłoszenia przez Wykonawcę uwag dot. zasadności bezpośredniej zapłaty wynagrodzenia, w terminie wskazanym w ust. 9, Zamawiający może:</w:t>
      </w:r>
    </w:p>
    <w:p w14:paraId="6E47C10A" w14:textId="77777777" w:rsidR="008D1733" w:rsidRPr="008D1733" w:rsidRDefault="008D1733" w:rsidP="00423C5D">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 dokonać bezpośredniej zapłaty wynagrodzenie Podwykonawcy lub dalszemu Podwykonawcy, jeżeli Wykonawca wykaże niezasadność takiej zapłaty, albo</w:t>
      </w:r>
    </w:p>
    <w:p w14:paraId="51C589F4" w14:textId="77777777" w:rsidR="008D1733" w:rsidRPr="008D1733" w:rsidRDefault="008D1733" w:rsidP="00423C5D">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4A3015" w14:textId="77777777" w:rsidR="008D1733" w:rsidRPr="008D1733" w:rsidRDefault="008D1733" w:rsidP="00423C5D">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dokonać bezpośredniej zapłaty wynagrodzenia Podwykonawcy lub dalszemu Podwykonawcy, jeżeli Podwykonawca lub dalszy Podwykonawca wykaże zasadność takiej zapłaty.</w:t>
      </w:r>
    </w:p>
    <w:p w14:paraId="13235253" w14:textId="77777777"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16 ust.1 pkt 7.</w:t>
      </w:r>
    </w:p>
    <w:p w14:paraId="4D19F293" w14:textId="77777777"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Wynagrodzenie zostanie przekazane na rachunek bankowy Wykonawcy w ……………….. nr rachunku ……………………………………………………...</w:t>
      </w:r>
    </w:p>
    <w:p w14:paraId="777BC29F" w14:textId="77777777"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Spóźnienie w zapłacie należności powoduje obowiązek zapłaty odsetek ustawowych za opóźnienia </w:t>
      </w:r>
      <w:r w:rsidRPr="008D1733">
        <w:rPr>
          <w:rFonts w:ascii="Arial" w:eastAsia="Times New Roman" w:hAnsi="Arial" w:cs="Arial"/>
          <w:sz w:val="20"/>
          <w:szCs w:val="20"/>
          <w:lang w:eastAsia="pl-PL"/>
        </w:rPr>
        <w:br/>
        <w:t>w transakcjach handlowych.</w:t>
      </w:r>
    </w:p>
    <w:p w14:paraId="61E64A11" w14:textId="77777777"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Przez dotrzymanie terminu płatności rozumie się złożenie dyspozycji przelewu przez Zamawiającego ze swojego rachunku bankowego na rachunek Wykonawcy.</w:t>
      </w:r>
    </w:p>
    <w:p w14:paraId="5AB45533" w14:textId="77777777" w:rsidR="008D1733" w:rsidRDefault="008D1733" w:rsidP="008E712B">
      <w:pPr>
        <w:numPr>
          <w:ilvl w:val="0"/>
          <w:numId w:val="4"/>
        </w:numPr>
        <w:spacing w:after="0"/>
        <w:contextualSpacing/>
        <w:jc w:val="both"/>
        <w:rPr>
          <w:rFonts w:ascii="Arial" w:hAnsi="Arial" w:cs="Arial"/>
          <w:bCs/>
          <w:sz w:val="20"/>
          <w:szCs w:val="20"/>
        </w:rPr>
      </w:pPr>
      <w:r w:rsidRPr="008D1733">
        <w:rPr>
          <w:rFonts w:ascii="Arial" w:hAnsi="Arial" w:cs="Arial"/>
          <w:bCs/>
          <w:sz w:val="20"/>
          <w:szCs w:val="20"/>
        </w:rPr>
        <w:t>Zamawiający zobowiązuje się dokonać odbioru końcowego na podstawie wpisu do dziennika budowy i zawiadomienia Wykonawcy w terminie umożliwiający</w:t>
      </w:r>
      <w:r w:rsidR="0047356B">
        <w:rPr>
          <w:rFonts w:ascii="Arial" w:hAnsi="Arial" w:cs="Arial"/>
          <w:bCs/>
          <w:sz w:val="20"/>
          <w:szCs w:val="20"/>
        </w:rPr>
        <w:t>m Wykonawcy wystawienie faktury</w:t>
      </w:r>
      <w:r w:rsidRPr="008D1733">
        <w:rPr>
          <w:rFonts w:ascii="Arial" w:hAnsi="Arial" w:cs="Arial"/>
          <w:bCs/>
          <w:sz w:val="20"/>
          <w:szCs w:val="20"/>
        </w:rPr>
        <w:t xml:space="preserve"> końcowej w terminie 30 dni od dnia wykonania robót.</w:t>
      </w:r>
    </w:p>
    <w:p w14:paraId="53357C5D" w14:textId="77777777" w:rsidR="00AE4CE5" w:rsidRPr="008D1733" w:rsidRDefault="00AE4CE5" w:rsidP="00AE4CE5">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45F0D8C5" w14:textId="77777777" w:rsidR="00C92FC1" w:rsidRPr="0047356B" w:rsidRDefault="00AE4CE5" w:rsidP="0047356B">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zobowiązany jest umieszczać na fakturach rachunek bankowy zawarty na dzień zlecenia przelewu w wykazie podmiotów o którym mowa w art. 96b ust. 1 ustawy o podatku od towarów i </w:t>
      </w:r>
      <w:r w:rsidRPr="008D1733">
        <w:rPr>
          <w:rFonts w:ascii="Arial" w:eastAsia="Times New Roman" w:hAnsi="Arial" w:cs="Arial"/>
          <w:sz w:val="20"/>
          <w:szCs w:val="20"/>
          <w:lang w:eastAsia="pl-PL"/>
        </w:rPr>
        <w:lastRenderedPageBreak/>
        <w:t>usług (t. j. - Dz.U. 20</w:t>
      </w:r>
      <w:r>
        <w:rPr>
          <w:rFonts w:ascii="Arial" w:eastAsia="Times New Roman" w:hAnsi="Arial" w:cs="Arial"/>
          <w:sz w:val="20"/>
          <w:szCs w:val="20"/>
          <w:lang w:eastAsia="pl-PL"/>
        </w:rPr>
        <w:t>20</w:t>
      </w:r>
      <w:r w:rsidRPr="008D1733">
        <w:rPr>
          <w:rFonts w:ascii="Arial" w:eastAsia="Times New Roman" w:hAnsi="Arial" w:cs="Arial"/>
          <w:sz w:val="20"/>
          <w:szCs w:val="20"/>
          <w:lang w:eastAsia="pl-PL"/>
        </w:rPr>
        <w:t>, poz. 106</w:t>
      </w:r>
      <w:r>
        <w:rPr>
          <w:rFonts w:ascii="Arial" w:eastAsia="Times New Roman" w:hAnsi="Arial" w:cs="Arial"/>
          <w:sz w:val="20"/>
          <w:szCs w:val="20"/>
          <w:lang w:eastAsia="pl-PL"/>
        </w:rPr>
        <w:t xml:space="preserve"> ze zm.</w:t>
      </w:r>
      <w:r w:rsidRPr="008D1733">
        <w:rPr>
          <w:rFonts w:ascii="Arial" w:eastAsia="Times New Roman" w:hAnsi="Arial" w:cs="Arial"/>
          <w:sz w:val="20"/>
          <w:szCs w:val="20"/>
          <w:lang w:eastAsia="pl-PL"/>
        </w:rPr>
        <w:t>). Zamawiający będzie realizował płatności wyłącznie na rachunki bankowe zawarte w rejestrze o którym mowa w zdaniu poprzednim.</w:t>
      </w:r>
    </w:p>
    <w:p w14:paraId="43B8E75E"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14.</w:t>
      </w:r>
    </w:p>
    <w:p w14:paraId="2790C6E9"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xml:space="preserve">KARY </w:t>
      </w:r>
    </w:p>
    <w:p w14:paraId="782B903D" w14:textId="77777777"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zastrzegają prawo naliczania kar umownych za nieterminowe i nienależyte wykonanie przedmiotu umowy.</w:t>
      </w:r>
    </w:p>
    <w:p w14:paraId="3A496BD2" w14:textId="77777777"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Zamawiającemu kary umowne za:</w:t>
      </w:r>
    </w:p>
    <w:p w14:paraId="2DBA3447" w14:textId="77777777" w:rsidR="008D1733" w:rsidRPr="008D1733" w:rsidRDefault="0047356B" w:rsidP="00423C5D">
      <w:pPr>
        <w:numPr>
          <w:ilvl w:val="0"/>
          <w:numId w:val="21"/>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wykonaniu przedmiotu zamówienia w </w:t>
      </w:r>
      <w:r w:rsidR="008D1733" w:rsidRPr="00940362">
        <w:rPr>
          <w:rFonts w:ascii="Arial" w:eastAsia="Times New Roman" w:hAnsi="Arial" w:cs="Arial"/>
          <w:sz w:val="20"/>
          <w:szCs w:val="20"/>
          <w:lang w:eastAsia="pl-PL"/>
        </w:rPr>
        <w:t xml:space="preserve">wysokości </w:t>
      </w:r>
      <w:r>
        <w:rPr>
          <w:rFonts w:ascii="Arial" w:eastAsia="Times New Roman" w:hAnsi="Arial" w:cs="Arial"/>
          <w:b/>
          <w:sz w:val="20"/>
          <w:szCs w:val="20"/>
          <w:lang w:eastAsia="pl-PL"/>
        </w:rPr>
        <w:t>3</w:t>
      </w:r>
      <w:r w:rsidR="008D1733" w:rsidRPr="00940362">
        <w:rPr>
          <w:rFonts w:ascii="Arial" w:eastAsia="Times New Roman" w:hAnsi="Arial" w:cs="Arial"/>
          <w:b/>
          <w:sz w:val="20"/>
          <w:szCs w:val="20"/>
          <w:lang w:eastAsia="pl-PL"/>
        </w:rPr>
        <w:t>00zł</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w:t>
      </w:r>
      <w:r>
        <w:rPr>
          <w:rFonts w:ascii="Arial" w:eastAsia="Times New Roman" w:hAnsi="Arial" w:cs="Arial"/>
          <w:sz w:val="20"/>
          <w:szCs w:val="20"/>
          <w:lang w:eastAsia="pl-PL"/>
        </w:rPr>
        <w:t>zwłoki</w:t>
      </w:r>
      <w:r w:rsidR="008D1733" w:rsidRPr="008D1733">
        <w:rPr>
          <w:rFonts w:ascii="Arial" w:eastAsia="Times New Roman" w:hAnsi="Arial" w:cs="Arial"/>
          <w:sz w:val="20"/>
          <w:szCs w:val="20"/>
          <w:lang w:eastAsia="pl-PL"/>
        </w:rPr>
        <w:t>, licząc od wymagalnego terminu określonego w § 2 umowy,</w:t>
      </w:r>
    </w:p>
    <w:p w14:paraId="5B744B3A" w14:textId="77777777" w:rsidR="008D1733" w:rsidRPr="008D1733" w:rsidRDefault="0047356B" w:rsidP="00423C5D">
      <w:pPr>
        <w:numPr>
          <w:ilvl w:val="0"/>
          <w:numId w:val="21"/>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usunięciu wad stwierdzonych przy odbiorze końcowym lub w okresie gwarancji </w:t>
      </w:r>
      <w:r w:rsidR="008D1733" w:rsidRPr="008D1733">
        <w:rPr>
          <w:rFonts w:ascii="Arial" w:eastAsia="Times New Roman" w:hAnsi="Arial" w:cs="Arial"/>
          <w:sz w:val="20"/>
          <w:szCs w:val="20"/>
          <w:lang w:eastAsia="pl-PL"/>
        </w:rPr>
        <w:br/>
        <w:t xml:space="preserve">i rękojmi za wady - w wysokości </w:t>
      </w:r>
      <w:r>
        <w:rPr>
          <w:rFonts w:ascii="Arial" w:eastAsia="Times New Roman" w:hAnsi="Arial" w:cs="Arial"/>
          <w:b/>
          <w:sz w:val="20"/>
          <w:szCs w:val="20"/>
          <w:lang w:eastAsia="pl-PL"/>
        </w:rPr>
        <w:t>3</w:t>
      </w:r>
      <w:r w:rsidR="008D1733" w:rsidRPr="008D1733">
        <w:rPr>
          <w:rFonts w:ascii="Arial" w:eastAsia="Times New Roman" w:hAnsi="Arial" w:cs="Arial"/>
          <w:b/>
          <w:sz w:val="20"/>
          <w:szCs w:val="20"/>
          <w:lang w:eastAsia="pl-PL"/>
        </w:rPr>
        <w:t xml:space="preserve">00 zł </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zwłoki, która naliczana będzie po bezskutecznym upływie terminu wyznaczonego na usunięcie wad i usterek z przyczyn zależnych od Wykonawcy,</w:t>
      </w:r>
    </w:p>
    <w:p w14:paraId="1776DC32" w14:textId="77777777" w:rsidR="008D1733" w:rsidRPr="008D1733" w:rsidRDefault="008D1733" w:rsidP="00423C5D">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odstąpienie od umowy przez Wykonawcę z przyczyn leżących po </w:t>
      </w:r>
      <w:r w:rsidR="00253F57">
        <w:rPr>
          <w:rFonts w:ascii="Arial" w:eastAsia="Times New Roman" w:hAnsi="Arial" w:cs="Arial"/>
          <w:sz w:val="20"/>
          <w:szCs w:val="20"/>
          <w:lang w:eastAsia="pl-PL"/>
        </w:rPr>
        <w:t xml:space="preserve">stronie Wykonawcy </w:t>
      </w:r>
      <w:r w:rsidR="00253F57">
        <w:rPr>
          <w:rFonts w:ascii="Arial" w:eastAsia="Times New Roman" w:hAnsi="Arial" w:cs="Arial"/>
          <w:sz w:val="20"/>
          <w:szCs w:val="20"/>
          <w:lang w:eastAsia="pl-PL"/>
        </w:rPr>
        <w:br/>
        <w:t>w wysokości 5</w:t>
      </w:r>
      <w:r w:rsidRPr="008D1733">
        <w:rPr>
          <w:rFonts w:ascii="Arial" w:eastAsia="Times New Roman" w:hAnsi="Arial" w:cs="Arial"/>
          <w:sz w:val="20"/>
          <w:szCs w:val="20"/>
          <w:lang w:eastAsia="pl-PL"/>
        </w:rPr>
        <w:t>% wynagrodzenia brutto określonego w § 9 ust. 1 umowy,</w:t>
      </w:r>
    </w:p>
    <w:p w14:paraId="45EA21C3" w14:textId="77777777" w:rsidR="008D1733" w:rsidRPr="008D1733" w:rsidRDefault="008D1733" w:rsidP="00423C5D">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przez Zamawiającego z powodu naruszenia przez Wykonaw</w:t>
      </w:r>
      <w:r w:rsidR="001B5B34">
        <w:rPr>
          <w:rFonts w:ascii="Arial" w:eastAsia="Times New Roman" w:hAnsi="Arial" w:cs="Arial"/>
          <w:sz w:val="20"/>
          <w:szCs w:val="20"/>
          <w:lang w:eastAsia="pl-PL"/>
        </w:rPr>
        <w:t xml:space="preserve">cę warunków umowy, w wysokości </w:t>
      </w:r>
      <w:r w:rsidR="001B5B34" w:rsidRPr="001B5B34">
        <w:rPr>
          <w:rFonts w:ascii="Arial" w:eastAsia="Times New Roman" w:hAnsi="Arial" w:cs="Arial"/>
          <w:b/>
          <w:sz w:val="20"/>
          <w:szCs w:val="20"/>
          <w:lang w:eastAsia="pl-PL"/>
        </w:rPr>
        <w:t>5</w:t>
      </w:r>
      <w:r w:rsidRPr="001B5B34">
        <w:rPr>
          <w:rFonts w:ascii="Arial" w:eastAsia="Times New Roman" w:hAnsi="Arial" w:cs="Arial"/>
          <w:b/>
          <w:sz w:val="20"/>
          <w:szCs w:val="20"/>
          <w:lang w:eastAsia="pl-PL"/>
        </w:rPr>
        <w:t>%</w:t>
      </w:r>
      <w:r w:rsidRPr="008D1733">
        <w:rPr>
          <w:rFonts w:ascii="Arial" w:eastAsia="Times New Roman" w:hAnsi="Arial" w:cs="Arial"/>
          <w:sz w:val="20"/>
          <w:szCs w:val="20"/>
          <w:lang w:eastAsia="pl-PL"/>
        </w:rPr>
        <w:t xml:space="preserve"> wynagrodzenia brutto określonego w § 9 ust. 1 umowy,</w:t>
      </w:r>
    </w:p>
    <w:p w14:paraId="421E0723" w14:textId="77777777" w:rsidR="008D1733" w:rsidRPr="008D1733" w:rsidRDefault="008D1733" w:rsidP="00423C5D">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niewykonanie obowiązku o</w:t>
      </w:r>
      <w:r w:rsidR="00D06387">
        <w:rPr>
          <w:rFonts w:ascii="Arial" w:eastAsia="Times New Roman" w:hAnsi="Arial" w:cs="Arial"/>
          <w:sz w:val="20"/>
          <w:szCs w:val="20"/>
          <w:lang w:eastAsia="pl-PL"/>
        </w:rPr>
        <w:t xml:space="preserve">kreślonego w </w:t>
      </w:r>
      <w:r w:rsidR="0041754D">
        <w:rPr>
          <w:rFonts w:ascii="Arial" w:eastAsia="Times New Roman" w:hAnsi="Arial" w:cs="Arial"/>
          <w:sz w:val="20"/>
          <w:szCs w:val="20"/>
          <w:lang w:eastAsia="pl-PL"/>
        </w:rPr>
        <w:t>paragrafie 6 ust. 13</w:t>
      </w:r>
      <w:r w:rsidRPr="008D1733">
        <w:rPr>
          <w:rFonts w:ascii="Arial" w:eastAsia="Times New Roman" w:hAnsi="Arial" w:cs="Arial"/>
          <w:sz w:val="20"/>
          <w:szCs w:val="20"/>
          <w:lang w:eastAsia="pl-PL"/>
        </w:rPr>
        <w:t xml:space="preserve"> w wysokości 5.000 zł (słownie: pięć tysięcy złotych 00/100).</w:t>
      </w:r>
    </w:p>
    <w:p w14:paraId="1504A6A1" w14:textId="77777777" w:rsidR="008D1733" w:rsidRPr="008D1733" w:rsidRDefault="008D1733" w:rsidP="00423C5D">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41754D">
        <w:rPr>
          <w:rFonts w:ascii="Arial" w:eastAsia="Times New Roman" w:hAnsi="Arial" w:cs="Arial"/>
          <w:sz w:val="20"/>
          <w:szCs w:val="20"/>
          <w:lang w:eastAsia="pl-PL"/>
        </w:rPr>
        <w:t>14</w:t>
      </w:r>
      <w:r w:rsidRPr="008D1733">
        <w:rPr>
          <w:rFonts w:ascii="Arial" w:eastAsia="Times New Roman" w:hAnsi="Arial" w:cs="Arial"/>
          <w:sz w:val="20"/>
          <w:szCs w:val="20"/>
          <w:lang w:eastAsia="pl-PL"/>
        </w:rPr>
        <w:t xml:space="preserve"> w wysokości 5.000 zł(słownie: pięć tysięcy złotych 00/100).</w:t>
      </w:r>
    </w:p>
    <w:p w14:paraId="6E792AF4" w14:textId="77777777" w:rsidR="008D1733" w:rsidRPr="008D1733" w:rsidRDefault="008D1733" w:rsidP="00423C5D">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41754D">
        <w:rPr>
          <w:rFonts w:ascii="Arial" w:eastAsia="Times New Roman" w:hAnsi="Arial" w:cs="Arial"/>
          <w:sz w:val="20"/>
          <w:szCs w:val="20"/>
          <w:lang w:eastAsia="pl-PL"/>
        </w:rPr>
        <w:t>15</w:t>
      </w:r>
      <w:r w:rsidRPr="008D1733">
        <w:rPr>
          <w:rFonts w:ascii="Arial" w:eastAsia="Times New Roman" w:hAnsi="Arial" w:cs="Arial"/>
          <w:sz w:val="20"/>
          <w:szCs w:val="20"/>
          <w:lang w:eastAsia="pl-PL"/>
        </w:rPr>
        <w:t xml:space="preserve"> w wysokości 5.000 zł (słownie: pięć tysięcy złotych 00/100).</w:t>
      </w:r>
    </w:p>
    <w:p w14:paraId="3971C2E2" w14:textId="77777777" w:rsidR="008D1733" w:rsidRPr="008D1733" w:rsidRDefault="008D1733" w:rsidP="00423C5D">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niewykonanie obowiązku określonego w paragrafie 6 ust. 1</w:t>
      </w:r>
      <w:r w:rsidR="0041754D">
        <w:rPr>
          <w:rFonts w:ascii="Arial" w:eastAsia="Times New Roman" w:hAnsi="Arial" w:cs="Arial"/>
          <w:sz w:val="20"/>
          <w:szCs w:val="20"/>
          <w:lang w:eastAsia="pl-PL"/>
        </w:rPr>
        <w:t>6</w:t>
      </w:r>
      <w:r w:rsidRPr="008D1733">
        <w:rPr>
          <w:rFonts w:ascii="Arial" w:eastAsia="Times New Roman" w:hAnsi="Arial" w:cs="Arial"/>
          <w:sz w:val="20"/>
          <w:szCs w:val="20"/>
          <w:lang w:eastAsia="pl-PL"/>
        </w:rPr>
        <w:t xml:space="preserve"> w wysokości 5.000 zł (słownie: pięć tysięcy złotych 00/100).</w:t>
      </w:r>
    </w:p>
    <w:p w14:paraId="5C4E35D6" w14:textId="77777777" w:rsidR="008D1733" w:rsidRPr="008D1733" w:rsidRDefault="008D1733" w:rsidP="008D1733">
      <w:pPr>
        <w:spacing w:after="0"/>
        <w:ind w:left="720"/>
        <w:jc w:val="both"/>
        <w:rPr>
          <w:rFonts w:ascii="Arial" w:eastAsia="Times New Roman" w:hAnsi="Arial" w:cs="Arial"/>
          <w:sz w:val="20"/>
          <w:szCs w:val="20"/>
          <w:lang w:eastAsia="pl-PL"/>
        </w:rPr>
      </w:pPr>
    </w:p>
    <w:p w14:paraId="3F74357F" w14:textId="77777777"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Kary dla Wykonawcy z tytułu niewywiązania się z obowiązków względem Podwykonawców </w:t>
      </w:r>
    </w:p>
    <w:p w14:paraId="68353269" w14:textId="77777777" w:rsidR="008D1733" w:rsidRPr="008D1733" w:rsidRDefault="008D1733" w:rsidP="008D1733">
      <w:pPr>
        <w:spacing w:after="0"/>
        <w:jc w:val="both"/>
        <w:rPr>
          <w:rFonts w:ascii="Arial" w:eastAsia="Times New Roman" w:hAnsi="Arial" w:cs="Arial"/>
          <w:sz w:val="20"/>
          <w:szCs w:val="20"/>
          <w:lang w:eastAsia="pl-PL"/>
        </w:rPr>
      </w:pPr>
    </w:p>
    <w:p w14:paraId="5BDBC7DA" w14:textId="77777777" w:rsidR="008D1733" w:rsidRPr="008D1733" w:rsidRDefault="008D1733" w:rsidP="00423C5D">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zapłaty lub nieterminowej zapłaty wynagrodzenia należnego Podwykonawcom                                          lub dalszym Podwykonawcom w wysokości 5.000 zł,</w:t>
      </w:r>
    </w:p>
    <w:p w14:paraId="198ECAA4" w14:textId="77777777" w:rsidR="008D1733" w:rsidRPr="008D1733" w:rsidRDefault="008D1733" w:rsidP="00423C5D">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do zaakceptowania projektu umowy lub projektu zmiany umowy </w:t>
      </w:r>
      <w:r w:rsidRPr="008D1733">
        <w:rPr>
          <w:rFonts w:ascii="Arial" w:eastAsia="Times New Roman" w:hAnsi="Arial" w:cs="Arial"/>
          <w:sz w:val="20"/>
          <w:szCs w:val="20"/>
          <w:lang w:eastAsia="pl-PL"/>
        </w:rPr>
        <w:br/>
        <w:t>o podwykonawstwo, której przedmiotem są roboty budowlane w wysokości 5.000 zł,</w:t>
      </w:r>
    </w:p>
    <w:p w14:paraId="1600C441" w14:textId="77777777" w:rsidR="008D1733" w:rsidRPr="008D1733" w:rsidRDefault="008D1733" w:rsidP="00423C5D">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poświadczonej za zgodność z oryginałem kopii umowy o podwykonawstwo lub jej zmiany w wysokości 5.000 zł, </w:t>
      </w:r>
    </w:p>
    <w:p w14:paraId="3675C0D0" w14:textId="77777777" w:rsidR="008D1733" w:rsidRPr="008D1733" w:rsidRDefault="008D1733" w:rsidP="00423C5D">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niedoprowadzenie do zmiany umowy, jeżeli termin zapłaty wynagrodzenia określono na okres dłuższy niż 30 dni w wysokości 5.000 zł. </w:t>
      </w:r>
    </w:p>
    <w:p w14:paraId="5E72C52D" w14:textId="77777777"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leżących po str</w:t>
      </w:r>
      <w:r w:rsidR="00253F57">
        <w:rPr>
          <w:rFonts w:ascii="Arial" w:eastAsia="Times New Roman" w:hAnsi="Arial" w:cs="Arial"/>
          <w:sz w:val="20"/>
          <w:szCs w:val="20"/>
          <w:lang w:eastAsia="pl-PL"/>
        </w:rPr>
        <w:t>onie Zamawiającego w wysokości 5</w:t>
      </w:r>
      <w:r w:rsidRPr="008D1733">
        <w:rPr>
          <w:rFonts w:ascii="Arial" w:eastAsia="Times New Roman" w:hAnsi="Arial" w:cs="Arial"/>
          <w:sz w:val="20"/>
          <w:szCs w:val="20"/>
          <w:lang w:eastAsia="pl-PL"/>
        </w:rPr>
        <w:t xml:space="preserve">% (słownie: </w:t>
      </w:r>
      <w:r w:rsidR="00253F57">
        <w:rPr>
          <w:rFonts w:ascii="Arial" w:eastAsia="Times New Roman" w:hAnsi="Arial" w:cs="Arial"/>
          <w:sz w:val="20"/>
          <w:szCs w:val="20"/>
          <w:lang w:eastAsia="pl-PL"/>
        </w:rPr>
        <w:t>pięć</w:t>
      </w:r>
      <w:r w:rsidRPr="008D1733">
        <w:rPr>
          <w:rFonts w:ascii="Arial" w:eastAsia="Times New Roman" w:hAnsi="Arial" w:cs="Arial"/>
          <w:sz w:val="20"/>
          <w:szCs w:val="20"/>
          <w:lang w:eastAsia="pl-PL"/>
        </w:rPr>
        <w:t xml:space="preserve"> procent) wynagrodzenia brutto określonego w § 9 ust. 1 umowy.</w:t>
      </w:r>
    </w:p>
    <w:p w14:paraId="7403327A" w14:textId="77777777"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przewiduje łączenie kar, o których mowa w § 14 ust. 2.</w:t>
      </w:r>
    </w:p>
    <w:p w14:paraId="39B45813" w14:textId="77777777"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za które ponosi odpowiedzi</w:t>
      </w:r>
      <w:r w:rsidR="00253F57">
        <w:rPr>
          <w:rFonts w:ascii="Arial" w:eastAsia="Times New Roman" w:hAnsi="Arial" w:cs="Arial"/>
          <w:sz w:val="20"/>
          <w:szCs w:val="20"/>
          <w:lang w:eastAsia="pl-PL"/>
        </w:rPr>
        <w:t>alność Zamawiający w wysokości 5</w:t>
      </w:r>
      <w:r w:rsidRPr="008D1733">
        <w:rPr>
          <w:rFonts w:ascii="Arial" w:eastAsia="Times New Roman" w:hAnsi="Arial" w:cs="Arial"/>
          <w:sz w:val="20"/>
          <w:szCs w:val="20"/>
          <w:lang w:eastAsia="pl-PL"/>
        </w:rPr>
        <w:t xml:space="preserve">% wynagrodzenia brutto określonego w § 9 ust. 1 umowy, za wyjątkiem wystąpienia sytuacji przedstawionej w art. </w:t>
      </w:r>
      <w:r w:rsidR="00481F69">
        <w:rPr>
          <w:rFonts w:ascii="Arial" w:eastAsia="Times New Roman" w:hAnsi="Arial" w:cs="Arial"/>
          <w:sz w:val="20"/>
          <w:szCs w:val="20"/>
          <w:lang w:eastAsia="pl-PL"/>
        </w:rPr>
        <w:t>456 ust. 1 pkt 1</w:t>
      </w:r>
      <w:r w:rsidRPr="008D1733">
        <w:rPr>
          <w:rFonts w:ascii="Arial" w:eastAsia="Times New Roman" w:hAnsi="Arial" w:cs="Arial"/>
          <w:sz w:val="20"/>
          <w:szCs w:val="20"/>
          <w:lang w:eastAsia="pl-PL"/>
        </w:rPr>
        <w:t xml:space="preserve"> ustawy Prawo zamówień publicznych. </w:t>
      </w:r>
    </w:p>
    <w:p w14:paraId="56A39E27" w14:textId="77777777"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Stronom przysługuje prawo do dochodzenia odszkodowania uzupełniającego, przenoszącego wysokość kar u mownych do wysokości rzeczywiście poniesionej szkody.</w:t>
      </w:r>
    </w:p>
    <w:p w14:paraId="5DF7226C" w14:textId="77777777"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karę umowną na konto Zamawiającego w terminie 7 dni od daty doręczenia pisemnego wezwania z określoną wysokością kary przez Zamawiającego.</w:t>
      </w:r>
    </w:p>
    <w:p w14:paraId="6CF0646B" w14:textId="77777777" w:rsidR="0047356B" w:rsidRPr="0047356B" w:rsidRDefault="0047356B" w:rsidP="0047356B">
      <w:pPr>
        <w:numPr>
          <w:ilvl w:val="0"/>
          <w:numId w:val="2"/>
        </w:numPr>
        <w:spacing w:after="0"/>
        <w:jc w:val="both"/>
        <w:rPr>
          <w:rFonts w:ascii="Arial" w:eastAsia="Times New Roman" w:hAnsi="Arial" w:cs="Arial"/>
          <w:sz w:val="20"/>
          <w:szCs w:val="20"/>
          <w:lang w:eastAsia="pl-PL"/>
        </w:rPr>
      </w:pPr>
      <w:r w:rsidRPr="0047356B">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w:t>
      </w:r>
      <w:r>
        <w:rPr>
          <w:rFonts w:ascii="Arial" w:eastAsia="Times New Roman" w:hAnsi="Arial" w:cs="Arial"/>
          <w:sz w:val="20"/>
          <w:szCs w:val="20"/>
          <w:lang w:eastAsia="pl-PL"/>
        </w:rPr>
        <w:t xml:space="preserve"> terminu, o którym mowa w ust. 7</w:t>
      </w:r>
      <w:r w:rsidRPr="0047356B">
        <w:rPr>
          <w:rFonts w:ascii="Arial" w:eastAsia="Times New Roman" w:hAnsi="Arial" w:cs="Arial"/>
          <w:sz w:val="20"/>
          <w:szCs w:val="20"/>
          <w:lang w:eastAsia="pl-PL"/>
        </w:rPr>
        <w:t xml:space="preserve"> umowy, z uwzględnieniem treści przepisu art. 15r</w:t>
      </w:r>
      <w:r w:rsidRPr="0047356B">
        <w:rPr>
          <w:rFonts w:ascii="Arial" w:eastAsia="Times New Roman" w:hAnsi="Arial" w:cs="Arial"/>
          <w:sz w:val="20"/>
          <w:szCs w:val="20"/>
          <w:vertAlign w:val="superscript"/>
          <w:lang w:eastAsia="pl-PL"/>
        </w:rPr>
        <w:t>1</w:t>
      </w:r>
      <w:r w:rsidRPr="0047356B">
        <w:rPr>
          <w:rFonts w:ascii="Arial" w:eastAsia="Times New Roman" w:hAnsi="Arial" w:cs="Arial"/>
          <w:sz w:val="20"/>
          <w:szCs w:val="20"/>
          <w:lang w:eastAsia="pl-PL"/>
        </w:rPr>
        <w:t xml:space="preserve"> ustawy z dnia 2 marca 2020 r.               o szczególnych rozwiązaniach związanych z zapobieganiem, przeciwdziałaniem, i zwalczaniem </w:t>
      </w:r>
      <w:r w:rsidRPr="0047356B">
        <w:rPr>
          <w:rFonts w:ascii="Arial" w:eastAsia="Times New Roman" w:hAnsi="Arial" w:cs="Arial"/>
          <w:sz w:val="20"/>
          <w:szCs w:val="20"/>
          <w:lang w:eastAsia="pl-PL"/>
        </w:rPr>
        <w:lastRenderedPageBreak/>
        <w:t>COVID-19, innych chorób zakaźnych oraz wywołanych nimi sytuacji kryzysowych (Dz. U. poz. 374, 567, 568, 695 i 875).</w:t>
      </w:r>
    </w:p>
    <w:p w14:paraId="5D495F3F" w14:textId="62143C50" w:rsidR="008D1733" w:rsidRPr="00D2036B" w:rsidRDefault="00D2036B" w:rsidP="00D2036B">
      <w:pPr>
        <w:numPr>
          <w:ilvl w:val="0"/>
          <w:numId w:val="2"/>
        </w:numPr>
        <w:spacing w:after="0"/>
        <w:jc w:val="both"/>
        <w:rPr>
          <w:rFonts w:ascii="Arial" w:eastAsia="Times New Roman" w:hAnsi="Arial" w:cs="Arial"/>
          <w:b/>
          <w:bCs/>
          <w:sz w:val="20"/>
          <w:szCs w:val="20"/>
          <w:lang w:eastAsia="pl-PL"/>
        </w:rPr>
      </w:pPr>
      <w:r w:rsidRPr="00D2036B">
        <w:rPr>
          <w:rFonts w:ascii="Arial" w:eastAsia="Times New Roman" w:hAnsi="Arial" w:cs="Arial"/>
          <w:b/>
          <w:bCs/>
          <w:sz w:val="20"/>
          <w:szCs w:val="20"/>
          <w:lang w:eastAsia="pl-PL"/>
        </w:rPr>
        <w:t xml:space="preserve">Maksymalna łączna wysokość kar umownych, których mogą dochodzić strony na okres nie dłuższy niż okres udzielonej przez Wykonawcę gwarancji, a także rękojmi za wady, nie może być wyższa niż </w:t>
      </w:r>
      <w:r w:rsidRPr="00D2036B">
        <w:rPr>
          <w:rFonts w:ascii="Arial" w:eastAsia="Times New Roman" w:hAnsi="Arial" w:cs="Arial"/>
          <w:b/>
          <w:bCs/>
          <w:sz w:val="20"/>
          <w:szCs w:val="20"/>
          <w:lang w:eastAsia="pl-PL"/>
        </w:rPr>
        <w:t xml:space="preserve">20% </w:t>
      </w:r>
      <w:r w:rsidRPr="00D2036B">
        <w:rPr>
          <w:rFonts w:ascii="Arial" w:eastAsia="Times New Roman" w:hAnsi="Arial" w:cs="Arial"/>
          <w:b/>
          <w:bCs/>
          <w:sz w:val="20"/>
          <w:szCs w:val="20"/>
          <w:lang w:eastAsia="pl-PL"/>
        </w:rPr>
        <w:t>kwot</w:t>
      </w:r>
      <w:r w:rsidRPr="00D2036B">
        <w:rPr>
          <w:rFonts w:ascii="Arial" w:eastAsia="Times New Roman" w:hAnsi="Arial" w:cs="Arial"/>
          <w:b/>
          <w:bCs/>
          <w:sz w:val="20"/>
          <w:szCs w:val="20"/>
          <w:lang w:eastAsia="pl-PL"/>
        </w:rPr>
        <w:t>y</w:t>
      </w:r>
      <w:r w:rsidRPr="00D2036B">
        <w:rPr>
          <w:rFonts w:ascii="Arial" w:eastAsia="Times New Roman" w:hAnsi="Arial" w:cs="Arial"/>
          <w:b/>
          <w:bCs/>
          <w:sz w:val="20"/>
          <w:szCs w:val="20"/>
          <w:lang w:eastAsia="pl-PL"/>
        </w:rPr>
        <w:t xml:space="preserve"> umówionego wynagrodzenia </w:t>
      </w:r>
      <w:r w:rsidRPr="00D2036B">
        <w:rPr>
          <w:rFonts w:ascii="Arial" w:eastAsia="Times New Roman" w:hAnsi="Arial" w:cs="Arial"/>
          <w:b/>
          <w:bCs/>
          <w:sz w:val="20"/>
          <w:szCs w:val="20"/>
          <w:lang w:eastAsia="pl-PL"/>
        </w:rPr>
        <w:t>brutto</w:t>
      </w:r>
      <w:r w:rsidR="008D1733" w:rsidRPr="00D2036B">
        <w:rPr>
          <w:rFonts w:ascii="Arial" w:eastAsia="Times New Roman" w:hAnsi="Arial" w:cs="Arial"/>
          <w:b/>
          <w:bCs/>
          <w:sz w:val="20"/>
          <w:szCs w:val="20"/>
          <w:lang w:eastAsia="pl-PL"/>
        </w:rPr>
        <w:t>.</w:t>
      </w:r>
    </w:p>
    <w:p w14:paraId="73A0FAD9" w14:textId="77777777" w:rsidR="00046C7F" w:rsidRDefault="00046C7F" w:rsidP="000C3C44">
      <w:pPr>
        <w:spacing w:after="0"/>
        <w:rPr>
          <w:rFonts w:ascii="Arial" w:eastAsia="Times New Roman" w:hAnsi="Arial" w:cs="Arial"/>
          <w:b/>
          <w:sz w:val="20"/>
          <w:szCs w:val="20"/>
          <w:lang w:val="en-US" w:eastAsia="pl-PL"/>
        </w:rPr>
      </w:pPr>
    </w:p>
    <w:p w14:paraId="01C455EA"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15.</w:t>
      </w:r>
    </w:p>
    <w:p w14:paraId="6420A7E1"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GWARANCJA I RĘKOJMIA</w:t>
      </w:r>
    </w:p>
    <w:p w14:paraId="53D55395" w14:textId="77777777"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14:paraId="39F45ABD" w14:textId="77777777" w:rsidR="008D1733" w:rsidRPr="008D1733" w:rsidRDefault="008D1733" w:rsidP="008E712B">
      <w:pPr>
        <w:numPr>
          <w:ilvl w:val="0"/>
          <w:numId w:val="3"/>
        </w:numPr>
        <w:spacing w:after="0"/>
        <w:jc w:val="both"/>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Rękojmia za każdy z elementów robót </w:t>
      </w:r>
      <w:r w:rsidRPr="00D06387">
        <w:rPr>
          <w:rFonts w:ascii="Arial" w:eastAsia="Times New Roman" w:hAnsi="Arial" w:cs="Arial"/>
          <w:b/>
          <w:sz w:val="20"/>
          <w:szCs w:val="20"/>
          <w:lang w:eastAsia="pl-PL"/>
        </w:rPr>
        <w:t xml:space="preserve">budowlanych </w:t>
      </w:r>
      <w:r w:rsidRPr="009B66B9">
        <w:rPr>
          <w:rFonts w:ascii="Arial" w:eastAsia="Times New Roman" w:hAnsi="Arial" w:cs="Arial"/>
          <w:b/>
          <w:sz w:val="20"/>
          <w:szCs w:val="20"/>
          <w:lang w:eastAsia="pl-PL"/>
        </w:rPr>
        <w:t>wynosi 5 lat, licząc</w:t>
      </w:r>
      <w:r w:rsidRPr="008D1733">
        <w:rPr>
          <w:rFonts w:ascii="Arial" w:eastAsia="Times New Roman" w:hAnsi="Arial" w:cs="Arial"/>
          <w:b/>
          <w:sz w:val="20"/>
          <w:szCs w:val="20"/>
          <w:lang w:eastAsia="pl-PL"/>
        </w:rPr>
        <w:t xml:space="preserve"> od daty odbioru końcowego przedmiotu zamówienia. </w:t>
      </w:r>
    </w:p>
    <w:p w14:paraId="6E49D5CE" w14:textId="77777777"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8D1733">
        <w:rPr>
          <w:rFonts w:ascii="Arial" w:eastAsia="Times New Roman" w:hAnsi="Arial" w:cs="Arial"/>
          <w:b/>
          <w:sz w:val="20"/>
          <w:szCs w:val="20"/>
          <w:lang w:eastAsia="pl-PL"/>
        </w:rPr>
        <w:t>Okres gwarancji wynosi ………….. miesięcy</w:t>
      </w:r>
      <w:r w:rsidRPr="008D1733">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219C352D" w14:textId="77777777"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00B0C436" w14:textId="77777777"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1863FC53" w14:textId="77777777"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trwania rękojmi Zamawiający zastrzega sobie prawo zwoływania przeglądów wykonanych robót (oględzin).</w:t>
      </w:r>
    </w:p>
    <w:p w14:paraId="4ED3B22D" w14:textId="77777777"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wykryciu wady Zamawiający jest obowiązany zawiadomić Wykonawcę pisemnie w terminie 14 dni od daty powzięcia wiadomości o wadzie.</w:t>
      </w:r>
    </w:p>
    <w:p w14:paraId="2A674C44" w14:textId="77777777"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jest obowiązany usunąć wadę w terminie 7 dni od daty powiadomienia lub w przypadku wad istotnych, w terminie uzgodnionym między stronami określonym w protokole, o którym mowa </w:t>
      </w:r>
      <w:r w:rsidRPr="008D1733">
        <w:rPr>
          <w:rFonts w:ascii="Arial" w:eastAsia="Times New Roman" w:hAnsi="Arial" w:cs="Arial"/>
          <w:sz w:val="20"/>
          <w:szCs w:val="20"/>
          <w:lang w:eastAsia="pl-PL"/>
        </w:rPr>
        <w:br/>
        <w:t>w ust. 9. niniejszego paragrafu. Za wady istotne uznaje się wady, które w ocenie stron, ze względów technologicznych lub technicznych nie są do usunięcia w terminie 7 dni.</w:t>
      </w:r>
    </w:p>
    <w:p w14:paraId="57E59BAD" w14:textId="77777777"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wad istotnych Zamawiający w zawiadomieniu o wykryciu wad wyznaczy termin </w:t>
      </w:r>
      <w:r w:rsidRPr="008D1733">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1E9226EC" w14:textId="77777777"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Usunięcie wad powinno być stwierdzone protokolarnie.</w:t>
      </w:r>
    </w:p>
    <w:p w14:paraId="67EBF4DD" w14:textId="77777777"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rękojmi Wykonawca jest zobowiązany do nieodpłatnego usuwania wad ujawnionych po odbiorze końcowym robót.</w:t>
      </w:r>
    </w:p>
    <w:p w14:paraId="621DA6E9" w14:textId="77777777"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269936AD"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16.</w:t>
      </w:r>
    </w:p>
    <w:p w14:paraId="5ED35241" w14:textId="77777777"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ODSTĄPIENIE OD UMOWY</w:t>
      </w:r>
    </w:p>
    <w:p w14:paraId="6C07656C" w14:textId="77777777" w:rsidR="008D1733" w:rsidRPr="008D1733" w:rsidRDefault="008D1733" w:rsidP="00423C5D">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Zamawiającemu przysługuje prawo odstąpienia od umowy lub jej części:</w:t>
      </w:r>
    </w:p>
    <w:p w14:paraId="72CAC9F5" w14:textId="77777777" w:rsidR="008D1733" w:rsidRPr="008D1733" w:rsidRDefault="008D1733" w:rsidP="00423C5D">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razie wystąpienia istotnych zmian okoliczności powodujących, że wykonanie umowy nie leży             w interesie publicznym, czego nie można było przewidzieć w chwili zawarcia umowy,</w:t>
      </w:r>
    </w:p>
    <w:p w14:paraId="68B2A13B" w14:textId="77777777" w:rsidR="008D1733" w:rsidRPr="008D1733" w:rsidRDefault="008D1733" w:rsidP="00423C5D">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dojdzie do zajęcia majątku Wykonawcy, w zakresie uniemożliwiającym wykonanie przedmiotowego zamówienia,</w:t>
      </w:r>
    </w:p>
    <w:p w14:paraId="27E03D8F" w14:textId="77777777" w:rsidR="008D1733" w:rsidRPr="008D1733" w:rsidRDefault="008D1733" w:rsidP="00423C5D">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bez uzasadnionych przyczyn Wykonawca nie rozpoczął robót lub nie kontynuuje ich pomimo wezwania Zamawiającego złożonego na piśmie, w terminie 7 dni od dnia otrzymania wezwania przez Wykonawcę,</w:t>
      </w:r>
    </w:p>
    <w:p w14:paraId="60A66AB8" w14:textId="77777777" w:rsidR="008D1733" w:rsidRPr="008D1733" w:rsidRDefault="008D1733" w:rsidP="00423C5D">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w przypadku wstrzymania robót przez Zamawiającego, Wykonawca bez uzasadnionego powodu nie podjął robót w ciągu 14 dni od chwili otrzymania decyzji o wznowieniu realizacji inwestycji,</w:t>
      </w:r>
    </w:p>
    <w:p w14:paraId="6B58F187" w14:textId="77777777" w:rsidR="008D1733" w:rsidRPr="008D1733" w:rsidRDefault="008D1733" w:rsidP="00423C5D">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wykonuje roboty wadliwie i niezgodnie z dokumentacją projektową oraz nie reaguje na polecenia Zamawiającego dotyczące poprawek i zmian sposobu wykonania w wyznaczonym przez Zamawiającego terminie,</w:t>
      </w:r>
    </w:p>
    <w:p w14:paraId="4E36BC55" w14:textId="77777777" w:rsidR="008D1733" w:rsidRPr="008D1733" w:rsidRDefault="008D1733" w:rsidP="00423C5D">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innego rażącego naruszenia warunków umowy przez Wykonawcę,</w:t>
      </w:r>
    </w:p>
    <w:p w14:paraId="24E3DF20" w14:textId="77777777" w:rsidR="008D1733" w:rsidRPr="008D1733" w:rsidRDefault="008D1733" w:rsidP="00423C5D">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związku z koniecznością wielokrotnego dokonywania bezpośredniej zapłaty podwykonawcy lub dalszemu podwykonawcy, lub koniecznością dokonywania bezpośrednich zapłat na kwotę większą niż 5% wartości umowy w sprawie zamówienia publicznego.</w:t>
      </w:r>
    </w:p>
    <w:p w14:paraId="54F384B9" w14:textId="77777777" w:rsidR="008D1733" w:rsidRPr="008D1733" w:rsidRDefault="008D1733" w:rsidP="00423C5D">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Wykonawcy przysługuje prawo odstąpienia od umowy w przypadku gdy:</w:t>
      </w:r>
    </w:p>
    <w:p w14:paraId="1D378C98" w14:textId="77777777" w:rsidR="008D1733" w:rsidRPr="008D1733" w:rsidRDefault="008D1733" w:rsidP="00423C5D">
      <w:pPr>
        <w:numPr>
          <w:ilvl w:val="0"/>
          <w:numId w:val="32"/>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ze względów organizacyjnych, technicznych, finansowych nie jest w stanie wykonać umowy bez narażenia na znaczne straty swojej firmy i Zamawiającego,</w:t>
      </w:r>
    </w:p>
    <w:p w14:paraId="77195F75" w14:textId="77777777" w:rsidR="008D1733" w:rsidRPr="008D1733" w:rsidRDefault="008D1733" w:rsidP="00423C5D">
      <w:pPr>
        <w:numPr>
          <w:ilvl w:val="0"/>
          <w:numId w:val="32"/>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 winy Zamawiającego nie jest możliwa dalsza realizacja umowy.</w:t>
      </w:r>
    </w:p>
    <w:p w14:paraId="23700D35" w14:textId="77777777" w:rsidR="008D1733" w:rsidRPr="008D1733" w:rsidRDefault="008D1733" w:rsidP="00423C5D">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powinno nastąpić w formie pisemnej pod rygorem nieważności takiego oświadczenia i powinno zawierać uzasadnienie.</w:t>
      </w:r>
    </w:p>
    <w:p w14:paraId="1CB76DEB" w14:textId="77777777" w:rsidR="008D1733" w:rsidRPr="008D1733" w:rsidRDefault="008D1733" w:rsidP="00423C5D">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Oświadczenie o odstąpieniu od umowy może być złożone w terminie nie dłuższym niż 30 dni od wystąpienia okoliczności uzasadniających odstąpienie.</w:t>
      </w:r>
    </w:p>
    <w:p w14:paraId="440084AC" w14:textId="77777777" w:rsidR="008D1733" w:rsidRPr="008D1733" w:rsidRDefault="008D1733" w:rsidP="00423C5D">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odstąpienia od umowy Wykonawcę i Zamawiającego obciążają następujące obowiązki szczegółowe:</w:t>
      </w:r>
    </w:p>
    <w:p w14:paraId="62EE8C14" w14:textId="77777777" w:rsidR="008D1733" w:rsidRPr="008D1733" w:rsidRDefault="008D1733" w:rsidP="00423C5D">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terminie 7 dni od daty odstąpienia od umowy Wykonawca, przy udziale Zamawiającego (inspektora nadzoru), sporządzi szczegółowy protokół inwentaryzacji robót wg stanu na dzień odstąpienia,</w:t>
      </w:r>
    </w:p>
    <w:p w14:paraId="7480D40C" w14:textId="77777777" w:rsidR="008D1733" w:rsidRPr="008D1733" w:rsidRDefault="008D1733" w:rsidP="00423C5D">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zabezpieczy przerwane roboty w zakresie obustronnie uzgodnionym na koszt strony, która odstąpiła od umowy,</w:t>
      </w:r>
    </w:p>
    <w:p w14:paraId="0D53C913" w14:textId="77777777" w:rsidR="008D1733" w:rsidRPr="008D1733" w:rsidRDefault="008D1733" w:rsidP="00423C5D">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zgłosi do dokonania przez Zamawiającego odbioru robót przerwanych oraz robót zabezpieczających. Niezwłocznie, najpóźniej w terminie 30 dni Wykonawca usunie z terenu budowy urządzenia zaplecza budowy,</w:t>
      </w:r>
    </w:p>
    <w:p w14:paraId="625582FD" w14:textId="77777777" w:rsidR="008D1733" w:rsidRPr="008D1733" w:rsidRDefault="008D1733" w:rsidP="00423C5D">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 razie odstąpienia od umowy zobowiązany jest do:</w:t>
      </w:r>
    </w:p>
    <w:p w14:paraId="058F20BF" w14:textId="77777777" w:rsidR="008D1733" w:rsidRPr="008D1733" w:rsidRDefault="008D1733" w:rsidP="00423C5D">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dokonania odbioru przerwanych robót oraz zapłaty wynagrodzenia za roboty, które zostały wykonane do dnia odstąpienia, </w:t>
      </w:r>
    </w:p>
    <w:p w14:paraId="5EE7E406" w14:textId="77777777" w:rsidR="008D1733" w:rsidRPr="008D1733" w:rsidRDefault="008D1733" w:rsidP="00423C5D">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rozliczenia się z Wykonawcą z tytułu nierozliczonych w inny sposób kosztów budowy obiektów zaplecza chyba że Wykonawca wyrazi zgodę na przejęcie tych obiektów </w:t>
      </w:r>
      <w:r w:rsidRPr="008D1733">
        <w:rPr>
          <w:rFonts w:ascii="Arial" w:eastAsia="Times New Roman" w:hAnsi="Arial" w:cs="Arial"/>
          <w:sz w:val="20"/>
          <w:szCs w:val="20"/>
          <w:lang w:eastAsia="pl-PL"/>
        </w:rPr>
        <w:br/>
        <w:t>i urządzeń,</w:t>
      </w:r>
    </w:p>
    <w:p w14:paraId="0123B391" w14:textId="77777777" w:rsidR="008D1733" w:rsidRPr="008D1733" w:rsidRDefault="008D1733" w:rsidP="00423C5D">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przejęcia od Wykonawcy pod swój dozór terenu budowy,</w:t>
      </w:r>
    </w:p>
    <w:p w14:paraId="51AC7F0B" w14:textId="77777777" w:rsidR="008D1733" w:rsidRPr="008D1733" w:rsidRDefault="008D1733" w:rsidP="00423C5D">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paragraf 11 i 12 niniejszej umowy stosuje się odpowiednio.</w:t>
      </w:r>
    </w:p>
    <w:p w14:paraId="619299C5" w14:textId="77777777"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17.</w:t>
      </w:r>
    </w:p>
    <w:p w14:paraId="5021F887" w14:textId="77777777"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ZMIANY W UMOWIE</w:t>
      </w:r>
    </w:p>
    <w:p w14:paraId="42482457" w14:textId="77777777" w:rsidR="0047356B" w:rsidRPr="008D1733" w:rsidRDefault="0047356B" w:rsidP="008D1733">
      <w:pPr>
        <w:spacing w:after="0"/>
        <w:jc w:val="both"/>
        <w:rPr>
          <w:rFonts w:ascii="Arial" w:eastAsia="Times New Roman" w:hAnsi="Arial" w:cs="Arial"/>
          <w:b/>
          <w:sz w:val="20"/>
          <w:szCs w:val="20"/>
          <w:lang w:eastAsia="pl-PL"/>
        </w:rPr>
      </w:pPr>
      <w:r w:rsidRPr="0047356B">
        <w:rPr>
          <w:rFonts w:ascii="Arial" w:eastAsia="Times New Roman" w:hAnsi="Arial" w:cs="Arial"/>
          <w:sz w:val="20"/>
          <w:szCs w:val="20"/>
          <w:lang w:eastAsia="pl-PL"/>
        </w:rPr>
        <w:t>Na podstawie art. 455 ustawy Prawo zamówień publicznych (Dz. U.  z 2019 r. poz. 2019 ze zm.) istnieje możliwość dokonania zmiany umowy w formie aneksu pod warunkami:</w:t>
      </w:r>
    </w:p>
    <w:p w14:paraId="64A6FA84" w14:textId="77777777" w:rsidR="008D1733" w:rsidRPr="008D1733" w:rsidRDefault="008D1733" w:rsidP="008D1733">
      <w:pPr>
        <w:numPr>
          <w:ilvl w:val="0"/>
          <w:numId w:val="1"/>
        </w:numPr>
        <w:tabs>
          <w:tab w:val="num" w:pos="360"/>
        </w:tabs>
        <w:spacing w:after="0"/>
        <w:ind w:hanging="1448"/>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terminu realizacji zamówienia z  przyczyn nie leżących po stronie Wykonawcy, w przypadku:</w:t>
      </w:r>
    </w:p>
    <w:p w14:paraId="74E57CC8" w14:textId="77777777" w:rsidR="008D1733" w:rsidRPr="008D1733" w:rsidRDefault="008D1733" w:rsidP="00423C5D">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wprowadzenia zmian w dokumentacji </w:t>
      </w:r>
      <w:proofErr w:type="spellStart"/>
      <w:r w:rsidRPr="008D1733">
        <w:rPr>
          <w:rFonts w:ascii="Arial" w:eastAsia="Times New Roman" w:hAnsi="Arial" w:cs="Arial"/>
          <w:sz w:val="20"/>
          <w:szCs w:val="20"/>
          <w:lang w:eastAsia="pl-PL"/>
        </w:rPr>
        <w:t>techniczno</w:t>
      </w:r>
      <w:proofErr w:type="spellEnd"/>
      <w:r w:rsidRPr="008D1733">
        <w:rPr>
          <w:rFonts w:ascii="Arial" w:eastAsia="Times New Roman" w:hAnsi="Arial" w:cs="Arial"/>
          <w:sz w:val="20"/>
          <w:szCs w:val="20"/>
          <w:lang w:eastAsia="pl-PL"/>
        </w:rPr>
        <w:t xml:space="preserve"> – projektowej, co może powodować brak możliwości dotrzymania pierwotnego terminu zakończenia realizacji zawartej umowy,</w:t>
      </w:r>
    </w:p>
    <w:p w14:paraId="22F0F4E7" w14:textId="77777777" w:rsidR="008D1733" w:rsidRPr="008D1733" w:rsidRDefault="008D1733" w:rsidP="00423C5D">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przerw w realizacji robót budowlanych powstałych z przyczyn nie leżących po stronie Wykonawcy,</w:t>
      </w:r>
    </w:p>
    <w:p w14:paraId="10EFF94B" w14:textId="77777777" w:rsidR="008D1733" w:rsidRPr="008D1733" w:rsidRDefault="008D1733" w:rsidP="00423C5D">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powierzenia przez Zamawiającego wykonania zamówień dodatkowych lub robót zamiennych, jeżeli terminy ich powierzenia, rodzaj lub zakres uniemożliwiają dotrzymanie pierwotnego terminu zakończenia realizacji umowy,</w:t>
      </w:r>
    </w:p>
    <w:p w14:paraId="613B6EA3" w14:textId="77777777" w:rsidR="008D1733" w:rsidRPr="008D1733" w:rsidRDefault="008D1733" w:rsidP="00423C5D">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konieczności uzyskania niemożliwych do przewidzenia na etapie planowania inwestycji: danych, zgód lub pozwoleń osób trzecich albo właściwych organów,</w:t>
      </w:r>
    </w:p>
    <w:p w14:paraId="40104C7D" w14:textId="77777777" w:rsidR="008D1733" w:rsidRPr="008D1733" w:rsidRDefault="008D1733" w:rsidP="00423C5D">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wstrzymania realizacji prac objętych umową, co uniemożliwia terminowe zakończenie realizacji przedmiotu umowy,</w:t>
      </w:r>
    </w:p>
    <w:p w14:paraId="4C53391E" w14:textId="77777777" w:rsidR="008D1733" w:rsidRPr="008D1733" w:rsidRDefault="008D1733" w:rsidP="00423C5D">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napotkania w czasie wykonywanych wykopów niezinwentaryzowanych urządzeń podziemnych,</w:t>
      </w:r>
    </w:p>
    <w:p w14:paraId="2FC30858" w14:textId="77777777" w:rsidR="008D1733" w:rsidRPr="008D1733" w:rsidRDefault="008D1733" w:rsidP="00423C5D">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 xml:space="preserve">wystąpienia „siły wyższej”, wydarzeń nieprzewidywalnych i poza kontrolą stron niniejszej umowy, występujących po podpisaniu umowy i powodujących niemożliwość wywiązania się z umowy </w:t>
      </w:r>
      <w:r w:rsidRPr="008D1733">
        <w:rPr>
          <w:rFonts w:ascii="Arial" w:eastAsia="Times New Roman" w:hAnsi="Arial" w:cs="Arial"/>
          <w:sz w:val="20"/>
          <w:szCs w:val="20"/>
          <w:lang w:eastAsia="pl-PL"/>
        </w:rPr>
        <w:br/>
        <w:t xml:space="preserve">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w:t>
      </w:r>
      <w:r w:rsidRPr="008D1733">
        <w:rPr>
          <w:rFonts w:ascii="Arial" w:eastAsia="Times New Roman" w:hAnsi="Arial" w:cs="Arial"/>
          <w:sz w:val="20"/>
          <w:szCs w:val="20"/>
          <w:lang w:eastAsia="pl-PL"/>
        </w:rPr>
        <w:br/>
        <w:t xml:space="preserve">i zakończeniu zdarzenia określonego jako „siła wyższa” wraz odpowiednimi dowodami </w:t>
      </w:r>
      <w:r w:rsidRPr="008D1733">
        <w:rPr>
          <w:rFonts w:ascii="Arial" w:eastAsia="Times New Roman" w:hAnsi="Arial" w:cs="Arial"/>
          <w:sz w:val="20"/>
          <w:szCs w:val="20"/>
          <w:lang w:eastAsia="pl-PL"/>
        </w:rPr>
        <w:br/>
        <w:t>i wnioskami,</w:t>
      </w:r>
    </w:p>
    <w:p w14:paraId="6823E6A4" w14:textId="77777777" w:rsidR="008D1733" w:rsidRPr="008D1733" w:rsidRDefault="008D1733" w:rsidP="00423C5D">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wystąpienia okoliczności niezależnych od Wykonawcy i Zamawiającego skutkujących niemożliwością dotrzymania terminu realizacji przedmiotu umowy,</w:t>
      </w:r>
    </w:p>
    <w:p w14:paraId="44541724" w14:textId="77777777" w:rsidR="008D1733" w:rsidRPr="008D1733" w:rsidRDefault="008D1733" w:rsidP="00423C5D">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zmiany obowiązujących przepisów, jeżeli zgodnie z nimi konieczne będzie dostosowanie treści umowy do aktualnego stanu prawnego,</w:t>
      </w:r>
    </w:p>
    <w:p w14:paraId="690899B1" w14:textId="77777777" w:rsidR="008D1733" w:rsidRPr="008D1733" w:rsidRDefault="008D1733" w:rsidP="00423C5D">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konieczności wykonania prac archeologicznych na terenie budowy.</w:t>
      </w:r>
    </w:p>
    <w:p w14:paraId="09FCFE6F" w14:textId="77777777" w:rsidR="008D1733" w:rsidRPr="008D1733" w:rsidRDefault="008D1733" w:rsidP="008D1733">
      <w:pPr>
        <w:numPr>
          <w:ilvl w:val="0"/>
          <w:numId w:val="1"/>
        </w:numPr>
        <w:tabs>
          <w:tab w:val="num" w:pos="360"/>
          <w:tab w:val="left" w:pos="723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zakresu przedmiotu zamówienia pod warunkiem, że jest korzystna dla Zamawiającego lub zaszły okoliczności, których nie można było przewidzieć w chwili zawarcia umowy.</w:t>
      </w:r>
    </w:p>
    <w:p w14:paraId="49B9A7B7" w14:textId="77777777"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dokonana na podstawie art. 23 pkt 1 ustawy Prawo budowlane zmiana w rozwiązaniach projektowych, jeżeli są one uzasadnione koniecznością zwiększenia bezpieczeństwa realizacji robót budowlanych lub usprawnienia procesu budowy.</w:t>
      </w:r>
    </w:p>
    <w:p w14:paraId="7263E494" w14:textId="77777777"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dokonana na podstawie art. 20 ust. 1</w:t>
      </w:r>
      <w:r w:rsidR="0047356B">
        <w:rPr>
          <w:rFonts w:ascii="Arial" w:eastAsia="Times New Roman" w:hAnsi="Arial" w:cs="Arial"/>
          <w:sz w:val="20"/>
          <w:szCs w:val="20"/>
          <w:lang w:eastAsia="pl-PL"/>
        </w:rPr>
        <w:t xml:space="preserve"> pkt 4 lit. b</w:t>
      </w:r>
      <w:r w:rsidRPr="008D1733">
        <w:rPr>
          <w:rFonts w:ascii="Arial" w:eastAsia="Times New Roman" w:hAnsi="Arial" w:cs="Arial"/>
          <w:sz w:val="20"/>
          <w:szCs w:val="20"/>
          <w:lang w:eastAsia="pl-PL"/>
        </w:rPr>
        <w:t>) ustawy Prawo budowlane  - uzgodniona możliwość wprowadzenia rozwiązań zamiennych w stosunku do przewidzianych w projekcie, zgłoszonych przez kierownika budowy lub inspektora nadzoru inwestorskiego.</w:t>
      </w:r>
    </w:p>
    <w:p w14:paraId="7D44FE71" w14:textId="77777777"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wynagrodzenia Wykonawcy za wykonanie zamówienia w związku z ograniczeniem zakresu prac przez Zamawiającego. W takim przypadku wysokość wynagrodzenia zostanie pomniejszona </w:t>
      </w:r>
      <w:r w:rsidRPr="008D1733">
        <w:rPr>
          <w:rFonts w:ascii="Arial" w:eastAsia="Times New Roman" w:hAnsi="Arial" w:cs="Arial"/>
          <w:sz w:val="20"/>
          <w:szCs w:val="20"/>
          <w:lang w:eastAsia="pl-PL"/>
        </w:rPr>
        <w:br/>
        <w:t xml:space="preserve">o niewykonane prace. </w:t>
      </w:r>
    </w:p>
    <w:p w14:paraId="5AE23ED8" w14:textId="77777777" w:rsidR="008D1733" w:rsidRPr="00723D2C" w:rsidRDefault="008D1733" w:rsidP="00723D2C">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zakresu robót i wynagrodzenia w związku z aktualizacją rozwiązań ze względu na postęp technologiczny lub gdyby zastosowanie przewidzianych rozwiązań groziło niewykonaniem lub wadliwym wykonaniem projektu.</w:t>
      </w:r>
    </w:p>
    <w:p w14:paraId="3491BFCF" w14:textId="77777777"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nazw, siedziby stron umowy, numerów kont bankowych, innych danych identyfikacyjnych. </w:t>
      </w:r>
    </w:p>
    <w:p w14:paraId="56782BC9" w14:textId="77777777"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Podwykonawcy lub zakresu zamówienia powierzonego Podwykonawcy, pod warunkiem spełnienia wymagań określonych w § 8 niniejszej umowy.</w:t>
      </w:r>
    </w:p>
    <w:p w14:paraId="5B3491B7" w14:textId="77777777"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osób odpowiedzialnych za kontakty i nadzór nad przedmiotem umowy.</w:t>
      </w:r>
    </w:p>
    <w:p w14:paraId="0AC6EF34" w14:textId="77777777"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formy zabezpieczenia należytego wykonania umowy.</w:t>
      </w:r>
    </w:p>
    <w:p w14:paraId="0CD34994" w14:textId="77777777"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20BA6246" w14:textId="77777777"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sposobu odbioru i rozliczania robót w przypadku wydłużenia terminu wykonania umowy </w:t>
      </w:r>
      <w:r w:rsidRPr="008D1733">
        <w:rPr>
          <w:rFonts w:ascii="Arial" w:eastAsia="Times New Roman" w:hAnsi="Arial" w:cs="Arial"/>
          <w:sz w:val="20"/>
          <w:szCs w:val="20"/>
          <w:lang w:eastAsia="pl-PL"/>
        </w:rPr>
        <w:br/>
        <w:t>z przyczyn niezależnych od Wykonawcy.</w:t>
      </w:r>
    </w:p>
    <w:p w14:paraId="2958D10D" w14:textId="77777777"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4"/>
          <w:lang w:eastAsia="pl-PL"/>
        </w:rPr>
        <w:t>Zmiana terminu płatności z przyczyn nie leżących po stronie Wykonawcy, w przypadku zmiany obowiązujących przepisów, jeżeli zgodnie z nimi konieczne będzie dostosowanie treści umowy do aktualnego stanu prawnego.</w:t>
      </w:r>
    </w:p>
    <w:p w14:paraId="4F58AD59" w14:textId="77777777" w:rsidR="00FC00B9" w:rsidRPr="00FC00B9" w:rsidRDefault="00FC00B9" w:rsidP="00FC00B9">
      <w:pPr>
        <w:numPr>
          <w:ilvl w:val="0"/>
          <w:numId w:val="1"/>
        </w:numPr>
        <w:tabs>
          <w:tab w:val="num" w:pos="360"/>
        </w:tabs>
        <w:spacing w:after="0"/>
        <w:ind w:left="360"/>
        <w:jc w:val="both"/>
        <w:rPr>
          <w:rFonts w:ascii="Arial" w:eastAsia="Times New Roman" w:hAnsi="Arial" w:cs="Arial"/>
          <w:sz w:val="20"/>
          <w:szCs w:val="24"/>
          <w:lang w:eastAsia="pl-PL"/>
        </w:rPr>
      </w:pPr>
      <w:r w:rsidRPr="00FC00B9">
        <w:rPr>
          <w:rFonts w:ascii="Arial" w:eastAsia="Times New Roman" w:hAnsi="Arial" w:cs="Arial"/>
          <w:sz w:val="20"/>
          <w:szCs w:val="24"/>
          <w:lang w:eastAsia="pl-P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17FF1011" w14:textId="77777777"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wystąpienia okoliczności stanowiących podstawę do zmian postanowień umowy Wykonawca zobowiązany jest do niezwłocznego poinformowania o tym fakcie Zamawiającego </w:t>
      </w:r>
      <w:r w:rsidRPr="008D1733">
        <w:rPr>
          <w:rFonts w:ascii="Arial" w:eastAsia="Times New Roman" w:hAnsi="Arial" w:cs="Arial"/>
          <w:sz w:val="20"/>
          <w:szCs w:val="20"/>
          <w:lang w:eastAsia="pl-PL"/>
        </w:rPr>
        <w:br/>
        <w:t>i wystąpienia z wnioskiem o dokonanie zmian w przedmiotowej umowie.</w:t>
      </w:r>
    </w:p>
    <w:p w14:paraId="2F1822C2" w14:textId="77777777"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BFA4A5C" w14:textId="77777777"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Jeżeli Zamawiający uzna, że okoliczności wskazane przez Wykonawcę, jako stanowiące podstawę do zmiany umowy nie są zasadne, Wykonawca zobowiązany jest do realizacji zadania zgodnie </w:t>
      </w:r>
      <w:r w:rsidRPr="008D1733">
        <w:rPr>
          <w:rFonts w:ascii="Arial" w:eastAsia="Times New Roman" w:hAnsi="Arial" w:cs="Arial"/>
          <w:sz w:val="20"/>
          <w:szCs w:val="20"/>
          <w:lang w:eastAsia="pl-PL"/>
        </w:rPr>
        <w:br/>
      </w:r>
      <w:r w:rsidRPr="008D1733">
        <w:rPr>
          <w:rFonts w:ascii="Arial" w:eastAsia="Times New Roman" w:hAnsi="Arial" w:cs="Arial"/>
          <w:sz w:val="20"/>
          <w:szCs w:val="20"/>
          <w:lang w:eastAsia="pl-PL"/>
        </w:rPr>
        <w:lastRenderedPageBreak/>
        <w:t>z warunkami zawartymi w umowie. Zmiana umowy może nastąpić w formie pisemnej, pod rygorem nieważności takiego oświadczenia.</w:t>
      </w:r>
    </w:p>
    <w:p w14:paraId="5C039C1D" w14:textId="77777777"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Powyższe postanowienia stanowią katalog zmian, na które zamawiający może wyrazić zgodę. Powyższe postanowienia nie stanowią zobowiązania zamawiającego do wyrażenia zgody na ich wprowadzenie.</w:t>
      </w:r>
    </w:p>
    <w:p w14:paraId="1188E592" w14:textId="77777777" w:rsidR="009B66B9" w:rsidRPr="00C50CF5" w:rsidRDefault="009B66B9" w:rsidP="009B66B9">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18</w:t>
      </w:r>
      <w:r w:rsidRPr="00C50CF5">
        <w:rPr>
          <w:rFonts w:ascii="Arial" w:eastAsia="Times New Roman" w:hAnsi="Arial" w:cs="Arial"/>
          <w:b/>
          <w:sz w:val="20"/>
          <w:szCs w:val="20"/>
          <w:lang w:eastAsia="pl-PL"/>
        </w:rPr>
        <w:t>.</w:t>
      </w:r>
    </w:p>
    <w:p w14:paraId="496DE0C8" w14:textId="77777777" w:rsidR="00422D85" w:rsidRPr="00C50CF5" w:rsidRDefault="00422D85" w:rsidP="00422D85">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Przetwarzanie i o</w:t>
      </w:r>
      <w:r w:rsidRPr="00C50CF5">
        <w:rPr>
          <w:rFonts w:ascii="Arial" w:eastAsia="Times New Roman" w:hAnsi="Arial" w:cs="Arial"/>
          <w:b/>
          <w:sz w:val="20"/>
          <w:szCs w:val="20"/>
          <w:lang w:eastAsia="pl-PL"/>
        </w:rPr>
        <w:t>chrona danych osobowych</w:t>
      </w:r>
    </w:p>
    <w:p w14:paraId="17552B88" w14:textId="77777777" w:rsidR="00422D85" w:rsidRDefault="00422D85" w:rsidP="00422D85">
      <w:pPr>
        <w:widowControl w:val="0"/>
        <w:numPr>
          <w:ilvl w:val="0"/>
          <w:numId w:val="37"/>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Arial" w:eastAsia="Times New Roman" w:hAnsi="Arial" w:cs="Arial"/>
          <w:sz w:val="20"/>
          <w:szCs w:val="20"/>
          <w:lang w:eastAsia="pl-PL"/>
        </w:rPr>
        <w:br/>
        <w:t>z dnia 27 kwietnia 2016 r. (</w:t>
      </w:r>
      <w:proofErr w:type="spellStart"/>
      <w:r>
        <w:rPr>
          <w:rFonts w:ascii="Arial" w:eastAsia="Times New Roman" w:hAnsi="Arial" w:cs="Arial"/>
          <w:sz w:val="20"/>
          <w:szCs w:val="20"/>
          <w:lang w:eastAsia="pl-PL"/>
        </w:rPr>
        <w:t>Dz.Urz.UE.L</w:t>
      </w:r>
      <w:proofErr w:type="spellEnd"/>
      <w:r>
        <w:rPr>
          <w:rFonts w:ascii="Arial" w:eastAsia="Times New Roman" w:hAnsi="Arial" w:cs="Arial"/>
          <w:sz w:val="20"/>
          <w:szCs w:val="20"/>
          <w:lang w:eastAsia="pl-PL"/>
        </w:rPr>
        <w:t xml:space="preserve"> Nr 119/1), zwanego „RODO”.  </w:t>
      </w:r>
      <w:r>
        <w:rPr>
          <w:rFonts w:ascii="Arial" w:hAnsi="Arial" w:cs="Arial"/>
          <w:sz w:val="20"/>
          <w:szCs w:val="20"/>
        </w:rPr>
        <w:t xml:space="preserve"> </w:t>
      </w:r>
    </w:p>
    <w:p w14:paraId="3973AFD6" w14:textId="77777777" w:rsidR="00422D85" w:rsidRPr="008970DC" w:rsidRDefault="00422D85" w:rsidP="00422D85">
      <w:pPr>
        <w:widowControl w:val="0"/>
        <w:numPr>
          <w:ilvl w:val="0"/>
          <w:numId w:val="37"/>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8970DC">
        <w:rPr>
          <w:rFonts w:ascii="Arial" w:eastAsia="Times New Roman" w:hAnsi="Arial" w:cs="Arial"/>
          <w:sz w:val="20"/>
          <w:szCs w:val="20"/>
          <w:lang w:eastAsia="pl-PL"/>
        </w:rPr>
        <w:t xml:space="preserve">Dla realizacji postanowień niniejszej Umowy Zamawiający nie zamierza przekazywać Wykonawcy danych osobowych do przetwarzania w rozumieniu RODO. </w:t>
      </w:r>
    </w:p>
    <w:p w14:paraId="262D7DC2" w14:textId="77777777" w:rsidR="00422D85" w:rsidRPr="008970DC" w:rsidRDefault="00422D85" w:rsidP="00422D85">
      <w:pPr>
        <w:widowControl w:val="0"/>
        <w:numPr>
          <w:ilvl w:val="0"/>
          <w:numId w:val="37"/>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8970DC">
        <w:rPr>
          <w:rFonts w:ascii="Arial" w:eastAsia="Times New Roman" w:hAnsi="Arial" w:cs="Arial"/>
          <w:sz w:val="20"/>
          <w:szCs w:val="20"/>
          <w:lang w:eastAsia="pl-PL"/>
        </w:rPr>
        <w:t xml:space="preserve">W przypadku konieczności pozyskania przez Wykonawcę w procesie realizacji niniejszej Umowy jakichkolwiek danych osobowych ze strony Zamawiającego, Wykonawca zobowiązany jest do zawarcia z Zamawiającym stosownej Umowy Powierzenia Przetwarzania Danych Osobowych. </w:t>
      </w:r>
    </w:p>
    <w:p w14:paraId="3A3E4D39" w14:textId="77777777" w:rsidR="00422D85" w:rsidRPr="008970DC" w:rsidRDefault="00422D85" w:rsidP="00422D85">
      <w:pPr>
        <w:widowControl w:val="0"/>
        <w:numPr>
          <w:ilvl w:val="0"/>
          <w:numId w:val="37"/>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8970DC">
        <w:rPr>
          <w:rFonts w:ascii="Arial" w:eastAsia="Times New Roman" w:hAnsi="Arial" w:cs="Arial"/>
          <w:sz w:val="20"/>
          <w:szCs w:val="20"/>
          <w:lang w:eastAsia="pl-PL"/>
        </w:rPr>
        <w:t xml:space="preserve">Umowa Powierzenia Przetwarzania Danych Osobowych, o której mowa w ust. 3, określi m.in.: </w:t>
      </w:r>
    </w:p>
    <w:p w14:paraId="03256412" w14:textId="77777777" w:rsidR="00422D85" w:rsidRDefault="00422D85" w:rsidP="00422D85">
      <w:pPr>
        <w:widowControl w:val="0"/>
        <w:numPr>
          <w:ilvl w:val="0"/>
          <w:numId w:val="39"/>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administratora danych i podmiot przetwarzający,  </w:t>
      </w:r>
    </w:p>
    <w:p w14:paraId="4C7CAA48" w14:textId="77777777" w:rsidR="00422D85" w:rsidRDefault="00422D85" w:rsidP="00422D85">
      <w:pPr>
        <w:widowControl w:val="0"/>
        <w:numPr>
          <w:ilvl w:val="0"/>
          <w:numId w:val="39"/>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przedmiot i czas trwania przetwarzania danych,  </w:t>
      </w:r>
    </w:p>
    <w:p w14:paraId="659D5849" w14:textId="77777777" w:rsidR="00422D85" w:rsidRDefault="00422D85" w:rsidP="00422D85">
      <w:pPr>
        <w:widowControl w:val="0"/>
        <w:numPr>
          <w:ilvl w:val="0"/>
          <w:numId w:val="39"/>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charakter i cel przetwarzania, </w:t>
      </w:r>
    </w:p>
    <w:p w14:paraId="6050C7FA" w14:textId="77777777" w:rsidR="00422D85" w:rsidRDefault="00422D85" w:rsidP="00422D85">
      <w:pPr>
        <w:widowControl w:val="0"/>
        <w:numPr>
          <w:ilvl w:val="0"/>
          <w:numId w:val="39"/>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rodzaj danych osobowych oraz kategorie osób, których dane dotyczą, </w:t>
      </w:r>
    </w:p>
    <w:p w14:paraId="1614AB66" w14:textId="77777777" w:rsidR="00422D85" w:rsidRDefault="00422D85" w:rsidP="00422D85">
      <w:pPr>
        <w:widowControl w:val="0"/>
        <w:numPr>
          <w:ilvl w:val="0"/>
          <w:numId w:val="39"/>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obowiązki i prawa Administratora danych, </w:t>
      </w:r>
    </w:p>
    <w:p w14:paraId="320018E9" w14:textId="77777777" w:rsidR="00422D85" w:rsidRDefault="00422D85" w:rsidP="00422D85">
      <w:pPr>
        <w:widowControl w:val="0"/>
        <w:numPr>
          <w:ilvl w:val="0"/>
          <w:numId w:val="39"/>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obowiązki i prawa Podmiotu Przetwarzającego powierzone dane, </w:t>
      </w:r>
    </w:p>
    <w:p w14:paraId="48C8669B" w14:textId="77777777" w:rsidR="00422D85" w:rsidRDefault="00422D85" w:rsidP="00422D85">
      <w:pPr>
        <w:widowControl w:val="0"/>
        <w:numPr>
          <w:ilvl w:val="0"/>
          <w:numId w:val="39"/>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skutki rozwiązania </w:t>
      </w:r>
      <w:r w:rsidRPr="008970DC">
        <w:rPr>
          <w:rFonts w:ascii="Arial" w:eastAsia="Times New Roman" w:hAnsi="Arial" w:cs="Arial"/>
          <w:sz w:val="20"/>
          <w:szCs w:val="20"/>
          <w:lang w:eastAsia="pl-PL"/>
        </w:rPr>
        <w:t>Umowy powierzenia przetwarzania danych osobowych</w:t>
      </w:r>
      <w:r>
        <w:rPr>
          <w:rFonts w:ascii="Arial" w:eastAsia="Times New Roman" w:hAnsi="Arial" w:cs="Arial"/>
          <w:sz w:val="20"/>
          <w:szCs w:val="20"/>
          <w:lang w:eastAsia="pl-PL"/>
        </w:rPr>
        <w:t xml:space="preserve">.  </w:t>
      </w:r>
    </w:p>
    <w:p w14:paraId="4B15187B" w14:textId="77777777" w:rsidR="00422D85" w:rsidRDefault="00422D85" w:rsidP="00422D85">
      <w:pPr>
        <w:widowControl w:val="0"/>
        <w:autoSpaceDE w:val="0"/>
        <w:autoSpaceDN w:val="0"/>
        <w:adjustRightInd w:val="0"/>
        <w:spacing w:after="0" w:line="240" w:lineRule="auto"/>
        <w:ind w:left="720"/>
        <w:contextualSpacing/>
        <w:jc w:val="both"/>
        <w:rPr>
          <w:rFonts w:ascii="Arial" w:hAnsi="Arial" w:cs="Arial"/>
          <w:sz w:val="20"/>
          <w:szCs w:val="20"/>
        </w:rPr>
      </w:pPr>
    </w:p>
    <w:p w14:paraId="03590E2A" w14:textId="77777777" w:rsidR="00422D85" w:rsidRPr="008970DC" w:rsidRDefault="00422D85" w:rsidP="00422D85">
      <w:pPr>
        <w:widowControl w:val="0"/>
        <w:numPr>
          <w:ilvl w:val="0"/>
          <w:numId w:val="37"/>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8970DC">
        <w:rPr>
          <w:rFonts w:ascii="Arial" w:eastAsia="Times New Roman" w:hAnsi="Arial" w:cs="Arial"/>
          <w:sz w:val="20"/>
          <w:szCs w:val="20"/>
          <w:lang w:eastAsia="pl-PL"/>
        </w:rPr>
        <w:t xml:space="preserve">Wykonawca przyjmuje do wiadomości, że: </w:t>
      </w:r>
    </w:p>
    <w:p w14:paraId="0A810ED1" w14:textId="77777777" w:rsidR="00422D85" w:rsidRPr="00FF4DCD" w:rsidRDefault="00422D85" w:rsidP="00422D85">
      <w:pPr>
        <w:numPr>
          <w:ilvl w:val="0"/>
          <w:numId w:val="38"/>
        </w:numPr>
        <w:suppressAutoHyphens/>
        <w:spacing w:after="12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Administratorem danych osobowych osób reprezentujących Wykonawcę przetwarzanych </w:t>
      </w:r>
      <w:r>
        <w:rPr>
          <w:rFonts w:ascii="Arial" w:hAnsi="Arial" w:cs="Arial"/>
          <w:color w:val="000000" w:themeColor="text1"/>
          <w:kern w:val="2"/>
          <w:sz w:val="20"/>
          <w:lang w:eastAsia="ar-SA"/>
        </w:rPr>
        <w:br/>
        <w:t xml:space="preserve">w celach związanych z zawarciem, realizacją i rozliczeniem niniejszej Umowy jest  </w:t>
      </w:r>
      <w:r>
        <w:rPr>
          <w:rFonts w:ascii="Arial" w:hAnsi="Arial" w:cs="Arial"/>
          <w:bCs/>
          <w:color w:val="000000" w:themeColor="text1"/>
          <w:kern w:val="2"/>
          <w:sz w:val="20"/>
          <w:lang w:eastAsia="ar-SA"/>
        </w:rPr>
        <w:t>Gmina Czersk</w:t>
      </w:r>
      <w:r>
        <w:rPr>
          <w:rFonts w:ascii="Arial" w:hAnsi="Arial" w:cs="Arial"/>
          <w:color w:val="000000" w:themeColor="text1"/>
          <w:kern w:val="2"/>
          <w:sz w:val="20"/>
          <w:lang w:eastAsia="ar-SA"/>
        </w:rPr>
        <w:t>, w imieniu której działa Burmistrz Czerska</w:t>
      </w:r>
      <w:r>
        <w:rPr>
          <w:rFonts w:ascii="Arial" w:hAnsi="Arial" w:cs="Arial"/>
          <w:bCs/>
          <w:color w:val="000000" w:themeColor="text1"/>
          <w:kern w:val="2"/>
          <w:sz w:val="20"/>
          <w:lang w:eastAsia="ar-SA"/>
        </w:rPr>
        <w:t xml:space="preserve"> </w:t>
      </w:r>
      <w:r>
        <w:rPr>
          <w:rFonts w:ascii="Arial" w:hAnsi="Arial" w:cs="Arial"/>
          <w:color w:val="000000" w:themeColor="text1"/>
          <w:kern w:val="2"/>
          <w:sz w:val="20"/>
          <w:lang w:eastAsia="ar-SA"/>
        </w:rPr>
        <w:t xml:space="preserve">wykonujący prawem określone obowiązki </w:t>
      </w:r>
      <w:r>
        <w:rPr>
          <w:rFonts w:ascii="Arial" w:hAnsi="Arial" w:cs="Arial"/>
          <w:color w:val="000000" w:themeColor="text1"/>
          <w:kern w:val="2"/>
          <w:sz w:val="20"/>
          <w:lang w:eastAsia="ar-SA"/>
        </w:rPr>
        <w:br/>
        <w:t xml:space="preserve">z wykorzystaniem aparatu pomocniczego – Urzędu Miejskiego w Czersku.  Dane kontaktowe: </w:t>
      </w:r>
      <w:r>
        <w:rPr>
          <w:rFonts w:ascii="Arial" w:hAnsi="Arial" w:cs="Arial"/>
          <w:color w:val="000000" w:themeColor="text1"/>
          <w:kern w:val="2"/>
          <w:sz w:val="20"/>
          <w:lang w:eastAsia="ar-SA"/>
        </w:rPr>
        <w:br/>
      </w:r>
      <w:r w:rsidRPr="00FF4DCD">
        <w:rPr>
          <w:rFonts w:ascii="Arial" w:hAnsi="Arial" w:cs="Arial"/>
          <w:color w:val="000000" w:themeColor="text1"/>
          <w:kern w:val="2"/>
          <w:sz w:val="20"/>
          <w:lang w:eastAsia="ar-SA"/>
        </w:rPr>
        <w:t xml:space="preserve">ul. Kościuszki 27, 89-650 Czersk, tel. 52 395 48 60, e-mail: </w:t>
      </w:r>
      <w:hyperlink r:id="rId8" w:history="1">
        <w:r w:rsidRPr="003A40AB">
          <w:rPr>
            <w:rStyle w:val="Hipercze"/>
            <w:rFonts w:ascii="Arial" w:hAnsi="Arial" w:cs="Arial"/>
            <w:color w:val="000000" w:themeColor="text1"/>
            <w:kern w:val="2"/>
            <w:sz w:val="20"/>
            <w:u w:val="none"/>
            <w:lang w:eastAsia="ar-SA"/>
          </w:rPr>
          <w:t>urzad_miejski@czersk.pl</w:t>
        </w:r>
      </w:hyperlink>
      <w:r w:rsidRPr="00FF4DCD">
        <w:rPr>
          <w:rFonts w:ascii="Arial" w:hAnsi="Arial" w:cs="Arial"/>
          <w:color w:val="000000" w:themeColor="text1"/>
          <w:kern w:val="2"/>
          <w:sz w:val="20"/>
          <w:lang w:eastAsia="ar-SA"/>
        </w:rPr>
        <w:t>.  </w:t>
      </w:r>
    </w:p>
    <w:p w14:paraId="14222C30" w14:textId="77777777" w:rsidR="00422D85" w:rsidRDefault="00422D85" w:rsidP="00422D85">
      <w:pPr>
        <w:numPr>
          <w:ilvl w:val="0"/>
          <w:numId w:val="38"/>
        </w:numPr>
        <w:suppressAutoHyphens/>
        <w:spacing w:after="12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Podanie danych osobowych osób reprezentujących Wykonawcę wymaganych w komparycji niniejszej Umowy oraz danych wymaganych do jej rozliczenia i wzajemnych kontaktów, ma charakter dobrowolny, niemniej jest warunkiem koniecznym do jej zawarcia i wykonania.  </w:t>
      </w:r>
    </w:p>
    <w:p w14:paraId="7E05F31E" w14:textId="77777777" w:rsidR="00422D85" w:rsidRPr="00E91229" w:rsidRDefault="00422D85" w:rsidP="00422D85">
      <w:pPr>
        <w:numPr>
          <w:ilvl w:val="0"/>
          <w:numId w:val="38"/>
        </w:numPr>
        <w:suppressAutoHyphens/>
        <w:spacing w:after="120"/>
        <w:jc w:val="both"/>
        <w:rPr>
          <w:rFonts w:ascii="Arial" w:hAnsi="Arial" w:cs="Arial"/>
          <w:b/>
          <w:color w:val="000000" w:themeColor="text1"/>
          <w:kern w:val="2"/>
          <w:sz w:val="20"/>
          <w:lang w:eastAsia="ar-SA"/>
        </w:rPr>
      </w:pPr>
      <w:r w:rsidRPr="00E91229">
        <w:rPr>
          <w:rFonts w:ascii="Arial" w:hAnsi="Arial" w:cs="Arial"/>
          <w:b/>
          <w:color w:val="000000" w:themeColor="text1"/>
          <w:kern w:val="2"/>
          <w:sz w:val="20"/>
          <w:lang w:eastAsia="ar-SA"/>
        </w:rPr>
        <w:t xml:space="preserve">* Dane osobowe osób reprezentujących Wykonawcę będą przetwarzane na podstawie:  </w:t>
      </w:r>
    </w:p>
    <w:p w14:paraId="454CC341" w14:textId="77777777" w:rsidR="00422D85" w:rsidRDefault="00422D85" w:rsidP="00422D85">
      <w:pPr>
        <w:numPr>
          <w:ilvl w:val="0"/>
          <w:numId w:val="40"/>
        </w:numPr>
        <w:suppressAutoHyphens/>
        <w:spacing w:after="12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art. 6 ust. 1 lit. b) RODO – przetwarzanie jest niezbędne do wykonania umowy której stroną jest osoba, której dane dotyczą, lub do podjęcia działań na żądanie osoby, której dane dotyczą, przed zawarciem umowy, </w:t>
      </w:r>
    </w:p>
    <w:p w14:paraId="2CEB6A1C" w14:textId="77777777" w:rsidR="00422D85" w:rsidRDefault="00422D85" w:rsidP="00422D85">
      <w:pPr>
        <w:numPr>
          <w:ilvl w:val="0"/>
          <w:numId w:val="40"/>
        </w:numPr>
        <w:suppressAutoHyphens/>
        <w:spacing w:after="120"/>
        <w:jc w:val="both"/>
        <w:rPr>
          <w:rFonts w:ascii="Arial" w:hAnsi="Arial" w:cs="Arial"/>
          <w:color w:val="000000"/>
          <w:kern w:val="2"/>
          <w:sz w:val="20"/>
          <w:lang w:eastAsia="ar-SA"/>
        </w:rPr>
      </w:pPr>
      <w:r>
        <w:rPr>
          <w:rFonts w:ascii="Arial" w:hAnsi="Arial" w:cs="Arial"/>
          <w:color w:val="000000"/>
          <w:kern w:val="2"/>
          <w:sz w:val="20"/>
          <w:lang w:eastAsia="ar-SA"/>
        </w:rPr>
        <w:t xml:space="preserve">art. 6 ust. 1 lit. c) RODO przetwarzanie jest niezbędne do wypełnienia obowiązku prawnego ciążącego na Administratorze, w związku z: </w:t>
      </w:r>
    </w:p>
    <w:p w14:paraId="5E527150" w14:textId="77777777" w:rsidR="00422D85" w:rsidRDefault="00422D85" w:rsidP="00422D85">
      <w:pPr>
        <w:suppressAutoHyphens/>
        <w:spacing w:after="0" w:line="240" w:lineRule="auto"/>
        <w:ind w:left="1440"/>
        <w:jc w:val="both"/>
        <w:rPr>
          <w:rFonts w:ascii="Arial" w:hAnsi="Arial" w:cs="Arial"/>
          <w:color w:val="000000"/>
          <w:kern w:val="2"/>
          <w:sz w:val="20"/>
          <w:lang w:eastAsia="ar-SA"/>
        </w:rPr>
      </w:pPr>
      <w:r>
        <w:rPr>
          <w:rFonts w:ascii="Arial" w:hAnsi="Arial" w:cs="Arial"/>
          <w:color w:val="000000"/>
          <w:kern w:val="2"/>
          <w:sz w:val="20"/>
          <w:lang w:eastAsia="ar-SA"/>
        </w:rPr>
        <w:t xml:space="preserve">- art. 73 ust. 1 i art. 78 ust. 1 i 4 Ustawy z dnia 11 września 2019 r. Prawo zamówień Publicznych (Dz.U. 2019.2019 ze zm.),    </w:t>
      </w:r>
    </w:p>
    <w:p w14:paraId="1BD1EC4C" w14:textId="77777777" w:rsidR="00422D85" w:rsidRDefault="00422D85" w:rsidP="00422D85">
      <w:pPr>
        <w:suppressAutoHyphens/>
        <w:spacing w:after="0" w:line="240" w:lineRule="auto"/>
        <w:ind w:left="1440"/>
        <w:jc w:val="both"/>
        <w:rPr>
          <w:rFonts w:ascii="Arial" w:hAnsi="Arial" w:cs="Arial"/>
          <w:color w:val="000000"/>
          <w:kern w:val="2"/>
          <w:sz w:val="20"/>
          <w:lang w:eastAsia="ar-SA"/>
        </w:rPr>
      </w:pPr>
      <w:r>
        <w:rPr>
          <w:rFonts w:ascii="Arial" w:hAnsi="Arial" w:cs="Arial"/>
          <w:color w:val="000000"/>
          <w:kern w:val="2"/>
          <w:sz w:val="20"/>
          <w:lang w:eastAsia="ar-SA"/>
        </w:rPr>
        <w:t xml:space="preserve">-  art. 5-6 Ustawy z 14 lipca 1983 r. o narodowym zasobie archiwalnym i archiwach (Dz.U. 2020.164 ze zm.), </w:t>
      </w:r>
    </w:p>
    <w:p w14:paraId="5F62D81B" w14:textId="77777777" w:rsidR="00422D85" w:rsidRDefault="00422D85" w:rsidP="00422D85">
      <w:pPr>
        <w:suppressAutoHyphens/>
        <w:spacing w:after="0" w:line="240" w:lineRule="auto"/>
        <w:ind w:left="1440"/>
        <w:jc w:val="both"/>
        <w:rPr>
          <w:rFonts w:ascii="Arial" w:hAnsi="Arial" w:cs="Arial"/>
          <w:color w:val="000000"/>
          <w:kern w:val="2"/>
          <w:sz w:val="20"/>
          <w:lang w:eastAsia="ar-SA"/>
        </w:rPr>
      </w:pPr>
    </w:p>
    <w:p w14:paraId="6E095BFF" w14:textId="77777777" w:rsidR="00422D85" w:rsidRDefault="00422D85" w:rsidP="00422D85">
      <w:pPr>
        <w:numPr>
          <w:ilvl w:val="0"/>
          <w:numId w:val="40"/>
        </w:numPr>
        <w:suppressAutoHyphens/>
        <w:spacing w:after="0" w:line="240" w:lineRule="auto"/>
        <w:jc w:val="both"/>
        <w:rPr>
          <w:rFonts w:ascii="Arial" w:hAnsi="Arial" w:cs="Arial"/>
          <w:color w:val="000000"/>
          <w:kern w:val="2"/>
          <w:sz w:val="20"/>
          <w:lang w:eastAsia="ar-SA"/>
        </w:rPr>
      </w:pPr>
      <w:r w:rsidRPr="00C27DF2">
        <w:rPr>
          <w:rFonts w:ascii="Arial" w:hAnsi="Arial" w:cs="Arial"/>
          <w:color w:val="000000"/>
          <w:kern w:val="2"/>
          <w:sz w:val="20"/>
          <w:lang w:eastAsia="ar-SA"/>
        </w:rPr>
        <w:t>art. 6 ust. 1 lit. e) RODO – przetwarzanie jest niezbędne do wykonania zadania realizowanego w interesie publicznym w związku z</w:t>
      </w:r>
      <w:r>
        <w:rPr>
          <w:rFonts w:ascii="Arial" w:hAnsi="Arial" w:cs="Arial"/>
          <w:color w:val="000000"/>
          <w:kern w:val="2"/>
          <w:sz w:val="20"/>
          <w:lang w:eastAsia="ar-SA"/>
        </w:rPr>
        <w:t xml:space="preserve">: </w:t>
      </w:r>
    </w:p>
    <w:p w14:paraId="781B3DD2" w14:textId="77777777" w:rsidR="00422D85" w:rsidRDefault="00422D85" w:rsidP="00422D85">
      <w:pPr>
        <w:pStyle w:val="Akapitzlist"/>
        <w:numPr>
          <w:ilvl w:val="0"/>
          <w:numId w:val="41"/>
        </w:numPr>
        <w:suppressAutoHyphens/>
        <w:spacing w:after="0" w:line="240" w:lineRule="auto"/>
        <w:jc w:val="both"/>
        <w:rPr>
          <w:rFonts w:ascii="Arial" w:hAnsi="Arial" w:cs="Arial"/>
          <w:color w:val="000000"/>
          <w:kern w:val="2"/>
          <w:sz w:val="20"/>
          <w:lang w:eastAsia="ar-SA"/>
        </w:rPr>
      </w:pPr>
      <w:r w:rsidRPr="00FF4DCD">
        <w:rPr>
          <w:rFonts w:ascii="Arial" w:hAnsi="Arial" w:cs="Arial"/>
          <w:color w:val="000000"/>
          <w:kern w:val="2"/>
          <w:sz w:val="20"/>
          <w:lang w:eastAsia="ar-SA"/>
        </w:rPr>
        <w:lastRenderedPageBreak/>
        <w:t xml:space="preserve">realizacją projektu </w:t>
      </w:r>
      <w:r w:rsidRPr="003A40AB">
        <w:rPr>
          <w:rFonts w:ascii="Arial" w:hAnsi="Arial" w:cs="Arial"/>
          <w:bCs/>
          <w:color w:val="000000"/>
          <w:kern w:val="2"/>
          <w:sz w:val="20"/>
          <w:lang w:eastAsia="ar-SA"/>
        </w:rPr>
        <w:t>„</w:t>
      </w:r>
      <w:r w:rsidRPr="003A40AB">
        <w:rPr>
          <w:rFonts w:ascii="Arial" w:hAnsi="Arial" w:cs="Arial"/>
          <w:i/>
          <w:color w:val="000000"/>
          <w:kern w:val="2"/>
          <w:sz w:val="20"/>
          <w:lang w:eastAsia="ar-SA"/>
        </w:rPr>
        <w:t xml:space="preserve">Rewitalizacja części miasta Czersk </w:t>
      </w:r>
      <w:r w:rsidRPr="00BD36E3">
        <w:rPr>
          <w:rFonts w:ascii="Arial" w:hAnsi="Arial" w:cs="Arial"/>
          <w:i/>
          <w:color w:val="000000"/>
          <w:kern w:val="2"/>
          <w:sz w:val="20"/>
          <w:lang w:eastAsia="ar-SA"/>
        </w:rPr>
        <w:t>–</w:t>
      </w:r>
      <w:r w:rsidRPr="003A40AB">
        <w:rPr>
          <w:rFonts w:ascii="Arial" w:hAnsi="Arial" w:cs="Arial"/>
          <w:i/>
          <w:color w:val="000000"/>
          <w:kern w:val="2"/>
          <w:sz w:val="20"/>
          <w:lang w:eastAsia="ar-SA"/>
        </w:rPr>
        <w:t xml:space="preserve"> Z</w:t>
      </w:r>
      <w:r w:rsidRPr="00BD36E3">
        <w:rPr>
          <w:rFonts w:ascii="Arial" w:hAnsi="Arial" w:cs="Arial"/>
          <w:i/>
          <w:color w:val="000000"/>
          <w:kern w:val="2"/>
          <w:sz w:val="20"/>
          <w:lang w:eastAsia="ar-SA"/>
        </w:rPr>
        <w:t>adanie 2:</w:t>
      </w:r>
      <w:r w:rsidRPr="003A40AB">
        <w:rPr>
          <w:bCs/>
          <w:i/>
        </w:rPr>
        <w:t xml:space="preserve"> </w:t>
      </w:r>
      <w:r w:rsidRPr="003A40AB">
        <w:rPr>
          <w:rFonts w:ascii="Arial" w:hAnsi="Arial" w:cs="Arial"/>
          <w:bCs/>
          <w:i/>
          <w:color w:val="000000"/>
          <w:kern w:val="2"/>
          <w:sz w:val="20"/>
          <w:lang w:eastAsia="ar-SA"/>
        </w:rPr>
        <w:t>Remont części wspólnych budynku komunalnego oraz zagospodarowanie terenu wokół budynków mieszkalnych”</w:t>
      </w:r>
      <w:r>
        <w:rPr>
          <w:rFonts w:ascii="Arial" w:hAnsi="Arial" w:cs="Arial"/>
          <w:i/>
          <w:color w:val="000000"/>
          <w:kern w:val="2"/>
          <w:sz w:val="20"/>
          <w:lang w:eastAsia="ar-SA"/>
        </w:rPr>
        <w:t xml:space="preserve"> </w:t>
      </w:r>
      <w:r w:rsidRPr="00FF4DCD">
        <w:rPr>
          <w:rFonts w:ascii="Arial" w:hAnsi="Arial" w:cs="Arial"/>
          <w:color w:val="000000"/>
          <w:kern w:val="2"/>
          <w:sz w:val="20"/>
          <w:lang w:eastAsia="ar-SA"/>
        </w:rPr>
        <w:t>dofinansowanego</w:t>
      </w:r>
      <w:r>
        <w:rPr>
          <w:rFonts w:ascii="Arial" w:hAnsi="Arial" w:cs="Arial"/>
          <w:color w:val="000000"/>
          <w:kern w:val="2"/>
          <w:sz w:val="20"/>
          <w:lang w:eastAsia="ar-SA"/>
        </w:rPr>
        <w:t xml:space="preserve"> i realizowanego w ramach </w:t>
      </w:r>
      <w:r w:rsidRPr="00FF4DCD">
        <w:rPr>
          <w:rFonts w:ascii="Arial" w:hAnsi="Arial" w:cs="Arial"/>
          <w:color w:val="000000"/>
          <w:kern w:val="2"/>
          <w:sz w:val="20"/>
          <w:lang w:eastAsia="ar-SA"/>
        </w:rPr>
        <w:t>Regionalnego Programu Operacyjnego Województwa Pomorskiego na lata 2014-2020, Osi Priorytetowej 8 Konwersja, Działania 8.1 Kompleksowe przedsięwzięcia rewitalizacyjne – wsparcie dotacyjne, Poddziałanie 8.1.2 Kompleksowe przedsięwzięcia rewitalizacyjne w miastach poza Obszarem Metropolitalnym Trójmiasta współfinansowanego z Europejskiego Funduszu Rozwoju Regionalnego</w:t>
      </w:r>
    </w:p>
    <w:p w14:paraId="481F889D" w14:textId="77777777" w:rsidR="00422D85" w:rsidRPr="00E91229" w:rsidRDefault="00422D85" w:rsidP="00422D85">
      <w:pPr>
        <w:pStyle w:val="Akapitzlist"/>
        <w:numPr>
          <w:ilvl w:val="0"/>
          <w:numId w:val="41"/>
        </w:numPr>
        <w:suppressAutoHyphens/>
        <w:spacing w:after="0" w:line="240" w:lineRule="auto"/>
        <w:jc w:val="both"/>
        <w:rPr>
          <w:rFonts w:ascii="Arial" w:hAnsi="Arial" w:cs="Arial"/>
          <w:color w:val="000000"/>
          <w:kern w:val="2"/>
          <w:sz w:val="20"/>
          <w:lang w:eastAsia="ar-SA"/>
        </w:rPr>
      </w:pPr>
      <w:r>
        <w:rPr>
          <w:rFonts w:ascii="Arial" w:hAnsi="Arial" w:cs="Arial"/>
          <w:color w:val="000000"/>
          <w:kern w:val="2"/>
          <w:sz w:val="20"/>
          <w:lang w:eastAsia="ar-SA"/>
        </w:rPr>
        <w:t xml:space="preserve">przepisami art. 6 i 7 Ustawy z dnia 8 marca 1990 r. o samorządzie gminnym (Dz.U.2020.713 ze zm.), </w:t>
      </w:r>
    </w:p>
    <w:p w14:paraId="7CC8DB74" w14:textId="77777777" w:rsidR="00422D85" w:rsidRDefault="00422D85" w:rsidP="00422D85">
      <w:pPr>
        <w:suppressAutoHyphens/>
        <w:spacing w:after="0" w:line="240" w:lineRule="auto"/>
        <w:jc w:val="both"/>
        <w:rPr>
          <w:rFonts w:ascii="Arial" w:hAnsi="Arial" w:cs="Arial"/>
          <w:color w:val="000000"/>
          <w:kern w:val="2"/>
          <w:sz w:val="20"/>
          <w:lang w:eastAsia="ar-SA"/>
        </w:rPr>
      </w:pPr>
    </w:p>
    <w:p w14:paraId="4097EAF9" w14:textId="77777777" w:rsidR="00422D85" w:rsidRDefault="00422D85" w:rsidP="00422D85">
      <w:pPr>
        <w:pStyle w:val="Akapitzlist"/>
        <w:numPr>
          <w:ilvl w:val="0"/>
          <w:numId w:val="40"/>
        </w:numPr>
        <w:suppressAutoHyphens/>
        <w:spacing w:after="0" w:line="240" w:lineRule="auto"/>
        <w:jc w:val="both"/>
        <w:rPr>
          <w:rFonts w:ascii="Arial" w:hAnsi="Arial" w:cs="Arial"/>
          <w:color w:val="000000"/>
          <w:kern w:val="2"/>
          <w:sz w:val="20"/>
          <w:lang w:eastAsia="ar-SA"/>
        </w:rPr>
      </w:pPr>
      <w:r w:rsidRPr="00336E99">
        <w:rPr>
          <w:rFonts w:ascii="Arial" w:hAnsi="Arial" w:cs="Arial"/>
          <w:color w:val="000000"/>
          <w:kern w:val="2"/>
          <w:sz w:val="20"/>
          <w:lang w:eastAsia="ar-SA"/>
        </w:rPr>
        <w:t xml:space="preserve">art. 6 ust. 1 lit. </w:t>
      </w:r>
      <w:r>
        <w:rPr>
          <w:rFonts w:ascii="Arial" w:hAnsi="Arial" w:cs="Arial"/>
          <w:color w:val="000000"/>
          <w:kern w:val="2"/>
          <w:sz w:val="20"/>
          <w:lang w:eastAsia="ar-SA"/>
        </w:rPr>
        <w:t>f</w:t>
      </w:r>
      <w:r w:rsidRPr="00336E99">
        <w:rPr>
          <w:rFonts w:ascii="Arial" w:hAnsi="Arial" w:cs="Arial"/>
          <w:color w:val="000000"/>
          <w:kern w:val="2"/>
          <w:sz w:val="20"/>
          <w:lang w:eastAsia="ar-SA"/>
        </w:rPr>
        <w:t xml:space="preserve">) RODO – </w:t>
      </w:r>
      <w:r w:rsidRPr="00E91229">
        <w:rPr>
          <w:rFonts w:ascii="Arial" w:hAnsi="Arial" w:cs="Arial"/>
          <w:color w:val="000000"/>
          <w:kern w:val="2"/>
          <w:sz w:val="20"/>
          <w:lang w:eastAsia="ar-SA"/>
        </w:rPr>
        <w:t>przetwarzanie jest niezbędne do celów wynikających z prawnie uzasadnionych interesów realizowanych przez</w:t>
      </w:r>
      <w:r>
        <w:rPr>
          <w:rFonts w:ascii="Arial" w:hAnsi="Arial" w:cs="Arial"/>
          <w:color w:val="000000"/>
          <w:kern w:val="2"/>
          <w:sz w:val="20"/>
          <w:lang w:eastAsia="ar-SA"/>
        </w:rPr>
        <w:t xml:space="preserve"> </w:t>
      </w:r>
      <w:r w:rsidRPr="00E91229">
        <w:rPr>
          <w:rFonts w:ascii="Arial" w:hAnsi="Arial" w:cs="Arial"/>
          <w:color w:val="000000"/>
          <w:kern w:val="2"/>
          <w:sz w:val="20"/>
          <w:lang w:eastAsia="ar-SA"/>
        </w:rPr>
        <w:t>administratora</w:t>
      </w:r>
      <w:r>
        <w:rPr>
          <w:rFonts w:ascii="Arial" w:hAnsi="Arial" w:cs="Arial"/>
          <w:color w:val="000000"/>
          <w:kern w:val="2"/>
          <w:sz w:val="20"/>
          <w:lang w:eastAsia="ar-SA"/>
        </w:rPr>
        <w:t xml:space="preserve"> (…) </w:t>
      </w:r>
    </w:p>
    <w:p w14:paraId="1F1E39C9" w14:textId="77777777" w:rsidR="00422D85" w:rsidRPr="00E91229" w:rsidRDefault="00422D85" w:rsidP="00422D85">
      <w:pPr>
        <w:pStyle w:val="Akapitzlist"/>
        <w:suppressAutoHyphens/>
        <w:spacing w:after="0" w:line="240" w:lineRule="auto"/>
        <w:ind w:left="1440"/>
        <w:jc w:val="both"/>
        <w:rPr>
          <w:rFonts w:ascii="Arial" w:hAnsi="Arial" w:cs="Arial"/>
          <w:color w:val="000000"/>
          <w:kern w:val="2"/>
          <w:sz w:val="20"/>
          <w:lang w:eastAsia="ar-SA"/>
        </w:rPr>
      </w:pPr>
      <w:r>
        <w:rPr>
          <w:rFonts w:ascii="Arial" w:hAnsi="Arial" w:cs="Arial"/>
          <w:color w:val="000000"/>
          <w:kern w:val="2"/>
          <w:sz w:val="20"/>
          <w:lang w:eastAsia="ar-SA"/>
        </w:rPr>
        <w:t xml:space="preserve">- </w:t>
      </w:r>
      <w:r w:rsidRPr="003B6628">
        <w:rPr>
          <w:rFonts w:ascii="Arial" w:hAnsi="Arial" w:cs="Arial"/>
          <w:color w:val="000000"/>
          <w:kern w:val="2"/>
          <w:sz w:val="20"/>
          <w:lang w:eastAsia="ar-SA"/>
        </w:rPr>
        <w:t xml:space="preserve">dotyczy osób </w:t>
      </w:r>
      <w:r>
        <w:rPr>
          <w:rFonts w:ascii="Arial" w:hAnsi="Arial" w:cs="Arial"/>
          <w:color w:val="000000"/>
          <w:kern w:val="2"/>
          <w:sz w:val="20"/>
          <w:lang w:eastAsia="ar-SA"/>
        </w:rPr>
        <w:t xml:space="preserve">/ </w:t>
      </w:r>
      <w:r w:rsidRPr="003B6628">
        <w:rPr>
          <w:rFonts w:ascii="Arial" w:hAnsi="Arial" w:cs="Arial"/>
          <w:color w:val="000000"/>
          <w:kern w:val="2"/>
          <w:sz w:val="20"/>
          <w:lang w:eastAsia="ar-SA"/>
        </w:rPr>
        <w:t>przedstawicieli stron, o których mowa w § 4 niniejszej Umowy</w:t>
      </w:r>
      <w:r>
        <w:rPr>
          <w:rFonts w:ascii="Arial" w:hAnsi="Arial" w:cs="Arial"/>
          <w:color w:val="000000"/>
          <w:kern w:val="2"/>
          <w:sz w:val="20"/>
          <w:lang w:eastAsia="ar-SA"/>
        </w:rPr>
        <w:t xml:space="preserve">.  </w:t>
      </w:r>
    </w:p>
    <w:p w14:paraId="659B9A00" w14:textId="77777777" w:rsidR="00422D85" w:rsidRDefault="00422D85" w:rsidP="00422D85">
      <w:pPr>
        <w:suppressAutoHyphens/>
        <w:spacing w:after="0" w:line="240" w:lineRule="auto"/>
        <w:jc w:val="both"/>
        <w:rPr>
          <w:rFonts w:ascii="Arial" w:hAnsi="Arial" w:cs="Arial"/>
          <w:color w:val="000000"/>
          <w:kern w:val="2"/>
          <w:sz w:val="20"/>
          <w:lang w:eastAsia="ar-SA"/>
        </w:rPr>
      </w:pPr>
    </w:p>
    <w:p w14:paraId="68ABDD95" w14:textId="4AA636B8" w:rsidR="00422D85" w:rsidRPr="00422D85" w:rsidRDefault="00422D85" w:rsidP="00422D85">
      <w:pPr>
        <w:ind w:left="360"/>
        <w:jc w:val="both"/>
        <w:rPr>
          <w:rFonts w:cs="Arial"/>
          <w:b/>
          <w:i/>
          <w:sz w:val="20"/>
          <w:szCs w:val="20"/>
          <w:lang w:eastAsia="pl-PL"/>
        </w:rPr>
      </w:pPr>
      <w:r>
        <w:rPr>
          <w:rFonts w:cs="Arial"/>
          <w:b/>
          <w:i/>
          <w:sz w:val="20"/>
          <w:szCs w:val="20"/>
        </w:rPr>
        <w:t xml:space="preserve">* </w:t>
      </w:r>
      <w:r>
        <w:rPr>
          <w:rFonts w:cs="Arial"/>
          <w:b/>
          <w:i/>
          <w:sz w:val="16"/>
          <w:szCs w:val="16"/>
        </w:rPr>
        <w:t xml:space="preserve">Zapisy ust. 3 pkt a-d) przed podpisaniem umowy zostaną odpowiednio zmodyfikowane w zależności od statusu prawnego wybranego Wykonawcy  </w:t>
      </w:r>
    </w:p>
    <w:p w14:paraId="24607B2A" w14:textId="77777777" w:rsidR="00422D85" w:rsidRPr="008970DC" w:rsidRDefault="00422D85" w:rsidP="00422D85">
      <w:pPr>
        <w:numPr>
          <w:ilvl w:val="0"/>
          <w:numId w:val="38"/>
        </w:numPr>
        <w:suppressAutoHyphens/>
        <w:spacing w:after="12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Odbiorcami danych osobowych osób reprezentujących Wykonawcę mogą być upoważnieni pracownicy Administratora Danych, podmioty uprawnione do uzyskania takich danych osobowych na podstawie przepisów prawa (w tym w ramach dostępu do informacji publicznej) i podwykonawcy związani z Administratorem Danych umowami powierzenia przetwarzania danych osobowych.  </w:t>
      </w:r>
    </w:p>
    <w:p w14:paraId="2461D286" w14:textId="77777777" w:rsidR="00422D85" w:rsidRPr="00C70223" w:rsidRDefault="00422D85" w:rsidP="00422D85">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Dane osobowe osób reprezentujących Wykonawcę przechowywane będą przez okres niezbędny do realizacji celu dla jakiego zostały one zebrane, tj. przez okres 4 lat od dnia zakończenia postępowania o udzielenie zamówienia</w:t>
      </w:r>
      <w:r w:rsidRPr="00C2310A">
        <w:rPr>
          <w:rFonts w:ascii="Arial" w:hAnsi="Arial" w:cs="Arial"/>
          <w:color w:val="000000" w:themeColor="text1"/>
          <w:kern w:val="2"/>
          <w:sz w:val="20"/>
          <w:lang w:eastAsia="ar-SA"/>
        </w:rPr>
        <w:t xml:space="preserve">, </w:t>
      </w:r>
      <w:r w:rsidRPr="00C70223">
        <w:rPr>
          <w:rFonts w:ascii="Arial" w:hAnsi="Arial" w:cs="Arial"/>
          <w:color w:val="000000" w:themeColor="text1"/>
          <w:kern w:val="2"/>
          <w:sz w:val="20"/>
          <w:lang w:eastAsia="ar-SA"/>
        </w:rPr>
        <w:t>a następnie zgodnie z terminami archiwizacji określ</w:t>
      </w:r>
      <w:r>
        <w:rPr>
          <w:rFonts w:ascii="Arial" w:hAnsi="Arial" w:cs="Arial"/>
          <w:color w:val="000000" w:themeColor="text1"/>
          <w:kern w:val="2"/>
          <w:sz w:val="20"/>
          <w:lang w:eastAsia="ar-SA"/>
        </w:rPr>
        <w:t>onymi przez przepisy szczególne,</w:t>
      </w:r>
      <w:r w:rsidRPr="007773F5">
        <w:rPr>
          <w:rFonts w:cs="Arial"/>
          <w:color w:val="000000" w:themeColor="text1"/>
          <w:kern w:val="2"/>
          <w:sz w:val="20"/>
          <w:lang w:eastAsia="ar-SA"/>
        </w:rPr>
        <w:t xml:space="preserve"> </w:t>
      </w:r>
      <w:r w:rsidRPr="007773F5">
        <w:rPr>
          <w:rFonts w:ascii="Arial" w:hAnsi="Arial" w:cs="Arial"/>
          <w:color w:val="000000" w:themeColor="text1"/>
          <w:kern w:val="2"/>
          <w:sz w:val="20"/>
          <w:lang w:eastAsia="ar-SA"/>
        </w:rPr>
        <w:t xml:space="preserve">z uwzględnieniem okresu trwałości projektu, o którym mowa w </w:t>
      </w:r>
      <w:r>
        <w:rPr>
          <w:rFonts w:ascii="Arial" w:hAnsi="Arial" w:cs="Arial"/>
          <w:color w:val="000000" w:themeColor="text1"/>
          <w:kern w:val="2"/>
          <w:sz w:val="20"/>
          <w:lang w:eastAsia="ar-SA"/>
        </w:rPr>
        <w:t xml:space="preserve">pkt 3-c) oraz w </w:t>
      </w:r>
      <w:r w:rsidRPr="00BC6749">
        <w:rPr>
          <w:rFonts w:ascii="Arial" w:hAnsi="Arial" w:cs="Arial"/>
          <w:color w:val="000000" w:themeColor="text1"/>
          <w:kern w:val="2"/>
          <w:sz w:val="20"/>
          <w:lang w:eastAsia="ar-SA"/>
        </w:rPr>
        <w:t>§ 1 ust. 1 i 2</w:t>
      </w:r>
      <w:r>
        <w:rPr>
          <w:rFonts w:ascii="Arial" w:hAnsi="Arial" w:cs="Arial"/>
          <w:color w:val="000000" w:themeColor="text1"/>
          <w:kern w:val="2"/>
          <w:sz w:val="20"/>
          <w:lang w:eastAsia="ar-SA"/>
        </w:rPr>
        <w:t xml:space="preserve"> </w:t>
      </w:r>
      <w:r w:rsidRPr="007773F5">
        <w:rPr>
          <w:rFonts w:ascii="Arial" w:hAnsi="Arial" w:cs="Arial"/>
          <w:color w:val="000000" w:themeColor="text1"/>
          <w:kern w:val="2"/>
          <w:sz w:val="20"/>
          <w:lang w:eastAsia="ar-SA"/>
        </w:rPr>
        <w:t xml:space="preserve">niniejszej Umowy.  </w:t>
      </w:r>
      <w:r>
        <w:rPr>
          <w:rFonts w:ascii="Arial" w:hAnsi="Arial" w:cs="Arial"/>
          <w:color w:val="000000" w:themeColor="text1"/>
          <w:kern w:val="2"/>
          <w:sz w:val="20"/>
          <w:lang w:eastAsia="ar-SA"/>
        </w:rPr>
        <w:t xml:space="preserve">  </w:t>
      </w:r>
      <w:r w:rsidRPr="00C70223">
        <w:rPr>
          <w:rFonts w:ascii="Arial" w:hAnsi="Arial" w:cs="Arial"/>
          <w:color w:val="000000" w:themeColor="text1"/>
          <w:kern w:val="2"/>
          <w:sz w:val="20"/>
          <w:lang w:eastAsia="ar-SA"/>
        </w:rPr>
        <w:t xml:space="preserve"> </w:t>
      </w:r>
    </w:p>
    <w:p w14:paraId="57D63778" w14:textId="77777777" w:rsidR="00422D85" w:rsidRDefault="00422D85" w:rsidP="00422D85">
      <w:pPr>
        <w:numPr>
          <w:ilvl w:val="0"/>
          <w:numId w:val="38"/>
        </w:numPr>
        <w:suppressAutoHyphens/>
        <w:spacing w:after="12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Dane osobowe osób reprezentujących Wykonawcę nie podlegają zautomatyzowanemu podejmowaniu decyzji przez Administratora Danych, w tym profilowaniu i nie będą przekazywane do państwa trzeciego lub organizacji międzynarodowej.  </w:t>
      </w:r>
    </w:p>
    <w:p w14:paraId="501AD9CC" w14:textId="77777777" w:rsidR="00422D85" w:rsidRDefault="00422D85" w:rsidP="00422D85">
      <w:pPr>
        <w:numPr>
          <w:ilvl w:val="0"/>
          <w:numId w:val="38"/>
        </w:numPr>
        <w:suppressAutoHyphens/>
        <w:spacing w:after="0" w:line="240" w:lineRule="auto"/>
        <w:ind w:hanging="357"/>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Osobom reprezentującym Wykonawcę przysługują prawa:</w:t>
      </w:r>
    </w:p>
    <w:p w14:paraId="312253D5" w14:textId="77777777" w:rsidR="00422D85" w:rsidRPr="00E91229" w:rsidRDefault="00422D85" w:rsidP="00422D85">
      <w:pPr>
        <w:widowControl w:val="0"/>
        <w:numPr>
          <w:ilvl w:val="0"/>
          <w:numId w:val="36"/>
        </w:numPr>
        <w:suppressAutoHyphens/>
        <w:spacing w:after="0" w:line="240" w:lineRule="auto"/>
        <w:jc w:val="both"/>
        <w:rPr>
          <w:rFonts w:ascii="Arial" w:hAnsi="Arial" w:cs="Arial"/>
          <w:sz w:val="20"/>
          <w:szCs w:val="20"/>
          <w:lang w:eastAsia="ar-SA"/>
        </w:rPr>
      </w:pPr>
      <w:r w:rsidRPr="00E91229">
        <w:rPr>
          <w:rFonts w:ascii="Arial" w:hAnsi="Arial" w:cs="Arial"/>
          <w:sz w:val="20"/>
          <w:szCs w:val="20"/>
          <w:lang w:eastAsia="ar-SA"/>
        </w:rPr>
        <w:t xml:space="preserve">dostępu do danych, które dotyczą danej osoby oraz otrzymania ich kopii (zgodnie </w:t>
      </w:r>
      <w:r>
        <w:rPr>
          <w:rFonts w:ascii="Arial" w:hAnsi="Arial" w:cs="Arial"/>
          <w:sz w:val="20"/>
          <w:szCs w:val="20"/>
          <w:lang w:eastAsia="ar-SA"/>
        </w:rPr>
        <w:br/>
      </w:r>
      <w:r w:rsidRPr="00E91229">
        <w:rPr>
          <w:rFonts w:ascii="Arial" w:hAnsi="Arial" w:cs="Arial"/>
          <w:sz w:val="20"/>
          <w:szCs w:val="20"/>
          <w:lang w:eastAsia="ar-SA"/>
        </w:rPr>
        <w:t xml:space="preserve">z uwarunkowaniami określonymi w art. 15 RODO) , </w:t>
      </w:r>
    </w:p>
    <w:p w14:paraId="0CF6DB5D" w14:textId="77777777" w:rsidR="00422D85" w:rsidRPr="00E91229" w:rsidRDefault="00422D85" w:rsidP="00422D85">
      <w:pPr>
        <w:widowControl w:val="0"/>
        <w:numPr>
          <w:ilvl w:val="0"/>
          <w:numId w:val="36"/>
        </w:numPr>
        <w:suppressAutoHyphens/>
        <w:spacing w:after="0" w:line="240" w:lineRule="auto"/>
        <w:jc w:val="both"/>
        <w:rPr>
          <w:rFonts w:ascii="Arial" w:hAnsi="Arial" w:cs="Arial"/>
          <w:sz w:val="20"/>
          <w:szCs w:val="20"/>
          <w:lang w:eastAsia="ar-SA" w:bidi="hi-IN"/>
        </w:rPr>
      </w:pPr>
      <w:r w:rsidRPr="00E91229">
        <w:rPr>
          <w:rFonts w:ascii="Arial" w:hAnsi="Arial" w:cs="Arial"/>
          <w:sz w:val="20"/>
          <w:szCs w:val="20"/>
          <w:lang w:eastAsia="ar-SA"/>
        </w:rPr>
        <w:t xml:space="preserve">sprostowania (poprawiania) danych (zgodnie z uwarunkowaniami określonymi w art. 16 RODO), </w:t>
      </w:r>
    </w:p>
    <w:p w14:paraId="754A2F1C" w14:textId="77777777" w:rsidR="00422D85" w:rsidRPr="00E91229" w:rsidRDefault="00422D85" w:rsidP="00422D85">
      <w:pPr>
        <w:widowControl w:val="0"/>
        <w:numPr>
          <w:ilvl w:val="0"/>
          <w:numId w:val="36"/>
        </w:numPr>
        <w:suppressAutoHyphens/>
        <w:spacing w:after="0" w:line="240" w:lineRule="auto"/>
        <w:jc w:val="both"/>
        <w:rPr>
          <w:rFonts w:ascii="Arial" w:hAnsi="Arial" w:cs="Arial"/>
          <w:sz w:val="20"/>
          <w:szCs w:val="20"/>
          <w:lang w:eastAsia="ar-SA"/>
        </w:rPr>
      </w:pPr>
      <w:r w:rsidRPr="00E91229">
        <w:rPr>
          <w:rFonts w:ascii="Arial" w:hAnsi="Arial" w:cs="Arial"/>
          <w:sz w:val="20"/>
          <w:szCs w:val="20"/>
          <w:lang w:eastAsia="ar-SA"/>
        </w:rPr>
        <w:t xml:space="preserve">usunięcia danych (zgodnie z uwarunkowaniami określonymi w art. 17 RODO),  </w:t>
      </w:r>
    </w:p>
    <w:p w14:paraId="39FE4B72" w14:textId="77777777" w:rsidR="00422D85" w:rsidRPr="00E91229" w:rsidRDefault="00422D85" w:rsidP="00422D85">
      <w:pPr>
        <w:widowControl w:val="0"/>
        <w:numPr>
          <w:ilvl w:val="0"/>
          <w:numId w:val="36"/>
        </w:numPr>
        <w:suppressAutoHyphens/>
        <w:spacing w:after="0" w:line="240" w:lineRule="auto"/>
        <w:jc w:val="both"/>
        <w:rPr>
          <w:rFonts w:ascii="Arial" w:hAnsi="Arial" w:cs="Arial"/>
          <w:sz w:val="20"/>
          <w:szCs w:val="20"/>
          <w:lang w:eastAsia="ar-SA"/>
        </w:rPr>
      </w:pPr>
      <w:r w:rsidRPr="00E91229">
        <w:rPr>
          <w:rFonts w:ascii="Arial" w:hAnsi="Arial" w:cs="Arial"/>
          <w:sz w:val="20"/>
          <w:szCs w:val="20"/>
          <w:lang w:eastAsia="ar-SA"/>
        </w:rPr>
        <w:t xml:space="preserve">do ograniczenia przetwarzania danych (zgodnie z uwarunkowaniami określonymi w art. 23 RODO), </w:t>
      </w:r>
    </w:p>
    <w:p w14:paraId="6BA11B12" w14:textId="77777777" w:rsidR="00422D85" w:rsidRPr="00E91229" w:rsidRDefault="00422D85" w:rsidP="00422D85">
      <w:pPr>
        <w:widowControl w:val="0"/>
        <w:numPr>
          <w:ilvl w:val="0"/>
          <w:numId w:val="36"/>
        </w:numPr>
        <w:suppressAutoHyphens/>
        <w:spacing w:after="0" w:line="240" w:lineRule="auto"/>
        <w:jc w:val="both"/>
        <w:rPr>
          <w:rFonts w:ascii="Arial" w:hAnsi="Arial" w:cs="Arial"/>
          <w:sz w:val="20"/>
          <w:szCs w:val="20"/>
          <w:lang w:eastAsia="ar-SA"/>
        </w:rPr>
      </w:pPr>
      <w:r w:rsidRPr="00E91229">
        <w:rPr>
          <w:rFonts w:ascii="Arial" w:hAnsi="Arial" w:cs="Arial"/>
          <w:sz w:val="20"/>
          <w:szCs w:val="20"/>
          <w:lang w:eastAsia="ar-SA"/>
        </w:rPr>
        <w:t xml:space="preserve">do przenoszenia danych (zgodnie z uwarunkowaniami określonymi w art. 20 RODO), </w:t>
      </w:r>
    </w:p>
    <w:p w14:paraId="1E986665" w14:textId="77777777" w:rsidR="00422D85" w:rsidRPr="00E91229" w:rsidRDefault="00422D85" w:rsidP="00422D85">
      <w:pPr>
        <w:widowControl w:val="0"/>
        <w:numPr>
          <w:ilvl w:val="0"/>
          <w:numId w:val="36"/>
        </w:numPr>
        <w:suppressAutoHyphens/>
        <w:spacing w:after="0" w:line="240" w:lineRule="auto"/>
        <w:jc w:val="both"/>
        <w:rPr>
          <w:rFonts w:ascii="Arial" w:hAnsi="Arial" w:cs="Arial"/>
          <w:sz w:val="20"/>
          <w:szCs w:val="20"/>
          <w:lang w:eastAsia="ar-SA"/>
        </w:rPr>
      </w:pPr>
      <w:r w:rsidRPr="00E91229">
        <w:rPr>
          <w:rFonts w:ascii="Arial" w:hAnsi="Arial" w:cs="Arial"/>
          <w:sz w:val="20"/>
          <w:szCs w:val="20"/>
          <w:lang w:eastAsia="ar-SA"/>
        </w:rPr>
        <w:t xml:space="preserve">wniesienia sprzeciwu wobec przetwarzania danych (zgodnie z uwarunkowaniami określonymi w art. 21 RODO),  </w:t>
      </w:r>
    </w:p>
    <w:p w14:paraId="579CF70C" w14:textId="77777777" w:rsidR="00422D85" w:rsidRPr="00376B3F" w:rsidRDefault="00422D85" w:rsidP="00422D85">
      <w:pPr>
        <w:numPr>
          <w:ilvl w:val="0"/>
          <w:numId w:val="36"/>
        </w:numPr>
        <w:suppressAutoHyphens/>
        <w:spacing w:after="120"/>
        <w:jc w:val="both"/>
        <w:rPr>
          <w:rFonts w:ascii="Arial" w:hAnsi="Arial" w:cs="Arial"/>
          <w:color w:val="000000" w:themeColor="text1"/>
          <w:kern w:val="2"/>
          <w:sz w:val="20"/>
          <w:lang w:eastAsia="ar-SA"/>
        </w:rPr>
      </w:pPr>
      <w:r w:rsidRPr="00E91229">
        <w:rPr>
          <w:rFonts w:ascii="Arial" w:hAnsi="Arial" w:cs="Arial"/>
          <w:sz w:val="20"/>
          <w:szCs w:val="20"/>
        </w:rPr>
        <w:t xml:space="preserve">wniesienia skargi do organu nadzorczego, o którym mowa w art. 4 pkt 21 RODO, </w:t>
      </w:r>
      <w:r w:rsidRPr="00E91229">
        <w:rPr>
          <w:rFonts w:ascii="Arial" w:hAnsi="Arial" w:cs="Arial"/>
          <w:sz w:val="20"/>
          <w:szCs w:val="20"/>
        </w:rPr>
        <w:br/>
        <w:t>t. j. Prezesa Urzędu Ochrony Danych Osobowych w Warszawie.</w:t>
      </w:r>
    </w:p>
    <w:p w14:paraId="3BBE76B4" w14:textId="77777777" w:rsidR="00422D85" w:rsidRDefault="00422D85" w:rsidP="00422D85">
      <w:pPr>
        <w:numPr>
          <w:ilvl w:val="0"/>
          <w:numId w:val="38"/>
        </w:numPr>
        <w:suppressAutoHyphens/>
        <w:spacing w:after="12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W sprawach z zakresu ochrony danych osobowych można kontaktować się z Inspektorem Ochrony Danych, telefonicznie: (52) 395 48 54 lub (52) 395 48 60 oraz pod adresem e-mail: iod@czersk.pl.  </w:t>
      </w:r>
    </w:p>
    <w:p w14:paraId="5B302B8B" w14:textId="722163BB" w:rsidR="009B66B9" w:rsidRPr="00422D85" w:rsidRDefault="00422D85" w:rsidP="00422D85">
      <w:pPr>
        <w:widowControl w:val="0"/>
        <w:numPr>
          <w:ilvl w:val="0"/>
          <w:numId w:val="37"/>
        </w:numPr>
        <w:tabs>
          <w:tab w:val="num" w:pos="426"/>
        </w:tabs>
        <w:autoSpaceDE w:val="0"/>
        <w:autoSpaceDN w:val="0"/>
        <w:adjustRightInd w:val="0"/>
        <w:spacing w:after="120"/>
        <w:ind w:left="426" w:hanging="426"/>
        <w:jc w:val="both"/>
        <w:rPr>
          <w:rFonts w:ascii="Arial" w:eastAsia="Times New Roman" w:hAnsi="Arial" w:cs="Arial"/>
          <w:sz w:val="20"/>
          <w:szCs w:val="20"/>
          <w:lang w:eastAsia="pl-PL"/>
        </w:rPr>
      </w:pPr>
      <w:r w:rsidRPr="00E91229">
        <w:rPr>
          <w:rFonts w:ascii="Arial" w:hAnsi="Arial" w:cs="Arial"/>
          <w:color w:val="000000" w:themeColor="text1"/>
          <w:kern w:val="2"/>
          <w:sz w:val="20"/>
          <w:lang w:eastAsia="ar-SA"/>
        </w:rPr>
        <w:t>Wykonawca zobowiązuje się do przekazania treści ust. 5 osobom go reprezentującym, o których mowa w ust. 5, a których przetwarzanie dotyczy.</w:t>
      </w:r>
      <w:r>
        <w:rPr>
          <w:rFonts w:ascii="Arial" w:hAnsi="Arial" w:cs="Arial"/>
          <w:color w:val="000000" w:themeColor="text1"/>
          <w:kern w:val="2"/>
          <w:sz w:val="20"/>
          <w:lang w:eastAsia="ar-SA"/>
        </w:rPr>
        <w:t xml:space="preserve">   </w:t>
      </w:r>
    </w:p>
    <w:p w14:paraId="6203528A" w14:textId="77777777"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19</w:t>
      </w:r>
      <w:r w:rsidR="008D1733" w:rsidRPr="008D1733">
        <w:rPr>
          <w:rFonts w:ascii="Arial" w:eastAsia="Times New Roman" w:hAnsi="Arial" w:cs="Arial"/>
          <w:b/>
          <w:sz w:val="20"/>
          <w:szCs w:val="20"/>
          <w:lang w:eastAsia="pl-PL"/>
        </w:rPr>
        <w:t>.</w:t>
      </w:r>
    </w:p>
    <w:p w14:paraId="348274F7" w14:textId="77777777"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Każda zmiana umowy wymaga formy pisemnej pod rygorem nieważności. </w:t>
      </w:r>
    </w:p>
    <w:p w14:paraId="0BCDF2BD" w14:textId="77777777" w:rsidR="00723D2C" w:rsidRDefault="00723D2C" w:rsidP="008D1733">
      <w:pPr>
        <w:spacing w:after="0"/>
        <w:jc w:val="center"/>
        <w:rPr>
          <w:rFonts w:ascii="Arial" w:eastAsia="Times New Roman" w:hAnsi="Arial" w:cs="Arial"/>
          <w:b/>
          <w:sz w:val="20"/>
          <w:szCs w:val="20"/>
          <w:lang w:eastAsia="pl-PL"/>
        </w:rPr>
      </w:pPr>
    </w:p>
    <w:p w14:paraId="76E5E950" w14:textId="77777777"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20</w:t>
      </w:r>
      <w:r w:rsidR="008D1733" w:rsidRPr="008D1733">
        <w:rPr>
          <w:rFonts w:ascii="Arial" w:eastAsia="Times New Roman" w:hAnsi="Arial" w:cs="Arial"/>
          <w:b/>
          <w:sz w:val="20"/>
          <w:szCs w:val="20"/>
          <w:lang w:eastAsia="pl-PL"/>
        </w:rPr>
        <w:t>.</w:t>
      </w:r>
    </w:p>
    <w:p w14:paraId="6D34AC27" w14:textId="77777777"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W sprawach nieuregulowanych niniejszą umową znajdują zastosowanie przepisy Kodeksu Cywilnego.</w:t>
      </w:r>
    </w:p>
    <w:p w14:paraId="18BD4B62" w14:textId="77777777" w:rsidR="00723D2C" w:rsidRDefault="00723D2C" w:rsidP="008D1733">
      <w:pPr>
        <w:spacing w:after="0"/>
        <w:jc w:val="center"/>
        <w:rPr>
          <w:rFonts w:ascii="Arial" w:eastAsia="Times New Roman" w:hAnsi="Arial" w:cs="Arial"/>
          <w:b/>
          <w:sz w:val="20"/>
          <w:szCs w:val="20"/>
          <w:lang w:eastAsia="pl-PL"/>
        </w:rPr>
      </w:pPr>
    </w:p>
    <w:p w14:paraId="3101A1C7" w14:textId="77777777"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21</w:t>
      </w:r>
      <w:r w:rsidR="008D1733" w:rsidRPr="008D1733">
        <w:rPr>
          <w:rFonts w:ascii="Arial" w:eastAsia="Times New Roman" w:hAnsi="Arial" w:cs="Arial"/>
          <w:b/>
          <w:sz w:val="20"/>
          <w:szCs w:val="20"/>
          <w:lang w:eastAsia="pl-PL"/>
        </w:rPr>
        <w:t>.</w:t>
      </w:r>
    </w:p>
    <w:p w14:paraId="26A82B75" w14:textId="77777777"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Wszelkie spory wynikłe na tle wykonywania niniejszej umowy rozstrzygane będą przez sąd właściwy dla siedziby Zamawiającego.</w:t>
      </w:r>
    </w:p>
    <w:p w14:paraId="1C97EB04" w14:textId="77777777"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22</w:t>
      </w:r>
      <w:r w:rsidR="008D1733" w:rsidRPr="008D1733">
        <w:rPr>
          <w:rFonts w:ascii="Arial" w:eastAsia="Times New Roman" w:hAnsi="Arial" w:cs="Arial"/>
          <w:b/>
          <w:sz w:val="20"/>
          <w:szCs w:val="20"/>
          <w:lang w:eastAsia="pl-PL"/>
        </w:rPr>
        <w:t>.</w:t>
      </w:r>
    </w:p>
    <w:p w14:paraId="0B1FC52F" w14:textId="77777777" w:rsidR="00723D2C"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Umowę sporządza się w trzech egzemplarzach, z czego dwa otrzymuje Zamawiający i jeden Wykonawca.</w:t>
      </w:r>
    </w:p>
    <w:p w14:paraId="5CDC4F8C" w14:textId="77777777" w:rsidR="009B66B9" w:rsidRPr="008D1733" w:rsidRDefault="009B66B9" w:rsidP="008D1733">
      <w:pPr>
        <w:spacing w:after="0"/>
        <w:jc w:val="both"/>
        <w:rPr>
          <w:rFonts w:ascii="Arial" w:eastAsia="Times New Roman" w:hAnsi="Arial" w:cs="Arial"/>
          <w:sz w:val="20"/>
          <w:szCs w:val="20"/>
          <w:lang w:eastAsia="pl-PL"/>
        </w:rPr>
      </w:pPr>
    </w:p>
    <w:p w14:paraId="0AE4A5E6" w14:textId="77777777"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Zamawiający</w:t>
      </w:r>
      <w:r w:rsidRPr="008D1733">
        <w:rPr>
          <w:rFonts w:ascii="Arial" w:eastAsia="Times New Roman" w:hAnsi="Arial" w:cs="Arial"/>
          <w:b/>
          <w:sz w:val="20"/>
          <w:szCs w:val="20"/>
          <w:lang w:eastAsia="pl-PL"/>
        </w:rPr>
        <w:tab/>
      </w:r>
      <w:r w:rsidR="009B66B9">
        <w:rPr>
          <w:rFonts w:ascii="Arial" w:eastAsia="Times New Roman" w:hAnsi="Arial" w:cs="Arial"/>
          <w:b/>
          <w:sz w:val="20"/>
          <w:szCs w:val="20"/>
          <w:lang w:eastAsia="pl-PL"/>
        </w:rPr>
        <w:t xml:space="preserve">                                                                </w:t>
      </w:r>
      <w:r w:rsidRPr="008D1733">
        <w:rPr>
          <w:rFonts w:ascii="Arial" w:eastAsia="Times New Roman" w:hAnsi="Arial" w:cs="Arial"/>
          <w:b/>
          <w:sz w:val="20"/>
          <w:szCs w:val="20"/>
          <w:lang w:eastAsia="pl-PL"/>
        </w:rPr>
        <w:tab/>
        <w:t>Wykonawca</w:t>
      </w:r>
    </w:p>
    <w:p w14:paraId="00BD1B96" w14:textId="77777777" w:rsidR="008D1733" w:rsidRPr="008D1733" w:rsidRDefault="008D1733" w:rsidP="008D1733">
      <w:pPr>
        <w:spacing w:after="0"/>
        <w:jc w:val="both"/>
        <w:rPr>
          <w:rFonts w:ascii="Arial" w:eastAsia="Times New Roman" w:hAnsi="Arial" w:cs="Arial"/>
          <w:sz w:val="20"/>
          <w:szCs w:val="20"/>
        </w:rPr>
      </w:pPr>
    </w:p>
    <w:p w14:paraId="71D7F15A" w14:textId="77777777" w:rsidR="008D1733" w:rsidRPr="008D1733" w:rsidRDefault="008D1733" w:rsidP="008D1733">
      <w:pPr>
        <w:spacing w:after="0"/>
        <w:rPr>
          <w:rFonts w:ascii="Arial" w:eastAsia="Times New Roman" w:hAnsi="Arial" w:cs="Arial"/>
          <w:sz w:val="20"/>
          <w:szCs w:val="20"/>
          <w:lang w:eastAsia="pl-PL"/>
        </w:rPr>
      </w:pPr>
    </w:p>
    <w:p w14:paraId="0452FBD1" w14:textId="77777777" w:rsidR="0074095F" w:rsidRPr="008D1733" w:rsidRDefault="0074095F" w:rsidP="008D1733"/>
    <w:sectPr w:rsidR="0074095F" w:rsidRPr="008D1733" w:rsidSect="00EB1C5F">
      <w:headerReference w:type="default" r:id="rId9"/>
      <w:footerReference w:type="default" r:id="rId10"/>
      <w:headerReference w:type="first" r:id="rId11"/>
      <w:footerReference w:type="first" r:id="rId12"/>
      <w:pgSz w:w="11906" w:h="16838"/>
      <w:pgMar w:top="1418" w:right="1134" w:bottom="1418" w:left="1418"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D1E7" w14:textId="77777777" w:rsidR="004C26AB" w:rsidRDefault="004C26AB">
      <w:r>
        <w:separator/>
      </w:r>
    </w:p>
  </w:endnote>
  <w:endnote w:type="continuationSeparator" w:id="0">
    <w:p w14:paraId="6DDF574C" w14:textId="77777777" w:rsidR="004C26AB" w:rsidRDefault="004C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10BE" w14:textId="2B6CB932" w:rsidR="00BF415D" w:rsidRDefault="000C3C44">
    <w:pPr>
      <w:pStyle w:val="Stopka"/>
    </w:pPr>
    <w:r>
      <w:rPr>
        <w:noProof/>
      </w:rPr>
      <w:drawing>
        <wp:anchor distT="0" distB="0" distL="114300" distR="114300" simplePos="0" relativeHeight="251659776" behindDoc="0" locked="0" layoutInCell="0" allowOverlap="1" wp14:anchorId="67CEB4E8" wp14:editId="10926183">
          <wp:simplePos x="0" y="0"/>
          <wp:positionH relativeFrom="page">
            <wp:posOffset>272277</wp:posOffset>
          </wp:positionH>
          <wp:positionV relativeFrom="page">
            <wp:posOffset>10202545</wp:posOffset>
          </wp:positionV>
          <wp:extent cx="7023735" cy="194310"/>
          <wp:effectExtent l="0" t="0" r="5715" b="0"/>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p w14:paraId="173D01F9" w14:textId="5BD8E8ED" w:rsidR="00BF415D" w:rsidRDefault="00BF415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5D35" w14:textId="1B7A914D" w:rsidR="00BF415D" w:rsidRDefault="000C3C44">
    <w:pPr>
      <w:pStyle w:val="Stopka"/>
    </w:pPr>
    <w:r>
      <w:rPr>
        <w:noProof/>
      </w:rPr>
      <w:drawing>
        <wp:anchor distT="0" distB="0" distL="114300" distR="114300" simplePos="0" relativeHeight="251656704" behindDoc="0" locked="0" layoutInCell="0" allowOverlap="1" wp14:anchorId="4824F10B" wp14:editId="5DAB58AC">
          <wp:simplePos x="0" y="0"/>
          <wp:positionH relativeFrom="page">
            <wp:posOffset>367692</wp:posOffset>
          </wp:positionH>
          <wp:positionV relativeFrom="page">
            <wp:posOffset>10067372</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E912" w14:textId="77777777" w:rsidR="004C26AB" w:rsidRDefault="004C26AB">
      <w:r>
        <w:separator/>
      </w:r>
    </w:p>
  </w:footnote>
  <w:footnote w:type="continuationSeparator" w:id="0">
    <w:p w14:paraId="05B41636" w14:textId="77777777" w:rsidR="004C26AB" w:rsidRDefault="004C26AB">
      <w:r>
        <w:continuationSeparator/>
      </w:r>
    </w:p>
  </w:footnote>
  <w:footnote w:id="1">
    <w:p w14:paraId="6F90FC9B" w14:textId="77777777" w:rsidR="00A715EC" w:rsidRPr="009668DB" w:rsidRDefault="00A715EC" w:rsidP="00A715E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52A3" w14:textId="62B99C68" w:rsidR="00BF415D" w:rsidRDefault="00BF415D">
    <w:pPr>
      <w:pStyle w:val="Nagwek"/>
    </w:pPr>
  </w:p>
  <w:p w14:paraId="2A8BF9D4" w14:textId="77777777" w:rsidR="00BF415D" w:rsidRDefault="00BF41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7F64" w14:textId="0F26B832" w:rsidR="00BF415D" w:rsidRDefault="000C3C44">
    <w:pPr>
      <w:pStyle w:val="Nagwek"/>
    </w:pPr>
    <w:r>
      <w:rPr>
        <w:noProof/>
      </w:rPr>
      <w:drawing>
        <wp:anchor distT="0" distB="0" distL="114300" distR="114300" simplePos="0" relativeHeight="251655680" behindDoc="0" locked="0" layoutInCell="0" allowOverlap="1" wp14:anchorId="5B75122E" wp14:editId="78B7EE35">
          <wp:simplePos x="0" y="0"/>
          <wp:positionH relativeFrom="page">
            <wp:posOffset>296130</wp:posOffset>
          </wp:positionH>
          <wp:positionV relativeFrom="page">
            <wp:posOffset>97652</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033491"/>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8709F2"/>
    <w:multiLevelType w:val="hybridMultilevel"/>
    <w:tmpl w:val="6D18C69E"/>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15:restartNumberingAfterBreak="0">
    <w:nsid w:val="07EA3C3D"/>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1B272DB"/>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2097E1D"/>
    <w:multiLevelType w:val="hybridMultilevel"/>
    <w:tmpl w:val="F7426B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C74682"/>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3" w15:restartNumberingAfterBreak="0">
    <w:nsid w:val="30DB02A8"/>
    <w:multiLevelType w:val="hybridMultilevel"/>
    <w:tmpl w:val="239A546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30B6F19"/>
    <w:multiLevelType w:val="hybridMultilevel"/>
    <w:tmpl w:val="BAB0781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A6366F"/>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18"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577A7D"/>
    <w:multiLevelType w:val="hybridMultilevel"/>
    <w:tmpl w:val="D62E54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96735CF"/>
    <w:multiLevelType w:val="hybridMultilevel"/>
    <w:tmpl w:val="084CB37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EE01C86"/>
    <w:multiLevelType w:val="hybridMultilevel"/>
    <w:tmpl w:val="030C3E58"/>
    <w:lvl w:ilvl="0" w:tplc="27E61956">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23" w15:restartNumberingAfterBreak="0">
    <w:nsid w:val="51F740F9"/>
    <w:multiLevelType w:val="hybridMultilevel"/>
    <w:tmpl w:val="026C42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2F125E6"/>
    <w:multiLevelType w:val="hybridMultilevel"/>
    <w:tmpl w:val="4B78CF54"/>
    <w:lvl w:ilvl="0" w:tplc="36B079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68E4D73"/>
    <w:multiLevelType w:val="hybridMultilevel"/>
    <w:tmpl w:val="FBCC64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7AD4F87"/>
    <w:multiLevelType w:val="hybridMultilevel"/>
    <w:tmpl w:val="988818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57E959CC"/>
    <w:multiLevelType w:val="hybridMultilevel"/>
    <w:tmpl w:val="8AA09C22"/>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8F33902"/>
    <w:multiLevelType w:val="hybridMultilevel"/>
    <w:tmpl w:val="A704BF2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90013B6"/>
    <w:multiLevelType w:val="hybridMultilevel"/>
    <w:tmpl w:val="CAA6D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EA36419"/>
    <w:multiLevelType w:val="hybridMultilevel"/>
    <w:tmpl w:val="E31E83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5681C8C"/>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CB14D0"/>
    <w:multiLevelType w:val="hybridMultilevel"/>
    <w:tmpl w:val="3F842C9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15:restartNumberingAfterBreak="0">
    <w:nsid w:val="75B32304"/>
    <w:multiLevelType w:val="hybridMultilevel"/>
    <w:tmpl w:val="F33CEF6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D574B92"/>
    <w:multiLevelType w:val="hybridMultilevel"/>
    <w:tmpl w:val="D88895B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7"/>
  </w:num>
  <w:num w:numId="2">
    <w:abstractNumId w:val="9"/>
  </w:num>
  <w:num w:numId="3">
    <w:abstractNumId w:val="6"/>
  </w:num>
  <w:num w:numId="4">
    <w:abstractNumId w:val="2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12"/>
  </w:num>
  <w:num w:numId="10">
    <w:abstractNumId w:val="0"/>
  </w:num>
  <w:num w:numId="11">
    <w:abstractNumId w:val="23"/>
  </w:num>
  <w:num w:numId="12">
    <w:abstractNumId w:val="2"/>
  </w:num>
  <w:num w:numId="13">
    <w:abstractNumId w:val="38"/>
  </w:num>
  <w:num w:numId="14">
    <w:abstractNumId w:val="4"/>
  </w:num>
  <w:num w:numId="15">
    <w:abstractNumId w:val="8"/>
  </w:num>
  <w:num w:numId="16">
    <w:abstractNumId w:val="31"/>
  </w:num>
  <w:num w:numId="17">
    <w:abstractNumId w:val="25"/>
  </w:num>
  <w:num w:numId="18">
    <w:abstractNumId w:val="15"/>
  </w:num>
  <w:num w:numId="19">
    <w:abstractNumId w:val="14"/>
  </w:num>
  <w:num w:numId="20">
    <w:abstractNumId w:val="5"/>
  </w:num>
  <w:num w:numId="21">
    <w:abstractNumId w:val="26"/>
  </w:num>
  <w:num w:numId="22">
    <w:abstractNumId w:val="30"/>
  </w:num>
  <w:num w:numId="23">
    <w:abstractNumId w:val="13"/>
  </w:num>
  <w:num w:numId="24">
    <w:abstractNumId w:val="22"/>
  </w:num>
  <w:num w:numId="25">
    <w:abstractNumId w:val="36"/>
  </w:num>
  <w:num w:numId="26">
    <w:abstractNumId w:val="20"/>
  </w:num>
  <w:num w:numId="27">
    <w:abstractNumId w:val="39"/>
  </w:num>
  <w:num w:numId="28">
    <w:abstractNumId w:val="33"/>
  </w:num>
  <w:num w:numId="29">
    <w:abstractNumId w:val="16"/>
  </w:num>
  <w:num w:numId="30">
    <w:abstractNumId w:val="32"/>
  </w:num>
  <w:num w:numId="31">
    <w:abstractNumId w:val="21"/>
  </w:num>
  <w:num w:numId="32">
    <w:abstractNumId w:val="35"/>
  </w:num>
  <w:num w:numId="33">
    <w:abstractNumId w:val="1"/>
  </w:num>
  <w:num w:numId="34">
    <w:abstractNumId w:val="18"/>
  </w:num>
  <w:num w:numId="35">
    <w:abstractNumId w:val="17"/>
  </w:num>
  <w:num w:numId="36">
    <w:abstractNumId w:val="28"/>
    <w:lvlOverride w:ilvl="0">
      <w:startOverride w:val="1"/>
    </w:lvlOverride>
    <w:lvlOverride w:ilvl="1"/>
    <w:lvlOverride w:ilvl="2"/>
    <w:lvlOverride w:ilvl="3"/>
    <w:lvlOverride w:ilvl="4"/>
    <w:lvlOverride w:ilvl="5"/>
    <w:lvlOverride w:ilvl="6"/>
    <w:lvlOverride w:ilvl="7"/>
    <w:lvlOverride w:ilvl="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5112"/>
    <w:rsid w:val="000046F7"/>
    <w:rsid w:val="0001125A"/>
    <w:rsid w:val="0001417D"/>
    <w:rsid w:val="00023D7A"/>
    <w:rsid w:val="00027D99"/>
    <w:rsid w:val="000331E1"/>
    <w:rsid w:val="00033EAD"/>
    <w:rsid w:val="0003411C"/>
    <w:rsid w:val="00034441"/>
    <w:rsid w:val="0004347D"/>
    <w:rsid w:val="00046C7F"/>
    <w:rsid w:val="00054948"/>
    <w:rsid w:val="00063494"/>
    <w:rsid w:val="00065BD5"/>
    <w:rsid w:val="00067043"/>
    <w:rsid w:val="00072358"/>
    <w:rsid w:val="00075D8B"/>
    <w:rsid w:val="00080FD7"/>
    <w:rsid w:val="00084198"/>
    <w:rsid w:val="000931AA"/>
    <w:rsid w:val="00094A7D"/>
    <w:rsid w:val="000B1A17"/>
    <w:rsid w:val="000B3814"/>
    <w:rsid w:val="000B51A2"/>
    <w:rsid w:val="000C16D6"/>
    <w:rsid w:val="000C3C44"/>
    <w:rsid w:val="000C4837"/>
    <w:rsid w:val="000D6A8F"/>
    <w:rsid w:val="000E1BAE"/>
    <w:rsid w:val="00103179"/>
    <w:rsid w:val="001038C8"/>
    <w:rsid w:val="001038E0"/>
    <w:rsid w:val="00105E76"/>
    <w:rsid w:val="0011405B"/>
    <w:rsid w:val="00116B38"/>
    <w:rsid w:val="00124862"/>
    <w:rsid w:val="00125685"/>
    <w:rsid w:val="00125866"/>
    <w:rsid w:val="001278F5"/>
    <w:rsid w:val="00132A25"/>
    <w:rsid w:val="00136BE5"/>
    <w:rsid w:val="00140949"/>
    <w:rsid w:val="00141C87"/>
    <w:rsid w:val="00147F0E"/>
    <w:rsid w:val="001516CA"/>
    <w:rsid w:val="0016014A"/>
    <w:rsid w:val="00160E4E"/>
    <w:rsid w:val="00161790"/>
    <w:rsid w:val="001661ED"/>
    <w:rsid w:val="00172D49"/>
    <w:rsid w:val="001766E8"/>
    <w:rsid w:val="001878E6"/>
    <w:rsid w:val="00195C55"/>
    <w:rsid w:val="001A112A"/>
    <w:rsid w:val="001B3A8D"/>
    <w:rsid w:val="001B4604"/>
    <w:rsid w:val="001B5B34"/>
    <w:rsid w:val="001B5BF6"/>
    <w:rsid w:val="001C2121"/>
    <w:rsid w:val="001C773A"/>
    <w:rsid w:val="001D4E65"/>
    <w:rsid w:val="001E1D6E"/>
    <w:rsid w:val="001E50CF"/>
    <w:rsid w:val="002017DE"/>
    <w:rsid w:val="002178AF"/>
    <w:rsid w:val="0023134D"/>
    <w:rsid w:val="00232CBC"/>
    <w:rsid w:val="002347BE"/>
    <w:rsid w:val="0023704A"/>
    <w:rsid w:val="0023785F"/>
    <w:rsid w:val="00240135"/>
    <w:rsid w:val="00244CA2"/>
    <w:rsid w:val="00253F57"/>
    <w:rsid w:val="0025681D"/>
    <w:rsid w:val="002647E0"/>
    <w:rsid w:val="00264938"/>
    <w:rsid w:val="002730BC"/>
    <w:rsid w:val="0028030F"/>
    <w:rsid w:val="00285058"/>
    <w:rsid w:val="00287D5C"/>
    <w:rsid w:val="002904BD"/>
    <w:rsid w:val="002927ED"/>
    <w:rsid w:val="00297406"/>
    <w:rsid w:val="002A7C0E"/>
    <w:rsid w:val="002A7F59"/>
    <w:rsid w:val="002B08EC"/>
    <w:rsid w:val="002B0C24"/>
    <w:rsid w:val="002C0E48"/>
    <w:rsid w:val="002C32F3"/>
    <w:rsid w:val="002C573A"/>
    <w:rsid w:val="002C6230"/>
    <w:rsid w:val="002D33CC"/>
    <w:rsid w:val="002F13D8"/>
    <w:rsid w:val="002F1D92"/>
    <w:rsid w:val="002F2225"/>
    <w:rsid w:val="00303181"/>
    <w:rsid w:val="00314A63"/>
    <w:rsid w:val="00320023"/>
    <w:rsid w:val="00326CEF"/>
    <w:rsid w:val="00332C3D"/>
    <w:rsid w:val="003451A8"/>
    <w:rsid w:val="003501F0"/>
    <w:rsid w:val="0039250E"/>
    <w:rsid w:val="003A10DA"/>
    <w:rsid w:val="003A7512"/>
    <w:rsid w:val="003B4923"/>
    <w:rsid w:val="003B5832"/>
    <w:rsid w:val="003D2893"/>
    <w:rsid w:val="003E15B2"/>
    <w:rsid w:val="003E2295"/>
    <w:rsid w:val="003E352D"/>
    <w:rsid w:val="003E41A7"/>
    <w:rsid w:val="003E73F8"/>
    <w:rsid w:val="003E7F0C"/>
    <w:rsid w:val="003F086F"/>
    <w:rsid w:val="003F262B"/>
    <w:rsid w:val="003F7E6D"/>
    <w:rsid w:val="00402B21"/>
    <w:rsid w:val="00403D7B"/>
    <w:rsid w:val="0040783A"/>
    <w:rsid w:val="00407AF9"/>
    <w:rsid w:val="0041329B"/>
    <w:rsid w:val="00413855"/>
    <w:rsid w:val="0041754D"/>
    <w:rsid w:val="00417948"/>
    <w:rsid w:val="00422D85"/>
    <w:rsid w:val="00423121"/>
    <w:rsid w:val="004237B0"/>
    <w:rsid w:val="00423C5D"/>
    <w:rsid w:val="00423D1E"/>
    <w:rsid w:val="0045054D"/>
    <w:rsid w:val="0045311B"/>
    <w:rsid w:val="00453EE8"/>
    <w:rsid w:val="00456FF2"/>
    <w:rsid w:val="00464FA9"/>
    <w:rsid w:val="00466AE6"/>
    <w:rsid w:val="0047356B"/>
    <w:rsid w:val="00481F69"/>
    <w:rsid w:val="0048780E"/>
    <w:rsid w:val="004A5586"/>
    <w:rsid w:val="004A746A"/>
    <w:rsid w:val="004B6C2D"/>
    <w:rsid w:val="004C0F2E"/>
    <w:rsid w:val="004C26AB"/>
    <w:rsid w:val="004C61F0"/>
    <w:rsid w:val="004C7F52"/>
    <w:rsid w:val="004D300E"/>
    <w:rsid w:val="004E17C3"/>
    <w:rsid w:val="004E6CF3"/>
    <w:rsid w:val="004F20F4"/>
    <w:rsid w:val="004F2F83"/>
    <w:rsid w:val="00507C68"/>
    <w:rsid w:val="00507F61"/>
    <w:rsid w:val="00522404"/>
    <w:rsid w:val="005344FB"/>
    <w:rsid w:val="00551D90"/>
    <w:rsid w:val="00562BFF"/>
    <w:rsid w:val="0058256D"/>
    <w:rsid w:val="00596017"/>
    <w:rsid w:val="00597C44"/>
    <w:rsid w:val="005B4A64"/>
    <w:rsid w:val="005B6924"/>
    <w:rsid w:val="005D3780"/>
    <w:rsid w:val="005E1550"/>
    <w:rsid w:val="005F1402"/>
    <w:rsid w:val="005F1717"/>
    <w:rsid w:val="005F4D89"/>
    <w:rsid w:val="00601ADD"/>
    <w:rsid w:val="00605EA1"/>
    <w:rsid w:val="0061124A"/>
    <w:rsid w:val="0061248E"/>
    <w:rsid w:val="00614014"/>
    <w:rsid w:val="00620BEB"/>
    <w:rsid w:val="00622FB5"/>
    <w:rsid w:val="00623004"/>
    <w:rsid w:val="00645694"/>
    <w:rsid w:val="00650349"/>
    <w:rsid w:val="00661BF0"/>
    <w:rsid w:val="006723EB"/>
    <w:rsid w:val="00674B17"/>
    <w:rsid w:val="00675BB2"/>
    <w:rsid w:val="00684967"/>
    <w:rsid w:val="006956E5"/>
    <w:rsid w:val="006968F9"/>
    <w:rsid w:val="006A5758"/>
    <w:rsid w:val="006A6404"/>
    <w:rsid w:val="006B49CF"/>
    <w:rsid w:val="006C544C"/>
    <w:rsid w:val="006C5BE3"/>
    <w:rsid w:val="006C6E93"/>
    <w:rsid w:val="006F6BCB"/>
    <w:rsid w:val="00705891"/>
    <w:rsid w:val="00711BBB"/>
    <w:rsid w:val="00713CA0"/>
    <w:rsid w:val="0072156A"/>
    <w:rsid w:val="00723D2C"/>
    <w:rsid w:val="007260BB"/>
    <w:rsid w:val="0074095F"/>
    <w:rsid w:val="0074385D"/>
    <w:rsid w:val="00753102"/>
    <w:rsid w:val="00756D63"/>
    <w:rsid w:val="00760458"/>
    <w:rsid w:val="007606C1"/>
    <w:rsid w:val="00771BB6"/>
    <w:rsid w:val="0077239E"/>
    <w:rsid w:val="007730A3"/>
    <w:rsid w:val="00776495"/>
    <w:rsid w:val="00777817"/>
    <w:rsid w:val="00787A23"/>
    <w:rsid w:val="007952A7"/>
    <w:rsid w:val="007A58B5"/>
    <w:rsid w:val="007B07E5"/>
    <w:rsid w:val="007C5676"/>
    <w:rsid w:val="007C640D"/>
    <w:rsid w:val="007E0152"/>
    <w:rsid w:val="007E1A3E"/>
    <w:rsid w:val="007E4314"/>
    <w:rsid w:val="007F4803"/>
    <w:rsid w:val="008067D8"/>
    <w:rsid w:val="0081050B"/>
    <w:rsid w:val="00812FCA"/>
    <w:rsid w:val="008145FA"/>
    <w:rsid w:val="00815202"/>
    <w:rsid w:val="0081528D"/>
    <w:rsid w:val="00816CAD"/>
    <w:rsid w:val="00821D0C"/>
    <w:rsid w:val="00844BBE"/>
    <w:rsid w:val="0085299B"/>
    <w:rsid w:val="008541B1"/>
    <w:rsid w:val="008646A2"/>
    <w:rsid w:val="00865807"/>
    <w:rsid w:val="0086783D"/>
    <w:rsid w:val="008B3010"/>
    <w:rsid w:val="008C3108"/>
    <w:rsid w:val="008D1733"/>
    <w:rsid w:val="008E712B"/>
    <w:rsid w:val="008F4BA9"/>
    <w:rsid w:val="0091100C"/>
    <w:rsid w:val="00913F64"/>
    <w:rsid w:val="0092741C"/>
    <w:rsid w:val="00927C15"/>
    <w:rsid w:val="00934077"/>
    <w:rsid w:val="009362CD"/>
    <w:rsid w:val="00940362"/>
    <w:rsid w:val="00950473"/>
    <w:rsid w:val="00967F64"/>
    <w:rsid w:val="00971CB4"/>
    <w:rsid w:val="00985CC8"/>
    <w:rsid w:val="009B1CC8"/>
    <w:rsid w:val="009B66B9"/>
    <w:rsid w:val="009B674C"/>
    <w:rsid w:val="009C2E19"/>
    <w:rsid w:val="009D4E1F"/>
    <w:rsid w:val="009D5AFE"/>
    <w:rsid w:val="00A07671"/>
    <w:rsid w:val="00A15BF2"/>
    <w:rsid w:val="00A160F9"/>
    <w:rsid w:val="00A16894"/>
    <w:rsid w:val="00A25BB6"/>
    <w:rsid w:val="00A41BF9"/>
    <w:rsid w:val="00A452ED"/>
    <w:rsid w:val="00A46EDC"/>
    <w:rsid w:val="00A715EC"/>
    <w:rsid w:val="00A71720"/>
    <w:rsid w:val="00A77303"/>
    <w:rsid w:val="00A77738"/>
    <w:rsid w:val="00A87726"/>
    <w:rsid w:val="00AB68B4"/>
    <w:rsid w:val="00AC13F0"/>
    <w:rsid w:val="00AC338E"/>
    <w:rsid w:val="00AC4EC0"/>
    <w:rsid w:val="00AE4CE5"/>
    <w:rsid w:val="00AE6D50"/>
    <w:rsid w:val="00AF17C4"/>
    <w:rsid w:val="00B030C6"/>
    <w:rsid w:val="00B10D79"/>
    <w:rsid w:val="00B12247"/>
    <w:rsid w:val="00B204C5"/>
    <w:rsid w:val="00B4352C"/>
    <w:rsid w:val="00B451F7"/>
    <w:rsid w:val="00B46DCE"/>
    <w:rsid w:val="00B516E1"/>
    <w:rsid w:val="00B65DF2"/>
    <w:rsid w:val="00B70619"/>
    <w:rsid w:val="00B729E0"/>
    <w:rsid w:val="00B86162"/>
    <w:rsid w:val="00B866EB"/>
    <w:rsid w:val="00B90EA9"/>
    <w:rsid w:val="00B92970"/>
    <w:rsid w:val="00B97E6A"/>
    <w:rsid w:val="00BB1A3A"/>
    <w:rsid w:val="00BC4992"/>
    <w:rsid w:val="00BD08BE"/>
    <w:rsid w:val="00BD5F69"/>
    <w:rsid w:val="00BE5C72"/>
    <w:rsid w:val="00BF1C10"/>
    <w:rsid w:val="00BF3A17"/>
    <w:rsid w:val="00BF415D"/>
    <w:rsid w:val="00C00739"/>
    <w:rsid w:val="00C02358"/>
    <w:rsid w:val="00C170D1"/>
    <w:rsid w:val="00C31461"/>
    <w:rsid w:val="00C47A1D"/>
    <w:rsid w:val="00C55112"/>
    <w:rsid w:val="00C6302B"/>
    <w:rsid w:val="00C64EAA"/>
    <w:rsid w:val="00C66C77"/>
    <w:rsid w:val="00C67519"/>
    <w:rsid w:val="00C70A6B"/>
    <w:rsid w:val="00C70C38"/>
    <w:rsid w:val="00C77B6A"/>
    <w:rsid w:val="00C84AA1"/>
    <w:rsid w:val="00C86202"/>
    <w:rsid w:val="00C90DEC"/>
    <w:rsid w:val="00C92FC1"/>
    <w:rsid w:val="00C954A8"/>
    <w:rsid w:val="00CA386D"/>
    <w:rsid w:val="00CA45C5"/>
    <w:rsid w:val="00CB060B"/>
    <w:rsid w:val="00CB6E43"/>
    <w:rsid w:val="00CC1F05"/>
    <w:rsid w:val="00CC5B8E"/>
    <w:rsid w:val="00CD3A41"/>
    <w:rsid w:val="00CD3B34"/>
    <w:rsid w:val="00CE2887"/>
    <w:rsid w:val="00CE3AE8"/>
    <w:rsid w:val="00CE7925"/>
    <w:rsid w:val="00CF38AE"/>
    <w:rsid w:val="00CF682B"/>
    <w:rsid w:val="00CF6F5D"/>
    <w:rsid w:val="00D04132"/>
    <w:rsid w:val="00D06387"/>
    <w:rsid w:val="00D102CF"/>
    <w:rsid w:val="00D16768"/>
    <w:rsid w:val="00D2036B"/>
    <w:rsid w:val="00D2098B"/>
    <w:rsid w:val="00D215DC"/>
    <w:rsid w:val="00D21A52"/>
    <w:rsid w:val="00D35A4D"/>
    <w:rsid w:val="00D41699"/>
    <w:rsid w:val="00D45710"/>
    <w:rsid w:val="00D5244D"/>
    <w:rsid w:val="00D629F9"/>
    <w:rsid w:val="00D632CB"/>
    <w:rsid w:val="00D6614F"/>
    <w:rsid w:val="00D6778D"/>
    <w:rsid w:val="00D704CE"/>
    <w:rsid w:val="00D92359"/>
    <w:rsid w:val="00D97AFE"/>
    <w:rsid w:val="00DA00C7"/>
    <w:rsid w:val="00DA7225"/>
    <w:rsid w:val="00DC2281"/>
    <w:rsid w:val="00DC2385"/>
    <w:rsid w:val="00DC6EB5"/>
    <w:rsid w:val="00DD3E53"/>
    <w:rsid w:val="00DD47A8"/>
    <w:rsid w:val="00DD4D0F"/>
    <w:rsid w:val="00DD6F27"/>
    <w:rsid w:val="00DE2C7B"/>
    <w:rsid w:val="00E0018D"/>
    <w:rsid w:val="00E07DB9"/>
    <w:rsid w:val="00E16F33"/>
    <w:rsid w:val="00E2043C"/>
    <w:rsid w:val="00E335DC"/>
    <w:rsid w:val="00E3434D"/>
    <w:rsid w:val="00E35A3F"/>
    <w:rsid w:val="00E5003A"/>
    <w:rsid w:val="00E532CB"/>
    <w:rsid w:val="00E53785"/>
    <w:rsid w:val="00E706E1"/>
    <w:rsid w:val="00E73A35"/>
    <w:rsid w:val="00E85809"/>
    <w:rsid w:val="00E94C21"/>
    <w:rsid w:val="00E9697D"/>
    <w:rsid w:val="00EB1C5F"/>
    <w:rsid w:val="00EC4034"/>
    <w:rsid w:val="00EC4DDE"/>
    <w:rsid w:val="00EC6B48"/>
    <w:rsid w:val="00ED1427"/>
    <w:rsid w:val="00ED5E43"/>
    <w:rsid w:val="00EE02A5"/>
    <w:rsid w:val="00EF29DA"/>
    <w:rsid w:val="00EF6EA0"/>
    <w:rsid w:val="00F038F8"/>
    <w:rsid w:val="00F076B6"/>
    <w:rsid w:val="00F40D10"/>
    <w:rsid w:val="00F50AC6"/>
    <w:rsid w:val="00F568CB"/>
    <w:rsid w:val="00F672E5"/>
    <w:rsid w:val="00F71458"/>
    <w:rsid w:val="00F925CB"/>
    <w:rsid w:val="00F93038"/>
    <w:rsid w:val="00F94A49"/>
    <w:rsid w:val="00FA12D3"/>
    <w:rsid w:val="00FB0AAE"/>
    <w:rsid w:val="00FB35F5"/>
    <w:rsid w:val="00FB70EA"/>
    <w:rsid w:val="00FC00B9"/>
    <w:rsid w:val="00FD5EC0"/>
    <w:rsid w:val="00FD78E4"/>
    <w:rsid w:val="00FE3B04"/>
    <w:rsid w:val="00FE46AF"/>
    <w:rsid w:val="00FE5E79"/>
    <w:rsid w:val="00FF7C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95F53"/>
  <w15:docId w15:val="{B253E8EF-B485-4199-AEBB-8768984E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5112"/>
    <w:pPr>
      <w:spacing w:after="200" w:line="276" w:lineRule="auto"/>
    </w:pPr>
    <w:rPr>
      <w:sz w:val="22"/>
      <w:szCs w:val="22"/>
      <w:lang w:eastAsia="en-US"/>
    </w:rPr>
  </w:style>
  <w:style w:type="paragraph" w:styleId="Nagwek4">
    <w:name w:val="heading 4"/>
    <w:basedOn w:val="Normalny"/>
    <w:next w:val="Normalny"/>
    <w:link w:val="Nagwek4Znak"/>
    <w:qFormat/>
    <w:rsid w:val="00E706E1"/>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112"/>
    <w:pPr>
      <w:tabs>
        <w:tab w:val="center" w:pos="4536"/>
        <w:tab w:val="right" w:pos="9072"/>
      </w:tabs>
      <w:spacing w:after="0" w:line="240" w:lineRule="auto"/>
    </w:pPr>
  </w:style>
  <w:style w:type="character" w:customStyle="1" w:styleId="NagwekZnak">
    <w:name w:val="Nagłówek Znak"/>
    <w:link w:val="Nagwek"/>
    <w:uiPriority w:val="99"/>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paragraph" w:styleId="Tytu">
    <w:name w:val="Title"/>
    <w:basedOn w:val="Normalny"/>
    <w:link w:val="TytuZnak"/>
    <w:qFormat/>
    <w:rsid w:val="0041329B"/>
    <w:pPr>
      <w:spacing w:after="0" w:line="240" w:lineRule="auto"/>
      <w:jc w:val="center"/>
    </w:pPr>
    <w:rPr>
      <w:rFonts w:ascii="Times New Roman" w:eastAsia="Times New Roman" w:hAnsi="Times New Roman"/>
      <w:b/>
      <w:sz w:val="28"/>
      <w:szCs w:val="20"/>
    </w:rPr>
  </w:style>
  <w:style w:type="paragraph" w:styleId="Tekstpodstawowy">
    <w:name w:val="Body Text"/>
    <w:basedOn w:val="Normalny"/>
    <w:rsid w:val="0041329B"/>
    <w:pPr>
      <w:spacing w:after="0" w:line="240" w:lineRule="auto"/>
      <w:jc w:val="both"/>
    </w:pPr>
    <w:rPr>
      <w:rFonts w:ascii="Times New Roman" w:eastAsia="Times New Roman" w:hAnsi="Times New Roman"/>
      <w:sz w:val="24"/>
      <w:szCs w:val="20"/>
    </w:rPr>
  </w:style>
  <w:style w:type="paragraph" w:styleId="Tekstpodstawowywcity2">
    <w:name w:val="Body Text Indent 2"/>
    <w:basedOn w:val="Normalny"/>
    <w:rsid w:val="0041329B"/>
    <w:pPr>
      <w:spacing w:after="0" w:line="240" w:lineRule="auto"/>
      <w:ind w:left="360"/>
      <w:jc w:val="both"/>
    </w:pPr>
    <w:rPr>
      <w:rFonts w:ascii="Times New Roman" w:eastAsia="Times New Roman" w:hAnsi="Times New Roman"/>
      <w:sz w:val="24"/>
      <w:szCs w:val="20"/>
    </w:rPr>
  </w:style>
  <w:style w:type="character" w:customStyle="1" w:styleId="Nagwek4Znak">
    <w:name w:val="Nagłówek 4 Znak"/>
    <w:link w:val="Nagwek4"/>
    <w:rsid w:val="00E706E1"/>
    <w:rPr>
      <w:b/>
      <w:sz w:val="24"/>
      <w:lang w:val="pl-PL" w:eastAsia="en-US" w:bidi="ar-SA"/>
    </w:rPr>
  </w:style>
  <w:style w:type="character" w:customStyle="1" w:styleId="TytuZnak">
    <w:name w:val="Tytuł Znak"/>
    <w:link w:val="Tytu"/>
    <w:rsid w:val="00E706E1"/>
    <w:rPr>
      <w:b/>
      <w:sz w:val="28"/>
      <w:lang w:val="pl-PL" w:eastAsia="en-US" w:bidi="ar-SA"/>
    </w:rPr>
  </w:style>
  <w:style w:type="paragraph" w:styleId="Tekstdymka">
    <w:name w:val="Balloon Text"/>
    <w:basedOn w:val="Normalny"/>
    <w:semiHidden/>
    <w:rsid w:val="00B866EB"/>
    <w:rPr>
      <w:rFonts w:ascii="Tahoma" w:hAnsi="Tahoma" w:cs="Tahoma"/>
      <w:sz w:val="16"/>
      <w:szCs w:val="16"/>
    </w:rPr>
  </w:style>
  <w:style w:type="paragraph" w:customStyle="1" w:styleId="Default">
    <w:name w:val="Default"/>
    <w:rsid w:val="00EC4034"/>
    <w:pPr>
      <w:autoSpaceDE w:val="0"/>
      <w:autoSpaceDN w:val="0"/>
      <w:adjustRightInd w:val="0"/>
    </w:pPr>
    <w:rPr>
      <w:rFonts w:ascii="Arial" w:hAnsi="Arial" w:cs="Arial"/>
      <w:color w:val="000000"/>
      <w:sz w:val="24"/>
      <w:szCs w:val="24"/>
    </w:rPr>
  </w:style>
  <w:style w:type="paragraph" w:styleId="Akapitzlist">
    <w:name w:val="List Paragraph"/>
    <w:basedOn w:val="Normalny"/>
    <w:uiPriority w:val="99"/>
    <w:qFormat/>
    <w:rsid w:val="00771BB6"/>
    <w:pPr>
      <w:ind w:left="720"/>
      <w:contextualSpacing/>
    </w:pPr>
  </w:style>
  <w:style w:type="paragraph" w:styleId="Tekstprzypisudolnego">
    <w:name w:val="footnote text"/>
    <w:basedOn w:val="Normalny"/>
    <w:link w:val="TekstprzypisudolnegoZnak"/>
    <w:uiPriority w:val="99"/>
    <w:unhideWhenUsed/>
    <w:rsid w:val="008D17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D1733"/>
    <w:rPr>
      <w:lang w:eastAsia="en-US"/>
    </w:rPr>
  </w:style>
  <w:style w:type="character" w:styleId="Odwoanieprzypisudolnego">
    <w:name w:val="footnote reference"/>
    <w:basedOn w:val="Domylnaczcionkaakapitu"/>
    <w:uiPriority w:val="99"/>
    <w:unhideWhenUsed/>
    <w:rsid w:val="008D1733"/>
    <w:rPr>
      <w:vertAlign w:val="superscript"/>
    </w:rPr>
  </w:style>
  <w:style w:type="paragraph" w:styleId="Bezodstpw">
    <w:name w:val="No Spacing"/>
    <w:uiPriority w:val="1"/>
    <w:qFormat/>
    <w:rsid w:val="008D1733"/>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DD4D0F"/>
    <w:rPr>
      <w:b/>
      <w:bCs/>
    </w:rPr>
  </w:style>
  <w:style w:type="character" w:customStyle="1" w:styleId="base">
    <w:name w:val="base"/>
    <w:basedOn w:val="Domylnaczcionkaakapitu"/>
    <w:rsid w:val="00161790"/>
  </w:style>
  <w:style w:type="character" w:styleId="Hipercze">
    <w:name w:val="Hyperlink"/>
    <w:basedOn w:val="Domylnaczcionkaakapitu"/>
    <w:uiPriority w:val="99"/>
    <w:unhideWhenUsed/>
    <w:rsid w:val="00D97A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3048">
      <w:bodyDiv w:val="1"/>
      <w:marLeft w:val="0"/>
      <w:marRight w:val="0"/>
      <w:marTop w:val="0"/>
      <w:marBottom w:val="0"/>
      <w:divBdr>
        <w:top w:val="none" w:sz="0" w:space="0" w:color="auto"/>
        <w:left w:val="none" w:sz="0" w:space="0" w:color="auto"/>
        <w:bottom w:val="none" w:sz="0" w:space="0" w:color="auto"/>
        <w:right w:val="none" w:sz="0" w:space="0" w:color="auto"/>
      </w:divBdr>
    </w:div>
    <w:div w:id="17981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zad_miejski@czer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C0DF9-961A-443E-B21F-3442E7E6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7139</Words>
  <Characters>42837</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Wioletta Rostankowska</cp:lastModifiedBy>
  <cp:revision>15</cp:revision>
  <cp:lastPrinted>2021-02-24T09:56:00Z</cp:lastPrinted>
  <dcterms:created xsi:type="dcterms:W3CDTF">2021-02-22T19:19:00Z</dcterms:created>
  <dcterms:modified xsi:type="dcterms:W3CDTF">2021-06-01T09:04:00Z</dcterms:modified>
</cp:coreProperties>
</file>