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9B331" w14:textId="5284D8E0" w:rsidR="008B0F75" w:rsidRPr="008B0F75" w:rsidRDefault="008B0F75" w:rsidP="008B0F7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8B0F75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20</w:t>
      </w:r>
      <w:r w:rsidRPr="008B0F75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.2024</w:t>
      </w:r>
      <w:r w:rsidRPr="008B0F75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8B0F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Pr="008B0F75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27</w:t>
      </w:r>
      <w:r w:rsidRPr="008B0F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.08.2024 r.</w:t>
      </w:r>
    </w:p>
    <w:p w14:paraId="7FBC1558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6D8BDA29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293D4737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2EE1C73F" w14:textId="77777777" w:rsidR="008B0F75" w:rsidRPr="008B0F75" w:rsidRDefault="008B0F75" w:rsidP="008B0F75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8B0F75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>Informacja z otwarcia ofert w postępowaniu o zamówienie publiczne prowadzonym w trybie</w:t>
      </w:r>
    </w:p>
    <w:p w14:paraId="26A5938E" w14:textId="77777777" w:rsidR="008B0F75" w:rsidRPr="008B0F75" w:rsidRDefault="008B0F75" w:rsidP="008B0F75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8B0F75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podstawowym zgodnie z art. 275 pkt 1 ustawy Prawo zamówień publicznych</w:t>
      </w:r>
      <w:r w:rsidRPr="008B0F75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 xml:space="preserve">  </w:t>
      </w:r>
    </w:p>
    <w:p w14:paraId="19A591B3" w14:textId="77777777" w:rsidR="008B0F75" w:rsidRPr="008B0F75" w:rsidRDefault="008B0F75" w:rsidP="008B0F75">
      <w:pPr>
        <w:suppressAutoHyphens/>
        <w:spacing w:after="0" w:line="240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  <w:bookmarkStart w:id="0" w:name="_Hlk71803877"/>
      <w:r w:rsidRPr="008B0F75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na </w:t>
      </w:r>
      <w:bookmarkEnd w:id="0"/>
      <w:r w:rsidRPr="008B0F75">
        <w:rPr>
          <w:rFonts w:cstheme="minorHAnsi"/>
          <w:b/>
          <w:kern w:val="0"/>
          <w:sz w:val="24"/>
          <w:szCs w:val="24"/>
          <w14:ligatures w14:val="none"/>
        </w:rPr>
        <w:t xml:space="preserve">poprawę efektywności energetycznej budynku Gorlickiego Centrum Kultury </w:t>
      </w:r>
    </w:p>
    <w:p w14:paraId="7FD34209" w14:textId="77777777" w:rsidR="008B0F75" w:rsidRPr="008B0F75" w:rsidRDefault="008B0F75" w:rsidP="008B0F75">
      <w:pPr>
        <w:suppressAutoHyphens/>
        <w:spacing w:after="0" w:line="240" w:lineRule="auto"/>
        <w:jc w:val="center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8B0F75">
        <w:rPr>
          <w:rFonts w:cstheme="minorHAnsi"/>
          <w:b/>
          <w:kern w:val="0"/>
          <w:sz w:val="24"/>
          <w:szCs w:val="24"/>
          <w14:ligatures w14:val="none"/>
        </w:rPr>
        <w:t>w systemie „zaprojektuj i wybuduj”</w:t>
      </w:r>
    </w:p>
    <w:p w14:paraId="350B625B" w14:textId="77777777" w:rsidR="008B0F75" w:rsidRDefault="008B0F75" w:rsidP="008B0F75">
      <w:pPr>
        <w:tabs>
          <w:tab w:val="left" w:pos="9072"/>
        </w:tabs>
        <w:suppressAutoHyphens/>
        <w:spacing w:after="0" w:line="240" w:lineRule="auto"/>
        <w:ind w:right="-28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</w:p>
    <w:p w14:paraId="4E894125" w14:textId="77777777" w:rsidR="008B0F75" w:rsidRPr="008B0F75" w:rsidRDefault="008B0F75" w:rsidP="008B0F75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14:paraId="10C8FBDA" w14:textId="7A38145A" w:rsidR="008B0F75" w:rsidRPr="008B0F75" w:rsidRDefault="008B0F75" w:rsidP="008B0F75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</w:pPr>
      <w:r w:rsidRPr="008B0F75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Zgodnie z art. 222 ust. 5 ustawy z</w:t>
      </w:r>
      <w:r w:rsidRPr="008B0F75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8B0F75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dnia</w:t>
      </w:r>
      <w:r w:rsidRPr="008B0F75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8B0F75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8B0F75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11 września 2019 roku Prawo zamówień publicznych (tj.: Dz.U. z 2023, poz. 1605 ze zm.) </w:t>
      </w:r>
      <w:r w:rsidRPr="008B0F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zamawiający przekazuje informacje z otwarcia ofert                                                 w przedmiotowym postępowaniu, które odbyło się w dniu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27</w:t>
      </w:r>
      <w:r w:rsidRPr="008B0F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.08.2024 r. </w:t>
      </w:r>
      <w:r w:rsidRPr="008B0F75">
        <w:rPr>
          <w:rFonts w:eastAsia="Times New Roman" w:cstheme="minorHAnsi"/>
          <w:kern w:val="0"/>
          <w:sz w:val="24"/>
          <w:szCs w:val="24"/>
          <w14:ligatures w14:val="none"/>
        </w:rPr>
        <w:t xml:space="preserve">za pomocą platformy zakupowej pod adresem: </w:t>
      </w:r>
      <w:r w:rsidRPr="008B0F75">
        <w:rPr>
          <w:rFonts w:eastAsia="Times New Roman" w:cstheme="minorHAnsi"/>
          <w:bCs/>
          <w:kern w:val="0"/>
          <w:sz w:val="24"/>
          <w:szCs w:val="24"/>
          <w14:ligatures w14:val="none"/>
        </w:rPr>
        <w:t>https://platformazakupowa.pl/transakcja/</w:t>
      </w:r>
      <w:r w:rsidRPr="008B0F75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9</w:t>
      </w:r>
      <w:r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65969</w:t>
      </w:r>
    </w:p>
    <w:p w14:paraId="097295EB" w14:textId="77777777" w:rsidR="008B0F75" w:rsidRPr="008B0F75" w:rsidRDefault="008B0F75" w:rsidP="008B0F75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</w:p>
    <w:p w14:paraId="0BEE02EF" w14:textId="194E2932" w:rsidR="008B0F75" w:rsidRPr="008B0F75" w:rsidRDefault="008B0F75" w:rsidP="008B0F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8B0F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y</w:t>
      </w:r>
      <w:r w:rsidRPr="008B0F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złożon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e</w:t>
      </w:r>
      <w:r w:rsidRPr="008B0F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2</w:t>
      </w:r>
      <w:r w:rsidRPr="008B0F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ofert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y</w:t>
      </w:r>
      <w:r w:rsidRPr="008B0F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:</w:t>
      </w:r>
    </w:p>
    <w:p w14:paraId="44F344E5" w14:textId="77777777" w:rsidR="008B0F75" w:rsidRPr="008B0F75" w:rsidRDefault="008B0F75" w:rsidP="008B0F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</w:p>
    <w:p w14:paraId="43A6D644" w14:textId="77777777" w:rsidR="008B0F75" w:rsidRPr="008B0F75" w:rsidRDefault="008B0F75" w:rsidP="008B0F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1" w:name="_Hlk90557359"/>
      <w:r w:rsidRPr="008B0F75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1 </w:t>
      </w:r>
    </w:p>
    <w:p w14:paraId="7276B6B5" w14:textId="43BB1E94" w:rsidR="008B0F75" w:rsidRPr="008B0F75" w:rsidRDefault="008B0F75" w:rsidP="008B0F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</w:pPr>
      <w:r w:rsidRPr="008B0F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="001B0FC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Zakład Usługowo </w:t>
      </w:r>
      <w:proofErr w:type="spellStart"/>
      <w:r w:rsidR="001B0FC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Produkcyjno</w:t>
      </w:r>
      <w:proofErr w:type="spellEnd"/>
      <w:r w:rsidR="001B0FC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 Handlowy HAŻBUD Sp. z o.o.</w:t>
      </w:r>
      <w:r w:rsidRPr="008B0F7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, </w:t>
      </w:r>
      <w:r w:rsidR="001B0FC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                                  </w:t>
      </w:r>
      <w:r w:rsidRPr="008B0F7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ul. Dukielska 83</w:t>
      </w:r>
      <w:r w:rsidR="001B0FC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a</w:t>
      </w:r>
      <w:r w:rsidRPr="008B0F7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, 38- 300 Gorlice</w:t>
      </w:r>
    </w:p>
    <w:p w14:paraId="4F4C2CF2" w14:textId="470FA587" w:rsidR="008B0F75" w:rsidRPr="008B0F75" w:rsidRDefault="008B0F75" w:rsidP="008B0F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8B0F75">
        <w:rPr>
          <w:rFonts w:cstheme="minorHAnsi"/>
          <w:kern w:val="1"/>
          <w:sz w:val="24"/>
          <w:szCs w:val="24"/>
          <w14:ligatures w14:val="none"/>
        </w:rPr>
        <w:t>Cena oferty brutto:</w:t>
      </w:r>
      <w:r w:rsidRPr="008B0F75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1B0FC5">
        <w:rPr>
          <w:rFonts w:cstheme="minorHAnsi"/>
          <w:b/>
          <w:bCs/>
          <w:kern w:val="1"/>
          <w:sz w:val="24"/>
          <w:szCs w:val="24"/>
          <w14:ligatures w14:val="none"/>
        </w:rPr>
        <w:t>3 241 000,00</w:t>
      </w:r>
      <w:r w:rsidRPr="008B0F75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zł,</w:t>
      </w:r>
    </w:p>
    <w:p w14:paraId="38652F09" w14:textId="77777777" w:rsidR="008B0F75" w:rsidRPr="008B0F75" w:rsidRDefault="008B0F75" w:rsidP="008B0F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8B0F75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8B0F75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60 miesięcy.</w:t>
      </w:r>
    </w:p>
    <w:bookmarkEnd w:id="1"/>
    <w:p w14:paraId="1CCA2E0F" w14:textId="77777777" w:rsidR="008B0F75" w:rsidRPr="008B0F75" w:rsidRDefault="008B0F75" w:rsidP="008B0F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</w:pPr>
    </w:p>
    <w:p w14:paraId="47FDFD50" w14:textId="7156D30B" w:rsidR="008B0F75" w:rsidRPr="008B0F75" w:rsidRDefault="008B0F75" w:rsidP="008B0F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8B0F75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>2</w:t>
      </w:r>
      <w:r w:rsidRPr="008B0F75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75EBB21D" w14:textId="2C5BEBF7" w:rsidR="008B0F75" w:rsidRPr="008B0F75" w:rsidRDefault="008B0F75" w:rsidP="008B0F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</w:pPr>
      <w:r w:rsidRPr="008B0F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="001B0FC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OLEXBUD2 Sp. z o.o., Kąty 175, 32- 862 Kąty</w:t>
      </w:r>
    </w:p>
    <w:p w14:paraId="6E1CEA62" w14:textId="6C9D885F" w:rsidR="008B0F75" w:rsidRPr="008B0F75" w:rsidRDefault="008B0F75" w:rsidP="008B0F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8B0F75">
        <w:rPr>
          <w:rFonts w:cstheme="minorHAnsi"/>
          <w:kern w:val="1"/>
          <w:sz w:val="24"/>
          <w:szCs w:val="24"/>
          <w14:ligatures w14:val="none"/>
        </w:rPr>
        <w:t>Cena oferty brutto:</w:t>
      </w:r>
      <w:r w:rsidRPr="008B0F75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1B0FC5">
        <w:rPr>
          <w:rFonts w:cstheme="minorHAnsi"/>
          <w:b/>
          <w:bCs/>
          <w:kern w:val="1"/>
          <w:sz w:val="24"/>
          <w:szCs w:val="24"/>
          <w14:ligatures w14:val="none"/>
        </w:rPr>
        <w:t>2 066 400,00</w:t>
      </w:r>
      <w:r w:rsidRPr="008B0F75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zł,</w:t>
      </w:r>
    </w:p>
    <w:p w14:paraId="6658A883" w14:textId="77777777" w:rsidR="008B0F75" w:rsidRPr="008B0F75" w:rsidRDefault="008B0F75" w:rsidP="008B0F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8B0F75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8B0F75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60 miesięcy.</w:t>
      </w:r>
    </w:p>
    <w:p w14:paraId="1355BB5C" w14:textId="77777777" w:rsidR="008B0F75" w:rsidRPr="008B0F75" w:rsidRDefault="008B0F75" w:rsidP="008B0F75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</w:pPr>
    </w:p>
    <w:p w14:paraId="5B017DF4" w14:textId="77777777" w:rsidR="008B0F75" w:rsidRDefault="008B0F75" w:rsidP="008B0F75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</w:pPr>
    </w:p>
    <w:p w14:paraId="0768FA48" w14:textId="77777777" w:rsidR="008B0F75" w:rsidRDefault="008B0F75" w:rsidP="008B0F75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</w:pPr>
    </w:p>
    <w:p w14:paraId="4975D1CA" w14:textId="77777777" w:rsidR="008B0F75" w:rsidRPr="008B0F75" w:rsidRDefault="008B0F75" w:rsidP="008B0F75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</w:pPr>
    </w:p>
    <w:p w14:paraId="6349E90F" w14:textId="77777777" w:rsidR="008B0F75" w:rsidRPr="008B0F75" w:rsidRDefault="008B0F75" w:rsidP="008B0F75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</w:pPr>
      <w:r w:rsidRPr="008B0F75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8B0F75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  <w:t>......................................................</w:t>
      </w:r>
    </w:p>
    <w:p w14:paraId="257EC21D" w14:textId="77777777" w:rsidR="008B0F75" w:rsidRPr="008B0F75" w:rsidRDefault="008B0F75" w:rsidP="008B0F75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  <w14:ligatures w14:val="none"/>
        </w:rPr>
      </w:pPr>
      <w:r w:rsidRPr="008B0F75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(podpis kierownika zamawiającego)</w:t>
      </w:r>
    </w:p>
    <w:p w14:paraId="0AE987F6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3C11AF66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8B0F75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K/o:</w:t>
      </w:r>
    </w:p>
    <w:p w14:paraId="0D82BD64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8B0F75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1. strona internetowa prowadzonego postępowania </w:t>
      </w:r>
      <w:r w:rsidRPr="008B0F75">
        <w:rPr>
          <w:kern w:val="0"/>
          <w:sz w:val="20"/>
          <w:szCs w:val="20"/>
          <w14:ligatures w14:val="none"/>
        </w:rPr>
        <w:t>– platforma zakupowa</w:t>
      </w:r>
    </w:p>
    <w:p w14:paraId="6BA856EE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8B0F75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2. a/a</w:t>
      </w:r>
    </w:p>
    <w:p w14:paraId="341BCBBE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964056D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D30F26C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9D1128B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4C13B55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40E07BE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94BD206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CC50D65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E9F8DAB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A0AB8E1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8636ED2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99F5B62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181AA6D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673D9AF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572F05C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57BB9F0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698EEBA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8F2063D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7E647CC" w14:textId="77777777" w:rsidR="008B0F75" w:rsidRPr="008B0F75" w:rsidRDefault="008B0F75" w:rsidP="008B0F7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sectPr w:rsidR="008B0F75" w:rsidRPr="008B0F75" w:rsidSect="008B0F75">
          <w:headerReference w:type="default" r:id="rId6"/>
          <w:footerReference w:type="even" r:id="rId7"/>
          <w:footerReference w:type="default" r:id="rId8"/>
          <w:pgSz w:w="11906" w:h="16838"/>
          <w:pgMar w:top="709" w:right="1134" w:bottom="709" w:left="1134" w:header="709" w:footer="555" w:gutter="0"/>
          <w:cols w:space="708"/>
          <w:docGrid w:linePitch="360" w:charSpace="-6145"/>
        </w:sectPr>
      </w:pPr>
      <w:r w:rsidRPr="008B0F75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 xml:space="preserve">Sporządził: </w:t>
      </w:r>
      <w:r w:rsidRPr="008B0F75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Marta Ziaja - inspektor, Wydział Organizacyjny, Dział Zamówień Publicznych, tel. 183551252</w:t>
      </w:r>
    </w:p>
    <w:p w14:paraId="385D3DB1" w14:textId="77777777" w:rsidR="008B0F75" w:rsidRPr="008B0F75" w:rsidRDefault="008B0F75" w:rsidP="008B0F75">
      <w:pPr>
        <w:rPr>
          <w:kern w:val="0"/>
          <w14:ligatures w14:val="none"/>
        </w:rPr>
      </w:pPr>
    </w:p>
    <w:p w14:paraId="6C148E4F" w14:textId="77777777" w:rsidR="008B0F75" w:rsidRPr="008B0F75" w:rsidRDefault="008B0F75" w:rsidP="008B0F75">
      <w:pPr>
        <w:rPr>
          <w:kern w:val="0"/>
          <w14:ligatures w14:val="none"/>
        </w:rPr>
      </w:pPr>
    </w:p>
    <w:p w14:paraId="6BA452D3" w14:textId="77777777" w:rsidR="008B0F75" w:rsidRPr="008B0F75" w:rsidRDefault="008B0F75" w:rsidP="008B0F75"/>
    <w:p w14:paraId="58166971" w14:textId="77777777" w:rsidR="00B81A68" w:rsidRDefault="00B81A68"/>
    <w:sectPr w:rsidR="00B81A68" w:rsidSect="008B0F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CCE0" w14:textId="77777777" w:rsidR="00521FF3" w:rsidRDefault="00521FF3">
      <w:pPr>
        <w:spacing w:after="0" w:line="240" w:lineRule="auto"/>
      </w:pPr>
      <w:r>
        <w:separator/>
      </w:r>
    </w:p>
  </w:endnote>
  <w:endnote w:type="continuationSeparator" w:id="0">
    <w:p w14:paraId="15A08B7C" w14:textId="77777777" w:rsidR="00521FF3" w:rsidRDefault="0052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9174F" w14:textId="77777777" w:rsidR="009B6383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B01DF8" w14:textId="77777777" w:rsidR="009B6383" w:rsidRDefault="009B6383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51F32" w14:textId="77777777" w:rsidR="009B6383" w:rsidRDefault="009B6383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06FAC112" w14:textId="77777777" w:rsidR="009B6383" w:rsidRDefault="009B6383" w:rsidP="001376C6">
    <w:pPr>
      <w:pStyle w:val="Stopka"/>
      <w:framePr w:h="1387" w:hRule="exact" w:wrap="around" w:vAnchor="text" w:hAnchor="margin" w:xAlign="right" w:y="251"/>
      <w:ind w:right="360"/>
      <w:rPr>
        <w:rStyle w:val="Numerstrony"/>
      </w:rPr>
    </w:pPr>
  </w:p>
  <w:p w14:paraId="5CCD8569" w14:textId="77777777" w:rsidR="009B6383" w:rsidRDefault="009B6383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1894" w14:textId="77777777" w:rsidR="009B6383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2FC645" w14:textId="77777777" w:rsidR="009B6383" w:rsidRDefault="009B6383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73CD8" w14:textId="77777777" w:rsidR="009B6383" w:rsidRDefault="009B6383" w:rsidP="005E5C8C">
    <w:pPr>
      <w:pStyle w:val="Stopka"/>
      <w:framePr w:wrap="around" w:vAnchor="text" w:hAnchor="margin" w:xAlign="right" w:y="1"/>
      <w:rPr>
        <w:rStyle w:val="Numerstrony"/>
      </w:rPr>
    </w:pPr>
  </w:p>
  <w:p w14:paraId="0D15F3AD" w14:textId="77777777" w:rsidR="009B6383" w:rsidRDefault="009B6383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1E31F915" w14:textId="77777777" w:rsidR="009B6383" w:rsidRDefault="009B6383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B0A7" w14:textId="77777777" w:rsidR="009B6383" w:rsidRDefault="009B63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589D6" w14:textId="77777777" w:rsidR="00521FF3" w:rsidRDefault="00521FF3">
      <w:pPr>
        <w:spacing w:after="0" w:line="240" w:lineRule="auto"/>
      </w:pPr>
      <w:r>
        <w:separator/>
      </w:r>
    </w:p>
  </w:footnote>
  <w:footnote w:type="continuationSeparator" w:id="0">
    <w:p w14:paraId="06A988EE" w14:textId="77777777" w:rsidR="00521FF3" w:rsidRDefault="0052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58AC" w14:textId="77777777" w:rsidR="009B6383" w:rsidRDefault="009B6383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9B85" w14:textId="77777777" w:rsidR="009B6383" w:rsidRDefault="009B63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DCCC6" w14:textId="77777777" w:rsidR="009B6383" w:rsidRDefault="009B6383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7C21" w14:textId="77777777" w:rsidR="009B6383" w:rsidRDefault="009B63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75"/>
    <w:rsid w:val="001B0FC5"/>
    <w:rsid w:val="00521FF3"/>
    <w:rsid w:val="008B0F75"/>
    <w:rsid w:val="009B6383"/>
    <w:rsid w:val="00B81A68"/>
    <w:rsid w:val="00D00DF6"/>
    <w:rsid w:val="00D3107C"/>
    <w:rsid w:val="00F6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E0DB"/>
  <w15:chartTrackingRefBased/>
  <w15:docId w15:val="{754BCCA9-6328-478B-B241-137236B8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0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0F75"/>
  </w:style>
  <w:style w:type="paragraph" w:styleId="Stopka">
    <w:name w:val="footer"/>
    <w:basedOn w:val="Normalny"/>
    <w:link w:val="StopkaZnak"/>
    <w:uiPriority w:val="99"/>
    <w:semiHidden/>
    <w:unhideWhenUsed/>
    <w:rsid w:val="008B0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0F75"/>
  </w:style>
  <w:style w:type="character" w:styleId="Numerstrony">
    <w:name w:val="page number"/>
    <w:basedOn w:val="Domylnaczcionkaakapitu"/>
    <w:rsid w:val="008B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3</cp:revision>
  <dcterms:created xsi:type="dcterms:W3CDTF">2024-08-27T11:01:00Z</dcterms:created>
  <dcterms:modified xsi:type="dcterms:W3CDTF">2024-08-27T12:16:00Z</dcterms:modified>
</cp:coreProperties>
</file>