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highlight w:val="none"/>
          <w:shd w:fill="auto" w:val="clear"/>
          <w14:ligatures w14:val="none"/>
        </w:rPr>
      </w:pPr>
      <w:r>
        <w:rPr>
          <w:sz w:val="20"/>
          <w:szCs w:val="20"/>
          <w:shd w:fill="auto" w:val="clear"/>
          <w14:ligatures w14:val="none"/>
        </w:rPr>
        <w:t xml:space="preserve">Znak sprawy IZP.271.1.12.2024 </w:t>
      </w:r>
    </w:p>
    <w:p>
      <w:pPr>
        <w:pStyle w:val="Normal"/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>Załącznik nr 12 – Oświadczenie składane na podstawie art. 117 ust. 4 ustawy Pzp</w:t>
      </w:r>
    </w:p>
    <w:p>
      <w:pPr>
        <w:pStyle w:val="Tretekstu"/>
        <w:ind w:right="118" w:hanging="0"/>
        <w:jc w:val="right"/>
        <w:rPr/>
      </w:pPr>
      <w:r>
        <w:rPr/>
      </w:r>
    </w:p>
    <w:p>
      <w:pPr>
        <w:pStyle w:val="Normal"/>
        <w:rPr>
          <w:b/>
          <w:bCs/>
          <w:i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  <w:br/>
        <w:t xml:space="preserve">o udzielenie zamówienia, wówczas </w:t>
      </w:r>
    </w:p>
    <w:p>
      <w:pPr>
        <w:pStyle w:val="Normal"/>
        <w:rPr>
          <w:b/>
          <w:bCs/>
          <w:i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OŚWIADCZENIE TO SKŁADANE JEST </w:t>
      </w:r>
    </w:p>
    <w:p>
      <w:pPr>
        <w:pStyle w:val="Normal"/>
        <w:rPr>
          <w:b/>
          <w:bCs/>
          <w:i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>
      <w:pPr>
        <w:pStyle w:val="Tretekstu"/>
        <w:ind w:right="118" w:hanging="0"/>
        <w:rPr/>
      </w:pPr>
      <w:r>
        <w:rPr/>
      </w:r>
    </w:p>
    <w:p>
      <w:pPr>
        <w:pStyle w:val="Tretekstu"/>
        <w:jc w:val="right"/>
        <w:rPr/>
      </w:pPr>
      <w:r>
        <w:rPr/>
        <w:t>Nazwa i adres</w:t>
      </w:r>
      <w:r>
        <w:rPr>
          <w:spacing w:val="-15"/>
        </w:rPr>
        <w:t xml:space="preserve"> </w:t>
      </w:r>
      <w:r>
        <w:rPr/>
        <w:t>Zamawiającego:</w:t>
      </w:r>
    </w:p>
    <w:p>
      <w:pPr>
        <w:pStyle w:val="Normal"/>
        <w:ind w:left="116" w:hanging="0"/>
        <w:jc w:val="right"/>
        <w:rPr>
          <w:rFonts w:eastAsia="" w:eastAsiaTheme="majorEastAsia"/>
          <w:b/>
          <w:bCs/>
          <w:sz w:val="20"/>
          <w:szCs w:val="20"/>
        </w:rPr>
      </w:pPr>
      <w:r>
        <w:rPr>
          <w:rFonts w:eastAsia="" w:eastAsiaTheme="majorEastAsia"/>
          <w:b/>
          <w:bCs/>
          <w:sz w:val="20"/>
          <w:szCs w:val="20"/>
        </w:rPr>
        <w:t xml:space="preserve">Gmina Mstów </w:t>
      </w:r>
    </w:p>
    <w:p>
      <w:pPr>
        <w:pStyle w:val="Normal"/>
        <w:ind w:left="116" w:hanging="0"/>
        <w:jc w:val="right"/>
        <w:rPr>
          <w:rFonts w:eastAsia="" w:eastAsiaTheme="majorEastAsia"/>
          <w:b/>
          <w:bCs/>
          <w:sz w:val="20"/>
          <w:szCs w:val="20"/>
        </w:rPr>
      </w:pPr>
      <w:r>
        <w:rPr>
          <w:rFonts w:eastAsia="" w:eastAsiaTheme="majorEastAsia"/>
          <w:b/>
          <w:bCs/>
          <w:sz w:val="20"/>
          <w:szCs w:val="20"/>
        </w:rPr>
        <w:t>ul. Gminna 14,42-244 Mstów</w:t>
      </w:r>
    </w:p>
    <w:p>
      <w:pPr>
        <w:pStyle w:val="Normal"/>
        <w:ind w:left="116" w:hanging="0"/>
        <w:rPr>
          <w:rFonts w:eastAsia="" w:eastAsiaTheme="majorEastAsia"/>
          <w:b/>
          <w:bCs/>
          <w:sz w:val="20"/>
          <w:szCs w:val="20"/>
        </w:rPr>
      </w:pPr>
      <w:r>
        <w:rPr>
          <w:rFonts w:eastAsia="" w:eastAsiaTheme="majorEastAsia"/>
          <w:b/>
          <w:bCs/>
          <w:sz w:val="20"/>
          <w:szCs w:val="20"/>
        </w:rPr>
      </w:r>
    </w:p>
    <w:p>
      <w:pPr>
        <w:pStyle w:val="Normal"/>
        <w:ind w:left="116" w:hanging="0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>
      <w:pPr>
        <w:pStyle w:val="Tretekstu"/>
        <w:spacing w:before="157" w:after="0"/>
        <w:ind w:left="116" w:hanging="0"/>
        <w:rPr/>
      </w:pPr>
      <w:r>
        <w:rPr/>
        <w:t>………………………………………</w:t>
      </w:r>
    </w:p>
    <w:p>
      <w:pPr>
        <w:pStyle w:val="Nagwek1"/>
        <w:spacing w:before="147" w:after="0"/>
        <w:rPr/>
      </w:pPr>
      <w:r>
        <w:rPr/>
        <w:t>(pełna nazwa/firma, adres, w zależności od podmiotu:</w:t>
      </w:r>
    </w:p>
    <w:p>
      <w:pPr>
        <w:pStyle w:val="Normal"/>
        <w:spacing w:before="23" w:after="0"/>
        <w:ind w:left="116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NIP/PESEL, KRS/CEiDG)</w:t>
      </w:r>
    </w:p>
    <w:p>
      <w:pPr>
        <w:pStyle w:val="Tretekstu"/>
        <w:spacing w:before="155" w:after="0"/>
        <w:ind w:left="116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398A47DF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398A47D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reprezentowany przez:</w:t>
      </w:r>
    </w:p>
    <w:p>
      <w:pPr>
        <w:pStyle w:val="Tretekstu"/>
        <w:spacing w:before="157" w:after="0"/>
        <w:ind w:left="116" w:hanging="0"/>
        <w:rPr/>
      </w:pPr>
      <w:r>
        <w:rPr/>
        <w:t>………………………………………………………</w:t>
      </w:r>
    </w:p>
    <w:p>
      <w:pPr>
        <w:pStyle w:val="Tretekstu"/>
        <w:spacing w:before="157" w:after="0"/>
        <w:ind w:left="116" w:hanging="0"/>
        <w:rPr/>
      </w:pPr>
      <w:r>
        <w:rPr/>
        <w:t>………………………………………………………</w:t>
      </w:r>
    </w:p>
    <w:p>
      <w:pPr>
        <w:pStyle w:val="Nagwek1"/>
        <w:spacing w:before="145" w:after="0"/>
        <w:rPr/>
      </w:pPr>
      <w:r>
        <w:rPr/>
        <w:t>(imię, nazwisko, stanowisko/podstawa do reprezentacji)</w:t>
      </w:r>
    </w:p>
    <w:p>
      <w:pPr>
        <w:pStyle w:val="Normal"/>
        <w:ind w:left="477" w:hanging="0"/>
        <w:jc w:val="center"/>
        <w:rPr>
          <w:rFonts w:eastAsia="Liberation Sans Narrow"/>
          <w:b/>
          <w:sz w:val="20"/>
          <w:szCs w:val="20"/>
        </w:rPr>
      </w:pPr>
      <w:r>
        <w:rPr>
          <w:rFonts w:eastAsia="Liberation Sans Narrow"/>
          <w:b/>
          <w:sz w:val="20"/>
          <w:szCs w:val="20"/>
        </w:rPr>
      </w:r>
    </w:p>
    <w:p>
      <w:pPr>
        <w:pStyle w:val="Normal"/>
        <w:ind w:left="477" w:hanging="0"/>
        <w:jc w:val="center"/>
        <w:rPr>
          <w:rFonts w:eastAsia="Liberation Sans Narrow"/>
          <w:b/>
          <w:sz w:val="20"/>
          <w:szCs w:val="20"/>
        </w:rPr>
      </w:pPr>
      <w:r>
        <w:rPr>
          <w:rFonts w:eastAsia="Liberation Sans Narrow"/>
          <w:b/>
          <w:sz w:val="20"/>
          <w:szCs w:val="20"/>
        </w:rPr>
      </w:r>
    </w:p>
    <w:p>
      <w:pPr>
        <w:pStyle w:val="Normal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OŚWIADCZENIE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2"/>
        <w:ind w:left="652" w:right="659" w:hang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cs="Tahoma" w:ascii="Tahoma" w:hAnsi="Tahoma"/>
          <w:b/>
          <w:bCs/>
          <w:color w:val="auto"/>
          <w:sz w:val="20"/>
          <w:szCs w:val="20"/>
        </w:rPr>
        <w:t>Dotyczy zamówienia pn.: „</w:t>
      </w:r>
      <w:r>
        <w:rPr>
          <w:rFonts w:ascii="Tahoma" w:hAnsi="Tahoma"/>
          <w:b/>
          <w:bCs/>
          <w:color w:val="auto"/>
          <w:sz w:val="20"/>
          <w:szCs w:val="20"/>
        </w:rPr>
        <w:t xml:space="preserve">Ubezpieczenie mienia i odpowiedzialności cywilnej wraz z ubezpieczeniami komunikacyjnymi oraz następstw nieszczęśliwych wypadków członków OSP Gminy Mstów </w:t>
      </w:r>
      <w:r>
        <w:rPr>
          <w:rFonts w:eastAsia="Tahoma" w:cs="Tahoma" w:ascii="Tahoma" w:hAnsi="Tahoma"/>
          <w:b/>
          <w:bCs/>
          <w:color w:val="auto"/>
          <w:sz w:val="20"/>
          <w:szCs w:val="20"/>
        </w:rPr>
        <w:t>wraz z jednostkami organizacyjnymi i instytucjami kultury</w:t>
      </w:r>
      <w:r>
        <w:rPr>
          <w:rFonts w:ascii="Tahoma" w:hAnsi="Tahoma"/>
          <w:b/>
          <w:bCs/>
          <w:color w:val="auto"/>
          <w:sz w:val="20"/>
          <w:szCs w:val="20"/>
        </w:rPr>
        <w:t>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0720" cy="1524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oraz zaistnieniem okoliczności,</w:t>
      </w:r>
      <w:r>
        <w:rPr>
          <w:bCs/>
          <w:sz w:val="20"/>
          <w:szCs w:val="20"/>
        </w:rPr>
        <w:t xml:space="preserve"> o których mowa </w:t>
        <w:br/>
        <w:t xml:space="preserve">w </w:t>
      </w:r>
      <w:r>
        <w:rPr>
          <w:bCs/>
          <w:i/>
          <w:sz w:val="20"/>
          <w:szCs w:val="20"/>
        </w:rPr>
        <w:t>art. 117 ust. 4 ustawy PZP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usługi: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04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……………………………………………………… </w:t>
      </w:r>
    </w:p>
    <w:p>
      <w:pPr>
        <w:pStyle w:val="Normal"/>
        <w:ind w:left="1004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</w:t>
      </w:r>
      <w:r>
        <w:rPr>
          <w:bCs/>
          <w:sz w:val="20"/>
          <w:szCs w:val="20"/>
        </w:rPr>
        <w:t>.</w:t>
      </w:r>
    </w:p>
    <w:p>
      <w:pPr>
        <w:pStyle w:val="Normal"/>
        <w:ind w:left="1004" w:hanging="0"/>
        <w:jc w:val="both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(należy wymienić jakie i wskazać ich zakres)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będą wykonane przez następującego Wykonawcę: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left="1004" w:hanging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ind w:left="1004" w:hanging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ind w:left="1004" w:hanging="0"/>
        <w:jc w:val="both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(należy podać nazwę Wykonawcy wspólnie ubiegającego się o udzielenie zamówienia)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before="5" w:after="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3CB99155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-2" w:firstLine="103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6862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a686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3a6862"/>
    <w:rPr>
      <w:rFonts w:ascii="Tahoma" w:hAnsi="Tahoma" w:eastAsia="Tahoma" w:cs="Tahoma"/>
      <w:b/>
      <w:bCs/>
      <w:kern w:val="0"/>
      <w:sz w:val="20"/>
      <w:szCs w:val="20"/>
      <w14:ligatures w14:val="none"/>
    </w:rPr>
  </w:style>
  <w:style w:type="character" w:styleId="Nagwek2Znak" w:customStyle="1">
    <w:name w:val="Nagłówek 2 Znak"/>
    <w:basedOn w:val="DefaultParagraphFont"/>
    <w:uiPriority w:val="9"/>
    <w:semiHidden/>
    <w:qFormat/>
    <w:rsid w:val="003a686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26"/>
      <w:szCs w:val="26"/>
      <w14:ligatures w14:val="none"/>
    </w:rPr>
  </w:style>
  <w:style w:type="character" w:styleId="TekstpodstawowyZnak" w:customStyle="1">
    <w:name w:val="Tekst podstawowy Znak"/>
    <w:basedOn w:val="DefaultParagraphFont"/>
    <w:uiPriority w:val="1"/>
    <w:qFormat/>
    <w:rsid w:val="003a6862"/>
    <w:rPr>
      <w:rFonts w:ascii="Tahoma" w:hAnsi="Tahoma" w:eastAsia="Tahoma" w:cs="Tahoma"/>
      <w:kern w:val="0"/>
      <w:sz w:val="20"/>
      <w:szCs w:val="20"/>
      <w14:ligatures w14:val="none"/>
    </w:rPr>
  </w:style>
  <w:style w:type="character" w:styleId="NagwekZnak" w:customStyle="1">
    <w:name w:val="Nagłówek Znak"/>
    <w:basedOn w:val="DefaultParagraphFont"/>
    <w:uiPriority w:val="99"/>
    <w:qFormat/>
    <w:rsid w:val="003a6862"/>
    <w:rPr>
      <w:rFonts w:ascii="Tahoma" w:hAnsi="Tahoma" w:eastAsia="Tahoma" w:cs="Tahoma"/>
      <w:kern w:val="0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3a6862"/>
    <w:rPr>
      <w:rFonts w:ascii="Tahoma" w:hAnsi="Tahoma" w:eastAsia="Tahoma" w:cs="Tahoma"/>
      <w:kern w:val="0"/>
      <w14:ligatures w14:val="none"/>
    </w:rPr>
  </w:style>
  <w:style w:type="character" w:styleId="Czeinternetowe">
    <w:name w:val="Hyperlink"/>
    <w:basedOn w:val="DefaultParagraphFont"/>
    <w:uiPriority w:val="99"/>
    <w:unhideWhenUsed/>
    <w:rsid w:val="003a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6862"/>
    <w:rPr>
      <w:color w:val="605E5C"/>
      <w:shd w:fill="E1DFDD" w:val="clear"/>
    </w:rPr>
  </w:style>
  <w:style w:type="character" w:styleId="AkapitzlistZnak" w:customStyle="1">
    <w:name w:val="Akapit z listą Znak"/>
    <w:link w:val="ListParagraph"/>
    <w:qFormat/>
    <w:locked/>
    <w:rsid w:val="003a6862"/>
    <w:rPr>
      <w:rFonts w:ascii="Tahoma" w:hAnsi="Tahoma" w:eastAsia="Tahoma" w:cs="Tahoma"/>
      <w:kern w:val="0"/>
      <w14:ligatures w14:val="none"/>
    </w:rPr>
  </w:style>
  <w:style w:type="character" w:styleId="TytuZnak" w:customStyle="1">
    <w:name w:val="Tytuł Znak"/>
    <w:basedOn w:val="DefaultParagraphFont"/>
    <w:uiPriority w:val="10"/>
    <w:qFormat/>
    <w:rsid w:val="003a6862"/>
    <w:rPr>
      <w:rFonts w:ascii="Tahoma" w:hAnsi="Tahoma" w:eastAsia="Tahoma" w:cs="Tahoma"/>
      <w:kern w:val="0"/>
      <w:sz w:val="21"/>
      <w:szCs w:val="21"/>
      <w14:ligatures w14:val="non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3a6862"/>
    <w:rPr>
      <w:rFonts w:ascii="Calibri" w:hAnsi="Calibri" w:eastAsia="Calibri" w:cs="Times New Roman"/>
      <w:kern w:val="0"/>
      <w:sz w:val="20"/>
      <w:szCs w:val="20"/>
      <w:lang w:eastAsia="zh-CN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3a6862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matkomentarzaZnak">
    <w:name w:val="Temat komentarza Znak"/>
    <w:qFormat/>
    <w:rPr>
      <w:b/>
      <w:bCs/>
    </w:rPr>
  </w:style>
  <w:style w:type="character" w:styleId="TekstkomentarzaZnak">
    <w:name w:val="Tekst komentarza Znak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Tekstpodstawowy2Znak">
    <w:name w:val="Tekst podstawowy 2 Znak"/>
    <w:qFormat/>
    <w:rPr>
      <w:rFonts w:ascii="Arial" w:hAnsi="Arial" w:eastAsia="Times New Roman" w:cs="Arial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33z0">
    <w:name w:val="WW8Num33z0"/>
    <w:qFormat/>
    <w:rPr>
      <w:b w:val="false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28z0">
    <w:name w:val="WW8Num28z0"/>
    <w:qFormat/>
    <w:rPr>
      <w:b w:val="false"/>
    </w:rPr>
  </w:style>
  <w:style w:type="character" w:styleId="WW8Num27z0">
    <w:name w:val="WW8Num27z0"/>
    <w:qFormat/>
    <w:rPr>
      <w:sz w:val="16"/>
      <w:szCs w:val="16"/>
    </w:rPr>
  </w:style>
  <w:style w:type="character" w:styleId="WW8Num23z0">
    <w:name w:val="WW8Num23z0"/>
    <w:qFormat/>
    <w:rPr>
      <w:color w:val="00000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Tahoma" w:hAnsi="Tahoma" w:eastAsia="Calibri" w:cs="Tahoma"/>
      <w:b w:val="false"/>
    </w:rPr>
  </w:style>
  <w:style w:type="character" w:styleId="WW8Num15z0">
    <w:name w:val="WW8Num15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3z0">
    <w:name w:val="WW8Num13z0"/>
    <w:qFormat/>
    <w:rPr/>
  </w:style>
  <w:style w:type="character" w:styleId="WW8Num10z0">
    <w:name w:val="WW8Num10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8z0">
    <w:name w:val="WW8Num8z0"/>
    <w:qFormat/>
    <w:rPr>
      <w:sz w:val="16"/>
      <w:szCs w:val="16"/>
    </w:rPr>
  </w:style>
  <w:style w:type="character" w:styleId="WW8Num5z0">
    <w:name w:val="WW8Num5z0"/>
    <w:qFormat/>
    <w:rPr>
      <w:rFonts w:ascii="Tahoma" w:hAnsi="Tahoma" w:eastAsia="Calibri" w:cs="Tahoma"/>
      <w:b w:val="false"/>
    </w:rPr>
  </w:style>
  <w:style w:type="character" w:styleId="WW8Num3z0">
    <w:name w:val="WW8Num3z0"/>
    <w:qFormat/>
    <w:rPr/>
  </w:style>
  <w:style w:type="character" w:styleId="WW8Num2z0">
    <w:name w:val="WW8Num2z0"/>
    <w:qFormat/>
    <w:rPr>
      <w:b w:val="false"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3a6862"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pistreci1">
    <w:name w:val="TOC 1"/>
    <w:basedOn w:val="Normal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"/>
    <w:uiPriority w:val="1"/>
    <w:qFormat/>
    <w:rsid w:val="003a6862"/>
    <w:pPr>
      <w:ind w:left="545" w:hanging="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1"/>
    <w:qFormat/>
    <w:rsid w:val="003a6862"/>
    <w:pPr>
      <w:spacing w:before="120" w:after="0"/>
      <w:ind w:left="597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a6862"/>
    <w:pPr>
      <w:spacing w:before="102" w:after="0"/>
      <w:ind w:left="196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68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a68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3a6862"/>
    <w:pPr>
      <w:keepNext w:val="true"/>
      <w:keepLines/>
      <w:widowControl/>
      <w:spacing w:lineRule="auto" w:line="259" w:before="240" w:after="0"/>
      <w:ind w:left="0" w:hanging="0"/>
      <w:jc w:val="left"/>
      <w:outlineLvl w:val="9"/>
    </w:pPr>
    <w:rPr>
      <w:rFonts w:ascii="Calibri Light" w:hAnsi="Calibri Light" w:eastAsia="" w:cs="" w:asciiTheme="majorHAnsi" w:cstheme="majorBidi" w:eastAsiaTheme="majorEastAsia" w:hAnsiTheme="majorHAnsi"/>
      <w:b w:val="false"/>
      <w:bCs w:val="false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"/>
    <w:link w:val="TytuZnak"/>
    <w:uiPriority w:val="10"/>
    <w:qFormat/>
    <w:rsid w:val="003a6862"/>
    <w:pPr>
      <w:spacing w:before="24" w:after="0"/>
      <w:ind w:left="5" w:right="6" w:hanging="0"/>
      <w:jc w:val="center"/>
    </w:pPr>
    <w:rPr>
      <w:sz w:val="21"/>
      <w:szCs w:val="21"/>
    </w:rPr>
  </w:style>
  <w:style w:type="paragraph" w:styleId="Zawartotabeli" w:customStyle="1">
    <w:name w:val="Zawartość tabeli"/>
    <w:basedOn w:val="Normal"/>
    <w:qFormat/>
    <w:rsid w:val="003a6862"/>
    <w:pPr>
      <w:widowControl/>
      <w:suppressLineNumbers/>
      <w:suppressAutoHyphens w:val="true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Przypisdolny">
    <w:name w:val="Footnote Text"/>
    <w:basedOn w:val="Normal"/>
    <w:link w:val="TekstprzypisudolnegoZnak"/>
    <w:uiPriority w:val="99"/>
    <w:rsid w:val="003a6862"/>
    <w:pPr>
      <w:widowControl/>
      <w:suppressAutoHyphens w:val="true"/>
      <w:spacing w:lineRule="auto" w:line="276" w:before="0" w:after="200"/>
    </w:pPr>
    <w:rPr>
      <w:rFonts w:ascii="Calibri" w:hAnsi="Calibri" w:eastAsia="Calibri" w:cs="Times New Roman"/>
      <w:sz w:val="20"/>
      <w:szCs w:val="20"/>
      <w:lang w:eastAsia="zh-CN"/>
    </w:rPr>
  </w:style>
  <w:style w:type="paragraph" w:styleId="Default" w:customStyle="1">
    <w:name w:val="Default"/>
    <w:qFormat/>
    <w:rsid w:val="003a6862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pl-PL" w:eastAsia="en-US" w:bidi="ar-SA"/>
      <w14:ligatures w14:val="none"/>
    </w:rPr>
  </w:style>
  <w:style w:type="paragraph" w:styleId="Styl" w:customStyle="1">
    <w:name w:val="Styl"/>
    <w:qFormat/>
    <w:rsid w:val="003a686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Zawartoramki">
    <w:name w:val="Zawartość ramki"/>
    <w:basedOn w:val="Normal"/>
    <w:qFormat/>
    <w:pPr/>
    <w:rPr/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BodyText2">
    <w:name w:val="Body Text 2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szCs w:val="20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2"/>
      <w:sz w:val="20"/>
      <w:szCs w:val="20"/>
      <w:lang w:val="pl-PL" w:eastAsia="en-US" w:bidi="ar-SA"/>
      <w14:ligatures w14:val="standardContextual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">
    <w:name w:val="Tekst podstawowy 2"/>
    <w:basedOn w:val="Normal"/>
    <w:qFormat/>
    <w:pPr>
      <w:spacing w:lineRule="exact" w:line="240" w:before="0" w:after="0"/>
      <w:jc w:val="both"/>
    </w:pPr>
    <w:rPr>
      <w:rFonts w:ascii="Arial" w:hAnsi="Arial" w:eastAsia="Times New Roman"/>
    </w:rPr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686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169</Words>
  <Characters>1246</Characters>
  <CharactersWithSpaces>1396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Wawrzkiewicz (KW Lublin)</dc:creator>
  <dc:description/>
  <dc:language>pl-PL</dc:language>
  <cp:lastModifiedBy/>
  <dcterms:modified xsi:type="dcterms:W3CDTF">2024-11-26T11:59:00Z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