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71A4E" w14:textId="25AB121A" w:rsidR="00F21341" w:rsidRPr="00040EF1" w:rsidRDefault="00C5297E" w:rsidP="00040EF1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40EF1">
        <w:rPr>
          <w:rFonts w:ascii="Arial" w:hAnsi="Arial" w:cs="Arial"/>
          <w:sz w:val="20"/>
          <w:szCs w:val="20"/>
          <w:shd w:val="clear" w:color="auto" w:fill="FFFFFF"/>
        </w:rPr>
        <w:t>Prze</w:t>
      </w:r>
      <w:r w:rsidR="00C93846" w:rsidRPr="00040EF1">
        <w:rPr>
          <w:rFonts w:ascii="Arial" w:hAnsi="Arial" w:cs="Arial"/>
          <w:sz w:val="20"/>
          <w:szCs w:val="20"/>
          <w:shd w:val="clear" w:color="auto" w:fill="FFFFFF"/>
        </w:rPr>
        <w:t xml:space="preserve">dmiotem zamówienia jest usługa polegająca na przeprowadzeniu badania sprawozdania finansowego Wojewódzkiego Funduszu Ochrony Środowiska i Gospodarki Wodnej w </w:t>
      </w:r>
      <w:r w:rsidR="00FC1B15" w:rsidRPr="00040EF1">
        <w:rPr>
          <w:rFonts w:ascii="Arial" w:hAnsi="Arial" w:cs="Arial"/>
          <w:sz w:val="20"/>
          <w:szCs w:val="20"/>
          <w:shd w:val="clear" w:color="auto" w:fill="FFFFFF"/>
        </w:rPr>
        <w:t>Poznaniu</w:t>
      </w:r>
      <w:r w:rsidR="00C93846" w:rsidRPr="00040EF1">
        <w:rPr>
          <w:rFonts w:ascii="Arial" w:hAnsi="Arial" w:cs="Arial"/>
          <w:sz w:val="20"/>
          <w:szCs w:val="20"/>
          <w:shd w:val="clear" w:color="auto" w:fill="FFFFFF"/>
        </w:rPr>
        <w:t xml:space="preserve"> za rok 202</w:t>
      </w:r>
      <w:r w:rsidR="00FC1B15" w:rsidRPr="00040EF1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C93846" w:rsidRPr="00040EF1">
        <w:rPr>
          <w:rFonts w:ascii="Arial" w:hAnsi="Arial" w:cs="Arial"/>
          <w:sz w:val="20"/>
          <w:szCs w:val="20"/>
          <w:shd w:val="clear" w:color="auto" w:fill="FFFFFF"/>
        </w:rPr>
        <w:t xml:space="preserve"> (obejmujący okres od 01.01.202</w:t>
      </w:r>
      <w:r w:rsidR="00FC1B15" w:rsidRPr="00040EF1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C93846" w:rsidRPr="00040EF1">
        <w:rPr>
          <w:rFonts w:ascii="Arial" w:hAnsi="Arial" w:cs="Arial"/>
          <w:sz w:val="20"/>
          <w:szCs w:val="20"/>
          <w:shd w:val="clear" w:color="auto" w:fill="FFFFFF"/>
        </w:rPr>
        <w:t xml:space="preserve"> r. do 31.12.202</w:t>
      </w:r>
      <w:r w:rsidR="00FC1B15" w:rsidRPr="00040EF1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C93846" w:rsidRPr="00040EF1">
        <w:rPr>
          <w:rFonts w:ascii="Arial" w:hAnsi="Arial" w:cs="Arial"/>
          <w:sz w:val="20"/>
          <w:szCs w:val="20"/>
          <w:shd w:val="clear" w:color="auto" w:fill="FFFFFF"/>
        </w:rPr>
        <w:t xml:space="preserve"> r.) oraz za rok 202</w:t>
      </w:r>
      <w:r w:rsidR="00FC1B15" w:rsidRPr="00040EF1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C93846" w:rsidRPr="00040EF1">
        <w:rPr>
          <w:rFonts w:ascii="Arial" w:hAnsi="Arial" w:cs="Arial"/>
          <w:sz w:val="20"/>
          <w:szCs w:val="20"/>
          <w:shd w:val="clear" w:color="auto" w:fill="FFFFFF"/>
        </w:rPr>
        <w:t xml:space="preserve"> (obejmujący okres od 01.01.202</w:t>
      </w:r>
      <w:r w:rsidR="00FC1B15" w:rsidRPr="00040EF1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C93846" w:rsidRPr="00040EF1">
        <w:rPr>
          <w:rFonts w:ascii="Arial" w:hAnsi="Arial" w:cs="Arial"/>
          <w:sz w:val="20"/>
          <w:szCs w:val="20"/>
          <w:shd w:val="clear" w:color="auto" w:fill="FFFFFF"/>
        </w:rPr>
        <w:t xml:space="preserve"> r. do 31.12.202</w:t>
      </w:r>
      <w:r w:rsidR="00FC1B15" w:rsidRPr="00040EF1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C93846" w:rsidRPr="00040EF1">
        <w:rPr>
          <w:rFonts w:ascii="Arial" w:hAnsi="Arial" w:cs="Arial"/>
          <w:sz w:val="20"/>
          <w:szCs w:val="20"/>
          <w:shd w:val="clear" w:color="auto" w:fill="FFFFFF"/>
        </w:rPr>
        <w:t xml:space="preserve"> r.),</w:t>
      </w:r>
      <w:r w:rsidR="00F21341" w:rsidRPr="00040EF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72431" w:rsidRPr="00040EF1">
        <w:rPr>
          <w:rFonts w:ascii="Arial" w:hAnsi="Arial" w:cs="Arial"/>
          <w:sz w:val="20"/>
          <w:szCs w:val="20"/>
          <w:shd w:val="clear" w:color="auto" w:fill="FFFFFF"/>
        </w:rPr>
        <w:t xml:space="preserve">zgodnie z mającymi zastosowanie do badania sprawozdań finansowych przepisami ustawy z dnia 29.09.1994 roku o rachunkowości i przepisami ustawy </w:t>
      </w:r>
      <w:r w:rsidR="00C93846" w:rsidRPr="00040EF1">
        <w:rPr>
          <w:rFonts w:ascii="Arial" w:hAnsi="Arial" w:cs="Arial"/>
          <w:sz w:val="20"/>
          <w:szCs w:val="20"/>
          <w:shd w:val="clear" w:color="auto" w:fill="FFFFFF"/>
        </w:rPr>
        <w:t>z dnia 11 maja 2017 roku o biegłych rewidentach, firmach audytorskich oraz nadzorze publicznym</w:t>
      </w:r>
      <w:r w:rsidR="00D72431" w:rsidRPr="00040EF1">
        <w:rPr>
          <w:rFonts w:ascii="Arial" w:hAnsi="Arial" w:cs="Arial"/>
          <w:sz w:val="20"/>
          <w:szCs w:val="20"/>
          <w:shd w:val="clear" w:color="auto" w:fill="FFFFFF"/>
        </w:rPr>
        <w:t xml:space="preserve"> oraz </w:t>
      </w:r>
      <w:r w:rsidR="00F21341" w:rsidRPr="00040EF1">
        <w:rPr>
          <w:rFonts w:ascii="Arial" w:hAnsi="Arial" w:cs="Arial"/>
          <w:sz w:val="20"/>
          <w:szCs w:val="20"/>
          <w:shd w:val="clear" w:color="auto" w:fill="FFFFFF"/>
        </w:rPr>
        <w:t>w razie potrzeby uczestnictwo w posiedzeniu Rady Nadzorczej WFOŚiGW w Poznaniu, celem zaprezentowania</w:t>
      </w:r>
      <w:r w:rsidR="00DE699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21341" w:rsidRPr="00040EF1">
        <w:rPr>
          <w:rFonts w:ascii="Arial" w:hAnsi="Arial" w:cs="Arial"/>
          <w:sz w:val="20"/>
          <w:szCs w:val="20"/>
          <w:shd w:val="clear" w:color="auto" w:fill="FFFFFF"/>
        </w:rPr>
        <w:t>i omówienia przeprowadzonego badania i jego wyników.</w:t>
      </w:r>
    </w:p>
    <w:p w14:paraId="13C54085" w14:textId="33B4B414" w:rsidR="009462AE" w:rsidRPr="00040EF1" w:rsidRDefault="009462AE" w:rsidP="00040EF1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40EF1">
        <w:rPr>
          <w:rFonts w:ascii="Arial" w:hAnsi="Arial" w:cs="Arial"/>
          <w:sz w:val="20"/>
          <w:szCs w:val="20"/>
          <w:shd w:val="clear" w:color="auto" w:fill="FFFFFF"/>
        </w:rPr>
        <w:t>Wyniki badania sprawozdań finansowych zostaną przedstawione w postaci pisemnych sprawozdań z każdego badania na dany rok</w:t>
      </w:r>
      <w:r w:rsidR="00902D7C" w:rsidRPr="00040EF1">
        <w:rPr>
          <w:rFonts w:ascii="Arial" w:hAnsi="Arial" w:cs="Arial"/>
          <w:sz w:val="20"/>
          <w:szCs w:val="20"/>
          <w:shd w:val="clear" w:color="auto" w:fill="FFFFFF"/>
        </w:rPr>
        <w:t xml:space="preserve"> oraz egzemplarza sprawozdania z badania w wersji elektronicznej podpisanego certyfikowanym podpisem elektronicznym.</w:t>
      </w:r>
    </w:p>
    <w:p w14:paraId="3DCD7A2D" w14:textId="77777777" w:rsidR="009462AE" w:rsidRPr="00040EF1" w:rsidRDefault="009462AE" w:rsidP="00040EF1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40EF1">
        <w:rPr>
          <w:rFonts w:ascii="Arial" w:hAnsi="Arial" w:cs="Arial"/>
          <w:sz w:val="20"/>
          <w:szCs w:val="20"/>
          <w:shd w:val="clear" w:color="auto" w:fill="FFFFFF"/>
        </w:rPr>
        <w:t xml:space="preserve"> Badanie sprawozdania finansowego za 2022 rok zostanie przeprowadzone:</w:t>
      </w:r>
    </w:p>
    <w:p w14:paraId="7CA325D3" w14:textId="495F85E7" w:rsidR="009462AE" w:rsidRPr="00040EF1" w:rsidRDefault="009462AE" w:rsidP="00040EF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40EF1">
        <w:rPr>
          <w:rFonts w:ascii="Arial" w:hAnsi="Arial" w:cs="Arial"/>
          <w:sz w:val="20"/>
          <w:szCs w:val="20"/>
          <w:shd w:val="clear" w:color="auto" w:fill="FFFFFF"/>
        </w:rPr>
        <w:t xml:space="preserve">Badanie wstępne do dnia </w:t>
      </w:r>
      <w:r w:rsidR="00902D7C" w:rsidRPr="00040EF1">
        <w:rPr>
          <w:rFonts w:ascii="Arial" w:hAnsi="Arial" w:cs="Arial"/>
          <w:sz w:val="20"/>
          <w:szCs w:val="20"/>
          <w:shd w:val="clear" w:color="auto" w:fill="FFFFFF"/>
        </w:rPr>
        <w:t>20</w:t>
      </w:r>
      <w:r w:rsidRPr="00040EF1">
        <w:rPr>
          <w:rFonts w:ascii="Arial" w:hAnsi="Arial" w:cs="Arial"/>
          <w:sz w:val="20"/>
          <w:szCs w:val="20"/>
          <w:shd w:val="clear" w:color="auto" w:fill="FFFFFF"/>
        </w:rPr>
        <w:t>.02.2023</w:t>
      </w:r>
    </w:p>
    <w:p w14:paraId="45B440C9" w14:textId="3403CA9F" w:rsidR="009462AE" w:rsidRPr="00040EF1" w:rsidRDefault="009462AE" w:rsidP="00040EF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40EF1">
        <w:rPr>
          <w:rFonts w:ascii="Arial" w:hAnsi="Arial" w:cs="Arial"/>
          <w:sz w:val="20"/>
          <w:szCs w:val="20"/>
          <w:shd w:val="clear" w:color="auto" w:fill="FFFFFF"/>
        </w:rPr>
        <w:t xml:space="preserve">Badanie zasadnicze do dnia </w:t>
      </w:r>
      <w:r w:rsidR="00040EF1" w:rsidRPr="00040EF1">
        <w:rPr>
          <w:rFonts w:ascii="Arial" w:hAnsi="Arial" w:cs="Arial"/>
          <w:sz w:val="20"/>
          <w:szCs w:val="20"/>
          <w:shd w:val="clear" w:color="auto" w:fill="FFFFFF"/>
        </w:rPr>
        <w:t>15</w:t>
      </w:r>
      <w:r w:rsidRPr="00040EF1">
        <w:rPr>
          <w:rFonts w:ascii="Arial" w:hAnsi="Arial" w:cs="Arial"/>
          <w:sz w:val="20"/>
          <w:szCs w:val="20"/>
          <w:shd w:val="clear" w:color="auto" w:fill="FFFFFF"/>
        </w:rPr>
        <w:t xml:space="preserve">.03.2023 </w:t>
      </w:r>
    </w:p>
    <w:p w14:paraId="3F142506" w14:textId="4C217262" w:rsidR="00902D7C" w:rsidRPr="00040EF1" w:rsidRDefault="00902D7C" w:rsidP="00040EF1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40EF1">
        <w:rPr>
          <w:rFonts w:ascii="Arial" w:hAnsi="Arial" w:cs="Arial"/>
          <w:sz w:val="20"/>
          <w:szCs w:val="20"/>
          <w:shd w:val="clear" w:color="auto" w:fill="FFFFFF"/>
        </w:rPr>
        <w:t>Badanie sprawozdania finansowego za 202</w:t>
      </w:r>
      <w:r w:rsidR="00850BA0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040EF1">
        <w:rPr>
          <w:rFonts w:ascii="Arial" w:hAnsi="Arial" w:cs="Arial"/>
          <w:sz w:val="20"/>
          <w:szCs w:val="20"/>
          <w:shd w:val="clear" w:color="auto" w:fill="FFFFFF"/>
        </w:rPr>
        <w:t xml:space="preserve"> rok zostanie przeprowadzone:</w:t>
      </w:r>
    </w:p>
    <w:p w14:paraId="02DD2569" w14:textId="2A1D75A1" w:rsidR="00902D7C" w:rsidRPr="00040EF1" w:rsidRDefault="00902D7C" w:rsidP="00040EF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40EF1">
        <w:rPr>
          <w:rFonts w:ascii="Arial" w:hAnsi="Arial" w:cs="Arial"/>
          <w:sz w:val="20"/>
          <w:szCs w:val="20"/>
          <w:shd w:val="clear" w:color="auto" w:fill="FFFFFF"/>
        </w:rPr>
        <w:t>Badanie wstępne do dnia 20.02.2024</w:t>
      </w:r>
    </w:p>
    <w:p w14:paraId="78F0D288" w14:textId="184670DA" w:rsidR="00902D7C" w:rsidRPr="00040EF1" w:rsidRDefault="00902D7C" w:rsidP="00040EF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40EF1">
        <w:rPr>
          <w:rFonts w:ascii="Arial" w:hAnsi="Arial" w:cs="Arial"/>
          <w:sz w:val="20"/>
          <w:szCs w:val="20"/>
          <w:shd w:val="clear" w:color="auto" w:fill="FFFFFF"/>
        </w:rPr>
        <w:t xml:space="preserve">Badanie zasadnicze do dnia </w:t>
      </w:r>
      <w:r w:rsidR="00040EF1" w:rsidRPr="00040EF1">
        <w:rPr>
          <w:rFonts w:ascii="Arial" w:hAnsi="Arial" w:cs="Arial"/>
          <w:sz w:val="20"/>
          <w:szCs w:val="20"/>
          <w:shd w:val="clear" w:color="auto" w:fill="FFFFFF"/>
        </w:rPr>
        <w:t>15</w:t>
      </w:r>
      <w:r w:rsidRPr="00040EF1">
        <w:rPr>
          <w:rFonts w:ascii="Arial" w:hAnsi="Arial" w:cs="Arial"/>
          <w:sz w:val="20"/>
          <w:szCs w:val="20"/>
          <w:shd w:val="clear" w:color="auto" w:fill="FFFFFF"/>
        </w:rPr>
        <w:t>.03.202</w:t>
      </w:r>
      <w:r w:rsidR="00040EF1" w:rsidRPr="00040EF1">
        <w:rPr>
          <w:rFonts w:ascii="Arial" w:hAnsi="Arial" w:cs="Arial"/>
          <w:sz w:val="20"/>
          <w:szCs w:val="20"/>
          <w:shd w:val="clear" w:color="auto" w:fill="FFFFFF"/>
        </w:rPr>
        <w:t>4</w:t>
      </w:r>
      <w:r w:rsidRPr="00040EF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616406F4" w14:textId="07CDCF8E" w:rsidR="00040EF1" w:rsidRPr="00040EF1" w:rsidRDefault="00040EF1" w:rsidP="00040EF1">
      <w:pPr>
        <w:jc w:val="both"/>
        <w:rPr>
          <w:rFonts w:ascii="Arial" w:hAnsi="Arial" w:cs="Arial"/>
          <w:sz w:val="20"/>
          <w:szCs w:val="20"/>
        </w:rPr>
      </w:pPr>
      <w:r w:rsidRPr="00040EF1">
        <w:rPr>
          <w:rFonts w:ascii="Arial" w:hAnsi="Arial" w:cs="Arial"/>
          <w:sz w:val="20"/>
          <w:szCs w:val="20"/>
        </w:rPr>
        <w:t>Szczegółowe terminy podane zostaną każdorazowo do 30</w:t>
      </w:r>
      <w:r w:rsidR="00DE6991">
        <w:rPr>
          <w:rFonts w:ascii="Arial" w:hAnsi="Arial" w:cs="Arial"/>
          <w:sz w:val="20"/>
          <w:szCs w:val="20"/>
        </w:rPr>
        <w:t xml:space="preserve"> </w:t>
      </w:r>
      <w:r w:rsidRPr="00040EF1">
        <w:rPr>
          <w:rFonts w:ascii="Arial" w:hAnsi="Arial" w:cs="Arial"/>
          <w:sz w:val="20"/>
          <w:szCs w:val="20"/>
        </w:rPr>
        <w:t>dni przed rozpoczęciem badania zasadniczego.</w:t>
      </w:r>
    </w:p>
    <w:p w14:paraId="65198A12" w14:textId="77777777" w:rsidR="00040EF1" w:rsidRDefault="00902D7C" w:rsidP="00040EF1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40EF1">
        <w:rPr>
          <w:rFonts w:ascii="Arial" w:hAnsi="Arial" w:cs="Arial"/>
          <w:sz w:val="20"/>
          <w:szCs w:val="20"/>
          <w:shd w:val="clear" w:color="auto" w:fill="FFFFFF"/>
        </w:rPr>
        <w:t>W</w:t>
      </w:r>
      <w:r w:rsidR="00C93846" w:rsidRPr="00040EF1">
        <w:rPr>
          <w:rFonts w:ascii="Arial" w:hAnsi="Arial" w:cs="Arial"/>
          <w:sz w:val="20"/>
          <w:szCs w:val="20"/>
          <w:shd w:val="clear" w:color="auto" w:fill="FFFFFF"/>
        </w:rPr>
        <w:t>ykonawca powinien dysponować własnymi, odpowiednimi środkami/</w:t>
      </w:r>
      <w:r w:rsidR="00040EF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93846" w:rsidRPr="00040EF1">
        <w:rPr>
          <w:rFonts w:ascii="Arial" w:hAnsi="Arial" w:cs="Arial"/>
          <w:sz w:val="20"/>
          <w:szCs w:val="20"/>
          <w:shd w:val="clear" w:color="auto" w:fill="FFFFFF"/>
        </w:rPr>
        <w:t>materiałami/sprzętem do prawidłowego wykonania przedmiotu zamówienia,</w:t>
      </w:r>
    </w:p>
    <w:p w14:paraId="4A0F39B6" w14:textId="48A180F8" w:rsidR="00DE6991" w:rsidRDefault="00040EF1" w:rsidP="00040EF1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D</w:t>
      </w:r>
      <w:r w:rsidR="00C93846" w:rsidRPr="00040EF1">
        <w:rPr>
          <w:rFonts w:ascii="Arial" w:hAnsi="Arial" w:cs="Arial"/>
          <w:sz w:val="20"/>
          <w:szCs w:val="20"/>
          <w:shd w:val="clear" w:color="auto" w:fill="FFFFFF"/>
        </w:rPr>
        <w:t xml:space="preserve">ane finansowe </w:t>
      </w:r>
      <w:r w:rsidR="00DE6991">
        <w:rPr>
          <w:rFonts w:ascii="Arial" w:hAnsi="Arial" w:cs="Arial"/>
          <w:sz w:val="20"/>
          <w:szCs w:val="20"/>
          <w:shd w:val="clear" w:color="auto" w:fill="FFFFFF"/>
        </w:rPr>
        <w:t xml:space="preserve">za rok 2021 </w:t>
      </w:r>
      <w:r w:rsidR="00C93846" w:rsidRPr="00040EF1">
        <w:rPr>
          <w:rFonts w:ascii="Arial" w:hAnsi="Arial" w:cs="Arial"/>
          <w:sz w:val="20"/>
          <w:szCs w:val="20"/>
          <w:shd w:val="clear" w:color="auto" w:fill="FFFFFF"/>
        </w:rPr>
        <w:t xml:space="preserve">dotyczące Wojewódzkiego Funduszu Ochrony Środowiska i Gospodarki Wodnej w </w:t>
      </w:r>
      <w:r w:rsidR="00C5297E" w:rsidRPr="00040EF1">
        <w:rPr>
          <w:rFonts w:ascii="Arial" w:hAnsi="Arial" w:cs="Arial"/>
          <w:sz w:val="20"/>
          <w:szCs w:val="20"/>
          <w:shd w:val="clear" w:color="auto" w:fill="FFFFFF"/>
        </w:rPr>
        <w:t>Poznaniu</w:t>
      </w:r>
      <w:r w:rsidR="00C93846" w:rsidRPr="00040EF1">
        <w:rPr>
          <w:rFonts w:ascii="Arial" w:hAnsi="Arial" w:cs="Arial"/>
          <w:sz w:val="20"/>
          <w:szCs w:val="20"/>
          <w:shd w:val="clear" w:color="auto" w:fill="FFFFFF"/>
        </w:rPr>
        <w:t xml:space="preserve"> zawarte są</w:t>
      </w:r>
      <w:r w:rsidR="00C5297E" w:rsidRPr="00040EF1">
        <w:rPr>
          <w:rFonts w:ascii="Arial" w:hAnsi="Arial" w:cs="Arial"/>
          <w:sz w:val="20"/>
          <w:szCs w:val="20"/>
          <w:shd w:val="clear" w:color="auto" w:fill="FFFFFF"/>
        </w:rPr>
        <w:t xml:space="preserve"> w Monitorze Sądowym i Gospodarczym z dnia </w:t>
      </w:r>
      <w:r>
        <w:rPr>
          <w:rFonts w:ascii="Arial" w:hAnsi="Arial" w:cs="Arial"/>
          <w:sz w:val="20"/>
          <w:szCs w:val="20"/>
          <w:shd w:val="clear" w:color="auto" w:fill="FFFFFF"/>
        </w:rPr>
        <w:t>27.05.2022</w:t>
      </w:r>
      <w:r w:rsidR="00C5297E" w:rsidRPr="00040EF1">
        <w:rPr>
          <w:rFonts w:ascii="Arial" w:hAnsi="Arial" w:cs="Arial"/>
          <w:sz w:val="20"/>
          <w:szCs w:val="20"/>
          <w:shd w:val="clear" w:color="auto" w:fill="FFFFFF"/>
        </w:rPr>
        <w:t xml:space="preserve"> Nr </w:t>
      </w:r>
      <w:r>
        <w:rPr>
          <w:rFonts w:ascii="Arial" w:hAnsi="Arial" w:cs="Arial"/>
          <w:sz w:val="20"/>
          <w:szCs w:val="20"/>
          <w:shd w:val="clear" w:color="auto" w:fill="FFFFFF"/>
        </w:rPr>
        <w:t>102 (6501)</w:t>
      </w:r>
      <w:r w:rsidR="00DE6991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46FE7D5A" w14:textId="4525E2E5" w:rsidR="00FD14DC" w:rsidRPr="00040EF1" w:rsidRDefault="00C93846" w:rsidP="00040EF1">
      <w:pPr>
        <w:jc w:val="both"/>
        <w:rPr>
          <w:rFonts w:ascii="Arial" w:hAnsi="Arial" w:cs="Arial"/>
          <w:sz w:val="20"/>
          <w:szCs w:val="20"/>
        </w:rPr>
      </w:pPr>
      <w:r w:rsidRPr="00040EF1">
        <w:rPr>
          <w:rFonts w:ascii="Arial" w:hAnsi="Arial" w:cs="Arial"/>
          <w:sz w:val="20"/>
          <w:szCs w:val="20"/>
        </w:rPr>
        <w:br/>
      </w:r>
    </w:p>
    <w:sectPr w:rsidR="00FD14DC" w:rsidRPr="00040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EBA"/>
    <w:multiLevelType w:val="hybridMultilevel"/>
    <w:tmpl w:val="BED21B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20839"/>
    <w:multiLevelType w:val="hybridMultilevel"/>
    <w:tmpl w:val="BED21B60"/>
    <w:lvl w:ilvl="0" w:tplc="41863BC8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967829">
    <w:abstractNumId w:val="1"/>
  </w:num>
  <w:num w:numId="2" w16cid:durableId="1560822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E7"/>
    <w:rsid w:val="00040EF1"/>
    <w:rsid w:val="008434E7"/>
    <w:rsid w:val="00850BA0"/>
    <w:rsid w:val="00902D7C"/>
    <w:rsid w:val="009462AE"/>
    <w:rsid w:val="009F6712"/>
    <w:rsid w:val="00A24C94"/>
    <w:rsid w:val="00C47F73"/>
    <w:rsid w:val="00C5297E"/>
    <w:rsid w:val="00C93846"/>
    <w:rsid w:val="00D52A91"/>
    <w:rsid w:val="00D72431"/>
    <w:rsid w:val="00DE6991"/>
    <w:rsid w:val="00F21341"/>
    <w:rsid w:val="00FC1B15"/>
    <w:rsid w:val="00FD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2E07"/>
  <w15:chartTrackingRefBased/>
  <w15:docId w15:val="{B8D5826C-D947-4C92-ACAE-1709AD38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93846"/>
    <w:rPr>
      <w:b/>
      <w:bCs/>
    </w:rPr>
  </w:style>
  <w:style w:type="paragraph" w:styleId="Akapitzlist">
    <w:name w:val="List Paragraph"/>
    <w:basedOn w:val="Normalny"/>
    <w:uiPriority w:val="34"/>
    <w:qFormat/>
    <w:rsid w:val="00946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CDDF428AA88841AD9FFCAE4E5D6265" ma:contentTypeVersion="5" ma:contentTypeDescription="Utwórz nowy dokument." ma:contentTypeScope="" ma:versionID="62a657ca5d625075b1c5d59dc893a1cc">
  <xsd:schema xmlns:xsd="http://www.w3.org/2001/XMLSchema" xmlns:xs="http://www.w3.org/2001/XMLSchema" xmlns:p="http://schemas.microsoft.com/office/2006/metadata/properties" xmlns:ns3="65e55830-e92d-41e4-abb9-3d40d13d0667" xmlns:ns4="9b785358-32cc-4ca0-9436-77339b9badbd" targetNamespace="http://schemas.microsoft.com/office/2006/metadata/properties" ma:root="true" ma:fieldsID="35f880c43c502dfc0e812792d8ccc589" ns3:_="" ns4:_="">
    <xsd:import namespace="65e55830-e92d-41e4-abb9-3d40d13d0667"/>
    <xsd:import namespace="9b785358-32cc-4ca0-9436-77339b9bad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55830-e92d-41e4-abb9-3d40d13d06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85358-32cc-4ca0-9436-77339b9ba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057B8-A93B-400A-B0F9-A6BD788D8CE2}">
  <ds:schemaRefs>
    <ds:schemaRef ds:uri="http://www.w3.org/XML/1998/namespace"/>
    <ds:schemaRef ds:uri="65e55830-e92d-41e4-abb9-3d40d13d0667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b785358-32cc-4ca0-9436-77339b9badbd"/>
  </ds:schemaRefs>
</ds:datastoreItem>
</file>

<file path=customXml/itemProps2.xml><?xml version="1.0" encoding="utf-8"?>
<ds:datastoreItem xmlns:ds="http://schemas.openxmlformats.org/officeDocument/2006/customXml" ds:itemID="{12682AC2-AEAC-4A02-83A3-A01C3D6503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D4A538-F88F-42A3-85CA-F4F64A607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55830-e92d-41e4-abb9-3d40d13d0667"/>
    <ds:schemaRef ds:uri="9b785358-32cc-4ca0-9436-77339b9ba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Jastrzębska, Wioletta</dc:creator>
  <cp:keywords/>
  <dc:description/>
  <cp:lastModifiedBy>Jastrzębska, Wioletta</cp:lastModifiedBy>
  <cp:revision>3</cp:revision>
  <dcterms:created xsi:type="dcterms:W3CDTF">2022-07-12T10:46:00Z</dcterms:created>
  <dcterms:modified xsi:type="dcterms:W3CDTF">2022-07-12T10:52:00Z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0x010100D3CDDF428AA88841AD9FFCAE4E5D6265</vt:lpwstr>
  </property>
</Properties>
</file>