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7AFEC" w14:textId="77777777" w:rsidR="00D404DA" w:rsidRDefault="00D404DA" w:rsidP="00A47D94">
      <w:pPr>
        <w:pStyle w:val="Bezodstpw"/>
        <w:jc w:val="right"/>
        <w:rPr>
          <w:rFonts w:cs="Calibri"/>
        </w:rPr>
      </w:pPr>
      <w:bookmarkStart w:id="0" w:name="_GoBack"/>
      <w:bookmarkEnd w:id="0"/>
      <w:r w:rsidRPr="00D404DA">
        <w:rPr>
          <w:rFonts w:cs="Calibri"/>
        </w:rPr>
        <w:t>Wałcz, dnia 28 maja 2021 r.</w:t>
      </w:r>
    </w:p>
    <w:p w14:paraId="4E6AE86B" w14:textId="364DF1F2" w:rsidR="009D0902" w:rsidRPr="00D404DA" w:rsidRDefault="009D0902" w:rsidP="00D404DA">
      <w:pPr>
        <w:pStyle w:val="Bezodstpw"/>
        <w:spacing w:before="240"/>
        <w:rPr>
          <w:rFonts w:cs="Calibri"/>
        </w:rPr>
      </w:pPr>
      <w:r w:rsidRPr="00575067">
        <w:rPr>
          <w:rFonts w:cs="Calibri"/>
          <w:b/>
        </w:rPr>
        <w:t>Zamawiający:</w:t>
      </w:r>
    </w:p>
    <w:p w14:paraId="333E5A78" w14:textId="77777777" w:rsidR="00550062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 xml:space="preserve">Powiat Wałecki </w:t>
      </w:r>
    </w:p>
    <w:p w14:paraId="31F5D62D" w14:textId="77777777" w:rsidR="00550062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ul. Dąbrowskiego 17</w:t>
      </w:r>
    </w:p>
    <w:p w14:paraId="3F2CE510" w14:textId="77777777" w:rsidR="00550062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78-600 Wałcz</w:t>
      </w:r>
    </w:p>
    <w:p w14:paraId="330CB63A" w14:textId="51E7E33E" w:rsidR="00C85B9E" w:rsidRDefault="009D0902" w:rsidP="00B92017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NIP 765-16-76-498</w:t>
      </w:r>
    </w:p>
    <w:p w14:paraId="63B35AA6" w14:textId="760651CA" w:rsidR="001B4004" w:rsidRDefault="001B4004" w:rsidP="00B92017">
      <w:pPr>
        <w:pStyle w:val="Bezodstpw"/>
        <w:rPr>
          <w:rFonts w:cs="Calibri"/>
          <w:bCs/>
        </w:rPr>
      </w:pPr>
      <w:r>
        <w:rPr>
          <w:rFonts w:cs="Calibri"/>
          <w:bCs/>
        </w:rPr>
        <w:t>tel. 67 250 8451</w:t>
      </w:r>
    </w:p>
    <w:p w14:paraId="25236A50" w14:textId="77E648FD" w:rsidR="007973DD" w:rsidRDefault="00730F36" w:rsidP="00B92017">
      <w:pPr>
        <w:pStyle w:val="Bezodstpw"/>
        <w:rPr>
          <w:rFonts w:cs="Calibri"/>
          <w:bCs/>
        </w:rPr>
      </w:pPr>
      <w:r>
        <w:rPr>
          <w:rFonts w:cs="Calibri"/>
          <w:bCs/>
        </w:rPr>
        <w:t xml:space="preserve">email: </w:t>
      </w:r>
      <w:hyperlink r:id="rId8" w:history="1">
        <w:r w:rsidRPr="008309A8">
          <w:rPr>
            <w:rStyle w:val="Hipercze"/>
            <w:rFonts w:cs="Calibri"/>
            <w:bCs/>
          </w:rPr>
          <w:t>kancelaria@powiatwalecki.pl</w:t>
        </w:r>
      </w:hyperlink>
      <w:r>
        <w:rPr>
          <w:rFonts w:cs="Calibri"/>
          <w:bCs/>
        </w:rPr>
        <w:t xml:space="preserve"> </w:t>
      </w:r>
      <w:r w:rsidR="007973DD">
        <w:rPr>
          <w:rFonts w:cs="Calibri"/>
          <w:bCs/>
        </w:rPr>
        <w:t xml:space="preserve"> </w:t>
      </w:r>
    </w:p>
    <w:p w14:paraId="275871D4" w14:textId="215098C1" w:rsidR="00A2317D" w:rsidRDefault="00DB4ABC" w:rsidP="00B92017">
      <w:pPr>
        <w:pStyle w:val="Bezodstpw"/>
        <w:rPr>
          <w:rFonts w:cs="Calibri"/>
          <w:bCs/>
        </w:rPr>
      </w:pPr>
      <w:r>
        <w:rPr>
          <w:rFonts w:cs="Calibri"/>
          <w:bCs/>
        </w:rPr>
        <w:t>Adres strony internetowej prowadzonego post</w:t>
      </w:r>
      <w:r w:rsidR="00105353">
        <w:rPr>
          <w:rFonts w:cs="Calibri"/>
          <w:bCs/>
        </w:rPr>
        <w:t>ę</w:t>
      </w:r>
      <w:r w:rsidR="00D66F43">
        <w:rPr>
          <w:rFonts w:cs="Calibri"/>
          <w:bCs/>
        </w:rPr>
        <w:t>powania:</w:t>
      </w:r>
    </w:p>
    <w:p w14:paraId="3BB53689" w14:textId="2D20B100" w:rsidR="00DB4ABC" w:rsidRPr="00C85B9E" w:rsidRDefault="006E3026" w:rsidP="00B92017">
      <w:pPr>
        <w:pStyle w:val="Bezodstpw"/>
        <w:rPr>
          <w:rFonts w:cs="Calibri"/>
          <w:bCs/>
        </w:rPr>
      </w:pPr>
      <w:hyperlink r:id="rId9" w:history="1">
        <w:r w:rsidR="00E055DE" w:rsidRPr="009449A4">
          <w:rPr>
            <w:rStyle w:val="Hipercze"/>
            <w:rFonts w:cs="Calibri"/>
            <w:bCs/>
          </w:rPr>
          <w:t>https://platformazakupowa.pl/pn/powiatwalecki</w:t>
        </w:r>
      </w:hyperlink>
      <w:r w:rsidR="00E055DE">
        <w:rPr>
          <w:rFonts w:cs="Calibri"/>
          <w:bCs/>
        </w:rPr>
        <w:t xml:space="preserve"> </w:t>
      </w:r>
    </w:p>
    <w:p w14:paraId="36D5C895" w14:textId="480C5BE0" w:rsidR="009D0902" w:rsidRPr="00575067" w:rsidRDefault="009D0902" w:rsidP="00B92017">
      <w:pPr>
        <w:pStyle w:val="Bezodstpw"/>
        <w:spacing w:before="360"/>
        <w:rPr>
          <w:rFonts w:cs="Calibri"/>
          <w:b/>
        </w:rPr>
      </w:pPr>
      <w:r w:rsidRPr="00575067">
        <w:rPr>
          <w:rFonts w:cs="Calibri"/>
          <w:b/>
        </w:rPr>
        <w:t xml:space="preserve">ZAMAWIAJĄCY ZAPRASZA DO ZŁOŻENIA OFERTY NA WYKONANIE ZAMÓWIENIA POD NAZWĄ </w:t>
      </w:r>
    </w:p>
    <w:p w14:paraId="4AB6366E" w14:textId="37843E07" w:rsidR="009D0902" w:rsidRPr="00575067" w:rsidRDefault="009D0902" w:rsidP="000E57FD">
      <w:pPr>
        <w:pStyle w:val="Bezodstpw"/>
        <w:spacing w:before="240"/>
        <w:rPr>
          <w:rFonts w:cs="Calibri"/>
          <w:bCs/>
        </w:rPr>
      </w:pPr>
      <w:r w:rsidRPr="00575067">
        <w:rPr>
          <w:rFonts w:cs="Calibri"/>
          <w:b/>
        </w:rPr>
        <w:t xml:space="preserve">Zakup wraz z dostawą </w:t>
      </w:r>
      <w:r w:rsidR="000E57FD" w:rsidRPr="000E57FD">
        <w:rPr>
          <w:rFonts w:cs="Calibri"/>
          <w:b/>
        </w:rPr>
        <w:t xml:space="preserve">mobilnego agregatu prądotwórczego na potrzeby służb zarządzania kryzysowego w Starostwie Powiatowym w Wałczu </w:t>
      </w:r>
    </w:p>
    <w:p w14:paraId="2631783E" w14:textId="77777777" w:rsidR="00D404DA" w:rsidRPr="000D4550" w:rsidRDefault="00D404DA" w:rsidP="00D404DA">
      <w:pPr>
        <w:shd w:val="clear" w:color="auto" w:fill="FFFFFF"/>
        <w:spacing w:before="240" w:line="360" w:lineRule="atLeast"/>
        <w:ind w:left="23"/>
        <w:rPr>
          <w:rFonts w:ascii="Calibri" w:hAnsi="Calibri" w:cs="Calibri"/>
          <w:b/>
          <w:bCs/>
        </w:rPr>
      </w:pPr>
      <w:r w:rsidRPr="000D4550">
        <w:rPr>
          <w:rFonts w:ascii="Calibri" w:hAnsi="Calibri" w:cs="Calibri"/>
          <w:b/>
          <w:bCs/>
        </w:rPr>
        <w:t>ZAPYTANIE CENOWE (rozeznanie rynku)</w:t>
      </w:r>
    </w:p>
    <w:p w14:paraId="51032BB3" w14:textId="3FF346DB" w:rsidR="00664E65" w:rsidRPr="00E045AA" w:rsidRDefault="00664E65" w:rsidP="00FE7242">
      <w:pPr>
        <w:pStyle w:val="Bezodstpw"/>
        <w:spacing w:before="240"/>
        <w:jc w:val="both"/>
        <w:rPr>
          <w:rFonts w:cs="Calibri"/>
          <w:bCs/>
        </w:rPr>
      </w:pPr>
      <w:r w:rsidRPr="00FE7242">
        <w:rPr>
          <w:rFonts w:cs="Calibri"/>
          <w:bCs/>
        </w:rPr>
        <w:t>Tytuł Projektu: Wzmocnienie</w:t>
      </w:r>
      <w:r>
        <w:rPr>
          <w:rFonts w:cs="Calibri"/>
          <w:bCs/>
        </w:rPr>
        <w:t xml:space="preserve"> działań służb zarządzania kryzysowego Powiatu Wałeckiego i Powiatu Uckermark</w:t>
      </w:r>
    </w:p>
    <w:p w14:paraId="01B04487" w14:textId="0BAF7B58" w:rsidR="00664E65" w:rsidRPr="00E045AA" w:rsidRDefault="00664E65" w:rsidP="00664E65">
      <w:pPr>
        <w:pStyle w:val="Bezodstpw"/>
        <w:jc w:val="both"/>
        <w:rPr>
          <w:rFonts w:cs="Calibri"/>
          <w:bCs/>
        </w:rPr>
      </w:pPr>
      <w:r w:rsidRPr="00E045AA">
        <w:rPr>
          <w:rFonts w:cs="Calibri"/>
          <w:bCs/>
        </w:rPr>
        <w:t>N</w:t>
      </w:r>
      <w:r w:rsidR="00686EED">
        <w:rPr>
          <w:rFonts w:cs="Calibri"/>
          <w:bCs/>
        </w:rPr>
        <w:t>ume</w:t>
      </w:r>
      <w:r w:rsidRPr="00E045AA">
        <w:rPr>
          <w:rFonts w:cs="Calibri"/>
          <w:bCs/>
        </w:rPr>
        <w:t xml:space="preserve">r Projektu: </w:t>
      </w:r>
      <w:r>
        <w:rPr>
          <w:rFonts w:cs="Calibri"/>
          <w:bCs/>
        </w:rPr>
        <w:t>FMP- 0448-20-C</w:t>
      </w:r>
    </w:p>
    <w:p w14:paraId="67AFF925" w14:textId="66AEB38A" w:rsidR="002D7B50" w:rsidRDefault="009D0902" w:rsidP="00FE7242">
      <w:pPr>
        <w:pStyle w:val="Bezodstpw"/>
        <w:spacing w:before="240"/>
        <w:rPr>
          <w:rFonts w:cs="Calibri"/>
          <w:bCs/>
        </w:rPr>
      </w:pPr>
      <w:r w:rsidRPr="00E045AA">
        <w:rPr>
          <w:rFonts w:cs="Calibri"/>
          <w:bCs/>
        </w:rPr>
        <w:t>Rodzaj zamówienia: dostaw</w:t>
      </w:r>
      <w:r w:rsidR="00686EED">
        <w:rPr>
          <w:rFonts w:cs="Calibri"/>
          <w:bCs/>
        </w:rPr>
        <w:t>y</w:t>
      </w:r>
    </w:p>
    <w:p w14:paraId="380D9D56" w14:textId="42C71210" w:rsidR="00986C24" w:rsidRPr="00986C24" w:rsidRDefault="00986C24" w:rsidP="00986C24">
      <w:pPr>
        <w:pStyle w:val="Bezodstpw"/>
        <w:spacing w:before="240"/>
        <w:rPr>
          <w:rFonts w:cs="Calibri"/>
        </w:rPr>
      </w:pPr>
      <w:r w:rsidRPr="00D404DA">
        <w:rPr>
          <w:rFonts w:cs="Calibri"/>
        </w:rPr>
        <w:t xml:space="preserve">Postępowanie prowadzone </w:t>
      </w:r>
      <w:r w:rsidR="004571A0" w:rsidRPr="00D404DA">
        <w:rPr>
          <w:rFonts w:cs="Calibri"/>
        </w:rPr>
        <w:t>w trybie Roze</w:t>
      </w:r>
      <w:r w:rsidR="00D404DA" w:rsidRPr="00D404DA">
        <w:rPr>
          <w:rFonts w:cs="Calibri"/>
        </w:rPr>
        <w:t>znanie</w:t>
      </w:r>
      <w:r w:rsidR="004571A0" w:rsidRPr="00D404DA">
        <w:rPr>
          <w:rFonts w:cs="Calibri"/>
        </w:rPr>
        <w:t xml:space="preserve"> rynku</w:t>
      </w:r>
      <w:r w:rsidRPr="00D404DA">
        <w:rPr>
          <w:rFonts w:cs="Calibri"/>
        </w:rPr>
        <w:t>, o któr</w:t>
      </w:r>
      <w:r w:rsidR="004571A0" w:rsidRPr="00D404DA">
        <w:rPr>
          <w:rFonts w:cs="Calibri"/>
        </w:rPr>
        <w:t>ym</w:t>
      </w:r>
      <w:r w:rsidRPr="00D404DA">
        <w:rPr>
          <w:rFonts w:cs="Calibri"/>
        </w:rPr>
        <w:t xml:space="preserve"> mowa w Wytycznych w zakresie kwalifikowalności wydatków w ramach Europejskiego Funduszu Rozwoju Regionalnego, Europejskiego Funduszu Społecznego oraz Funduszu Spójności na lata 2</w:t>
      </w:r>
      <w:r w:rsidR="00CF5B4E" w:rsidRPr="00D404DA">
        <w:rPr>
          <w:rFonts w:cs="Calibri"/>
        </w:rPr>
        <w:t>014-2020</w:t>
      </w:r>
      <w:r w:rsidRPr="00D404DA">
        <w:rPr>
          <w:rFonts w:cs="Calibri"/>
        </w:rPr>
        <w:t>.</w:t>
      </w:r>
    </w:p>
    <w:p w14:paraId="039287CD" w14:textId="21A67B15" w:rsidR="00C36623" w:rsidRPr="00C36623" w:rsidRDefault="009D0902" w:rsidP="00981C0D">
      <w:pPr>
        <w:pStyle w:val="Bezodstpw"/>
        <w:numPr>
          <w:ilvl w:val="0"/>
          <w:numId w:val="1"/>
        </w:numPr>
        <w:spacing w:before="240"/>
        <w:ind w:left="426" w:hanging="426"/>
        <w:rPr>
          <w:rFonts w:cs="Calibri"/>
        </w:rPr>
      </w:pPr>
      <w:r w:rsidRPr="00575067">
        <w:rPr>
          <w:rFonts w:cs="Calibri"/>
        </w:rPr>
        <w:t>Opis przedmiotu zamówienia</w:t>
      </w:r>
      <w:r w:rsidR="00E774E2">
        <w:rPr>
          <w:rFonts w:cs="Calibri"/>
        </w:rPr>
        <w:t>.</w:t>
      </w:r>
    </w:p>
    <w:p w14:paraId="25BA00F4" w14:textId="3EE3938F" w:rsidR="00D44B92" w:rsidRPr="00664E65" w:rsidRDefault="00C36623" w:rsidP="00981C0D">
      <w:pPr>
        <w:pStyle w:val="Bezodstpw"/>
        <w:ind w:left="42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 xml:space="preserve">Przedmiotem zamówienia jest </w:t>
      </w:r>
      <w:r w:rsidR="00C11A10">
        <w:rPr>
          <w:rFonts w:asciiTheme="minorHAnsi" w:hAnsiTheme="minorHAnsi" w:cstheme="minorHAnsi"/>
          <w:b/>
          <w:bCs/>
        </w:rPr>
        <w:t>zakup wraz z</w:t>
      </w:r>
      <w:r>
        <w:rPr>
          <w:rFonts w:asciiTheme="minorHAnsi" w:hAnsiTheme="minorHAnsi" w:cstheme="minorHAnsi"/>
          <w:b/>
          <w:bCs/>
        </w:rPr>
        <w:t xml:space="preserve"> </w:t>
      </w:r>
      <w:r w:rsidR="00C11A10">
        <w:rPr>
          <w:rFonts w:asciiTheme="minorHAnsi" w:hAnsiTheme="minorHAnsi" w:cstheme="minorHAnsi"/>
          <w:b/>
          <w:bCs/>
        </w:rPr>
        <w:t>dostawą</w:t>
      </w:r>
      <w:r>
        <w:rPr>
          <w:rFonts w:asciiTheme="minorHAnsi" w:hAnsiTheme="minorHAnsi" w:cstheme="minorHAnsi"/>
          <w:b/>
          <w:bCs/>
        </w:rPr>
        <w:t xml:space="preserve"> </w:t>
      </w:r>
      <w:r w:rsidR="00664E65" w:rsidRPr="000E57FD">
        <w:rPr>
          <w:rFonts w:cs="Calibri"/>
          <w:b/>
        </w:rPr>
        <w:t xml:space="preserve">mobilnego agregatu prądotwórczego </w:t>
      </w:r>
      <w:r w:rsidR="00664E65" w:rsidRPr="00664E65">
        <w:rPr>
          <w:rFonts w:cs="Calibri"/>
          <w:bCs/>
        </w:rPr>
        <w:t>na potrzeby służb zarządzania kryzysowego w Starostwie Powiatowym w Wałczu.</w:t>
      </w:r>
      <w:r w:rsidRPr="00664E65">
        <w:rPr>
          <w:rFonts w:asciiTheme="minorHAnsi" w:hAnsiTheme="minorHAnsi" w:cstheme="minorHAnsi"/>
          <w:bCs/>
        </w:rPr>
        <w:t xml:space="preserve"> </w:t>
      </w:r>
    </w:p>
    <w:p w14:paraId="627BBCCF" w14:textId="7A7419CD" w:rsidR="00D44B92" w:rsidRPr="00D44B92" w:rsidRDefault="00D44B92" w:rsidP="00981C0D">
      <w:pPr>
        <w:pStyle w:val="Bezodstpw"/>
        <w:spacing w:before="240"/>
        <w:ind w:left="426"/>
        <w:rPr>
          <w:rFonts w:asciiTheme="minorHAnsi" w:hAnsiTheme="minorHAnsi" w:cstheme="minorHAnsi"/>
          <w:bCs/>
        </w:rPr>
      </w:pPr>
      <w:r w:rsidRPr="00EB7DFB">
        <w:rPr>
          <w:rFonts w:cs="Calibri"/>
        </w:rPr>
        <w:t>Szczegółowy opis przedmiotu zamówienia oraz zakres zamówienia został określony w załączniku nr</w:t>
      </w:r>
      <w:r w:rsidR="00550062">
        <w:rPr>
          <w:rFonts w:cs="Calibri"/>
        </w:rPr>
        <w:t> </w:t>
      </w:r>
      <w:r>
        <w:rPr>
          <w:rFonts w:cs="Calibri"/>
        </w:rPr>
        <w:t>1</w:t>
      </w:r>
      <w:r w:rsidRPr="00EB7DFB">
        <w:rPr>
          <w:rFonts w:cs="Calibri"/>
        </w:rPr>
        <w:t xml:space="preserve"> do</w:t>
      </w:r>
      <w:r>
        <w:rPr>
          <w:rFonts w:cs="Calibri"/>
        </w:rPr>
        <w:t xml:space="preserve"> Zapytania </w:t>
      </w:r>
      <w:r w:rsidR="0024462A">
        <w:rPr>
          <w:rFonts w:cs="Calibri"/>
        </w:rPr>
        <w:t>cenowego (rozeznanie rynku)</w:t>
      </w:r>
      <w:r w:rsidR="009A2DB3">
        <w:rPr>
          <w:rFonts w:cs="Calibri"/>
        </w:rPr>
        <w:t>.</w:t>
      </w:r>
    </w:p>
    <w:p w14:paraId="634BE8BF" w14:textId="514910C4" w:rsidR="009D0902" w:rsidRDefault="009D0902" w:rsidP="00981C0D">
      <w:pPr>
        <w:pStyle w:val="Bezodstpw"/>
        <w:spacing w:before="240" w:after="240"/>
        <w:ind w:left="426"/>
        <w:rPr>
          <w:rFonts w:cs="Calibri"/>
        </w:rPr>
      </w:pPr>
      <w:r w:rsidRPr="00575067">
        <w:rPr>
          <w:rFonts w:cs="Calibri"/>
          <w:bCs/>
        </w:rPr>
        <w:t>Zamawiający opisując przedmiot zamówienia posłużył się następującymi kodami oraz nazwami określonymi</w:t>
      </w:r>
      <w:r w:rsidRPr="00575067">
        <w:rPr>
          <w:rFonts w:cs="Calibri"/>
          <w:b/>
          <w:bCs/>
        </w:rPr>
        <w:t xml:space="preserve"> </w:t>
      </w:r>
      <w:r w:rsidRPr="00575067">
        <w:rPr>
          <w:rFonts w:cs="Calibri"/>
        </w:rPr>
        <w:t>we Wspólnym Słowniku Zamówień CPV:</w:t>
      </w:r>
    </w:p>
    <w:tbl>
      <w:tblPr>
        <w:tblW w:w="897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81"/>
        <w:gridCol w:w="7089"/>
      </w:tblGrid>
      <w:tr w:rsidR="00ED46F1" w:rsidRPr="00575067" w14:paraId="15E597F8" w14:textId="77777777" w:rsidTr="00550062">
        <w:trPr>
          <w:trHeight w:hRule="exact" w:val="284"/>
          <w:tblHeader/>
          <w:jc w:val="right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146A1E0" w14:textId="77777777" w:rsidR="00ED46F1" w:rsidRPr="00575067" w:rsidRDefault="00ED46F1" w:rsidP="00981C0D">
            <w:pPr>
              <w:spacing w:line="240" w:lineRule="auto"/>
              <w:rPr>
                <w:rFonts w:ascii="Calibri" w:hAnsi="Calibri" w:cs="Calibri"/>
                <w:spacing w:val="1"/>
              </w:rPr>
            </w:pPr>
            <w:r w:rsidRPr="00575067">
              <w:rPr>
                <w:rFonts w:ascii="Calibri" w:hAnsi="Calibri" w:cs="Calibri"/>
                <w:spacing w:val="1"/>
              </w:rPr>
              <w:t>Kod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DBCFA92" w14:textId="77777777" w:rsidR="00ED46F1" w:rsidRPr="00575067" w:rsidRDefault="00ED46F1" w:rsidP="00981C0D">
            <w:pPr>
              <w:spacing w:line="240" w:lineRule="auto"/>
              <w:rPr>
                <w:rFonts w:ascii="Calibri" w:hAnsi="Calibri" w:cs="Calibri"/>
              </w:rPr>
            </w:pPr>
            <w:r w:rsidRPr="00575067">
              <w:rPr>
                <w:rFonts w:ascii="Calibri" w:hAnsi="Calibri" w:cs="Calibri"/>
              </w:rPr>
              <w:t>Nazwa</w:t>
            </w:r>
          </w:p>
        </w:tc>
      </w:tr>
      <w:tr w:rsidR="00ED46F1" w:rsidRPr="00575067" w14:paraId="2B4A2201" w14:textId="77777777" w:rsidTr="00550062">
        <w:trPr>
          <w:trHeight w:hRule="exact" w:val="284"/>
          <w:tblHeader/>
          <w:jc w:val="right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03D246" w14:textId="00839CB1" w:rsidR="00ED46F1" w:rsidRPr="00575067" w:rsidRDefault="00167AED" w:rsidP="00981C0D">
            <w:pPr>
              <w:spacing w:line="240" w:lineRule="auto"/>
              <w:rPr>
                <w:rFonts w:ascii="Calibri" w:hAnsi="Calibri" w:cs="Calibri"/>
                <w:spacing w:val="1"/>
              </w:rPr>
            </w:pPr>
            <w:r>
              <w:rPr>
                <w:rFonts w:ascii="Calibri" w:hAnsi="Calibri" w:cs="Calibri"/>
                <w:color w:val="000000"/>
                <w:spacing w:val="-1"/>
                <w:szCs w:val="20"/>
              </w:rPr>
              <w:t>31122000-7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A67E5A" w14:textId="5C3A5263" w:rsidR="00ED46F1" w:rsidRPr="00575067" w:rsidRDefault="00167AED" w:rsidP="00981C0D">
            <w:pPr>
              <w:spacing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Jednostki prądotwórcze</w:t>
            </w:r>
          </w:p>
        </w:tc>
      </w:tr>
      <w:tr w:rsidR="00167AED" w:rsidRPr="00575067" w14:paraId="795094FA" w14:textId="77777777" w:rsidTr="00550062">
        <w:trPr>
          <w:trHeight w:hRule="exact" w:val="284"/>
          <w:tblHeader/>
          <w:jc w:val="right"/>
        </w:trPr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ADCC7" w14:textId="205E442A" w:rsidR="00167AED" w:rsidRPr="00575067" w:rsidRDefault="00664E65" w:rsidP="00981C0D">
            <w:pPr>
              <w:spacing w:line="240" w:lineRule="auto"/>
              <w:rPr>
                <w:rFonts w:ascii="Calibri" w:hAnsi="Calibri" w:cs="Calibri"/>
                <w:color w:val="000000"/>
                <w:spacing w:val="-1"/>
                <w:szCs w:val="20"/>
              </w:rPr>
            </w:pPr>
            <w:r>
              <w:rPr>
                <w:rFonts w:ascii="Calibri" w:hAnsi="Calibri" w:cs="Calibri"/>
                <w:color w:val="000000"/>
                <w:spacing w:val="-1"/>
                <w:szCs w:val="20"/>
              </w:rPr>
              <w:t>34223310-2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47A9B" w14:textId="73A505E9" w:rsidR="00167AED" w:rsidRPr="00575067" w:rsidRDefault="00664E65" w:rsidP="00981C0D">
            <w:pPr>
              <w:spacing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Przyczepy ogólnego zastosowania</w:t>
            </w:r>
          </w:p>
        </w:tc>
      </w:tr>
    </w:tbl>
    <w:p w14:paraId="163B699E" w14:textId="3C813177" w:rsidR="007C6820" w:rsidRDefault="007C6820" w:rsidP="00C67BF6">
      <w:pPr>
        <w:pStyle w:val="Bezodstpw"/>
        <w:numPr>
          <w:ilvl w:val="0"/>
          <w:numId w:val="1"/>
        </w:numPr>
        <w:spacing w:before="240"/>
        <w:ind w:left="426" w:hanging="426"/>
        <w:rPr>
          <w:rFonts w:cs="Calibri"/>
        </w:rPr>
      </w:pPr>
      <w:r w:rsidRPr="007C6820">
        <w:rPr>
          <w:rFonts w:cs="Calibri"/>
        </w:rPr>
        <w:t>Kryteria oceny ofert oraz informacja o wagach punktowych lub procentowych przypisanych do poszczególnych kryteriów oceny ofert</w:t>
      </w:r>
      <w:r w:rsidR="009D2D0A">
        <w:rPr>
          <w:rFonts w:cs="Calibri"/>
        </w:rPr>
        <w:t>:</w:t>
      </w:r>
    </w:p>
    <w:p w14:paraId="43536C69" w14:textId="6DB32040" w:rsidR="009D2D0A" w:rsidRPr="0088696A" w:rsidRDefault="007E3AB0" w:rsidP="00216F6F">
      <w:pPr>
        <w:pStyle w:val="Akapitzlist"/>
        <w:numPr>
          <w:ilvl w:val="0"/>
          <w:numId w:val="12"/>
        </w:numPr>
        <w:ind w:left="851" w:hanging="425"/>
        <w:rPr>
          <w:rFonts w:cs="Calibri"/>
        </w:rPr>
      </w:pPr>
      <w:r w:rsidRPr="0088696A">
        <w:rPr>
          <w:rFonts w:cs="Calibri"/>
        </w:rPr>
        <w:t>kryterium wyboru oferty najkorzystniejszej będzie</w:t>
      </w:r>
      <w:r w:rsidR="009D2D0A" w:rsidRPr="0088696A">
        <w:rPr>
          <w:rFonts w:cs="Calibri"/>
        </w:rPr>
        <w:t>:</w:t>
      </w:r>
      <w:r w:rsidR="0088696A" w:rsidRPr="0088696A">
        <w:rPr>
          <w:rFonts w:cs="Calibri"/>
        </w:rPr>
        <w:t xml:space="preserve"> cena (C) </w:t>
      </w:r>
      <w:r w:rsidR="0088696A" w:rsidRPr="0088696A">
        <w:rPr>
          <w:rFonts w:ascii="Calibri" w:eastAsia="Calibri" w:hAnsi="Calibri" w:cs="Calibri"/>
          <w:lang w:eastAsia="ar-SA"/>
        </w:rPr>
        <w:t>- waga 100%</w:t>
      </w:r>
    </w:p>
    <w:p w14:paraId="79C0C5D1" w14:textId="7693A056" w:rsidR="002E44D1" w:rsidRPr="002E59F7" w:rsidRDefault="00092B66" w:rsidP="00C67BF6">
      <w:pPr>
        <w:pStyle w:val="Bezodstpw"/>
        <w:numPr>
          <w:ilvl w:val="0"/>
          <w:numId w:val="28"/>
        </w:numPr>
        <w:ind w:left="426" w:hanging="426"/>
      </w:pPr>
      <w:r>
        <w:t>Opis sposobu przyznawania punktacji za spełni</w:t>
      </w:r>
      <w:r w:rsidRPr="002E59F7">
        <w:t xml:space="preserve">enie danego kryterium oceny ofert: </w:t>
      </w:r>
    </w:p>
    <w:p w14:paraId="3EA8814F" w14:textId="4D6521CA" w:rsidR="002E44D1" w:rsidRDefault="002E44D1" w:rsidP="009A7AF4">
      <w:pPr>
        <w:pStyle w:val="Akapitzlist"/>
        <w:numPr>
          <w:ilvl w:val="0"/>
          <w:numId w:val="14"/>
        </w:numPr>
        <w:spacing w:line="240" w:lineRule="auto"/>
        <w:ind w:left="851" w:hanging="425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kryterium cena</w:t>
      </w:r>
      <w:r w:rsidR="00882390">
        <w:rPr>
          <w:rFonts w:ascii="Calibri" w:hAnsi="Calibri" w:cs="Calibri"/>
        </w:rPr>
        <w:t xml:space="preserve"> (C)</w:t>
      </w:r>
      <w:r w:rsidR="00757C2D">
        <w:rPr>
          <w:rFonts w:ascii="Calibri" w:hAnsi="Calibri" w:cs="Calibri"/>
        </w:rPr>
        <w:t>:</w:t>
      </w:r>
    </w:p>
    <w:p w14:paraId="73C05651" w14:textId="03198763" w:rsidR="002E44D1" w:rsidRPr="00140634" w:rsidRDefault="002E44D1" w:rsidP="002A44A7">
      <w:pPr>
        <w:pStyle w:val="Akapitzlist"/>
        <w:spacing w:before="240" w:line="240" w:lineRule="auto"/>
        <w:ind w:left="851"/>
        <w:rPr>
          <w:rFonts w:ascii="Calibri" w:hAnsi="Calibri" w:cs="Calibri"/>
          <w:bCs/>
        </w:rPr>
      </w:pPr>
      <w:r w:rsidRPr="002E44D1">
        <w:rPr>
          <w:rFonts w:ascii="Calibri" w:hAnsi="Calibri" w:cs="Calibri"/>
        </w:rPr>
        <w:t>Oferta z najniższą</w:t>
      </w:r>
      <w:r w:rsidRPr="002E44D1">
        <w:rPr>
          <w:rFonts w:ascii="Calibri" w:hAnsi="Calibri" w:cs="Calibri"/>
          <w:b/>
        </w:rPr>
        <w:t xml:space="preserve"> </w:t>
      </w:r>
      <w:r w:rsidRPr="00140634">
        <w:rPr>
          <w:rFonts w:ascii="Calibri" w:hAnsi="Calibri" w:cs="Calibri"/>
          <w:bCs/>
        </w:rPr>
        <w:t xml:space="preserve">ceną za przedmiot zamówienia otrzyma </w:t>
      </w:r>
      <w:r w:rsidR="006A0B42">
        <w:rPr>
          <w:rFonts w:ascii="Calibri" w:hAnsi="Calibri" w:cs="Calibri"/>
          <w:bCs/>
        </w:rPr>
        <w:t>10</w:t>
      </w:r>
      <w:r w:rsidRPr="00140634">
        <w:rPr>
          <w:rFonts w:ascii="Calibri" w:hAnsi="Calibri" w:cs="Calibri"/>
          <w:bCs/>
        </w:rPr>
        <w:t>0 punktów.</w:t>
      </w:r>
    </w:p>
    <w:p w14:paraId="47D58C1C" w14:textId="17069CF6" w:rsidR="002E44D1" w:rsidRPr="002E44D1" w:rsidRDefault="002E44D1" w:rsidP="002A44A7">
      <w:pPr>
        <w:pStyle w:val="Akapitzlist"/>
        <w:spacing w:after="0" w:line="240" w:lineRule="auto"/>
        <w:ind w:left="851"/>
        <w:rPr>
          <w:rFonts w:ascii="Calibri" w:hAnsi="Calibri" w:cs="Calibri"/>
        </w:rPr>
      </w:pPr>
      <w:r w:rsidRPr="002E44D1">
        <w:rPr>
          <w:rFonts w:ascii="Calibri" w:hAnsi="Calibri" w:cs="Calibri"/>
        </w:rPr>
        <w:t>Następne wg wzoru:</w:t>
      </w:r>
    </w:p>
    <w:p w14:paraId="53A6F0A3" w14:textId="702E7791" w:rsidR="00CE1B08" w:rsidRDefault="002E44D1" w:rsidP="00981C0D">
      <w:pPr>
        <w:pStyle w:val="Standard"/>
        <w:ind w:firstLine="255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Pr="002E44D1">
        <w:rPr>
          <w:rFonts w:ascii="Calibri" w:hAnsi="Calibri" w:cs="Calibri"/>
          <w:sz w:val="22"/>
          <w:szCs w:val="22"/>
        </w:rPr>
        <w:t>ena z najniższej oferty</w:t>
      </w:r>
      <w:r w:rsidR="007C1C89">
        <w:rPr>
          <w:rFonts w:ascii="Calibri" w:hAnsi="Calibri" w:cs="Calibri"/>
          <w:sz w:val="22"/>
          <w:szCs w:val="22"/>
        </w:rPr>
        <w:t xml:space="preserve"> </w:t>
      </w:r>
      <w:r w:rsidR="000E3E98">
        <w:rPr>
          <w:rFonts w:ascii="Calibri" w:hAnsi="Calibri" w:cs="Calibri"/>
          <w:sz w:val="22"/>
          <w:szCs w:val="22"/>
        </w:rPr>
        <w:t>podlegającej ocenie</w:t>
      </w:r>
    </w:p>
    <w:p w14:paraId="79D43ADB" w14:textId="1272FA08" w:rsidR="002E44D1" w:rsidRPr="002E44D1" w:rsidRDefault="00CE1B08" w:rsidP="00981C0D">
      <w:pPr>
        <w:pStyle w:val="Standard"/>
        <w:ind w:left="85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Liczba punktów</w:t>
      </w:r>
      <w:r w:rsidR="002E44D1" w:rsidRPr="002E44D1">
        <w:rPr>
          <w:rFonts w:ascii="Calibri" w:hAnsi="Calibri" w:cs="Calibri"/>
          <w:sz w:val="22"/>
          <w:szCs w:val="22"/>
        </w:rPr>
        <w:t xml:space="preserve"> =  ---------------------------</w:t>
      </w:r>
      <w:r w:rsidR="002E44D1">
        <w:rPr>
          <w:rFonts w:ascii="Calibri" w:hAnsi="Calibri" w:cs="Calibri"/>
          <w:sz w:val="22"/>
          <w:szCs w:val="22"/>
        </w:rPr>
        <w:t>-----------</w:t>
      </w:r>
      <w:r w:rsidR="007C1C89">
        <w:rPr>
          <w:rFonts w:ascii="Calibri" w:hAnsi="Calibri" w:cs="Calibri"/>
          <w:sz w:val="22"/>
          <w:szCs w:val="22"/>
        </w:rPr>
        <w:t>------------------------</w:t>
      </w:r>
      <w:r w:rsidR="002E44D1" w:rsidRPr="002E44D1">
        <w:rPr>
          <w:rFonts w:ascii="Calibri" w:hAnsi="Calibri" w:cs="Calibri"/>
          <w:sz w:val="22"/>
          <w:szCs w:val="22"/>
        </w:rPr>
        <w:t xml:space="preserve">   x </w:t>
      </w:r>
      <w:r w:rsidR="0088696A">
        <w:rPr>
          <w:rFonts w:ascii="Calibri" w:hAnsi="Calibri" w:cs="Calibri"/>
          <w:sz w:val="22"/>
          <w:szCs w:val="22"/>
        </w:rPr>
        <w:t>100</w:t>
      </w:r>
    </w:p>
    <w:p w14:paraId="021351A7" w14:textId="41BBFFEB" w:rsidR="00140634" w:rsidRPr="0081565C" w:rsidRDefault="002E44D1" w:rsidP="00981C0D">
      <w:pPr>
        <w:spacing w:after="120" w:line="240" w:lineRule="auto"/>
        <w:ind w:firstLine="2552"/>
        <w:rPr>
          <w:rFonts w:ascii="Calibri" w:hAnsi="Calibri" w:cs="Calibri"/>
        </w:rPr>
      </w:pPr>
      <w:r w:rsidRPr="0081565C">
        <w:rPr>
          <w:rFonts w:ascii="Calibri" w:hAnsi="Calibri" w:cs="Calibri"/>
        </w:rPr>
        <w:t>cena badanej oferty</w:t>
      </w:r>
    </w:p>
    <w:p w14:paraId="07386488" w14:textId="3B7B612B" w:rsidR="007B2CA9" w:rsidRPr="002E59F7" w:rsidRDefault="00023D72" w:rsidP="006E16D1">
      <w:pPr>
        <w:spacing w:before="240" w:after="0" w:line="240" w:lineRule="auto"/>
        <w:ind w:left="851"/>
        <w:rPr>
          <w:rFonts w:ascii="Calibri" w:hAnsi="Calibri" w:cs="Calibri"/>
        </w:rPr>
      </w:pPr>
      <w:r w:rsidRPr="00147F79">
        <w:rPr>
          <w:rFonts w:ascii="Calibri" w:hAnsi="Calibri" w:cs="Calibri"/>
        </w:rPr>
        <w:t>Za najkorzystniejszą zostanie uznana oferta nieodrzucona, która uzyska największą całkowitą ilość punktów w ramach kryteriów</w:t>
      </w:r>
      <w:r w:rsidR="00B20CB6">
        <w:rPr>
          <w:rFonts w:ascii="Calibri" w:hAnsi="Calibri" w:cs="Calibri"/>
        </w:rPr>
        <w:t xml:space="preserve"> </w:t>
      </w:r>
      <w:r w:rsidR="00B20CB6" w:rsidRPr="00B20CB6">
        <w:rPr>
          <w:rFonts w:cs="Calibri"/>
        </w:rPr>
        <w:t xml:space="preserve">oceny ofert określonych w Zapytaniu </w:t>
      </w:r>
      <w:r w:rsidR="00FE7242">
        <w:rPr>
          <w:rFonts w:cs="Calibri"/>
        </w:rPr>
        <w:t>cenowym</w:t>
      </w:r>
      <w:r w:rsidR="00B20CB6" w:rsidRPr="00B20CB6">
        <w:rPr>
          <w:rFonts w:cs="Calibri"/>
        </w:rPr>
        <w:t>.</w:t>
      </w:r>
      <w:r w:rsidRPr="00B20CB6">
        <w:rPr>
          <w:rFonts w:ascii="Calibri" w:hAnsi="Calibri" w:cs="Calibri"/>
        </w:rPr>
        <w:t xml:space="preserve"> </w:t>
      </w:r>
    </w:p>
    <w:p w14:paraId="12BFC7AF" w14:textId="54519DC0" w:rsidR="00252409" w:rsidRPr="0079001E" w:rsidRDefault="00252409" w:rsidP="00072911">
      <w:pPr>
        <w:pStyle w:val="Bezodstpw"/>
        <w:numPr>
          <w:ilvl w:val="0"/>
          <w:numId w:val="29"/>
        </w:numPr>
        <w:spacing w:before="240"/>
        <w:ind w:left="426" w:hanging="426"/>
        <w:rPr>
          <w:rFonts w:cs="Calibri"/>
        </w:rPr>
      </w:pPr>
      <w:r w:rsidRPr="00575067">
        <w:rPr>
          <w:rFonts w:cs="Calibri"/>
        </w:rPr>
        <w:t>Wymagany/pożądany termin wykonania przedmiotu zamówienia</w:t>
      </w:r>
      <w:r w:rsidR="00E774E2">
        <w:rPr>
          <w:rFonts w:cs="Calibri"/>
          <w:bCs/>
        </w:rPr>
        <w:t>:</w:t>
      </w:r>
    </w:p>
    <w:p w14:paraId="430E2648" w14:textId="3D05CC67" w:rsidR="00252409" w:rsidRPr="00252409" w:rsidRDefault="00252409" w:rsidP="00981C0D">
      <w:pPr>
        <w:pStyle w:val="Bezodstpw"/>
        <w:ind w:left="426"/>
        <w:rPr>
          <w:rFonts w:cs="Calibri"/>
        </w:rPr>
      </w:pPr>
      <w:r w:rsidRPr="006C374F">
        <w:rPr>
          <w:bCs/>
        </w:rPr>
        <w:t xml:space="preserve">Zamawiający wymaga, aby Przedmiot zamówienia został wykonany w </w:t>
      </w:r>
      <w:r w:rsidRPr="00072911">
        <w:rPr>
          <w:bCs/>
        </w:rPr>
        <w:t xml:space="preserve">terminie </w:t>
      </w:r>
      <w:r w:rsidRPr="00072911">
        <w:rPr>
          <w:b/>
          <w:bCs/>
        </w:rPr>
        <w:t xml:space="preserve">do 90 dni </w:t>
      </w:r>
      <w:r w:rsidRPr="00072911">
        <w:rPr>
          <w:bCs/>
        </w:rPr>
        <w:t>od</w:t>
      </w:r>
      <w:r w:rsidR="00072911">
        <w:rPr>
          <w:bCs/>
        </w:rPr>
        <w:t xml:space="preserve"> dnia udzielenia zamówienia</w:t>
      </w:r>
      <w:r w:rsidRPr="006C374F">
        <w:rPr>
          <w:rFonts w:cs="Calibri"/>
        </w:rPr>
        <w:t>.</w:t>
      </w:r>
    </w:p>
    <w:p w14:paraId="3044DBD7" w14:textId="754D9CA4" w:rsidR="001F57F8" w:rsidRPr="001F57F8" w:rsidRDefault="001F57F8" w:rsidP="00072911">
      <w:pPr>
        <w:pStyle w:val="Bezodstpw"/>
        <w:numPr>
          <w:ilvl w:val="0"/>
          <w:numId w:val="29"/>
        </w:numPr>
        <w:spacing w:before="240"/>
        <w:ind w:left="426" w:hanging="426"/>
        <w:rPr>
          <w:rFonts w:cs="Calibri"/>
        </w:rPr>
      </w:pPr>
      <w:r w:rsidRPr="001F57F8">
        <w:rPr>
          <w:rFonts w:cs="Calibri"/>
        </w:rPr>
        <w:t>Informacj</w:t>
      </w:r>
      <w:r w:rsidR="007D1778">
        <w:rPr>
          <w:rFonts w:cs="Calibri"/>
        </w:rPr>
        <w:t>e</w:t>
      </w:r>
      <w:r w:rsidRPr="001F57F8">
        <w:rPr>
          <w:rFonts w:cs="Calibri"/>
        </w:rPr>
        <w:t xml:space="preserve"> na temat zakazu powiązań kapitałowych lub osobowych</w:t>
      </w:r>
      <w:r w:rsidR="00E774E2">
        <w:rPr>
          <w:rFonts w:cs="Calibri"/>
        </w:rPr>
        <w:t>:</w:t>
      </w:r>
    </w:p>
    <w:p w14:paraId="33FEA299" w14:textId="77777777" w:rsidR="001F57F8" w:rsidRPr="00497AA3" w:rsidRDefault="001F57F8" w:rsidP="00981C0D">
      <w:pPr>
        <w:pStyle w:val="Standard"/>
        <w:ind w:left="426"/>
        <w:textAlignment w:val="auto"/>
        <w:rPr>
          <w:rFonts w:ascii="Calibri" w:hAnsi="Calibri" w:cs="Calibri"/>
          <w:sz w:val="22"/>
          <w:szCs w:val="22"/>
        </w:rPr>
      </w:pPr>
      <w:r w:rsidRPr="00497AA3">
        <w:rPr>
          <w:rFonts w:ascii="Calibri" w:hAnsi="Calibri" w:cs="Calibri"/>
          <w:sz w:val="22"/>
          <w:szCs w:val="22"/>
        </w:rPr>
        <w:t>Zamówienia nie mogą być udzielane podmiotom powiązanym z nim osobowo lub kapitałowo.</w:t>
      </w:r>
    </w:p>
    <w:p w14:paraId="4AB0A4B8" w14:textId="77777777" w:rsidR="001F57F8" w:rsidRPr="00497AA3" w:rsidRDefault="001F57F8" w:rsidP="00981C0D">
      <w:pPr>
        <w:pStyle w:val="Standard"/>
        <w:ind w:left="426"/>
        <w:rPr>
          <w:rFonts w:ascii="Calibri" w:hAnsi="Calibri" w:cs="Calibri"/>
          <w:sz w:val="22"/>
          <w:szCs w:val="22"/>
        </w:rPr>
      </w:pPr>
      <w:r w:rsidRPr="00497AA3">
        <w:rPr>
          <w:rFonts w:ascii="Calibri" w:hAnsi="Calibri" w:cs="Calibri"/>
          <w:sz w:val="22"/>
          <w:szCs w:val="22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wykonawcą, polegające w szczególności na:</w:t>
      </w:r>
    </w:p>
    <w:p w14:paraId="75ABF837" w14:textId="77777777" w:rsidR="001F57F8" w:rsidRDefault="001F57F8" w:rsidP="009A7A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EE4BD2">
        <w:rPr>
          <w:rFonts w:ascii="Calibri" w:hAnsi="Calibri" w:cs="Calibri"/>
          <w:sz w:val="22"/>
          <w:szCs w:val="22"/>
        </w:rPr>
        <w:t>uczestniczeniu w spółce jako wspólnik spółki cywilnej lub spółki osobowej;</w:t>
      </w:r>
    </w:p>
    <w:p w14:paraId="615E39DC" w14:textId="77777777" w:rsidR="001F57F8" w:rsidRDefault="001F57F8" w:rsidP="009A7A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021863">
        <w:rPr>
          <w:rFonts w:ascii="Calibri" w:hAnsi="Calibri" w:cs="Calibri"/>
          <w:sz w:val="22"/>
          <w:szCs w:val="22"/>
        </w:rPr>
        <w:t>posiadaniu co najmniej 10% udziałów lub akcji, o ile niższy próg nie wynika z przepisów prawa lub nie został określony przez IZ PO;</w:t>
      </w:r>
    </w:p>
    <w:p w14:paraId="76DE8BB4" w14:textId="77777777" w:rsidR="001F57F8" w:rsidRDefault="001F57F8" w:rsidP="009A7A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021863">
        <w:rPr>
          <w:rFonts w:ascii="Calibri" w:hAnsi="Calibri" w:cs="Calibri"/>
          <w:sz w:val="22"/>
          <w:szCs w:val="22"/>
        </w:rPr>
        <w:t>pełnieniu funkcji członka organu nadzorczego lub zarządzającego, prokurenta, pełnomocnika;</w:t>
      </w:r>
    </w:p>
    <w:p w14:paraId="52A26FFA" w14:textId="77777777" w:rsidR="001F57F8" w:rsidRPr="00021863" w:rsidRDefault="001F57F8" w:rsidP="009A7AF4">
      <w:pPr>
        <w:pStyle w:val="Standard"/>
        <w:numPr>
          <w:ilvl w:val="0"/>
          <w:numId w:val="3"/>
        </w:numPr>
        <w:ind w:left="851" w:hanging="425"/>
        <w:textAlignment w:val="auto"/>
        <w:rPr>
          <w:rFonts w:ascii="Calibri" w:hAnsi="Calibri" w:cs="Calibri"/>
          <w:sz w:val="22"/>
          <w:szCs w:val="22"/>
        </w:rPr>
      </w:pPr>
      <w:r w:rsidRPr="00021863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0F9F753" w14:textId="50C2F7C1" w:rsidR="00C1672C" w:rsidRPr="00072911" w:rsidRDefault="00C1672C" w:rsidP="00072911">
      <w:pPr>
        <w:pStyle w:val="Bezodstpw"/>
        <w:numPr>
          <w:ilvl w:val="0"/>
          <w:numId w:val="29"/>
        </w:numPr>
        <w:spacing w:before="240"/>
        <w:ind w:left="426" w:hanging="426"/>
        <w:rPr>
          <w:rFonts w:cs="Calibri"/>
        </w:rPr>
      </w:pPr>
      <w:r w:rsidRPr="00072911">
        <w:rPr>
          <w:rFonts w:cs="Calibri"/>
        </w:rPr>
        <w:t>Informacje o możliwości składania ofert częściowych</w:t>
      </w:r>
      <w:r w:rsidR="00E774E2" w:rsidRPr="00072911">
        <w:rPr>
          <w:rFonts w:cs="Calibri"/>
        </w:rPr>
        <w:t>:</w:t>
      </w:r>
    </w:p>
    <w:p w14:paraId="612C70F1" w14:textId="56353AF3" w:rsidR="008B549D" w:rsidRPr="00072911" w:rsidRDefault="00C1672C" w:rsidP="00981C0D">
      <w:pPr>
        <w:pStyle w:val="Bezodstpw"/>
        <w:ind w:left="426"/>
        <w:rPr>
          <w:rFonts w:cs="Calibri"/>
        </w:rPr>
      </w:pPr>
      <w:r w:rsidRPr="00072911">
        <w:rPr>
          <w:rFonts w:cs="Calibri"/>
        </w:rPr>
        <w:t xml:space="preserve">Zamawiający </w:t>
      </w:r>
      <w:r w:rsidR="006C374F" w:rsidRPr="00072911">
        <w:rPr>
          <w:rFonts w:cs="Calibri"/>
        </w:rPr>
        <w:t xml:space="preserve">nie </w:t>
      </w:r>
      <w:r w:rsidRPr="00072911">
        <w:rPr>
          <w:rFonts w:cs="Calibri"/>
        </w:rPr>
        <w:t>dopuszcza składani</w:t>
      </w:r>
      <w:r w:rsidR="0088696A" w:rsidRPr="00072911">
        <w:rPr>
          <w:rFonts w:cs="Calibri"/>
        </w:rPr>
        <w:t>a</w:t>
      </w:r>
      <w:r w:rsidRPr="00072911">
        <w:rPr>
          <w:rFonts w:cs="Calibri"/>
        </w:rPr>
        <w:t xml:space="preserve"> ofert częściowych.</w:t>
      </w:r>
      <w:r w:rsidR="008B549D" w:rsidRPr="00072911">
        <w:rPr>
          <w:rFonts w:cs="Calibri"/>
        </w:rPr>
        <w:t xml:space="preserve"> </w:t>
      </w:r>
      <w:r w:rsidR="009F7FCD" w:rsidRPr="00072911">
        <w:rPr>
          <w:rFonts w:cs="Calibri"/>
          <w:bCs/>
        </w:rPr>
        <w:t xml:space="preserve"> </w:t>
      </w:r>
    </w:p>
    <w:p w14:paraId="506BBD0E" w14:textId="77777777" w:rsidR="002E59F7" w:rsidRPr="00072911" w:rsidRDefault="002E59F7" w:rsidP="007B0609">
      <w:pPr>
        <w:pStyle w:val="Bezodstpw"/>
        <w:numPr>
          <w:ilvl w:val="0"/>
          <w:numId w:val="29"/>
        </w:numPr>
        <w:spacing w:before="240"/>
        <w:ind w:left="426" w:hanging="426"/>
        <w:rPr>
          <w:rFonts w:asciiTheme="minorHAnsi" w:hAnsiTheme="minorHAnsi" w:cstheme="minorHAnsi"/>
        </w:rPr>
      </w:pPr>
      <w:r w:rsidRPr="00072911">
        <w:rPr>
          <w:rFonts w:asciiTheme="minorHAnsi" w:hAnsiTheme="minorHAnsi" w:cstheme="minorHAnsi"/>
        </w:rPr>
        <w:t xml:space="preserve">Opis sposobu przygotowania oferty: </w:t>
      </w:r>
    </w:p>
    <w:p w14:paraId="5040ACB5" w14:textId="213E6627" w:rsidR="002E59F7" w:rsidRDefault="00186D98" w:rsidP="009A7AF4">
      <w:pPr>
        <w:pStyle w:val="NormalnyWeb"/>
        <w:numPr>
          <w:ilvl w:val="0"/>
          <w:numId w:val="20"/>
        </w:numPr>
        <w:spacing w:before="0" w:beforeAutospacing="0" w:after="0" w:afterAutospacing="0"/>
        <w:ind w:hanging="294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</w:t>
      </w:r>
      <w:r w:rsidR="002E59F7">
        <w:rPr>
          <w:rFonts w:ascii="Calibri" w:hAnsi="Calibri" w:cs="Calibri"/>
          <w:color w:val="000000"/>
          <w:sz w:val="22"/>
          <w:szCs w:val="22"/>
        </w:rPr>
        <w:t>ferta powinna być:</w:t>
      </w:r>
    </w:p>
    <w:p w14:paraId="5C2E87CD" w14:textId="183168E7" w:rsidR="002E59F7" w:rsidRPr="0088696A" w:rsidRDefault="002E59F7" w:rsidP="009A7AF4">
      <w:pPr>
        <w:pStyle w:val="NormalnyWeb"/>
        <w:numPr>
          <w:ilvl w:val="0"/>
          <w:numId w:val="19"/>
        </w:numPr>
        <w:spacing w:before="0" w:beforeAutospacing="0" w:after="0" w:afterAutospacing="0"/>
        <w:ind w:left="1276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8696A">
        <w:rPr>
          <w:rFonts w:ascii="Calibri" w:hAnsi="Calibri" w:cs="Calibri"/>
          <w:color w:val="000000"/>
          <w:sz w:val="22"/>
          <w:szCs w:val="22"/>
        </w:rPr>
        <w:t xml:space="preserve">sporządzona na podstawie załączników </w:t>
      </w:r>
      <w:r w:rsidR="00186D98" w:rsidRPr="0088696A">
        <w:rPr>
          <w:rFonts w:ascii="Calibri" w:hAnsi="Calibri" w:cs="Calibri"/>
          <w:color w:val="000000"/>
          <w:sz w:val="22"/>
          <w:szCs w:val="22"/>
        </w:rPr>
        <w:t>Z</w:t>
      </w:r>
      <w:r w:rsidRPr="0088696A">
        <w:rPr>
          <w:rFonts w:ascii="Calibri" w:hAnsi="Calibri" w:cs="Calibri"/>
          <w:color w:val="000000"/>
          <w:sz w:val="22"/>
          <w:szCs w:val="22"/>
        </w:rPr>
        <w:t xml:space="preserve">apytania </w:t>
      </w:r>
      <w:r w:rsidR="00FE7242">
        <w:rPr>
          <w:rFonts w:ascii="Calibri" w:hAnsi="Calibri" w:cs="Calibri"/>
          <w:color w:val="000000"/>
          <w:sz w:val="22"/>
          <w:szCs w:val="22"/>
        </w:rPr>
        <w:t>cenowego</w:t>
      </w:r>
      <w:r w:rsidRPr="0088696A">
        <w:rPr>
          <w:rFonts w:ascii="Calibri" w:hAnsi="Calibri" w:cs="Calibri"/>
          <w:color w:val="000000"/>
          <w:sz w:val="22"/>
          <w:szCs w:val="22"/>
        </w:rPr>
        <w:t xml:space="preserve"> w języku polskim;</w:t>
      </w:r>
    </w:p>
    <w:p w14:paraId="001C9A78" w14:textId="77777777" w:rsidR="002E59F7" w:rsidRPr="0088696A" w:rsidRDefault="002E59F7" w:rsidP="009A7AF4">
      <w:pPr>
        <w:pStyle w:val="NormalnyWeb"/>
        <w:numPr>
          <w:ilvl w:val="0"/>
          <w:numId w:val="19"/>
        </w:numPr>
        <w:spacing w:before="0" w:beforeAutospacing="0" w:after="0" w:afterAutospacing="0"/>
        <w:ind w:left="1276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8696A">
        <w:rPr>
          <w:rFonts w:ascii="Calibri" w:hAnsi="Calibri" w:cs="Calibri"/>
          <w:color w:val="000000"/>
          <w:sz w:val="22"/>
          <w:szCs w:val="22"/>
        </w:rPr>
        <w:t xml:space="preserve">złożona przy użyciu środków komunikacji elektronicznej tzn. za pośrednictwem </w:t>
      </w:r>
      <w:hyperlink r:id="rId10" w:history="1">
        <w:r w:rsidRPr="0088696A">
          <w:rPr>
            <w:rStyle w:val="Hipercze"/>
            <w:rFonts w:ascii="Calibri" w:hAnsi="Calibri" w:cs="Calibri"/>
            <w:color w:val="1155CC"/>
            <w:sz w:val="22"/>
            <w:szCs w:val="22"/>
          </w:rPr>
          <w:t>platformazakupowa.pl</w:t>
        </w:r>
      </w:hyperlink>
      <w:r w:rsidRPr="0088696A">
        <w:rPr>
          <w:rFonts w:ascii="Calibri" w:hAnsi="Calibri" w:cs="Calibri"/>
          <w:color w:val="000000"/>
          <w:sz w:val="22"/>
          <w:szCs w:val="22"/>
        </w:rPr>
        <w:t>;</w:t>
      </w:r>
    </w:p>
    <w:p w14:paraId="645E9CA6" w14:textId="7BCDCDFF" w:rsidR="002E59F7" w:rsidRPr="0088696A" w:rsidRDefault="002E59F7" w:rsidP="009A7AF4">
      <w:pPr>
        <w:pStyle w:val="NormalnyWeb"/>
        <w:numPr>
          <w:ilvl w:val="0"/>
          <w:numId w:val="19"/>
        </w:numPr>
        <w:spacing w:before="0" w:beforeAutospacing="0" w:after="0" w:afterAutospacing="0"/>
        <w:ind w:left="1276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8696A">
        <w:rPr>
          <w:rFonts w:ascii="Calibri" w:hAnsi="Calibri" w:cs="Calibri"/>
          <w:color w:val="000000"/>
          <w:sz w:val="22"/>
          <w:szCs w:val="22"/>
        </w:rPr>
        <w:t>podpisana przez osobę/osoby upoważnioną/upoważnione</w:t>
      </w:r>
      <w:r w:rsidR="00A16CF6" w:rsidRPr="0088696A">
        <w:rPr>
          <w:rFonts w:ascii="Calibri" w:hAnsi="Calibri" w:cs="Calibri"/>
          <w:color w:val="000000"/>
          <w:sz w:val="22"/>
          <w:szCs w:val="22"/>
        </w:rPr>
        <w:t>;</w:t>
      </w:r>
    </w:p>
    <w:p w14:paraId="1D3EF4D9" w14:textId="00D8226B" w:rsidR="002E59F7" w:rsidRPr="0088696A" w:rsidRDefault="00A16CF6" w:rsidP="00FE7242">
      <w:pPr>
        <w:pStyle w:val="NormalnyWeb"/>
        <w:numPr>
          <w:ilvl w:val="0"/>
          <w:numId w:val="20"/>
        </w:numPr>
        <w:spacing w:before="24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8696A">
        <w:rPr>
          <w:rFonts w:ascii="Calibri" w:hAnsi="Calibri" w:cs="Calibri"/>
          <w:color w:val="000000"/>
          <w:sz w:val="22"/>
          <w:szCs w:val="22"/>
        </w:rPr>
        <w:t>w</w:t>
      </w:r>
      <w:r w:rsidR="002E59F7" w:rsidRPr="0088696A">
        <w:rPr>
          <w:rFonts w:ascii="Calibri" w:hAnsi="Calibri" w:cs="Calibri"/>
          <w:color w:val="000000"/>
          <w:sz w:val="22"/>
          <w:szCs w:val="22"/>
        </w:rPr>
        <w:t xml:space="preserve">ykonawca, za pośrednictwem </w:t>
      </w:r>
      <w:hyperlink r:id="rId11" w:history="1">
        <w:r w:rsidR="002E59F7" w:rsidRPr="0088696A">
          <w:rPr>
            <w:rStyle w:val="Hipercze"/>
            <w:rFonts w:ascii="Calibri" w:hAnsi="Calibri" w:cs="Calibri"/>
            <w:color w:val="1155CC"/>
            <w:sz w:val="22"/>
            <w:szCs w:val="22"/>
          </w:rPr>
          <w:t>platformazakupowa.pl</w:t>
        </w:r>
      </w:hyperlink>
      <w:r w:rsidR="002E59F7" w:rsidRPr="0088696A">
        <w:rPr>
          <w:rFonts w:ascii="Calibri" w:hAnsi="Calibri" w:cs="Calibri"/>
          <w:color w:val="000000"/>
          <w:sz w:val="22"/>
          <w:szCs w:val="22"/>
        </w:rPr>
        <w:t xml:space="preserve"> może przed upływem terminu do składania ofe</w:t>
      </w:r>
      <w:r w:rsidRPr="0088696A">
        <w:rPr>
          <w:rFonts w:ascii="Calibri" w:hAnsi="Calibri" w:cs="Calibri"/>
          <w:color w:val="000000"/>
          <w:sz w:val="22"/>
          <w:szCs w:val="22"/>
        </w:rPr>
        <w:t>rt zmienić lub wycofać ofertę; s</w:t>
      </w:r>
      <w:r w:rsidR="002E59F7" w:rsidRPr="0088696A">
        <w:rPr>
          <w:rFonts w:ascii="Calibri" w:hAnsi="Calibri" w:cs="Calibri"/>
          <w:color w:val="000000"/>
          <w:sz w:val="22"/>
          <w:szCs w:val="22"/>
        </w:rPr>
        <w:t>posób dokonywania zmiany lub wycofania oferty zamieszczono w instrukcji zamieszczonej na stronie internetowej pod adresem:</w:t>
      </w:r>
    </w:p>
    <w:p w14:paraId="1343DC29" w14:textId="7A3B20A8" w:rsidR="002E59F7" w:rsidRPr="0088696A" w:rsidRDefault="006E3026" w:rsidP="00981C0D">
      <w:pPr>
        <w:pStyle w:val="NormalnyWeb"/>
        <w:spacing w:before="0" w:beforeAutospacing="0" w:after="0" w:afterAutospacing="0"/>
        <w:ind w:left="720"/>
      </w:pPr>
      <w:hyperlink r:id="rId12" w:history="1">
        <w:r w:rsidR="004250EC" w:rsidRPr="0088696A">
          <w:rPr>
            <w:rStyle w:val="Hipercze"/>
            <w:rFonts w:ascii="Calibri" w:hAnsi="Calibri" w:cs="Calibri"/>
            <w:sz w:val="22"/>
            <w:szCs w:val="22"/>
          </w:rPr>
          <w:t>https://platformazakupowa.pl/strona/45-instrukcje</w:t>
        </w:r>
      </w:hyperlink>
      <w:r w:rsidR="004250EC" w:rsidRPr="0088696A">
        <w:rPr>
          <w:rFonts w:ascii="Calibri" w:hAnsi="Calibri" w:cs="Calibri"/>
          <w:sz w:val="22"/>
          <w:szCs w:val="22"/>
        </w:rPr>
        <w:t>;</w:t>
      </w:r>
    </w:p>
    <w:p w14:paraId="2D61D4A2" w14:textId="07B4EAD8" w:rsidR="002E59F7" w:rsidRPr="0088696A" w:rsidRDefault="00A16CF6" w:rsidP="00FE7242">
      <w:pPr>
        <w:pStyle w:val="NormalnyWeb"/>
        <w:numPr>
          <w:ilvl w:val="0"/>
          <w:numId w:val="20"/>
        </w:numPr>
        <w:spacing w:before="24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8696A">
        <w:rPr>
          <w:rFonts w:ascii="Calibri" w:hAnsi="Calibri" w:cs="Calibri"/>
          <w:color w:val="000000"/>
          <w:sz w:val="22"/>
          <w:szCs w:val="22"/>
        </w:rPr>
        <w:t>k</w:t>
      </w:r>
      <w:r w:rsidR="002E59F7" w:rsidRPr="0088696A">
        <w:rPr>
          <w:rFonts w:ascii="Calibri" w:hAnsi="Calibri" w:cs="Calibri"/>
          <w:color w:val="000000"/>
          <w:sz w:val="22"/>
          <w:szCs w:val="22"/>
        </w:rPr>
        <w:t>ażdy z wykonawców m</w:t>
      </w:r>
      <w:r w:rsidRPr="0088696A">
        <w:rPr>
          <w:rFonts w:ascii="Calibri" w:hAnsi="Calibri" w:cs="Calibri"/>
          <w:color w:val="000000"/>
          <w:sz w:val="22"/>
          <w:szCs w:val="22"/>
        </w:rPr>
        <w:t>oże złożyć tylko jedną ofertę; z</w:t>
      </w:r>
      <w:r w:rsidR="002E59F7" w:rsidRPr="0088696A">
        <w:rPr>
          <w:rFonts w:ascii="Calibri" w:hAnsi="Calibri" w:cs="Calibri"/>
          <w:color w:val="000000"/>
          <w:sz w:val="22"/>
          <w:szCs w:val="22"/>
        </w:rPr>
        <w:t xml:space="preserve">łożenie większej liczby ofert lub oferty zawierającej propozycje wariantowe spowoduje, że oferta </w:t>
      </w:r>
      <w:r w:rsidR="00855F96" w:rsidRPr="0088696A">
        <w:rPr>
          <w:rFonts w:ascii="Calibri" w:hAnsi="Calibri" w:cs="Calibri"/>
          <w:color w:val="000000"/>
          <w:sz w:val="22"/>
          <w:szCs w:val="22"/>
        </w:rPr>
        <w:t>podlegać będzie odrzuceniu;</w:t>
      </w:r>
    </w:p>
    <w:p w14:paraId="7BD6D19B" w14:textId="7C856EAA" w:rsidR="00A16CF6" w:rsidRPr="0088696A" w:rsidRDefault="00A16CF6" w:rsidP="00FE7242">
      <w:pPr>
        <w:pStyle w:val="NormalnyWeb"/>
        <w:numPr>
          <w:ilvl w:val="0"/>
          <w:numId w:val="20"/>
        </w:numPr>
        <w:spacing w:before="24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88696A">
        <w:rPr>
          <w:rFonts w:ascii="Calibri" w:hAnsi="Calibri" w:cs="Calibri"/>
          <w:color w:val="000000"/>
          <w:sz w:val="22"/>
          <w:szCs w:val="22"/>
        </w:rPr>
        <w:t>c</w:t>
      </w:r>
      <w:r w:rsidR="002E59F7" w:rsidRPr="0088696A">
        <w:rPr>
          <w:rFonts w:ascii="Calibri" w:hAnsi="Calibri" w:cs="Calibri"/>
          <w:color w:val="000000"/>
          <w:sz w:val="22"/>
          <w:szCs w:val="22"/>
        </w:rPr>
        <w:t>ena oferty musi zawierać wszystkie koszty, jakie musi ponieść wykonawca, aby zrealizować zamó</w:t>
      </w:r>
      <w:r w:rsidRPr="0088696A">
        <w:rPr>
          <w:rFonts w:ascii="Calibri" w:hAnsi="Calibri" w:cs="Calibri"/>
          <w:color w:val="000000"/>
          <w:sz w:val="22"/>
          <w:szCs w:val="22"/>
        </w:rPr>
        <w:t>wienie z najwyższą starannością</w:t>
      </w:r>
      <w:r w:rsidRPr="0088696A">
        <w:rPr>
          <w:rFonts w:ascii="Calibri" w:hAnsi="Calibri" w:cs="Calibri"/>
          <w:bCs/>
          <w:sz w:val="22"/>
          <w:szCs w:val="22"/>
        </w:rPr>
        <w:t>.</w:t>
      </w:r>
    </w:p>
    <w:p w14:paraId="7F6A7740" w14:textId="0965566C" w:rsidR="00884C34" w:rsidRPr="00884C34" w:rsidRDefault="00A2509F" w:rsidP="007B0609">
      <w:pPr>
        <w:pStyle w:val="Bezodstpw"/>
        <w:numPr>
          <w:ilvl w:val="0"/>
          <w:numId w:val="30"/>
        </w:numPr>
        <w:spacing w:before="240"/>
        <w:ind w:left="426" w:hanging="426"/>
        <w:jc w:val="both"/>
        <w:rPr>
          <w:rFonts w:cs="Calibri"/>
        </w:rPr>
      </w:pPr>
      <w:r>
        <w:rPr>
          <w:rFonts w:cs="Calibri"/>
        </w:rPr>
        <w:lastRenderedPageBreak/>
        <w:t>Sposób</w:t>
      </w:r>
      <w:r w:rsidR="00884C34" w:rsidRPr="00884C34">
        <w:rPr>
          <w:rFonts w:cs="Calibri"/>
        </w:rPr>
        <w:t xml:space="preserve"> oraz termin składania ofert:</w:t>
      </w:r>
    </w:p>
    <w:p w14:paraId="2EA82FAE" w14:textId="54F1ADCA" w:rsidR="002E59F7" w:rsidRPr="00EA4557" w:rsidRDefault="00884C34" w:rsidP="00981C0D">
      <w:pPr>
        <w:pStyle w:val="Bezodstpw"/>
        <w:ind w:left="426"/>
        <w:rPr>
          <w:rFonts w:cs="Calibri"/>
          <w:bCs/>
        </w:rPr>
      </w:pPr>
      <w:r w:rsidRPr="00EA4557">
        <w:rPr>
          <w:rFonts w:cs="Calibri"/>
        </w:rPr>
        <w:t xml:space="preserve">Ofertę należy złożyć </w:t>
      </w:r>
      <w:r w:rsidR="00A2509F" w:rsidRPr="00EA4557">
        <w:rPr>
          <w:rFonts w:cs="Calibri"/>
        </w:rPr>
        <w:t>na</w:t>
      </w:r>
      <w:r w:rsidRPr="00EA4557">
        <w:rPr>
          <w:rFonts w:cs="Calibri"/>
        </w:rPr>
        <w:t xml:space="preserve"> stronie internetowej platformazakupowa.pl pod adresem </w:t>
      </w:r>
      <w:hyperlink r:id="rId13" w:history="1">
        <w:r w:rsidR="00C47B93" w:rsidRPr="00EA4557">
          <w:rPr>
            <w:rStyle w:val="Hipercze"/>
            <w:rFonts w:cs="Calibri"/>
          </w:rPr>
          <w:t>https://platformazakupowa.pl/pn/powiatwalecki</w:t>
        </w:r>
      </w:hyperlink>
      <w:r w:rsidR="00C47B93" w:rsidRPr="00EA4557">
        <w:rPr>
          <w:rFonts w:cs="Calibri"/>
        </w:rPr>
        <w:t xml:space="preserve"> </w:t>
      </w:r>
      <w:r w:rsidRPr="00EA4557">
        <w:rPr>
          <w:rFonts w:cs="Calibri"/>
        </w:rPr>
        <w:t xml:space="preserve">w terminie do dnia </w:t>
      </w:r>
      <w:r w:rsidR="0088696A" w:rsidRPr="00EA4557">
        <w:rPr>
          <w:rFonts w:cs="Calibri"/>
          <w:b/>
          <w:bCs/>
        </w:rPr>
        <w:t>0</w:t>
      </w:r>
      <w:r w:rsidR="00EA4557" w:rsidRPr="00EA4557">
        <w:rPr>
          <w:rFonts w:cs="Calibri"/>
          <w:b/>
          <w:bCs/>
        </w:rPr>
        <w:t>7</w:t>
      </w:r>
      <w:r w:rsidR="0088696A" w:rsidRPr="00EA4557">
        <w:rPr>
          <w:rFonts w:cs="Calibri"/>
          <w:b/>
          <w:bCs/>
        </w:rPr>
        <w:t xml:space="preserve"> czerwca </w:t>
      </w:r>
      <w:r w:rsidRPr="00EA4557">
        <w:rPr>
          <w:rFonts w:cs="Calibri"/>
          <w:b/>
          <w:bCs/>
        </w:rPr>
        <w:t>2021 r. do godziny 10:00</w:t>
      </w:r>
      <w:r w:rsidRPr="00EA4557">
        <w:rPr>
          <w:rFonts w:cs="Calibri"/>
        </w:rPr>
        <w:t xml:space="preserve">, otwarcie ofert nastąpi w dniu </w:t>
      </w:r>
      <w:r w:rsidR="0088696A" w:rsidRPr="00EA4557">
        <w:rPr>
          <w:rFonts w:cs="Calibri"/>
          <w:b/>
        </w:rPr>
        <w:t>0</w:t>
      </w:r>
      <w:r w:rsidR="00EA4557" w:rsidRPr="00EA4557">
        <w:rPr>
          <w:rFonts w:cs="Calibri"/>
          <w:b/>
        </w:rPr>
        <w:t>7</w:t>
      </w:r>
      <w:r w:rsidR="0088696A" w:rsidRPr="00EA4557">
        <w:rPr>
          <w:rFonts w:cs="Calibri"/>
          <w:b/>
        </w:rPr>
        <w:t xml:space="preserve"> czerwca </w:t>
      </w:r>
      <w:r w:rsidRPr="00EA4557">
        <w:rPr>
          <w:rFonts w:cs="Calibri"/>
          <w:b/>
        </w:rPr>
        <w:t>2021 r. o</w:t>
      </w:r>
      <w:r w:rsidRPr="00EA4557">
        <w:rPr>
          <w:rFonts w:cs="Calibri"/>
        </w:rPr>
        <w:t xml:space="preserve"> </w:t>
      </w:r>
      <w:r w:rsidR="00EA4557">
        <w:rPr>
          <w:rFonts w:cs="Calibri"/>
          <w:b/>
          <w:bCs/>
        </w:rPr>
        <w:t>godzinie 10:30</w:t>
      </w:r>
      <w:r w:rsidRPr="00EA4557">
        <w:rPr>
          <w:rFonts w:cs="Calibri"/>
          <w:b/>
          <w:bCs/>
        </w:rPr>
        <w:t>.</w:t>
      </w:r>
      <w:r w:rsidR="002E59F7" w:rsidRPr="00EA4557">
        <w:rPr>
          <w:rFonts w:cs="Calibri"/>
          <w:bCs/>
        </w:rPr>
        <w:t xml:space="preserve"> </w:t>
      </w:r>
    </w:p>
    <w:p w14:paraId="33586EAF" w14:textId="03244431" w:rsidR="009D0902" w:rsidRPr="00EA4557" w:rsidRDefault="009D0902" w:rsidP="007B0609">
      <w:pPr>
        <w:pStyle w:val="Bezodstpw"/>
        <w:numPr>
          <w:ilvl w:val="0"/>
          <w:numId w:val="30"/>
        </w:numPr>
        <w:spacing w:before="240"/>
        <w:ind w:left="426" w:hanging="426"/>
        <w:rPr>
          <w:rFonts w:cs="Calibri"/>
          <w:b/>
          <w:bCs/>
        </w:rPr>
      </w:pPr>
      <w:r w:rsidRPr="00EA4557">
        <w:rPr>
          <w:rFonts w:cs="Calibri"/>
        </w:rPr>
        <w:t xml:space="preserve">Informacje o sposobie porozumiewania się zamawiającego z wykonawcami oraz przekazywania oświadczeń </w:t>
      </w:r>
      <w:r w:rsidR="002E59F7" w:rsidRPr="00EA4557">
        <w:rPr>
          <w:rFonts w:cs="Calibri"/>
        </w:rPr>
        <w:t>lub dokumentów</w:t>
      </w:r>
      <w:r w:rsidRPr="00EA4557">
        <w:rPr>
          <w:rFonts w:cs="Calibri"/>
        </w:rPr>
        <w:t>:</w:t>
      </w:r>
    </w:p>
    <w:p w14:paraId="2D26B13D" w14:textId="6671A1AB" w:rsidR="001B4004" w:rsidRPr="00EA4557" w:rsidRDefault="001B4004" w:rsidP="00981C0D">
      <w:pPr>
        <w:pStyle w:val="Bezodstpw"/>
        <w:numPr>
          <w:ilvl w:val="0"/>
          <w:numId w:val="2"/>
        </w:numPr>
        <w:ind w:left="709" w:hanging="283"/>
        <w:rPr>
          <w:rFonts w:cs="Calibri"/>
          <w:bCs/>
        </w:rPr>
      </w:pPr>
      <w:r w:rsidRPr="00EA4557">
        <w:rPr>
          <w:rFonts w:cs="Calibri"/>
          <w:bCs/>
        </w:rPr>
        <w:t xml:space="preserve">osobą uprawnioną do kontaktu z wykonawcami jest: </w:t>
      </w:r>
      <w:r w:rsidR="00EA4557" w:rsidRPr="00EA4557">
        <w:rPr>
          <w:rFonts w:cs="Calibri"/>
          <w:bCs/>
        </w:rPr>
        <w:t>Agnieszka Sydonowicz</w:t>
      </w:r>
      <w:r w:rsidRPr="00EA4557">
        <w:rPr>
          <w:rFonts w:cs="Calibri"/>
          <w:bCs/>
        </w:rPr>
        <w:t>;</w:t>
      </w:r>
    </w:p>
    <w:p w14:paraId="70A18375" w14:textId="7D47236B" w:rsidR="00CA5A6B" w:rsidRPr="003A5C10" w:rsidRDefault="00CA5A6B" w:rsidP="00981C0D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 w:rsidRPr="00CA5A6B">
        <w:rPr>
          <w:rFonts w:cs="Calibri"/>
          <w:bCs/>
        </w:rPr>
        <w:t>p</w:t>
      </w:r>
      <w:r w:rsidRPr="00CA5A6B">
        <w:rPr>
          <w:rFonts w:eastAsia="Garamond" w:cs="Calibri"/>
        </w:rPr>
        <w:t>ostępowanie o udzielenie zamówienia prowadzi się w języku polskim</w:t>
      </w:r>
      <w:r w:rsidR="00E85153">
        <w:rPr>
          <w:rFonts w:eastAsia="Garamond" w:cs="Calibri"/>
        </w:rPr>
        <w:t xml:space="preserve"> w formie elektronicznej za pośrednictwem platformy pod adresem </w:t>
      </w:r>
      <w:hyperlink r:id="rId14" w:history="1">
        <w:r w:rsidR="00E85153" w:rsidRPr="00BF598D">
          <w:rPr>
            <w:rStyle w:val="Hipercze"/>
            <w:rFonts w:eastAsia="Garamond" w:cs="Calibri"/>
          </w:rPr>
          <w:t>https://platformazakupowa.pl/pn/powiatwalecki</w:t>
        </w:r>
      </w:hyperlink>
      <w:r w:rsidRPr="00CA5A6B">
        <w:rPr>
          <w:rFonts w:eastAsia="Garamond" w:cs="Calibri"/>
        </w:rPr>
        <w:t>;</w:t>
      </w:r>
    </w:p>
    <w:p w14:paraId="0E7286CC" w14:textId="3C95B843" w:rsidR="003A5C10" w:rsidRPr="003A5C10" w:rsidRDefault="003A5C10" w:rsidP="00981C0D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>
        <w:rPr>
          <w:rFonts w:eastAsia="Garamond" w:cs="Calibri"/>
        </w:rPr>
        <w:t>korzystanie z platformy</w:t>
      </w:r>
      <w:r w:rsidR="009A7740">
        <w:rPr>
          <w:rFonts w:eastAsia="Garamond" w:cs="Calibri"/>
        </w:rPr>
        <w:t xml:space="preserve"> przez Wykonawcę jest bezpłatne;</w:t>
      </w:r>
      <w:r>
        <w:rPr>
          <w:rFonts w:eastAsia="Garamond" w:cs="Calibri"/>
        </w:rPr>
        <w:t xml:space="preserve"> </w:t>
      </w:r>
    </w:p>
    <w:p w14:paraId="17BFD9F0" w14:textId="468D70A3" w:rsidR="003A5C10" w:rsidRPr="00CA5A6B" w:rsidRDefault="003A5C10" w:rsidP="00981C0D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>
        <w:rPr>
          <w:rFonts w:eastAsia="Garamond" w:cs="Calibri"/>
        </w:rPr>
        <w:t>zaleca się, aby przed rozpoczęciem składania oferty Wykonawca zalogował się do systemu, a</w:t>
      </w:r>
      <w:r w:rsidR="00550062">
        <w:rPr>
          <w:rFonts w:eastAsia="Garamond" w:cs="Calibri"/>
        </w:rPr>
        <w:t> </w:t>
      </w:r>
      <w:r>
        <w:rPr>
          <w:rFonts w:eastAsia="Garamond" w:cs="Calibri"/>
        </w:rPr>
        <w:t>jeżeli nie posiada konta, założył bezpłatne konto;</w:t>
      </w:r>
    </w:p>
    <w:p w14:paraId="7047795D" w14:textId="4FB52C3B" w:rsidR="00CA5A6B" w:rsidRPr="00AD5EEE" w:rsidRDefault="00CA5A6B" w:rsidP="00981C0D">
      <w:pPr>
        <w:pStyle w:val="Bezodstpw"/>
        <w:numPr>
          <w:ilvl w:val="0"/>
          <w:numId w:val="2"/>
        </w:numPr>
        <w:ind w:left="709" w:hanging="283"/>
        <w:rPr>
          <w:rFonts w:cs="Calibri"/>
          <w:b/>
          <w:bCs/>
        </w:rPr>
      </w:pPr>
      <w:r w:rsidRPr="00CA5A6B">
        <w:rPr>
          <w:rFonts w:eastAsia="Garamond" w:cs="Calibri"/>
        </w:rPr>
        <w:t>postępowanie o udzielenie zamówienia prowadzi się w formie pisemnej;</w:t>
      </w:r>
    </w:p>
    <w:p w14:paraId="6D7DD7A0" w14:textId="0392CEF0" w:rsidR="00B648FA" w:rsidRPr="00B648FA" w:rsidRDefault="003A5C10" w:rsidP="00981C0D">
      <w:pPr>
        <w:pStyle w:val="Bezodstpw"/>
        <w:numPr>
          <w:ilvl w:val="0"/>
          <w:numId w:val="2"/>
        </w:numPr>
        <w:ind w:left="709" w:hanging="283"/>
        <w:rPr>
          <w:rFonts w:asciiTheme="minorHAnsi" w:hAnsiTheme="minorHAnsi" w:cstheme="minorHAnsi"/>
          <w:b/>
          <w:bCs/>
        </w:rPr>
      </w:pPr>
      <w:r w:rsidRPr="00B648FA">
        <w:rPr>
          <w:rFonts w:cs="Calibri"/>
          <w:color w:val="000000"/>
        </w:rPr>
        <w:t>z</w:t>
      </w:r>
      <w:r w:rsidR="00EE2A40" w:rsidRPr="00B648FA">
        <w:rPr>
          <w:rFonts w:cs="Calibri"/>
          <w:color w:val="000000"/>
        </w:rPr>
        <w:t xml:space="preserve">amawiający będzie przekazywał wykonawcom informacje za pośrednictwem </w:t>
      </w:r>
      <w:hyperlink r:id="rId15" w:history="1">
        <w:r w:rsidR="00EE2A40" w:rsidRPr="00B648FA">
          <w:rPr>
            <w:rStyle w:val="Hipercze"/>
            <w:rFonts w:cs="Calibri"/>
            <w:color w:val="1155CC"/>
          </w:rPr>
          <w:t>platformazakupowa.pl</w:t>
        </w:r>
      </w:hyperlink>
      <w:r w:rsidR="00EE2A40" w:rsidRPr="00B648FA">
        <w:rPr>
          <w:rFonts w:cs="Calibri"/>
          <w:color w:val="000000"/>
        </w:rPr>
        <w:t>. Informacje dotyczące odpowiedzi</w:t>
      </w:r>
      <w:r w:rsidR="009A7740">
        <w:rPr>
          <w:rFonts w:cs="Calibri"/>
          <w:color w:val="000000"/>
        </w:rPr>
        <w:t xml:space="preserve"> na pytania, zmiany Zapytania </w:t>
      </w:r>
      <w:r w:rsidR="00EA4557">
        <w:rPr>
          <w:rFonts w:cs="Calibri"/>
          <w:color w:val="000000"/>
        </w:rPr>
        <w:t>cenowego,</w:t>
      </w:r>
      <w:r w:rsidR="00EE2A40" w:rsidRPr="00B648FA">
        <w:rPr>
          <w:rFonts w:cs="Calibri"/>
          <w:color w:val="000000"/>
        </w:rPr>
        <w:t xml:space="preserve"> zmiany terminu składania i otwarcia ofert Zamawiający będzie zamieszczał na platformie w sekcji “Komunikaty”. Korespondencja, której zgodnie z obowiązującymi przepisami adresatem jest konkretny wykonawca, będzie przekazywana za pośrednictwem </w:t>
      </w:r>
      <w:hyperlink r:id="rId16" w:history="1">
        <w:r w:rsidR="00EE2A40" w:rsidRPr="00B648FA">
          <w:rPr>
            <w:rStyle w:val="Hipercze"/>
            <w:rFonts w:cs="Calibri"/>
            <w:color w:val="1155CC"/>
          </w:rPr>
          <w:t>platformazakupowa.pl</w:t>
        </w:r>
      </w:hyperlink>
      <w:r w:rsidR="00EE2A40" w:rsidRPr="00B648FA">
        <w:rPr>
          <w:rFonts w:cs="Calibri"/>
          <w:color w:val="000000"/>
        </w:rPr>
        <w:t xml:space="preserve"> do </w:t>
      </w:r>
      <w:r w:rsidR="00EE2A40" w:rsidRPr="00B648FA">
        <w:rPr>
          <w:rFonts w:asciiTheme="minorHAnsi" w:hAnsiTheme="minorHAnsi" w:cstheme="minorHAnsi"/>
          <w:color w:val="000000"/>
        </w:rPr>
        <w:t>konkretnego wykonawcy</w:t>
      </w:r>
      <w:r w:rsidRPr="00B648FA">
        <w:rPr>
          <w:rFonts w:asciiTheme="minorHAnsi" w:hAnsiTheme="minorHAnsi" w:cstheme="minorHAnsi"/>
          <w:color w:val="000000"/>
        </w:rPr>
        <w:t>;</w:t>
      </w:r>
    </w:p>
    <w:p w14:paraId="55F438F8" w14:textId="4692243A" w:rsidR="00986F28" w:rsidRPr="00986F28" w:rsidRDefault="003A5C10" w:rsidP="00981C0D">
      <w:pPr>
        <w:pStyle w:val="Bezodstpw"/>
        <w:numPr>
          <w:ilvl w:val="0"/>
          <w:numId w:val="2"/>
        </w:numPr>
        <w:ind w:left="709" w:hanging="283"/>
        <w:rPr>
          <w:rFonts w:asciiTheme="minorHAnsi" w:hAnsiTheme="minorHAnsi" w:cstheme="minorHAnsi"/>
          <w:b/>
          <w:bCs/>
          <w:color w:val="FF0000"/>
        </w:rPr>
      </w:pPr>
      <w:r w:rsidRPr="00B648FA">
        <w:rPr>
          <w:rFonts w:asciiTheme="minorHAnsi" w:hAnsiTheme="minorHAnsi" w:cstheme="minorHAnsi"/>
          <w:color w:val="000000"/>
        </w:rPr>
        <w:t>z</w:t>
      </w:r>
      <w:r w:rsidR="00EE2A40" w:rsidRPr="00B648FA">
        <w:rPr>
          <w:rFonts w:asciiTheme="minorHAnsi" w:hAnsiTheme="minorHAnsi" w:cstheme="minorHAnsi"/>
          <w:color w:val="000000"/>
        </w:rPr>
        <w:t xml:space="preserve">amawiający, zgodnie z Rozporządzeniem </w:t>
      </w:r>
      <w:r w:rsidR="00EE2A40" w:rsidRPr="00B648FA">
        <w:rPr>
          <w:rFonts w:asciiTheme="minorHAnsi" w:hAnsiTheme="minorHAnsi" w:cstheme="minorHAnsi"/>
          <w:color w:val="202124"/>
          <w:shd w:val="clear" w:color="auto" w:fill="F8F9FA"/>
        </w:rPr>
        <w:t>Prezesa Rady Ministrów z dnia 31 grudnia 2020 r. w</w:t>
      </w:r>
      <w:r w:rsidR="00B648FA" w:rsidRPr="00B648FA">
        <w:rPr>
          <w:rFonts w:asciiTheme="minorHAnsi" w:hAnsiTheme="minorHAnsi" w:cstheme="minorHAnsi"/>
          <w:color w:val="202124"/>
          <w:shd w:val="clear" w:color="auto" w:fill="F8F9FA"/>
        </w:rPr>
        <w:t> </w:t>
      </w:r>
      <w:r w:rsidR="00EE2A40" w:rsidRPr="00B648FA">
        <w:rPr>
          <w:rFonts w:asciiTheme="minorHAnsi" w:hAnsiTheme="minorHAnsi" w:cstheme="minorHAnsi"/>
          <w:color w:val="202124"/>
          <w:shd w:val="clear" w:color="auto" w:fill="F8F9FA"/>
        </w:rPr>
        <w:t>sprawie sposobu sporządzania i przekazywania informacji oraz wymagań technicznych dla dokumentów elektronicznych oraz środków komunikacji elektronicznej w postępowaniu o</w:t>
      </w:r>
      <w:r w:rsidR="00B648FA">
        <w:rPr>
          <w:rFonts w:asciiTheme="minorHAnsi" w:hAnsiTheme="minorHAnsi" w:cstheme="minorHAnsi"/>
          <w:color w:val="202124"/>
          <w:shd w:val="clear" w:color="auto" w:fill="F8F9FA"/>
        </w:rPr>
        <w:t> </w:t>
      </w:r>
      <w:r w:rsidR="00EE2A40" w:rsidRPr="00B648FA">
        <w:rPr>
          <w:rFonts w:asciiTheme="minorHAnsi" w:hAnsiTheme="minorHAnsi" w:cstheme="minorHAnsi"/>
          <w:color w:val="202124"/>
          <w:shd w:val="clear" w:color="auto" w:fill="F8F9FA"/>
        </w:rPr>
        <w:t>udzielenie zamówienia publicznego lub konkursie (Dz. U. z 2020</w:t>
      </w:r>
      <w:r w:rsidR="009A7740">
        <w:rPr>
          <w:rFonts w:asciiTheme="minorHAnsi" w:hAnsiTheme="minorHAnsi" w:cstheme="minorHAnsi"/>
          <w:color w:val="202124"/>
          <w:shd w:val="clear" w:color="auto" w:fill="F8F9FA"/>
        </w:rPr>
        <w:t xml:space="preserve"> </w:t>
      </w:r>
      <w:r w:rsidR="00EE2A40" w:rsidRPr="00B648FA">
        <w:rPr>
          <w:rFonts w:asciiTheme="minorHAnsi" w:hAnsiTheme="minorHAnsi" w:cstheme="minorHAnsi"/>
          <w:color w:val="202124"/>
          <w:shd w:val="clear" w:color="auto" w:fill="F8F9FA"/>
        </w:rPr>
        <w:t>r. poz. 2452)</w:t>
      </w:r>
      <w:r w:rsidR="00EE2A40" w:rsidRPr="00B648FA">
        <w:rPr>
          <w:rFonts w:asciiTheme="minorHAnsi" w:hAnsiTheme="minorHAnsi" w:cstheme="minorHAnsi"/>
          <w:color w:val="000000"/>
        </w:rPr>
        <w:t xml:space="preserve">, określa niezbędne wymagania sprzętowo - aplikacyjne umożliwiające pracę na </w:t>
      </w:r>
      <w:hyperlink r:id="rId17" w:history="1">
        <w:r w:rsidR="00EE2A40" w:rsidRPr="00B648FA">
          <w:rPr>
            <w:rStyle w:val="Hipercze"/>
            <w:rFonts w:asciiTheme="minorHAnsi" w:hAnsiTheme="minorHAnsi" w:cstheme="minorHAnsi"/>
            <w:color w:val="1155CC"/>
          </w:rPr>
          <w:t>platformazakupowa.pl</w:t>
        </w:r>
      </w:hyperlink>
      <w:r w:rsidR="007F6BBB">
        <w:rPr>
          <w:rFonts w:asciiTheme="minorHAnsi" w:hAnsiTheme="minorHAnsi" w:cstheme="minorHAnsi"/>
          <w:color w:val="000000"/>
        </w:rPr>
        <w:t>,</w:t>
      </w:r>
      <w:r w:rsidR="00B92017">
        <w:rPr>
          <w:rFonts w:asciiTheme="minorHAnsi" w:hAnsiTheme="minorHAnsi" w:cstheme="minorHAnsi"/>
          <w:color w:val="000000"/>
        </w:rPr>
        <w:t xml:space="preserve"> </w:t>
      </w:r>
      <w:r w:rsidR="00EE2A40" w:rsidRPr="00B648FA">
        <w:rPr>
          <w:rFonts w:asciiTheme="minorHAnsi" w:hAnsiTheme="minorHAnsi" w:cstheme="minorHAnsi"/>
          <w:color w:val="000000"/>
        </w:rPr>
        <w:t>tj.:</w:t>
      </w:r>
    </w:p>
    <w:p w14:paraId="33B3455A" w14:textId="153A53FE" w:rsidR="00EE2A40" w:rsidRPr="00986F28" w:rsidRDefault="00EE2A40" w:rsidP="009A7A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stały dostęp do sieci Internet o gwarantowanej przepustowości nie mniejszej niż 512 kb/s,</w:t>
      </w:r>
    </w:p>
    <w:p w14:paraId="7F785B05" w14:textId="77777777" w:rsidR="00EE2A40" w:rsidRPr="00986F28" w:rsidRDefault="00EE2A40" w:rsidP="009A7A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4748BA0A" w14:textId="77777777" w:rsidR="00EE2A40" w:rsidRPr="00986F28" w:rsidRDefault="00EE2A40" w:rsidP="009A7A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zainstalowana dowolna przeglądarka internetowa, w przypadku Internet Explorer minimalnie wersja 10.0,</w:t>
      </w:r>
    </w:p>
    <w:p w14:paraId="4C15E8C6" w14:textId="77777777" w:rsidR="00EE2A40" w:rsidRPr="00986F28" w:rsidRDefault="00EE2A40" w:rsidP="009A7A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włączona obsługa JavaScript,</w:t>
      </w:r>
    </w:p>
    <w:p w14:paraId="7F8FD748" w14:textId="77777777" w:rsidR="00EE2A40" w:rsidRPr="00986F28" w:rsidRDefault="00EE2A40" w:rsidP="009A7AF4">
      <w:pPr>
        <w:pStyle w:val="Akapitzlist"/>
        <w:numPr>
          <w:ilvl w:val="0"/>
          <w:numId w:val="22"/>
        </w:numPr>
        <w:spacing w:line="240" w:lineRule="auto"/>
        <w:ind w:left="1276"/>
      </w:pPr>
      <w:r w:rsidRPr="00986F28">
        <w:t>zainstalowany program Adobe Acrobat Reader lub inny obsługujący format plików .pdf,</w:t>
      </w:r>
    </w:p>
    <w:p w14:paraId="4C42DFD0" w14:textId="6BD226A7" w:rsidR="00EE2A40" w:rsidRPr="00986F28" w:rsidRDefault="009A7740" w:rsidP="009A7AF4">
      <w:pPr>
        <w:pStyle w:val="Akapitzlist"/>
        <w:numPr>
          <w:ilvl w:val="0"/>
          <w:numId w:val="22"/>
        </w:numPr>
        <w:spacing w:line="240" w:lineRule="auto"/>
        <w:ind w:left="1276"/>
      </w:pPr>
      <w:r>
        <w:t>s</w:t>
      </w:r>
      <w:r w:rsidR="00EE2A40" w:rsidRPr="00986F28">
        <w:t>zyfrowanie na platformazakupowa.pl odbywa się za pomocą protokołu TLS 1.3.</w:t>
      </w:r>
    </w:p>
    <w:p w14:paraId="45517FA2" w14:textId="46D94534" w:rsidR="00EE2A40" w:rsidRPr="00986F28" w:rsidRDefault="009A7740" w:rsidP="001B4004">
      <w:pPr>
        <w:pStyle w:val="Akapitzlist"/>
        <w:numPr>
          <w:ilvl w:val="0"/>
          <w:numId w:val="22"/>
        </w:numPr>
        <w:spacing w:after="0" w:line="240" w:lineRule="auto"/>
        <w:ind w:left="1276"/>
      </w:pPr>
      <w:r>
        <w:t>o</w:t>
      </w:r>
      <w:r w:rsidR="00EE2A40" w:rsidRPr="00986F28">
        <w:t>znaczenie czasu odbioru danych przez platformę zakupową stanowi datę oraz dokładn</w:t>
      </w:r>
      <w:r>
        <w:t>y czas (hh:mm:ss) generowany wg</w:t>
      </w:r>
      <w:r w:rsidR="00EE2A40" w:rsidRPr="00986F28">
        <w:t xml:space="preserve"> czasu lokalnego serwera synchronizowanego</w:t>
      </w:r>
      <w:r>
        <w:t xml:space="preserve"> z zegarem Głównego Urzędu Miar;</w:t>
      </w:r>
    </w:p>
    <w:p w14:paraId="595DA741" w14:textId="61339CEC" w:rsidR="00EE2A40" w:rsidRPr="003A5C10" w:rsidRDefault="00DD74B6" w:rsidP="00981C0D">
      <w:pPr>
        <w:pStyle w:val="NormalnyWeb"/>
        <w:numPr>
          <w:ilvl w:val="0"/>
          <w:numId w:val="2"/>
        </w:numPr>
        <w:spacing w:before="0" w:beforeAutospacing="0" w:after="0" w:afterAutospacing="0"/>
        <w:ind w:left="709" w:hanging="283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EE2A40" w:rsidRPr="003A5C10">
        <w:rPr>
          <w:rFonts w:asciiTheme="minorHAnsi" w:hAnsiTheme="minorHAnsi" w:cstheme="minorHAnsi"/>
          <w:color w:val="000000"/>
          <w:sz w:val="22"/>
          <w:szCs w:val="22"/>
        </w:rPr>
        <w:t>ykonawca, przystępując do niniejszego postępowania o udzielenie zamówienia publicznego:</w:t>
      </w:r>
    </w:p>
    <w:p w14:paraId="77C53D8F" w14:textId="3212A7F2" w:rsidR="003A5C10" w:rsidRPr="003A5C10" w:rsidRDefault="00EE2A40" w:rsidP="009A7AF4">
      <w:pPr>
        <w:pStyle w:val="NormalnyWeb"/>
        <w:numPr>
          <w:ilvl w:val="0"/>
          <w:numId w:val="18"/>
        </w:numPr>
        <w:spacing w:before="0" w:beforeAutospacing="0" w:after="0" w:afterAutospacing="0"/>
        <w:ind w:left="1276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akceptuje warunki korzystania z </w:t>
      </w:r>
      <w:hyperlink r:id="rId18" w:history="1">
        <w:r w:rsidRPr="003A5C10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 określone w Regulaminie zamieszczonym na stronie internetowej </w:t>
      </w:r>
      <w:hyperlink r:id="rId19" w:history="1">
        <w:r w:rsidRPr="003A5C10">
          <w:rPr>
            <w:rStyle w:val="Hipercze"/>
            <w:rFonts w:asciiTheme="minorHAnsi" w:hAnsiTheme="minorHAnsi" w:cstheme="minorHAnsi"/>
            <w:color w:val="000000"/>
            <w:sz w:val="22"/>
            <w:szCs w:val="22"/>
          </w:rPr>
          <w:t>pod linkiem</w:t>
        </w:r>
      </w:hyperlink>
      <w:r w:rsidRPr="003A5C10">
        <w:rPr>
          <w:rFonts w:asciiTheme="minorHAnsi" w:hAnsiTheme="minorHAnsi" w:cstheme="minorHAnsi"/>
          <w:color w:val="000000"/>
          <w:sz w:val="22"/>
          <w:szCs w:val="22"/>
        </w:rPr>
        <w:t>  w zakładce „Regulamin" oraz uznaje go za wiążący</w:t>
      </w:r>
      <w:r w:rsidR="00DD74B6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39931BB2" w14:textId="77777777" w:rsidR="003A5C10" w:rsidRDefault="00EE2A40" w:rsidP="009A7AF4">
      <w:pPr>
        <w:pStyle w:val="NormalnyWeb"/>
        <w:numPr>
          <w:ilvl w:val="0"/>
          <w:numId w:val="18"/>
        </w:numPr>
        <w:spacing w:before="0" w:beforeAutospacing="0" w:after="0" w:afterAutospacing="0"/>
        <w:ind w:left="1276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zapoznał i stosuje się do Instrukcji składania ofert/wniosków dostępnej </w:t>
      </w:r>
      <w:hyperlink r:id="rId20" w:history="1">
        <w:r w:rsidRPr="003A5C10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pod linkiem</w:t>
        </w:r>
      </w:hyperlink>
      <w:r w:rsidRPr="003A5C1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07F48B24" w14:textId="58D81CC3" w:rsidR="001B4004" w:rsidRPr="001B4004" w:rsidRDefault="00DD74B6" w:rsidP="001B4004">
      <w:pPr>
        <w:pStyle w:val="Akapitzlist"/>
        <w:numPr>
          <w:ilvl w:val="0"/>
          <w:numId w:val="2"/>
        </w:numPr>
        <w:spacing w:after="0" w:line="240" w:lineRule="auto"/>
        <w:ind w:left="709" w:hanging="283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hAnsi="Calibri" w:cs="Calibri"/>
          <w:color w:val="000000"/>
        </w:rPr>
        <w:t>z</w:t>
      </w:r>
      <w:r w:rsidR="003A5C10">
        <w:rPr>
          <w:rFonts w:ascii="Calibri" w:hAnsi="Calibri" w:cs="Calibri"/>
          <w:color w:val="000000"/>
        </w:rPr>
        <w:t xml:space="preserve">amawiający informuje, że instrukcje korzystania z </w:t>
      </w:r>
      <w:hyperlink r:id="rId21" w:history="1">
        <w:r w:rsidR="003A5C10">
          <w:rPr>
            <w:rStyle w:val="Hipercze"/>
            <w:rFonts w:ascii="Calibri" w:hAnsi="Calibri" w:cs="Calibri"/>
            <w:color w:val="1155CC"/>
          </w:rPr>
          <w:t>platformazakupowa.pl</w:t>
        </w:r>
      </w:hyperlink>
      <w:r w:rsidR="003A5C10">
        <w:rPr>
          <w:rFonts w:ascii="Calibri" w:hAnsi="Calibri" w:cs="Calibri"/>
          <w:color w:val="000000"/>
        </w:rPr>
        <w:t xml:space="preserve"> dotyczące w</w:t>
      </w:r>
      <w:r w:rsidR="00B648FA">
        <w:rPr>
          <w:rFonts w:ascii="Calibri" w:hAnsi="Calibri" w:cs="Calibri"/>
          <w:color w:val="000000"/>
        </w:rPr>
        <w:t> </w:t>
      </w:r>
      <w:r w:rsidR="003A5C10">
        <w:rPr>
          <w:rFonts w:ascii="Calibri" w:hAnsi="Calibri" w:cs="Calibri"/>
          <w:color w:val="000000"/>
        </w:rPr>
        <w:t>szczególności logowania, składania</w:t>
      </w:r>
      <w:r w:rsidR="00602D7E">
        <w:rPr>
          <w:rFonts w:ascii="Calibri" w:hAnsi="Calibri" w:cs="Calibri"/>
          <w:color w:val="000000"/>
        </w:rPr>
        <w:t xml:space="preserve"> wniosków o wyjaśnienie treści Z</w:t>
      </w:r>
      <w:r w:rsidR="003A5C10">
        <w:rPr>
          <w:rFonts w:ascii="Calibri" w:hAnsi="Calibri" w:cs="Calibri"/>
          <w:color w:val="000000"/>
        </w:rPr>
        <w:t xml:space="preserve">apytania </w:t>
      </w:r>
      <w:r w:rsidR="009A2DB3">
        <w:rPr>
          <w:rFonts w:ascii="Calibri" w:hAnsi="Calibri" w:cs="Calibri"/>
          <w:color w:val="000000"/>
        </w:rPr>
        <w:t>o cenę</w:t>
      </w:r>
      <w:r w:rsidR="003A5C10">
        <w:rPr>
          <w:rFonts w:ascii="Calibri" w:hAnsi="Calibri" w:cs="Calibri"/>
          <w:color w:val="000000"/>
        </w:rPr>
        <w:t>, składania ofert oraz innych czynno</w:t>
      </w:r>
      <w:r w:rsidR="00602D7E">
        <w:rPr>
          <w:rFonts w:ascii="Calibri" w:hAnsi="Calibri" w:cs="Calibri"/>
          <w:color w:val="000000"/>
        </w:rPr>
        <w:t>ści podejmowanych w niniejszym Z</w:t>
      </w:r>
      <w:r w:rsidR="003A5C10">
        <w:rPr>
          <w:rFonts w:ascii="Calibri" w:hAnsi="Calibri" w:cs="Calibri"/>
          <w:color w:val="000000"/>
        </w:rPr>
        <w:t>apytaniu</w:t>
      </w:r>
      <w:r w:rsidR="009A2DB3">
        <w:rPr>
          <w:rFonts w:ascii="Calibri" w:hAnsi="Calibri" w:cs="Calibri"/>
          <w:color w:val="000000"/>
        </w:rPr>
        <w:t xml:space="preserve"> o cenę</w:t>
      </w:r>
      <w:r w:rsidR="003A5C10">
        <w:rPr>
          <w:rFonts w:ascii="Calibri" w:hAnsi="Calibri" w:cs="Calibri"/>
          <w:color w:val="000000"/>
        </w:rPr>
        <w:t xml:space="preserve"> przy użyciu </w:t>
      </w:r>
      <w:hyperlink r:id="rId22" w:history="1">
        <w:r w:rsidR="003A5C10">
          <w:rPr>
            <w:rStyle w:val="Hipercze"/>
            <w:rFonts w:ascii="Calibri" w:hAnsi="Calibri" w:cs="Calibri"/>
            <w:color w:val="1155CC"/>
          </w:rPr>
          <w:t>platformazakupowa.pl</w:t>
        </w:r>
      </w:hyperlink>
      <w:r w:rsidR="003A5C10">
        <w:rPr>
          <w:rFonts w:ascii="Calibri" w:hAnsi="Calibri" w:cs="Calibri"/>
          <w:color w:val="000000"/>
        </w:rPr>
        <w:t xml:space="preserve"> znajdują się w zakładce „Instrukcje dla Wykonawców" na stronie internetowej pod adresem: </w:t>
      </w:r>
      <w:hyperlink r:id="rId23" w:history="1">
        <w:r w:rsidR="003A5C10">
          <w:rPr>
            <w:rStyle w:val="Hipercze"/>
            <w:rFonts w:ascii="Calibri" w:hAnsi="Calibri" w:cs="Calibri"/>
            <w:color w:val="1155CC"/>
          </w:rPr>
          <w:t>https://platformazakupowa.pl/strona/45-instrukcje</w:t>
        </w:r>
      </w:hyperlink>
      <w:r w:rsidR="007C1C89">
        <w:t>;</w:t>
      </w:r>
    </w:p>
    <w:p w14:paraId="79F9A7F3" w14:textId="77777777" w:rsidR="004250EC" w:rsidRDefault="00B16404" w:rsidP="007B0609">
      <w:pPr>
        <w:pStyle w:val="Bezodstpw"/>
        <w:numPr>
          <w:ilvl w:val="0"/>
          <w:numId w:val="30"/>
        </w:numPr>
        <w:spacing w:before="240"/>
        <w:ind w:left="426" w:hanging="426"/>
        <w:rPr>
          <w:rFonts w:cs="Calibri"/>
        </w:rPr>
      </w:pPr>
      <w:r w:rsidRPr="00BD0EF8">
        <w:rPr>
          <w:rFonts w:cs="Calibri"/>
        </w:rPr>
        <w:lastRenderedPageBreak/>
        <w:t xml:space="preserve">Informacje i formalności, </w:t>
      </w:r>
      <w:r w:rsidR="00BD0EF8" w:rsidRPr="00BD0EF8">
        <w:rPr>
          <w:rFonts w:cs="Calibri"/>
        </w:rPr>
        <w:t>j</w:t>
      </w:r>
      <w:r w:rsidRPr="00BD0EF8">
        <w:rPr>
          <w:rFonts w:cs="Calibri"/>
        </w:rPr>
        <w:t>akie powinny zostać dopełnione po wyborze oferty w celu zawarcia umowy w sprawie zamówienia:</w:t>
      </w:r>
    </w:p>
    <w:p w14:paraId="4FA6CE91" w14:textId="74CA9BC3" w:rsidR="00F90337" w:rsidRPr="004250EC" w:rsidRDefault="004250EC" w:rsidP="004250EC">
      <w:pPr>
        <w:pStyle w:val="Bezodstpw"/>
        <w:spacing w:before="240"/>
        <w:ind w:left="426"/>
        <w:rPr>
          <w:rFonts w:cs="Calibri"/>
        </w:rPr>
      </w:pPr>
      <w:r w:rsidRPr="00EA4557">
        <w:rPr>
          <w:rFonts w:cs="Calibri"/>
        </w:rPr>
        <w:t xml:space="preserve">Z </w:t>
      </w:r>
      <w:r w:rsidR="00B16404" w:rsidRPr="00EA4557">
        <w:rPr>
          <w:rFonts w:cs="Calibri"/>
        </w:rPr>
        <w:t xml:space="preserve">wykonawcą, który złoży najkorzystniejszą ofertę zostanie podpisana </w:t>
      </w:r>
      <w:r w:rsidR="00FF273D" w:rsidRPr="00EA4557">
        <w:rPr>
          <w:rFonts w:cs="Calibri"/>
        </w:rPr>
        <w:t>umow</w:t>
      </w:r>
      <w:r w:rsidR="00B16404" w:rsidRPr="00EA4557">
        <w:rPr>
          <w:rFonts w:cs="Calibri"/>
        </w:rPr>
        <w:t>a w sprawie zamówienia, według wz</w:t>
      </w:r>
      <w:r w:rsidR="00FF273D" w:rsidRPr="00EA4557">
        <w:rPr>
          <w:rFonts w:cs="Calibri"/>
        </w:rPr>
        <w:t xml:space="preserve">oru </w:t>
      </w:r>
      <w:r w:rsidR="006A0B42" w:rsidRPr="00EA4557">
        <w:rPr>
          <w:rFonts w:cs="Calibri"/>
        </w:rPr>
        <w:t>stanowiącego z</w:t>
      </w:r>
      <w:r w:rsidR="00790660">
        <w:rPr>
          <w:rFonts w:cs="Calibri"/>
        </w:rPr>
        <w:t>ałącznik nr 3 do Zapytania cenowego.</w:t>
      </w:r>
    </w:p>
    <w:p w14:paraId="58D87B4B" w14:textId="32100F83" w:rsidR="00186D98" w:rsidRPr="00790660" w:rsidRDefault="00186D98" w:rsidP="007B0609">
      <w:pPr>
        <w:pStyle w:val="Bezodstpw"/>
        <w:numPr>
          <w:ilvl w:val="0"/>
          <w:numId w:val="30"/>
        </w:numPr>
        <w:spacing w:before="240"/>
        <w:ind w:left="426" w:hanging="426"/>
        <w:rPr>
          <w:rFonts w:cs="Calibri"/>
          <w:bCs/>
        </w:rPr>
      </w:pPr>
      <w:r w:rsidRPr="00AF5947">
        <w:rPr>
          <w:rFonts w:cs="Calibri"/>
          <w:bCs/>
        </w:rPr>
        <w:t>Termin związania ofertą</w:t>
      </w:r>
      <w:r w:rsidR="00730F36">
        <w:rPr>
          <w:rFonts w:cs="Calibri"/>
          <w:bCs/>
        </w:rPr>
        <w:t>:</w:t>
      </w:r>
      <w:r w:rsidR="00730F36">
        <w:rPr>
          <w:rFonts w:cs="Calibri"/>
          <w:bCs/>
        </w:rPr>
        <w:br/>
      </w:r>
      <w:r w:rsidR="00197AA3" w:rsidRPr="00730F36">
        <w:t>Wykonawca będzie związany ofertą przez okres 30 dni</w:t>
      </w:r>
      <w:r w:rsidR="00730F36" w:rsidRPr="00730F36">
        <w:t xml:space="preserve">, </w:t>
      </w:r>
      <w:r w:rsidR="00730F36" w:rsidRPr="00790660">
        <w:t xml:space="preserve">tj. </w:t>
      </w:r>
      <w:r w:rsidR="00730F36" w:rsidRPr="00790660">
        <w:rPr>
          <w:b/>
        </w:rPr>
        <w:t xml:space="preserve">do dnia </w:t>
      </w:r>
      <w:r w:rsidR="00790660" w:rsidRPr="00790660">
        <w:rPr>
          <w:b/>
        </w:rPr>
        <w:t>06</w:t>
      </w:r>
      <w:r w:rsidR="0088696A" w:rsidRPr="00790660">
        <w:rPr>
          <w:b/>
        </w:rPr>
        <w:t xml:space="preserve"> lipca </w:t>
      </w:r>
      <w:r w:rsidR="00730F36" w:rsidRPr="00790660">
        <w:rPr>
          <w:b/>
        </w:rPr>
        <w:t xml:space="preserve">2021 </w:t>
      </w:r>
      <w:r w:rsidR="00197AA3" w:rsidRPr="00790660">
        <w:rPr>
          <w:b/>
        </w:rPr>
        <w:t>r.</w:t>
      </w:r>
      <w:r w:rsidR="00197AA3" w:rsidRPr="00790660">
        <w:t xml:space="preserve"> Bieg terminu związania ofertą rozpoczyna się wraz z upływem terminu składania ofert</w:t>
      </w:r>
      <w:r w:rsidR="00730F36" w:rsidRPr="00790660">
        <w:t>.</w:t>
      </w:r>
    </w:p>
    <w:p w14:paraId="48DAB725" w14:textId="1173C361" w:rsidR="00F90337" w:rsidRDefault="001B4004" w:rsidP="007B0609">
      <w:pPr>
        <w:pStyle w:val="Bezodstpw"/>
        <w:numPr>
          <w:ilvl w:val="0"/>
          <w:numId w:val="30"/>
        </w:numPr>
        <w:spacing w:before="240"/>
        <w:ind w:left="426" w:hanging="426"/>
        <w:rPr>
          <w:rFonts w:cs="Calibri"/>
        </w:rPr>
      </w:pPr>
      <w:r w:rsidRPr="00CF5B4E">
        <w:rPr>
          <w:rFonts w:cs="Calibri"/>
        </w:rPr>
        <w:t>Ogłoszenie o zamówieniu może być w każdym czasie zmienione</w:t>
      </w:r>
      <w:r>
        <w:rPr>
          <w:rFonts w:cs="Calibri"/>
        </w:rPr>
        <w:t>.</w:t>
      </w:r>
    </w:p>
    <w:p w14:paraId="18FEBB0A" w14:textId="77777777" w:rsidR="00565C69" w:rsidRPr="00E97C9B" w:rsidRDefault="009D0902" w:rsidP="007B0609">
      <w:pPr>
        <w:pStyle w:val="Bezodstpw"/>
        <w:numPr>
          <w:ilvl w:val="0"/>
          <w:numId w:val="30"/>
        </w:numPr>
        <w:spacing w:before="240"/>
        <w:ind w:left="426" w:hanging="426"/>
        <w:rPr>
          <w:rFonts w:cs="Calibri"/>
          <w:b/>
          <w:bCs/>
        </w:rPr>
      </w:pPr>
      <w:r w:rsidRPr="00E97C9B">
        <w:rPr>
          <w:rFonts w:cs="Calibri"/>
        </w:rPr>
        <w:t>Informacje związane ze zbieraniem danych osobowych osób fizycznych:</w:t>
      </w:r>
    </w:p>
    <w:p w14:paraId="03B6FD3E" w14:textId="77777777" w:rsidR="00895792" w:rsidRDefault="00565C69" w:rsidP="00981C0D">
      <w:pPr>
        <w:pStyle w:val="Bezodstpw"/>
        <w:ind w:left="426"/>
        <w:rPr>
          <w:rFonts w:eastAsia="Times New Roman" w:cs="Calibri"/>
        </w:rPr>
      </w:pPr>
      <w:r w:rsidRPr="00565C69">
        <w:rPr>
          <w:rFonts w:eastAsia="Times New Roman" w:cs="Calibri"/>
        </w:rPr>
        <w:t xml:space="preserve">Zgodnie z art. 13 ust. 1 i 2 </w:t>
      </w:r>
      <w:r w:rsidRPr="00565C69">
        <w:rPr>
          <w:rFonts w:cs="Calibri"/>
        </w:rPr>
        <w:t>rozporządzenia Parlamentu Europejskiego i Rady (UE) 2016/679 z dnia 27</w:t>
      </w:r>
      <w:r w:rsidR="00B648FA">
        <w:rPr>
          <w:rFonts w:cs="Calibri"/>
        </w:rPr>
        <w:t> </w:t>
      </w:r>
      <w:r w:rsidRPr="00565C69">
        <w:rPr>
          <w:rFonts w:cs="Calibri"/>
        </w:rPr>
        <w:t>kwietnia 2016 r. w sprawie ochr</w:t>
      </w:r>
      <w:r w:rsidR="00F157BF">
        <w:rPr>
          <w:rFonts w:cs="Calibri"/>
        </w:rPr>
        <w:t xml:space="preserve">ony osób fizycznych w związku z </w:t>
      </w:r>
      <w:r w:rsidRPr="00565C69">
        <w:rPr>
          <w:rFonts w:cs="Calibri"/>
        </w:rPr>
        <w:t xml:space="preserve">przetwarzaniem danych osobowych i w sprawie swobodnego przepływu takich danych oraz uchylenia dyrektywy 95/46/WE (ogólne rozporządzenie o ochronie danych) - Dz. Urz. UE L 119 z 4 maja 2016 r., zwanego dalej </w:t>
      </w:r>
      <w:r w:rsidRPr="00565C69">
        <w:rPr>
          <w:rFonts w:eastAsia="Times New Roman" w:cs="Calibri"/>
        </w:rPr>
        <w:t>„RODO”, informuję, że:</w:t>
      </w:r>
    </w:p>
    <w:p w14:paraId="63A73D63" w14:textId="7079D9A7" w:rsidR="0075314A" w:rsidRPr="00986F28" w:rsidRDefault="009D0902" w:rsidP="009A7A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75314A">
        <w:rPr>
          <w:rFonts w:eastAsia="Times New Roman" w:cs="Calibri"/>
          <w:lang w:eastAsia="pl-PL"/>
        </w:rPr>
        <w:t>administratorem Pani/Pana danych osobowych jest Powiat Wałecki, ul. Dąbrowskiego 17</w:t>
      </w:r>
      <w:r w:rsidRPr="0075314A">
        <w:rPr>
          <w:rFonts w:cs="Calibri"/>
        </w:rPr>
        <w:t>,</w:t>
      </w:r>
      <w:r w:rsidR="0075314A" w:rsidRPr="0075314A">
        <w:rPr>
          <w:rFonts w:cs="Calibri"/>
        </w:rPr>
        <w:t xml:space="preserve"> </w:t>
      </w:r>
      <w:r w:rsidR="00C47B93">
        <w:rPr>
          <w:rFonts w:cs="Calibri"/>
        </w:rPr>
        <w:br/>
      </w:r>
      <w:r w:rsidR="00FB219D" w:rsidRPr="0075314A">
        <w:rPr>
          <w:rFonts w:cs="Calibri"/>
          <w:lang w:val="en-AU"/>
        </w:rPr>
        <w:t>78-</w:t>
      </w:r>
      <w:r w:rsidRPr="00986F28">
        <w:rPr>
          <w:rFonts w:cs="Calibri"/>
          <w:lang w:val="en-AU"/>
        </w:rPr>
        <w:t>600</w:t>
      </w:r>
      <w:r w:rsidR="00B648FA" w:rsidRPr="00986F28">
        <w:rPr>
          <w:rFonts w:cs="Calibri"/>
          <w:lang w:val="en-AU"/>
        </w:rPr>
        <w:t xml:space="preserve"> </w:t>
      </w:r>
      <w:r w:rsidRPr="00986F28">
        <w:rPr>
          <w:rFonts w:cs="Calibri"/>
          <w:lang w:val="en-AU"/>
        </w:rPr>
        <w:t>Wałcz, NIP 765</w:t>
      </w:r>
      <w:r w:rsidR="00565C69" w:rsidRPr="00986F28">
        <w:rPr>
          <w:rFonts w:cs="Calibri"/>
          <w:lang w:val="en-AU"/>
        </w:rPr>
        <w:t>-</w:t>
      </w:r>
      <w:r w:rsidRPr="00986F28">
        <w:rPr>
          <w:rFonts w:cs="Calibri"/>
          <w:lang w:val="en-AU"/>
        </w:rPr>
        <w:t>16</w:t>
      </w:r>
      <w:r w:rsidR="00565C69" w:rsidRPr="00986F28">
        <w:rPr>
          <w:rFonts w:cs="Calibri"/>
          <w:lang w:val="en-AU"/>
        </w:rPr>
        <w:t>-</w:t>
      </w:r>
      <w:r w:rsidRPr="00986F28">
        <w:rPr>
          <w:rFonts w:cs="Calibri"/>
          <w:lang w:val="en-AU"/>
        </w:rPr>
        <w:t>76</w:t>
      </w:r>
      <w:r w:rsidR="00565C69" w:rsidRPr="00986F28">
        <w:rPr>
          <w:rFonts w:cs="Calibri"/>
          <w:lang w:val="en-AU"/>
        </w:rPr>
        <w:t>-</w:t>
      </w:r>
      <w:r w:rsidRPr="00986F28">
        <w:rPr>
          <w:rFonts w:cs="Calibri"/>
          <w:lang w:val="en-AU"/>
        </w:rPr>
        <w:t>498</w:t>
      </w:r>
      <w:r w:rsidRPr="00986F28">
        <w:rPr>
          <w:rFonts w:eastAsia="Times New Roman" w:cs="Calibri"/>
          <w:lang w:val="en-AU" w:eastAsia="pl-PL"/>
        </w:rPr>
        <w:t xml:space="preserve">, email: </w:t>
      </w:r>
      <w:hyperlink r:id="rId24" w:history="1">
        <w:r w:rsidR="00AA1C98" w:rsidRPr="00986F28">
          <w:rPr>
            <w:rStyle w:val="Hipercze"/>
            <w:rFonts w:eastAsia="Times New Roman" w:cs="Calibri"/>
            <w:lang w:val="en-AU" w:eastAsia="pl-PL"/>
          </w:rPr>
          <w:t>kancelaria@powiatwalecki.pl</w:t>
        </w:r>
      </w:hyperlink>
    </w:p>
    <w:p w14:paraId="26B662AA" w14:textId="78FA6BA0" w:rsidR="00986F28" w:rsidRPr="002A44A7" w:rsidRDefault="009D0902" w:rsidP="009A7AF4">
      <w:pPr>
        <w:pStyle w:val="Bezodstpw"/>
        <w:numPr>
          <w:ilvl w:val="0"/>
          <w:numId w:val="21"/>
        </w:numPr>
        <w:ind w:left="851"/>
        <w:rPr>
          <w:rStyle w:val="Hipercze"/>
          <w:rFonts w:cs="Calibri"/>
          <w:bCs/>
          <w:color w:val="auto"/>
          <w:u w:val="none"/>
        </w:rPr>
      </w:pPr>
      <w:r w:rsidRPr="00986F28">
        <w:rPr>
          <w:rFonts w:eastAsia="Times New Roman" w:cs="Calibri"/>
          <w:lang w:eastAsia="pl-PL"/>
        </w:rPr>
        <w:t xml:space="preserve">inspektorem ochrony danych osobowych w wyznaczonym przez administratora danych </w:t>
      </w:r>
      <w:r w:rsidRPr="002A44A7">
        <w:rPr>
          <w:rFonts w:eastAsia="Times New Roman" w:cs="Calibri"/>
          <w:lang w:eastAsia="pl-PL"/>
        </w:rPr>
        <w:t xml:space="preserve">osobowych jest Wojciech Pastuszak, e-mail: </w:t>
      </w:r>
      <w:hyperlink r:id="rId25" w:history="1">
        <w:r w:rsidR="00AA1C98" w:rsidRPr="002A44A7">
          <w:rPr>
            <w:rStyle w:val="Hipercze"/>
            <w:lang w:eastAsia="pl-PL"/>
          </w:rPr>
          <w:t>zk@powiatwalecki.pl</w:t>
        </w:r>
      </w:hyperlink>
    </w:p>
    <w:p w14:paraId="7905C834" w14:textId="1F2F743C" w:rsidR="00986F28" w:rsidRPr="002A44A7" w:rsidRDefault="009D0902" w:rsidP="009A7A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2A44A7">
        <w:rPr>
          <w:rFonts w:eastAsia="Times New Roman" w:cs="Calibri"/>
          <w:lang w:eastAsia="pl-PL"/>
        </w:rPr>
        <w:t xml:space="preserve">Pani/Pana dane osobowe przetwarzane będą na podstawie art. 6 ust. 1 lit. c RODO w celu </w:t>
      </w:r>
      <w:r w:rsidRPr="002A44A7">
        <w:rPr>
          <w:rFonts w:cs="Calibri"/>
        </w:rPr>
        <w:t xml:space="preserve">związanym z </w:t>
      </w:r>
      <w:r w:rsidR="00532A86" w:rsidRPr="002A44A7">
        <w:rPr>
          <w:rFonts w:cs="Calibri"/>
        </w:rPr>
        <w:t>postępowaniem</w:t>
      </w:r>
      <w:r w:rsidRPr="002A44A7">
        <w:rPr>
          <w:rFonts w:cs="Calibri"/>
        </w:rPr>
        <w:t xml:space="preserve"> nr </w:t>
      </w:r>
      <w:r w:rsidRPr="002A44A7">
        <w:rPr>
          <w:rFonts w:cs="Calibri"/>
          <w:bCs/>
        </w:rPr>
        <w:t>IZ.272.</w:t>
      </w:r>
      <w:r w:rsidR="007B0609" w:rsidRPr="002A44A7">
        <w:rPr>
          <w:rFonts w:cs="Calibri"/>
          <w:bCs/>
        </w:rPr>
        <w:t>7</w:t>
      </w:r>
      <w:r w:rsidRPr="002A44A7">
        <w:rPr>
          <w:rFonts w:cs="Calibri"/>
          <w:bCs/>
        </w:rPr>
        <w:t>.202</w:t>
      </w:r>
      <w:r w:rsidR="00BE66D3" w:rsidRPr="002A44A7">
        <w:rPr>
          <w:rFonts w:cs="Calibri"/>
          <w:bCs/>
        </w:rPr>
        <w:t>1</w:t>
      </w:r>
      <w:r w:rsidRPr="002A44A7">
        <w:rPr>
          <w:rFonts w:cs="Calibri"/>
          <w:bCs/>
        </w:rPr>
        <w:t>;</w:t>
      </w:r>
    </w:p>
    <w:p w14:paraId="6E861FAA" w14:textId="77777777" w:rsidR="00986F28" w:rsidRPr="00986F28" w:rsidRDefault="009D0902" w:rsidP="009A7A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>Pani/Pana dane osobowe będą przechowywane, zgodnie z art. 7</w:t>
      </w:r>
      <w:r w:rsidR="006B5FE2" w:rsidRPr="00986F28">
        <w:rPr>
          <w:rFonts w:eastAsia="Times New Roman" w:cs="Calibri"/>
          <w:lang w:eastAsia="pl-PL"/>
        </w:rPr>
        <w:t>8</w:t>
      </w:r>
      <w:r w:rsidRPr="00986F28">
        <w:rPr>
          <w:rFonts w:eastAsia="Times New Roman" w:cs="Calibri"/>
          <w:lang w:eastAsia="pl-PL"/>
        </w:rPr>
        <w:t xml:space="preserve"> ust. 1 ustawy, przez okres 4</w:t>
      </w:r>
      <w:r w:rsidR="00B648FA" w:rsidRPr="00986F28">
        <w:rPr>
          <w:rFonts w:eastAsia="Times New Roman" w:cs="Calibri"/>
          <w:lang w:eastAsia="pl-PL"/>
        </w:rPr>
        <w:t> </w:t>
      </w:r>
      <w:r w:rsidRPr="00986F28">
        <w:rPr>
          <w:rFonts w:eastAsia="Times New Roman" w:cs="Calibri"/>
          <w:lang w:eastAsia="pl-PL"/>
        </w:rPr>
        <w:t>lat od dnia zakończenia postępowania o udzielenie zamówienia, a jeżeli czas trwania umowy przekracza 4 lata, okres przechowywania obejmuje cały czas trwania umowy;</w:t>
      </w:r>
    </w:p>
    <w:p w14:paraId="64EEF715" w14:textId="77777777" w:rsidR="00986F28" w:rsidRPr="00986F28" w:rsidRDefault="009D0902" w:rsidP="009A7A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>obowiązek podania przez Panią/Pana danych osobowych bezpośrednio Pani/Pana dotyczących jest wymogiem ustawowym określonym w przepisach ustawy, związanym z udziałem w</w:t>
      </w:r>
      <w:r w:rsidR="00B648FA" w:rsidRPr="00986F28">
        <w:rPr>
          <w:rFonts w:eastAsia="Times New Roman" w:cs="Calibri"/>
          <w:lang w:eastAsia="pl-PL"/>
        </w:rPr>
        <w:t> </w:t>
      </w:r>
      <w:r w:rsidRPr="00986F28">
        <w:rPr>
          <w:rFonts w:eastAsia="Times New Roman" w:cs="Calibri"/>
          <w:lang w:eastAsia="pl-PL"/>
        </w:rPr>
        <w:t xml:space="preserve">postępowaniu o udzielenie zamówienia publicznego; konsekwencje niepodania określonych danych wynikają z ustawy;  </w:t>
      </w:r>
    </w:p>
    <w:p w14:paraId="498306DC" w14:textId="77777777" w:rsidR="00986F28" w:rsidRPr="00986F28" w:rsidRDefault="009D0902" w:rsidP="009A7A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>w odniesieniu do Pani/Pana danych osobowych decyzje nie będą podejmowane w sposób zautomatyzowany, stosowanie do art. 22 RODO;</w:t>
      </w:r>
    </w:p>
    <w:p w14:paraId="108C1199" w14:textId="42AAF51F" w:rsidR="009D0902" w:rsidRPr="00986F28" w:rsidRDefault="009D0902" w:rsidP="009A7AF4">
      <w:pPr>
        <w:pStyle w:val="Bezodstpw"/>
        <w:numPr>
          <w:ilvl w:val="0"/>
          <w:numId w:val="21"/>
        </w:numPr>
        <w:ind w:left="851"/>
        <w:rPr>
          <w:rFonts w:cs="Calibri"/>
          <w:bCs/>
        </w:rPr>
      </w:pPr>
      <w:r w:rsidRPr="00986F28">
        <w:rPr>
          <w:rFonts w:eastAsia="Times New Roman" w:cs="Calibri"/>
          <w:lang w:eastAsia="pl-PL"/>
        </w:rPr>
        <w:t>posiada Pani/Pan:</w:t>
      </w:r>
    </w:p>
    <w:p w14:paraId="07020820" w14:textId="77777777" w:rsidR="006B5FE2" w:rsidRPr="006B5FE2" w:rsidRDefault="009D0902" w:rsidP="009A7A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na podstawie art. 15 RODO prawo dostępu do danych osobowych Pani/Pana dotyczących,</w:t>
      </w:r>
    </w:p>
    <w:p w14:paraId="07AC5C14" w14:textId="77777777" w:rsidR="006B5FE2" w:rsidRPr="006B5FE2" w:rsidRDefault="009D0902" w:rsidP="009A7A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na podstawie art. 16 RODO prawo do sprostowania Pani/Pana danych osobowych,</w:t>
      </w:r>
    </w:p>
    <w:p w14:paraId="6135B77A" w14:textId="77777777" w:rsidR="006B5FE2" w:rsidRPr="006B5FE2" w:rsidRDefault="009D0902" w:rsidP="009A7A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na podstawie art. 18 RODO prawo żądania od administratora ograniczenia przetwarzania danych osobowych z zastrzeżeniem przypadków, o których mowa w art. 18 ust. 2 RODO,</w:t>
      </w:r>
    </w:p>
    <w:p w14:paraId="2F64F29B" w14:textId="77777777" w:rsidR="00986F28" w:rsidRDefault="009D0902" w:rsidP="009A7AF4">
      <w:pPr>
        <w:pStyle w:val="Akapitzlist"/>
        <w:numPr>
          <w:ilvl w:val="0"/>
          <w:numId w:val="4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6B5FE2">
        <w:rPr>
          <w:rFonts w:ascii="Calibri" w:eastAsia="Times New Roman" w:hAnsi="Calibri" w:cs="Calibri"/>
          <w:lang w:eastAsia="pl-PL"/>
        </w:rPr>
        <w:t>prawo do wniesienia skargi do Prezesa Urzędu Ochrony Danych Osobowych, gdy uzna Pani/Pan, że przetwarzanie danych osobowych Pani/Pana dotyczących narusza przepisy RODO</w:t>
      </w:r>
      <w:r w:rsidR="006B5FE2">
        <w:rPr>
          <w:rFonts w:ascii="Calibri" w:eastAsia="Times New Roman" w:hAnsi="Calibri" w:cs="Calibri"/>
          <w:lang w:eastAsia="pl-PL"/>
        </w:rPr>
        <w:t>;</w:t>
      </w:r>
    </w:p>
    <w:p w14:paraId="48AF4E21" w14:textId="4EBBF7DA" w:rsidR="009D0902" w:rsidRPr="00986F28" w:rsidRDefault="009D0902" w:rsidP="00FE7242">
      <w:pPr>
        <w:pStyle w:val="Akapitzlist"/>
        <w:numPr>
          <w:ilvl w:val="0"/>
          <w:numId w:val="21"/>
        </w:numPr>
        <w:spacing w:before="240" w:after="150" w:line="240" w:lineRule="auto"/>
        <w:ind w:left="851"/>
        <w:rPr>
          <w:rFonts w:ascii="Calibri" w:eastAsia="Times New Roman" w:hAnsi="Calibri" w:cs="Calibri"/>
          <w:lang w:eastAsia="pl-PL"/>
        </w:rPr>
      </w:pPr>
      <w:r w:rsidRPr="00986F28">
        <w:rPr>
          <w:rFonts w:ascii="Calibri" w:eastAsia="Times New Roman" w:hAnsi="Calibri" w:cs="Calibri"/>
          <w:lang w:eastAsia="pl-PL"/>
        </w:rPr>
        <w:t>nie przysługuje Pani/Panu:</w:t>
      </w:r>
    </w:p>
    <w:p w14:paraId="6447D5B8" w14:textId="77777777" w:rsidR="00430597" w:rsidRPr="00430597" w:rsidRDefault="009D0902" w:rsidP="009A7AF4">
      <w:pPr>
        <w:pStyle w:val="Akapitzlist"/>
        <w:numPr>
          <w:ilvl w:val="0"/>
          <w:numId w:val="5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430597">
        <w:rPr>
          <w:rFonts w:ascii="Calibri" w:eastAsia="Times New Roman" w:hAnsi="Calibri" w:cs="Calibri"/>
          <w:lang w:eastAsia="pl-PL"/>
        </w:rPr>
        <w:t>w związku z art. 17 ust. 3 lit. b, d lub e RODO prawo do usunięcia danych osobowych,</w:t>
      </w:r>
    </w:p>
    <w:p w14:paraId="3A71A363" w14:textId="77777777" w:rsidR="00430597" w:rsidRPr="00430597" w:rsidRDefault="009D0902" w:rsidP="009A7AF4">
      <w:pPr>
        <w:pStyle w:val="Akapitzlist"/>
        <w:numPr>
          <w:ilvl w:val="0"/>
          <w:numId w:val="5"/>
        </w:numPr>
        <w:spacing w:after="150" w:line="240" w:lineRule="auto"/>
        <w:ind w:hanging="295"/>
        <w:rPr>
          <w:rFonts w:ascii="Calibri" w:eastAsia="Times New Roman" w:hAnsi="Calibri" w:cs="Calibri"/>
          <w:lang w:eastAsia="pl-PL"/>
        </w:rPr>
      </w:pPr>
      <w:r w:rsidRPr="00430597">
        <w:rPr>
          <w:rFonts w:ascii="Calibri" w:eastAsia="Times New Roman" w:hAnsi="Calibri" w:cs="Calibri"/>
          <w:lang w:eastAsia="pl-PL"/>
        </w:rPr>
        <w:t>prawo do przenoszenia danych osobowych, o którym mowa w art. 20 RODO,</w:t>
      </w:r>
    </w:p>
    <w:p w14:paraId="10D01488" w14:textId="58EC7621" w:rsidR="00AE3280" w:rsidRPr="006E16D1" w:rsidRDefault="009D0902" w:rsidP="00FE7242">
      <w:pPr>
        <w:pStyle w:val="Akapitzlist"/>
        <w:numPr>
          <w:ilvl w:val="0"/>
          <w:numId w:val="5"/>
        </w:numPr>
        <w:spacing w:before="240" w:after="150" w:line="240" w:lineRule="auto"/>
        <w:ind w:left="426" w:hanging="295"/>
        <w:rPr>
          <w:rFonts w:ascii="Calibri" w:eastAsia="Times New Roman" w:hAnsi="Calibri" w:cs="Calibri"/>
          <w:lang w:eastAsia="pl-PL"/>
        </w:rPr>
      </w:pPr>
      <w:r w:rsidRPr="006E16D1">
        <w:rPr>
          <w:rFonts w:ascii="Calibri" w:eastAsia="Times New Roman" w:hAnsi="Calibri" w:cs="Calibri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  <w:r w:rsidR="006E16D1">
        <w:rPr>
          <w:rFonts w:ascii="Calibri" w:eastAsia="Times New Roman" w:hAnsi="Calibri" w:cs="Calibri"/>
          <w:lang w:eastAsia="pl-PL"/>
        </w:rPr>
        <w:br/>
      </w:r>
      <w:r w:rsidRPr="006E16D1">
        <w:rPr>
          <w:rFonts w:ascii="Calibri" w:eastAsia="Times New Roman" w:hAnsi="Calibri" w:cs="Calibri"/>
          <w:lang w:eastAsia="pl-PL"/>
        </w:rPr>
        <w:t xml:space="preserve">W przypadku, gdy wykonanie obowiązków, o których mowa w </w:t>
      </w:r>
      <w:hyperlink r:id="rId26" w:anchor="/document/68636690?unitId=art(15)ust(1)&amp;cm=DOCUMENT" w:history="1">
        <w:r w:rsidRPr="006E16D1">
          <w:rPr>
            <w:rStyle w:val="Hipercze"/>
            <w:rFonts w:ascii="Calibri" w:eastAsia="Times New Roman" w:hAnsi="Calibri" w:cs="Calibri"/>
            <w:color w:val="auto"/>
            <w:u w:val="none"/>
            <w:lang w:eastAsia="pl-PL"/>
          </w:rPr>
          <w:t>art. 15 ust. 1-3</w:t>
        </w:r>
      </w:hyperlink>
      <w:r w:rsidRPr="006E16D1">
        <w:rPr>
          <w:rFonts w:ascii="Calibri" w:eastAsia="Times New Roman" w:hAnsi="Calibri" w:cs="Calibri"/>
          <w:lang w:eastAsia="pl-PL"/>
        </w:rPr>
        <w:t xml:space="preserve"> RODO, wymagałoby niewspółmiernie dużego wysiłku, zamawiający może żądać od osoby, której dane dotyczą, </w:t>
      </w:r>
      <w:r w:rsidRPr="006E16D1">
        <w:rPr>
          <w:rFonts w:ascii="Calibri" w:eastAsia="Times New Roman" w:hAnsi="Calibri" w:cs="Calibri"/>
          <w:lang w:eastAsia="pl-PL"/>
        </w:rPr>
        <w:lastRenderedPageBreak/>
        <w:t>wskazania dodatkowych informacji mających na celu sprecyzowanie żądania, w szczególności podania nazwy lub daty postępowania o udzielenie zamówienia publicznego lub konkursu.</w:t>
      </w:r>
    </w:p>
    <w:p w14:paraId="596A41B8" w14:textId="77777777" w:rsidR="00AE3280" w:rsidRDefault="00565C69" w:rsidP="00981C0D">
      <w:pPr>
        <w:spacing w:after="150" w:line="240" w:lineRule="auto"/>
        <w:ind w:left="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W przypadku gdy wykonanie obowiązków, o których mowa w </w:t>
      </w:r>
      <w:hyperlink r:id="rId27" w:anchor="/document/68636690?unitId=art(15)ust(1)&amp;cm=DOCUMENT" w:history="1">
        <w:r w:rsidRPr="00AE3280">
          <w:rPr>
            <w:rStyle w:val="Hipercze"/>
            <w:rFonts w:ascii="Calibri" w:hAnsi="Calibri" w:cs="Calibri"/>
            <w:color w:val="000000"/>
            <w:u w:val="none"/>
          </w:rPr>
          <w:t>art. 15 ust. 1-3</w:t>
        </w:r>
      </w:hyperlink>
      <w:r>
        <w:rPr>
          <w:rFonts w:ascii="Calibri" w:hAnsi="Calibri" w:cs="Calibri"/>
        </w:rPr>
        <w:t xml:space="preserve"> RODO,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14:paraId="1AC27008" w14:textId="0D7952DB" w:rsidR="005260F0" w:rsidRPr="00FB219D" w:rsidRDefault="00565C69" w:rsidP="006E16D1">
      <w:pPr>
        <w:spacing w:after="120" w:line="240" w:lineRule="auto"/>
        <w:ind w:left="425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</w:rPr>
        <w:t xml:space="preserve">Skorzystanie przez osobę, której dane dotyczą, z uprawnienia do sprostowania lub uzupełnienia danych osobowych, o którym mowa w </w:t>
      </w:r>
      <w:hyperlink r:id="rId28" w:anchor="/document/68636690?unitId=art(16)&amp;cm=DOCUMENT" w:history="1">
        <w:r w:rsidRPr="00AE3280">
          <w:rPr>
            <w:rStyle w:val="Hipercze"/>
            <w:rFonts w:ascii="Calibri" w:eastAsia="Times New Roman" w:hAnsi="Calibri" w:cs="Calibri"/>
            <w:color w:val="000000"/>
            <w:u w:val="none"/>
          </w:rPr>
          <w:t>art. 16</w:t>
        </w:r>
      </w:hyperlink>
      <w:r>
        <w:rPr>
          <w:rFonts w:ascii="Calibri" w:eastAsia="Times New Roman" w:hAnsi="Calibri" w:cs="Calibri"/>
        </w:rPr>
        <w:t xml:space="preserve"> RODO, nie może skutkować zmianą wyniku postępowania o udzielenie zamówienia publicznego lub konkursu ani zmianą postanowień umowy w zakresie niezgodnym z ustawą</w:t>
      </w:r>
      <w:r w:rsidR="00AE3280">
        <w:rPr>
          <w:rFonts w:ascii="Calibri" w:eastAsia="Times New Roman" w:hAnsi="Calibri" w:cs="Calibri"/>
        </w:rPr>
        <w:t>.</w:t>
      </w:r>
    </w:p>
    <w:p w14:paraId="1A6963F5" w14:textId="720A9351" w:rsidR="009D0902" w:rsidRPr="007B0609" w:rsidRDefault="009D0902" w:rsidP="00981C0D">
      <w:pPr>
        <w:pStyle w:val="Bezodstpw"/>
        <w:rPr>
          <w:rFonts w:cs="Calibri"/>
          <w:b/>
        </w:rPr>
      </w:pPr>
      <w:r w:rsidRPr="007B0609">
        <w:rPr>
          <w:rFonts w:cs="Calibri"/>
          <w:b/>
        </w:rPr>
        <w:t>Załączniki:</w:t>
      </w:r>
    </w:p>
    <w:p w14:paraId="582C7E1A" w14:textId="54BEC069" w:rsidR="009D0902" w:rsidRPr="007B0609" w:rsidRDefault="009D0902" w:rsidP="009A7AF4">
      <w:pPr>
        <w:pStyle w:val="Bezodstpw"/>
        <w:numPr>
          <w:ilvl w:val="0"/>
          <w:numId w:val="6"/>
        </w:numPr>
        <w:suppressAutoHyphens w:val="0"/>
        <w:rPr>
          <w:rFonts w:cs="Calibri"/>
        </w:rPr>
      </w:pPr>
      <w:r w:rsidRPr="007B0609">
        <w:rPr>
          <w:rFonts w:cs="Calibri"/>
        </w:rPr>
        <w:t>załącznik nr 1 –</w:t>
      </w:r>
      <w:r w:rsidR="00807A5D" w:rsidRPr="007B0609">
        <w:rPr>
          <w:rFonts w:cs="Calibri"/>
        </w:rPr>
        <w:t xml:space="preserve"> szczegółowy opis przedmiotu zamówienia</w:t>
      </w:r>
      <w:r w:rsidRPr="007B0609">
        <w:rPr>
          <w:rFonts w:cs="Calibri"/>
          <w:bCs/>
        </w:rPr>
        <w:t>;</w:t>
      </w:r>
    </w:p>
    <w:p w14:paraId="3DEEA2F5" w14:textId="1D0C1B36" w:rsidR="009D0902" w:rsidRPr="007B0609" w:rsidRDefault="009D0902" w:rsidP="009A7AF4">
      <w:pPr>
        <w:pStyle w:val="Bezodstpw"/>
        <w:numPr>
          <w:ilvl w:val="0"/>
          <w:numId w:val="6"/>
        </w:numPr>
        <w:suppressAutoHyphens w:val="0"/>
        <w:rPr>
          <w:rFonts w:cs="Calibri"/>
        </w:rPr>
      </w:pPr>
      <w:r w:rsidRPr="007B0609">
        <w:rPr>
          <w:rFonts w:cs="Calibri"/>
        </w:rPr>
        <w:t xml:space="preserve">załącznik nr 2 – </w:t>
      </w:r>
      <w:r w:rsidR="00807A5D" w:rsidRPr="007B0609">
        <w:rPr>
          <w:rFonts w:cs="Calibri"/>
        </w:rPr>
        <w:t>formularz oferty</w:t>
      </w:r>
      <w:r w:rsidR="0088696A" w:rsidRPr="007B0609">
        <w:rPr>
          <w:rFonts w:cs="Calibri"/>
        </w:rPr>
        <w:t>;</w:t>
      </w:r>
    </w:p>
    <w:p w14:paraId="1953EF2E" w14:textId="04E831FE" w:rsidR="00F358F3" w:rsidRPr="002A44A7" w:rsidRDefault="0088696A" w:rsidP="002A44A7">
      <w:pPr>
        <w:pStyle w:val="Bezodstpw"/>
        <w:numPr>
          <w:ilvl w:val="0"/>
          <w:numId w:val="6"/>
        </w:numPr>
        <w:suppressAutoHyphens w:val="0"/>
        <w:ind w:left="714" w:hanging="357"/>
        <w:rPr>
          <w:rFonts w:cs="Calibri"/>
        </w:rPr>
      </w:pPr>
      <w:r w:rsidRPr="007B0609">
        <w:rPr>
          <w:rFonts w:cs="Calibri"/>
        </w:rPr>
        <w:t xml:space="preserve">załącznik nr 3 – </w:t>
      </w:r>
      <w:r w:rsidR="007B0609" w:rsidRPr="007B0609">
        <w:rPr>
          <w:rFonts w:cs="Calibri"/>
        </w:rPr>
        <w:t>projektowane postanowienia umowne - wzór umowy.</w:t>
      </w:r>
    </w:p>
    <w:sectPr w:rsidR="00F358F3" w:rsidRPr="002A44A7" w:rsidSect="006E16D1">
      <w:headerReference w:type="default" r:id="rId29"/>
      <w:footerReference w:type="default" r:id="rId30"/>
      <w:type w:val="continuous"/>
      <w:pgSz w:w="11906" w:h="16838"/>
      <w:pgMar w:top="1134" w:right="1134" w:bottom="426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CAC7A" w14:textId="77777777" w:rsidR="006E3026" w:rsidRDefault="006E3026" w:rsidP="008A6115">
      <w:pPr>
        <w:spacing w:after="0" w:line="240" w:lineRule="auto"/>
      </w:pPr>
      <w:r>
        <w:separator/>
      </w:r>
    </w:p>
  </w:endnote>
  <w:endnote w:type="continuationSeparator" w:id="0">
    <w:p w14:paraId="35B7521C" w14:textId="77777777" w:rsidR="006E3026" w:rsidRDefault="006E3026" w:rsidP="008A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8382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9B52310" w14:textId="77777777" w:rsidR="000575F0" w:rsidRPr="00F306A4" w:rsidRDefault="000575F0" w:rsidP="00C67BF6">
        <w:pPr>
          <w:pBdr>
            <w:top w:val="single" w:sz="4" w:space="1" w:color="auto"/>
            <w:bottom w:val="single" w:sz="4" w:space="1" w:color="auto"/>
          </w:pBdr>
          <w:spacing w:after="0" w:line="240" w:lineRule="auto"/>
          <w:jc w:val="center"/>
          <w:rPr>
            <w:rFonts w:cstheme="minorHAnsi"/>
            <w:sz w:val="14"/>
            <w:szCs w:val="14"/>
          </w:rPr>
        </w:pPr>
        <w:r w:rsidRPr="00F9017C">
          <w:rPr>
            <w:rFonts w:cstheme="minorHAnsi"/>
            <w:sz w:val="14"/>
            <w:szCs w:val="14"/>
          </w:rPr>
          <w:t>Projekt p</w:t>
        </w:r>
        <w:r>
          <w:rPr>
            <w:rFonts w:cstheme="minorHAnsi"/>
            <w:sz w:val="14"/>
            <w:szCs w:val="14"/>
          </w:rPr>
          <w:t>t</w:t>
        </w:r>
        <w:r w:rsidRPr="00F9017C">
          <w:rPr>
            <w:rFonts w:cstheme="minorHAnsi"/>
            <w:sz w:val="14"/>
            <w:szCs w:val="14"/>
          </w:rPr>
          <w:t xml:space="preserve">. </w:t>
        </w:r>
        <w:r w:rsidRPr="006E50FC">
          <w:rPr>
            <w:rFonts w:cstheme="minorHAnsi"/>
            <w:b/>
            <w:bCs/>
            <w:sz w:val="14"/>
            <w:szCs w:val="14"/>
          </w:rPr>
          <w:t>„Wzmocnienie działań służb zarządzania kryzysowego Powiatu Wałeckiego i Powiatu Uckermark”</w:t>
        </w:r>
        <w:r>
          <w:rPr>
            <w:rFonts w:cstheme="minorHAnsi"/>
            <w:sz w:val="14"/>
            <w:szCs w:val="14"/>
          </w:rPr>
          <w:t xml:space="preserve"> </w:t>
        </w:r>
        <w:r>
          <w:rPr>
            <w:rFonts w:cstheme="minorHAnsi"/>
            <w:sz w:val="14"/>
            <w:szCs w:val="14"/>
          </w:rPr>
          <w:br/>
          <w:t>jest dof</w:t>
        </w:r>
        <w:r w:rsidRPr="00F9017C">
          <w:rPr>
            <w:rFonts w:cstheme="minorHAnsi"/>
            <w:sz w:val="14"/>
            <w:szCs w:val="14"/>
          </w:rPr>
          <w:t xml:space="preserve">inansowany przez Unię Europejską ze środków Europejskiego Funduszu Rozwoju Regionalnego oraz budżetu państwa (Fundusz Małych Projektów </w:t>
        </w:r>
        <w:r>
          <w:rPr>
            <w:rFonts w:cstheme="minorHAnsi"/>
            <w:sz w:val="14"/>
            <w:szCs w:val="14"/>
          </w:rPr>
          <w:br/>
        </w:r>
        <w:r w:rsidRPr="00F9017C">
          <w:rPr>
            <w:rFonts w:cstheme="minorHAnsi"/>
            <w:sz w:val="14"/>
            <w:szCs w:val="14"/>
          </w:rPr>
          <w:t>w ramach Programu Współpracy Interreg V A Meklemburgia- Pomorze Przednie/ Brandenburgia/ Polska w Euroregionie Pomerania).</w:t>
        </w:r>
      </w:p>
      <w:p w14:paraId="250EED5D" w14:textId="77777777" w:rsidR="000575F0" w:rsidRPr="00F9017C" w:rsidRDefault="000575F0" w:rsidP="00C67BF6">
        <w:pPr>
          <w:spacing w:before="120" w:after="0" w:line="240" w:lineRule="auto"/>
          <w:jc w:val="center"/>
          <w:rPr>
            <w:rFonts w:cstheme="minorHAnsi"/>
            <w:sz w:val="12"/>
            <w:szCs w:val="12"/>
          </w:rPr>
        </w:pPr>
      </w:p>
      <w:p w14:paraId="56E15205" w14:textId="4195BC62" w:rsidR="00FF368F" w:rsidRPr="0000258B" w:rsidRDefault="0000258B" w:rsidP="00C67BF6">
        <w:pPr>
          <w:pStyle w:val="Nagwek"/>
          <w:tabs>
            <w:tab w:val="left" w:pos="708"/>
          </w:tabs>
          <w:jc w:val="center"/>
          <w:rPr>
            <w:sz w:val="16"/>
            <w:szCs w:val="16"/>
          </w:rPr>
        </w:pPr>
        <w:r w:rsidRPr="0000258B">
          <w:rPr>
            <w:sz w:val="16"/>
            <w:szCs w:val="16"/>
          </w:rPr>
          <w:fldChar w:fldCharType="begin"/>
        </w:r>
        <w:r w:rsidRPr="0000258B">
          <w:rPr>
            <w:sz w:val="16"/>
            <w:szCs w:val="16"/>
          </w:rPr>
          <w:instrText>PAGE   \* MERGEFORMAT</w:instrText>
        </w:r>
        <w:r w:rsidRPr="0000258B">
          <w:rPr>
            <w:sz w:val="16"/>
            <w:szCs w:val="16"/>
          </w:rPr>
          <w:fldChar w:fldCharType="separate"/>
        </w:r>
        <w:r w:rsidR="00A47D94">
          <w:rPr>
            <w:noProof/>
            <w:sz w:val="16"/>
            <w:szCs w:val="16"/>
          </w:rPr>
          <w:t>2</w:t>
        </w:r>
        <w:r w:rsidRPr="0000258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360D0" w14:textId="77777777" w:rsidR="006E3026" w:rsidRDefault="006E3026" w:rsidP="008A6115">
      <w:pPr>
        <w:spacing w:after="0" w:line="240" w:lineRule="auto"/>
      </w:pPr>
      <w:r>
        <w:separator/>
      </w:r>
    </w:p>
  </w:footnote>
  <w:footnote w:type="continuationSeparator" w:id="0">
    <w:p w14:paraId="4D94C92A" w14:textId="77777777" w:rsidR="006E3026" w:rsidRDefault="006E3026" w:rsidP="008A6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15D15" w14:textId="701B865B" w:rsidR="00575067" w:rsidRDefault="000575F0" w:rsidP="00575067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26D85C71" wp14:editId="6AFE41C0">
          <wp:simplePos x="0" y="0"/>
          <wp:positionH relativeFrom="column">
            <wp:posOffset>3733800</wp:posOffset>
          </wp:positionH>
          <wp:positionV relativeFrom="paragraph">
            <wp:posOffset>-123190</wp:posOffset>
          </wp:positionV>
          <wp:extent cx="574040" cy="66992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B49">
      <w:rPr>
        <w:noProof/>
        <w:lang w:eastAsia="pl-PL"/>
      </w:rPr>
      <w:drawing>
        <wp:inline distT="0" distB="0" distL="0" distR="0" wp14:anchorId="5F2DA1CD" wp14:editId="7D3638F5">
          <wp:extent cx="3175796" cy="494756"/>
          <wp:effectExtent l="0" t="0" r="0" b="0"/>
          <wp:docPr id="7" name="Obraz 7" descr="C:\Users\Wspolpraca\Desktop\FMP\Int5a_Programmlogo_mit_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olpraca\Desktop\FMP\Int5a_Programmlogo_mit_E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774" cy="504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1D79A9F3" w14:textId="34E6D7C8" w:rsidR="00FF368F" w:rsidRDefault="00D404DA" w:rsidP="00A47D94">
    <w:pPr>
      <w:pStyle w:val="Nagwek"/>
      <w:spacing w:before="240" w:after="240"/>
      <w:jc w:val="both"/>
    </w:pPr>
    <w:r w:rsidRPr="00106CEF">
      <w:rPr>
        <w:rFonts w:cs="Calibri"/>
      </w:rPr>
      <w:t xml:space="preserve">Numer postępowania </w:t>
    </w:r>
    <w:r w:rsidRPr="00106CEF">
      <w:rPr>
        <w:rFonts w:cs="Calibri"/>
        <w:bCs/>
      </w:rPr>
      <w:t>IZ.272.7.2021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48CE"/>
    <w:multiLevelType w:val="hybridMultilevel"/>
    <w:tmpl w:val="3FE82024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D41"/>
    <w:multiLevelType w:val="hybridMultilevel"/>
    <w:tmpl w:val="DCB21E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17CC5"/>
    <w:multiLevelType w:val="hybridMultilevel"/>
    <w:tmpl w:val="C41029AE"/>
    <w:lvl w:ilvl="0" w:tplc="2A72AF5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70E"/>
    <w:multiLevelType w:val="hybridMultilevel"/>
    <w:tmpl w:val="6ECA9DBA"/>
    <w:lvl w:ilvl="0" w:tplc="422E61D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41E16"/>
    <w:multiLevelType w:val="hybridMultilevel"/>
    <w:tmpl w:val="D01EC2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5F52CB"/>
    <w:multiLevelType w:val="hybridMultilevel"/>
    <w:tmpl w:val="F6E8A6AA"/>
    <w:lvl w:ilvl="0" w:tplc="34A2803E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F3661D6"/>
    <w:multiLevelType w:val="hybridMultilevel"/>
    <w:tmpl w:val="E0D4AA1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30638AE"/>
    <w:multiLevelType w:val="hybridMultilevel"/>
    <w:tmpl w:val="568818E4"/>
    <w:lvl w:ilvl="0" w:tplc="6784A362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637095D"/>
    <w:multiLevelType w:val="hybridMultilevel"/>
    <w:tmpl w:val="DA24594C"/>
    <w:lvl w:ilvl="0" w:tplc="EFD2D2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7EB7360"/>
    <w:multiLevelType w:val="hybridMultilevel"/>
    <w:tmpl w:val="D7848482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2042A"/>
    <w:multiLevelType w:val="hybridMultilevel"/>
    <w:tmpl w:val="EB94268E"/>
    <w:lvl w:ilvl="0" w:tplc="8B4681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C7166"/>
    <w:multiLevelType w:val="hybridMultilevel"/>
    <w:tmpl w:val="826E40D0"/>
    <w:lvl w:ilvl="0" w:tplc="E44488DA">
      <w:start w:val="1"/>
      <w:numFmt w:val="lowerLetter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706031F"/>
    <w:multiLevelType w:val="hybridMultilevel"/>
    <w:tmpl w:val="D5B4F406"/>
    <w:lvl w:ilvl="0" w:tplc="AF2CDE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0009C"/>
    <w:multiLevelType w:val="hybridMultilevel"/>
    <w:tmpl w:val="FACC1BA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4B816531"/>
    <w:multiLevelType w:val="hybridMultilevel"/>
    <w:tmpl w:val="9A82E51A"/>
    <w:lvl w:ilvl="0" w:tplc="E45E73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30529DB"/>
    <w:multiLevelType w:val="hybridMultilevel"/>
    <w:tmpl w:val="F3A0DA2E"/>
    <w:lvl w:ilvl="0" w:tplc="93780F3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5E69D4"/>
    <w:multiLevelType w:val="hybridMultilevel"/>
    <w:tmpl w:val="3FEE1078"/>
    <w:lvl w:ilvl="0" w:tplc="2BB405BA">
      <w:start w:val="1"/>
      <w:numFmt w:val="decimal"/>
      <w:lvlText w:val="%1)"/>
      <w:lvlJc w:val="left"/>
      <w:pPr>
        <w:ind w:left="114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5323786"/>
    <w:multiLevelType w:val="hybridMultilevel"/>
    <w:tmpl w:val="DD602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34E8"/>
    <w:multiLevelType w:val="multilevel"/>
    <w:tmpl w:val="4A8423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9" w15:restartNumberingAfterBreak="0">
    <w:nsid w:val="5E984012"/>
    <w:multiLevelType w:val="hybridMultilevel"/>
    <w:tmpl w:val="73C858B0"/>
    <w:lvl w:ilvl="0" w:tplc="FFFFFFFF">
      <w:start w:val="1"/>
      <w:numFmt w:val="decimal"/>
      <w:lvlText w:val="%1)"/>
      <w:lvlJc w:val="left"/>
      <w:pPr>
        <w:tabs>
          <w:tab w:val="num" w:pos="864"/>
        </w:tabs>
        <w:ind w:left="864" w:hanging="510"/>
      </w:pPr>
    </w:lvl>
    <w:lvl w:ilvl="1" w:tplc="04150017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tabs>
          <w:tab w:val="num" w:pos="2334"/>
        </w:tabs>
        <w:ind w:left="2334" w:hanging="360"/>
      </w:pPr>
    </w:lvl>
    <w:lvl w:ilvl="3" w:tplc="FFFFFFFF">
      <w:start w:val="4"/>
      <w:numFmt w:val="decimal"/>
      <w:lvlText w:val="%4)"/>
      <w:lvlJc w:val="left"/>
      <w:pPr>
        <w:tabs>
          <w:tab w:val="num" w:pos="2874"/>
        </w:tabs>
        <w:ind w:left="287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0" w15:restartNumberingAfterBreak="0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747D14"/>
    <w:multiLevelType w:val="hybridMultilevel"/>
    <w:tmpl w:val="9A9CF336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5DD127E"/>
    <w:multiLevelType w:val="hybridMultilevel"/>
    <w:tmpl w:val="4CAE2F32"/>
    <w:lvl w:ilvl="0" w:tplc="8CC6FF54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B590CE0"/>
    <w:multiLevelType w:val="hybridMultilevel"/>
    <w:tmpl w:val="CFB04DD8"/>
    <w:lvl w:ilvl="0" w:tplc="6A04AC5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651A69"/>
    <w:multiLevelType w:val="hybridMultilevel"/>
    <w:tmpl w:val="40A67E22"/>
    <w:lvl w:ilvl="0" w:tplc="BB8EA63C">
      <w:start w:val="4"/>
      <w:numFmt w:val="decimal"/>
      <w:lvlText w:val="%1."/>
      <w:lvlJc w:val="left"/>
      <w:pPr>
        <w:ind w:left="1146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50E2C"/>
    <w:multiLevelType w:val="hybridMultilevel"/>
    <w:tmpl w:val="B2D88B76"/>
    <w:lvl w:ilvl="0" w:tplc="92B6F14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94839"/>
    <w:multiLevelType w:val="hybridMultilevel"/>
    <w:tmpl w:val="7870EE06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08738E"/>
    <w:multiLevelType w:val="hybridMultilevel"/>
    <w:tmpl w:val="B2C4B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A3FD7"/>
    <w:multiLevelType w:val="hybridMultilevel"/>
    <w:tmpl w:val="1F44E360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9"/>
  </w:num>
  <w:num w:numId="9">
    <w:abstractNumId w:val="19"/>
  </w:num>
  <w:num w:numId="10">
    <w:abstractNumId w:val="18"/>
  </w:num>
  <w:num w:numId="11">
    <w:abstractNumId w:val="11"/>
  </w:num>
  <w:num w:numId="12">
    <w:abstractNumId w:val="14"/>
  </w:num>
  <w:num w:numId="13">
    <w:abstractNumId w:val="28"/>
  </w:num>
  <w:num w:numId="14">
    <w:abstractNumId w:val="4"/>
  </w:num>
  <w:num w:numId="15">
    <w:abstractNumId w:val="8"/>
  </w:num>
  <w:num w:numId="16">
    <w:abstractNumId w:val="13"/>
  </w:num>
  <w:num w:numId="17">
    <w:abstractNumId w:val="23"/>
  </w:num>
  <w:num w:numId="18">
    <w:abstractNumId w:val="9"/>
  </w:num>
  <w:num w:numId="19">
    <w:abstractNumId w:val="27"/>
  </w:num>
  <w:num w:numId="20">
    <w:abstractNumId w:val="17"/>
  </w:num>
  <w:num w:numId="21">
    <w:abstractNumId w:val="6"/>
  </w:num>
  <w:num w:numId="22">
    <w:abstractNumId w:val="0"/>
  </w:num>
  <w:num w:numId="23">
    <w:abstractNumId w:val="24"/>
  </w:num>
  <w:num w:numId="24">
    <w:abstractNumId w:val="2"/>
  </w:num>
  <w:num w:numId="25">
    <w:abstractNumId w:val="15"/>
  </w:num>
  <w:num w:numId="26">
    <w:abstractNumId w:val="12"/>
  </w:num>
  <w:num w:numId="27">
    <w:abstractNumId w:val="22"/>
  </w:num>
  <w:num w:numId="28">
    <w:abstractNumId w:val="26"/>
  </w:num>
  <w:num w:numId="29">
    <w:abstractNumId w:val="25"/>
  </w:num>
  <w:num w:numId="30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115"/>
    <w:rsid w:val="00001218"/>
    <w:rsid w:val="0000258B"/>
    <w:rsid w:val="000037E0"/>
    <w:rsid w:val="00006B5C"/>
    <w:rsid w:val="00010662"/>
    <w:rsid w:val="00014C4E"/>
    <w:rsid w:val="00021863"/>
    <w:rsid w:val="00023D72"/>
    <w:rsid w:val="0003684D"/>
    <w:rsid w:val="000401A4"/>
    <w:rsid w:val="00044064"/>
    <w:rsid w:val="00044B11"/>
    <w:rsid w:val="000511A1"/>
    <w:rsid w:val="00057268"/>
    <w:rsid w:val="000575F0"/>
    <w:rsid w:val="00057D2A"/>
    <w:rsid w:val="00060254"/>
    <w:rsid w:val="00061BBD"/>
    <w:rsid w:val="0007092C"/>
    <w:rsid w:val="00072911"/>
    <w:rsid w:val="00083658"/>
    <w:rsid w:val="0008482C"/>
    <w:rsid w:val="00092B66"/>
    <w:rsid w:val="000A5B7A"/>
    <w:rsid w:val="000B66E8"/>
    <w:rsid w:val="000B6C24"/>
    <w:rsid w:val="000C3881"/>
    <w:rsid w:val="000C39C3"/>
    <w:rsid w:val="000C39F8"/>
    <w:rsid w:val="000C62E8"/>
    <w:rsid w:val="000D018E"/>
    <w:rsid w:val="000D6BB6"/>
    <w:rsid w:val="000E01A2"/>
    <w:rsid w:val="000E29FE"/>
    <w:rsid w:val="000E3E98"/>
    <w:rsid w:val="000E57FD"/>
    <w:rsid w:val="000F014A"/>
    <w:rsid w:val="000F0D87"/>
    <w:rsid w:val="000F5A95"/>
    <w:rsid w:val="000F5E9F"/>
    <w:rsid w:val="000F5FAB"/>
    <w:rsid w:val="0010278F"/>
    <w:rsid w:val="0010498D"/>
    <w:rsid w:val="00105353"/>
    <w:rsid w:val="00121A7B"/>
    <w:rsid w:val="00125DF1"/>
    <w:rsid w:val="00132AE5"/>
    <w:rsid w:val="00135ED1"/>
    <w:rsid w:val="00137421"/>
    <w:rsid w:val="00140634"/>
    <w:rsid w:val="00143481"/>
    <w:rsid w:val="00145EBE"/>
    <w:rsid w:val="00147F79"/>
    <w:rsid w:val="00150792"/>
    <w:rsid w:val="00155439"/>
    <w:rsid w:val="001601AF"/>
    <w:rsid w:val="00160C6B"/>
    <w:rsid w:val="00167AED"/>
    <w:rsid w:val="00175EB0"/>
    <w:rsid w:val="001809FF"/>
    <w:rsid w:val="00186B2B"/>
    <w:rsid w:val="00186D98"/>
    <w:rsid w:val="00187DBC"/>
    <w:rsid w:val="001951EA"/>
    <w:rsid w:val="00197AA3"/>
    <w:rsid w:val="001A269B"/>
    <w:rsid w:val="001A76FB"/>
    <w:rsid w:val="001B1495"/>
    <w:rsid w:val="001B3F5B"/>
    <w:rsid w:val="001B4004"/>
    <w:rsid w:val="001B7222"/>
    <w:rsid w:val="001C14DC"/>
    <w:rsid w:val="001C4220"/>
    <w:rsid w:val="001C51D8"/>
    <w:rsid w:val="001D44DF"/>
    <w:rsid w:val="001D5528"/>
    <w:rsid w:val="001E311F"/>
    <w:rsid w:val="001E6061"/>
    <w:rsid w:val="001F2E9E"/>
    <w:rsid w:val="001F561F"/>
    <w:rsid w:val="001F57F8"/>
    <w:rsid w:val="00211941"/>
    <w:rsid w:val="002146B6"/>
    <w:rsid w:val="0021663E"/>
    <w:rsid w:val="00225A19"/>
    <w:rsid w:val="0022644D"/>
    <w:rsid w:val="0023131D"/>
    <w:rsid w:val="002343A0"/>
    <w:rsid w:val="002346F4"/>
    <w:rsid w:val="0023723F"/>
    <w:rsid w:val="0024462A"/>
    <w:rsid w:val="0024603F"/>
    <w:rsid w:val="00247ADC"/>
    <w:rsid w:val="0025170E"/>
    <w:rsid w:val="00252409"/>
    <w:rsid w:val="00256881"/>
    <w:rsid w:val="0026269C"/>
    <w:rsid w:val="00263B5A"/>
    <w:rsid w:val="00267307"/>
    <w:rsid w:val="00282C21"/>
    <w:rsid w:val="002909B9"/>
    <w:rsid w:val="002965A6"/>
    <w:rsid w:val="002A0A5D"/>
    <w:rsid w:val="002A3BF5"/>
    <w:rsid w:val="002A44A7"/>
    <w:rsid w:val="002A658D"/>
    <w:rsid w:val="002A780C"/>
    <w:rsid w:val="002B2250"/>
    <w:rsid w:val="002C611C"/>
    <w:rsid w:val="002D47EE"/>
    <w:rsid w:val="002D5AD3"/>
    <w:rsid w:val="002D6258"/>
    <w:rsid w:val="002D7B50"/>
    <w:rsid w:val="002E44D1"/>
    <w:rsid w:val="002E59F7"/>
    <w:rsid w:val="00315632"/>
    <w:rsid w:val="003262E7"/>
    <w:rsid w:val="00330253"/>
    <w:rsid w:val="003306E0"/>
    <w:rsid w:val="003308F6"/>
    <w:rsid w:val="00330D48"/>
    <w:rsid w:val="0033130E"/>
    <w:rsid w:val="0034169B"/>
    <w:rsid w:val="003436CF"/>
    <w:rsid w:val="00347C9E"/>
    <w:rsid w:val="00361B7A"/>
    <w:rsid w:val="00361CC3"/>
    <w:rsid w:val="003657D8"/>
    <w:rsid w:val="00371205"/>
    <w:rsid w:val="00383404"/>
    <w:rsid w:val="00391EC7"/>
    <w:rsid w:val="00395335"/>
    <w:rsid w:val="003A5C10"/>
    <w:rsid w:val="003B3645"/>
    <w:rsid w:val="003C223D"/>
    <w:rsid w:val="003C5005"/>
    <w:rsid w:val="003D0474"/>
    <w:rsid w:val="003D4CFC"/>
    <w:rsid w:val="003D5183"/>
    <w:rsid w:val="0040622C"/>
    <w:rsid w:val="00407CA9"/>
    <w:rsid w:val="004102CC"/>
    <w:rsid w:val="0041523A"/>
    <w:rsid w:val="00423E64"/>
    <w:rsid w:val="004250EC"/>
    <w:rsid w:val="004255A9"/>
    <w:rsid w:val="004259D1"/>
    <w:rsid w:val="00430597"/>
    <w:rsid w:val="0043108A"/>
    <w:rsid w:val="004331A3"/>
    <w:rsid w:val="00445C33"/>
    <w:rsid w:val="004504DA"/>
    <w:rsid w:val="00451444"/>
    <w:rsid w:val="004523F9"/>
    <w:rsid w:val="004571A0"/>
    <w:rsid w:val="0046010C"/>
    <w:rsid w:val="00462E6C"/>
    <w:rsid w:val="00465FFA"/>
    <w:rsid w:val="0047107A"/>
    <w:rsid w:val="0047280F"/>
    <w:rsid w:val="00474518"/>
    <w:rsid w:val="00474DE7"/>
    <w:rsid w:val="00477F5D"/>
    <w:rsid w:val="0048032E"/>
    <w:rsid w:val="0048125E"/>
    <w:rsid w:val="00481F12"/>
    <w:rsid w:val="004844E3"/>
    <w:rsid w:val="00484914"/>
    <w:rsid w:val="004878DE"/>
    <w:rsid w:val="00490AF0"/>
    <w:rsid w:val="00497AA3"/>
    <w:rsid w:val="004A544E"/>
    <w:rsid w:val="004C128D"/>
    <w:rsid w:val="004C1D21"/>
    <w:rsid w:val="004C5AE8"/>
    <w:rsid w:val="004D12BB"/>
    <w:rsid w:val="004D2709"/>
    <w:rsid w:val="004E07BC"/>
    <w:rsid w:val="004F2F30"/>
    <w:rsid w:val="004F701A"/>
    <w:rsid w:val="00507E0B"/>
    <w:rsid w:val="005260F0"/>
    <w:rsid w:val="00530078"/>
    <w:rsid w:val="00532A86"/>
    <w:rsid w:val="00550062"/>
    <w:rsid w:val="00551D54"/>
    <w:rsid w:val="0055372F"/>
    <w:rsid w:val="00557AE6"/>
    <w:rsid w:val="00560032"/>
    <w:rsid w:val="0056251F"/>
    <w:rsid w:val="0056314E"/>
    <w:rsid w:val="005647E7"/>
    <w:rsid w:val="00565C69"/>
    <w:rsid w:val="00566CDE"/>
    <w:rsid w:val="00574D91"/>
    <w:rsid w:val="00575067"/>
    <w:rsid w:val="00581E00"/>
    <w:rsid w:val="00585763"/>
    <w:rsid w:val="005862B0"/>
    <w:rsid w:val="00592E2B"/>
    <w:rsid w:val="005A194F"/>
    <w:rsid w:val="005C2142"/>
    <w:rsid w:val="005C31A0"/>
    <w:rsid w:val="005C459E"/>
    <w:rsid w:val="005C5C7A"/>
    <w:rsid w:val="005D1F30"/>
    <w:rsid w:val="005D40A7"/>
    <w:rsid w:val="005D462D"/>
    <w:rsid w:val="005E264F"/>
    <w:rsid w:val="005E390E"/>
    <w:rsid w:val="005F66EA"/>
    <w:rsid w:val="00602D7E"/>
    <w:rsid w:val="00605AE9"/>
    <w:rsid w:val="00606CE4"/>
    <w:rsid w:val="00610849"/>
    <w:rsid w:val="006119E0"/>
    <w:rsid w:val="0061221D"/>
    <w:rsid w:val="00635B74"/>
    <w:rsid w:val="00640B82"/>
    <w:rsid w:val="006435D8"/>
    <w:rsid w:val="0065390B"/>
    <w:rsid w:val="00656B47"/>
    <w:rsid w:val="0066248D"/>
    <w:rsid w:val="00664E65"/>
    <w:rsid w:val="0066527E"/>
    <w:rsid w:val="0067521C"/>
    <w:rsid w:val="00675FA5"/>
    <w:rsid w:val="00686EED"/>
    <w:rsid w:val="00691348"/>
    <w:rsid w:val="0069480D"/>
    <w:rsid w:val="00694C5E"/>
    <w:rsid w:val="006A0738"/>
    <w:rsid w:val="006A0B42"/>
    <w:rsid w:val="006A2747"/>
    <w:rsid w:val="006B1FB4"/>
    <w:rsid w:val="006B5788"/>
    <w:rsid w:val="006B5FE2"/>
    <w:rsid w:val="006C374F"/>
    <w:rsid w:val="006D5F10"/>
    <w:rsid w:val="006D7DA7"/>
    <w:rsid w:val="006E0B9F"/>
    <w:rsid w:val="006E1304"/>
    <w:rsid w:val="006E16D1"/>
    <w:rsid w:val="006E3026"/>
    <w:rsid w:val="00720784"/>
    <w:rsid w:val="00721EB7"/>
    <w:rsid w:val="00723AAD"/>
    <w:rsid w:val="007242E9"/>
    <w:rsid w:val="00730821"/>
    <w:rsid w:val="00730F36"/>
    <w:rsid w:val="00732662"/>
    <w:rsid w:val="00736B6D"/>
    <w:rsid w:val="00737C78"/>
    <w:rsid w:val="00742097"/>
    <w:rsid w:val="00742AE8"/>
    <w:rsid w:val="00746952"/>
    <w:rsid w:val="0074711D"/>
    <w:rsid w:val="0075314A"/>
    <w:rsid w:val="0075408D"/>
    <w:rsid w:val="007552D9"/>
    <w:rsid w:val="00757C2D"/>
    <w:rsid w:val="007603D2"/>
    <w:rsid w:val="0076223D"/>
    <w:rsid w:val="00765AC1"/>
    <w:rsid w:val="00766313"/>
    <w:rsid w:val="00771AE9"/>
    <w:rsid w:val="00777996"/>
    <w:rsid w:val="00777A3C"/>
    <w:rsid w:val="00783616"/>
    <w:rsid w:val="007862D1"/>
    <w:rsid w:val="0079001E"/>
    <w:rsid w:val="00790660"/>
    <w:rsid w:val="007973DD"/>
    <w:rsid w:val="007A5958"/>
    <w:rsid w:val="007B0609"/>
    <w:rsid w:val="007B2CA9"/>
    <w:rsid w:val="007B4626"/>
    <w:rsid w:val="007B7A28"/>
    <w:rsid w:val="007C1C89"/>
    <w:rsid w:val="007C6820"/>
    <w:rsid w:val="007D1778"/>
    <w:rsid w:val="007D382A"/>
    <w:rsid w:val="007D6210"/>
    <w:rsid w:val="007E0D64"/>
    <w:rsid w:val="007E3AB0"/>
    <w:rsid w:val="007F031B"/>
    <w:rsid w:val="007F4EA7"/>
    <w:rsid w:val="007F6BBB"/>
    <w:rsid w:val="008011A8"/>
    <w:rsid w:val="008039D3"/>
    <w:rsid w:val="008071DE"/>
    <w:rsid w:val="00807982"/>
    <w:rsid w:val="00807A5D"/>
    <w:rsid w:val="00807C77"/>
    <w:rsid w:val="00810C4F"/>
    <w:rsid w:val="008120B3"/>
    <w:rsid w:val="0081544D"/>
    <w:rsid w:val="0081565C"/>
    <w:rsid w:val="00833B68"/>
    <w:rsid w:val="00843ABA"/>
    <w:rsid w:val="00855F96"/>
    <w:rsid w:val="00856425"/>
    <w:rsid w:val="00861861"/>
    <w:rsid w:val="00861BB6"/>
    <w:rsid w:val="00867623"/>
    <w:rsid w:val="00870ED9"/>
    <w:rsid w:val="0087507F"/>
    <w:rsid w:val="008778B1"/>
    <w:rsid w:val="00880D57"/>
    <w:rsid w:val="00882390"/>
    <w:rsid w:val="00884C34"/>
    <w:rsid w:val="00885045"/>
    <w:rsid w:val="0088696A"/>
    <w:rsid w:val="00887CF6"/>
    <w:rsid w:val="00890B62"/>
    <w:rsid w:val="0089270C"/>
    <w:rsid w:val="00895792"/>
    <w:rsid w:val="008A20FE"/>
    <w:rsid w:val="008A2F22"/>
    <w:rsid w:val="008A6115"/>
    <w:rsid w:val="008A6A6F"/>
    <w:rsid w:val="008B549D"/>
    <w:rsid w:val="008B68EC"/>
    <w:rsid w:val="008B7E7B"/>
    <w:rsid w:val="008C33F2"/>
    <w:rsid w:val="008C469B"/>
    <w:rsid w:val="008C4BEB"/>
    <w:rsid w:val="008D1241"/>
    <w:rsid w:val="008E3C6E"/>
    <w:rsid w:val="008F21EC"/>
    <w:rsid w:val="008F230E"/>
    <w:rsid w:val="00904B06"/>
    <w:rsid w:val="00916C1F"/>
    <w:rsid w:val="00922050"/>
    <w:rsid w:val="00937EA6"/>
    <w:rsid w:val="0094075D"/>
    <w:rsid w:val="009416F4"/>
    <w:rsid w:val="00941A23"/>
    <w:rsid w:val="00954AE2"/>
    <w:rsid w:val="009553B8"/>
    <w:rsid w:val="0095644F"/>
    <w:rsid w:val="00957048"/>
    <w:rsid w:val="00957DB3"/>
    <w:rsid w:val="00961EB7"/>
    <w:rsid w:val="00967257"/>
    <w:rsid w:val="009678BA"/>
    <w:rsid w:val="00970F18"/>
    <w:rsid w:val="00972E48"/>
    <w:rsid w:val="00973D5A"/>
    <w:rsid w:val="009755ED"/>
    <w:rsid w:val="00981C0D"/>
    <w:rsid w:val="00986C24"/>
    <w:rsid w:val="00986F28"/>
    <w:rsid w:val="009933D2"/>
    <w:rsid w:val="00993745"/>
    <w:rsid w:val="00996567"/>
    <w:rsid w:val="009A2DB3"/>
    <w:rsid w:val="009A3FEF"/>
    <w:rsid w:val="009A5D62"/>
    <w:rsid w:val="009A7740"/>
    <w:rsid w:val="009A7AF4"/>
    <w:rsid w:val="009A7BE8"/>
    <w:rsid w:val="009B08C5"/>
    <w:rsid w:val="009B3B79"/>
    <w:rsid w:val="009B480A"/>
    <w:rsid w:val="009B4C7D"/>
    <w:rsid w:val="009B4C9E"/>
    <w:rsid w:val="009B5570"/>
    <w:rsid w:val="009B75D1"/>
    <w:rsid w:val="009C138F"/>
    <w:rsid w:val="009C5241"/>
    <w:rsid w:val="009C7272"/>
    <w:rsid w:val="009C7712"/>
    <w:rsid w:val="009D0902"/>
    <w:rsid w:val="009D2D0A"/>
    <w:rsid w:val="009F6FE5"/>
    <w:rsid w:val="009F7FCD"/>
    <w:rsid w:val="00A04431"/>
    <w:rsid w:val="00A07B20"/>
    <w:rsid w:val="00A13AC9"/>
    <w:rsid w:val="00A16CF6"/>
    <w:rsid w:val="00A201C3"/>
    <w:rsid w:val="00A2317D"/>
    <w:rsid w:val="00A24004"/>
    <w:rsid w:val="00A2509F"/>
    <w:rsid w:val="00A257BD"/>
    <w:rsid w:val="00A36AE2"/>
    <w:rsid w:val="00A43D6E"/>
    <w:rsid w:val="00A451E0"/>
    <w:rsid w:val="00A47D94"/>
    <w:rsid w:val="00A539DE"/>
    <w:rsid w:val="00A54EA5"/>
    <w:rsid w:val="00A57170"/>
    <w:rsid w:val="00A62D06"/>
    <w:rsid w:val="00A6477F"/>
    <w:rsid w:val="00A83FA2"/>
    <w:rsid w:val="00AA1C2F"/>
    <w:rsid w:val="00AA1C98"/>
    <w:rsid w:val="00AA2AE8"/>
    <w:rsid w:val="00AA5FAC"/>
    <w:rsid w:val="00AB4C24"/>
    <w:rsid w:val="00AB5EC5"/>
    <w:rsid w:val="00AC275E"/>
    <w:rsid w:val="00AC44FA"/>
    <w:rsid w:val="00AD206C"/>
    <w:rsid w:val="00AD247A"/>
    <w:rsid w:val="00AD5EEE"/>
    <w:rsid w:val="00AE1FE3"/>
    <w:rsid w:val="00AE3280"/>
    <w:rsid w:val="00AF5947"/>
    <w:rsid w:val="00AF5AE7"/>
    <w:rsid w:val="00B01D2B"/>
    <w:rsid w:val="00B0215D"/>
    <w:rsid w:val="00B0270D"/>
    <w:rsid w:val="00B16404"/>
    <w:rsid w:val="00B20CB6"/>
    <w:rsid w:val="00B24636"/>
    <w:rsid w:val="00B25882"/>
    <w:rsid w:val="00B26C23"/>
    <w:rsid w:val="00B3794A"/>
    <w:rsid w:val="00B40845"/>
    <w:rsid w:val="00B46E5D"/>
    <w:rsid w:val="00B632C2"/>
    <w:rsid w:val="00B636A3"/>
    <w:rsid w:val="00B648FA"/>
    <w:rsid w:val="00B746E9"/>
    <w:rsid w:val="00B74893"/>
    <w:rsid w:val="00B808CC"/>
    <w:rsid w:val="00B86398"/>
    <w:rsid w:val="00B92017"/>
    <w:rsid w:val="00B93B17"/>
    <w:rsid w:val="00B96427"/>
    <w:rsid w:val="00BA3394"/>
    <w:rsid w:val="00BC30F9"/>
    <w:rsid w:val="00BD0EF8"/>
    <w:rsid w:val="00BD4451"/>
    <w:rsid w:val="00BD769E"/>
    <w:rsid w:val="00BE3FAC"/>
    <w:rsid w:val="00BE66D3"/>
    <w:rsid w:val="00BE7454"/>
    <w:rsid w:val="00BF4F8F"/>
    <w:rsid w:val="00C03D8D"/>
    <w:rsid w:val="00C07D04"/>
    <w:rsid w:val="00C11785"/>
    <w:rsid w:val="00C11A10"/>
    <w:rsid w:val="00C152E2"/>
    <w:rsid w:val="00C1672C"/>
    <w:rsid w:val="00C2199F"/>
    <w:rsid w:val="00C227F1"/>
    <w:rsid w:val="00C23ED2"/>
    <w:rsid w:val="00C256A9"/>
    <w:rsid w:val="00C2773C"/>
    <w:rsid w:val="00C36623"/>
    <w:rsid w:val="00C37B41"/>
    <w:rsid w:val="00C452D5"/>
    <w:rsid w:val="00C47B93"/>
    <w:rsid w:val="00C52EA5"/>
    <w:rsid w:val="00C5708B"/>
    <w:rsid w:val="00C63BEC"/>
    <w:rsid w:val="00C65D38"/>
    <w:rsid w:val="00C6787F"/>
    <w:rsid w:val="00C67BF6"/>
    <w:rsid w:val="00C75321"/>
    <w:rsid w:val="00C75894"/>
    <w:rsid w:val="00C85B9E"/>
    <w:rsid w:val="00C92A58"/>
    <w:rsid w:val="00C96BC6"/>
    <w:rsid w:val="00CA0EEA"/>
    <w:rsid w:val="00CA5A6B"/>
    <w:rsid w:val="00CB1267"/>
    <w:rsid w:val="00CB64AE"/>
    <w:rsid w:val="00CC504D"/>
    <w:rsid w:val="00CD1999"/>
    <w:rsid w:val="00CD3744"/>
    <w:rsid w:val="00CD54BB"/>
    <w:rsid w:val="00CD77BB"/>
    <w:rsid w:val="00CE1B08"/>
    <w:rsid w:val="00CE7BEC"/>
    <w:rsid w:val="00CF5B4E"/>
    <w:rsid w:val="00D02619"/>
    <w:rsid w:val="00D0714E"/>
    <w:rsid w:val="00D17C32"/>
    <w:rsid w:val="00D2091F"/>
    <w:rsid w:val="00D23391"/>
    <w:rsid w:val="00D404DA"/>
    <w:rsid w:val="00D44B92"/>
    <w:rsid w:val="00D53A22"/>
    <w:rsid w:val="00D55EB4"/>
    <w:rsid w:val="00D56677"/>
    <w:rsid w:val="00D56AC8"/>
    <w:rsid w:val="00D573FB"/>
    <w:rsid w:val="00D64365"/>
    <w:rsid w:val="00D66F43"/>
    <w:rsid w:val="00D7057D"/>
    <w:rsid w:val="00D71DB0"/>
    <w:rsid w:val="00D74571"/>
    <w:rsid w:val="00D76768"/>
    <w:rsid w:val="00D84CA7"/>
    <w:rsid w:val="00D85133"/>
    <w:rsid w:val="00D852D8"/>
    <w:rsid w:val="00D86895"/>
    <w:rsid w:val="00D95B33"/>
    <w:rsid w:val="00DA2CD2"/>
    <w:rsid w:val="00DA3F50"/>
    <w:rsid w:val="00DA4B71"/>
    <w:rsid w:val="00DA4F9F"/>
    <w:rsid w:val="00DB31D1"/>
    <w:rsid w:val="00DB4ABC"/>
    <w:rsid w:val="00DB4FDE"/>
    <w:rsid w:val="00DB7E14"/>
    <w:rsid w:val="00DD6100"/>
    <w:rsid w:val="00DD74B6"/>
    <w:rsid w:val="00DE057E"/>
    <w:rsid w:val="00DE457B"/>
    <w:rsid w:val="00DF32A5"/>
    <w:rsid w:val="00E045AA"/>
    <w:rsid w:val="00E05584"/>
    <w:rsid w:val="00E055DE"/>
    <w:rsid w:val="00E05A81"/>
    <w:rsid w:val="00E17A82"/>
    <w:rsid w:val="00E231C4"/>
    <w:rsid w:val="00E371BE"/>
    <w:rsid w:val="00E4344A"/>
    <w:rsid w:val="00E52360"/>
    <w:rsid w:val="00E53127"/>
    <w:rsid w:val="00E62B42"/>
    <w:rsid w:val="00E7089B"/>
    <w:rsid w:val="00E70BFB"/>
    <w:rsid w:val="00E70D18"/>
    <w:rsid w:val="00E71D8F"/>
    <w:rsid w:val="00E71EB0"/>
    <w:rsid w:val="00E773E1"/>
    <w:rsid w:val="00E774E2"/>
    <w:rsid w:val="00E83140"/>
    <w:rsid w:val="00E831E7"/>
    <w:rsid w:val="00E8433D"/>
    <w:rsid w:val="00E85153"/>
    <w:rsid w:val="00E90102"/>
    <w:rsid w:val="00E97C9B"/>
    <w:rsid w:val="00EA1252"/>
    <w:rsid w:val="00EA2948"/>
    <w:rsid w:val="00EA4557"/>
    <w:rsid w:val="00EB526A"/>
    <w:rsid w:val="00EB6BB2"/>
    <w:rsid w:val="00EC1471"/>
    <w:rsid w:val="00EC7E9A"/>
    <w:rsid w:val="00ED46F1"/>
    <w:rsid w:val="00EE03B1"/>
    <w:rsid w:val="00EE2A40"/>
    <w:rsid w:val="00EE3520"/>
    <w:rsid w:val="00EE4BD2"/>
    <w:rsid w:val="00EF1C7E"/>
    <w:rsid w:val="00EF3E74"/>
    <w:rsid w:val="00EF46D0"/>
    <w:rsid w:val="00F0279D"/>
    <w:rsid w:val="00F06147"/>
    <w:rsid w:val="00F07A3C"/>
    <w:rsid w:val="00F13ADD"/>
    <w:rsid w:val="00F157BF"/>
    <w:rsid w:val="00F22697"/>
    <w:rsid w:val="00F249A4"/>
    <w:rsid w:val="00F358F3"/>
    <w:rsid w:val="00F35FB2"/>
    <w:rsid w:val="00F40275"/>
    <w:rsid w:val="00F41278"/>
    <w:rsid w:val="00F465C8"/>
    <w:rsid w:val="00F51871"/>
    <w:rsid w:val="00F55605"/>
    <w:rsid w:val="00F56D6C"/>
    <w:rsid w:val="00F570D8"/>
    <w:rsid w:val="00F64461"/>
    <w:rsid w:val="00F64B68"/>
    <w:rsid w:val="00F64F37"/>
    <w:rsid w:val="00F76DF2"/>
    <w:rsid w:val="00F81A02"/>
    <w:rsid w:val="00F82FFB"/>
    <w:rsid w:val="00F848C7"/>
    <w:rsid w:val="00F87E5D"/>
    <w:rsid w:val="00F90337"/>
    <w:rsid w:val="00F967AE"/>
    <w:rsid w:val="00FA0C7C"/>
    <w:rsid w:val="00FA7CB4"/>
    <w:rsid w:val="00FB219D"/>
    <w:rsid w:val="00FB765D"/>
    <w:rsid w:val="00FD0179"/>
    <w:rsid w:val="00FE7242"/>
    <w:rsid w:val="00FF1313"/>
    <w:rsid w:val="00FF1A68"/>
    <w:rsid w:val="00FF1BD1"/>
    <w:rsid w:val="00FF273D"/>
    <w:rsid w:val="00FF2F3E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2B3DD"/>
  <w15:docId w15:val="{B36686FC-9D33-4A4A-B676-86CBBA1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115"/>
  </w:style>
  <w:style w:type="paragraph" w:styleId="Nagwek3">
    <w:name w:val="heading 3"/>
    <w:basedOn w:val="Normalny"/>
    <w:link w:val="Nagwek3Znak"/>
    <w:uiPriority w:val="9"/>
    <w:qFormat/>
    <w:rsid w:val="00AB4C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115"/>
  </w:style>
  <w:style w:type="paragraph" w:styleId="Stopka">
    <w:name w:val="footer"/>
    <w:basedOn w:val="Normalny"/>
    <w:link w:val="Stopka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115"/>
  </w:style>
  <w:style w:type="paragraph" w:styleId="Tekstdymka">
    <w:name w:val="Balloon Text"/>
    <w:basedOn w:val="Normalny"/>
    <w:link w:val="TekstdymkaZnak"/>
    <w:uiPriority w:val="99"/>
    <w:semiHidden/>
    <w:unhideWhenUsed/>
    <w:rsid w:val="008A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15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Wypunktowanie,Podsis rysunku,BulletC,Wyliczanie,Obiekt,normalny tekst,List Paragraph"/>
    <w:basedOn w:val="Normalny"/>
    <w:link w:val="AkapitzlistZnak"/>
    <w:qFormat/>
    <w:rsid w:val="008A6115"/>
    <w:pPr>
      <w:ind w:left="720"/>
      <w:contextualSpacing/>
    </w:pPr>
  </w:style>
  <w:style w:type="paragraph" w:styleId="Bezodstpw">
    <w:name w:val="No Spacing"/>
    <w:link w:val="BezodstpwZnak"/>
    <w:qFormat/>
    <w:rsid w:val="00A2400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39"/>
    <w:rsid w:val="0089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B1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Standard">
    <w:name w:val="Standard"/>
    <w:rsid w:val="00EC7E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C7E9A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9D0902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Wypunktowanie Znak,Podsis rysunku Znak,BulletC Znak,Wyliczanie Znak,Obiekt Znak,normalny tekst Znak,List Paragraph Znak"/>
    <w:link w:val="Akapitzlist"/>
    <w:qFormat/>
    <w:locked/>
    <w:rsid w:val="009D090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C69"/>
    <w:rPr>
      <w:color w:val="605E5C"/>
      <w:shd w:val="clear" w:color="auto" w:fill="E1DFDD"/>
    </w:rPr>
  </w:style>
  <w:style w:type="character" w:customStyle="1" w:styleId="TematkomentarzaZnak">
    <w:name w:val="Temat komentarza Znak"/>
    <w:link w:val="Tematkomentarza"/>
    <w:uiPriority w:val="99"/>
    <w:rsid w:val="002E44D1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4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4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2E44D1"/>
    <w:pPr>
      <w:widowControl w:val="0"/>
      <w:autoSpaceDE w:val="0"/>
      <w:autoSpaceDN w:val="0"/>
      <w:spacing w:after="0"/>
    </w:pPr>
    <w:rPr>
      <w:b/>
      <w:bCs/>
      <w:sz w:val="22"/>
      <w:szCs w:val="22"/>
    </w:rPr>
  </w:style>
  <w:style w:type="character" w:customStyle="1" w:styleId="TematkomentarzaZnak1">
    <w:name w:val="Temat komentarza Znak1"/>
    <w:basedOn w:val="TekstkomentarzaZnak"/>
    <w:uiPriority w:val="99"/>
    <w:semiHidden/>
    <w:rsid w:val="002E44D1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B4C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rmalny1">
    <w:name w:val="Normalny1"/>
    <w:basedOn w:val="Domylnaczcionkaakapitu"/>
    <w:rsid w:val="00AB4C24"/>
  </w:style>
  <w:style w:type="paragraph" w:customStyle="1" w:styleId="mb-0">
    <w:name w:val="mb-0"/>
    <w:basedOn w:val="Normalny"/>
    <w:rsid w:val="00AB4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85B9E"/>
    <w:rPr>
      <w:color w:val="605E5C"/>
      <w:shd w:val="clear" w:color="auto" w:fill="E1DFDD"/>
    </w:rPr>
  </w:style>
  <w:style w:type="paragraph" w:customStyle="1" w:styleId="Standarduser">
    <w:name w:val="Standard (user)"/>
    <w:rsid w:val="00CA5A6B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7FC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D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5C10"/>
    <w:rPr>
      <w:color w:val="800080" w:themeColor="followedHyperlink"/>
      <w:u w:val="single"/>
    </w:rPr>
  </w:style>
  <w:style w:type="character" w:customStyle="1" w:styleId="BezodstpwZnak">
    <w:name w:val="Bez odstępów Znak"/>
    <w:basedOn w:val="Domylnaczcionkaakapitu"/>
    <w:link w:val="Bezodstpw"/>
    <w:locked/>
    <w:rsid w:val="00664E65"/>
    <w:rPr>
      <w:rFonts w:ascii="Calibri" w:eastAsia="Calibri" w:hAnsi="Calibri" w:cs="Times New Roman"/>
      <w:lang w:eastAsia="ar-SA"/>
    </w:rPr>
  </w:style>
  <w:style w:type="character" w:styleId="Pogrubienie">
    <w:name w:val="Strong"/>
    <w:basedOn w:val="Domylnaczcionkaakapitu"/>
    <w:uiPriority w:val="22"/>
    <w:qFormat/>
    <w:rsid w:val="00A571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powiatwalecki.pl" TargetMode="External"/><Relationship Id="rId13" Type="http://schemas.openxmlformats.org/officeDocument/2006/relationships/hyperlink" Target="https://platformazakupowa.pl/pn/powiatwalecki" TargetMode="External"/><Relationship Id="rId18" Type="http://schemas.openxmlformats.org/officeDocument/2006/relationships/hyperlink" Target="https://platformazakupowa.pl/" TargetMode="External"/><Relationship Id="rId26" Type="http://schemas.openxmlformats.org/officeDocument/2006/relationships/hyperlink" Target="https://sip.lex.pl/" TargetMode="External"/><Relationship Id="rId3" Type="http://schemas.openxmlformats.org/officeDocument/2006/relationships/styles" Target="styles.xml"/><Relationship Id="rId21" Type="http://schemas.openxmlformats.org/officeDocument/2006/relationships/hyperlink" Target="http://platformazakupowa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strona/45-instrukcje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hyperlink" Target="mailto:zk@powiatwalecki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drive.google.com/file/d/1Kd1DttbBeiNWt4q4slS4t76lZVKPbkyD/view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" TargetMode="External"/><Relationship Id="rId24" Type="http://schemas.openxmlformats.org/officeDocument/2006/relationships/hyperlink" Target="mailto:kancelaria@powiatwalecki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strona/45-instrukcje" TargetMode="External"/><Relationship Id="rId28" Type="http://schemas.openxmlformats.org/officeDocument/2006/relationships/hyperlink" Target="https://sip.lex.pl/" TargetMode="External"/><Relationship Id="rId10" Type="http://schemas.openxmlformats.org/officeDocument/2006/relationships/hyperlink" Target="https://platformazakupowa.pl/" TargetMode="External"/><Relationship Id="rId19" Type="http://schemas.openxmlformats.org/officeDocument/2006/relationships/hyperlink" Target="https://platformazakupowa.pl/strona/1-regulamin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powiatwalecki" TargetMode="External"/><Relationship Id="rId14" Type="http://schemas.openxmlformats.org/officeDocument/2006/relationships/hyperlink" Target="https://platformazakupowa.pl/pn/powiatwalecki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sip.lex.pl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20D91-C00A-4FF3-AE38-2C72BB1FD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</Pages>
  <Words>1864</Words>
  <Characters>11188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KCzyżak</dc:creator>
  <cp:lastModifiedBy>Aneta</cp:lastModifiedBy>
  <cp:revision>42</cp:revision>
  <cp:lastPrinted>2021-05-14T18:53:00Z</cp:lastPrinted>
  <dcterms:created xsi:type="dcterms:W3CDTF">2021-05-14T12:15:00Z</dcterms:created>
  <dcterms:modified xsi:type="dcterms:W3CDTF">2021-05-28T13:23:00Z</dcterms:modified>
</cp:coreProperties>
</file>