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sidRPr="00DD63EF">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Pr="00DD63EF" w:rsidRDefault="003D7393" w:rsidP="003D7393">
      <w:pPr>
        <w:jc w:val="center"/>
        <w:rPr>
          <w:rFonts w:ascii="Century Gothic" w:hAnsi="Century Gothic"/>
          <w:b/>
          <w:sz w:val="20"/>
          <w:szCs w:val="20"/>
        </w:rPr>
      </w:pPr>
    </w:p>
    <w:p w:rsidR="003D7393" w:rsidRPr="00DD63EF" w:rsidRDefault="004720ED" w:rsidP="00012DAF">
      <w:pPr>
        <w:rPr>
          <w:rFonts w:ascii="Century Gothic" w:hAnsi="Century Gothic"/>
          <w:b/>
          <w:bCs/>
          <w:sz w:val="20"/>
          <w:szCs w:val="20"/>
        </w:rPr>
      </w:pPr>
      <w:r w:rsidRPr="00DD63EF">
        <w:rPr>
          <w:rFonts w:ascii="Century Gothic" w:hAnsi="Century Gothic"/>
          <w:b/>
          <w:sz w:val="20"/>
          <w:szCs w:val="20"/>
        </w:rPr>
        <w:t>C-ZPFP-</w:t>
      </w:r>
      <w:r w:rsidR="00912344">
        <w:rPr>
          <w:rFonts w:ascii="Century Gothic" w:hAnsi="Century Gothic"/>
          <w:b/>
          <w:sz w:val="20"/>
          <w:szCs w:val="20"/>
        </w:rPr>
        <w:t xml:space="preserve"> </w:t>
      </w:r>
      <w:r w:rsidR="00C628DC">
        <w:rPr>
          <w:rFonts w:ascii="Century Gothic" w:hAnsi="Century Gothic"/>
          <w:b/>
          <w:sz w:val="20"/>
          <w:szCs w:val="20"/>
        </w:rPr>
        <w:t>221/220/</w:t>
      </w:r>
      <w:r w:rsidR="00641DAC">
        <w:rPr>
          <w:rFonts w:ascii="Century Gothic" w:hAnsi="Century Gothic"/>
          <w:b/>
          <w:sz w:val="20"/>
          <w:szCs w:val="20"/>
        </w:rPr>
        <w:t>2023</w:t>
      </w:r>
      <w:r w:rsidR="003D7393" w:rsidRPr="00DD63EF">
        <w:rPr>
          <w:rFonts w:ascii="Century Gothic" w:hAnsi="Century Gothic"/>
          <w:b/>
          <w:sz w:val="20"/>
          <w:szCs w:val="20"/>
        </w:rPr>
        <w:t xml:space="preserve">             </w:t>
      </w:r>
      <w:r w:rsidR="00012DAF" w:rsidRPr="00DD63EF">
        <w:rPr>
          <w:rFonts w:ascii="Century Gothic" w:hAnsi="Century Gothic"/>
          <w:b/>
          <w:sz w:val="20"/>
          <w:szCs w:val="20"/>
        </w:rPr>
        <w:t xml:space="preserve">                   </w:t>
      </w:r>
      <w:r w:rsidR="00E50F46"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384688"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F02D13"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641DAC">
        <w:rPr>
          <w:rFonts w:ascii="Century Gothic" w:hAnsi="Century Gothic"/>
          <w:b/>
          <w:sz w:val="20"/>
          <w:szCs w:val="20"/>
        </w:rPr>
        <w:t xml:space="preserve">                </w:t>
      </w:r>
      <w:r w:rsidR="003D7393" w:rsidRPr="00DD63EF">
        <w:rPr>
          <w:rFonts w:ascii="Century Gothic" w:hAnsi="Century Gothic"/>
          <w:b/>
          <w:sz w:val="20"/>
          <w:szCs w:val="20"/>
        </w:rPr>
        <w:t xml:space="preserve">Numer sprawy: </w:t>
      </w:r>
      <w:r w:rsidR="000643F0" w:rsidRPr="00DD63EF">
        <w:rPr>
          <w:rFonts w:ascii="Century Gothic" w:hAnsi="Century Gothic"/>
          <w:b/>
          <w:sz w:val="20"/>
          <w:szCs w:val="20"/>
        </w:rPr>
        <w:t>0</w:t>
      </w:r>
      <w:r w:rsidR="00C628DC">
        <w:rPr>
          <w:rFonts w:ascii="Century Gothic" w:hAnsi="Century Gothic"/>
          <w:b/>
          <w:sz w:val="20"/>
          <w:szCs w:val="20"/>
        </w:rPr>
        <w:t>8</w:t>
      </w:r>
      <w:r w:rsidRPr="00DD63EF">
        <w:rPr>
          <w:rFonts w:ascii="Century Gothic" w:hAnsi="Century Gothic"/>
          <w:b/>
          <w:sz w:val="20"/>
          <w:szCs w:val="20"/>
        </w:rPr>
        <w:t>/2</w:t>
      </w:r>
      <w:r w:rsidR="000643F0" w:rsidRPr="00DD63EF">
        <w:rPr>
          <w:rFonts w:ascii="Century Gothic" w:hAnsi="Century Gothic"/>
          <w:b/>
          <w:sz w:val="20"/>
          <w:szCs w:val="20"/>
        </w:rPr>
        <w:t>3</w:t>
      </w:r>
      <w:r w:rsidRPr="00DD63EF">
        <w:rPr>
          <w:rFonts w:ascii="Century Gothic" w:hAnsi="Century Gothic"/>
          <w:b/>
          <w:sz w:val="20"/>
          <w:szCs w:val="20"/>
        </w:rPr>
        <w:t>/</w:t>
      </w:r>
      <w:r w:rsidR="00152971">
        <w:rPr>
          <w:rFonts w:ascii="Century Gothic" w:hAnsi="Century Gothic"/>
          <w:b/>
          <w:sz w:val="20"/>
          <w:szCs w:val="20"/>
        </w:rPr>
        <w:t>OP</w:t>
      </w:r>
      <w:r w:rsidR="003D7393" w:rsidRPr="00DD63EF">
        <w:rPr>
          <w:rFonts w:ascii="Century Gothic" w:hAnsi="Century Gothic"/>
          <w:b/>
          <w:sz w:val="20"/>
          <w:szCs w:val="20"/>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ZATWIERDZAM</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ZASTĘPCA KOMENDANTA</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CENTRUM SZKOLENIA POLICJI</w:t>
      </w:r>
    </w:p>
    <w:p w:rsidR="003D7393" w:rsidRDefault="008E72C2" w:rsidP="00384688">
      <w:pPr>
        <w:ind w:right="5528"/>
        <w:jc w:val="center"/>
        <w:rPr>
          <w:rFonts w:ascii="Century Gothic" w:hAnsi="Century Gothic"/>
          <w:sz w:val="22"/>
          <w:szCs w:val="22"/>
        </w:rPr>
      </w:pPr>
      <w:r>
        <w:rPr>
          <w:rFonts w:ascii="Century Gothic" w:hAnsi="Century Gothic"/>
          <w:sz w:val="22"/>
          <w:szCs w:val="22"/>
        </w:rPr>
        <w:t>w Legionowie</w:t>
      </w:r>
    </w:p>
    <w:p w:rsidR="008E72C2" w:rsidRPr="00F01F61" w:rsidRDefault="008E72C2" w:rsidP="00384688">
      <w:pPr>
        <w:ind w:right="5528"/>
        <w:jc w:val="center"/>
        <w:rPr>
          <w:rFonts w:ascii="Century Gothic" w:hAnsi="Century Gothic"/>
          <w:sz w:val="22"/>
          <w:szCs w:val="22"/>
        </w:rPr>
      </w:pPr>
    </w:p>
    <w:p w:rsidR="003D7393" w:rsidRPr="00F01F61" w:rsidRDefault="001C3EE4" w:rsidP="00384688">
      <w:pPr>
        <w:spacing w:line="360" w:lineRule="auto"/>
        <w:ind w:right="5528"/>
        <w:jc w:val="center"/>
        <w:rPr>
          <w:rFonts w:ascii="Century Gothic" w:hAnsi="Century Gothic"/>
          <w:sz w:val="22"/>
          <w:szCs w:val="22"/>
        </w:rPr>
      </w:pPr>
      <w:r w:rsidRPr="00F01F61">
        <w:rPr>
          <w:rFonts w:ascii="Century Gothic" w:hAnsi="Century Gothic"/>
          <w:sz w:val="22"/>
          <w:szCs w:val="22"/>
        </w:rPr>
        <w:t>Agnieszka ZIELIŃ</w:t>
      </w:r>
      <w:r w:rsidR="00860C27" w:rsidRPr="00F01F61">
        <w:rPr>
          <w:rFonts w:ascii="Century Gothic" w:hAnsi="Century Gothic"/>
          <w:sz w:val="22"/>
          <w:szCs w:val="22"/>
        </w:rPr>
        <w:t>S</w:t>
      </w:r>
      <w:r w:rsidRPr="00F01F61">
        <w:rPr>
          <w:rFonts w:ascii="Century Gothic" w:hAnsi="Century Gothic"/>
          <w:sz w:val="22"/>
          <w:szCs w:val="22"/>
        </w:rPr>
        <w:t>KA</w:t>
      </w:r>
    </w:p>
    <w:p w:rsidR="003D7393" w:rsidRPr="00F01F61" w:rsidRDefault="00E26F86" w:rsidP="00384688">
      <w:pPr>
        <w:spacing w:line="360" w:lineRule="auto"/>
        <w:ind w:right="5528"/>
        <w:jc w:val="center"/>
        <w:rPr>
          <w:rFonts w:ascii="Century Gothic" w:hAnsi="Century Gothic"/>
          <w:sz w:val="22"/>
          <w:szCs w:val="22"/>
        </w:rPr>
      </w:pPr>
      <w:r w:rsidRPr="00F01F61">
        <w:rPr>
          <w:rFonts w:ascii="Century Gothic" w:hAnsi="Century Gothic"/>
          <w:sz w:val="22"/>
          <w:szCs w:val="22"/>
        </w:rPr>
        <w:t xml:space="preserve">   </w:t>
      </w:r>
      <w:r w:rsidR="00727159">
        <w:rPr>
          <w:rFonts w:ascii="Century Gothic" w:hAnsi="Century Gothic"/>
          <w:sz w:val="22"/>
          <w:szCs w:val="22"/>
        </w:rPr>
        <w:t xml:space="preserve"> </w:t>
      </w:r>
      <w:r w:rsidR="00670833">
        <w:rPr>
          <w:rFonts w:ascii="Century Gothic" w:hAnsi="Century Gothic"/>
          <w:sz w:val="22"/>
          <w:szCs w:val="22"/>
        </w:rPr>
        <w:t xml:space="preserve">10 </w:t>
      </w:r>
      <w:bookmarkStart w:id="0" w:name="_GoBack"/>
      <w:bookmarkEnd w:id="0"/>
      <w:r w:rsidR="00C628DC">
        <w:rPr>
          <w:rFonts w:ascii="Century Gothic" w:hAnsi="Century Gothic"/>
          <w:sz w:val="22"/>
          <w:szCs w:val="22"/>
        </w:rPr>
        <w:t>marca</w:t>
      </w:r>
      <w:r w:rsidRPr="00F01F61">
        <w:rPr>
          <w:rFonts w:ascii="Century Gothic" w:hAnsi="Century Gothic"/>
          <w:sz w:val="22"/>
          <w:szCs w:val="22"/>
        </w:rPr>
        <w:t xml:space="preserve"> 202</w:t>
      </w:r>
      <w:r w:rsidR="000643F0" w:rsidRPr="00F01F61">
        <w:rPr>
          <w:rFonts w:ascii="Century Gothic" w:hAnsi="Century Gothic"/>
          <w:sz w:val="22"/>
          <w:szCs w:val="22"/>
        </w:rPr>
        <w:t>3</w:t>
      </w:r>
      <w:r w:rsidRPr="00F01F61">
        <w:rPr>
          <w:rFonts w:ascii="Century Gothic" w:hAnsi="Century Gothic"/>
          <w:sz w:val="22"/>
          <w:szCs w:val="22"/>
        </w:rPr>
        <w:t xml:space="preserve">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DD63EF" w:rsidRDefault="000706E1" w:rsidP="00880D25">
      <w:pPr>
        <w:jc w:val="center"/>
        <w:rPr>
          <w:rFonts w:ascii="Century Gothic" w:hAnsi="Century Gothic" w:cs="Times New Roman"/>
        </w:rPr>
      </w:pPr>
      <w:r w:rsidRPr="000706E1">
        <w:t xml:space="preserve"> </w:t>
      </w:r>
      <w:r w:rsidRPr="00DD63EF">
        <w:rPr>
          <w:rFonts w:ascii="Century Gothic" w:hAnsi="Century Gothic" w:cs="Times New Roman"/>
          <w:b/>
          <w:bCs/>
        </w:rPr>
        <w:t>SPECYFIKACJA</w:t>
      </w:r>
      <w:r w:rsidR="00880D25" w:rsidRPr="00DD63EF">
        <w:rPr>
          <w:rFonts w:ascii="Century Gothic" w:hAnsi="Century Gothic" w:cs="Times New Roman"/>
        </w:rPr>
        <w:t xml:space="preserve"> </w:t>
      </w:r>
      <w:r w:rsidRPr="00DD63EF">
        <w:rPr>
          <w:rFonts w:ascii="Century Gothic" w:hAnsi="Century Gothic" w:cs="Times New Roman"/>
          <w:b/>
          <w:bCs/>
        </w:rPr>
        <w:t>WARUNKÓW ZAMÓWIENIA</w:t>
      </w:r>
    </w:p>
    <w:p w:rsidR="000706E1" w:rsidRPr="00DD63EF" w:rsidRDefault="000706E1" w:rsidP="000706E1">
      <w:pPr>
        <w:jc w:val="center"/>
        <w:rPr>
          <w:rFonts w:ascii="Century Gothic" w:hAnsi="Century Gothic" w:cs="Times New Roman"/>
          <w:sz w:val="20"/>
          <w:szCs w:val="20"/>
        </w:rPr>
      </w:pPr>
      <w:r w:rsidRPr="00DD63EF">
        <w:rPr>
          <w:rFonts w:ascii="Century Gothic" w:hAnsi="Century Gothic" w:cs="Times New Roman"/>
          <w:sz w:val="20"/>
          <w:szCs w:val="20"/>
        </w:rPr>
        <w:t>w postępowaniu prowadzonym w trybie podstawowym,</w:t>
      </w:r>
    </w:p>
    <w:p w:rsidR="000706E1" w:rsidRPr="00DD63EF" w:rsidRDefault="000706E1" w:rsidP="000706E1">
      <w:pPr>
        <w:jc w:val="center"/>
        <w:rPr>
          <w:rFonts w:ascii="Century Gothic" w:hAnsi="Century Gothic" w:cs="Times New Roman"/>
          <w:sz w:val="20"/>
          <w:szCs w:val="20"/>
        </w:rPr>
      </w:pPr>
      <w:r w:rsidRPr="00DD63EF">
        <w:rPr>
          <w:rFonts w:ascii="Century Gothic" w:hAnsi="Century Gothic" w:cs="Times New Roman"/>
          <w:sz w:val="20"/>
          <w:szCs w:val="20"/>
        </w:rPr>
        <w:t xml:space="preserve">zgodnie z ustawą z dnia 11 września 2019 r. </w:t>
      </w:r>
      <w:r w:rsidR="0055035C"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hAnsi="Century Gothic" w:cs="Times New Roman"/>
          <w:i/>
          <w:sz w:val="20"/>
          <w:szCs w:val="20"/>
        </w:rPr>
        <w:t>Prawo zamówień publicznych</w:t>
      </w:r>
    </w:p>
    <w:p w:rsidR="000706E1" w:rsidRPr="00DD63EF" w:rsidRDefault="00D8357D" w:rsidP="000706E1">
      <w:pPr>
        <w:jc w:val="center"/>
        <w:rPr>
          <w:rFonts w:ascii="Century Gothic" w:hAnsi="Century Gothic" w:cs="Times New Roman"/>
          <w:sz w:val="20"/>
          <w:szCs w:val="20"/>
        </w:rPr>
      </w:pPr>
      <w:r w:rsidRPr="00DD63EF">
        <w:rPr>
          <w:rFonts w:ascii="Century Gothic" w:hAnsi="Century Gothic"/>
          <w:sz w:val="20"/>
          <w:szCs w:val="20"/>
        </w:rPr>
        <w:t>(Dz. U. 202</w:t>
      </w:r>
      <w:r w:rsidR="000643F0" w:rsidRPr="00DD63EF">
        <w:rPr>
          <w:rFonts w:ascii="Century Gothic" w:hAnsi="Century Gothic"/>
          <w:sz w:val="20"/>
          <w:szCs w:val="20"/>
        </w:rPr>
        <w:t>2</w:t>
      </w:r>
      <w:r w:rsidRPr="00DD63EF">
        <w:rPr>
          <w:rFonts w:ascii="Century Gothic" w:hAnsi="Century Gothic"/>
          <w:sz w:val="20"/>
          <w:szCs w:val="20"/>
        </w:rPr>
        <w:t xml:space="preserve"> r., poz. </w:t>
      </w:r>
      <w:r w:rsidR="000643F0" w:rsidRPr="00DD63EF">
        <w:rPr>
          <w:rFonts w:ascii="Century Gothic" w:hAnsi="Century Gothic"/>
          <w:sz w:val="20"/>
          <w:szCs w:val="20"/>
        </w:rPr>
        <w:t>1710, 1812, 1933, 2185</w:t>
      </w:r>
      <w:r w:rsidRPr="00DD63EF">
        <w:rPr>
          <w:rFonts w:ascii="Century Gothic" w:hAnsi="Century Gothic"/>
          <w:sz w:val="20"/>
          <w:szCs w:val="20"/>
        </w:rPr>
        <w:t>)</w:t>
      </w:r>
      <w:r w:rsidR="000706E1" w:rsidRPr="00DD63EF">
        <w:rPr>
          <w:rFonts w:ascii="Century Gothic" w:hAnsi="Century Gothic" w:cs="Times New Roman"/>
          <w:sz w:val="20"/>
          <w:szCs w:val="20"/>
        </w:rPr>
        <w:t xml:space="preserve"> zwaną dalej ustawą</w:t>
      </w:r>
      <w:r w:rsidR="00CC3235" w:rsidRPr="00DD63EF">
        <w:rPr>
          <w:rFonts w:ascii="Century Gothic" w:hAnsi="Century Gothic" w:cs="Times New Roman"/>
          <w:sz w:val="20"/>
          <w:szCs w:val="20"/>
        </w:rPr>
        <w:t>,</w:t>
      </w:r>
      <w:r w:rsidR="000706E1" w:rsidRPr="00DD63EF">
        <w:rPr>
          <w:rFonts w:ascii="Century Gothic" w:hAnsi="Century Gothic" w:cs="Times New Roman"/>
          <w:sz w:val="20"/>
          <w:szCs w:val="20"/>
        </w:rPr>
        <w:t xml:space="preserve"> dotyczącym:</w:t>
      </w:r>
      <w:r w:rsidR="00E26F86" w:rsidRPr="00DD63EF">
        <w:rPr>
          <w:rFonts w:ascii="Century Gothic" w:hAnsi="Century Gothic" w:cs="Times New Roman"/>
          <w:sz w:val="20"/>
          <w:szCs w:val="20"/>
        </w:rPr>
        <w:t xml:space="preserve"> </w:t>
      </w:r>
    </w:p>
    <w:p w:rsidR="000706E1" w:rsidRPr="00DD63EF" w:rsidRDefault="000706E1" w:rsidP="000706E1">
      <w:pPr>
        <w:jc w:val="center"/>
        <w:rPr>
          <w:rFonts w:ascii="Century Gothic" w:hAnsi="Century Gothic" w:cs="Times New Roman"/>
          <w:b/>
          <w:bCs/>
          <w:sz w:val="20"/>
          <w:szCs w:val="20"/>
        </w:rPr>
      </w:pPr>
    </w:p>
    <w:p w:rsidR="00D12AB0" w:rsidRDefault="00152971" w:rsidP="00A8512E">
      <w:pPr>
        <w:pStyle w:val="Lista21"/>
        <w:ind w:left="0" w:hanging="1"/>
        <w:jc w:val="both"/>
        <w:rPr>
          <w:rFonts w:ascii="Century Gothic" w:hAnsi="Century Gothic"/>
          <w:b/>
          <w:bCs/>
          <w:iCs/>
          <w:sz w:val="20"/>
          <w:szCs w:val="20"/>
        </w:rPr>
      </w:pPr>
      <w:r w:rsidRPr="00152971">
        <w:rPr>
          <w:rFonts w:ascii="Century Gothic" w:hAnsi="Century Gothic"/>
          <w:b/>
          <w:bCs/>
          <w:iCs/>
          <w:sz w:val="20"/>
          <w:szCs w:val="20"/>
        </w:rPr>
        <w:t>świadczeni</w:t>
      </w:r>
      <w:r w:rsidR="00A8512E">
        <w:rPr>
          <w:rFonts w:ascii="Century Gothic" w:hAnsi="Century Gothic"/>
          <w:b/>
          <w:bCs/>
          <w:iCs/>
          <w:sz w:val="20"/>
          <w:szCs w:val="20"/>
        </w:rPr>
        <w:t>a</w:t>
      </w:r>
      <w:r w:rsidRPr="00152971">
        <w:rPr>
          <w:rFonts w:ascii="Century Gothic" w:hAnsi="Century Gothic"/>
          <w:b/>
          <w:bCs/>
          <w:iCs/>
          <w:sz w:val="20"/>
          <w:szCs w:val="20"/>
        </w:rPr>
        <w:t xml:space="preserve"> usług z zakresu medycyny pracy dla policjantów i pracowników Centrum Szkolenia Policji w Legionowie</w:t>
      </w:r>
      <w:r w:rsidR="00A8512E">
        <w:rPr>
          <w:rFonts w:ascii="Century Gothic" w:hAnsi="Century Gothic"/>
          <w:b/>
          <w:bCs/>
          <w:iCs/>
          <w:sz w:val="20"/>
          <w:szCs w:val="20"/>
        </w:rPr>
        <w:t>.</w:t>
      </w:r>
    </w:p>
    <w:p w:rsidR="00A8512E" w:rsidRPr="00DD63EF" w:rsidRDefault="00A8512E" w:rsidP="00A8512E">
      <w:pPr>
        <w:pStyle w:val="Lista21"/>
        <w:ind w:left="0" w:hanging="1"/>
        <w:rPr>
          <w:rFonts w:ascii="Century Gothic" w:hAnsi="Century Gothic"/>
          <w:b/>
          <w:bCs/>
          <w:i/>
          <w:sz w:val="20"/>
          <w:szCs w:val="20"/>
        </w:rPr>
      </w:pPr>
    </w:p>
    <w:p w:rsidR="000706E1" w:rsidRPr="00DD63EF"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0643F0" w:rsidRPr="00DD63EF" w:rsidRDefault="000706E1" w:rsidP="000643F0">
      <w:pPr>
        <w:jc w:val="both"/>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CPV: </w:t>
      </w:r>
      <w:r w:rsidR="005D2AF6">
        <w:rPr>
          <w:rFonts w:ascii="Century Gothic" w:eastAsiaTheme="minorHAnsi" w:hAnsi="Century Gothic" w:cs="Times New Roman"/>
          <w:b/>
          <w:bCs/>
          <w:color w:val="000000"/>
          <w:kern w:val="0"/>
          <w:sz w:val="20"/>
          <w:szCs w:val="20"/>
          <w:lang w:eastAsia="en-US" w:bidi="ar-SA"/>
        </w:rPr>
        <w:t>85121000-3</w:t>
      </w:r>
      <w:r w:rsidR="000643F0" w:rsidRPr="00DD63EF">
        <w:rPr>
          <w:rFonts w:ascii="Century Gothic" w:eastAsiaTheme="minorHAnsi" w:hAnsi="Century Gothic" w:cs="Times New Roman"/>
          <w:b/>
          <w:bCs/>
          <w:color w:val="000000"/>
          <w:kern w:val="0"/>
          <w:sz w:val="20"/>
          <w:szCs w:val="20"/>
          <w:lang w:eastAsia="en-US" w:bidi="ar-SA"/>
        </w:rPr>
        <w:t>.</w:t>
      </w:r>
    </w:p>
    <w:p w:rsidR="00D8357D"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8512E" w:rsidRDefault="00A8512E"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8512E" w:rsidRDefault="00A8512E"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507029" w:rsidRDefault="00507029"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pPr>
    </w:p>
    <w:p w:rsidR="006C03C4" w:rsidRPr="00DD63EF"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color w:val="000000"/>
          <w:kern w:val="0"/>
          <w:sz w:val="20"/>
          <w:szCs w:val="20"/>
          <w:lang w:eastAsia="en-US" w:bidi="ar-SA"/>
        </w:rPr>
        <w:lastRenderedPageBreak/>
        <w:t>SPECYFIKACJA WARUNKÓW ZAMÓWIENIA</w:t>
      </w:r>
      <w:r w:rsidRPr="00DD63EF">
        <w:rPr>
          <w:rFonts w:ascii="Century Gothic" w:eastAsiaTheme="minorHAnsi" w:hAnsi="Century Gothic" w:cs="Times New Roman"/>
          <w:color w:val="000000"/>
          <w:kern w:val="0"/>
          <w:sz w:val="20"/>
          <w:szCs w:val="20"/>
          <w:lang w:eastAsia="en-US" w:bidi="ar-SA"/>
        </w:rPr>
        <w:t>, zwana dalej „SWZ”,</w:t>
      </w:r>
    </w:p>
    <w:p w:rsidR="006C03C4" w:rsidRPr="00DD63EF" w:rsidRDefault="006C03C4" w:rsidP="006C03C4">
      <w:pPr>
        <w:jc w:val="center"/>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2"/>
      </w:tblGrid>
      <w:tr w:rsidR="006C03C4" w:rsidRPr="00DD63EF" w:rsidTr="00FE4AAA">
        <w:trPr>
          <w:trHeight w:val="397"/>
        </w:trPr>
        <w:tc>
          <w:tcPr>
            <w:tcW w:w="1838" w:type="dxa"/>
            <w:vAlign w:val="center"/>
          </w:tcPr>
          <w:p w:rsidR="003B3CBD"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Informacje o Zamawiającym</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Tryb udzielenia zamówienia</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Opis przedmiotu zamówienia, termin wykonania zamówienia</w:t>
            </w:r>
          </w:p>
        </w:tc>
      </w:tr>
      <w:tr w:rsidR="006C03C4" w:rsidRPr="00DD63EF" w:rsidTr="00FE4AAA">
        <w:trPr>
          <w:trHeight w:val="124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IV</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Informacja o środkach komunikacji elektronicznej, przy użyciu których Zamawiający będzi</w:t>
            </w:r>
            <w:r w:rsidR="00880D25" w:rsidRPr="00DD63EF">
              <w:rPr>
                <w:rFonts w:ascii="Century Gothic" w:eastAsiaTheme="minorHAnsi" w:hAnsi="Century Gothic" w:cs="Times New Roman"/>
                <w:color w:val="000000"/>
                <w:kern w:val="0"/>
                <w:sz w:val="20"/>
                <w:szCs w:val="20"/>
                <w:lang w:eastAsia="en-US" w:bidi="ar-SA"/>
              </w:rPr>
              <w:t>e komunikował się z Wykonawcami</w:t>
            </w:r>
            <w:r w:rsidRPr="00DD63EF">
              <w:rPr>
                <w:rFonts w:ascii="Century Gothic" w:eastAsiaTheme="minorHAnsi" w:hAnsi="Century Gothic" w:cs="Times New Roman"/>
                <w:color w:val="000000"/>
                <w:kern w:val="0"/>
                <w:sz w:val="20"/>
                <w:szCs w:val="20"/>
                <w:lang w:eastAsia="en-US" w:bidi="ar-SA"/>
              </w:rPr>
              <w:t xml:space="preserve"> oraz informacje o wymaganiach technicznych i organizacyjnych sporządzania, wysyłania i odbierania korespondencji elektronicznej</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V</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Informacja o warunkach udziału w postępowaniu</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VI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Podstawy wykluczenia Wykonawcy z postępowania</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VII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Informacja o podmiotowych środkach dowodowych</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VIII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Termin związania ofertą</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IX</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Opis sposobu przygotowania oferty</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Wymagania dotyczące wadium</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Sposób oraz termin składania ofert</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Termin otwarcia ofert</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Sposób obliczenia ceny</w:t>
            </w:r>
          </w:p>
        </w:tc>
      </w:tr>
      <w:tr w:rsidR="006C03C4" w:rsidRPr="00DD63EF" w:rsidTr="00FE4AAA">
        <w:trPr>
          <w:trHeight w:val="680"/>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XIV</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Opis kryteriów oceny ofert wraz z podaniem wag tych kryteriów </w:t>
            </w:r>
            <w:r w:rsidRPr="00DD63EF">
              <w:rPr>
                <w:rFonts w:ascii="Century Gothic" w:eastAsiaTheme="minorHAnsi" w:hAnsi="Century Gothic" w:cs="Times New Roman"/>
                <w:color w:val="000000"/>
                <w:kern w:val="0"/>
                <w:sz w:val="20"/>
                <w:szCs w:val="20"/>
                <w:lang w:eastAsia="en-US" w:bidi="ar-SA"/>
              </w:rPr>
              <w:br/>
              <w:t>i sposobu oceny ofert</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XV</w:t>
            </w:r>
          </w:p>
        </w:tc>
        <w:tc>
          <w:tcPr>
            <w:tcW w:w="7224" w:type="dxa"/>
            <w:vAlign w:val="center"/>
          </w:tcPr>
          <w:p w:rsidR="006C03C4"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Aukcja elektroniczna</w:t>
            </w:r>
          </w:p>
        </w:tc>
      </w:tr>
      <w:tr w:rsidR="006C03C4" w:rsidRPr="00DD63EF" w:rsidTr="00FE4AAA">
        <w:trPr>
          <w:trHeight w:val="680"/>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XVI</w:t>
            </w:r>
          </w:p>
        </w:tc>
        <w:tc>
          <w:tcPr>
            <w:tcW w:w="7224" w:type="dxa"/>
            <w:vAlign w:val="center"/>
          </w:tcPr>
          <w:p w:rsidR="006C03C4"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Informacje dotyczące zabezpieczenia należytego wykonania umowy</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XVII</w:t>
            </w:r>
          </w:p>
        </w:tc>
        <w:tc>
          <w:tcPr>
            <w:tcW w:w="7224" w:type="dxa"/>
            <w:vAlign w:val="center"/>
          </w:tcPr>
          <w:p w:rsidR="006C03C4"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Informacje o formalnościach, jakie muszą zostać dopełnione po wyborze oferty w celu zawarcia umowy w sprawie zamówienia publicznego</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XVIII</w:t>
            </w:r>
          </w:p>
        </w:tc>
        <w:tc>
          <w:tcPr>
            <w:tcW w:w="7224" w:type="dxa"/>
            <w:vAlign w:val="center"/>
          </w:tcPr>
          <w:p w:rsidR="006C03C4"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Pouczenie o środkach ochrony prawnej przysługujących Wykonawcy</w:t>
            </w:r>
          </w:p>
        </w:tc>
      </w:tr>
      <w:tr w:rsidR="00781D0B" w:rsidRPr="00DD63EF" w:rsidTr="00FE4AAA">
        <w:trPr>
          <w:trHeight w:val="397"/>
        </w:trPr>
        <w:tc>
          <w:tcPr>
            <w:tcW w:w="1838" w:type="dxa"/>
            <w:vAlign w:val="center"/>
          </w:tcPr>
          <w:p w:rsidR="00781D0B" w:rsidRPr="00DD63EF" w:rsidRDefault="00781D0B"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XIX</w:t>
            </w:r>
          </w:p>
        </w:tc>
        <w:tc>
          <w:tcPr>
            <w:tcW w:w="7224" w:type="dxa"/>
            <w:vAlign w:val="center"/>
          </w:tcPr>
          <w:p w:rsidR="00781D0B"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Klauzula informacyjna dotycząca przetwarzania danych osobowych</w:t>
            </w:r>
          </w:p>
        </w:tc>
      </w:tr>
    </w:tbl>
    <w:p w:rsidR="006C03C4" w:rsidRPr="00DD63EF" w:rsidRDefault="006C03C4" w:rsidP="000F1D63">
      <w:pPr>
        <w:jc w:val="both"/>
        <w:rPr>
          <w:rFonts w:ascii="Century Gothic" w:hAnsi="Century Gothic"/>
          <w:b/>
          <w:bCs/>
          <w:i/>
          <w:sz w:val="20"/>
          <w:szCs w:val="20"/>
        </w:rPr>
      </w:pPr>
    </w:p>
    <w:p w:rsidR="006C03C4" w:rsidRPr="00DD63EF" w:rsidRDefault="006C03C4" w:rsidP="000F1D63">
      <w:pPr>
        <w:jc w:val="both"/>
        <w:rPr>
          <w:rFonts w:ascii="Century Gothic" w:hAnsi="Century Gothic"/>
          <w:b/>
          <w:bCs/>
          <w:i/>
          <w:sz w:val="20"/>
          <w:szCs w:val="20"/>
        </w:rPr>
      </w:pPr>
      <w:r w:rsidRPr="00DD63EF">
        <w:rPr>
          <w:rFonts w:ascii="Century Gothic" w:hAnsi="Century Gothic"/>
          <w:sz w:val="20"/>
          <w:szCs w:val="20"/>
        </w:rPr>
        <w:t>Załączniki do SWZ:</w:t>
      </w:r>
    </w:p>
    <w:p w:rsidR="006C03C4" w:rsidRPr="00DD63EF" w:rsidRDefault="006C03C4" w:rsidP="000F1D63">
      <w:pPr>
        <w:jc w:val="both"/>
        <w:rPr>
          <w:rFonts w:ascii="Century Gothic" w:hAnsi="Century Gothic"/>
          <w:b/>
          <w:bCs/>
          <w:i/>
          <w:sz w:val="20"/>
          <w:szCs w:val="20"/>
        </w:rPr>
      </w:pPr>
    </w:p>
    <w:tbl>
      <w:tblPr>
        <w:tblStyle w:val="Tabela-Siatka"/>
        <w:tblW w:w="0" w:type="auto"/>
        <w:tblLook w:val="04A0" w:firstRow="1" w:lastRow="0" w:firstColumn="1" w:lastColumn="0" w:noHBand="0" w:noVBand="1"/>
      </w:tblPr>
      <w:tblGrid>
        <w:gridCol w:w="1838"/>
        <w:gridCol w:w="7222"/>
      </w:tblGrid>
      <w:tr w:rsidR="006C03C4" w:rsidRPr="00DD63EF" w:rsidTr="00B23538">
        <w:trPr>
          <w:trHeight w:val="397"/>
        </w:trPr>
        <w:tc>
          <w:tcPr>
            <w:tcW w:w="1838" w:type="dxa"/>
            <w:vAlign w:val="center"/>
          </w:tcPr>
          <w:p w:rsidR="006C03C4" w:rsidRPr="00DD63EF" w:rsidRDefault="00FE4AAA"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w:t>
            </w:r>
            <w:r w:rsidR="006C03C4" w:rsidRPr="00DD63EF">
              <w:rPr>
                <w:rFonts w:ascii="Century Gothic" w:eastAsiaTheme="minorHAnsi" w:hAnsi="Century Gothic" w:cs="Times New Roman"/>
                <w:kern w:val="0"/>
                <w:sz w:val="20"/>
                <w:szCs w:val="20"/>
                <w:lang w:eastAsia="en-US" w:bidi="ar-SA"/>
              </w:rPr>
              <w:t>ałącznik nr 1</w:t>
            </w:r>
          </w:p>
        </w:tc>
        <w:tc>
          <w:tcPr>
            <w:tcW w:w="7222" w:type="dxa"/>
            <w:vAlign w:val="center"/>
          </w:tcPr>
          <w:p w:rsidR="006C03C4" w:rsidRPr="00DD63EF" w:rsidRDefault="00507029"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Formularz oferty</w:t>
            </w:r>
          </w:p>
        </w:tc>
      </w:tr>
      <w:tr w:rsidR="006332C6" w:rsidRPr="00DD63EF" w:rsidTr="00B23538">
        <w:trPr>
          <w:trHeight w:val="397"/>
        </w:trPr>
        <w:tc>
          <w:tcPr>
            <w:tcW w:w="1838" w:type="dxa"/>
            <w:vAlign w:val="center"/>
          </w:tcPr>
          <w:p w:rsidR="006332C6" w:rsidRPr="00DD63EF"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2</w:t>
            </w:r>
          </w:p>
        </w:tc>
        <w:tc>
          <w:tcPr>
            <w:tcW w:w="7222" w:type="dxa"/>
            <w:vAlign w:val="center"/>
          </w:tcPr>
          <w:p w:rsidR="006332C6" w:rsidRPr="00DD63EF" w:rsidRDefault="00507029"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Formularz cenowy</w:t>
            </w:r>
          </w:p>
        </w:tc>
      </w:tr>
      <w:tr w:rsidR="006332C6" w:rsidRPr="00DD63EF" w:rsidTr="00B23538">
        <w:trPr>
          <w:trHeight w:val="397"/>
        </w:trPr>
        <w:tc>
          <w:tcPr>
            <w:tcW w:w="1838" w:type="dxa"/>
            <w:vAlign w:val="center"/>
          </w:tcPr>
          <w:p w:rsidR="006332C6" w:rsidRPr="00DD63EF"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3</w:t>
            </w:r>
          </w:p>
        </w:tc>
        <w:tc>
          <w:tcPr>
            <w:tcW w:w="7222" w:type="dxa"/>
            <w:vAlign w:val="center"/>
          </w:tcPr>
          <w:p w:rsidR="006332C6" w:rsidRPr="00DD63EF" w:rsidRDefault="00507029"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 xml:space="preserve">Rodzaj, zakres oraz cennik badań okresowych pracowników </w:t>
            </w:r>
            <w:r>
              <w:rPr>
                <w:rFonts w:ascii="Century Gothic" w:eastAsiaTheme="minorHAnsi" w:hAnsi="Century Gothic" w:cs="Times New Roman"/>
                <w:kern w:val="0"/>
                <w:sz w:val="20"/>
                <w:szCs w:val="20"/>
                <w:lang w:eastAsia="en-US" w:bidi="ar-SA"/>
              </w:rPr>
              <w:br/>
              <w:t>i policjantów</w:t>
            </w:r>
          </w:p>
        </w:tc>
      </w:tr>
      <w:tr w:rsidR="00507029" w:rsidRPr="00DD63EF" w:rsidTr="00B23538">
        <w:trPr>
          <w:trHeight w:val="397"/>
        </w:trPr>
        <w:tc>
          <w:tcPr>
            <w:tcW w:w="1838" w:type="dxa"/>
            <w:vAlign w:val="center"/>
          </w:tcPr>
          <w:p w:rsidR="00507029" w:rsidRPr="00DD63EF" w:rsidRDefault="00507029"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Załącznik nr 4</w:t>
            </w:r>
          </w:p>
        </w:tc>
        <w:tc>
          <w:tcPr>
            <w:tcW w:w="7222" w:type="dxa"/>
            <w:vAlign w:val="center"/>
          </w:tcPr>
          <w:p w:rsidR="00507029" w:rsidRPr="00DD63EF" w:rsidRDefault="00507029"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Cennik badań i usług dodatkowych</w:t>
            </w:r>
          </w:p>
        </w:tc>
      </w:tr>
      <w:tr w:rsidR="00507029" w:rsidRPr="00DD63EF" w:rsidTr="00B23538">
        <w:trPr>
          <w:trHeight w:val="397"/>
        </w:trPr>
        <w:tc>
          <w:tcPr>
            <w:tcW w:w="1838" w:type="dxa"/>
            <w:vAlign w:val="center"/>
          </w:tcPr>
          <w:p w:rsidR="00507029" w:rsidRPr="00DD63EF" w:rsidRDefault="00507029"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 xml:space="preserve">Załącznik nr 5 </w:t>
            </w:r>
          </w:p>
        </w:tc>
        <w:tc>
          <w:tcPr>
            <w:tcW w:w="7222" w:type="dxa"/>
            <w:vAlign w:val="center"/>
          </w:tcPr>
          <w:p w:rsidR="00507029" w:rsidRPr="00DD63EF" w:rsidRDefault="00507029"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 xml:space="preserve">Zakres badań lekarskich, którym podlega policjant w związku </w:t>
            </w:r>
            <w:r>
              <w:rPr>
                <w:rFonts w:ascii="Century Gothic" w:eastAsiaTheme="minorHAnsi" w:hAnsi="Century Gothic" w:cs="Times New Roman"/>
                <w:kern w:val="0"/>
                <w:sz w:val="20"/>
                <w:szCs w:val="20"/>
                <w:lang w:eastAsia="en-US" w:bidi="ar-SA"/>
              </w:rPr>
              <w:br/>
              <w:t xml:space="preserve">z delegowaniem do pełnienia służby poza granicami kraju </w:t>
            </w:r>
            <w:r>
              <w:rPr>
                <w:rFonts w:ascii="Century Gothic" w:eastAsiaTheme="minorHAnsi" w:hAnsi="Century Gothic" w:cs="Times New Roman"/>
                <w:kern w:val="0"/>
                <w:sz w:val="20"/>
                <w:szCs w:val="20"/>
                <w:lang w:eastAsia="en-US" w:bidi="ar-SA"/>
              </w:rPr>
              <w:br/>
              <w:t>w kontyngencie policyjnym</w:t>
            </w:r>
          </w:p>
        </w:tc>
      </w:tr>
      <w:tr w:rsidR="00507029" w:rsidRPr="00DD63EF" w:rsidTr="00B23538">
        <w:trPr>
          <w:trHeight w:val="397"/>
        </w:trPr>
        <w:tc>
          <w:tcPr>
            <w:tcW w:w="1838" w:type="dxa"/>
            <w:vAlign w:val="center"/>
          </w:tcPr>
          <w:p w:rsidR="00507029" w:rsidRPr="00DD63EF" w:rsidRDefault="00507029"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lastRenderedPageBreak/>
              <w:t>Załącznik nr 6</w:t>
            </w:r>
          </w:p>
        </w:tc>
        <w:tc>
          <w:tcPr>
            <w:tcW w:w="7222" w:type="dxa"/>
            <w:vAlign w:val="center"/>
          </w:tcPr>
          <w:p w:rsidR="00507029" w:rsidRPr="00DD63EF" w:rsidRDefault="00507029" w:rsidP="00507029">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507029">
              <w:rPr>
                <w:rFonts w:ascii="Century Gothic" w:eastAsiaTheme="minorHAnsi" w:hAnsi="Century Gothic" w:cs="Times New Roman"/>
                <w:kern w:val="0"/>
                <w:sz w:val="20"/>
                <w:szCs w:val="20"/>
                <w:lang w:eastAsia="en-US" w:bidi="ar-SA"/>
              </w:rPr>
              <w:t xml:space="preserve">Zakres badań lekarskich, którym podlega policjant </w:t>
            </w:r>
            <w:r>
              <w:rPr>
                <w:rFonts w:ascii="Century Gothic" w:eastAsiaTheme="minorHAnsi" w:hAnsi="Century Gothic" w:cs="Times New Roman"/>
                <w:kern w:val="0"/>
                <w:sz w:val="20"/>
                <w:szCs w:val="20"/>
                <w:lang w:eastAsia="en-US" w:bidi="ar-SA"/>
              </w:rPr>
              <w:t xml:space="preserve">powracający do kraju po zakończeniu służby w </w:t>
            </w:r>
            <w:r w:rsidRPr="00507029">
              <w:rPr>
                <w:rFonts w:ascii="Century Gothic" w:eastAsiaTheme="minorHAnsi" w:hAnsi="Century Gothic" w:cs="Times New Roman"/>
                <w:kern w:val="0"/>
                <w:sz w:val="20"/>
                <w:szCs w:val="20"/>
                <w:lang w:eastAsia="en-US" w:bidi="ar-SA"/>
              </w:rPr>
              <w:t>kontyngencie policyjnym</w:t>
            </w:r>
          </w:p>
        </w:tc>
      </w:tr>
      <w:tr w:rsidR="00507029" w:rsidRPr="00DD63EF" w:rsidTr="00B23538">
        <w:trPr>
          <w:trHeight w:val="397"/>
        </w:trPr>
        <w:tc>
          <w:tcPr>
            <w:tcW w:w="1838" w:type="dxa"/>
            <w:vAlign w:val="center"/>
          </w:tcPr>
          <w:p w:rsidR="00507029" w:rsidRPr="00DD63EF" w:rsidRDefault="00507029"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 xml:space="preserve">Załącznik nr 7 </w:t>
            </w:r>
          </w:p>
        </w:tc>
        <w:tc>
          <w:tcPr>
            <w:tcW w:w="7222" w:type="dxa"/>
            <w:vAlign w:val="center"/>
          </w:tcPr>
          <w:p w:rsidR="00507029" w:rsidRPr="00DD63EF" w:rsidRDefault="00507029"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Wykaz placówek Wykonawcy, w których realizowany będzie przedmiot zamówienia</w:t>
            </w:r>
          </w:p>
        </w:tc>
      </w:tr>
      <w:tr w:rsidR="00507029" w:rsidRPr="00DD63EF" w:rsidTr="00B23538">
        <w:trPr>
          <w:trHeight w:val="397"/>
        </w:trPr>
        <w:tc>
          <w:tcPr>
            <w:tcW w:w="1838" w:type="dxa"/>
            <w:vAlign w:val="center"/>
          </w:tcPr>
          <w:p w:rsidR="00507029" w:rsidRPr="00DD63EF" w:rsidRDefault="00507029"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Załącznik nr 8</w:t>
            </w:r>
          </w:p>
        </w:tc>
        <w:tc>
          <w:tcPr>
            <w:tcW w:w="7222" w:type="dxa"/>
            <w:vAlign w:val="center"/>
          </w:tcPr>
          <w:p w:rsidR="00507029" w:rsidRPr="00DD63EF" w:rsidRDefault="00507029"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Opis przedmiotu zamówienia</w:t>
            </w:r>
          </w:p>
        </w:tc>
      </w:tr>
      <w:tr w:rsidR="00507029" w:rsidRPr="00DD63EF" w:rsidTr="00B23538">
        <w:trPr>
          <w:trHeight w:val="397"/>
        </w:trPr>
        <w:tc>
          <w:tcPr>
            <w:tcW w:w="1838" w:type="dxa"/>
            <w:vAlign w:val="center"/>
          </w:tcPr>
          <w:p w:rsidR="00507029" w:rsidRPr="00DD63EF" w:rsidRDefault="00507029" w:rsidP="00507029">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 xml:space="preserve">Załącznik nr 9 </w:t>
            </w:r>
          </w:p>
        </w:tc>
        <w:tc>
          <w:tcPr>
            <w:tcW w:w="7222" w:type="dxa"/>
            <w:vAlign w:val="center"/>
          </w:tcPr>
          <w:p w:rsidR="00507029" w:rsidRPr="00DD63EF" w:rsidRDefault="00507029" w:rsidP="00507029">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Oświadczenie o braku podstaw wykluczenia</w:t>
            </w:r>
          </w:p>
        </w:tc>
      </w:tr>
      <w:tr w:rsidR="00507029" w:rsidRPr="00DD63EF" w:rsidTr="00B23538">
        <w:trPr>
          <w:trHeight w:val="397"/>
        </w:trPr>
        <w:tc>
          <w:tcPr>
            <w:tcW w:w="1838" w:type="dxa"/>
            <w:vAlign w:val="center"/>
          </w:tcPr>
          <w:p w:rsidR="00507029" w:rsidRPr="00DD63EF" w:rsidRDefault="00507029" w:rsidP="00507029">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 xml:space="preserve">Załącznik nr </w:t>
            </w:r>
            <w:r>
              <w:rPr>
                <w:rFonts w:ascii="Century Gothic" w:eastAsiaTheme="minorHAnsi" w:hAnsi="Century Gothic" w:cs="Times New Roman"/>
                <w:kern w:val="0"/>
                <w:sz w:val="20"/>
                <w:szCs w:val="20"/>
                <w:lang w:eastAsia="en-US" w:bidi="ar-SA"/>
              </w:rPr>
              <w:t>10</w:t>
            </w:r>
          </w:p>
        </w:tc>
        <w:tc>
          <w:tcPr>
            <w:tcW w:w="7222" w:type="dxa"/>
            <w:vAlign w:val="center"/>
          </w:tcPr>
          <w:p w:rsidR="00507029" w:rsidRPr="00DD63EF" w:rsidRDefault="00507029" w:rsidP="00507029">
            <w:pPr>
              <w:tabs>
                <w:tab w:val="left" w:pos="8720"/>
              </w:tabs>
              <w:jc w:val="both"/>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Oświadczenie Wykonawcy, w zakresie art. 108 ust. 1 pkt 5 ustawy</w:t>
            </w:r>
          </w:p>
        </w:tc>
      </w:tr>
      <w:tr w:rsidR="00507029" w:rsidRPr="00DD63EF" w:rsidTr="00B23538">
        <w:trPr>
          <w:trHeight w:val="397"/>
        </w:trPr>
        <w:tc>
          <w:tcPr>
            <w:tcW w:w="1838" w:type="dxa"/>
            <w:vAlign w:val="center"/>
          </w:tcPr>
          <w:p w:rsidR="00507029" w:rsidRPr="00DD63EF" w:rsidRDefault="00507029" w:rsidP="00603776">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 xml:space="preserve">Załącznik nr </w:t>
            </w:r>
            <w:r w:rsidR="00603776">
              <w:rPr>
                <w:rFonts w:ascii="Century Gothic" w:eastAsiaTheme="minorHAnsi" w:hAnsi="Century Gothic" w:cs="Times New Roman"/>
                <w:kern w:val="0"/>
                <w:sz w:val="20"/>
                <w:szCs w:val="20"/>
                <w:lang w:eastAsia="en-US" w:bidi="ar-SA"/>
              </w:rPr>
              <w:t>11</w:t>
            </w:r>
          </w:p>
        </w:tc>
        <w:tc>
          <w:tcPr>
            <w:tcW w:w="7222" w:type="dxa"/>
            <w:vAlign w:val="center"/>
          </w:tcPr>
          <w:p w:rsidR="00507029" w:rsidRPr="00DD63EF" w:rsidRDefault="00507029" w:rsidP="00507029">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Oświadczenie Wykonawcy dotyczące wskazania części zamówienia publicznego, której wykonanie Wykonawca powierzy Podwykonawcom</w:t>
            </w:r>
          </w:p>
        </w:tc>
      </w:tr>
      <w:tr w:rsidR="00507029" w:rsidRPr="00DD63EF" w:rsidTr="00B23538">
        <w:trPr>
          <w:trHeight w:val="409"/>
        </w:trPr>
        <w:tc>
          <w:tcPr>
            <w:tcW w:w="1838" w:type="dxa"/>
            <w:vAlign w:val="center"/>
          </w:tcPr>
          <w:p w:rsidR="00507029" w:rsidRPr="00DD63EF" w:rsidRDefault="003D728E" w:rsidP="005B1040">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3D728E">
              <w:rPr>
                <w:rFonts w:ascii="Century Gothic" w:eastAsiaTheme="minorHAnsi" w:hAnsi="Century Gothic" w:cs="Times New Roman"/>
                <w:kern w:val="0"/>
                <w:sz w:val="20"/>
                <w:szCs w:val="20"/>
                <w:lang w:eastAsia="en-US" w:bidi="ar-SA"/>
              </w:rPr>
              <w:t>Załącznik nr 1</w:t>
            </w:r>
            <w:r w:rsidR="005B1040">
              <w:rPr>
                <w:rFonts w:ascii="Century Gothic" w:eastAsiaTheme="minorHAnsi" w:hAnsi="Century Gothic" w:cs="Times New Roman"/>
                <w:kern w:val="0"/>
                <w:sz w:val="20"/>
                <w:szCs w:val="20"/>
                <w:lang w:eastAsia="en-US" w:bidi="ar-SA"/>
              </w:rPr>
              <w:t>2</w:t>
            </w:r>
          </w:p>
        </w:tc>
        <w:tc>
          <w:tcPr>
            <w:tcW w:w="7222" w:type="dxa"/>
            <w:vMerge w:val="restart"/>
            <w:vAlign w:val="center"/>
          </w:tcPr>
          <w:p w:rsidR="00507029" w:rsidRPr="00DD63EF" w:rsidRDefault="00507029" w:rsidP="00507029">
            <w:pPr>
              <w:tabs>
                <w:tab w:val="left" w:pos="8720"/>
              </w:tabs>
              <w:jc w:val="both"/>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 xml:space="preserve">Oświadczenia dot. przesłanek wykluczenia z art. 5K Rozporządzenia 833/2014 oraz art. 7 ust. 1 ustawy o </w:t>
            </w:r>
            <w:r w:rsidRPr="00DD63EF">
              <w:rPr>
                <w:rFonts w:ascii="Century Gothic" w:eastAsiaTheme="minorHAnsi" w:hAnsi="Century Gothic" w:cs="Times New Roman"/>
                <w:i/>
                <w:kern w:val="0"/>
                <w:sz w:val="20"/>
                <w:szCs w:val="20"/>
                <w:lang w:eastAsia="en-US" w:bidi="ar-SA"/>
              </w:rPr>
              <w:t xml:space="preserve">szczególnych rozwiązaniach </w:t>
            </w:r>
            <w:r w:rsidRPr="00DD63EF">
              <w:rPr>
                <w:rFonts w:ascii="Century Gothic" w:eastAsiaTheme="minorHAnsi" w:hAnsi="Century Gothic" w:cs="Times New Roman"/>
                <w:i/>
                <w:kern w:val="0"/>
                <w:sz w:val="20"/>
                <w:szCs w:val="20"/>
                <w:lang w:eastAsia="en-US" w:bidi="ar-SA"/>
              </w:rPr>
              <w:br/>
              <w:t>w zakresie przeciwdziałania wspieraniu agresji na Ukrainę</w:t>
            </w:r>
          </w:p>
        </w:tc>
      </w:tr>
      <w:tr w:rsidR="00507029" w:rsidRPr="00DD63EF" w:rsidTr="00B23538">
        <w:trPr>
          <w:trHeight w:val="409"/>
        </w:trPr>
        <w:tc>
          <w:tcPr>
            <w:tcW w:w="1838" w:type="dxa"/>
            <w:vAlign w:val="center"/>
          </w:tcPr>
          <w:p w:rsidR="00507029" w:rsidRPr="00DD63EF" w:rsidRDefault="00507029" w:rsidP="005B1040">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1</w:t>
            </w:r>
            <w:r w:rsidR="005B1040">
              <w:rPr>
                <w:rFonts w:ascii="Century Gothic" w:eastAsiaTheme="minorHAnsi" w:hAnsi="Century Gothic" w:cs="Times New Roman"/>
                <w:kern w:val="0"/>
                <w:sz w:val="20"/>
                <w:szCs w:val="20"/>
                <w:lang w:eastAsia="en-US" w:bidi="ar-SA"/>
              </w:rPr>
              <w:t>2</w:t>
            </w:r>
            <w:r w:rsidRPr="00DD63EF">
              <w:rPr>
                <w:rFonts w:ascii="Century Gothic" w:eastAsiaTheme="minorHAnsi" w:hAnsi="Century Gothic" w:cs="Times New Roman"/>
                <w:kern w:val="0"/>
                <w:sz w:val="20"/>
                <w:szCs w:val="20"/>
                <w:lang w:eastAsia="en-US" w:bidi="ar-SA"/>
              </w:rPr>
              <w:t>a</w:t>
            </w:r>
          </w:p>
        </w:tc>
        <w:tc>
          <w:tcPr>
            <w:tcW w:w="7222" w:type="dxa"/>
            <w:vMerge/>
            <w:vAlign w:val="center"/>
          </w:tcPr>
          <w:p w:rsidR="00507029" w:rsidRPr="00DD63EF" w:rsidRDefault="00507029" w:rsidP="00507029">
            <w:pPr>
              <w:tabs>
                <w:tab w:val="left" w:pos="8720"/>
              </w:tabs>
              <w:jc w:val="both"/>
              <w:rPr>
                <w:rFonts w:ascii="Century Gothic" w:eastAsiaTheme="minorHAnsi" w:hAnsi="Century Gothic" w:cs="Times New Roman"/>
                <w:kern w:val="0"/>
                <w:sz w:val="20"/>
                <w:szCs w:val="20"/>
                <w:lang w:eastAsia="en-US" w:bidi="ar-SA"/>
              </w:rPr>
            </w:pPr>
          </w:p>
        </w:tc>
      </w:tr>
      <w:tr w:rsidR="00507029" w:rsidRPr="00DD63EF" w:rsidTr="00B23538">
        <w:trPr>
          <w:trHeight w:val="397"/>
        </w:trPr>
        <w:tc>
          <w:tcPr>
            <w:tcW w:w="1838" w:type="dxa"/>
            <w:vAlign w:val="center"/>
          </w:tcPr>
          <w:p w:rsidR="00507029" w:rsidRPr="00DD63EF" w:rsidRDefault="00507029" w:rsidP="005B1040">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1</w:t>
            </w:r>
            <w:r w:rsidR="005B1040">
              <w:rPr>
                <w:rFonts w:ascii="Century Gothic" w:eastAsiaTheme="minorHAnsi" w:hAnsi="Century Gothic" w:cs="Times New Roman"/>
                <w:kern w:val="0"/>
                <w:sz w:val="20"/>
                <w:szCs w:val="20"/>
                <w:lang w:eastAsia="en-US" w:bidi="ar-SA"/>
              </w:rPr>
              <w:t>3</w:t>
            </w:r>
          </w:p>
        </w:tc>
        <w:tc>
          <w:tcPr>
            <w:tcW w:w="7222" w:type="dxa"/>
            <w:vAlign w:val="center"/>
          </w:tcPr>
          <w:p w:rsidR="00507029" w:rsidRPr="00DD63EF" w:rsidRDefault="00507029" w:rsidP="00507029">
            <w:pPr>
              <w:tabs>
                <w:tab w:val="left" w:pos="8720"/>
              </w:tabs>
              <w:jc w:val="both"/>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Istotne postanowienia umowy</w:t>
            </w:r>
          </w:p>
        </w:tc>
      </w:tr>
    </w:tbl>
    <w:p w:rsidR="0082053C" w:rsidRPr="00DD63EF" w:rsidRDefault="0082053C" w:rsidP="000F1D63">
      <w:pPr>
        <w:jc w:val="both"/>
        <w:rPr>
          <w:rFonts w:ascii="Century Gothic" w:hAnsi="Century Gothic"/>
          <w:b/>
          <w:bCs/>
          <w:i/>
          <w:sz w:val="20"/>
          <w:szCs w:val="20"/>
        </w:rPr>
      </w:pPr>
    </w:p>
    <w:p w:rsidR="00C22CA9" w:rsidRPr="00DD63EF" w:rsidRDefault="00C22CA9"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C22CA9" w:rsidRPr="00DD63EF" w:rsidRDefault="00C22CA9"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DD63EF" w:rsidRDefault="00DD63EF"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9C7692" w:rsidRDefault="009C7692"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6D3AF5" w:rsidRPr="00DD63EF"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lastRenderedPageBreak/>
        <w:t>I</w:t>
      </w:r>
      <w:r w:rsidR="006D3AF5" w:rsidRPr="00DD63EF">
        <w:rPr>
          <w:rFonts w:ascii="Century Gothic" w:eastAsia="Times New Roman" w:hAnsi="Century Gothic" w:cs="Times New Roman"/>
          <w:b/>
          <w:kern w:val="0"/>
          <w:sz w:val="20"/>
          <w:szCs w:val="20"/>
          <w:lang w:eastAsia="ar-SA" w:bidi="ar-SA"/>
        </w:rPr>
        <w:t>.</w:t>
      </w:r>
      <w:r w:rsidR="00335A73" w:rsidRPr="00DD63EF">
        <w:rPr>
          <w:rFonts w:ascii="Century Gothic" w:eastAsia="Times New Roman" w:hAnsi="Century Gothic" w:cs="Times New Roman"/>
          <w:b/>
          <w:kern w:val="0"/>
          <w:sz w:val="20"/>
          <w:szCs w:val="20"/>
          <w:lang w:eastAsia="ar-SA" w:bidi="ar-SA"/>
        </w:rPr>
        <w:tab/>
      </w:r>
      <w:r w:rsidR="006D3AF5" w:rsidRPr="00DD63EF">
        <w:rPr>
          <w:rFonts w:ascii="Century Gothic" w:eastAsia="Times New Roman" w:hAnsi="Century Gothic" w:cs="Times New Roman"/>
          <w:b/>
          <w:kern w:val="0"/>
          <w:sz w:val="20"/>
          <w:szCs w:val="20"/>
          <w:lang w:eastAsia="ar-SA" w:bidi="ar-SA"/>
        </w:rPr>
        <w:t>Informacja o Zamawiającym</w:t>
      </w:r>
    </w:p>
    <w:p w:rsidR="006D3AF5" w:rsidRPr="00DD63EF"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Zamawiający: </w:t>
      </w:r>
      <w:r w:rsidR="006D3AF5" w:rsidRPr="00DD63EF">
        <w:rPr>
          <w:rFonts w:ascii="Century Gothic" w:eastAsia="Times New Roman" w:hAnsi="Century Gothic" w:cs="Times New Roman"/>
          <w:b/>
          <w:kern w:val="0"/>
          <w:sz w:val="20"/>
          <w:szCs w:val="20"/>
          <w:lang w:eastAsia="ar-SA" w:bidi="ar-SA"/>
        </w:rPr>
        <w:t>Centrum Szkolenia Policji w Legionowie</w:t>
      </w:r>
      <w:r w:rsidR="006D3AF5" w:rsidRPr="00DD63EF">
        <w:rPr>
          <w:rFonts w:ascii="Century Gothic" w:eastAsia="Times New Roman" w:hAnsi="Century Gothic" w:cs="Times New Roman"/>
          <w:kern w:val="0"/>
          <w:sz w:val="20"/>
          <w:szCs w:val="20"/>
          <w:lang w:eastAsia="ar-SA" w:bidi="ar-SA"/>
        </w:rPr>
        <w:t xml:space="preserve"> </w:t>
      </w:r>
    </w:p>
    <w:p w:rsidR="006D3AF5" w:rsidRPr="00DD63EF"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r>
      <w:r w:rsidR="006D3AF5" w:rsidRPr="00DD63EF">
        <w:rPr>
          <w:rFonts w:ascii="Century Gothic" w:eastAsia="Times New Roman" w:hAnsi="Century Gothic" w:cs="Times New Roman"/>
          <w:kern w:val="0"/>
          <w:sz w:val="20"/>
          <w:szCs w:val="20"/>
          <w:lang w:eastAsia="ar-SA" w:bidi="ar-SA"/>
        </w:rPr>
        <w:t>Adres</w:t>
      </w:r>
      <w:r w:rsidRPr="00DD63EF">
        <w:rPr>
          <w:rFonts w:ascii="Century Gothic" w:eastAsia="Times New Roman" w:hAnsi="Century Gothic" w:cs="Times New Roman"/>
          <w:kern w:val="0"/>
          <w:sz w:val="20"/>
          <w:szCs w:val="20"/>
          <w:lang w:eastAsia="ar-SA" w:bidi="ar-SA"/>
        </w:rPr>
        <w:t xml:space="preserve"> Zamawiającego</w:t>
      </w:r>
      <w:r w:rsidR="006D3AF5" w:rsidRPr="00DD63EF">
        <w:rPr>
          <w:rFonts w:ascii="Century Gothic" w:eastAsia="Times New Roman" w:hAnsi="Century Gothic" w:cs="Times New Roman"/>
          <w:kern w:val="0"/>
          <w:sz w:val="20"/>
          <w:szCs w:val="20"/>
          <w:lang w:eastAsia="ar-SA" w:bidi="ar-SA"/>
        </w:rPr>
        <w:t xml:space="preserve">: </w:t>
      </w:r>
      <w:r w:rsidR="006D3AF5" w:rsidRPr="00DD63EF">
        <w:rPr>
          <w:rFonts w:ascii="Century Gothic" w:eastAsia="Times New Roman" w:hAnsi="Century Gothic" w:cs="Times New Roman"/>
          <w:b/>
          <w:kern w:val="0"/>
          <w:sz w:val="20"/>
          <w:szCs w:val="20"/>
          <w:lang w:eastAsia="ar-SA" w:bidi="ar-SA"/>
        </w:rPr>
        <w:t>ul. Zegrzyńska 121, 05-119 Legionowo</w:t>
      </w:r>
      <w:r w:rsidR="006D3AF5" w:rsidRPr="00DD63EF">
        <w:rPr>
          <w:rFonts w:ascii="Century Gothic" w:eastAsia="Times New Roman" w:hAnsi="Century Gothic" w:cs="Times New Roman"/>
          <w:kern w:val="0"/>
          <w:sz w:val="20"/>
          <w:szCs w:val="20"/>
          <w:lang w:eastAsia="ar-SA" w:bidi="ar-SA"/>
        </w:rPr>
        <w:t xml:space="preserve">  </w:t>
      </w:r>
    </w:p>
    <w:p w:rsidR="00D53255" w:rsidRPr="00DD63EF"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Dane kontaktowe:</w:t>
      </w:r>
    </w:p>
    <w:p w:rsidR="006D3AF5" w:rsidRPr="00DD63EF"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1) </w:t>
      </w:r>
      <w:r w:rsidR="006D3AF5" w:rsidRPr="00DD63EF">
        <w:rPr>
          <w:rFonts w:ascii="Century Gothic" w:eastAsia="Times New Roman" w:hAnsi="Century Gothic" w:cs="Times New Roman"/>
          <w:kern w:val="0"/>
          <w:sz w:val="20"/>
          <w:szCs w:val="20"/>
          <w:lang w:eastAsia="ar-SA" w:bidi="ar-SA"/>
        </w:rPr>
        <w:t>tel.: (47) 725 52 57; fax: (47) 725 35 85</w:t>
      </w:r>
    </w:p>
    <w:p w:rsidR="00D53255" w:rsidRPr="00DD63EF"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DD63EF">
        <w:rPr>
          <w:rFonts w:ascii="Century Gothic" w:eastAsia="Times New Roman" w:hAnsi="Century Gothic" w:cs="Times New Roman"/>
          <w:kern w:val="0"/>
          <w:sz w:val="20"/>
          <w:szCs w:val="20"/>
          <w:lang w:eastAsia="ar-SA" w:bidi="ar-SA"/>
        </w:rPr>
        <w:t xml:space="preserve">2) adres poczty elektronicznej: </w:t>
      </w:r>
      <w:hyperlink r:id="rId9" w:history="1">
        <w:r w:rsidRPr="00DD63EF">
          <w:rPr>
            <w:rFonts w:ascii="Century Gothic" w:eastAsia="Times New Roman" w:hAnsi="Century Gothic" w:cs="Times New Roman"/>
            <w:b/>
            <w:kern w:val="0"/>
            <w:sz w:val="20"/>
            <w:szCs w:val="20"/>
            <w:lang w:val="en-US" w:eastAsia="ar-SA" w:bidi="ar-SA"/>
          </w:rPr>
          <w:t>zzp@csp.edu.pl</w:t>
        </w:r>
      </w:hyperlink>
    </w:p>
    <w:p w:rsidR="00D53255" w:rsidRPr="00DD63EF" w:rsidRDefault="00D53255" w:rsidP="00D53255">
      <w:pPr>
        <w:widowControl/>
        <w:autoSpaceDN/>
        <w:ind w:left="851" w:hanging="284"/>
        <w:textAlignment w:val="auto"/>
        <w:rPr>
          <w:rFonts w:ascii="Century Gothic" w:hAnsi="Century Gothic"/>
          <w:i/>
          <w:sz w:val="20"/>
          <w:szCs w:val="20"/>
        </w:rPr>
      </w:pPr>
      <w:r w:rsidRPr="00DD63EF">
        <w:rPr>
          <w:rFonts w:ascii="Century Gothic" w:eastAsia="Times New Roman" w:hAnsi="Century Gothic" w:cs="Times New Roman"/>
          <w:kern w:val="0"/>
          <w:sz w:val="20"/>
          <w:szCs w:val="20"/>
          <w:lang w:val="en-US" w:eastAsia="ar-SA" w:bidi="ar-SA"/>
        </w:rPr>
        <w:t>3)</w:t>
      </w:r>
      <w:r w:rsidRPr="00DD63EF">
        <w:rPr>
          <w:rFonts w:ascii="Century Gothic" w:eastAsia="Times New Roman" w:hAnsi="Century Gothic" w:cs="Times New Roman"/>
          <w:kern w:val="0"/>
          <w:sz w:val="20"/>
          <w:szCs w:val="20"/>
          <w:lang w:val="en-US" w:eastAsia="ar-SA" w:bidi="ar-SA"/>
        </w:rPr>
        <w:tab/>
      </w:r>
      <w:r w:rsidR="003F05C7" w:rsidRPr="00DD63EF">
        <w:rPr>
          <w:rFonts w:ascii="Century Gothic" w:eastAsia="Times New Roman" w:hAnsi="Century Gothic" w:cs="Times New Roman"/>
          <w:kern w:val="0"/>
          <w:sz w:val="20"/>
          <w:szCs w:val="20"/>
          <w:lang w:val="en-US" w:eastAsia="ar-SA" w:bidi="ar-SA"/>
        </w:rPr>
        <w:t>a</w:t>
      </w:r>
      <w:r w:rsidRPr="00DD63EF">
        <w:rPr>
          <w:rFonts w:ascii="Century Gothic" w:eastAsia="Times New Roman" w:hAnsi="Century Gothic" w:cs="Times New Roman"/>
          <w:kern w:val="0"/>
          <w:sz w:val="20"/>
          <w:szCs w:val="20"/>
          <w:lang w:val="en-US" w:eastAsia="ar-SA" w:bidi="ar-SA"/>
        </w:rPr>
        <w:t xml:space="preserve">dres strony internetowej prowadzonego </w:t>
      </w:r>
      <w:r w:rsidR="00875F6A" w:rsidRPr="00DD63EF">
        <w:rPr>
          <w:rFonts w:ascii="Century Gothic" w:eastAsia="Times New Roman" w:hAnsi="Century Gothic" w:cs="Times New Roman"/>
          <w:kern w:val="0"/>
          <w:sz w:val="20"/>
          <w:szCs w:val="20"/>
          <w:lang w:val="en-US" w:eastAsia="ar-SA" w:bidi="ar-SA"/>
        </w:rPr>
        <w:t xml:space="preserve">postępowania: </w:t>
      </w:r>
      <w:hyperlink r:id="rId10" w:history="1">
        <w:r w:rsidRPr="00DD63EF">
          <w:rPr>
            <w:rStyle w:val="Hipercze"/>
            <w:rFonts w:ascii="Century Gothic" w:hAnsi="Century Gothic"/>
            <w:i/>
            <w:sz w:val="20"/>
            <w:szCs w:val="20"/>
          </w:rPr>
          <w:t>https://platformazakupowa.pl/csp</w:t>
        </w:r>
      </w:hyperlink>
    </w:p>
    <w:p w:rsidR="00875F6A" w:rsidRPr="00DD63EF" w:rsidRDefault="00875F6A" w:rsidP="00D53255">
      <w:pPr>
        <w:widowControl/>
        <w:autoSpaceDN/>
        <w:ind w:left="851" w:hanging="284"/>
        <w:textAlignment w:val="auto"/>
        <w:rPr>
          <w:rStyle w:val="Hipercze"/>
          <w:rFonts w:ascii="Century Gothic" w:hAnsi="Century Gothic"/>
          <w:sz w:val="20"/>
          <w:szCs w:val="20"/>
        </w:rPr>
      </w:pPr>
      <w:r w:rsidRPr="00DD63EF">
        <w:rPr>
          <w:rFonts w:ascii="Century Gothic" w:hAnsi="Century Gothic"/>
          <w:sz w:val="20"/>
          <w:szCs w:val="20"/>
        </w:rPr>
        <w:t>4)</w:t>
      </w:r>
      <w:r w:rsidRPr="00DD63EF">
        <w:rPr>
          <w:rFonts w:ascii="Century Gothic" w:hAnsi="Century Gothic"/>
          <w:sz w:val="20"/>
          <w:szCs w:val="20"/>
        </w:rPr>
        <w:tab/>
      </w:r>
      <w:r w:rsidR="003F05C7" w:rsidRPr="00DD63EF">
        <w:rPr>
          <w:rFonts w:ascii="Century Gothic" w:hAnsi="Century Gothic"/>
          <w:sz w:val="20"/>
          <w:szCs w:val="20"/>
        </w:rPr>
        <w:t>a</w:t>
      </w:r>
      <w:r w:rsidRPr="00DD63EF">
        <w:rPr>
          <w:rFonts w:ascii="Century Gothic" w:hAnsi="Century Gothic"/>
          <w:sz w:val="20"/>
          <w:szCs w:val="20"/>
        </w:rPr>
        <w:t xml:space="preserve">dres strony internetowej Zamawiającego: </w:t>
      </w:r>
      <w:hyperlink r:id="rId11" w:history="1">
        <w:r w:rsidRPr="00DD63EF">
          <w:rPr>
            <w:rStyle w:val="Hipercze"/>
            <w:rFonts w:ascii="Century Gothic" w:hAnsi="Century Gothic"/>
            <w:sz w:val="20"/>
            <w:szCs w:val="20"/>
          </w:rPr>
          <w:t>http://przetargi.csp.edu.pl/zcp/postepowania-o-zamowie</w:t>
        </w:r>
      </w:hyperlink>
    </w:p>
    <w:p w:rsidR="00D53255" w:rsidRPr="00DD63EF" w:rsidRDefault="003F05C7" w:rsidP="00D53255">
      <w:pPr>
        <w:widowControl/>
        <w:autoSpaceDN/>
        <w:ind w:left="851" w:hanging="284"/>
        <w:jc w:val="both"/>
        <w:textAlignment w:val="auto"/>
        <w:rPr>
          <w:rFonts w:ascii="Century Gothic" w:hAnsi="Century Gothic"/>
          <w:sz w:val="20"/>
          <w:szCs w:val="20"/>
        </w:rPr>
      </w:pPr>
      <w:r w:rsidRPr="00DD63EF">
        <w:rPr>
          <w:rStyle w:val="Hipercze"/>
          <w:rFonts w:ascii="Century Gothic" w:hAnsi="Century Gothic"/>
          <w:color w:val="auto"/>
          <w:sz w:val="20"/>
          <w:szCs w:val="20"/>
          <w:u w:val="none"/>
        </w:rPr>
        <w:t>5</w:t>
      </w:r>
      <w:r w:rsidR="00D53255" w:rsidRPr="00DD63EF">
        <w:rPr>
          <w:rStyle w:val="Hipercze"/>
          <w:rFonts w:ascii="Century Gothic" w:hAnsi="Century Gothic"/>
          <w:color w:val="auto"/>
          <w:sz w:val="20"/>
          <w:szCs w:val="20"/>
          <w:u w:val="none"/>
        </w:rPr>
        <w:t>)</w:t>
      </w:r>
      <w:r w:rsidR="00D53255" w:rsidRPr="00DD63EF">
        <w:rPr>
          <w:rStyle w:val="Hipercze"/>
          <w:rFonts w:ascii="Century Gothic" w:hAnsi="Century Gothic"/>
          <w:color w:val="auto"/>
          <w:sz w:val="20"/>
          <w:szCs w:val="20"/>
          <w:u w:val="none"/>
        </w:rPr>
        <w:tab/>
      </w:r>
      <w:r w:rsidRPr="00DD63EF">
        <w:rPr>
          <w:rStyle w:val="Hipercze"/>
          <w:rFonts w:ascii="Century Gothic" w:hAnsi="Century Gothic"/>
          <w:color w:val="auto"/>
          <w:sz w:val="20"/>
          <w:szCs w:val="20"/>
          <w:u w:val="none"/>
        </w:rPr>
        <w:t>a</w:t>
      </w:r>
      <w:r w:rsidR="00D53255" w:rsidRPr="00DD63EF">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DD63EF">
        <w:rPr>
          <w:rStyle w:val="Hipercze"/>
          <w:rFonts w:ascii="Century Gothic" w:hAnsi="Century Gothic"/>
          <w:color w:val="auto"/>
          <w:sz w:val="20"/>
          <w:szCs w:val="20"/>
          <w:u w:val="none"/>
        </w:rPr>
        <w:br/>
      </w:r>
      <w:r w:rsidR="00D53255" w:rsidRPr="00DD63EF">
        <w:rPr>
          <w:rStyle w:val="Hipercze"/>
          <w:rFonts w:ascii="Century Gothic" w:hAnsi="Century Gothic"/>
          <w:color w:val="auto"/>
          <w:sz w:val="20"/>
          <w:szCs w:val="20"/>
          <w:u w:val="none"/>
        </w:rPr>
        <w:t xml:space="preserve">o udzielenie zamówienia: </w:t>
      </w:r>
      <w:hyperlink r:id="rId12" w:history="1">
        <w:r w:rsidR="00D53255" w:rsidRPr="00DD63EF">
          <w:rPr>
            <w:rStyle w:val="Hipercze"/>
            <w:rFonts w:ascii="Century Gothic" w:hAnsi="Century Gothic"/>
            <w:i/>
            <w:sz w:val="20"/>
            <w:szCs w:val="20"/>
          </w:rPr>
          <w:t>https://platformazakupowa.pl/csp</w:t>
        </w:r>
      </w:hyperlink>
    </w:p>
    <w:p w:rsidR="009E537D" w:rsidRPr="00DD63EF" w:rsidRDefault="003F05C7" w:rsidP="00D53255">
      <w:pPr>
        <w:widowControl/>
        <w:autoSpaceDN/>
        <w:ind w:left="851" w:hanging="284"/>
        <w:jc w:val="both"/>
        <w:textAlignment w:val="auto"/>
        <w:rPr>
          <w:rStyle w:val="Hipercze"/>
          <w:rFonts w:ascii="Century Gothic" w:hAnsi="Century Gothic"/>
          <w:color w:val="auto"/>
          <w:sz w:val="20"/>
          <w:szCs w:val="20"/>
          <w:u w:val="none"/>
        </w:rPr>
      </w:pPr>
      <w:r w:rsidRPr="00DD63EF">
        <w:rPr>
          <w:rStyle w:val="Hipercze"/>
          <w:rFonts w:ascii="Century Gothic" w:hAnsi="Century Gothic"/>
          <w:color w:val="auto"/>
          <w:sz w:val="20"/>
          <w:szCs w:val="20"/>
          <w:u w:val="none"/>
        </w:rPr>
        <w:t>6</w:t>
      </w:r>
      <w:r w:rsidR="00875F6A" w:rsidRPr="00DD63EF">
        <w:rPr>
          <w:rStyle w:val="Hipercze"/>
          <w:rFonts w:ascii="Century Gothic" w:hAnsi="Century Gothic"/>
          <w:color w:val="auto"/>
          <w:sz w:val="20"/>
          <w:szCs w:val="20"/>
          <w:u w:val="none"/>
        </w:rPr>
        <w:t>)</w:t>
      </w:r>
      <w:r w:rsidR="00875F6A" w:rsidRPr="00DD63EF">
        <w:rPr>
          <w:rStyle w:val="Hipercze"/>
          <w:rFonts w:ascii="Century Gothic" w:hAnsi="Century Gothic"/>
          <w:color w:val="auto"/>
          <w:sz w:val="20"/>
          <w:szCs w:val="20"/>
          <w:u w:val="none"/>
        </w:rPr>
        <w:tab/>
      </w:r>
      <w:r w:rsidRPr="00DD63EF">
        <w:rPr>
          <w:rStyle w:val="Hipercze"/>
          <w:rFonts w:ascii="Century Gothic" w:hAnsi="Century Gothic"/>
          <w:color w:val="auto"/>
          <w:sz w:val="20"/>
          <w:szCs w:val="20"/>
          <w:u w:val="none"/>
        </w:rPr>
        <w:t>o</w:t>
      </w:r>
      <w:r w:rsidR="00875F6A" w:rsidRPr="00DD63EF">
        <w:rPr>
          <w:rStyle w:val="Hipercze"/>
          <w:rFonts w:ascii="Century Gothic" w:hAnsi="Century Gothic"/>
          <w:color w:val="auto"/>
          <w:sz w:val="20"/>
          <w:szCs w:val="20"/>
          <w:u w:val="none"/>
        </w:rPr>
        <w:t>sobą uprawnioną do komunikowania się</w:t>
      </w:r>
      <w:r w:rsidR="009E537D" w:rsidRPr="00DD63EF">
        <w:rPr>
          <w:rStyle w:val="Hipercze"/>
          <w:rFonts w:ascii="Century Gothic" w:hAnsi="Century Gothic"/>
          <w:color w:val="auto"/>
          <w:sz w:val="20"/>
          <w:szCs w:val="20"/>
          <w:u w:val="none"/>
        </w:rPr>
        <w:t>:</w:t>
      </w:r>
    </w:p>
    <w:p w:rsidR="00875F6A" w:rsidRPr="00733780" w:rsidRDefault="009E537D" w:rsidP="00733780">
      <w:pPr>
        <w:widowControl/>
        <w:autoSpaceDN/>
        <w:ind w:left="993" w:hanging="142"/>
        <w:jc w:val="both"/>
        <w:textAlignment w:val="auto"/>
        <w:rPr>
          <w:rFonts w:ascii="Century Gothic" w:hAnsi="Century Gothic"/>
          <w:sz w:val="20"/>
          <w:szCs w:val="20"/>
        </w:rPr>
      </w:pPr>
      <w:r w:rsidRPr="00733780">
        <w:rPr>
          <w:rStyle w:val="Hipercze"/>
          <w:rFonts w:ascii="Century Gothic" w:hAnsi="Century Gothic"/>
          <w:color w:val="auto"/>
          <w:sz w:val="20"/>
          <w:szCs w:val="20"/>
          <w:u w:val="none"/>
        </w:rPr>
        <w:t>-</w:t>
      </w:r>
      <w:r w:rsidR="00733780">
        <w:rPr>
          <w:rStyle w:val="Hipercze"/>
          <w:rFonts w:ascii="Century Gothic" w:hAnsi="Century Gothic"/>
          <w:color w:val="auto"/>
          <w:sz w:val="20"/>
          <w:szCs w:val="20"/>
          <w:u w:val="none"/>
        </w:rPr>
        <w:tab/>
      </w:r>
      <w:r w:rsidR="00875F6A" w:rsidRPr="00733780">
        <w:rPr>
          <w:rStyle w:val="Hipercze"/>
          <w:rFonts w:ascii="Century Gothic" w:hAnsi="Century Gothic"/>
          <w:color w:val="auto"/>
          <w:sz w:val="20"/>
          <w:szCs w:val="20"/>
          <w:u w:val="none"/>
        </w:rPr>
        <w:t>w</w:t>
      </w:r>
      <w:r w:rsidRPr="00733780">
        <w:rPr>
          <w:rStyle w:val="Hipercze"/>
          <w:rFonts w:ascii="Century Gothic" w:hAnsi="Century Gothic"/>
          <w:color w:val="auto"/>
          <w:sz w:val="20"/>
          <w:szCs w:val="20"/>
          <w:u w:val="none"/>
        </w:rPr>
        <w:t xml:space="preserve"> zakresie zagadnień związanych </w:t>
      </w:r>
      <w:r w:rsidR="00875F6A" w:rsidRPr="00733780">
        <w:rPr>
          <w:rStyle w:val="Hipercze"/>
          <w:rFonts w:ascii="Century Gothic" w:hAnsi="Century Gothic"/>
          <w:color w:val="auto"/>
          <w:sz w:val="20"/>
          <w:szCs w:val="20"/>
          <w:u w:val="none"/>
        </w:rPr>
        <w:t xml:space="preserve">z prowadzoną </w:t>
      </w:r>
      <w:r w:rsidRPr="00733780">
        <w:rPr>
          <w:rStyle w:val="Hipercze"/>
          <w:rFonts w:ascii="Century Gothic" w:hAnsi="Century Gothic"/>
          <w:color w:val="auto"/>
          <w:sz w:val="20"/>
          <w:szCs w:val="20"/>
          <w:u w:val="none"/>
        </w:rPr>
        <w:t>procedurą</w:t>
      </w:r>
      <w:r w:rsidR="00875F6A" w:rsidRPr="00733780">
        <w:rPr>
          <w:rStyle w:val="Hipercze"/>
          <w:rFonts w:ascii="Century Gothic" w:hAnsi="Century Gothic"/>
          <w:color w:val="auto"/>
          <w:sz w:val="20"/>
          <w:szCs w:val="20"/>
          <w:u w:val="none"/>
        </w:rPr>
        <w:t xml:space="preserve"> jest </w:t>
      </w:r>
      <w:r w:rsidRPr="00733780">
        <w:rPr>
          <w:rFonts w:ascii="Century Gothic" w:hAnsi="Century Gothic"/>
          <w:sz w:val="20"/>
          <w:szCs w:val="20"/>
        </w:rPr>
        <w:t>p.</w:t>
      </w:r>
      <w:r w:rsidR="0085749A" w:rsidRPr="00733780">
        <w:rPr>
          <w:rFonts w:ascii="Century Gothic" w:hAnsi="Century Gothic"/>
          <w:sz w:val="20"/>
          <w:szCs w:val="20"/>
        </w:rPr>
        <w:t xml:space="preserve"> An</w:t>
      </w:r>
      <w:r w:rsidRPr="00733780">
        <w:rPr>
          <w:rFonts w:ascii="Century Gothic" w:hAnsi="Century Gothic"/>
          <w:sz w:val="20"/>
          <w:szCs w:val="20"/>
        </w:rPr>
        <w:t xml:space="preserve">na </w:t>
      </w:r>
      <w:r w:rsidR="00797C5F" w:rsidRPr="00733780">
        <w:rPr>
          <w:rFonts w:ascii="Century Gothic" w:hAnsi="Century Gothic"/>
          <w:sz w:val="20"/>
          <w:szCs w:val="20"/>
        </w:rPr>
        <w:t>Winnikowska</w:t>
      </w:r>
      <w:r w:rsidRPr="00733780">
        <w:rPr>
          <w:rFonts w:ascii="Century Gothic" w:hAnsi="Century Gothic"/>
          <w:sz w:val="20"/>
          <w:szCs w:val="20"/>
        </w:rPr>
        <w:t xml:space="preserve"> tel. </w:t>
      </w:r>
      <w:r w:rsidR="003C19DC" w:rsidRPr="00733780">
        <w:rPr>
          <w:rFonts w:ascii="Century Gothic" w:hAnsi="Century Gothic"/>
          <w:sz w:val="20"/>
          <w:szCs w:val="20"/>
        </w:rPr>
        <w:t>(</w:t>
      </w:r>
      <w:r w:rsidRPr="00733780">
        <w:rPr>
          <w:rFonts w:ascii="Century Gothic" w:hAnsi="Century Gothic"/>
          <w:sz w:val="20"/>
          <w:szCs w:val="20"/>
        </w:rPr>
        <w:t>47</w:t>
      </w:r>
      <w:r w:rsidR="003C19DC" w:rsidRPr="00733780">
        <w:rPr>
          <w:rFonts w:ascii="Century Gothic" w:hAnsi="Century Gothic"/>
          <w:sz w:val="20"/>
          <w:szCs w:val="20"/>
        </w:rPr>
        <w:t>)</w:t>
      </w:r>
      <w:r w:rsidRPr="00733780">
        <w:rPr>
          <w:rFonts w:ascii="Century Gothic" w:hAnsi="Century Gothic"/>
          <w:sz w:val="20"/>
          <w:szCs w:val="20"/>
        </w:rPr>
        <w:t xml:space="preserve"> 725 52 </w:t>
      </w:r>
      <w:r w:rsidR="0085749A" w:rsidRPr="00733780">
        <w:rPr>
          <w:rFonts w:ascii="Century Gothic" w:hAnsi="Century Gothic"/>
          <w:sz w:val="20"/>
          <w:szCs w:val="20"/>
        </w:rPr>
        <w:t>57</w:t>
      </w:r>
      <w:r w:rsidRPr="00733780">
        <w:rPr>
          <w:rFonts w:ascii="Century Gothic" w:hAnsi="Century Gothic"/>
          <w:sz w:val="20"/>
          <w:szCs w:val="20"/>
        </w:rPr>
        <w:t>,</w:t>
      </w:r>
      <w:r w:rsidR="0085749A" w:rsidRPr="00733780">
        <w:rPr>
          <w:rFonts w:ascii="Century Gothic" w:hAnsi="Century Gothic"/>
          <w:sz w:val="20"/>
          <w:szCs w:val="20"/>
        </w:rPr>
        <w:t xml:space="preserve"> </w:t>
      </w:r>
      <w:r w:rsidRPr="00733780">
        <w:rPr>
          <w:rFonts w:ascii="Century Gothic" w:hAnsi="Century Gothic"/>
          <w:sz w:val="20"/>
          <w:szCs w:val="20"/>
        </w:rPr>
        <w:t xml:space="preserve">e-mail: </w:t>
      </w:r>
      <w:hyperlink r:id="rId13" w:history="1">
        <w:r w:rsidRPr="00733780">
          <w:rPr>
            <w:rFonts w:ascii="Century Gothic" w:eastAsia="Times New Roman" w:hAnsi="Century Gothic" w:cs="Times New Roman"/>
            <w:kern w:val="0"/>
            <w:sz w:val="20"/>
            <w:szCs w:val="20"/>
            <w:lang w:val="en-US" w:eastAsia="ar-SA" w:bidi="ar-SA"/>
          </w:rPr>
          <w:t>zzp@csp.edu.pl</w:t>
        </w:r>
      </w:hyperlink>
      <w:r w:rsidRPr="00733780">
        <w:rPr>
          <w:rFonts w:ascii="Century Gothic" w:hAnsi="Century Gothic"/>
          <w:sz w:val="20"/>
          <w:szCs w:val="20"/>
        </w:rPr>
        <w:t xml:space="preserve"> </w:t>
      </w:r>
      <w:r w:rsidR="00880D25" w:rsidRPr="00733780">
        <w:rPr>
          <w:rFonts w:ascii="Century Gothic" w:hAnsi="Century Gothic"/>
          <w:sz w:val="20"/>
          <w:szCs w:val="20"/>
        </w:rPr>
        <w:t xml:space="preserve">lub osoba </w:t>
      </w:r>
      <w:r w:rsidRPr="00733780">
        <w:rPr>
          <w:rFonts w:ascii="Century Gothic" w:hAnsi="Century Gothic"/>
          <w:sz w:val="20"/>
          <w:szCs w:val="20"/>
        </w:rPr>
        <w:t>ją zastępująca;</w:t>
      </w:r>
    </w:p>
    <w:p w:rsidR="009E537D" w:rsidRPr="00733780" w:rsidRDefault="00733780" w:rsidP="008249F2">
      <w:pPr>
        <w:widowControl/>
        <w:autoSpaceDN/>
        <w:ind w:left="993" w:hanging="142"/>
        <w:jc w:val="both"/>
        <w:textAlignment w:val="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9E537D" w:rsidRPr="00733780">
        <w:rPr>
          <w:rFonts w:ascii="Century Gothic" w:hAnsi="Century Gothic"/>
          <w:sz w:val="20"/>
          <w:szCs w:val="20"/>
        </w:rPr>
        <w:t xml:space="preserve">w zakresie zagadnień merytorycznych </w:t>
      </w:r>
      <w:r w:rsidR="0027798F" w:rsidRPr="00733780">
        <w:rPr>
          <w:rFonts w:ascii="Century Gothic" w:hAnsi="Century Gothic"/>
          <w:sz w:val="20"/>
          <w:szCs w:val="20"/>
        </w:rPr>
        <w:t>są</w:t>
      </w:r>
      <w:r w:rsidR="00B3684E" w:rsidRPr="00733780">
        <w:rPr>
          <w:rFonts w:ascii="Century Gothic" w:hAnsi="Century Gothic"/>
          <w:sz w:val="20"/>
          <w:szCs w:val="20"/>
        </w:rPr>
        <w:t xml:space="preserve"> </w:t>
      </w:r>
      <w:r w:rsidR="0027798F" w:rsidRPr="00733780">
        <w:rPr>
          <w:rFonts w:ascii="Century Gothic" w:hAnsi="Century Gothic"/>
          <w:sz w:val="20"/>
          <w:szCs w:val="20"/>
        </w:rPr>
        <w:t xml:space="preserve">p. </w:t>
      </w:r>
      <w:r w:rsidR="00272906">
        <w:rPr>
          <w:rFonts w:ascii="Century Gothic" w:hAnsi="Century Gothic"/>
          <w:sz w:val="20"/>
          <w:szCs w:val="20"/>
        </w:rPr>
        <w:t>Edyta Szustakowska</w:t>
      </w:r>
      <w:r w:rsidR="0054616B" w:rsidRPr="00733780">
        <w:rPr>
          <w:rFonts w:ascii="Century Gothic" w:hAnsi="Century Gothic"/>
          <w:sz w:val="20"/>
          <w:szCs w:val="20"/>
        </w:rPr>
        <w:t xml:space="preserve"> </w:t>
      </w:r>
      <w:r w:rsidR="0027798F" w:rsidRPr="00733780">
        <w:rPr>
          <w:rFonts w:ascii="Century Gothic" w:hAnsi="Century Gothic"/>
          <w:sz w:val="20"/>
          <w:szCs w:val="20"/>
        </w:rPr>
        <w:t xml:space="preserve">tel. </w:t>
      </w:r>
      <w:r w:rsidR="00272906">
        <w:rPr>
          <w:rFonts w:ascii="Century Gothic" w:hAnsi="Century Gothic"/>
          <w:sz w:val="20"/>
          <w:szCs w:val="20"/>
        </w:rPr>
        <w:t>(47) 725 55 07</w:t>
      </w:r>
      <w:r w:rsidR="0027798F" w:rsidRPr="00733780">
        <w:rPr>
          <w:rFonts w:ascii="Century Gothic" w:hAnsi="Century Gothic"/>
          <w:sz w:val="20"/>
          <w:szCs w:val="20"/>
        </w:rPr>
        <w:t>,</w:t>
      </w:r>
      <w:r w:rsidR="008249F2">
        <w:rPr>
          <w:rFonts w:ascii="Century Gothic" w:hAnsi="Century Gothic"/>
          <w:sz w:val="20"/>
          <w:szCs w:val="20"/>
        </w:rPr>
        <w:t xml:space="preserve"> </w:t>
      </w:r>
      <w:r w:rsidR="0027798F" w:rsidRPr="00733780">
        <w:rPr>
          <w:rFonts w:ascii="Century Gothic" w:hAnsi="Century Gothic"/>
          <w:sz w:val="20"/>
          <w:szCs w:val="20"/>
        </w:rPr>
        <w:t xml:space="preserve">e-mail: </w:t>
      </w:r>
      <w:hyperlink r:id="rId14" w:history="1">
        <w:r w:rsidR="00272906" w:rsidRPr="00272906">
          <w:rPr>
            <w:rStyle w:val="Hipercze"/>
            <w:rFonts w:ascii="Century Gothic" w:hAnsi="Century Gothic"/>
            <w:sz w:val="20"/>
            <w:szCs w:val="20"/>
          </w:rPr>
          <w:t>edyta.szustakowska@csp.edu.pl</w:t>
        </w:r>
      </w:hyperlink>
      <w:r w:rsidR="00272906" w:rsidRPr="00272906">
        <w:rPr>
          <w:rFonts w:ascii="Century Gothic" w:hAnsi="Century Gothic"/>
          <w:sz w:val="20"/>
          <w:szCs w:val="20"/>
        </w:rPr>
        <w:t>,</w:t>
      </w:r>
      <w:r w:rsidR="00340406" w:rsidRPr="00272906">
        <w:rPr>
          <w:rStyle w:val="Hipercze"/>
          <w:rFonts w:ascii="Century Gothic" w:hAnsi="Century Gothic"/>
          <w:sz w:val="20"/>
          <w:szCs w:val="20"/>
          <w:u w:val="none"/>
        </w:rPr>
        <w:t xml:space="preserve"> </w:t>
      </w:r>
      <w:r w:rsidR="00340406" w:rsidRPr="00733780">
        <w:rPr>
          <w:rStyle w:val="Hipercze"/>
          <w:rFonts w:ascii="Century Gothic" w:hAnsi="Century Gothic"/>
          <w:color w:val="auto"/>
          <w:sz w:val="20"/>
          <w:szCs w:val="20"/>
          <w:u w:val="none"/>
        </w:rPr>
        <w:t xml:space="preserve">p. </w:t>
      </w:r>
      <w:r w:rsidR="00272906">
        <w:rPr>
          <w:rStyle w:val="Hipercze"/>
          <w:rFonts w:ascii="Century Gothic" w:hAnsi="Century Gothic"/>
          <w:color w:val="auto"/>
          <w:sz w:val="20"/>
          <w:szCs w:val="20"/>
          <w:u w:val="none"/>
        </w:rPr>
        <w:t>Beata Ładno</w:t>
      </w:r>
      <w:r w:rsidR="00340406" w:rsidRPr="00733780">
        <w:rPr>
          <w:rStyle w:val="Hipercze"/>
          <w:rFonts w:ascii="Century Gothic" w:hAnsi="Century Gothic"/>
          <w:color w:val="auto"/>
          <w:sz w:val="20"/>
          <w:szCs w:val="20"/>
          <w:u w:val="none"/>
        </w:rPr>
        <w:t xml:space="preserve"> tel. (47) 725 </w:t>
      </w:r>
      <w:r w:rsidR="00272906">
        <w:rPr>
          <w:rStyle w:val="Hipercze"/>
          <w:rFonts w:ascii="Century Gothic" w:hAnsi="Century Gothic"/>
          <w:color w:val="auto"/>
          <w:sz w:val="20"/>
          <w:szCs w:val="20"/>
          <w:u w:val="none"/>
        </w:rPr>
        <w:t>55 44</w:t>
      </w:r>
      <w:r w:rsidR="00340406" w:rsidRPr="00733780">
        <w:rPr>
          <w:rStyle w:val="Hipercze"/>
          <w:rFonts w:ascii="Century Gothic" w:hAnsi="Century Gothic"/>
          <w:color w:val="auto"/>
          <w:sz w:val="20"/>
          <w:szCs w:val="20"/>
          <w:u w:val="none"/>
        </w:rPr>
        <w:t xml:space="preserve">, </w:t>
      </w:r>
      <w:r w:rsidR="008249F2">
        <w:rPr>
          <w:rStyle w:val="Hipercze"/>
          <w:rFonts w:ascii="Century Gothic" w:hAnsi="Century Gothic"/>
          <w:color w:val="auto"/>
          <w:sz w:val="20"/>
          <w:szCs w:val="20"/>
          <w:u w:val="none"/>
        </w:rPr>
        <w:br/>
      </w:r>
      <w:r w:rsidR="00340406" w:rsidRPr="00733780">
        <w:rPr>
          <w:rStyle w:val="Hipercze"/>
          <w:rFonts w:ascii="Century Gothic" w:hAnsi="Century Gothic"/>
          <w:color w:val="auto"/>
          <w:sz w:val="20"/>
          <w:szCs w:val="20"/>
          <w:u w:val="none"/>
        </w:rPr>
        <w:t xml:space="preserve">e-mail </w:t>
      </w:r>
      <w:hyperlink r:id="rId15" w:history="1">
        <w:r w:rsidR="00272906" w:rsidRPr="00272906">
          <w:rPr>
            <w:rStyle w:val="Hipercze"/>
            <w:rFonts w:ascii="Century Gothic" w:hAnsi="Century Gothic"/>
            <w:sz w:val="20"/>
            <w:szCs w:val="20"/>
          </w:rPr>
          <w:t>beata.ladno@csp.edu.pl</w:t>
        </w:r>
      </w:hyperlink>
    </w:p>
    <w:p w:rsidR="00875F6A" w:rsidRPr="00DD63EF" w:rsidRDefault="003F05C7" w:rsidP="00D53255">
      <w:pPr>
        <w:widowControl/>
        <w:autoSpaceDN/>
        <w:ind w:left="851" w:hanging="284"/>
        <w:jc w:val="both"/>
        <w:textAlignment w:val="auto"/>
        <w:rPr>
          <w:rFonts w:ascii="Century Gothic" w:hAnsi="Century Gothic"/>
          <w:sz w:val="20"/>
          <w:szCs w:val="20"/>
          <w:u w:val="single"/>
        </w:rPr>
      </w:pPr>
      <w:r w:rsidRPr="00DD63EF">
        <w:rPr>
          <w:rFonts w:ascii="Century Gothic" w:hAnsi="Century Gothic"/>
          <w:sz w:val="20"/>
          <w:szCs w:val="20"/>
        </w:rPr>
        <w:t>7</w:t>
      </w:r>
      <w:r w:rsidR="00875F6A" w:rsidRPr="00DD63EF">
        <w:rPr>
          <w:rFonts w:ascii="Century Gothic" w:hAnsi="Century Gothic"/>
          <w:sz w:val="20"/>
          <w:szCs w:val="20"/>
        </w:rPr>
        <w:t>)</w:t>
      </w:r>
      <w:r w:rsidR="00875F6A" w:rsidRPr="00DD63EF">
        <w:rPr>
          <w:rFonts w:ascii="Century Gothic" w:hAnsi="Century Gothic"/>
          <w:sz w:val="20"/>
          <w:szCs w:val="20"/>
        </w:rPr>
        <w:tab/>
        <w:t xml:space="preserve">godziny pracy Zamawiającego: </w:t>
      </w:r>
      <w:r w:rsidR="00875F6A" w:rsidRPr="00DD63EF">
        <w:rPr>
          <w:rFonts w:ascii="Century Gothic" w:eastAsia="Times New Roman" w:hAnsi="Century Gothic" w:cs="Times New Roman"/>
          <w:kern w:val="0"/>
          <w:sz w:val="20"/>
          <w:szCs w:val="20"/>
          <w:lang w:eastAsia="ar-SA" w:bidi="ar-SA"/>
        </w:rPr>
        <w:t>poniedziałek – piątek 7</w:t>
      </w:r>
      <w:r w:rsidR="00875F6A" w:rsidRPr="00DD63EF">
        <w:rPr>
          <w:rFonts w:ascii="Century Gothic" w:eastAsia="Times New Roman" w:hAnsi="Century Gothic" w:cs="Times New Roman"/>
          <w:kern w:val="0"/>
          <w:sz w:val="20"/>
          <w:szCs w:val="20"/>
          <w:vertAlign w:val="superscript"/>
          <w:lang w:eastAsia="ar-SA" w:bidi="ar-SA"/>
        </w:rPr>
        <w:t xml:space="preserve">45 </w:t>
      </w:r>
      <w:r w:rsidR="00875F6A" w:rsidRPr="00DD63EF">
        <w:rPr>
          <w:rFonts w:ascii="Century Gothic" w:eastAsia="Times New Roman" w:hAnsi="Century Gothic" w:cs="Times New Roman"/>
          <w:kern w:val="0"/>
          <w:sz w:val="20"/>
          <w:szCs w:val="20"/>
          <w:lang w:eastAsia="ar-SA" w:bidi="ar-SA"/>
        </w:rPr>
        <w:t>do 15</w:t>
      </w:r>
      <w:r w:rsidR="00875F6A" w:rsidRPr="00DD63EF">
        <w:rPr>
          <w:rFonts w:ascii="Century Gothic" w:eastAsia="Times New Roman" w:hAnsi="Century Gothic" w:cs="Times New Roman"/>
          <w:kern w:val="0"/>
          <w:sz w:val="20"/>
          <w:szCs w:val="20"/>
          <w:vertAlign w:val="superscript"/>
          <w:lang w:eastAsia="ar-SA" w:bidi="ar-SA"/>
        </w:rPr>
        <w:t xml:space="preserve">45 </w:t>
      </w:r>
      <w:r w:rsidR="00875F6A" w:rsidRPr="00DD63EF">
        <w:rPr>
          <w:rFonts w:ascii="Century Gothic" w:eastAsia="Times New Roman" w:hAnsi="Century Gothic" w:cs="Times New Roman"/>
          <w:kern w:val="0"/>
          <w:sz w:val="20"/>
          <w:szCs w:val="20"/>
          <w:lang w:eastAsia="ar-SA" w:bidi="ar-SA"/>
        </w:rPr>
        <w:t xml:space="preserve">(z wyjątkiem świąt </w:t>
      </w:r>
      <w:r w:rsidR="00875F6A" w:rsidRPr="00DD63EF">
        <w:rPr>
          <w:rFonts w:ascii="Century Gothic" w:eastAsia="Times New Roman" w:hAnsi="Century Gothic" w:cs="Times New Roman"/>
          <w:kern w:val="0"/>
          <w:sz w:val="20"/>
          <w:szCs w:val="20"/>
          <w:lang w:eastAsia="ar-SA" w:bidi="ar-SA"/>
        </w:rPr>
        <w:br/>
        <w:t>i dni ustawowo wolnych od pracy).</w:t>
      </w:r>
    </w:p>
    <w:p w:rsidR="00D53255" w:rsidRPr="00DD63EF"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DD63EF" w:rsidRDefault="00875F6A" w:rsidP="00AF3BCE">
      <w:pPr>
        <w:pStyle w:val="Default"/>
        <w:ind w:left="283" w:hanging="425"/>
        <w:rPr>
          <w:rFonts w:ascii="Century Gothic" w:hAnsi="Century Gothic" w:cs="Times New Roman"/>
          <w:sz w:val="20"/>
          <w:szCs w:val="20"/>
        </w:rPr>
      </w:pPr>
      <w:r w:rsidRPr="00DD63EF">
        <w:rPr>
          <w:rFonts w:ascii="Century Gothic" w:hAnsi="Century Gothic" w:cs="Times New Roman"/>
          <w:b/>
          <w:bCs/>
          <w:sz w:val="20"/>
          <w:szCs w:val="20"/>
        </w:rPr>
        <w:t>II</w:t>
      </w:r>
      <w:r w:rsidR="005232DA" w:rsidRPr="00DD63EF">
        <w:rPr>
          <w:rFonts w:ascii="Century Gothic" w:hAnsi="Century Gothic" w:cs="Times New Roman"/>
          <w:b/>
          <w:bCs/>
          <w:sz w:val="20"/>
          <w:szCs w:val="20"/>
        </w:rPr>
        <w:t>.</w:t>
      </w:r>
      <w:r w:rsidR="00335A73" w:rsidRPr="00DD63EF">
        <w:rPr>
          <w:rFonts w:ascii="Century Gothic" w:hAnsi="Century Gothic" w:cs="Times New Roman"/>
          <w:b/>
          <w:bCs/>
          <w:sz w:val="20"/>
          <w:szCs w:val="20"/>
        </w:rPr>
        <w:tab/>
      </w:r>
      <w:r w:rsidRPr="00DD63EF">
        <w:rPr>
          <w:rFonts w:ascii="Century Gothic" w:hAnsi="Century Gothic" w:cs="Times New Roman"/>
          <w:b/>
          <w:bCs/>
          <w:sz w:val="20"/>
          <w:szCs w:val="20"/>
        </w:rPr>
        <w:t>Tryb udzielenia zamówienia</w:t>
      </w:r>
      <w:r w:rsidR="005232DA" w:rsidRPr="00DD63EF">
        <w:rPr>
          <w:rFonts w:ascii="Century Gothic" w:hAnsi="Century Gothic" w:cs="Times New Roman"/>
          <w:b/>
          <w:bCs/>
          <w:sz w:val="20"/>
          <w:szCs w:val="20"/>
        </w:rPr>
        <w:t xml:space="preserve"> </w:t>
      </w:r>
    </w:p>
    <w:p w:rsidR="00875F6A" w:rsidRPr="00DD63EF" w:rsidRDefault="00875F6A" w:rsidP="008249F2">
      <w:pPr>
        <w:ind w:left="568" w:hanging="284"/>
        <w:jc w:val="both"/>
        <w:rPr>
          <w:rFonts w:ascii="Century Gothic" w:hAnsi="Century Gothic"/>
          <w:sz w:val="20"/>
          <w:szCs w:val="20"/>
        </w:rPr>
      </w:pPr>
      <w:r w:rsidRPr="00DD63EF">
        <w:rPr>
          <w:rFonts w:ascii="Century Gothic" w:hAnsi="Century Gothic"/>
          <w:sz w:val="20"/>
          <w:szCs w:val="20"/>
        </w:rPr>
        <w:t>1.</w:t>
      </w:r>
      <w:r w:rsidRPr="00DD63EF">
        <w:rPr>
          <w:rFonts w:ascii="Century Gothic" w:hAnsi="Century Gothic"/>
          <w:sz w:val="20"/>
          <w:szCs w:val="20"/>
        </w:rPr>
        <w:tab/>
        <w:t xml:space="preserve">Postępowanie o udzielenie zamówienia prowadzone jest w trybie podstawowym, </w:t>
      </w:r>
      <w:r w:rsidR="00880D25" w:rsidRPr="00DD63EF">
        <w:rPr>
          <w:rFonts w:ascii="Century Gothic" w:hAnsi="Century Gothic"/>
          <w:sz w:val="20"/>
          <w:szCs w:val="20"/>
        </w:rPr>
        <w:br/>
      </w:r>
      <w:r w:rsidRPr="00DD63EF">
        <w:rPr>
          <w:rFonts w:ascii="Century Gothic" w:hAnsi="Century Gothic"/>
          <w:sz w:val="20"/>
          <w:szCs w:val="20"/>
        </w:rPr>
        <w:t>na</w:t>
      </w:r>
      <w:r w:rsidR="00680B9A" w:rsidRPr="00DD63EF">
        <w:rPr>
          <w:rFonts w:ascii="Century Gothic" w:hAnsi="Century Gothic"/>
          <w:sz w:val="20"/>
          <w:szCs w:val="20"/>
        </w:rPr>
        <w:t xml:space="preserve"> </w:t>
      </w:r>
      <w:r w:rsidRPr="00DD63EF">
        <w:rPr>
          <w:rFonts w:ascii="Century Gothic" w:hAnsi="Century Gothic"/>
          <w:sz w:val="20"/>
          <w:szCs w:val="20"/>
        </w:rPr>
        <w:t xml:space="preserve">podstawie art. 275 </w:t>
      </w:r>
      <w:r w:rsidR="00680B9A" w:rsidRPr="00DD63EF">
        <w:rPr>
          <w:rFonts w:ascii="Century Gothic" w:hAnsi="Century Gothic"/>
          <w:sz w:val="20"/>
          <w:szCs w:val="20"/>
        </w:rPr>
        <w:t>u</w:t>
      </w:r>
      <w:r w:rsidRPr="00DD63EF">
        <w:rPr>
          <w:rFonts w:ascii="Century Gothic" w:hAnsi="Century Gothic"/>
          <w:sz w:val="20"/>
          <w:szCs w:val="20"/>
        </w:rPr>
        <w:t>stawy</w:t>
      </w:r>
      <w:r w:rsidR="00E03075" w:rsidRPr="00DD63EF">
        <w:rPr>
          <w:rFonts w:ascii="Century Gothic" w:hAnsi="Century Gothic"/>
          <w:sz w:val="20"/>
          <w:szCs w:val="20"/>
        </w:rPr>
        <w:t xml:space="preserve"> z dnia 11 września 2019 r. – </w:t>
      </w:r>
      <w:r w:rsidR="00E03075" w:rsidRPr="00DD63EF">
        <w:rPr>
          <w:rFonts w:ascii="Century Gothic" w:hAnsi="Century Gothic"/>
          <w:i/>
          <w:sz w:val="20"/>
          <w:szCs w:val="20"/>
        </w:rPr>
        <w:t>Prawo zamówień publicznych</w:t>
      </w:r>
      <w:r w:rsidR="00E03075" w:rsidRPr="00DD63EF">
        <w:rPr>
          <w:rFonts w:ascii="Century Gothic" w:hAnsi="Century Gothic"/>
          <w:sz w:val="20"/>
          <w:szCs w:val="20"/>
        </w:rPr>
        <w:t xml:space="preserve"> (Dz. U. </w:t>
      </w:r>
      <w:r w:rsidR="00AC443A" w:rsidRPr="00DD63EF">
        <w:rPr>
          <w:rFonts w:ascii="Century Gothic" w:hAnsi="Century Gothic"/>
          <w:sz w:val="20"/>
          <w:szCs w:val="20"/>
        </w:rPr>
        <w:t>202</w:t>
      </w:r>
      <w:r w:rsidR="00340406" w:rsidRPr="00DD63EF">
        <w:rPr>
          <w:rFonts w:ascii="Century Gothic" w:hAnsi="Century Gothic"/>
          <w:sz w:val="20"/>
          <w:szCs w:val="20"/>
        </w:rPr>
        <w:t>2</w:t>
      </w:r>
      <w:r w:rsidR="00AC443A" w:rsidRPr="00DD63EF">
        <w:rPr>
          <w:rFonts w:ascii="Century Gothic" w:hAnsi="Century Gothic"/>
          <w:sz w:val="20"/>
          <w:szCs w:val="20"/>
        </w:rPr>
        <w:t xml:space="preserve"> r., poz. 1</w:t>
      </w:r>
      <w:r w:rsidR="00340406" w:rsidRPr="00DD63EF">
        <w:rPr>
          <w:rFonts w:ascii="Century Gothic" w:hAnsi="Century Gothic"/>
          <w:sz w:val="20"/>
          <w:szCs w:val="20"/>
        </w:rPr>
        <w:t>710, 1812, 1933, 2185</w:t>
      </w:r>
      <w:r w:rsidR="00E03075" w:rsidRPr="00DD63EF">
        <w:rPr>
          <w:rFonts w:ascii="Century Gothic" w:hAnsi="Century Gothic"/>
          <w:sz w:val="20"/>
          <w:szCs w:val="20"/>
        </w:rPr>
        <w:t>).</w:t>
      </w:r>
    </w:p>
    <w:p w:rsidR="00680B9A" w:rsidRPr="00DD63EF" w:rsidRDefault="00680B9A" w:rsidP="00680B9A">
      <w:pPr>
        <w:ind w:left="568" w:hanging="284"/>
        <w:jc w:val="both"/>
        <w:rPr>
          <w:rFonts w:ascii="Century Gothic" w:hAnsi="Century Gothic"/>
          <w:sz w:val="20"/>
          <w:szCs w:val="20"/>
        </w:rPr>
      </w:pPr>
      <w:r w:rsidRPr="00DD63EF">
        <w:rPr>
          <w:rFonts w:ascii="Century Gothic" w:hAnsi="Century Gothic"/>
          <w:sz w:val="20"/>
          <w:szCs w:val="20"/>
        </w:rPr>
        <w:t>2.</w:t>
      </w:r>
      <w:r w:rsidRPr="00DD63EF">
        <w:rPr>
          <w:rFonts w:ascii="Century Gothic" w:hAnsi="Century Gothic"/>
          <w:sz w:val="20"/>
          <w:szCs w:val="20"/>
        </w:rPr>
        <w:tab/>
      </w:r>
      <w:r w:rsidRPr="00DD63EF">
        <w:rPr>
          <w:rFonts w:ascii="Century Gothic" w:hAnsi="Century Gothic"/>
          <w:bCs/>
          <w:sz w:val="20"/>
          <w:szCs w:val="20"/>
        </w:rPr>
        <w:t>Wartość szacunkowa zamówienia jest mniejsza niż kwoty określone w przepisach wydanych na podstawie art. 3 ustawy.</w:t>
      </w:r>
    </w:p>
    <w:p w:rsidR="006D3AF5" w:rsidRPr="00DD63EF" w:rsidRDefault="00680B9A" w:rsidP="00680B9A">
      <w:pPr>
        <w:ind w:left="568" w:hanging="284"/>
        <w:jc w:val="both"/>
        <w:rPr>
          <w:rFonts w:ascii="Century Gothic" w:hAnsi="Century Gothic"/>
          <w:sz w:val="20"/>
          <w:szCs w:val="20"/>
        </w:rPr>
      </w:pPr>
      <w:r w:rsidRPr="00DD63EF">
        <w:rPr>
          <w:rFonts w:ascii="Century Gothic" w:hAnsi="Century Gothic"/>
          <w:sz w:val="20"/>
          <w:szCs w:val="20"/>
        </w:rPr>
        <w:t>3</w:t>
      </w:r>
      <w:r w:rsidR="00875F6A" w:rsidRPr="00DD63EF">
        <w:rPr>
          <w:rFonts w:ascii="Century Gothic" w:hAnsi="Century Gothic"/>
          <w:sz w:val="20"/>
          <w:szCs w:val="20"/>
        </w:rPr>
        <w:t>.</w:t>
      </w:r>
      <w:r w:rsidRPr="00DD63EF">
        <w:rPr>
          <w:rFonts w:ascii="Century Gothic" w:hAnsi="Century Gothic"/>
          <w:sz w:val="20"/>
          <w:szCs w:val="20"/>
        </w:rPr>
        <w:tab/>
      </w:r>
      <w:r w:rsidR="00875F6A" w:rsidRPr="00DD63EF">
        <w:rPr>
          <w:rFonts w:ascii="Century Gothic" w:hAnsi="Century Gothic"/>
          <w:sz w:val="20"/>
          <w:szCs w:val="20"/>
        </w:rPr>
        <w:t>Zamawiający nie przewiduje wyb</w:t>
      </w:r>
      <w:r w:rsidRPr="00DD63EF">
        <w:rPr>
          <w:rFonts w:ascii="Century Gothic" w:hAnsi="Century Gothic"/>
          <w:sz w:val="20"/>
          <w:szCs w:val="20"/>
        </w:rPr>
        <w:t>oru</w:t>
      </w:r>
      <w:r w:rsidR="00875F6A" w:rsidRPr="00DD63EF">
        <w:rPr>
          <w:rFonts w:ascii="Century Gothic" w:hAnsi="Century Gothic"/>
          <w:sz w:val="20"/>
          <w:szCs w:val="20"/>
        </w:rPr>
        <w:t xml:space="preserve"> najkorzystniejszej oferty z</w:t>
      </w:r>
      <w:r w:rsidRPr="00DD63EF">
        <w:rPr>
          <w:rFonts w:ascii="Century Gothic" w:hAnsi="Century Gothic"/>
          <w:sz w:val="20"/>
          <w:szCs w:val="20"/>
        </w:rPr>
        <w:t xml:space="preserve"> </w:t>
      </w:r>
      <w:r w:rsidR="00875F6A" w:rsidRPr="00DD63EF">
        <w:rPr>
          <w:rFonts w:ascii="Century Gothic" w:hAnsi="Century Gothic"/>
          <w:sz w:val="20"/>
          <w:szCs w:val="20"/>
        </w:rPr>
        <w:t>możliwością prowadzenia negocjacji w celu ulepszenia treści ofert, które podlegają ocenie</w:t>
      </w:r>
      <w:r w:rsidRPr="00DD63EF">
        <w:rPr>
          <w:rFonts w:ascii="Century Gothic" w:hAnsi="Century Gothic"/>
          <w:sz w:val="20"/>
          <w:szCs w:val="20"/>
        </w:rPr>
        <w:t xml:space="preserve"> </w:t>
      </w:r>
      <w:r w:rsidR="00875F6A" w:rsidRPr="00DD63EF">
        <w:rPr>
          <w:rFonts w:ascii="Century Gothic" w:hAnsi="Century Gothic"/>
          <w:sz w:val="20"/>
          <w:szCs w:val="20"/>
        </w:rPr>
        <w:t>w ramach kryteriów oceny ofert.</w:t>
      </w:r>
    </w:p>
    <w:p w:rsidR="00582BC5" w:rsidRPr="00DD63EF" w:rsidRDefault="00EC4EC5" w:rsidP="008249F2">
      <w:pPr>
        <w:ind w:left="568" w:hanging="284"/>
        <w:jc w:val="both"/>
        <w:rPr>
          <w:rFonts w:ascii="Century Gothic" w:hAnsi="Century Gothic"/>
          <w:bCs/>
          <w:sz w:val="20"/>
          <w:szCs w:val="20"/>
        </w:rPr>
      </w:pPr>
      <w:r w:rsidRPr="00DD63EF">
        <w:rPr>
          <w:rFonts w:ascii="Century Gothic" w:hAnsi="Century Gothic"/>
          <w:sz w:val="20"/>
          <w:szCs w:val="20"/>
        </w:rPr>
        <w:t>4.</w:t>
      </w:r>
      <w:r w:rsidRPr="00DD63EF">
        <w:rPr>
          <w:rFonts w:ascii="Century Gothic" w:hAnsi="Century Gothic"/>
          <w:sz w:val="20"/>
          <w:szCs w:val="20"/>
        </w:rPr>
        <w:tab/>
        <w:t xml:space="preserve">Zamawiający </w:t>
      </w:r>
      <w:r w:rsidR="008249F2">
        <w:rPr>
          <w:rFonts w:ascii="Century Gothic" w:hAnsi="Century Gothic"/>
          <w:sz w:val="20"/>
          <w:szCs w:val="20"/>
        </w:rPr>
        <w:t xml:space="preserve">nie </w:t>
      </w:r>
      <w:r w:rsidRPr="00DD63EF">
        <w:rPr>
          <w:rFonts w:ascii="Century Gothic" w:hAnsi="Century Gothic"/>
          <w:sz w:val="20"/>
          <w:szCs w:val="20"/>
        </w:rPr>
        <w:t>przewiduje przeprowadzeni</w:t>
      </w:r>
      <w:r w:rsidR="00B25EC7" w:rsidRPr="00DD63EF">
        <w:rPr>
          <w:rFonts w:ascii="Century Gothic" w:hAnsi="Century Gothic"/>
          <w:sz w:val="20"/>
          <w:szCs w:val="20"/>
        </w:rPr>
        <w:t>e</w:t>
      </w:r>
      <w:r w:rsidRPr="00DD63EF">
        <w:rPr>
          <w:rFonts w:ascii="Century Gothic" w:hAnsi="Century Gothic"/>
          <w:sz w:val="20"/>
          <w:szCs w:val="20"/>
        </w:rPr>
        <w:t xml:space="preserve"> aukcji elektronicznej w celu </w:t>
      </w:r>
      <w:r w:rsidR="00F064E6" w:rsidRPr="00DD63EF">
        <w:rPr>
          <w:rFonts w:ascii="Century Gothic" w:hAnsi="Century Gothic"/>
          <w:sz w:val="20"/>
          <w:szCs w:val="20"/>
        </w:rPr>
        <w:t>wyboru oferty</w:t>
      </w:r>
      <w:r w:rsidRPr="00DD63EF">
        <w:rPr>
          <w:rFonts w:ascii="Century Gothic" w:hAnsi="Century Gothic"/>
          <w:sz w:val="20"/>
          <w:szCs w:val="20"/>
        </w:rPr>
        <w:t xml:space="preserve"> najkorzystniejszej</w:t>
      </w:r>
      <w:r w:rsidR="008249F2">
        <w:rPr>
          <w:rFonts w:ascii="Century Gothic" w:hAnsi="Century Gothic"/>
          <w:sz w:val="20"/>
          <w:szCs w:val="20"/>
        </w:rPr>
        <w:t xml:space="preserve">. </w:t>
      </w:r>
    </w:p>
    <w:p w:rsidR="00B43C3B" w:rsidRPr="00DD63EF"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III.</w:t>
      </w:r>
      <w:r w:rsidR="00B43C3B"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b/>
          <w:kern w:val="0"/>
          <w:sz w:val="20"/>
          <w:szCs w:val="20"/>
          <w:lang w:eastAsia="ar-SA" w:bidi="ar-SA"/>
        </w:rPr>
        <w:t>Opis przedmiotu zamówienia oraz termin wykonania zamówienia</w:t>
      </w:r>
    </w:p>
    <w:p w:rsidR="008249F2" w:rsidRPr="008249F2" w:rsidRDefault="008249F2" w:rsidP="002C68F8">
      <w:pPr>
        <w:pStyle w:val="Akapitzlist"/>
        <w:numPr>
          <w:ilvl w:val="0"/>
          <w:numId w:val="31"/>
        </w:numPr>
        <w:tabs>
          <w:tab w:val="num" w:pos="0"/>
        </w:tabs>
        <w:spacing w:after="0" w:line="100" w:lineRule="atLeast"/>
        <w:ind w:left="568" w:hanging="284"/>
        <w:jc w:val="both"/>
        <w:rPr>
          <w:rFonts w:ascii="Century Gothic" w:eastAsia="Times New Roman" w:hAnsi="Century Gothic" w:cs="Times New Roman"/>
          <w:bCs/>
          <w:iCs/>
          <w:color w:val="000000"/>
          <w:sz w:val="20"/>
          <w:szCs w:val="20"/>
          <w:lang w:eastAsia="ar-SA"/>
        </w:rPr>
      </w:pPr>
      <w:r w:rsidRPr="008249F2">
        <w:rPr>
          <w:rFonts w:ascii="Century Gothic" w:eastAsia="Times New Roman" w:hAnsi="Century Gothic" w:cs="Times New Roman"/>
          <w:bCs/>
          <w:iCs/>
          <w:color w:val="000000"/>
          <w:sz w:val="20"/>
          <w:szCs w:val="20"/>
          <w:lang w:eastAsia="ar-SA"/>
        </w:rPr>
        <w:t>Przedmiotem zamówienia jest realizacja usług medycznych, których zakres obejmuje następujące świadczenia:</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badania wstępne pracowników;</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badania okresowe pracowników i policjantów;</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badania kontrolne pracowników i policjantów;</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badania przy zmianie warunków pracy/służby;</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badania lekarskie dla celów sanitarno-epidemiologicznych, z wyłączeniem badań laboratoryjnych na nosicielstwo bakterii;</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badania kierowców, osób kierujących pojazdem służbowym w ramach obowiązków służbowych, od których wymagane jest prawo jazdy kat. B oraz osób kierujących pojazdami uprzywilejowanymi;</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badanie lekarskie dla kandydatów na kurs prowadzenia wózka widłowego lub na kurs prowadzenia pojazdu kat. C, E, C+E, T;</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badanie psychologiczne i psychotechniczne kierowców oraz osób kierujących pojazdami uprzywilejowanymi;</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badanie osoby z uprawnieniami rusznikarza;</w:t>
      </w:r>
    </w:p>
    <w:p w:rsidR="008249F2" w:rsidRPr="008249F2" w:rsidRDefault="008249F2" w:rsidP="002C68F8">
      <w:pPr>
        <w:widowControl/>
        <w:numPr>
          <w:ilvl w:val="0"/>
          <w:numId w:val="29"/>
        </w:numPr>
        <w:tabs>
          <w:tab w:val="clear" w:pos="0"/>
        </w:tabs>
        <w:suppressAutoHyphens w:val="0"/>
        <w:autoSpaceDN/>
        <w:spacing w:line="100" w:lineRule="atLeast"/>
        <w:ind w:left="862" w:hanging="425"/>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zapewnianie udziału lekarza profilaktyka w komisji bezpieczeństwa i higieny pracy oraz komisjach określonych odrębnymi przepisami wymagających udziału lekarza profilaktyka;</w:t>
      </w:r>
    </w:p>
    <w:p w:rsidR="008249F2" w:rsidRPr="008249F2" w:rsidRDefault="008249F2" w:rsidP="002C68F8">
      <w:pPr>
        <w:widowControl/>
        <w:numPr>
          <w:ilvl w:val="0"/>
          <w:numId w:val="29"/>
        </w:numPr>
        <w:tabs>
          <w:tab w:val="clear" w:pos="0"/>
        </w:tabs>
        <w:suppressAutoHyphens w:val="0"/>
        <w:autoSpaceDN/>
        <w:spacing w:line="100" w:lineRule="atLeast"/>
        <w:ind w:left="862" w:hanging="425"/>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wykonanie szczepień ochronnych</w:t>
      </w:r>
      <w:r w:rsidR="0050001D">
        <w:rPr>
          <w:rFonts w:ascii="Century Gothic" w:eastAsia="Times New Roman" w:hAnsi="Century Gothic" w:cs="Times New Roman"/>
          <w:color w:val="000000"/>
          <w:kern w:val="0"/>
          <w:sz w:val="20"/>
          <w:szCs w:val="20"/>
          <w:lang w:eastAsia="ar-SA" w:bidi="ar-SA"/>
        </w:rPr>
        <w:t xml:space="preserve">, </w:t>
      </w:r>
      <w:r w:rsidRPr="008249F2">
        <w:rPr>
          <w:rFonts w:ascii="Century Gothic" w:eastAsia="Times New Roman" w:hAnsi="Century Gothic" w:cs="Times New Roman"/>
          <w:color w:val="000000"/>
          <w:kern w:val="0"/>
          <w:sz w:val="20"/>
          <w:szCs w:val="20"/>
          <w:lang w:eastAsia="ar-SA" w:bidi="ar-SA"/>
        </w:rPr>
        <w:t>w tym: przeprowadzenie kwalifikowanego</w:t>
      </w:r>
      <w:r>
        <w:rPr>
          <w:rFonts w:ascii="Century Gothic" w:eastAsia="Times New Roman" w:hAnsi="Century Gothic" w:cs="Times New Roman"/>
          <w:color w:val="000000"/>
          <w:kern w:val="0"/>
          <w:sz w:val="20"/>
          <w:szCs w:val="20"/>
          <w:lang w:eastAsia="ar-SA" w:bidi="ar-SA"/>
        </w:rPr>
        <w:br/>
      </w:r>
      <w:r w:rsidRPr="008249F2">
        <w:rPr>
          <w:rFonts w:ascii="Century Gothic" w:eastAsia="Times New Roman" w:hAnsi="Century Gothic" w:cs="Times New Roman"/>
          <w:color w:val="000000"/>
          <w:kern w:val="0"/>
          <w:sz w:val="20"/>
          <w:szCs w:val="20"/>
          <w:lang w:eastAsia="ar-SA" w:bidi="ar-SA"/>
        </w:rPr>
        <w:t xml:space="preserve"> badania lekarskiego, wydanie książeczki szczepień, zakup szczepionki wraz </w:t>
      </w:r>
      <w:r>
        <w:rPr>
          <w:rFonts w:ascii="Century Gothic" w:eastAsia="Times New Roman" w:hAnsi="Century Gothic" w:cs="Times New Roman"/>
          <w:color w:val="000000"/>
          <w:kern w:val="0"/>
          <w:sz w:val="20"/>
          <w:szCs w:val="20"/>
          <w:lang w:eastAsia="ar-SA" w:bidi="ar-SA"/>
        </w:rPr>
        <w:br/>
      </w:r>
      <w:r w:rsidRPr="008249F2">
        <w:rPr>
          <w:rFonts w:ascii="Century Gothic" w:eastAsia="Times New Roman" w:hAnsi="Century Gothic" w:cs="Times New Roman"/>
          <w:color w:val="000000"/>
          <w:kern w:val="0"/>
          <w:sz w:val="20"/>
          <w:szCs w:val="20"/>
          <w:lang w:eastAsia="ar-SA" w:bidi="ar-SA"/>
        </w:rPr>
        <w:lastRenderedPageBreak/>
        <w:t>z zabiegiem oraz informowanie zainteresowanego o kolejnych terminach dawek szczepionki przeciwko:</w:t>
      </w:r>
    </w:p>
    <w:p w:rsidR="008249F2" w:rsidRPr="008249F2" w:rsidRDefault="008249F2" w:rsidP="002C68F8">
      <w:pPr>
        <w:widowControl/>
        <w:numPr>
          <w:ilvl w:val="0"/>
          <w:numId w:val="30"/>
        </w:numPr>
        <w:tabs>
          <w:tab w:val="clear" w:pos="0"/>
        </w:tabs>
        <w:suppressAutoHyphens w:val="0"/>
        <w:autoSpaceDN/>
        <w:spacing w:line="100" w:lineRule="atLeast"/>
        <w:ind w:left="1135"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WZW typu A, typu B;</w:t>
      </w:r>
    </w:p>
    <w:p w:rsidR="008249F2" w:rsidRPr="008249F2" w:rsidRDefault="008249F2" w:rsidP="002C68F8">
      <w:pPr>
        <w:widowControl/>
        <w:numPr>
          <w:ilvl w:val="0"/>
          <w:numId w:val="30"/>
        </w:numPr>
        <w:tabs>
          <w:tab w:val="clear" w:pos="0"/>
        </w:tabs>
        <w:suppressAutoHyphens w:val="0"/>
        <w:autoSpaceDN/>
        <w:spacing w:line="100" w:lineRule="atLeast"/>
        <w:ind w:left="1135"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tężcowi i błonicy;</w:t>
      </w:r>
    </w:p>
    <w:p w:rsidR="008249F2" w:rsidRPr="008249F2" w:rsidRDefault="008249F2" w:rsidP="002C68F8">
      <w:pPr>
        <w:widowControl/>
        <w:numPr>
          <w:ilvl w:val="0"/>
          <w:numId w:val="30"/>
        </w:numPr>
        <w:tabs>
          <w:tab w:val="clear" w:pos="0"/>
        </w:tabs>
        <w:suppressAutoHyphens w:val="0"/>
        <w:autoSpaceDN/>
        <w:spacing w:line="100" w:lineRule="atLeast"/>
        <w:ind w:left="1135"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kleszczowemu zapaleniu mózgu;</w:t>
      </w:r>
    </w:p>
    <w:p w:rsidR="008249F2" w:rsidRPr="008249F2" w:rsidRDefault="008249F2" w:rsidP="002C68F8">
      <w:pPr>
        <w:widowControl/>
        <w:numPr>
          <w:ilvl w:val="0"/>
          <w:numId w:val="30"/>
        </w:numPr>
        <w:tabs>
          <w:tab w:val="clear" w:pos="0"/>
        </w:tabs>
        <w:suppressAutoHyphens w:val="0"/>
        <w:autoSpaceDN/>
        <w:spacing w:line="100" w:lineRule="atLeast"/>
        <w:ind w:left="1135"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durowi brzusznemu;</w:t>
      </w:r>
    </w:p>
    <w:p w:rsidR="008249F2" w:rsidRPr="008249F2" w:rsidRDefault="008249F2" w:rsidP="002C68F8">
      <w:pPr>
        <w:widowControl/>
        <w:numPr>
          <w:ilvl w:val="0"/>
          <w:numId w:val="30"/>
        </w:numPr>
        <w:tabs>
          <w:tab w:val="clear" w:pos="0"/>
        </w:tabs>
        <w:suppressAutoHyphens w:val="0"/>
        <w:autoSpaceDN/>
        <w:spacing w:line="100" w:lineRule="atLeast"/>
        <w:ind w:left="1135"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odrze.</w:t>
      </w:r>
    </w:p>
    <w:p w:rsidR="008249F2" w:rsidRPr="008249F2" w:rsidRDefault="008249F2" w:rsidP="002C68F8">
      <w:pPr>
        <w:widowControl/>
        <w:numPr>
          <w:ilvl w:val="0"/>
          <w:numId w:val="29"/>
        </w:numPr>
        <w:tabs>
          <w:tab w:val="clear" w:pos="0"/>
        </w:tabs>
        <w:suppressAutoHyphens w:val="0"/>
        <w:autoSpaceDN/>
        <w:spacing w:line="100" w:lineRule="atLeast"/>
        <w:ind w:left="862" w:hanging="425"/>
        <w:jc w:val="both"/>
        <w:textAlignment w:val="auto"/>
        <w:rPr>
          <w:rFonts w:ascii="Century Gothic" w:eastAsia="Times New Roman" w:hAnsi="Century Gothic" w:cs="Times New Roman"/>
          <w:color w:val="000000"/>
          <w:kern w:val="0"/>
          <w:sz w:val="20"/>
          <w:szCs w:val="20"/>
          <w:lang w:eastAsia="ar-SA" w:bidi="ar-SA"/>
        </w:rPr>
      </w:pPr>
      <w:bookmarkStart w:id="1" w:name="_Hlk126916219"/>
      <w:r w:rsidRPr="008249F2">
        <w:rPr>
          <w:rFonts w:ascii="Century Gothic" w:eastAsia="Times New Roman" w:hAnsi="Century Gothic" w:cs="Times New Roman"/>
          <w:color w:val="000000"/>
          <w:kern w:val="0"/>
          <w:sz w:val="20"/>
          <w:szCs w:val="20"/>
          <w:lang w:eastAsia="ar-SA" w:bidi="ar-SA"/>
        </w:rPr>
        <w:t xml:space="preserve">wykonanie badań lekarskich, którym podlega policjant w związku z delegowaniem </w:t>
      </w:r>
      <w:r w:rsidRPr="008249F2">
        <w:rPr>
          <w:rFonts w:ascii="Century Gothic" w:eastAsia="Times New Roman" w:hAnsi="Century Gothic" w:cs="Times New Roman"/>
          <w:color w:val="000000"/>
          <w:kern w:val="0"/>
          <w:sz w:val="20"/>
          <w:szCs w:val="20"/>
          <w:lang w:eastAsia="ar-SA" w:bidi="ar-SA"/>
        </w:rPr>
        <w:br/>
        <w:t>do pełnienia służby poza granicami kraju w kontyngencie policyjnym;</w:t>
      </w:r>
      <w:bookmarkEnd w:id="1"/>
    </w:p>
    <w:p w:rsidR="008249F2" w:rsidRPr="008249F2" w:rsidRDefault="008249F2" w:rsidP="002C68F8">
      <w:pPr>
        <w:widowControl/>
        <w:numPr>
          <w:ilvl w:val="0"/>
          <w:numId w:val="29"/>
        </w:numPr>
        <w:tabs>
          <w:tab w:val="clear" w:pos="0"/>
        </w:tabs>
        <w:suppressAutoHyphens w:val="0"/>
        <w:autoSpaceDN/>
        <w:spacing w:line="100" w:lineRule="atLeast"/>
        <w:ind w:left="862" w:hanging="425"/>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 xml:space="preserve">wykonanie badań lekarskich, którym podlega policjant powracający do kraju </w:t>
      </w:r>
      <w:r w:rsidRPr="008249F2">
        <w:rPr>
          <w:rFonts w:ascii="Century Gothic" w:eastAsia="Times New Roman" w:hAnsi="Century Gothic" w:cs="Times New Roman"/>
          <w:color w:val="000000"/>
          <w:kern w:val="0"/>
          <w:sz w:val="20"/>
          <w:szCs w:val="20"/>
          <w:lang w:eastAsia="ar-SA" w:bidi="ar-SA"/>
        </w:rPr>
        <w:br/>
        <w:t>po zakończeniu służby w kontyngencie policyjnym.</w:t>
      </w:r>
    </w:p>
    <w:p w:rsidR="008249F2" w:rsidRPr="005F13C3" w:rsidRDefault="008249F2" w:rsidP="002C68F8">
      <w:pPr>
        <w:pStyle w:val="Akapitzlist"/>
        <w:numPr>
          <w:ilvl w:val="0"/>
          <w:numId w:val="31"/>
        </w:numPr>
        <w:spacing w:after="0" w:line="100" w:lineRule="atLeast"/>
        <w:ind w:left="568" w:hanging="284"/>
        <w:jc w:val="both"/>
        <w:rPr>
          <w:rFonts w:ascii="Century Gothic" w:eastAsia="Times New Roman" w:hAnsi="Century Gothic" w:cs="Times New Roman"/>
          <w:color w:val="000000"/>
          <w:sz w:val="20"/>
          <w:szCs w:val="20"/>
          <w:lang w:eastAsia="ar-SA"/>
        </w:rPr>
      </w:pPr>
      <w:r w:rsidRPr="005F13C3">
        <w:rPr>
          <w:rFonts w:ascii="Century Gothic" w:eastAsia="Times New Roman" w:hAnsi="Century Gothic" w:cs="Times New Roman"/>
          <w:color w:val="000000"/>
          <w:sz w:val="20"/>
          <w:szCs w:val="20"/>
          <w:lang w:eastAsia="ar-SA"/>
        </w:rPr>
        <w:t>Centrum Szkolenia Policji w Legionowie zatrudnia 580 osób, w tym: 243 pracowników cywilnych i 337 policjantów.</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Wykonawca gwarantuje, wykonanie świadczeń i usług w obiektach Wykonawcy</w:t>
      </w:r>
      <w:r w:rsidRPr="008249F2">
        <w:rPr>
          <w:rFonts w:ascii="Century Gothic" w:eastAsia="Times New Roman" w:hAnsi="Century Gothic" w:cs="Times New Roman"/>
          <w:color w:val="000000"/>
          <w:kern w:val="0"/>
          <w:sz w:val="20"/>
          <w:szCs w:val="20"/>
          <w:lang w:eastAsia="ar-SA" w:bidi="ar-SA"/>
        </w:rPr>
        <w:br/>
        <w:t>każdego dnia roboczego od poniedziałku do piątku w godzinach od 7</w:t>
      </w:r>
      <w:r w:rsidRPr="008249F2">
        <w:rPr>
          <w:rFonts w:ascii="Century Gothic" w:eastAsia="Times New Roman" w:hAnsi="Century Gothic" w:cs="Times New Roman"/>
          <w:color w:val="000000"/>
          <w:kern w:val="0"/>
          <w:sz w:val="20"/>
          <w:szCs w:val="20"/>
          <w:vertAlign w:val="superscript"/>
          <w:lang w:eastAsia="ar-SA" w:bidi="ar-SA"/>
        </w:rPr>
        <w:t>30</w:t>
      </w:r>
      <w:r w:rsidRPr="008249F2">
        <w:rPr>
          <w:rFonts w:ascii="Century Gothic" w:eastAsia="Times New Roman" w:hAnsi="Century Gothic" w:cs="Times New Roman"/>
          <w:color w:val="000000"/>
          <w:kern w:val="0"/>
          <w:sz w:val="20"/>
          <w:szCs w:val="20"/>
          <w:lang w:eastAsia="ar-SA" w:bidi="ar-SA"/>
        </w:rPr>
        <w:t xml:space="preserve"> do 15</w:t>
      </w:r>
      <w:r w:rsidRPr="008249F2">
        <w:rPr>
          <w:rFonts w:ascii="Century Gothic" w:eastAsia="Times New Roman" w:hAnsi="Century Gothic" w:cs="Times New Roman"/>
          <w:color w:val="000000"/>
          <w:kern w:val="0"/>
          <w:sz w:val="20"/>
          <w:szCs w:val="20"/>
          <w:vertAlign w:val="superscript"/>
          <w:lang w:eastAsia="ar-SA" w:bidi="ar-SA"/>
        </w:rPr>
        <w:t>00</w:t>
      </w:r>
      <w:r w:rsidRPr="008249F2">
        <w:rPr>
          <w:rFonts w:ascii="Century Gothic" w:eastAsia="Times New Roman" w:hAnsi="Century Gothic" w:cs="Times New Roman"/>
          <w:color w:val="000000"/>
          <w:kern w:val="0"/>
          <w:sz w:val="20"/>
          <w:szCs w:val="20"/>
          <w:lang w:eastAsia="ar-SA" w:bidi="ar-SA"/>
        </w:rPr>
        <w:t xml:space="preserve">, </w:t>
      </w:r>
      <w:r w:rsidRPr="008249F2">
        <w:rPr>
          <w:rFonts w:ascii="Century Gothic" w:eastAsia="Times New Roman" w:hAnsi="Century Gothic" w:cs="Times New Roman"/>
          <w:color w:val="000000"/>
          <w:kern w:val="0"/>
          <w:sz w:val="20"/>
          <w:szCs w:val="20"/>
          <w:lang w:eastAsia="ar-SA" w:bidi="ar-SA"/>
        </w:rPr>
        <w:br/>
        <w:t>po uprzednim telefonicznym ustaleniu terminu wizyty.</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b/>
          <w:bCs/>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 xml:space="preserve">Zamawiający na podstawie art. 455 ust. 1 pkt 1 ustawy </w:t>
      </w:r>
      <w:r w:rsidRPr="008249F2">
        <w:rPr>
          <w:rFonts w:ascii="Century Gothic" w:eastAsia="Times New Roman" w:hAnsi="Century Gothic" w:cs="Times New Roman"/>
          <w:bCs/>
          <w:i/>
          <w:color w:val="000000"/>
          <w:kern w:val="0"/>
          <w:sz w:val="20"/>
          <w:szCs w:val="20"/>
          <w:lang w:eastAsia="ar-SA" w:bidi="ar-SA"/>
        </w:rPr>
        <w:t>Prawo zamówień publicznych</w:t>
      </w:r>
      <w:r w:rsidRPr="008249F2">
        <w:rPr>
          <w:rFonts w:ascii="Century Gothic" w:eastAsia="Times New Roman" w:hAnsi="Century Gothic" w:cs="Times New Roman"/>
          <w:color w:val="000000"/>
          <w:kern w:val="0"/>
          <w:sz w:val="20"/>
          <w:szCs w:val="20"/>
          <w:lang w:eastAsia="ar-SA" w:bidi="ar-SA"/>
        </w:rPr>
        <w:t xml:space="preserve">, </w:t>
      </w:r>
      <w:r w:rsidRPr="008249F2">
        <w:rPr>
          <w:rFonts w:ascii="Century Gothic" w:eastAsia="Times New Roman" w:hAnsi="Century Gothic" w:cs="Times New Roman"/>
          <w:color w:val="000000"/>
          <w:kern w:val="0"/>
          <w:sz w:val="20"/>
          <w:szCs w:val="20"/>
          <w:lang w:eastAsia="ar-SA" w:bidi="ar-SA"/>
        </w:rPr>
        <w:br/>
        <w:t xml:space="preserve">w związku ze specyfikacją funkcjonowania jednostki i możliwością zmniejszenia się liczby pracowników cywilnych i policjantów Centrum Szkolenia Policji w Legionowie, zastrzega możliwość niezrealizowania całości zamówienia bez konsekwencji finansowych </w:t>
      </w:r>
      <w:r w:rsidR="00751899">
        <w:rPr>
          <w:rFonts w:ascii="Century Gothic" w:eastAsia="Times New Roman" w:hAnsi="Century Gothic" w:cs="Times New Roman"/>
          <w:color w:val="000000"/>
          <w:kern w:val="0"/>
          <w:sz w:val="20"/>
          <w:szCs w:val="20"/>
          <w:lang w:eastAsia="ar-SA" w:bidi="ar-SA"/>
        </w:rPr>
        <w:br/>
      </w:r>
      <w:r w:rsidRPr="008249F2">
        <w:rPr>
          <w:rFonts w:ascii="Century Gothic" w:eastAsia="Times New Roman" w:hAnsi="Century Gothic" w:cs="Times New Roman"/>
          <w:color w:val="000000"/>
          <w:kern w:val="0"/>
          <w:sz w:val="20"/>
          <w:szCs w:val="20"/>
          <w:lang w:eastAsia="ar-SA" w:bidi="ar-SA"/>
        </w:rPr>
        <w:t xml:space="preserve">i prawnych. Minimalne wynagrodzenie dla Wykonawcy w takim przypadku wyniesie </w:t>
      </w:r>
      <w:r w:rsidR="009C7692">
        <w:rPr>
          <w:rFonts w:ascii="Century Gothic" w:eastAsia="Times New Roman" w:hAnsi="Century Gothic" w:cs="Times New Roman"/>
          <w:color w:val="000000"/>
          <w:kern w:val="0"/>
          <w:sz w:val="20"/>
          <w:szCs w:val="20"/>
          <w:lang w:eastAsia="ar-SA" w:bidi="ar-SA"/>
        </w:rPr>
        <w:br/>
      </w:r>
      <w:r w:rsidRPr="008249F2">
        <w:rPr>
          <w:rFonts w:ascii="Century Gothic" w:eastAsia="Times New Roman" w:hAnsi="Century Gothic" w:cs="Times New Roman"/>
          <w:color w:val="000000"/>
          <w:kern w:val="0"/>
          <w:sz w:val="20"/>
          <w:szCs w:val="20"/>
          <w:lang w:eastAsia="ar-SA" w:bidi="ar-SA"/>
        </w:rPr>
        <w:t>44</w:t>
      </w:r>
      <w:r w:rsidR="009C7692">
        <w:rPr>
          <w:rFonts w:ascii="Century Gothic" w:eastAsia="Times New Roman" w:hAnsi="Century Gothic" w:cs="Times New Roman"/>
          <w:color w:val="000000"/>
          <w:kern w:val="0"/>
          <w:sz w:val="20"/>
          <w:szCs w:val="20"/>
          <w:lang w:eastAsia="ar-SA" w:bidi="ar-SA"/>
        </w:rPr>
        <w:t xml:space="preserve"> </w:t>
      </w:r>
      <w:r w:rsidRPr="008249F2">
        <w:rPr>
          <w:rFonts w:ascii="Century Gothic" w:eastAsia="Times New Roman" w:hAnsi="Century Gothic" w:cs="Times New Roman"/>
          <w:color w:val="000000"/>
          <w:kern w:val="0"/>
          <w:sz w:val="20"/>
          <w:szCs w:val="20"/>
          <w:lang w:eastAsia="ar-SA" w:bidi="ar-SA"/>
        </w:rPr>
        <w:t>000,00 zł</w:t>
      </w:r>
      <w:r w:rsidR="00751899">
        <w:rPr>
          <w:rFonts w:ascii="Century Gothic" w:eastAsia="Times New Roman" w:hAnsi="Century Gothic" w:cs="Times New Roman"/>
          <w:color w:val="000000"/>
          <w:kern w:val="0"/>
          <w:sz w:val="20"/>
          <w:szCs w:val="20"/>
          <w:lang w:eastAsia="ar-SA" w:bidi="ar-SA"/>
        </w:rPr>
        <w:t>otych</w:t>
      </w:r>
      <w:r w:rsidRPr="008249F2">
        <w:rPr>
          <w:rFonts w:ascii="Century Gothic" w:eastAsia="Times New Roman" w:hAnsi="Century Gothic" w:cs="Times New Roman"/>
          <w:color w:val="000000"/>
          <w:kern w:val="0"/>
          <w:sz w:val="20"/>
          <w:szCs w:val="20"/>
          <w:lang w:eastAsia="ar-SA" w:bidi="ar-SA"/>
        </w:rPr>
        <w:t xml:space="preserve"> brutt</w:t>
      </w:r>
      <w:r w:rsidR="00751899">
        <w:rPr>
          <w:rFonts w:ascii="Century Gothic" w:eastAsia="Times New Roman" w:hAnsi="Century Gothic" w:cs="Times New Roman"/>
          <w:color w:val="000000"/>
          <w:kern w:val="0"/>
          <w:sz w:val="20"/>
          <w:szCs w:val="20"/>
          <w:lang w:eastAsia="ar-SA" w:bidi="ar-SA"/>
        </w:rPr>
        <w:t>o</w:t>
      </w:r>
      <w:r w:rsidRPr="008249F2">
        <w:rPr>
          <w:rFonts w:ascii="Century Gothic" w:eastAsia="Times New Roman" w:hAnsi="Century Gothic" w:cs="Times New Roman"/>
          <w:color w:val="000000"/>
          <w:kern w:val="0"/>
          <w:sz w:val="20"/>
          <w:szCs w:val="20"/>
          <w:lang w:eastAsia="ar-SA" w:bidi="ar-SA"/>
        </w:rPr>
        <w:t>.</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Szczegółowy zakres i częstotliwość badań profilaktycznych pracowników określa lekarz medycyny pracy, zgodnie ze </w:t>
      </w:r>
      <w:r w:rsidRPr="008249F2">
        <w:rPr>
          <w:rFonts w:ascii="Century Gothic" w:eastAsia="Times New Roman" w:hAnsi="Century Gothic" w:cs="Times New Roman"/>
          <w:bCs/>
          <w:i/>
          <w:iCs/>
          <w:color w:val="000000"/>
          <w:kern w:val="0"/>
          <w:sz w:val="20"/>
          <w:szCs w:val="20"/>
          <w:lang w:eastAsia="ar-SA" w:bidi="ar-SA"/>
        </w:rPr>
        <w:t>wskazówkami metodycznymi w sprawie przeprowadzania badań profilaktycznych pracowników</w:t>
      </w:r>
      <w:r w:rsidRPr="008249F2">
        <w:rPr>
          <w:rFonts w:ascii="Century Gothic" w:eastAsia="Times New Roman" w:hAnsi="Century Gothic" w:cs="Times New Roman"/>
          <w:bCs/>
          <w:iCs/>
          <w:color w:val="000000"/>
          <w:kern w:val="0"/>
          <w:sz w:val="20"/>
          <w:szCs w:val="20"/>
          <w:lang w:eastAsia="ar-SA" w:bidi="ar-SA"/>
        </w:rPr>
        <w:t xml:space="preserve">, stanowiącymi załącznik nr 1 do rozporządzenia Ministra Zdrowia i Opieki Społecznej z dnia 30 maja 1996 r. </w:t>
      </w:r>
      <w:r w:rsidRPr="008249F2">
        <w:rPr>
          <w:rFonts w:ascii="Century Gothic" w:eastAsia="Times New Roman" w:hAnsi="Century Gothic" w:cs="Times New Roman"/>
          <w:bCs/>
          <w:i/>
          <w:iCs/>
          <w:color w:val="000000"/>
          <w:kern w:val="0"/>
          <w:sz w:val="20"/>
          <w:szCs w:val="20"/>
          <w:lang w:eastAsia="ar-SA" w:bidi="ar-SA"/>
        </w:rPr>
        <w:t xml:space="preserve">w sprawie przeprowadzania badań lekarskich pracowników, zakresu profilaktycznej opieki zdrowotnej </w:t>
      </w:r>
      <w:r w:rsidRPr="008249F2">
        <w:rPr>
          <w:rFonts w:ascii="Century Gothic" w:eastAsia="Times New Roman" w:hAnsi="Century Gothic" w:cs="Times New Roman"/>
          <w:bCs/>
          <w:i/>
          <w:iCs/>
          <w:color w:val="000000"/>
          <w:kern w:val="0"/>
          <w:sz w:val="20"/>
          <w:szCs w:val="20"/>
          <w:lang w:eastAsia="ar-SA" w:bidi="ar-SA"/>
        </w:rPr>
        <w:br/>
        <w:t>nad pracownikami oraz orzeczeń lekarskich wydawanych do celów przewidzianych</w:t>
      </w:r>
      <w:r w:rsidRPr="008249F2">
        <w:rPr>
          <w:rFonts w:ascii="Century Gothic" w:eastAsia="Times New Roman" w:hAnsi="Century Gothic" w:cs="Times New Roman"/>
          <w:bCs/>
          <w:iCs/>
          <w:color w:val="000000"/>
          <w:kern w:val="0"/>
          <w:sz w:val="20"/>
          <w:szCs w:val="20"/>
          <w:lang w:eastAsia="ar-SA" w:bidi="ar-SA"/>
        </w:rPr>
        <w:t xml:space="preserve"> </w:t>
      </w:r>
      <w:r w:rsidRPr="008249F2">
        <w:rPr>
          <w:rFonts w:ascii="Century Gothic" w:eastAsia="Times New Roman" w:hAnsi="Century Gothic" w:cs="Times New Roman"/>
          <w:bCs/>
          <w:iCs/>
          <w:color w:val="000000"/>
          <w:kern w:val="0"/>
          <w:sz w:val="20"/>
          <w:szCs w:val="20"/>
          <w:lang w:eastAsia="ar-SA" w:bidi="ar-SA"/>
        </w:rPr>
        <w:br/>
      </w:r>
      <w:r w:rsidRPr="008249F2">
        <w:rPr>
          <w:rFonts w:ascii="Century Gothic" w:eastAsia="Times New Roman" w:hAnsi="Century Gothic" w:cs="Times New Roman"/>
          <w:bCs/>
          <w:i/>
          <w:iCs/>
          <w:color w:val="000000"/>
          <w:kern w:val="0"/>
          <w:sz w:val="20"/>
          <w:szCs w:val="20"/>
          <w:lang w:eastAsia="ar-SA" w:bidi="ar-SA"/>
        </w:rPr>
        <w:t>w</w:t>
      </w:r>
      <w:r w:rsidRPr="008249F2">
        <w:rPr>
          <w:rFonts w:ascii="Century Gothic" w:eastAsia="Times New Roman" w:hAnsi="Century Gothic" w:cs="Times New Roman"/>
          <w:bCs/>
          <w:iCs/>
          <w:color w:val="000000"/>
          <w:kern w:val="0"/>
          <w:sz w:val="20"/>
          <w:szCs w:val="20"/>
          <w:lang w:eastAsia="ar-SA" w:bidi="ar-SA"/>
        </w:rPr>
        <w:t xml:space="preserve"> </w:t>
      </w:r>
      <w:r w:rsidRPr="008249F2">
        <w:rPr>
          <w:rFonts w:ascii="Century Gothic" w:eastAsia="Times New Roman" w:hAnsi="Century Gothic" w:cs="Times New Roman"/>
          <w:bCs/>
          <w:i/>
          <w:iCs/>
          <w:color w:val="000000"/>
          <w:kern w:val="0"/>
          <w:sz w:val="20"/>
          <w:szCs w:val="20"/>
          <w:lang w:eastAsia="ar-SA" w:bidi="ar-SA"/>
        </w:rPr>
        <w:t>Kodeksie pracy</w:t>
      </w:r>
      <w:r w:rsidRPr="008249F2">
        <w:rPr>
          <w:rFonts w:ascii="Century Gothic" w:eastAsia="Times New Roman" w:hAnsi="Century Gothic" w:cs="Times New Roman"/>
          <w:bCs/>
          <w:iCs/>
          <w:color w:val="000000"/>
          <w:kern w:val="0"/>
          <w:sz w:val="20"/>
          <w:szCs w:val="20"/>
          <w:lang w:eastAsia="ar-SA" w:bidi="ar-SA"/>
        </w:rPr>
        <w:t xml:space="preserve"> (Dz. U. z 2016 r. poz. 2067, z 2020 r. poz. 2131 oraz z 2023 r. poz. 73).</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Wykonawca każdorazowo podczas badań okresowych pracowników wykona podstawowe badanie krwi i ogólne badanie moczu.</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Szczegółowy zakres i częstotliwość badań profilaktycznych policjantów określa załącznik </w:t>
      </w:r>
      <w:r w:rsidRPr="008249F2">
        <w:rPr>
          <w:rFonts w:ascii="Century Gothic" w:eastAsia="Times New Roman" w:hAnsi="Century Gothic" w:cs="Times New Roman"/>
          <w:bCs/>
          <w:iCs/>
          <w:color w:val="000000"/>
          <w:kern w:val="0"/>
          <w:sz w:val="20"/>
          <w:szCs w:val="20"/>
          <w:lang w:eastAsia="ar-SA" w:bidi="ar-SA"/>
        </w:rPr>
        <w:br/>
        <w:t xml:space="preserve">nr 2 i 3 do rozporządzenia Ministra Spraw Wewnętrznych i Administracji z dnia 9 stycznia </w:t>
      </w:r>
      <w:r w:rsidRPr="008249F2">
        <w:rPr>
          <w:rFonts w:ascii="Century Gothic" w:eastAsia="Times New Roman" w:hAnsi="Century Gothic" w:cs="Times New Roman"/>
          <w:bCs/>
          <w:iCs/>
          <w:color w:val="000000"/>
          <w:kern w:val="0"/>
          <w:sz w:val="20"/>
          <w:szCs w:val="20"/>
          <w:lang w:eastAsia="ar-SA" w:bidi="ar-SA"/>
        </w:rPr>
        <w:br/>
        <w:t xml:space="preserve">2017 r. w sprawie badań okresowych i kontrolnych policjantów (Dz. U. z 2017 r. </w:t>
      </w:r>
      <w:r w:rsidRPr="008249F2">
        <w:rPr>
          <w:rFonts w:ascii="Century Gothic" w:eastAsia="Times New Roman" w:hAnsi="Century Gothic" w:cs="Times New Roman"/>
          <w:bCs/>
          <w:iCs/>
          <w:color w:val="000000"/>
          <w:kern w:val="0"/>
          <w:sz w:val="20"/>
          <w:szCs w:val="20"/>
          <w:lang w:eastAsia="ar-SA" w:bidi="ar-SA"/>
        </w:rPr>
        <w:br/>
        <w:t>poz. 110 z późn. zm.).</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bCs/>
          <w:i/>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Zakres i częstotliwość badań kierowców i osób kierujących pojazdami silnikowymi lekarze medycyny pracy określają na podstawie ustawy z dnia 5 stycznia 2011 r. </w:t>
      </w:r>
      <w:r w:rsidRPr="008249F2">
        <w:rPr>
          <w:rFonts w:ascii="Century Gothic" w:eastAsia="Times New Roman" w:hAnsi="Century Gothic" w:cs="Times New Roman"/>
          <w:bCs/>
          <w:iCs/>
          <w:color w:val="000000"/>
          <w:kern w:val="0"/>
          <w:sz w:val="20"/>
          <w:szCs w:val="20"/>
          <w:lang w:eastAsia="ar-SA" w:bidi="ar-SA"/>
        </w:rPr>
        <w:br/>
      </w:r>
      <w:r w:rsidRPr="008249F2">
        <w:rPr>
          <w:rFonts w:ascii="Century Gothic" w:eastAsia="Times New Roman" w:hAnsi="Century Gothic" w:cs="Times New Roman"/>
          <w:bCs/>
          <w:i/>
          <w:iCs/>
          <w:color w:val="000000"/>
          <w:kern w:val="0"/>
          <w:sz w:val="20"/>
          <w:szCs w:val="20"/>
          <w:lang w:eastAsia="ar-SA" w:bidi="ar-SA"/>
        </w:rPr>
        <w:t>o kierujących pojazdami</w:t>
      </w:r>
      <w:r w:rsidRPr="008249F2">
        <w:rPr>
          <w:rFonts w:ascii="Century Gothic" w:eastAsia="Times New Roman" w:hAnsi="Century Gothic" w:cs="Times New Roman"/>
          <w:bCs/>
          <w:iCs/>
          <w:color w:val="000000"/>
          <w:kern w:val="0"/>
          <w:sz w:val="20"/>
          <w:szCs w:val="20"/>
          <w:lang w:eastAsia="ar-SA" w:bidi="ar-SA"/>
        </w:rPr>
        <w:t xml:space="preserve"> (Dz. U. z 2021 r. poz. 1212 z późn. zm.), rozporządzenia Ministra Zdrowia z dnia 5 grudnia 2022 r. </w:t>
      </w:r>
      <w:r w:rsidRPr="008249F2">
        <w:rPr>
          <w:rFonts w:ascii="Century Gothic" w:eastAsia="Times New Roman" w:hAnsi="Century Gothic" w:cs="Times New Roman"/>
          <w:bCs/>
          <w:i/>
          <w:iCs/>
          <w:color w:val="000000"/>
          <w:kern w:val="0"/>
          <w:sz w:val="20"/>
          <w:szCs w:val="20"/>
          <w:lang w:eastAsia="ar-SA" w:bidi="ar-SA"/>
        </w:rPr>
        <w:t xml:space="preserve">w sprawie badań lekarskich osób ubiegających </w:t>
      </w:r>
      <w:r w:rsidRPr="008249F2">
        <w:rPr>
          <w:rFonts w:ascii="Century Gothic" w:eastAsia="Times New Roman" w:hAnsi="Century Gothic" w:cs="Times New Roman"/>
          <w:bCs/>
          <w:i/>
          <w:iCs/>
          <w:color w:val="000000"/>
          <w:kern w:val="0"/>
          <w:sz w:val="20"/>
          <w:szCs w:val="20"/>
          <w:lang w:eastAsia="ar-SA" w:bidi="ar-SA"/>
        </w:rPr>
        <w:br/>
        <w:t>się o uprawnienia do kierowania pojazdami i kierowców</w:t>
      </w:r>
      <w:r w:rsidRPr="008249F2">
        <w:rPr>
          <w:rFonts w:ascii="Century Gothic" w:eastAsia="Times New Roman" w:hAnsi="Century Gothic" w:cs="Times New Roman"/>
          <w:bCs/>
          <w:iCs/>
          <w:color w:val="000000"/>
          <w:kern w:val="0"/>
          <w:sz w:val="20"/>
          <w:szCs w:val="20"/>
          <w:lang w:eastAsia="ar-SA" w:bidi="ar-SA"/>
        </w:rPr>
        <w:t xml:space="preserve"> (Dz. U. poz. 2503), rozporządzenia Ministra Zdrowia z dnia 8 lipca 2014 r. </w:t>
      </w:r>
      <w:r w:rsidRPr="008249F2">
        <w:rPr>
          <w:rFonts w:ascii="Century Gothic" w:eastAsia="Times New Roman" w:hAnsi="Century Gothic" w:cs="Times New Roman"/>
          <w:bCs/>
          <w:i/>
          <w:iCs/>
          <w:color w:val="000000"/>
          <w:kern w:val="0"/>
          <w:sz w:val="20"/>
          <w:szCs w:val="20"/>
          <w:lang w:eastAsia="ar-SA" w:bidi="ar-SA"/>
        </w:rPr>
        <w:t>w sprawie badań psychologicznych osób ubiegających się o uprawnienia do kierowania pojazdami oraz osób wykonujących pracę na stanowisku kierowcy</w:t>
      </w:r>
      <w:r w:rsidRPr="008249F2">
        <w:rPr>
          <w:rFonts w:ascii="Century Gothic" w:eastAsia="Times New Roman" w:hAnsi="Century Gothic" w:cs="Times New Roman"/>
          <w:bCs/>
          <w:iCs/>
          <w:color w:val="000000"/>
          <w:kern w:val="0"/>
          <w:sz w:val="20"/>
          <w:szCs w:val="20"/>
          <w:lang w:eastAsia="ar-SA" w:bidi="ar-SA"/>
        </w:rPr>
        <w:t xml:space="preserve"> (Dz. U. z 2022 r. poz. 165).</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Zakres badań policjanta powracającego do kraju po zakończeniu w służby</w:t>
      </w:r>
      <w:r w:rsidRPr="008249F2">
        <w:rPr>
          <w:rFonts w:ascii="Century Gothic" w:eastAsia="Times New Roman" w:hAnsi="Century Gothic" w:cs="Times New Roman"/>
          <w:i/>
          <w:color w:val="000000"/>
          <w:kern w:val="0"/>
          <w:sz w:val="20"/>
          <w:szCs w:val="20"/>
          <w:lang w:eastAsia="ar-SA" w:bidi="ar-SA"/>
        </w:rPr>
        <w:t xml:space="preserve"> </w:t>
      </w:r>
      <w:r w:rsidRPr="008249F2">
        <w:rPr>
          <w:rFonts w:ascii="Century Gothic" w:eastAsia="Times New Roman" w:hAnsi="Century Gothic" w:cs="Times New Roman"/>
          <w:i/>
          <w:color w:val="000000"/>
          <w:kern w:val="0"/>
          <w:sz w:val="20"/>
          <w:szCs w:val="20"/>
          <w:lang w:eastAsia="ar-SA" w:bidi="ar-SA"/>
        </w:rPr>
        <w:br/>
      </w:r>
      <w:r w:rsidRPr="008249F2">
        <w:rPr>
          <w:rFonts w:ascii="Century Gothic" w:eastAsia="Times New Roman" w:hAnsi="Century Gothic" w:cs="Times New Roman"/>
          <w:color w:val="000000"/>
          <w:kern w:val="0"/>
          <w:sz w:val="20"/>
          <w:szCs w:val="20"/>
          <w:lang w:eastAsia="ar-SA" w:bidi="ar-SA"/>
        </w:rPr>
        <w:t xml:space="preserve">w kontyngencje policyjnym określa rozporządzenie Ministra Spraw Wewnętrznych </w:t>
      </w:r>
      <w:r w:rsidRPr="008249F2">
        <w:rPr>
          <w:rFonts w:ascii="Century Gothic" w:eastAsia="Times New Roman" w:hAnsi="Century Gothic" w:cs="Times New Roman"/>
          <w:color w:val="000000"/>
          <w:kern w:val="0"/>
          <w:sz w:val="20"/>
          <w:szCs w:val="20"/>
          <w:lang w:eastAsia="ar-SA" w:bidi="ar-SA"/>
        </w:rPr>
        <w:br/>
        <w:t xml:space="preserve">i Administracji z dnia 9 marca 2020 r. </w:t>
      </w:r>
      <w:r w:rsidRPr="008249F2">
        <w:rPr>
          <w:rFonts w:ascii="Century Gothic" w:eastAsia="Times New Roman" w:hAnsi="Century Gothic" w:cs="Times New Roman"/>
          <w:i/>
          <w:color w:val="000000"/>
          <w:kern w:val="0"/>
          <w:sz w:val="20"/>
          <w:szCs w:val="20"/>
          <w:lang w:eastAsia="ar-SA" w:bidi="ar-SA"/>
        </w:rPr>
        <w:t xml:space="preserve">w sprawie badań policjanta i pracownika Policji powracającego do kraju po zakończeniu służby lub pracy </w:t>
      </w:r>
      <w:bookmarkStart w:id="2" w:name="_Hlk126930700"/>
      <w:r w:rsidRPr="008249F2">
        <w:rPr>
          <w:rFonts w:ascii="Century Gothic" w:eastAsia="Times New Roman" w:hAnsi="Century Gothic" w:cs="Times New Roman"/>
          <w:i/>
          <w:color w:val="000000"/>
          <w:kern w:val="0"/>
          <w:sz w:val="20"/>
          <w:szCs w:val="20"/>
          <w:lang w:eastAsia="ar-SA" w:bidi="ar-SA"/>
        </w:rPr>
        <w:t>w kontyngencje policyjnym</w:t>
      </w:r>
      <w:bookmarkEnd w:id="2"/>
      <w:r w:rsidRPr="008249F2">
        <w:rPr>
          <w:rFonts w:ascii="Century Gothic" w:eastAsia="Times New Roman" w:hAnsi="Century Gothic" w:cs="Times New Roman"/>
          <w:i/>
          <w:color w:val="000000"/>
          <w:kern w:val="0"/>
          <w:sz w:val="20"/>
          <w:szCs w:val="20"/>
          <w:lang w:eastAsia="ar-SA" w:bidi="ar-SA"/>
        </w:rPr>
        <w:t xml:space="preserve"> </w:t>
      </w:r>
      <w:r w:rsidRPr="008249F2">
        <w:rPr>
          <w:rFonts w:ascii="Century Gothic" w:eastAsia="Times New Roman" w:hAnsi="Century Gothic" w:cs="Times New Roman"/>
          <w:i/>
          <w:color w:val="000000"/>
          <w:kern w:val="0"/>
          <w:sz w:val="20"/>
          <w:szCs w:val="20"/>
          <w:lang w:eastAsia="ar-SA" w:bidi="ar-SA"/>
        </w:rPr>
        <w:br/>
        <w:t xml:space="preserve">oraz kierowania go na turnus leczniczo-profilaktyczny </w:t>
      </w:r>
      <w:r w:rsidRPr="008249F2">
        <w:rPr>
          <w:rFonts w:ascii="Century Gothic" w:eastAsia="Times New Roman" w:hAnsi="Century Gothic" w:cs="Times New Roman"/>
          <w:color w:val="000000"/>
          <w:kern w:val="0"/>
          <w:sz w:val="20"/>
          <w:szCs w:val="20"/>
          <w:lang w:eastAsia="ar-SA" w:bidi="ar-SA"/>
        </w:rPr>
        <w:t>(Dz. U. poz. 392).</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W zależności od warunków pełnienia pracy/służby, a przede wszystkim występowania czynników szkodliwych lub uciążliwych i innych wskazanych w skierowaniu, lekarz medycyny pracy, kierując się obowiązującymi przepisami prawa może rozszerzyć zakres badań podstawowych o dodatkowe badania lekarskie, konsultacje u lekarzy specjalistów lub badania diagnostyczne, przewidzianych umową, a także wyznaczyć wcześniejszy termin następnego badania, uzasadniając to w dokumentacji.</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Okres realizacji usługi: od dnia zawarcia umowy do dnia </w:t>
      </w:r>
      <w:r w:rsidR="005E4CD3">
        <w:rPr>
          <w:rFonts w:ascii="Century Gothic" w:eastAsia="Times New Roman" w:hAnsi="Century Gothic" w:cs="Times New Roman"/>
          <w:bCs/>
          <w:iCs/>
          <w:color w:val="000000"/>
          <w:kern w:val="0"/>
          <w:sz w:val="20"/>
          <w:szCs w:val="20"/>
          <w:lang w:eastAsia="ar-SA" w:bidi="ar-SA"/>
        </w:rPr>
        <w:t>31 marca 2024 r.</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lastRenderedPageBreak/>
        <w:t>Wykonawca zobowiązuje się do wykonania badań, w jednym dniu tj. wykonanie badań laboratoryjnych, badań u lekarzy specjalistów zakończone badaniem u lekarza medycyny pracy</w:t>
      </w:r>
      <w:r w:rsidR="00066EDF">
        <w:rPr>
          <w:rFonts w:ascii="Century Gothic" w:eastAsia="Times New Roman" w:hAnsi="Century Gothic" w:cs="Times New Roman"/>
          <w:bCs/>
          <w:iCs/>
          <w:color w:val="000000"/>
          <w:kern w:val="0"/>
          <w:sz w:val="20"/>
          <w:szCs w:val="20"/>
          <w:lang w:eastAsia="ar-SA" w:bidi="ar-SA"/>
        </w:rPr>
        <w:t xml:space="preserve"> (nie dotyczy badań lekarskich, którym podlega policjant </w:t>
      </w:r>
      <w:r w:rsidR="00B9271C">
        <w:rPr>
          <w:rFonts w:ascii="Century Gothic" w:eastAsia="Times New Roman" w:hAnsi="Century Gothic" w:cs="Times New Roman"/>
          <w:bCs/>
          <w:iCs/>
          <w:color w:val="000000"/>
          <w:kern w:val="0"/>
          <w:sz w:val="20"/>
          <w:szCs w:val="20"/>
          <w:lang w:eastAsia="ar-SA" w:bidi="ar-SA"/>
        </w:rPr>
        <w:t xml:space="preserve">delegowany do pełnienia służby poza granicami kraju lub powracający do kraju po zakończeniu służby w kontyngencie policyjnym) </w:t>
      </w:r>
      <w:r w:rsidRPr="008249F2">
        <w:rPr>
          <w:rFonts w:ascii="Century Gothic" w:eastAsia="Times New Roman" w:hAnsi="Century Gothic" w:cs="Times New Roman"/>
          <w:bCs/>
          <w:iCs/>
          <w:color w:val="000000"/>
          <w:kern w:val="0"/>
          <w:sz w:val="20"/>
          <w:szCs w:val="20"/>
          <w:lang w:eastAsia="ar-SA" w:bidi="ar-SA"/>
        </w:rPr>
        <w:t>.</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Wykonawca oświadcza, że w obiekcie lub obiektach, znajdują się gabinety lekarzy </w:t>
      </w:r>
      <w:r w:rsidRPr="008249F2">
        <w:rPr>
          <w:rFonts w:ascii="Century Gothic" w:eastAsia="Times New Roman" w:hAnsi="Century Gothic" w:cs="Times New Roman"/>
          <w:bCs/>
          <w:iCs/>
          <w:color w:val="000000"/>
          <w:kern w:val="0"/>
          <w:sz w:val="20"/>
          <w:szCs w:val="20"/>
          <w:lang w:eastAsia="ar-SA" w:bidi="ar-SA"/>
        </w:rPr>
        <w:br/>
        <w:t>o specjalnościach niezbędnych do realizacji świadczenia.</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Wykonawca oświadcza, że usługi wykonają lekarze uprawnieni do przeprowadzenia badań oraz pielęgniarki posiadające wymagane kwalifikacje zawodowe.</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
          <w:iCs/>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Podstawą wykonania badania jest imienne skierowanie wystawione w trzech jednobrzmiących egzemplarzach</w:t>
      </w:r>
      <w:r w:rsidR="00751899">
        <w:rPr>
          <w:rFonts w:ascii="Century Gothic" w:eastAsia="Times New Roman" w:hAnsi="Century Gothic" w:cs="Times New Roman"/>
          <w:color w:val="000000"/>
          <w:kern w:val="0"/>
          <w:sz w:val="20"/>
          <w:szCs w:val="20"/>
          <w:lang w:eastAsia="ar-SA" w:bidi="ar-SA"/>
        </w:rPr>
        <w:t xml:space="preserve">, stanowiące załącznik nr </w:t>
      </w:r>
      <w:r w:rsidR="009C7692">
        <w:rPr>
          <w:rFonts w:ascii="Century Gothic" w:eastAsia="Times New Roman" w:hAnsi="Century Gothic" w:cs="Times New Roman"/>
          <w:color w:val="000000"/>
          <w:kern w:val="0"/>
          <w:sz w:val="20"/>
          <w:szCs w:val="20"/>
          <w:lang w:eastAsia="ar-SA" w:bidi="ar-SA"/>
        </w:rPr>
        <w:t>5</w:t>
      </w:r>
      <w:r w:rsidR="00751899">
        <w:rPr>
          <w:rFonts w:ascii="Century Gothic" w:eastAsia="Times New Roman" w:hAnsi="Century Gothic" w:cs="Times New Roman"/>
          <w:color w:val="000000"/>
          <w:kern w:val="0"/>
          <w:sz w:val="20"/>
          <w:szCs w:val="20"/>
          <w:lang w:eastAsia="ar-SA" w:bidi="ar-SA"/>
        </w:rPr>
        <w:t xml:space="preserve"> </w:t>
      </w:r>
      <w:r w:rsidR="00751899" w:rsidRPr="00751899">
        <w:rPr>
          <w:rFonts w:ascii="Century Gothic" w:eastAsia="Times New Roman" w:hAnsi="Century Gothic" w:cs="Times New Roman"/>
          <w:i/>
          <w:color w:val="000000"/>
          <w:kern w:val="0"/>
          <w:sz w:val="20"/>
          <w:szCs w:val="20"/>
          <w:lang w:eastAsia="ar-SA" w:bidi="ar-SA"/>
        </w:rPr>
        <w:t>Istotnych postanowień umowy</w:t>
      </w:r>
      <w:r w:rsidRPr="008249F2">
        <w:rPr>
          <w:rFonts w:ascii="Century Gothic" w:eastAsia="Times New Roman" w:hAnsi="Century Gothic" w:cs="Times New Roman"/>
          <w:i/>
          <w:color w:val="000000"/>
          <w:kern w:val="0"/>
          <w:sz w:val="20"/>
          <w:szCs w:val="20"/>
          <w:lang w:eastAsia="ar-SA" w:bidi="ar-SA"/>
        </w:rPr>
        <w:t>.</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Wykonawca zapewnia udział lekarza profilaktyka w komisji bezpieczeństwa i higieny pracy oraz komisjach określonych odrębnymi przepisami wymagających udziału lekarza profilaktyka.</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Potwierdzeniem wykonania usług medycznych przez Wykonawcę jest wystawienie </w:t>
      </w:r>
      <w:r w:rsidRPr="008249F2">
        <w:rPr>
          <w:rFonts w:ascii="Century Gothic" w:eastAsia="Times New Roman" w:hAnsi="Century Gothic" w:cs="Times New Roman"/>
          <w:bCs/>
          <w:iCs/>
          <w:color w:val="000000"/>
          <w:kern w:val="0"/>
          <w:sz w:val="20"/>
          <w:szCs w:val="20"/>
          <w:lang w:eastAsia="ar-SA" w:bidi="ar-SA"/>
        </w:rPr>
        <w:br/>
        <w:t xml:space="preserve">w dwóch egzemplarzach orzeczenia lekarskiego o przeprowadzonym badaniu </w:t>
      </w:r>
      <w:r w:rsidRPr="008249F2">
        <w:rPr>
          <w:rFonts w:ascii="Century Gothic" w:eastAsia="Times New Roman" w:hAnsi="Century Gothic" w:cs="Times New Roman"/>
          <w:bCs/>
          <w:iCs/>
          <w:color w:val="000000"/>
          <w:kern w:val="0"/>
          <w:sz w:val="20"/>
          <w:szCs w:val="20"/>
          <w:lang w:eastAsia="ar-SA" w:bidi="ar-SA"/>
        </w:rPr>
        <w:br/>
        <w:t>lub szczepieniu ochronnym.</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Wykonawca zobowiązany jest do przekazywania Zamawiającemu imiennych wykazów osób, które wykonały tylko część badań zleconych przez lekarza medycyny pracy </w:t>
      </w:r>
      <w:r w:rsidRPr="008249F2">
        <w:rPr>
          <w:rFonts w:ascii="Century Gothic" w:eastAsia="Times New Roman" w:hAnsi="Century Gothic" w:cs="Times New Roman"/>
          <w:bCs/>
          <w:iCs/>
          <w:color w:val="000000"/>
          <w:kern w:val="0"/>
          <w:sz w:val="20"/>
          <w:szCs w:val="20"/>
          <w:lang w:eastAsia="ar-SA" w:bidi="ar-SA"/>
        </w:rPr>
        <w:br/>
        <w:t>i zaprzestały dalszej ich realizacji bez konsultacji z tym lekarzem. W przypadku zaprzestania przez skierowaną osobę dalszej realizacji badań Zamawiający zapłaci Wykonawcy 50</w:t>
      </w:r>
      <w:r w:rsidR="005F13C3">
        <w:rPr>
          <w:rFonts w:ascii="Century Gothic" w:eastAsia="Times New Roman" w:hAnsi="Century Gothic" w:cs="Times New Roman"/>
          <w:bCs/>
          <w:iCs/>
          <w:color w:val="000000"/>
          <w:kern w:val="0"/>
          <w:sz w:val="20"/>
          <w:szCs w:val="20"/>
          <w:lang w:eastAsia="ar-SA" w:bidi="ar-SA"/>
        </w:rPr>
        <w:t xml:space="preserve"> </w:t>
      </w:r>
      <w:r w:rsidRPr="008249F2">
        <w:rPr>
          <w:rFonts w:ascii="Century Gothic" w:eastAsia="Times New Roman" w:hAnsi="Century Gothic" w:cs="Times New Roman"/>
          <w:bCs/>
          <w:iCs/>
          <w:color w:val="000000"/>
          <w:kern w:val="0"/>
          <w:sz w:val="20"/>
          <w:szCs w:val="20"/>
          <w:lang w:eastAsia="ar-SA" w:bidi="ar-SA"/>
        </w:rPr>
        <w:t>% ceny wykonanych badań.</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 xml:space="preserve">Wykonawca zobowiązuje się do prowadzenia dokumentacji medycznej, chronienia </w:t>
      </w:r>
      <w:r w:rsidRPr="008249F2">
        <w:rPr>
          <w:rFonts w:ascii="Century Gothic" w:eastAsia="Times New Roman" w:hAnsi="Century Gothic" w:cs="Times New Roman"/>
          <w:color w:val="000000"/>
          <w:kern w:val="0"/>
          <w:sz w:val="20"/>
          <w:szCs w:val="20"/>
          <w:lang w:eastAsia="ar-SA" w:bidi="ar-SA"/>
        </w:rPr>
        <w:br/>
        <w:t>jej i udostępniania zgodnie z obowiązującymi przepisami.</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Zamawiający zastrzega sobie prawo wydłużenia okresu realizacji umowy do 30 dni </w:t>
      </w:r>
      <w:r w:rsidRPr="008249F2">
        <w:rPr>
          <w:rFonts w:ascii="Century Gothic" w:eastAsia="Times New Roman" w:hAnsi="Century Gothic" w:cs="Times New Roman"/>
          <w:bCs/>
          <w:iCs/>
          <w:color w:val="000000"/>
          <w:kern w:val="0"/>
          <w:sz w:val="20"/>
          <w:szCs w:val="20"/>
          <w:lang w:eastAsia="ar-SA" w:bidi="ar-SA"/>
        </w:rPr>
        <w:br/>
        <w:t xml:space="preserve">po terminie określonym w umowie, w ramach określonych na ten cel środków finansowych i zawarcia w tym zakresie aneksu do umowy stanowiącego załącznik </w:t>
      </w:r>
      <w:r w:rsidR="005F13C3">
        <w:rPr>
          <w:rFonts w:ascii="Century Gothic" w:eastAsia="Times New Roman" w:hAnsi="Century Gothic" w:cs="Times New Roman"/>
          <w:bCs/>
          <w:iCs/>
          <w:color w:val="000000"/>
          <w:kern w:val="0"/>
          <w:sz w:val="20"/>
          <w:szCs w:val="20"/>
          <w:lang w:eastAsia="ar-SA" w:bidi="ar-SA"/>
        </w:rPr>
        <w:br/>
      </w:r>
      <w:r w:rsidRPr="008249F2">
        <w:rPr>
          <w:rFonts w:ascii="Century Gothic" w:eastAsia="Times New Roman" w:hAnsi="Century Gothic" w:cs="Times New Roman"/>
          <w:bCs/>
          <w:iCs/>
          <w:color w:val="000000"/>
          <w:kern w:val="0"/>
          <w:sz w:val="20"/>
          <w:szCs w:val="20"/>
          <w:lang w:eastAsia="ar-SA" w:bidi="ar-SA"/>
        </w:rPr>
        <w:t xml:space="preserve">nr </w:t>
      </w:r>
      <w:r w:rsidR="009C7692">
        <w:rPr>
          <w:rFonts w:ascii="Century Gothic" w:eastAsia="Times New Roman" w:hAnsi="Century Gothic" w:cs="Times New Roman"/>
          <w:bCs/>
          <w:iCs/>
          <w:color w:val="000000"/>
          <w:kern w:val="0"/>
          <w:sz w:val="20"/>
          <w:szCs w:val="20"/>
          <w:lang w:eastAsia="ar-SA" w:bidi="ar-SA"/>
        </w:rPr>
        <w:t xml:space="preserve">9 </w:t>
      </w:r>
      <w:r w:rsidRPr="008249F2">
        <w:rPr>
          <w:rFonts w:ascii="Century Gothic" w:eastAsia="Times New Roman" w:hAnsi="Century Gothic" w:cs="Times New Roman"/>
          <w:bCs/>
          <w:i/>
          <w:iCs/>
          <w:color w:val="000000"/>
          <w:kern w:val="0"/>
          <w:sz w:val="20"/>
          <w:szCs w:val="20"/>
          <w:lang w:eastAsia="ar-SA" w:bidi="ar-SA"/>
        </w:rPr>
        <w:t>Istotnych postanowień umowy</w:t>
      </w:r>
      <w:r w:rsidRPr="008249F2">
        <w:rPr>
          <w:rFonts w:ascii="Century Gothic" w:eastAsia="Times New Roman" w:hAnsi="Century Gothic" w:cs="Times New Roman"/>
          <w:bCs/>
          <w:iCs/>
          <w:color w:val="000000"/>
          <w:kern w:val="0"/>
          <w:sz w:val="20"/>
          <w:szCs w:val="20"/>
          <w:lang w:eastAsia="ar-SA" w:bidi="ar-SA"/>
        </w:rPr>
        <w:t>.</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Wykonawca zobowiązany jest do wypełniania wobec Zamawiającego obowiązków określonych w ustawie z dnia 27 czerwca 1997 r. </w:t>
      </w:r>
      <w:r w:rsidRPr="008249F2">
        <w:rPr>
          <w:rFonts w:ascii="Century Gothic" w:eastAsia="Times New Roman" w:hAnsi="Century Gothic" w:cs="Times New Roman"/>
          <w:bCs/>
          <w:i/>
          <w:iCs/>
          <w:color w:val="000000"/>
          <w:kern w:val="0"/>
          <w:sz w:val="20"/>
          <w:szCs w:val="20"/>
          <w:lang w:eastAsia="ar-SA" w:bidi="ar-SA"/>
        </w:rPr>
        <w:t>o służbie medycyny pracy</w:t>
      </w:r>
      <w:r w:rsidRPr="008249F2">
        <w:rPr>
          <w:rFonts w:ascii="Century Gothic" w:eastAsia="Times New Roman" w:hAnsi="Century Gothic" w:cs="Times New Roman"/>
          <w:bCs/>
          <w:iCs/>
          <w:color w:val="000000"/>
          <w:kern w:val="0"/>
          <w:sz w:val="20"/>
          <w:szCs w:val="20"/>
          <w:lang w:eastAsia="ar-SA" w:bidi="ar-SA"/>
        </w:rPr>
        <w:t xml:space="preserve"> (Dz. U. z 2022 r. poz. 437).</w:t>
      </w:r>
    </w:p>
    <w:p w:rsidR="005F13C3"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Wykonawca zobowiązany jest do wykonywania określonych usług z wykorzystaniem wszystkich możliwości organizacyjnych w celu maksymalnie szybkiego i sprawnego </w:t>
      </w:r>
      <w:r w:rsidRPr="008249F2">
        <w:rPr>
          <w:rFonts w:ascii="Century Gothic" w:eastAsia="Times New Roman" w:hAnsi="Century Gothic" w:cs="Times New Roman"/>
          <w:bCs/>
          <w:iCs/>
          <w:color w:val="000000"/>
          <w:kern w:val="0"/>
          <w:sz w:val="20"/>
          <w:szCs w:val="20"/>
          <w:lang w:eastAsia="ar-SA" w:bidi="ar-SA"/>
        </w:rPr>
        <w:br/>
        <w:t>ich wykonania oraz w sposób uwzględniający interes Zamawiającego.</w:t>
      </w:r>
    </w:p>
    <w:p w:rsidR="004060A1" w:rsidRPr="005F13C3" w:rsidRDefault="005F13C3"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5F13C3">
        <w:rPr>
          <w:rFonts w:ascii="Century Gothic" w:eastAsia="Times New Roman" w:hAnsi="Century Gothic" w:cs="Times New Roman"/>
          <w:bCs/>
          <w:iCs/>
          <w:color w:val="000000"/>
          <w:kern w:val="0"/>
          <w:sz w:val="20"/>
          <w:szCs w:val="20"/>
          <w:lang w:eastAsia="ar-SA" w:bidi="ar-SA"/>
        </w:rPr>
        <w:t>S</w:t>
      </w:r>
      <w:r w:rsidR="004060A1" w:rsidRPr="005F13C3">
        <w:rPr>
          <w:rFonts w:ascii="Century Gothic" w:hAnsi="Century Gothic"/>
          <w:iCs/>
          <w:sz w:val="20"/>
          <w:szCs w:val="20"/>
        </w:rPr>
        <w:t>ymbol wg Wspólnego Słownika Zamówień Publicznych (CPV):</w:t>
      </w:r>
    </w:p>
    <w:p w:rsidR="00886C0F" w:rsidRDefault="005F13C3" w:rsidP="00886C0F">
      <w:pPr>
        <w:ind w:left="567"/>
        <w:rPr>
          <w:rFonts w:ascii="Century Gothic" w:hAnsi="Century Gothic"/>
          <w:kern w:val="1"/>
          <w:sz w:val="20"/>
          <w:szCs w:val="20"/>
        </w:rPr>
      </w:pPr>
      <w:r>
        <w:rPr>
          <w:rFonts w:ascii="Century Gothic" w:hAnsi="Century Gothic"/>
          <w:kern w:val="1"/>
          <w:sz w:val="20"/>
          <w:szCs w:val="20"/>
        </w:rPr>
        <w:t>85121000-3 – usługi medyczne.</w:t>
      </w:r>
    </w:p>
    <w:p w:rsidR="00831A42" w:rsidRDefault="00831A42" w:rsidP="002C68F8">
      <w:pPr>
        <w:pStyle w:val="Akapitzlist"/>
        <w:numPr>
          <w:ilvl w:val="0"/>
          <w:numId w:val="31"/>
        </w:numPr>
        <w:autoSpaceDE w:val="0"/>
        <w:adjustRightInd w:val="0"/>
        <w:ind w:left="567" w:hanging="425"/>
        <w:jc w:val="both"/>
        <w:rPr>
          <w:rFonts w:ascii="Century Gothic" w:hAnsi="Century Gothic" w:cs="Times New Roman"/>
          <w:color w:val="000000"/>
          <w:sz w:val="20"/>
          <w:szCs w:val="20"/>
        </w:rPr>
      </w:pPr>
      <w:r w:rsidRPr="00DD63EF">
        <w:rPr>
          <w:rFonts w:ascii="Century Gothic" w:hAnsi="Century Gothic" w:cs="Times New Roman"/>
          <w:color w:val="000000"/>
          <w:sz w:val="20"/>
          <w:szCs w:val="20"/>
        </w:rPr>
        <w:t xml:space="preserve">Wykonawca zobowiązany jest zrealizować zamówienie na zasadach i warunkach opisanych w </w:t>
      </w:r>
      <w:r w:rsidRPr="00DD63EF">
        <w:rPr>
          <w:rFonts w:ascii="Century Gothic" w:hAnsi="Century Gothic" w:cs="Times New Roman"/>
          <w:i/>
          <w:color w:val="000000"/>
          <w:sz w:val="20"/>
          <w:szCs w:val="20"/>
        </w:rPr>
        <w:t>Istotnych postanowieniach umowy</w:t>
      </w:r>
      <w:r w:rsidRPr="00DD63EF">
        <w:rPr>
          <w:rFonts w:ascii="Century Gothic" w:hAnsi="Century Gothic" w:cs="Times New Roman"/>
          <w:color w:val="000000"/>
          <w:sz w:val="20"/>
          <w:szCs w:val="20"/>
        </w:rPr>
        <w:t xml:space="preserve">, stanowiących załącznik nr </w:t>
      </w:r>
      <w:r w:rsidR="00CC3402" w:rsidRPr="00DD63EF">
        <w:rPr>
          <w:rFonts w:ascii="Century Gothic" w:hAnsi="Century Gothic" w:cs="Times New Roman"/>
          <w:color w:val="000000"/>
          <w:sz w:val="20"/>
          <w:szCs w:val="20"/>
        </w:rPr>
        <w:t>1</w:t>
      </w:r>
      <w:r w:rsidR="005B1040">
        <w:rPr>
          <w:rFonts w:ascii="Century Gothic" w:hAnsi="Century Gothic" w:cs="Times New Roman"/>
          <w:color w:val="000000"/>
          <w:sz w:val="20"/>
          <w:szCs w:val="20"/>
        </w:rPr>
        <w:t>3</w:t>
      </w:r>
      <w:r w:rsidR="00CC3402" w:rsidRPr="00DD63EF">
        <w:rPr>
          <w:rFonts w:ascii="Century Gothic" w:hAnsi="Century Gothic" w:cs="Times New Roman"/>
          <w:color w:val="000000"/>
          <w:sz w:val="20"/>
          <w:szCs w:val="20"/>
        </w:rPr>
        <w:t xml:space="preserve"> </w:t>
      </w:r>
      <w:r w:rsidRPr="00DD63EF">
        <w:rPr>
          <w:rFonts w:ascii="Century Gothic" w:hAnsi="Century Gothic" w:cs="Times New Roman"/>
          <w:color w:val="000000"/>
          <w:sz w:val="20"/>
          <w:szCs w:val="20"/>
        </w:rPr>
        <w:t>do SWZ.</w:t>
      </w:r>
    </w:p>
    <w:p w:rsidR="002B597B" w:rsidRPr="00DD63EF" w:rsidRDefault="002B597B" w:rsidP="002C68F8">
      <w:pPr>
        <w:pStyle w:val="Akapitzlist"/>
        <w:numPr>
          <w:ilvl w:val="0"/>
          <w:numId w:val="31"/>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2B597B" w:rsidRPr="00DD63EF" w:rsidRDefault="002B597B" w:rsidP="002C68F8">
      <w:pPr>
        <w:pStyle w:val="Akapitzlist"/>
        <w:numPr>
          <w:ilvl w:val="0"/>
          <w:numId w:val="31"/>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EA2294" w:rsidRPr="00DD63EF" w:rsidRDefault="005F13C3" w:rsidP="0028413B">
      <w:pPr>
        <w:widowControl/>
        <w:suppressAutoHyphens w:val="0"/>
        <w:autoSpaceDE w:val="0"/>
        <w:adjustRightInd w:val="0"/>
        <w:ind w:left="567" w:hanging="425"/>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2</w:t>
      </w:r>
      <w:r w:rsidR="00751899">
        <w:rPr>
          <w:rFonts w:ascii="Century Gothic" w:eastAsiaTheme="minorHAnsi" w:hAnsi="Century Gothic" w:cs="Times New Roman"/>
          <w:color w:val="000000"/>
          <w:kern w:val="0"/>
          <w:sz w:val="20"/>
          <w:szCs w:val="20"/>
          <w:lang w:eastAsia="en-US" w:bidi="ar-SA"/>
        </w:rPr>
        <w:t>5</w:t>
      </w:r>
      <w:r w:rsidR="0028413B" w:rsidRPr="00DD63EF">
        <w:rPr>
          <w:rFonts w:ascii="Century Gothic" w:eastAsiaTheme="minorHAnsi" w:hAnsi="Century Gothic" w:cs="Times New Roman"/>
          <w:color w:val="000000"/>
          <w:kern w:val="0"/>
          <w:sz w:val="20"/>
          <w:szCs w:val="20"/>
          <w:lang w:eastAsia="en-US" w:bidi="ar-SA"/>
        </w:rPr>
        <w:t>.</w:t>
      </w:r>
      <w:r w:rsidR="000E2854">
        <w:rPr>
          <w:rFonts w:ascii="Century Gothic" w:eastAsiaTheme="minorHAnsi" w:hAnsi="Century Gothic" w:cs="Times New Roman"/>
          <w:color w:val="000000"/>
          <w:kern w:val="0"/>
          <w:sz w:val="20"/>
          <w:szCs w:val="20"/>
          <w:lang w:eastAsia="en-US" w:bidi="ar-SA"/>
        </w:rPr>
        <w:tab/>
      </w:r>
      <w:r w:rsidR="00EA2294" w:rsidRPr="00DD63EF">
        <w:rPr>
          <w:rFonts w:ascii="Century Gothic" w:eastAsiaTheme="minorHAnsi" w:hAnsi="Century Gothic" w:cs="Times New Roman"/>
          <w:color w:val="000000"/>
          <w:kern w:val="0"/>
          <w:sz w:val="20"/>
          <w:szCs w:val="20"/>
          <w:lang w:eastAsia="en-US" w:bidi="ar-SA"/>
        </w:rPr>
        <w:t>Zamawiający nie dopuszcza s</w:t>
      </w:r>
      <w:r w:rsidR="005D5C4E" w:rsidRPr="00DD63EF">
        <w:rPr>
          <w:rFonts w:ascii="Century Gothic" w:eastAsiaTheme="minorHAnsi" w:hAnsi="Century Gothic" w:cs="Times New Roman"/>
          <w:color w:val="000000"/>
          <w:kern w:val="0"/>
          <w:sz w:val="20"/>
          <w:szCs w:val="20"/>
          <w:lang w:eastAsia="en-US" w:bidi="ar-SA"/>
        </w:rPr>
        <w:t>kładania</w:t>
      </w:r>
      <w:r w:rsidR="00EA2294" w:rsidRPr="00DD63EF">
        <w:rPr>
          <w:rFonts w:ascii="Century Gothic" w:eastAsiaTheme="minorHAnsi" w:hAnsi="Century Gothic" w:cs="Times New Roman"/>
          <w:color w:val="000000"/>
          <w:kern w:val="0"/>
          <w:sz w:val="20"/>
          <w:szCs w:val="20"/>
          <w:lang w:eastAsia="en-US" w:bidi="ar-SA"/>
        </w:rPr>
        <w:t xml:space="preserve"> </w:t>
      </w:r>
      <w:r w:rsidR="00CC3402" w:rsidRPr="00DD63EF">
        <w:rPr>
          <w:rFonts w:ascii="Century Gothic" w:eastAsiaTheme="minorHAnsi" w:hAnsi="Century Gothic" w:cs="Times New Roman"/>
          <w:color w:val="000000"/>
          <w:kern w:val="0"/>
          <w:sz w:val="20"/>
          <w:szCs w:val="20"/>
          <w:lang w:eastAsia="en-US" w:bidi="ar-SA"/>
        </w:rPr>
        <w:t>ofert wariantowych</w:t>
      </w:r>
      <w:r w:rsidR="00EA2294" w:rsidRPr="00DD63EF">
        <w:rPr>
          <w:rFonts w:ascii="Century Gothic" w:eastAsiaTheme="minorHAnsi" w:hAnsi="Century Gothic" w:cs="Times New Roman"/>
          <w:color w:val="000000"/>
          <w:kern w:val="0"/>
          <w:sz w:val="20"/>
          <w:szCs w:val="20"/>
          <w:lang w:eastAsia="en-US" w:bidi="ar-SA"/>
        </w:rPr>
        <w:t>.</w:t>
      </w:r>
    </w:p>
    <w:p w:rsidR="00EA2294" w:rsidRPr="00DD63EF" w:rsidRDefault="005F13C3" w:rsidP="0028413B">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2</w:t>
      </w:r>
      <w:r w:rsidR="00751899">
        <w:rPr>
          <w:rFonts w:ascii="Century Gothic" w:eastAsiaTheme="minorHAnsi" w:hAnsi="Century Gothic" w:cs="Times New Roman"/>
          <w:color w:val="000000"/>
          <w:kern w:val="0"/>
          <w:sz w:val="20"/>
          <w:szCs w:val="20"/>
          <w:lang w:eastAsia="en-US" w:bidi="ar-SA"/>
        </w:rPr>
        <w:t>6</w:t>
      </w:r>
      <w:r w:rsidR="000E2854">
        <w:rPr>
          <w:rFonts w:ascii="Century Gothic" w:eastAsiaTheme="minorHAnsi" w:hAnsi="Century Gothic" w:cs="Times New Roman"/>
          <w:color w:val="000000"/>
          <w:kern w:val="0"/>
          <w:sz w:val="20"/>
          <w:szCs w:val="20"/>
          <w:lang w:eastAsia="en-US" w:bidi="ar-SA"/>
        </w:rPr>
        <w:t>.</w:t>
      </w:r>
      <w:r w:rsidR="00EA2294" w:rsidRPr="00DD63EF">
        <w:rPr>
          <w:rFonts w:ascii="Century Gothic" w:eastAsiaTheme="minorHAnsi" w:hAnsi="Century Gothic" w:cs="Times New Roman"/>
          <w:color w:val="000000"/>
          <w:kern w:val="0"/>
          <w:sz w:val="20"/>
          <w:szCs w:val="20"/>
          <w:lang w:eastAsia="en-US" w:bidi="ar-SA"/>
        </w:rPr>
        <w:tab/>
        <w:t>Zamawiający dopuszcza powierzeni</w:t>
      </w:r>
      <w:r w:rsidR="00CC3402" w:rsidRPr="00DD63EF">
        <w:rPr>
          <w:rFonts w:ascii="Century Gothic" w:eastAsiaTheme="minorHAnsi" w:hAnsi="Century Gothic" w:cs="Times New Roman"/>
          <w:color w:val="000000"/>
          <w:kern w:val="0"/>
          <w:sz w:val="20"/>
          <w:szCs w:val="20"/>
          <w:lang w:eastAsia="en-US" w:bidi="ar-SA"/>
        </w:rPr>
        <w:t>e</w:t>
      </w:r>
      <w:r w:rsidR="00EA2294" w:rsidRPr="00DD63EF">
        <w:rPr>
          <w:rFonts w:ascii="Century Gothic" w:eastAsiaTheme="minorHAnsi" w:hAnsi="Century Gothic" w:cs="Times New Roman"/>
          <w:color w:val="000000"/>
          <w:kern w:val="0"/>
          <w:sz w:val="20"/>
          <w:szCs w:val="20"/>
          <w:lang w:eastAsia="en-US" w:bidi="ar-SA"/>
        </w:rPr>
        <w:t xml:space="preserve"> wykonania części zamówienia Podwykonawcy.</w:t>
      </w:r>
    </w:p>
    <w:p w:rsidR="00F7184C" w:rsidRPr="00DD63EF" w:rsidRDefault="00751899" w:rsidP="0028413B">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27</w:t>
      </w:r>
      <w:r w:rsidR="00F7184C" w:rsidRPr="00DD63EF">
        <w:rPr>
          <w:rFonts w:ascii="Century Gothic" w:eastAsiaTheme="minorHAnsi" w:hAnsi="Century Gothic" w:cs="Times New Roman"/>
          <w:color w:val="000000"/>
          <w:kern w:val="0"/>
          <w:sz w:val="20"/>
          <w:szCs w:val="20"/>
          <w:lang w:eastAsia="en-US" w:bidi="ar-SA"/>
        </w:rPr>
        <w:t>.</w:t>
      </w:r>
      <w:r w:rsidR="00F7184C" w:rsidRPr="00DD63EF">
        <w:rPr>
          <w:rFonts w:ascii="Century Gothic" w:eastAsiaTheme="minorHAnsi" w:hAnsi="Century Gothic" w:cs="Times New Roman"/>
          <w:color w:val="000000"/>
          <w:kern w:val="0"/>
          <w:sz w:val="20"/>
          <w:szCs w:val="20"/>
          <w:lang w:eastAsia="en-US" w:bidi="ar-SA"/>
        </w:rPr>
        <w:tab/>
        <w:t>Zamawiający żąda wskazania przez Wykonawcę w ofercie części zamówienia, których wykonanie powierzy Podwykonawcom, oraz podania nazw ewentualnych Podwykonawców, jeżeli są już znani</w:t>
      </w:r>
      <w:r w:rsidR="00D328CE" w:rsidRPr="00DD63EF">
        <w:rPr>
          <w:rFonts w:ascii="Century Gothic" w:eastAsiaTheme="minorHAnsi" w:hAnsi="Century Gothic" w:cs="Times New Roman"/>
          <w:color w:val="000000"/>
          <w:kern w:val="0"/>
          <w:sz w:val="20"/>
          <w:szCs w:val="20"/>
          <w:lang w:eastAsia="en-US" w:bidi="ar-SA"/>
        </w:rPr>
        <w:t xml:space="preserve">, wg. załącznika nr </w:t>
      </w:r>
      <w:r w:rsidR="005F13C3">
        <w:rPr>
          <w:rFonts w:ascii="Century Gothic" w:eastAsiaTheme="minorHAnsi" w:hAnsi="Century Gothic" w:cs="Times New Roman"/>
          <w:color w:val="000000"/>
          <w:kern w:val="0"/>
          <w:sz w:val="20"/>
          <w:szCs w:val="20"/>
          <w:lang w:eastAsia="en-US" w:bidi="ar-SA"/>
        </w:rPr>
        <w:t>11</w:t>
      </w:r>
      <w:r w:rsidR="00D328CE" w:rsidRPr="00DD63EF">
        <w:rPr>
          <w:rFonts w:ascii="Century Gothic" w:eastAsiaTheme="minorHAnsi" w:hAnsi="Century Gothic" w:cs="Times New Roman"/>
          <w:color w:val="000000"/>
          <w:kern w:val="0"/>
          <w:sz w:val="20"/>
          <w:szCs w:val="20"/>
          <w:lang w:eastAsia="en-US" w:bidi="ar-SA"/>
        </w:rPr>
        <w:t>do SWZ</w:t>
      </w:r>
      <w:r w:rsidR="00F7184C" w:rsidRPr="00DD63EF">
        <w:rPr>
          <w:rFonts w:ascii="Century Gothic" w:eastAsiaTheme="minorHAnsi" w:hAnsi="Century Gothic" w:cs="Times New Roman"/>
          <w:color w:val="000000"/>
          <w:kern w:val="0"/>
          <w:sz w:val="20"/>
          <w:szCs w:val="20"/>
          <w:lang w:eastAsia="en-US" w:bidi="ar-SA"/>
        </w:rPr>
        <w:t>.</w:t>
      </w:r>
    </w:p>
    <w:p w:rsidR="00A120E2" w:rsidRPr="00DD63EF" w:rsidRDefault="00751899" w:rsidP="005F13C3">
      <w:pPr>
        <w:pStyle w:val="Lista24"/>
        <w:suppressAutoHyphens w:val="0"/>
        <w:ind w:left="567" w:hanging="425"/>
        <w:jc w:val="both"/>
        <w:rPr>
          <w:rFonts w:ascii="Century Gothic" w:eastAsiaTheme="minorHAnsi" w:hAnsi="Century Gothic"/>
          <w:color w:val="000000"/>
          <w:kern w:val="0"/>
          <w:sz w:val="20"/>
          <w:szCs w:val="20"/>
          <w:lang w:eastAsia="en-US"/>
        </w:rPr>
      </w:pPr>
      <w:r>
        <w:rPr>
          <w:rFonts w:ascii="Century Gothic" w:eastAsiaTheme="minorHAnsi" w:hAnsi="Century Gothic"/>
          <w:color w:val="000000"/>
          <w:kern w:val="0"/>
          <w:sz w:val="20"/>
          <w:szCs w:val="20"/>
          <w:lang w:eastAsia="en-US"/>
        </w:rPr>
        <w:t>28</w:t>
      </w:r>
      <w:r w:rsidR="00666526" w:rsidRPr="00DD63EF">
        <w:rPr>
          <w:rFonts w:ascii="Century Gothic" w:eastAsiaTheme="minorHAnsi" w:hAnsi="Century Gothic"/>
          <w:color w:val="000000"/>
          <w:kern w:val="0"/>
          <w:sz w:val="20"/>
          <w:szCs w:val="20"/>
          <w:lang w:eastAsia="en-US"/>
        </w:rPr>
        <w:t>.</w:t>
      </w:r>
      <w:r w:rsidR="005F13C3">
        <w:rPr>
          <w:rFonts w:ascii="Century Gothic" w:eastAsiaTheme="minorHAnsi" w:hAnsi="Century Gothic"/>
          <w:color w:val="000000"/>
          <w:kern w:val="0"/>
          <w:sz w:val="20"/>
          <w:szCs w:val="20"/>
          <w:lang w:eastAsia="en-US"/>
        </w:rPr>
        <w:tab/>
      </w:r>
      <w:r w:rsidR="00A120E2" w:rsidRPr="00DD63EF">
        <w:rPr>
          <w:rFonts w:ascii="Century Gothic" w:eastAsiaTheme="minorHAnsi" w:hAnsi="Century Gothic"/>
          <w:color w:val="000000"/>
          <w:kern w:val="0"/>
          <w:sz w:val="20"/>
          <w:szCs w:val="20"/>
          <w:lang w:eastAsia="en-US"/>
        </w:rPr>
        <w:t xml:space="preserve">Zgodnie z art. 310 ustawy Zamawiający może unieważnić postępowanie o udzielenie zamówienia, jeżeli środki publiczne, które Zamawiający zamierzał przeznaczyć </w:t>
      </w:r>
      <w:r w:rsidR="00A120E2" w:rsidRPr="00DD63EF">
        <w:rPr>
          <w:rFonts w:ascii="Century Gothic" w:eastAsiaTheme="minorHAnsi" w:hAnsi="Century Gothic"/>
          <w:color w:val="000000"/>
          <w:kern w:val="0"/>
          <w:sz w:val="20"/>
          <w:szCs w:val="20"/>
          <w:lang w:eastAsia="en-US"/>
        </w:rPr>
        <w:br/>
        <w:t>na sfinansowanie całości lub części zamówie</w:t>
      </w:r>
      <w:r w:rsidR="00421787" w:rsidRPr="00DD63EF">
        <w:rPr>
          <w:rFonts w:ascii="Century Gothic" w:eastAsiaTheme="minorHAnsi" w:hAnsi="Century Gothic"/>
          <w:color w:val="000000"/>
          <w:kern w:val="0"/>
          <w:sz w:val="20"/>
          <w:szCs w:val="20"/>
          <w:lang w:eastAsia="en-US"/>
        </w:rPr>
        <w:t>nia, nie zostały mu przyznane.</w:t>
      </w:r>
    </w:p>
    <w:p w:rsidR="009708A9" w:rsidRPr="00DD63EF" w:rsidRDefault="00751899" w:rsidP="00E3443A">
      <w:pPr>
        <w:widowControl/>
        <w:suppressAutoHyphens w:val="0"/>
        <w:autoSpaceDE w:val="0"/>
        <w:adjustRightInd w:val="0"/>
        <w:spacing w:after="23"/>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29</w:t>
      </w:r>
      <w:r w:rsidR="0028413B" w:rsidRPr="00DD63EF">
        <w:rPr>
          <w:rFonts w:ascii="Century Gothic" w:eastAsiaTheme="minorHAnsi" w:hAnsi="Century Gothic" w:cs="Times New Roman"/>
          <w:color w:val="000000"/>
          <w:kern w:val="0"/>
          <w:sz w:val="20"/>
          <w:szCs w:val="20"/>
          <w:lang w:eastAsia="en-US" w:bidi="ar-SA"/>
        </w:rPr>
        <w:t>.</w:t>
      </w:r>
      <w:r w:rsidR="007D7469" w:rsidRPr="00DD63EF">
        <w:rPr>
          <w:rFonts w:ascii="Century Gothic" w:eastAsiaTheme="minorHAnsi" w:hAnsi="Century Gothic" w:cs="Times New Roman"/>
          <w:color w:val="000000"/>
          <w:kern w:val="0"/>
          <w:sz w:val="20"/>
          <w:szCs w:val="20"/>
          <w:lang w:eastAsia="en-US" w:bidi="ar-SA"/>
        </w:rPr>
        <w:tab/>
      </w:r>
      <w:r w:rsidR="009708A9" w:rsidRPr="00DD63EF">
        <w:rPr>
          <w:rFonts w:ascii="Century Gothic" w:eastAsiaTheme="minorHAnsi" w:hAnsi="Century Gothic" w:cs="Times New Roman"/>
          <w:color w:val="000000"/>
          <w:kern w:val="0"/>
          <w:sz w:val="20"/>
          <w:szCs w:val="20"/>
          <w:lang w:eastAsia="en-US" w:bidi="ar-SA"/>
        </w:rPr>
        <w:tab/>
        <w:t xml:space="preserve">Zamawiający informuje, iż w sytuacji zaistnienia okoliczności związanych </w:t>
      </w:r>
      <w:r w:rsidR="009708A9" w:rsidRPr="00DD63EF">
        <w:rPr>
          <w:rFonts w:ascii="Century Gothic" w:eastAsiaTheme="minorHAnsi" w:hAnsi="Century Gothic" w:cs="Times New Roman"/>
          <w:color w:val="000000"/>
          <w:kern w:val="0"/>
          <w:sz w:val="20"/>
          <w:szCs w:val="20"/>
          <w:lang w:eastAsia="en-US" w:bidi="ar-SA"/>
        </w:rPr>
        <w:br/>
        <w:t>z wystąpieniem COVID-19, które wpływają lub mogą wpłynąć na należyte wykonanie przedmiotu umowy, umowa może zostać zmieniona.</w:t>
      </w:r>
    </w:p>
    <w:p w:rsidR="00B373D4" w:rsidRPr="00DD63EF" w:rsidRDefault="005F13C3" w:rsidP="00666526">
      <w:pPr>
        <w:widowControl/>
        <w:suppressAutoHyphens w:val="0"/>
        <w:autoSpaceDE w:val="0"/>
        <w:adjustRightInd w:val="0"/>
        <w:ind w:left="567" w:hanging="425"/>
        <w:jc w:val="both"/>
        <w:textAlignment w:val="auto"/>
        <w:rPr>
          <w:rFonts w:ascii="Century Gothic" w:hAnsi="Century Gothic" w:cs="Times New Roman"/>
          <w:color w:val="000000"/>
          <w:sz w:val="20"/>
          <w:szCs w:val="20"/>
        </w:rPr>
      </w:pPr>
      <w:r>
        <w:rPr>
          <w:rFonts w:ascii="Century Gothic" w:eastAsiaTheme="minorHAnsi" w:hAnsi="Century Gothic" w:cs="Times New Roman"/>
          <w:color w:val="000000"/>
          <w:kern w:val="0"/>
          <w:sz w:val="20"/>
          <w:szCs w:val="20"/>
          <w:lang w:eastAsia="en-US" w:bidi="ar-SA"/>
        </w:rPr>
        <w:t>3</w:t>
      </w:r>
      <w:r w:rsidR="00751899">
        <w:rPr>
          <w:rFonts w:ascii="Century Gothic" w:eastAsiaTheme="minorHAnsi" w:hAnsi="Century Gothic" w:cs="Times New Roman"/>
          <w:color w:val="000000"/>
          <w:kern w:val="0"/>
          <w:sz w:val="20"/>
          <w:szCs w:val="20"/>
          <w:lang w:eastAsia="en-US" w:bidi="ar-SA"/>
        </w:rPr>
        <w:t>0</w:t>
      </w:r>
      <w:r w:rsidR="009708A9" w:rsidRPr="00DD63EF">
        <w:rPr>
          <w:rFonts w:ascii="Century Gothic" w:eastAsiaTheme="minorHAnsi" w:hAnsi="Century Gothic" w:cs="Times New Roman"/>
          <w:color w:val="000000"/>
          <w:kern w:val="0"/>
          <w:sz w:val="20"/>
          <w:szCs w:val="20"/>
          <w:lang w:eastAsia="en-US" w:bidi="ar-SA"/>
        </w:rPr>
        <w:t>.</w:t>
      </w:r>
      <w:r w:rsidR="007A3ECA" w:rsidRPr="00DD63EF">
        <w:rPr>
          <w:rFonts w:ascii="Century Gothic" w:eastAsiaTheme="minorHAnsi" w:hAnsi="Century Gothic" w:cs="Times New Roman"/>
          <w:color w:val="000000"/>
          <w:kern w:val="0"/>
          <w:sz w:val="20"/>
          <w:szCs w:val="20"/>
          <w:lang w:eastAsia="en-US" w:bidi="ar-SA"/>
        </w:rPr>
        <w:tab/>
      </w:r>
      <w:r w:rsidR="007A3ECA" w:rsidRPr="00DD63EF">
        <w:rPr>
          <w:rFonts w:ascii="Century Gothic" w:eastAsia="Times New Roman" w:hAnsi="Century Gothic" w:cs="Times New Roman"/>
          <w:sz w:val="20"/>
          <w:szCs w:val="20"/>
        </w:rPr>
        <w:tab/>
      </w:r>
      <w:r w:rsidR="00B373D4" w:rsidRPr="00DD63EF">
        <w:rPr>
          <w:rFonts w:ascii="Century Gothic" w:eastAsia="Times New Roman" w:hAnsi="Century Gothic" w:cs="Times New Roman"/>
          <w:sz w:val="20"/>
          <w:szCs w:val="20"/>
        </w:rPr>
        <w:t xml:space="preserve">Zamawiający zastrzega sobie, że całkowita wartość zamówienia nie może </w:t>
      </w:r>
      <w:r w:rsidR="00E8249A" w:rsidRPr="00DD63EF">
        <w:rPr>
          <w:rFonts w:ascii="Century Gothic" w:eastAsia="Times New Roman" w:hAnsi="Century Gothic" w:cs="Times New Roman"/>
          <w:sz w:val="20"/>
          <w:szCs w:val="20"/>
        </w:rPr>
        <w:t>przekroczyć posiadanych</w:t>
      </w:r>
      <w:r w:rsidR="00B373D4" w:rsidRPr="00DD63EF">
        <w:rPr>
          <w:rFonts w:ascii="Century Gothic" w:eastAsia="Times New Roman" w:hAnsi="Century Gothic" w:cs="Times New Roman"/>
          <w:sz w:val="20"/>
          <w:szCs w:val="20"/>
        </w:rPr>
        <w:t xml:space="preserve"> </w:t>
      </w:r>
      <w:r w:rsidR="00D86F5F" w:rsidRPr="00DD63EF">
        <w:rPr>
          <w:rFonts w:ascii="Century Gothic" w:eastAsia="Times New Roman" w:hAnsi="Century Gothic" w:cs="Times New Roman"/>
          <w:sz w:val="20"/>
          <w:szCs w:val="20"/>
        </w:rPr>
        <w:t xml:space="preserve">na ten cel </w:t>
      </w:r>
      <w:r w:rsidR="00B373D4" w:rsidRPr="00DD63EF">
        <w:rPr>
          <w:rFonts w:ascii="Century Gothic" w:eastAsia="Times New Roman" w:hAnsi="Century Gothic" w:cs="Times New Roman"/>
          <w:sz w:val="20"/>
          <w:szCs w:val="20"/>
        </w:rPr>
        <w:t>środków finansowych.</w:t>
      </w:r>
    </w:p>
    <w:p w:rsidR="00EA2294" w:rsidRPr="00DD63EF" w:rsidRDefault="00EA2294" w:rsidP="00666526">
      <w:pPr>
        <w:pStyle w:val="Akapitzlist"/>
        <w:autoSpaceDE w:val="0"/>
        <w:adjustRightInd w:val="0"/>
        <w:spacing w:after="0"/>
        <w:ind w:left="567"/>
        <w:jc w:val="both"/>
        <w:rPr>
          <w:rFonts w:ascii="Century Gothic" w:hAnsi="Century Gothic" w:cs="Times New Roman"/>
          <w:color w:val="000000"/>
          <w:sz w:val="20"/>
          <w:szCs w:val="20"/>
        </w:rPr>
      </w:pPr>
    </w:p>
    <w:p w:rsidR="00AD2678" w:rsidRDefault="00AD2678" w:rsidP="004D4B1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p>
    <w:p w:rsidR="00AD2678" w:rsidRDefault="00AD2678" w:rsidP="004D4B1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p>
    <w:p w:rsidR="00680B9A" w:rsidRPr="00DD63EF" w:rsidRDefault="00680B9A" w:rsidP="004D4B1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DD63EF">
        <w:rPr>
          <w:rFonts w:ascii="Century Gothic" w:eastAsiaTheme="minorHAnsi" w:hAnsi="Century Gothic" w:cs="Times New Roman"/>
          <w:b/>
          <w:color w:val="000000"/>
          <w:kern w:val="0"/>
          <w:sz w:val="20"/>
          <w:szCs w:val="20"/>
          <w:lang w:eastAsia="en-US" w:bidi="ar-SA"/>
        </w:rPr>
        <w:lastRenderedPageBreak/>
        <w:t xml:space="preserve"> </w:t>
      </w:r>
      <w:r w:rsidR="00AF3BCE" w:rsidRPr="00DD63EF">
        <w:rPr>
          <w:rFonts w:ascii="Century Gothic" w:eastAsiaTheme="minorHAnsi" w:hAnsi="Century Gothic" w:cs="Times New Roman"/>
          <w:b/>
          <w:color w:val="000000"/>
          <w:kern w:val="0"/>
          <w:sz w:val="20"/>
          <w:szCs w:val="20"/>
          <w:lang w:eastAsia="en-US" w:bidi="ar-SA"/>
        </w:rPr>
        <w:t>I</w:t>
      </w:r>
      <w:r w:rsidR="00001C32" w:rsidRPr="00DD63EF">
        <w:rPr>
          <w:rFonts w:ascii="Century Gothic" w:eastAsiaTheme="minorHAnsi" w:hAnsi="Century Gothic" w:cs="Times New Roman"/>
          <w:b/>
          <w:color w:val="000000"/>
          <w:kern w:val="0"/>
          <w:sz w:val="20"/>
          <w:szCs w:val="20"/>
          <w:lang w:eastAsia="en-US" w:bidi="ar-SA"/>
        </w:rPr>
        <w:t>V.</w:t>
      </w:r>
      <w:r w:rsidR="00AF3BCE" w:rsidRPr="00DD63EF">
        <w:rPr>
          <w:rFonts w:ascii="Century Gothic" w:eastAsiaTheme="minorHAnsi" w:hAnsi="Century Gothic" w:cs="Times New Roman"/>
          <w:b/>
          <w:color w:val="000000"/>
          <w:kern w:val="0"/>
          <w:sz w:val="20"/>
          <w:szCs w:val="20"/>
          <w:lang w:eastAsia="en-US" w:bidi="ar-SA"/>
        </w:rPr>
        <w:tab/>
        <w:t>Informacja o środkach komunikacji elektronicznej, przy użyciu których Zamawiający będzi</w:t>
      </w:r>
      <w:r w:rsidR="00CC3235" w:rsidRPr="00DD63EF">
        <w:rPr>
          <w:rFonts w:ascii="Century Gothic" w:eastAsiaTheme="minorHAnsi" w:hAnsi="Century Gothic" w:cs="Times New Roman"/>
          <w:b/>
          <w:color w:val="000000"/>
          <w:kern w:val="0"/>
          <w:sz w:val="20"/>
          <w:szCs w:val="20"/>
          <w:lang w:eastAsia="en-US" w:bidi="ar-SA"/>
        </w:rPr>
        <w:t>e komunikował się z Wykonawcami</w:t>
      </w:r>
      <w:r w:rsidR="00AF3BCE" w:rsidRPr="00DD63EF">
        <w:rPr>
          <w:rFonts w:ascii="Century Gothic" w:eastAsiaTheme="minorHAnsi" w:hAnsi="Century Gothic" w:cs="Times New Roman"/>
          <w:b/>
          <w:color w:val="000000"/>
          <w:kern w:val="0"/>
          <w:sz w:val="20"/>
          <w:szCs w:val="20"/>
          <w:lang w:eastAsia="en-US" w:bidi="ar-SA"/>
        </w:rPr>
        <w:t xml:space="preserve"> oraz informacje o wymaganiach technicznych </w:t>
      </w:r>
      <w:r w:rsidR="00E3443A">
        <w:rPr>
          <w:rFonts w:ascii="Century Gothic" w:eastAsiaTheme="minorHAnsi" w:hAnsi="Century Gothic" w:cs="Times New Roman"/>
          <w:b/>
          <w:color w:val="000000"/>
          <w:kern w:val="0"/>
          <w:sz w:val="20"/>
          <w:szCs w:val="20"/>
          <w:lang w:eastAsia="en-US" w:bidi="ar-SA"/>
        </w:rPr>
        <w:br/>
      </w:r>
      <w:r w:rsidR="00AF3BCE" w:rsidRPr="00DD63EF">
        <w:rPr>
          <w:rFonts w:ascii="Century Gothic" w:eastAsiaTheme="minorHAnsi" w:hAnsi="Century Gothic" w:cs="Times New Roman"/>
          <w:b/>
          <w:color w:val="000000"/>
          <w:kern w:val="0"/>
          <w:sz w:val="20"/>
          <w:szCs w:val="20"/>
          <w:lang w:eastAsia="en-US" w:bidi="ar-SA"/>
        </w:rPr>
        <w:t xml:space="preserve">i organizacyjnych sporządzania, wysyłania i odbierania korespondencji elektronicznej  </w:t>
      </w:r>
    </w:p>
    <w:p w:rsidR="0058449C" w:rsidRPr="00DD63EF" w:rsidRDefault="0058449C" w:rsidP="004D4B1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1. Informacje ogólne</w:t>
      </w:r>
    </w:p>
    <w:p w:rsidR="0058449C" w:rsidRPr="00DD63EF" w:rsidRDefault="0058449C" w:rsidP="00457173">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Postępowanie prowadzone jest w języku polskim. </w:t>
      </w:r>
    </w:p>
    <w:p w:rsidR="0058449C" w:rsidRPr="00DD63EF" w:rsidRDefault="0058449C" w:rsidP="00E8249A">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00D764DB" w:rsidRPr="00DD63EF">
        <w:rPr>
          <w:rFonts w:ascii="Century Gothic" w:eastAsiaTheme="minorHAnsi" w:hAnsi="Century Gothic" w:cs="Times New Roman"/>
          <w:color w:val="000000"/>
          <w:kern w:val="0"/>
          <w:sz w:val="20"/>
          <w:szCs w:val="20"/>
          <w:lang w:eastAsia="en-US" w:bidi="ar-SA"/>
        </w:rPr>
        <w:br/>
      </w:r>
      <w:r w:rsidRPr="00DD63EF">
        <w:rPr>
          <w:rFonts w:ascii="Century Gothic" w:eastAsiaTheme="minorHAnsi" w:hAnsi="Century Gothic" w:cs="Times New Roman"/>
          <w:color w:val="000000"/>
          <w:kern w:val="0"/>
          <w:sz w:val="20"/>
          <w:szCs w:val="20"/>
          <w:lang w:eastAsia="en-US" w:bidi="ar-SA"/>
        </w:rPr>
        <w:t xml:space="preserve">a Wykonawcami, w szczególności składanie ofert oraz oświadczeń, odbywa się przy użyciu środków komunikacji elektronicznej zapewnionych przez operatora </w:t>
      </w:r>
      <w:r w:rsidRPr="00DD63EF">
        <w:rPr>
          <w:rFonts w:ascii="Century Gothic" w:eastAsiaTheme="minorHAnsi" w:hAnsi="Century Gothic" w:cs="Times New Roman"/>
          <w:b/>
          <w:i/>
          <w:color w:val="000000"/>
          <w:kern w:val="0"/>
          <w:sz w:val="20"/>
          <w:szCs w:val="20"/>
          <w:u w:val="single"/>
          <w:lang w:eastAsia="en-US" w:bidi="ar-SA"/>
        </w:rPr>
        <w:t>platformazakupowa.pl</w:t>
      </w:r>
      <w:r w:rsidRPr="00DD63EF">
        <w:rPr>
          <w:rFonts w:ascii="Century Gothic" w:eastAsiaTheme="minorHAnsi" w:hAnsi="Century Gothic" w:cs="Times New Roman"/>
          <w:b/>
          <w:color w:val="000000"/>
          <w:kern w:val="0"/>
          <w:sz w:val="20"/>
          <w:szCs w:val="20"/>
          <w:lang w:eastAsia="en-US" w:bidi="ar-SA"/>
        </w:rPr>
        <w:t xml:space="preserve"> </w:t>
      </w:r>
      <w:r w:rsidRPr="00DD63EF">
        <w:rPr>
          <w:rFonts w:ascii="Century Gothic" w:eastAsiaTheme="minorHAnsi" w:hAnsi="Century Gothic" w:cs="Times New Roman"/>
          <w:color w:val="000000"/>
          <w:kern w:val="0"/>
          <w:sz w:val="20"/>
          <w:szCs w:val="20"/>
          <w:lang w:eastAsia="en-US" w:bidi="ar-SA"/>
        </w:rPr>
        <w:t xml:space="preserve">zapewniającego obsługę procesu udzielania zamówień publicznych,  chyba że w </w:t>
      </w:r>
      <w:r w:rsidRPr="00DD63EF">
        <w:rPr>
          <w:rFonts w:ascii="Century Gothic" w:eastAsiaTheme="minorHAnsi" w:hAnsi="Century Gothic" w:cs="Times New Roman"/>
          <w:i/>
          <w:color w:val="000000"/>
          <w:kern w:val="0"/>
          <w:sz w:val="20"/>
          <w:szCs w:val="20"/>
          <w:lang w:eastAsia="en-US" w:bidi="ar-SA"/>
        </w:rPr>
        <w:t>Ogłoszeniu o zamówieniu</w:t>
      </w:r>
      <w:r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eastAsiaTheme="minorHAnsi" w:hAnsi="Century Gothic" w:cs="Times New Roman"/>
          <w:i/>
          <w:color w:val="000000"/>
          <w:kern w:val="0"/>
          <w:sz w:val="20"/>
          <w:szCs w:val="20"/>
          <w:lang w:eastAsia="en-US" w:bidi="ar-SA"/>
        </w:rPr>
        <w:t>Specyfikacji warunków zamówienia</w:t>
      </w:r>
      <w:r w:rsidRPr="00DD63EF">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DD63EF">
        <w:rPr>
          <w:rFonts w:ascii="Century Gothic" w:eastAsiaTheme="minorHAnsi" w:hAnsi="Century Gothic" w:cs="Times New Roman"/>
          <w:i/>
          <w:color w:val="000000"/>
          <w:kern w:val="0"/>
          <w:sz w:val="20"/>
          <w:szCs w:val="20"/>
          <w:lang w:eastAsia="en-US" w:bidi="ar-SA"/>
        </w:rPr>
        <w:t>o świadczeniu usług drogą elektroniczną</w:t>
      </w:r>
      <w:r w:rsidRPr="00DD63EF">
        <w:rPr>
          <w:rFonts w:ascii="Century Gothic" w:eastAsiaTheme="minorHAnsi" w:hAnsi="Century Gothic" w:cs="Times New Roman"/>
          <w:color w:val="000000"/>
          <w:kern w:val="0"/>
          <w:sz w:val="20"/>
          <w:szCs w:val="20"/>
          <w:lang w:eastAsia="en-US" w:bidi="ar-SA"/>
        </w:rPr>
        <w:t xml:space="preserve"> (Dz. U. z 2020 r., poz. 344.).</w:t>
      </w:r>
    </w:p>
    <w:p w:rsidR="0085749A" w:rsidRPr="00DD63EF" w:rsidRDefault="0058449C" w:rsidP="00457173">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Link do postępowania dostępny jest na stronie operatora</w:t>
      </w:r>
      <w:r w:rsidR="00FC0C08" w:rsidRPr="00DD63EF">
        <w:rPr>
          <w:rFonts w:ascii="Century Gothic" w:eastAsiaTheme="minorHAnsi" w:hAnsi="Century Gothic" w:cs="Times New Roman"/>
          <w:color w:val="000000"/>
          <w:kern w:val="0"/>
          <w:sz w:val="20"/>
          <w:szCs w:val="20"/>
          <w:lang w:eastAsia="en-US" w:bidi="ar-SA"/>
        </w:rPr>
        <w:t xml:space="preserve"> </w:t>
      </w:r>
      <w:r w:rsidR="00FC0C08" w:rsidRPr="00DD63EF">
        <w:rPr>
          <w:rFonts w:ascii="Century Gothic" w:eastAsiaTheme="minorHAnsi" w:hAnsi="Century Gothic" w:cs="Times New Roman"/>
          <w:b/>
          <w:color w:val="000000"/>
          <w:kern w:val="0"/>
          <w:sz w:val="20"/>
          <w:szCs w:val="20"/>
          <w:lang w:eastAsia="en-US" w:bidi="ar-SA"/>
        </w:rPr>
        <w:t xml:space="preserve">Platformy zakupowej </w:t>
      </w:r>
      <w:r w:rsidR="00FC0C08" w:rsidRPr="00DD63EF">
        <w:rPr>
          <w:rFonts w:ascii="Century Gothic" w:eastAsiaTheme="minorHAnsi" w:hAnsi="Century Gothic" w:cs="Times New Roman"/>
          <w:color w:val="000000"/>
          <w:kern w:val="0"/>
          <w:sz w:val="20"/>
          <w:szCs w:val="20"/>
          <w:lang w:eastAsia="en-US" w:bidi="ar-SA"/>
        </w:rPr>
        <w:t>zwanej dalej</w:t>
      </w:r>
      <w:r w:rsidR="00FC0C08" w:rsidRPr="00DD63EF">
        <w:rPr>
          <w:rFonts w:ascii="Century Gothic" w:eastAsiaTheme="minorHAnsi" w:hAnsi="Century Gothic" w:cs="Times New Roman"/>
          <w:b/>
          <w:color w:val="000000"/>
          <w:kern w:val="0"/>
          <w:sz w:val="20"/>
          <w:szCs w:val="20"/>
          <w:lang w:eastAsia="en-US" w:bidi="ar-SA"/>
        </w:rPr>
        <w:t xml:space="preserve"> </w:t>
      </w:r>
      <w:r w:rsidR="00FC0C08" w:rsidRPr="00DD63EF">
        <w:rPr>
          <w:rFonts w:ascii="Century Gothic" w:eastAsiaTheme="minorHAnsi" w:hAnsi="Century Gothic" w:cs="Times New Roman"/>
          <w:b/>
          <w:i/>
          <w:color w:val="000000"/>
          <w:kern w:val="0"/>
          <w:sz w:val="20"/>
          <w:szCs w:val="20"/>
          <w:lang w:eastAsia="en-US" w:bidi="ar-SA"/>
        </w:rPr>
        <w:t>„Platformą”</w:t>
      </w:r>
      <w:r w:rsidRPr="00DD63EF">
        <w:rPr>
          <w:rFonts w:ascii="Century Gothic" w:eastAsiaTheme="minorHAnsi" w:hAnsi="Century Gothic" w:cs="Times New Roman"/>
          <w:color w:val="000000"/>
          <w:kern w:val="0"/>
          <w:sz w:val="20"/>
          <w:szCs w:val="20"/>
          <w:lang w:eastAsia="en-US" w:bidi="ar-SA"/>
        </w:rPr>
        <w:t xml:space="preserve"> </w:t>
      </w:r>
      <w:r w:rsidR="00FC0C08" w:rsidRPr="00DD63EF">
        <w:rPr>
          <w:rFonts w:ascii="Century Gothic" w:eastAsiaTheme="minorHAnsi" w:hAnsi="Century Gothic" w:cs="Times New Roman"/>
          <w:color w:val="000000"/>
          <w:kern w:val="0"/>
          <w:sz w:val="20"/>
          <w:szCs w:val="20"/>
          <w:lang w:eastAsia="en-US" w:bidi="ar-SA"/>
        </w:rPr>
        <w:t xml:space="preserve">pod adresem: </w:t>
      </w:r>
      <w:hyperlink r:id="rId16" w:history="1">
        <w:r w:rsidR="00792AF0" w:rsidRPr="00DD63EF">
          <w:rPr>
            <w:rStyle w:val="Hipercze"/>
            <w:rFonts w:ascii="Century Gothic" w:eastAsiaTheme="minorHAnsi" w:hAnsi="Century Gothic" w:cs="Times New Roman"/>
            <w:b/>
            <w:bCs/>
            <w:i/>
            <w:kern w:val="0"/>
            <w:sz w:val="20"/>
            <w:szCs w:val="20"/>
            <w:lang w:eastAsia="en-US" w:bidi="ar-SA"/>
          </w:rPr>
          <w:t>https://platformazakupowa.pl/csp</w:t>
        </w:r>
      </w:hyperlink>
      <w:r w:rsidR="00792AF0" w:rsidRPr="00DD63EF">
        <w:rPr>
          <w:rStyle w:val="Hipercze"/>
          <w:rFonts w:ascii="Century Gothic" w:eastAsiaTheme="minorHAnsi" w:hAnsi="Century Gothic" w:cs="Times New Roman"/>
          <w:b/>
          <w:bCs/>
          <w:i/>
          <w:kern w:val="0"/>
          <w:sz w:val="20"/>
          <w:szCs w:val="20"/>
          <w:u w:val="none"/>
          <w:lang w:eastAsia="en-US" w:bidi="ar-SA"/>
        </w:rPr>
        <w:t xml:space="preserve"> </w:t>
      </w:r>
      <w:r w:rsidRPr="00DD63EF">
        <w:rPr>
          <w:rFonts w:ascii="Century Gothic" w:eastAsiaTheme="minorHAnsi" w:hAnsi="Century Gothic" w:cs="Times New Roman"/>
          <w:color w:val="000000"/>
          <w:kern w:val="0"/>
          <w:sz w:val="20"/>
          <w:szCs w:val="20"/>
          <w:lang w:eastAsia="en-US" w:bidi="ar-SA"/>
        </w:rPr>
        <w:t>oraz na stronie Zamawiającego.</w:t>
      </w:r>
    </w:p>
    <w:p w:rsidR="0058449C" w:rsidRPr="00DD63EF" w:rsidRDefault="0058449C" w:rsidP="00457173">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DD63EF">
        <w:rPr>
          <w:rFonts w:ascii="Century Gothic" w:hAnsi="Century Gothic" w:cs="Times New Roman"/>
          <w:color w:val="000000"/>
          <w:sz w:val="20"/>
          <w:szCs w:val="20"/>
        </w:rPr>
        <w:t>Zamawiający w zakresie pytań:</w:t>
      </w:r>
    </w:p>
    <w:p w:rsidR="0058449C" w:rsidRPr="00DD63EF"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DD63EF">
        <w:rPr>
          <w:rFonts w:ascii="Century Gothic" w:eastAsiaTheme="minorHAnsi" w:hAnsi="Century Gothic" w:cs="Times New Roman"/>
          <w:b/>
          <w:i/>
          <w:color w:val="000000"/>
          <w:kern w:val="0"/>
          <w:sz w:val="20"/>
          <w:szCs w:val="20"/>
          <w:lang w:eastAsia="en-US" w:bidi="ar-SA"/>
        </w:rPr>
        <w:t>platformazakupowa.pl</w:t>
      </w:r>
      <w:r w:rsidR="00D00D26" w:rsidRPr="00DD63EF">
        <w:rPr>
          <w:rFonts w:ascii="Century Gothic" w:eastAsiaTheme="minorHAnsi" w:hAnsi="Century Gothic" w:cs="Times New Roman"/>
          <w:color w:val="000000"/>
          <w:kern w:val="0"/>
          <w:sz w:val="20"/>
          <w:szCs w:val="20"/>
          <w:lang w:eastAsia="en-US" w:bidi="ar-SA"/>
        </w:rPr>
        <w:t xml:space="preserve"> pod nr</w:t>
      </w:r>
      <w:r w:rsidRPr="00DD63EF">
        <w:rPr>
          <w:rFonts w:ascii="Century Gothic" w:eastAsiaTheme="minorHAnsi" w:hAnsi="Century Gothic" w:cs="Times New Roman"/>
          <w:color w:val="000000"/>
          <w:kern w:val="0"/>
          <w:sz w:val="20"/>
          <w:szCs w:val="20"/>
          <w:lang w:eastAsia="en-US" w:bidi="ar-SA"/>
        </w:rPr>
        <w:t xml:space="preserve"> tel. 22 101 02 02,</w:t>
      </w:r>
      <w:r w:rsidR="00D00D26" w:rsidRPr="00DD63EF">
        <w:rPr>
          <w:rFonts w:ascii="Century Gothic" w:eastAsiaTheme="minorHAnsi" w:hAnsi="Century Gothic" w:cs="Times New Roman"/>
          <w:color w:val="000000"/>
          <w:kern w:val="0"/>
          <w:sz w:val="20"/>
          <w:szCs w:val="20"/>
          <w:lang w:eastAsia="en-US" w:bidi="ar-SA"/>
        </w:rPr>
        <w:t xml:space="preserve"> cwk@platformazakupowa.pl;</w:t>
      </w:r>
    </w:p>
    <w:p w:rsidR="0058449C" w:rsidRPr="00DD63EF"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r>
      <w:r w:rsidR="0087519F" w:rsidRPr="00DD63EF">
        <w:rPr>
          <w:rFonts w:ascii="Century Gothic" w:eastAsiaTheme="minorHAnsi" w:hAnsi="Century Gothic" w:cs="Times New Roman"/>
          <w:color w:val="000000"/>
          <w:kern w:val="0"/>
          <w:sz w:val="20"/>
          <w:szCs w:val="20"/>
          <w:lang w:eastAsia="en-US" w:bidi="ar-SA"/>
        </w:rPr>
        <w:t xml:space="preserve">proceduralnych i </w:t>
      </w:r>
      <w:r w:rsidRPr="00DD63EF">
        <w:rPr>
          <w:rFonts w:ascii="Century Gothic" w:eastAsiaTheme="minorHAnsi" w:hAnsi="Century Gothic" w:cs="Times New Roman"/>
          <w:color w:val="000000"/>
          <w:kern w:val="0"/>
          <w:sz w:val="20"/>
          <w:szCs w:val="20"/>
          <w:lang w:eastAsia="en-US" w:bidi="ar-SA"/>
        </w:rPr>
        <w:t xml:space="preserve">merytorycznych wyznaczył osoby, do których kontakt umieszczono w </w:t>
      </w:r>
      <w:r w:rsidR="0087519F" w:rsidRPr="00DD63EF">
        <w:rPr>
          <w:rFonts w:ascii="Century Gothic" w:eastAsiaTheme="minorHAnsi" w:hAnsi="Century Gothic" w:cs="Times New Roman"/>
          <w:i/>
          <w:color w:val="000000"/>
          <w:kern w:val="0"/>
          <w:sz w:val="20"/>
          <w:szCs w:val="20"/>
          <w:lang w:eastAsia="en-US" w:bidi="ar-SA"/>
        </w:rPr>
        <w:t xml:space="preserve">Ogłoszeniu </w:t>
      </w:r>
      <w:r w:rsidRPr="00DD63EF">
        <w:rPr>
          <w:rFonts w:ascii="Century Gothic" w:eastAsiaTheme="minorHAnsi" w:hAnsi="Century Gothic" w:cs="Times New Roman"/>
          <w:i/>
          <w:color w:val="000000"/>
          <w:kern w:val="0"/>
          <w:sz w:val="20"/>
          <w:szCs w:val="20"/>
          <w:lang w:eastAsia="en-US" w:bidi="ar-SA"/>
        </w:rPr>
        <w:t>o zamówieniu</w:t>
      </w:r>
      <w:r w:rsidRPr="00DD63EF">
        <w:rPr>
          <w:rFonts w:ascii="Century Gothic" w:eastAsiaTheme="minorHAnsi" w:hAnsi="Century Gothic" w:cs="Times New Roman"/>
          <w:color w:val="000000"/>
          <w:kern w:val="0"/>
          <w:sz w:val="20"/>
          <w:szCs w:val="20"/>
          <w:lang w:eastAsia="en-US" w:bidi="ar-SA"/>
        </w:rPr>
        <w:t xml:space="preserve"> oraz w </w:t>
      </w:r>
      <w:r w:rsidRPr="00DD63EF">
        <w:rPr>
          <w:rFonts w:ascii="Century Gothic" w:eastAsiaTheme="minorHAnsi" w:hAnsi="Century Gothic" w:cs="Times New Roman"/>
          <w:i/>
          <w:color w:val="000000"/>
          <w:kern w:val="0"/>
          <w:sz w:val="20"/>
          <w:szCs w:val="20"/>
          <w:lang w:eastAsia="en-US" w:bidi="ar-SA"/>
        </w:rPr>
        <w:t>SWZ</w:t>
      </w:r>
      <w:r w:rsidRPr="00DD63EF">
        <w:rPr>
          <w:rFonts w:ascii="Century Gothic" w:eastAsiaTheme="minorHAnsi" w:hAnsi="Century Gothic" w:cs="Times New Roman"/>
          <w:color w:val="000000"/>
          <w:kern w:val="0"/>
          <w:sz w:val="20"/>
          <w:szCs w:val="20"/>
          <w:lang w:eastAsia="en-US" w:bidi="ar-SA"/>
        </w:rPr>
        <w:t xml:space="preserve">. </w:t>
      </w:r>
    </w:p>
    <w:p w:rsidR="00255CFF" w:rsidRPr="00DD63EF" w:rsidRDefault="0058449C" w:rsidP="00457173">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Wymagania techniczne i organizacyjne </w:t>
      </w:r>
      <w:r w:rsidR="00FC0C08" w:rsidRPr="00DD63EF">
        <w:rPr>
          <w:rFonts w:ascii="Century Gothic" w:eastAsiaTheme="minorHAnsi" w:hAnsi="Century Gothic" w:cs="Times New Roman"/>
          <w:color w:val="000000"/>
          <w:kern w:val="0"/>
          <w:sz w:val="20"/>
          <w:szCs w:val="20"/>
          <w:lang w:eastAsia="en-US" w:bidi="ar-SA"/>
        </w:rPr>
        <w:t xml:space="preserve">sporządzania, wysyłania i odbierania korespondencji elektronicznej, zostały opisane na stronie </w:t>
      </w:r>
      <w:r w:rsidR="00123B61" w:rsidRPr="00DD63EF">
        <w:rPr>
          <w:rFonts w:ascii="Century Gothic" w:eastAsiaTheme="minorHAnsi" w:hAnsi="Century Gothic" w:cs="Times New Roman"/>
          <w:color w:val="000000"/>
          <w:kern w:val="0"/>
          <w:sz w:val="20"/>
          <w:szCs w:val="20"/>
          <w:lang w:eastAsia="en-US" w:bidi="ar-SA"/>
        </w:rPr>
        <w:t>operatora</w:t>
      </w:r>
      <w:r w:rsidR="00FC0C08"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eastAsiaTheme="minorHAnsi" w:hAnsi="Century Gothic" w:cs="Times New Roman"/>
          <w:color w:val="000000"/>
          <w:kern w:val="0"/>
          <w:sz w:val="20"/>
          <w:szCs w:val="20"/>
          <w:lang w:eastAsia="en-US" w:bidi="ar-SA"/>
        </w:rPr>
        <w:t xml:space="preserve">w </w:t>
      </w:r>
      <w:r w:rsidRPr="00DD63EF">
        <w:rPr>
          <w:rFonts w:ascii="Century Gothic" w:eastAsiaTheme="minorHAnsi" w:hAnsi="Century Gothic" w:cs="Times New Roman"/>
          <w:b/>
          <w:i/>
          <w:color w:val="000000"/>
          <w:kern w:val="0"/>
          <w:sz w:val="20"/>
          <w:szCs w:val="20"/>
          <w:lang w:eastAsia="en-US" w:bidi="ar-SA"/>
        </w:rPr>
        <w:t>Regulaminie</w:t>
      </w:r>
      <w:r w:rsidR="00123B61" w:rsidRPr="00DD63EF">
        <w:rPr>
          <w:rFonts w:ascii="Century Gothic" w:eastAsiaTheme="minorHAnsi" w:hAnsi="Century Gothic" w:cs="Times New Roman"/>
          <w:b/>
          <w:i/>
          <w:color w:val="000000"/>
          <w:kern w:val="0"/>
          <w:sz w:val="20"/>
          <w:szCs w:val="20"/>
          <w:lang w:eastAsia="en-US" w:bidi="ar-SA"/>
        </w:rPr>
        <w:t xml:space="preserve"> Internetowej</w:t>
      </w:r>
      <w:r w:rsidR="00CD2699" w:rsidRPr="00DD63EF">
        <w:rPr>
          <w:rFonts w:ascii="Century Gothic" w:eastAsiaTheme="minorHAnsi" w:hAnsi="Century Gothic" w:cs="Times New Roman"/>
          <w:b/>
          <w:i/>
          <w:color w:val="000000"/>
          <w:kern w:val="0"/>
          <w:sz w:val="20"/>
          <w:szCs w:val="20"/>
          <w:lang w:eastAsia="en-US" w:bidi="ar-SA"/>
        </w:rPr>
        <w:t xml:space="preserve"> </w:t>
      </w:r>
      <w:r w:rsidR="00123B61" w:rsidRPr="00DD63EF">
        <w:rPr>
          <w:rFonts w:ascii="Century Gothic" w:eastAsiaTheme="minorHAnsi" w:hAnsi="Century Gothic" w:cs="Times New Roman"/>
          <w:b/>
          <w:i/>
          <w:color w:val="000000"/>
          <w:kern w:val="0"/>
          <w:sz w:val="20"/>
          <w:szCs w:val="20"/>
          <w:lang w:eastAsia="en-US" w:bidi="ar-SA"/>
        </w:rPr>
        <w:t xml:space="preserve"> platformy</w:t>
      </w:r>
      <w:r w:rsidR="00CD2699" w:rsidRPr="00DD63EF">
        <w:rPr>
          <w:rFonts w:ascii="Century Gothic" w:eastAsiaTheme="minorHAnsi" w:hAnsi="Century Gothic" w:cs="Times New Roman"/>
          <w:b/>
          <w:i/>
          <w:color w:val="000000"/>
          <w:kern w:val="0"/>
          <w:sz w:val="20"/>
          <w:szCs w:val="20"/>
          <w:lang w:eastAsia="en-US" w:bidi="ar-SA"/>
        </w:rPr>
        <w:t xml:space="preserve"> </w:t>
      </w:r>
      <w:r w:rsidR="00123B61" w:rsidRPr="00DD63EF">
        <w:rPr>
          <w:rFonts w:ascii="Century Gothic" w:eastAsiaTheme="minorHAnsi" w:hAnsi="Century Gothic" w:cs="Times New Roman"/>
          <w:b/>
          <w:i/>
          <w:color w:val="000000"/>
          <w:kern w:val="0"/>
          <w:sz w:val="20"/>
          <w:szCs w:val="20"/>
          <w:lang w:eastAsia="en-US" w:bidi="ar-SA"/>
        </w:rPr>
        <w:t xml:space="preserve"> zakupowej </w:t>
      </w:r>
      <w:r w:rsidR="00CD2699" w:rsidRPr="00DD63EF">
        <w:rPr>
          <w:rFonts w:ascii="Century Gothic" w:eastAsiaTheme="minorHAnsi" w:hAnsi="Century Gothic" w:cs="Times New Roman"/>
          <w:b/>
          <w:i/>
          <w:color w:val="000000"/>
          <w:kern w:val="0"/>
          <w:sz w:val="20"/>
          <w:szCs w:val="20"/>
          <w:lang w:eastAsia="en-US" w:bidi="ar-SA"/>
        </w:rPr>
        <w:t xml:space="preserve"> </w:t>
      </w:r>
      <w:r w:rsidR="00123B61" w:rsidRPr="00DD63EF">
        <w:rPr>
          <w:rFonts w:ascii="Century Gothic" w:eastAsiaTheme="minorHAnsi" w:hAnsi="Century Gothic" w:cs="Times New Roman"/>
          <w:b/>
          <w:i/>
          <w:color w:val="000000"/>
          <w:kern w:val="0"/>
          <w:sz w:val="20"/>
          <w:szCs w:val="20"/>
          <w:lang w:eastAsia="en-US" w:bidi="ar-SA"/>
        </w:rPr>
        <w:t>Open Nexus</w:t>
      </w:r>
      <w:r w:rsidR="00CD2699" w:rsidRPr="00DD63EF">
        <w:rPr>
          <w:rFonts w:ascii="Century Gothic" w:eastAsiaTheme="minorHAnsi" w:hAnsi="Century Gothic" w:cs="Times New Roman"/>
          <w:b/>
          <w:i/>
          <w:color w:val="000000"/>
          <w:kern w:val="0"/>
          <w:sz w:val="20"/>
          <w:szCs w:val="20"/>
          <w:lang w:eastAsia="en-US" w:bidi="ar-SA"/>
        </w:rPr>
        <w:t xml:space="preserve"> </w:t>
      </w:r>
      <w:r w:rsidR="00123B61" w:rsidRPr="00DD63EF">
        <w:rPr>
          <w:rFonts w:ascii="Century Gothic" w:eastAsiaTheme="minorHAnsi" w:hAnsi="Century Gothic" w:cs="Times New Roman"/>
          <w:b/>
          <w:i/>
          <w:color w:val="000000"/>
          <w:kern w:val="0"/>
          <w:sz w:val="20"/>
          <w:szCs w:val="20"/>
          <w:lang w:eastAsia="en-US" w:bidi="ar-SA"/>
        </w:rPr>
        <w:t xml:space="preserve"> Sp. z o. o</w:t>
      </w:r>
      <w:r w:rsidR="00123B61" w:rsidRPr="00DD63EF">
        <w:rPr>
          <w:rFonts w:ascii="Century Gothic" w:eastAsiaTheme="minorHAnsi" w:hAnsi="Century Gothic" w:cs="Times New Roman"/>
          <w:i/>
          <w:color w:val="000000"/>
          <w:kern w:val="0"/>
          <w:sz w:val="20"/>
          <w:szCs w:val="20"/>
          <w:lang w:eastAsia="en-US" w:bidi="ar-SA"/>
        </w:rPr>
        <w:t xml:space="preserve">., </w:t>
      </w:r>
      <w:r w:rsidR="00CD2699" w:rsidRPr="00DD63EF">
        <w:rPr>
          <w:rFonts w:ascii="Century Gothic" w:eastAsiaTheme="minorHAnsi" w:hAnsi="Century Gothic" w:cs="Times New Roman"/>
          <w:i/>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 xml:space="preserve">zwany </w:t>
      </w:r>
      <w:r w:rsidR="00CD2699"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dalej</w:t>
      </w:r>
      <w:r w:rsidR="00123B61" w:rsidRPr="00DD63EF">
        <w:rPr>
          <w:rFonts w:ascii="Century Gothic" w:eastAsiaTheme="minorHAnsi" w:hAnsi="Century Gothic" w:cs="Times New Roman"/>
          <w:i/>
          <w:color w:val="000000"/>
          <w:kern w:val="0"/>
          <w:sz w:val="20"/>
          <w:szCs w:val="20"/>
          <w:lang w:eastAsia="en-US" w:bidi="ar-SA"/>
        </w:rPr>
        <w:t xml:space="preserve"> Regulaminem.</w:t>
      </w:r>
      <w:r w:rsidR="00CB2152" w:rsidRPr="00DD63EF">
        <w:rPr>
          <w:rFonts w:ascii="Century Gothic" w:eastAsiaTheme="minorHAnsi" w:hAnsi="Century Gothic" w:cs="Times New Roman"/>
          <w:i/>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 xml:space="preserve">Sposób sporządzenia, wysyłania i odbierania korespondencji elektronicznej </w:t>
      </w:r>
      <w:r w:rsidR="00F064E6" w:rsidRPr="00DD63EF">
        <w:rPr>
          <w:rFonts w:ascii="Century Gothic" w:eastAsiaTheme="minorHAnsi" w:hAnsi="Century Gothic" w:cs="Times New Roman"/>
          <w:color w:val="000000"/>
          <w:kern w:val="0"/>
          <w:sz w:val="20"/>
          <w:szCs w:val="20"/>
          <w:lang w:eastAsia="en-US" w:bidi="ar-SA"/>
        </w:rPr>
        <w:br/>
      </w:r>
      <w:r w:rsidR="00123B61" w:rsidRPr="00DD63EF">
        <w:rPr>
          <w:rFonts w:ascii="Century Gothic" w:eastAsiaTheme="minorHAnsi" w:hAnsi="Century Gothic" w:cs="Times New Roman"/>
          <w:color w:val="000000"/>
          <w:kern w:val="0"/>
          <w:sz w:val="20"/>
          <w:szCs w:val="20"/>
          <w:lang w:eastAsia="en-US" w:bidi="ar-SA"/>
        </w:rPr>
        <w:t>musi być</w:t>
      </w:r>
      <w:r w:rsidR="005F3173"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zgodny</w:t>
      </w:r>
      <w:r w:rsidR="00E60CB7"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 xml:space="preserve">z wymaganiami </w:t>
      </w:r>
      <w:r w:rsidR="00E60CB7" w:rsidRPr="00DD63EF">
        <w:rPr>
          <w:rFonts w:ascii="Century Gothic" w:eastAsiaTheme="minorHAnsi" w:hAnsi="Century Gothic" w:cs="Times New Roman"/>
          <w:color w:val="000000"/>
          <w:kern w:val="0"/>
          <w:sz w:val="20"/>
          <w:szCs w:val="20"/>
          <w:lang w:eastAsia="en-US" w:bidi="ar-SA"/>
        </w:rPr>
        <w:t>określonymi</w:t>
      </w:r>
      <w:r w:rsidR="004D4B17"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 xml:space="preserve">w </w:t>
      </w:r>
      <w:r w:rsidR="00E60CB7" w:rsidRPr="00DD63EF">
        <w:rPr>
          <w:rFonts w:ascii="Century Gothic" w:eastAsiaTheme="minorHAnsi" w:hAnsi="Century Gothic" w:cs="Times New Roman"/>
          <w:color w:val="000000"/>
          <w:kern w:val="0"/>
          <w:sz w:val="20"/>
          <w:szCs w:val="20"/>
          <w:lang w:eastAsia="en-US" w:bidi="ar-SA"/>
        </w:rPr>
        <w:t>rozporządzeniu</w:t>
      </w:r>
      <w:r w:rsidR="004D4B17" w:rsidRPr="00DD63EF">
        <w:rPr>
          <w:rFonts w:ascii="Century Gothic" w:eastAsiaTheme="minorHAnsi" w:hAnsi="Century Gothic" w:cs="Times New Roman"/>
          <w:color w:val="000000"/>
          <w:kern w:val="0"/>
          <w:sz w:val="20"/>
          <w:szCs w:val="20"/>
          <w:lang w:eastAsia="en-US" w:bidi="ar-SA"/>
        </w:rPr>
        <w:t xml:space="preserve"> </w:t>
      </w:r>
      <w:r w:rsidR="00E60CB7" w:rsidRPr="00DD63EF">
        <w:rPr>
          <w:rFonts w:ascii="Century Gothic" w:eastAsiaTheme="minorHAnsi" w:hAnsi="Century Gothic" w:cs="Times New Roman"/>
          <w:color w:val="000000"/>
          <w:kern w:val="0"/>
          <w:sz w:val="20"/>
          <w:szCs w:val="20"/>
          <w:lang w:eastAsia="en-US" w:bidi="ar-SA"/>
        </w:rPr>
        <w:t>wydanym</w:t>
      </w:r>
      <w:r w:rsidR="004D4B17"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na podstawie</w:t>
      </w:r>
      <w:r w:rsidR="00D764DB" w:rsidRPr="00DD63EF">
        <w:rPr>
          <w:rFonts w:ascii="Century Gothic" w:eastAsiaTheme="minorHAnsi" w:hAnsi="Century Gothic" w:cs="Times New Roman"/>
          <w:color w:val="000000"/>
          <w:kern w:val="0"/>
          <w:sz w:val="20"/>
          <w:szCs w:val="20"/>
          <w:lang w:eastAsia="en-US" w:bidi="ar-SA"/>
        </w:rPr>
        <w:t xml:space="preserve"> </w:t>
      </w:r>
      <w:r w:rsidR="00E60CB7" w:rsidRPr="00DD63EF">
        <w:rPr>
          <w:rFonts w:ascii="Century Gothic" w:eastAsiaTheme="minorHAnsi" w:hAnsi="Century Gothic" w:cs="Times New Roman"/>
          <w:color w:val="000000"/>
          <w:kern w:val="0"/>
          <w:sz w:val="20"/>
          <w:szCs w:val="20"/>
          <w:lang w:eastAsia="en-US" w:bidi="ar-SA"/>
        </w:rPr>
        <w:t xml:space="preserve">art. </w:t>
      </w:r>
      <w:r w:rsidR="004D4B17" w:rsidRPr="00DD63EF">
        <w:rPr>
          <w:rFonts w:ascii="Century Gothic" w:eastAsiaTheme="minorHAnsi" w:hAnsi="Century Gothic" w:cs="Times New Roman"/>
          <w:color w:val="000000"/>
          <w:kern w:val="0"/>
          <w:sz w:val="20"/>
          <w:szCs w:val="20"/>
          <w:lang w:eastAsia="en-US" w:bidi="ar-SA"/>
        </w:rPr>
        <w:t>70</w:t>
      </w:r>
      <w:r w:rsidR="00E60CB7" w:rsidRPr="00DD63EF">
        <w:rPr>
          <w:rFonts w:ascii="Century Gothic" w:eastAsiaTheme="minorHAnsi" w:hAnsi="Century Gothic" w:cs="Times New Roman"/>
          <w:i/>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ustawy</w:t>
      </w:r>
      <w:r w:rsidR="00123B61" w:rsidRPr="00DD63EF">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DD63EF">
        <w:rPr>
          <w:rFonts w:ascii="Century Gothic" w:eastAsiaTheme="minorHAnsi" w:hAnsi="Century Gothic" w:cs="Times New Roman"/>
          <w:color w:val="000000"/>
          <w:kern w:val="0"/>
          <w:sz w:val="20"/>
          <w:szCs w:val="20"/>
          <w:lang w:eastAsia="en-US" w:bidi="ar-SA"/>
        </w:rPr>
        <w:t>.</w:t>
      </w:r>
    </w:p>
    <w:p w:rsidR="00123B61" w:rsidRPr="00DD63EF" w:rsidRDefault="00123B61" w:rsidP="00457173">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DD63EF">
        <w:rPr>
          <w:rFonts w:ascii="Century Gothic" w:eastAsiaTheme="minorHAnsi" w:hAnsi="Century Gothic" w:cs="Times New Roman"/>
          <w:i/>
          <w:color w:val="000000"/>
          <w:kern w:val="0"/>
          <w:sz w:val="20"/>
          <w:szCs w:val="20"/>
          <w:lang w:eastAsia="en-US" w:bidi="ar-SA"/>
        </w:rPr>
        <w:t>Platformy</w:t>
      </w:r>
      <w:r w:rsidRPr="00DD63EF">
        <w:rPr>
          <w:rFonts w:ascii="Century Gothic" w:eastAsiaTheme="minorHAnsi" w:hAnsi="Century Gothic" w:cs="Times New Roman"/>
          <w:color w:val="000000"/>
          <w:kern w:val="0"/>
          <w:sz w:val="20"/>
          <w:szCs w:val="20"/>
          <w:lang w:eastAsia="en-US" w:bidi="ar-SA"/>
        </w:rPr>
        <w:t xml:space="preserve"> określone w </w:t>
      </w:r>
      <w:r w:rsidRPr="00DD63EF">
        <w:rPr>
          <w:rFonts w:ascii="Century Gothic" w:eastAsiaTheme="minorHAnsi" w:hAnsi="Century Gothic" w:cs="Times New Roman"/>
          <w:i/>
          <w:color w:val="000000"/>
          <w:kern w:val="0"/>
          <w:sz w:val="20"/>
          <w:szCs w:val="20"/>
          <w:lang w:eastAsia="en-US" w:bidi="ar-SA"/>
        </w:rPr>
        <w:t>Regulaminie</w:t>
      </w:r>
      <w:r w:rsidRPr="00DD63EF">
        <w:rPr>
          <w:rFonts w:ascii="Century Gothic" w:eastAsiaTheme="minorHAnsi" w:hAnsi="Century Gothic" w:cs="Times New Roman"/>
          <w:color w:val="000000"/>
          <w:kern w:val="0"/>
          <w:sz w:val="20"/>
          <w:szCs w:val="20"/>
          <w:lang w:eastAsia="en-US" w:bidi="ar-SA"/>
        </w:rPr>
        <w:t xml:space="preserve"> oraz zobowiązuje </w:t>
      </w:r>
      <w:r w:rsidR="00C628C4">
        <w:rPr>
          <w:rFonts w:ascii="Century Gothic" w:eastAsiaTheme="minorHAnsi" w:hAnsi="Century Gothic" w:cs="Times New Roman"/>
          <w:color w:val="000000"/>
          <w:kern w:val="0"/>
          <w:sz w:val="20"/>
          <w:szCs w:val="20"/>
          <w:lang w:eastAsia="en-US" w:bidi="ar-SA"/>
        </w:rPr>
        <w:br/>
      </w:r>
      <w:r w:rsidRPr="00DD63EF">
        <w:rPr>
          <w:rFonts w:ascii="Century Gothic" w:eastAsiaTheme="minorHAnsi" w:hAnsi="Century Gothic" w:cs="Times New Roman"/>
          <w:color w:val="000000"/>
          <w:kern w:val="0"/>
          <w:sz w:val="20"/>
          <w:szCs w:val="20"/>
          <w:lang w:eastAsia="en-US" w:bidi="ar-SA"/>
        </w:rPr>
        <w:t xml:space="preserve">się, korzystając z </w:t>
      </w:r>
      <w:r w:rsidRPr="00DD63EF">
        <w:rPr>
          <w:rFonts w:ascii="Century Gothic" w:eastAsiaTheme="minorHAnsi" w:hAnsi="Century Gothic" w:cs="Times New Roman"/>
          <w:i/>
          <w:color w:val="000000"/>
          <w:kern w:val="0"/>
          <w:sz w:val="20"/>
          <w:szCs w:val="20"/>
          <w:lang w:eastAsia="en-US" w:bidi="ar-SA"/>
        </w:rPr>
        <w:t>Platformy</w:t>
      </w:r>
      <w:r w:rsidRPr="00DD63EF">
        <w:rPr>
          <w:rFonts w:ascii="Century Gothic" w:eastAsiaTheme="minorHAnsi" w:hAnsi="Century Gothic" w:cs="Times New Roman"/>
          <w:color w:val="000000"/>
          <w:kern w:val="0"/>
          <w:sz w:val="20"/>
          <w:szCs w:val="20"/>
          <w:lang w:eastAsia="en-US" w:bidi="ar-SA"/>
        </w:rPr>
        <w:t xml:space="preserve">, przestrzegać postanowień </w:t>
      </w:r>
      <w:r w:rsidRPr="00DD63EF">
        <w:rPr>
          <w:rFonts w:ascii="Century Gothic" w:eastAsiaTheme="minorHAnsi" w:hAnsi="Century Gothic" w:cs="Times New Roman"/>
          <w:i/>
          <w:color w:val="000000"/>
          <w:kern w:val="0"/>
          <w:sz w:val="20"/>
          <w:szCs w:val="20"/>
          <w:lang w:eastAsia="en-US" w:bidi="ar-SA"/>
        </w:rPr>
        <w:t>Regulaminu</w:t>
      </w:r>
      <w:r w:rsidRPr="00DD63EF">
        <w:rPr>
          <w:rFonts w:ascii="Century Gothic" w:eastAsiaTheme="minorHAnsi" w:hAnsi="Century Gothic" w:cs="Times New Roman"/>
          <w:color w:val="000000"/>
          <w:kern w:val="0"/>
          <w:sz w:val="20"/>
          <w:szCs w:val="20"/>
          <w:lang w:eastAsia="en-US" w:bidi="ar-SA"/>
        </w:rPr>
        <w:t>.</w:t>
      </w:r>
    </w:p>
    <w:p w:rsidR="0058449C" w:rsidRPr="00DD63EF" w:rsidRDefault="0058449C" w:rsidP="00457173">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DD63EF">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58449C" w:rsidRPr="00DD63EF"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8</w:t>
      </w:r>
      <w:r w:rsidR="0058449C" w:rsidRPr="00DD63EF">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DD63EF">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DD63EF">
        <w:rPr>
          <w:rFonts w:ascii="Century Gothic" w:eastAsiaTheme="minorHAnsi" w:hAnsi="Century Gothic" w:cs="Times New Roman"/>
          <w:color w:val="000000"/>
          <w:kern w:val="0"/>
          <w:sz w:val="20"/>
          <w:szCs w:val="20"/>
          <w:vertAlign w:val="superscript"/>
          <w:lang w:eastAsia="en-US" w:bidi="ar-SA"/>
        </w:rPr>
        <w:footnoteReference w:id="2"/>
      </w:r>
      <w:r w:rsidR="0058449C" w:rsidRPr="00DD63EF">
        <w:rPr>
          <w:rFonts w:ascii="Century Gothic" w:eastAsiaTheme="minorHAnsi" w:hAnsi="Century Gothic" w:cs="Times New Roman"/>
          <w:color w:val="000000"/>
          <w:kern w:val="0"/>
          <w:sz w:val="20"/>
          <w:szCs w:val="20"/>
          <w:lang w:eastAsia="en-US" w:bidi="ar-SA"/>
        </w:rPr>
        <w:t>.</w:t>
      </w:r>
    </w:p>
    <w:p w:rsidR="0058449C" w:rsidRPr="00DD63EF"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9</w:t>
      </w:r>
      <w:r w:rsidR="0058449C" w:rsidRPr="00DD63EF">
        <w:rPr>
          <w:rFonts w:ascii="Century Gothic" w:eastAsiaTheme="minorHAnsi" w:hAnsi="Century Gothic" w:cs="Times New Roman"/>
          <w:color w:val="000000"/>
          <w:kern w:val="0"/>
          <w:sz w:val="20"/>
          <w:szCs w:val="20"/>
          <w:lang w:eastAsia="en-US" w:bidi="ar-SA"/>
        </w:rPr>
        <w:t>.</w:t>
      </w:r>
      <w:r w:rsidR="0058449C" w:rsidRPr="00DD63EF">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w:t>
      </w:r>
      <w:r w:rsidR="00C628C4">
        <w:rPr>
          <w:rFonts w:ascii="Century Gothic" w:eastAsiaTheme="minorHAnsi" w:hAnsi="Century Gothic" w:cs="Times New Roman"/>
          <w:color w:val="000000"/>
          <w:kern w:val="0"/>
          <w:sz w:val="20"/>
          <w:szCs w:val="20"/>
          <w:lang w:eastAsia="en-US" w:bidi="ar-SA"/>
        </w:rPr>
        <w:br/>
      </w:r>
      <w:r w:rsidR="0058449C" w:rsidRPr="00DD63EF">
        <w:rPr>
          <w:rFonts w:ascii="Century Gothic" w:eastAsiaTheme="minorHAnsi" w:hAnsi="Century Gothic" w:cs="Times New Roman"/>
          <w:color w:val="000000"/>
          <w:kern w:val="0"/>
          <w:sz w:val="20"/>
          <w:szCs w:val="20"/>
          <w:lang w:eastAsia="en-US" w:bidi="ar-SA"/>
        </w:rPr>
        <w:t xml:space="preserve">24h, aby zdążyć w terminie przewidzianym na jej złożenie w przypadku siły wyższej, </w:t>
      </w:r>
      <w:r w:rsidR="00A15866" w:rsidRPr="00DD63EF">
        <w:rPr>
          <w:rFonts w:ascii="Century Gothic" w:eastAsiaTheme="minorHAnsi" w:hAnsi="Century Gothic" w:cs="Times New Roman"/>
          <w:color w:val="000000"/>
          <w:kern w:val="0"/>
          <w:sz w:val="20"/>
          <w:szCs w:val="20"/>
          <w:lang w:eastAsia="en-US" w:bidi="ar-SA"/>
        </w:rPr>
        <w:br/>
      </w:r>
      <w:r w:rsidR="0058449C" w:rsidRPr="00DD63EF">
        <w:rPr>
          <w:rFonts w:ascii="Century Gothic" w:eastAsiaTheme="minorHAnsi" w:hAnsi="Century Gothic" w:cs="Times New Roman"/>
          <w:color w:val="000000"/>
          <w:kern w:val="0"/>
          <w:sz w:val="20"/>
          <w:szCs w:val="20"/>
          <w:lang w:eastAsia="en-US" w:bidi="ar-SA"/>
        </w:rPr>
        <w:t xml:space="preserve">jak np. awaria </w:t>
      </w:r>
      <w:r w:rsidR="0058449C" w:rsidRPr="00DD63EF">
        <w:rPr>
          <w:rFonts w:ascii="Century Gothic" w:eastAsiaTheme="minorHAnsi" w:hAnsi="Century Gothic" w:cs="Times New Roman"/>
          <w:b/>
          <w:i/>
          <w:color w:val="000000"/>
          <w:kern w:val="0"/>
          <w:sz w:val="20"/>
          <w:szCs w:val="20"/>
          <w:lang w:eastAsia="en-US" w:bidi="ar-SA"/>
        </w:rPr>
        <w:t>platformazakupowa.pl</w:t>
      </w:r>
      <w:r w:rsidR="0058449C" w:rsidRPr="00DD63EF">
        <w:rPr>
          <w:rFonts w:ascii="Century Gothic" w:eastAsiaTheme="minorHAnsi" w:hAnsi="Century Gothic" w:cs="Times New Roman"/>
          <w:color w:val="000000"/>
          <w:kern w:val="0"/>
          <w:sz w:val="20"/>
          <w:szCs w:val="20"/>
          <w:lang w:eastAsia="en-US" w:bidi="ar-SA"/>
        </w:rPr>
        <w:t xml:space="preserve">, awaria internetu, problemy techniczne związane </w:t>
      </w:r>
      <w:r w:rsidR="0058449C" w:rsidRPr="00DD63EF">
        <w:rPr>
          <w:rFonts w:ascii="Century Gothic" w:eastAsiaTheme="minorHAnsi" w:hAnsi="Century Gothic" w:cs="Times New Roman"/>
          <w:color w:val="000000"/>
          <w:kern w:val="0"/>
          <w:sz w:val="20"/>
          <w:szCs w:val="20"/>
          <w:lang w:eastAsia="en-US" w:bidi="ar-SA"/>
        </w:rPr>
        <w:br/>
        <w:t>z brakiem np. aktualnej przeglądarki, itp.</w:t>
      </w:r>
    </w:p>
    <w:p w:rsidR="0058449C" w:rsidRPr="00DD63EF" w:rsidRDefault="00123B61" w:rsidP="00123B61">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DD63EF">
        <w:rPr>
          <w:rFonts w:ascii="Century Gothic" w:eastAsiaTheme="minorHAnsi" w:hAnsi="Century Gothic" w:cs="Times New Roman"/>
          <w:color w:val="000000"/>
          <w:kern w:val="0"/>
          <w:sz w:val="20"/>
          <w:szCs w:val="20"/>
          <w:lang w:eastAsia="en-US" w:bidi="ar-SA"/>
        </w:rPr>
        <w:t>10</w:t>
      </w:r>
      <w:r w:rsidR="0058449C"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r>
      <w:r w:rsidR="0058449C" w:rsidRPr="00DD63EF">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je na mniejsze paczki po np. 150 MB każda (link do instrukcji </w:t>
      </w:r>
      <w:hyperlink r:id="rId17" w:history="1">
        <w:r w:rsidR="0058449C" w:rsidRPr="00DD63EF">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58449C" w:rsidRPr="00DD63EF"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w:t>
      </w:r>
      <w:r w:rsidR="00123B61" w:rsidRPr="00DD63EF">
        <w:rPr>
          <w:rFonts w:ascii="Century Gothic" w:eastAsiaTheme="minorHAnsi" w:hAnsi="Century Gothic" w:cs="Times New Roman"/>
          <w:color w:val="000000"/>
          <w:kern w:val="0"/>
          <w:sz w:val="20"/>
          <w:szCs w:val="20"/>
          <w:lang w:eastAsia="en-US" w:bidi="ar-SA"/>
        </w:rPr>
        <w:t>1</w:t>
      </w:r>
      <w:r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t xml:space="preserve">Za datę przekazania oferty przyjmuje się datę jej przekazania w systemie poprzez kliknięcie przycisku </w:t>
      </w:r>
      <w:r w:rsidRPr="00DD63EF">
        <w:rPr>
          <w:rFonts w:ascii="Century Gothic" w:eastAsiaTheme="minorHAnsi" w:hAnsi="Century Gothic" w:cs="Times New Roman"/>
          <w:b/>
          <w:i/>
          <w:color w:val="000000"/>
          <w:kern w:val="0"/>
          <w:sz w:val="20"/>
          <w:szCs w:val="20"/>
          <w:lang w:eastAsia="en-US" w:bidi="ar-SA"/>
        </w:rPr>
        <w:t>Złóż ofertę</w:t>
      </w:r>
      <w:r w:rsidRPr="00DD63EF">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58449C" w:rsidRPr="00DD63EF"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w:t>
      </w:r>
      <w:r w:rsidR="00123B61" w:rsidRPr="00DD63EF">
        <w:rPr>
          <w:rFonts w:ascii="Century Gothic" w:eastAsiaTheme="minorHAnsi" w:hAnsi="Century Gothic" w:cs="Times New Roman"/>
          <w:color w:val="000000"/>
          <w:kern w:val="0"/>
          <w:sz w:val="20"/>
          <w:szCs w:val="20"/>
          <w:lang w:eastAsia="en-US" w:bidi="ar-SA"/>
        </w:rPr>
        <w:t>2</w:t>
      </w:r>
      <w:r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t xml:space="preserve">Czas wyświetlany na </w:t>
      </w:r>
      <w:r w:rsidRPr="00DD63EF">
        <w:rPr>
          <w:rFonts w:ascii="Century Gothic" w:eastAsiaTheme="minorHAnsi" w:hAnsi="Century Gothic" w:cs="Times New Roman"/>
          <w:b/>
          <w:i/>
          <w:color w:val="000000"/>
          <w:kern w:val="0"/>
          <w:sz w:val="20"/>
          <w:szCs w:val="20"/>
          <w:lang w:eastAsia="en-US" w:bidi="ar-SA"/>
        </w:rPr>
        <w:t>platformazakupowa.pl</w:t>
      </w:r>
      <w:r w:rsidRPr="00DD63EF">
        <w:rPr>
          <w:rFonts w:ascii="Century Gothic" w:eastAsiaTheme="minorHAnsi" w:hAnsi="Century Gothic" w:cs="Times New Roman"/>
          <w:b/>
          <w:color w:val="000000"/>
          <w:kern w:val="0"/>
          <w:sz w:val="20"/>
          <w:szCs w:val="20"/>
          <w:lang w:eastAsia="en-US" w:bidi="ar-SA"/>
        </w:rPr>
        <w:t xml:space="preserve"> </w:t>
      </w:r>
      <w:r w:rsidRPr="00DD63EF">
        <w:rPr>
          <w:rFonts w:ascii="Century Gothic" w:eastAsiaTheme="minorHAnsi" w:hAnsi="Century Gothic" w:cs="Times New Roman"/>
          <w:color w:val="000000"/>
          <w:kern w:val="0"/>
          <w:sz w:val="20"/>
          <w:szCs w:val="20"/>
          <w:lang w:eastAsia="en-US" w:bidi="ar-SA"/>
        </w:rPr>
        <w:t>s</w:t>
      </w:r>
      <w:r w:rsidR="00E60CB7" w:rsidRPr="00DD63EF">
        <w:rPr>
          <w:rFonts w:ascii="Century Gothic" w:eastAsiaTheme="minorHAnsi" w:hAnsi="Century Gothic" w:cs="Times New Roman"/>
          <w:color w:val="000000"/>
          <w:kern w:val="0"/>
          <w:sz w:val="20"/>
          <w:szCs w:val="20"/>
          <w:lang w:eastAsia="en-US" w:bidi="ar-SA"/>
        </w:rPr>
        <w:t xml:space="preserve">ynchronizuje się automatycznie </w:t>
      </w:r>
      <w:r w:rsidRPr="00DD63EF">
        <w:rPr>
          <w:rFonts w:ascii="Century Gothic" w:eastAsiaTheme="minorHAnsi" w:hAnsi="Century Gothic" w:cs="Times New Roman"/>
          <w:color w:val="000000"/>
          <w:kern w:val="0"/>
          <w:sz w:val="20"/>
          <w:szCs w:val="20"/>
          <w:lang w:eastAsia="en-US" w:bidi="ar-SA"/>
        </w:rPr>
        <w:t>z</w:t>
      </w:r>
      <w:r w:rsidR="00A15866" w:rsidRPr="00DD63EF">
        <w:rPr>
          <w:rFonts w:ascii="Century Gothic" w:eastAsiaTheme="minorHAnsi" w:hAnsi="Century Gothic" w:cs="Times New Roman"/>
          <w:color w:val="000000"/>
          <w:kern w:val="0"/>
          <w:sz w:val="20"/>
          <w:szCs w:val="20"/>
          <w:lang w:eastAsia="en-US" w:bidi="ar-SA"/>
        </w:rPr>
        <w:t xml:space="preserve"> serwerem Głównego Urzędu Miar.</w:t>
      </w:r>
    </w:p>
    <w:p w:rsidR="0058449C" w:rsidRPr="00DD63EF" w:rsidRDefault="0058449C" w:rsidP="00792AF0">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DD63EF">
        <w:rPr>
          <w:rFonts w:ascii="Century Gothic" w:eastAsiaTheme="minorHAnsi" w:hAnsi="Century Gothic" w:cs="Times New Roman"/>
          <w:b/>
          <w:color w:val="000000"/>
          <w:kern w:val="0"/>
          <w:sz w:val="20"/>
          <w:szCs w:val="20"/>
          <w:lang w:eastAsia="en-US" w:bidi="ar-SA"/>
        </w:rPr>
        <w:lastRenderedPageBreak/>
        <w:t>2.</w:t>
      </w:r>
      <w:r w:rsidRPr="00DD63EF">
        <w:rPr>
          <w:rFonts w:ascii="Century Gothic" w:eastAsiaTheme="minorHAnsi" w:hAnsi="Century Gothic" w:cs="Tahoma"/>
          <w:b/>
          <w:color w:val="000000"/>
          <w:kern w:val="0"/>
          <w:sz w:val="20"/>
          <w:szCs w:val="20"/>
          <w:lang w:eastAsia="en-US" w:bidi="ar-SA"/>
        </w:rPr>
        <w:t xml:space="preserve"> </w:t>
      </w:r>
      <w:r w:rsidRPr="00DD63EF">
        <w:rPr>
          <w:rFonts w:ascii="Century Gothic" w:eastAsiaTheme="minorHAnsi" w:hAnsi="Century Gothic" w:cs="Times New Roman"/>
          <w:b/>
          <w:color w:val="000000"/>
          <w:kern w:val="0"/>
          <w:sz w:val="20"/>
          <w:szCs w:val="20"/>
          <w:lang w:eastAsia="en-US" w:bidi="ar-SA"/>
        </w:rPr>
        <w:t xml:space="preserve">Złożenie oferty </w:t>
      </w:r>
      <w:r w:rsidRPr="00DD63EF">
        <w:rPr>
          <w:rFonts w:ascii="Century Gothic" w:eastAsiaTheme="minorHAnsi" w:hAnsi="Century Gothic" w:cs="Times New Roman"/>
          <w:b/>
          <w:color w:val="000000"/>
          <w:kern w:val="0"/>
          <w:sz w:val="20"/>
          <w:szCs w:val="20"/>
          <w:lang w:eastAsia="en-US" w:bidi="ar-SA"/>
        </w:rPr>
        <w:tab/>
      </w:r>
    </w:p>
    <w:p w:rsidR="0058449C" w:rsidRPr="00DD63EF"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Zaleca się, aby przed rozpoczęciem wypełniania </w:t>
      </w:r>
      <w:r w:rsidRPr="00DD63EF">
        <w:rPr>
          <w:rFonts w:ascii="Century Gothic" w:eastAsia="Times New Roman" w:hAnsi="Century Gothic" w:cs="Times New Roman"/>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DD63EF"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Wykonawca składa ofertę w postępowaniu, za pośrednictwem </w:t>
      </w:r>
      <w:r w:rsidRPr="00DD63EF">
        <w:rPr>
          <w:rFonts w:ascii="Century Gothic" w:eastAsia="Times New Roman" w:hAnsi="Century Gothic" w:cs="Times New Roman"/>
          <w:i/>
          <w:kern w:val="0"/>
          <w:sz w:val="20"/>
          <w:szCs w:val="20"/>
          <w:lang w:eastAsia="ar-SA" w:bidi="ar-SA"/>
        </w:rPr>
        <w:t>Formularz</w:t>
      </w:r>
      <w:r w:rsidR="006B2F00" w:rsidRPr="00DD63EF">
        <w:rPr>
          <w:rFonts w:ascii="Century Gothic" w:eastAsia="Times New Roman" w:hAnsi="Century Gothic" w:cs="Times New Roman"/>
          <w:i/>
          <w:kern w:val="0"/>
          <w:sz w:val="20"/>
          <w:szCs w:val="20"/>
          <w:lang w:eastAsia="ar-SA" w:bidi="ar-SA"/>
        </w:rPr>
        <w:t>a</w:t>
      </w:r>
      <w:r w:rsidRPr="00DD63EF">
        <w:rPr>
          <w:rFonts w:ascii="Century Gothic" w:eastAsia="Times New Roman" w:hAnsi="Century Gothic" w:cs="Times New Roman"/>
          <w:i/>
          <w:kern w:val="0"/>
          <w:sz w:val="20"/>
          <w:szCs w:val="20"/>
          <w:lang w:eastAsia="ar-SA" w:bidi="ar-SA"/>
        </w:rPr>
        <w:t xml:space="preserve"> składania oferty </w:t>
      </w:r>
      <w:r w:rsidRPr="00DD63EF">
        <w:rPr>
          <w:rFonts w:ascii="Century Gothic" w:eastAsia="Times New Roman" w:hAnsi="Century Gothic" w:cs="Times New Roman"/>
          <w:kern w:val="0"/>
          <w:sz w:val="20"/>
          <w:szCs w:val="20"/>
          <w:lang w:eastAsia="ar-SA" w:bidi="ar-SA"/>
        </w:rPr>
        <w:t xml:space="preserve">dostępnego na </w:t>
      </w:r>
      <w:hyperlink r:id="rId18" w:history="1">
        <w:r w:rsidR="00792AF0" w:rsidRPr="00DD63EF">
          <w:rPr>
            <w:rStyle w:val="Hipercze"/>
            <w:rFonts w:ascii="Century Gothic" w:eastAsiaTheme="minorHAnsi" w:hAnsi="Century Gothic" w:cs="Times New Roman"/>
            <w:b/>
            <w:bCs/>
            <w:i/>
            <w:kern w:val="0"/>
            <w:sz w:val="20"/>
            <w:szCs w:val="20"/>
            <w:lang w:eastAsia="en-US" w:bidi="ar-SA"/>
          </w:rPr>
          <w:t>https://platformazakupowa.pl/csp</w:t>
        </w:r>
      </w:hyperlink>
      <w:r w:rsidRPr="00DD63EF">
        <w:rPr>
          <w:rFonts w:ascii="Century Gothic" w:eastAsia="Times New Roman" w:hAnsi="Century Gothic" w:cs="Times New Roman"/>
          <w:kern w:val="0"/>
          <w:sz w:val="20"/>
          <w:szCs w:val="20"/>
          <w:lang w:eastAsia="ar-SA" w:bidi="ar-SA"/>
        </w:rPr>
        <w:t xml:space="preserve"> w konkretnym postępowaniu </w:t>
      </w:r>
      <w:r w:rsidR="00792AF0"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sprawie udzielenia zamówienia publicznego.</w:t>
      </w:r>
    </w:p>
    <w:p w:rsidR="0058449C" w:rsidRPr="00DD63EF" w:rsidRDefault="0058449C" w:rsidP="00B1338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00E8249A">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Jeżeli Zamawiający w </w:t>
      </w:r>
      <w:r w:rsidRPr="00DD63EF">
        <w:rPr>
          <w:rFonts w:ascii="Century Gothic" w:eastAsia="Times New Roman" w:hAnsi="Century Gothic" w:cs="Times New Roman"/>
          <w:i/>
          <w:kern w:val="0"/>
          <w:sz w:val="20"/>
          <w:szCs w:val="20"/>
          <w:lang w:eastAsia="ar-SA" w:bidi="ar-SA"/>
        </w:rPr>
        <w:t xml:space="preserve">Ogłoszeniu o zamówieniu </w:t>
      </w:r>
      <w:r w:rsidRPr="00DD63EF">
        <w:rPr>
          <w:rFonts w:ascii="Century Gothic" w:eastAsia="Times New Roman" w:hAnsi="Century Gothic" w:cs="Times New Roman"/>
          <w:kern w:val="0"/>
          <w:sz w:val="20"/>
          <w:szCs w:val="20"/>
          <w:lang w:eastAsia="ar-SA" w:bidi="ar-SA"/>
        </w:rPr>
        <w:t>oraz w</w:t>
      </w:r>
      <w:r w:rsidRPr="00DD63EF">
        <w:rPr>
          <w:rFonts w:ascii="Century Gothic" w:eastAsia="Times New Roman" w:hAnsi="Century Gothic" w:cs="Times New Roman"/>
          <w:i/>
          <w:kern w:val="0"/>
          <w:sz w:val="20"/>
          <w:szCs w:val="20"/>
          <w:lang w:eastAsia="ar-SA" w:bidi="ar-SA"/>
        </w:rPr>
        <w:t xml:space="preserve"> </w:t>
      </w:r>
      <w:r w:rsidR="00F064E6" w:rsidRPr="00DD63EF">
        <w:rPr>
          <w:rFonts w:ascii="Century Gothic" w:eastAsia="Times New Roman" w:hAnsi="Century Gothic" w:cs="Times New Roman"/>
          <w:i/>
          <w:kern w:val="0"/>
          <w:sz w:val="20"/>
          <w:szCs w:val="20"/>
          <w:lang w:eastAsia="ar-SA" w:bidi="ar-SA"/>
        </w:rPr>
        <w:t>SWZ</w:t>
      </w:r>
      <w:r w:rsidR="00F064E6" w:rsidRPr="00DD63EF">
        <w:rPr>
          <w:rFonts w:ascii="Century Gothic" w:eastAsia="Times New Roman" w:hAnsi="Century Gothic" w:cs="Times New Roman"/>
          <w:kern w:val="0"/>
          <w:sz w:val="20"/>
          <w:szCs w:val="20"/>
          <w:lang w:eastAsia="ar-SA" w:bidi="ar-SA"/>
        </w:rPr>
        <w:t xml:space="preserve"> nie</w:t>
      </w:r>
      <w:r w:rsidRPr="00DD63EF">
        <w:rPr>
          <w:rFonts w:ascii="Century Gothic" w:eastAsia="Times New Roman" w:hAnsi="Century Gothic" w:cs="Times New Roman"/>
          <w:kern w:val="0"/>
          <w:sz w:val="20"/>
          <w:szCs w:val="20"/>
          <w:lang w:eastAsia="ar-SA" w:bidi="ar-SA"/>
        </w:rPr>
        <w:t xml:space="preserve"> zaznaczył inaczej wszelkie informacje stanowiące tajemnicę przedsiębiorstwa w rozumieniu ustawy </w:t>
      </w:r>
      <w:r w:rsidRPr="00DD63EF">
        <w:rPr>
          <w:rFonts w:ascii="Century Gothic" w:eastAsia="Times New Roman" w:hAnsi="Century Gothic" w:cs="Times New Roman"/>
          <w:kern w:val="0"/>
          <w:sz w:val="20"/>
          <w:szCs w:val="20"/>
          <w:lang w:eastAsia="ar-SA" w:bidi="ar-SA"/>
        </w:rPr>
        <w:br/>
        <w:t xml:space="preserve">z dnia 16 kwietnia 1993 r. </w:t>
      </w:r>
      <w:r w:rsidRPr="00DD63EF">
        <w:rPr>
          <w:rFonts w:ascii="Century Gothic" w:eastAsia="Times New Roman" w:hAnsi="Century Gothic" w:cs="Times New Roman"/>
          <w:i/>
          <w:kern w:val="0"/>
          <w:sz w:val="20"/>
          <w:szCs w:val="20"/>
          <w:lang w:eastAsia="ar-SA" w:bidi="ar-SA"/>
        </w:rPr>
        <w:t>o zwalczaniu nieuczciwej konkurencji</w:t>
      </w:r>
      <w:r w:rsidR="00646D55" w:rsidRPr="00DD63EF">
        <w:rPr>
          <w:rFonts w:ascii="Century Gothic" w:eastAsia="Times New Roman" w:hAnsi="Century Gothic" w:cs="Times New Roman"/>
          <w:i/>
          <w:kern w:val="0"/>
          <w:sz w:val="20"/>
          <w:szCs w:val="20"/>
          <w:lang w:eastAsia="ar-SA" w:bidi="ar-SA"/>
        </w:rPr>
        <w:t xml:space="preserve"> </w:t>
      </w:r>
      <w:r w:rsidR="00646D55" w:rsidRPr="00DD63EF">
        <w:rPr>
          <w:rFonts w:ascii="Century Gothic" w:eastAsia="Times New Roman" w:hAnsi="Century Gothic" w:cs="Times New Roman"/>
          <w:kern w:val="0"/>
          <w:sz w:val="20"/>
          <w:szCs w:val="20"/>
          <w:lang w:eastAsia="ar-SA" w:bidi="ar-SA"/>
        </w:rPr>
        <w:t>(</w:t>
      </w:r>
      <w:r w:rsidR="00B13387" w:rsidRPr="00DD63EF">
        <w:rPr>
          <w:rFonts w:ascii="Century Gothic" w:eastAsia="Times New Roman" w:hAnsi="Century Gothic" w:cs="Times New Roman"/>
          <w:kern w:val="0"/>
          <w:sz w:val="20"/>
          <w:szCs w:val="20"/>
          <w:lang w:eastAsia="ar-SA" w:bidi="ar-SA"/>
        </w:rPr>
        <w:t>Dz. U. z 202</w:t>
      </w:r>
      <w:r w:rsidR="005823D4">
        <w:rPr>
          <w:rFonts w:ascii="Century Gothic" w:eastAsia="Times New Roman" w:hAnsi="Century Gothic" w:cs="Times New Roman"/>
          <w:kern w:val="0"/>
          <w:sz w:val="20"/>
          <w:szCs w:val="20"/>
          <w:lang w:eastAsia="ar-SA" w:bidi="ar-SA"/>
        </w:rPr>
        <w:t>2</w:t>
      </w:r>
      <w:r w:rsidR="00B13387" w:rsidRPr="00DD63EF">
        <w:rPr>
          <w:rFonts w:ascii="Century Gothic" w:eastAsia="Times New Roman" w:hAnsi="Century Gothic" w:cs="Times New Roman"/>
          <w:kern w:val="0"/>
          <w:sz w:val="20"/>
          <w:szCs w:val="20"/>
          <w:lang w:eastAsia="ar-SA" w:bidi="ar-SA"/>
        </w:rPr>
        <w:t xml:space="preserve"> r., </w:t>
      </w:r>
      <w:r w:rsidR="00B13387" w:rsidRPr="00DD63EF">
        <w:rPr>
          <w:rFonts w:ascii="Century Gothic" w:eastAsia="Times New Roman" w:hAnsi="Century Gothic" w:cs="Times New Roman"/>
          <w:kern w:val="0"/>
          <w:sz w:val="20"/>
          <w:szCs w:val="20"/>
          <w:lang w:eastAsia="ar-SA" w:bidi="ar-SA"/>
        </w:rPr>
        <w:br/>
        <w:t xml:space="preserve">poz. </w:t>
      </w:r>
      <w:r w:rsidR="005823D4">
        <w:rPr>
          <w:rFonts w:ascii="Century Gothic" w:eastAsia="Times New Roman" w:hAnsi="Century Gothic" w:cs="Times New Roman"/>
          <w:kern w:val="0"/>
          <w:sz w:val="20"/>
          <w:szCs w:val="20"/>
          <w:lang w:eastAsia="ar-SA" w:bidi="ar-SA"/>
        </w:rPr>
        <w:t>1233</w:t>
      </w:r>
      <w:r w:rsidR="00646D55"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które Wykonawca zastrzeże jako tajemnicę przedsiębiorstwa, powinny zostać załączone w osobnym miejscu w kroku 1 składania oferty przeznaczonym </w:t>
      </w:r>
      <w:r w:rsidR="00E8249A">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na zamieszczenie tajemnicy przedsiębiorstwa.</w:t>
      </w:r>
    </w:p>
    <w:p w:rsidR="001A72F0" w:rsidRPr="00DD63EF"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rsidR="0018513D" w:rsidRPr="00DD63EF" w:rsidRDefault="00913F8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00B13387" w:rsidRPr="00DD63EF">
        <w:rPr>
          <w:rFonts w:ascii="Century Gothic" w:eastAsia="Times New Roman" w:hAnsi="Century Gothic" w:cs="Times New Roman"/>
          <w:kern w:val="0"/>
          <w:sz w:val="20"/>
          <w:szCs w:val="20"/>
          <w:lang w:eastAsia="ar-SA" w:bidi="ar-SA"/>
        </w:rPr>
        <w:tab/>
      </w:r>
      <w:r w:rsidR="0018513D" w:rsidRPr="00DD63EF">
        <w:rPr>
          <w:rFonts w:ascii="Century Gothic" w:eastAsia="Times New Roman" w:hAnsi="Century Gothic" w:cs="Times New Roman"/>
          <w:kern w:val="0"/>
          <w:sz w:val="20"/>
          <w:szCs w:val="20"/>
          <w:lang w:eastAsia="ar-SA" w:bidi="ar-SA"/>
        </w:rPr>
        <w:t xml:space="preserve">Do oferty lub wniosku należy dołączyć wszystkie wymagane w </w:t>
      </w:r>
      <w:r w:rsidR="0018513D" w:rsidRPr="00DD63EF">
        <w:rPr>
          <w:rFonts w:ascii="Century Gothic" w:eastAsia="Times New Roman" w:hAnsi="Century Gothic" w:cs="Times New Roman"/>
          <w:i/>
          <w:kern w:val="0"/>
          <w:sz w:val="20"/>
          <w:szCs w:val="20"/>
          <w:lang w:eastAsia="ar-SA" w:bidi="ar-SA"/>
        </w:rPr>
        <w:t xml:space="preserve">Ogłoszeniu </w:t>
      </w:r>
      <w:r w:rsidR="00C628C4">
        <w:rPr>
          <w:rFonts w:ascii="Century Gothic" w:eastAsia="Times New Roman" w:hAnsi="Century Gothic" w:cs="Times New Roman"/>
          <w:i/>
          <w:kern w:val="0"/>
          <w:sz w:val="20"/>
          <w:szCs w:val="20"/>
          <w:lang w:eastAsia="ar-SA" w:bidi="ar-SA"/>
        </w:rPr>
        <w:br/>
      </w:r>
      <w:r w:rsidR="00D00D26" w:rsidRPr="00DD63EF">
        <w:rPr>
          <w:rFonts w:ascii="Century Gothic" w:eastAsia="Times New Roman" w:hAnsi="Century Gothic" w:cs="Times New Roman"/>
          <w:kern w:val="0"/>
          <w:sz w:val="20"/>
          <w:szCs w:val="20"/>
          <w:lang w:eastAsia="ar-SA" w:bidi="ar-SA"/>
        </w:rPr>
        <w:t xml:space="preserve">oraz </w:t>
      </w:r>
      <w:r w:rsidR="0018513D" w:rsidRPr="00DD63EF">
        <w:rPr>
          <w:rFonts w:ascii="Century Gothic" w:eastAsia="Times New Roman" w:hAnsi="Century Gothic" w:cs="Times New Roman"/>
          <w:kern w:val="0"/>
          <w:sz w:val="20"/>
          <w:szCs w:val="20"/>
          <w:lang w:eastAsia="ar-SA" w:bidi="ar-SA"/>
        </w:rPr>
        <w:t>w</w:t>
      </w:r>
      <w:r w:rsidR="0018513D" w:rsidRPr="00DD63EF">
        <w:rPr>
          <w:rFonts w:ascii="Century Gothic" w:eastAsia="Times New Roman" w:hAnsi="Century Gothic" w:cs="Times New Roman"/>
          <w:i/>
          <w:kern w:val="0"/>
          <w:sz w:val="20"/>
          <w:szCs w:val="20"/>
          <w:lang w:eastAsia="ar-SA" w:bidi="ar-SA"/>
        </w:rPr>
        <w:t xml:space="preserve"> SWZ </w:t>
      </w:r>
      <w:r w:rsidR="0018513D" w:rsidRPr="00DD63EF">
        <w:rPr>
          <w:rFonts w:ascii="Century Gothic" w:eastAsia="Times New Roman" w:hAnsi="Century Gothic" w:cs="Times New Roman"/>
          <w:kern w:val="0"/>
          <w:sz w:val="20"/>
          <w:szCs w:val="20"/>
          <w:lang w:eastAsia="ar-SA" w:bidi="ar-SA"/>
        </w:rPr>
        <w:t xml:space="preserve">dokumenty - w tym np. </w:t>
      </w:r>
      <w:r w:rsidR="0018513D" w:rsidRPr="00DD63EF">
        <w:rPr>
          <w:rFonts w:ascii="Century Gothic" w:eastAsia="Times New Roman" w:hAnsi="Century Gothic" w:cs="Times New Roman"/>
          <w:i/>
          <w:kern w:val="0"/>
          <w:sz w:val="20"/>
          <w:szCs w:val="20"/>
          <w:lang w:eastAsia="ar-SA" w:bidi="ar-SA"/>
        </w:rPr>
        <w:t xml:space="preserve">Jednolity Europejski Dokument Zamówienia </w:t>
      </w:r>
      <w:r w:rsidR="00C628C4">
        <w:rPr>
          <w:rFonts w:ascii="Century Gothic" w:eastAsia="Times New Roman" w:hAnsi="Century Gothic" w:cs="Times New Roman"/>
          <w:i/>
          <w:kern w:val="0"/>
          <w:sz w:val="20"/>
          <w:szCs w:val="20"/>
          <w:lang w:eastAsia="ar-SA" w:bidi="ar-SA"/>
        </w:rPr>
        <w:br/>
      </w:r>
      <w:r w:rsidR="0018513D" w:rsidRPr="00DD63EF">
        <w:rPr>
          <w:rFonts w:ascii="Century Gothic" w:eastAsia="Times New Roman" w:hAnsi="Century Gothic" w:cs="Times New Roman"/>
          <w:kern w:val="0"/>
          <w:sz w:val="20"/>
          <w:szCs w:val="20"/>
          <w:lang w:eastAsia="ar-SA" w:bidi="ar-SA"/>
        </w:rPr>
        <w:t>(jeśli dotyczy), przedmiotowe środki dowodowe w postaci elektronicznej.</w:t>
      </w:r>
    </w:p>
    <w:p w:rsidR="0018513D" w:rsidRPr="00DD63EF"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 xml:space="preserve">Po wypełnieniu </w:t>
      </w:r>
      <w:r w:rsidRPr="00DD63EF">
        <w:rPr>
          <w:rFonts w:ascii="Century Gothic" w:eastAsia="Times New Roman" w:hAnsi="Century Gothic" w:cs="Times New Roman"/>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DD63EF">
        <w:rPr>
          <w:rFonts w:ascii="Century Gothic" w:eastAsia="Times New Roman" w:hAnsi="Century Gothic" w:cs="Times New Roman"/>
          <w:b/>
          <w:i/>
          <w:kern w:val="0"/>
          <w:sz w:val="20"/>
          <w:szCs w:val="20"/>
          <w:lang w:eastAsia="ar-SA" w:bidi="ar-SA"/>
        </w:rPr>
        <w:t>Przejdź do podsumowania</w:t>
      </w:r>
      <w:r w:rsidRPr="00DD63EF">
        <w:rPr>
          <w:rFonts w:ascii="Century Gothic" w:eastAsia="Times New Roman" w:hAnsi="Century Gothic" w:cs="Times New Roman"/>
          <w:kern w:val="0"/>
          <w:sz w:val="20"/>
          <w:szCs w:val="20"/>
          <w:lang w:eastAsia="ar-SA" w:bidi="ar-SA"/>
        </w:rPr>
        <w:t>.</w:t>
      </w:r>
    </w:p>
    <w:p w:rsidR="0018513D" w:rsidRPr="00DD63EF"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DD63EF">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D00D2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przez platformazakupowa.pl) oraz dodatkowo dla całego pakietu dokumentów w kroku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2 </w:t>
      </w:r>
      <w:r w:rsidRPr="00DD63EF">
        <w:rPr>
          <w:rFonts w:ascii="Century Gothic" w:eastAsia="Times New Roman" w:hAnsi="Century Gothic" w:cs="Times New Roman"/>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 xml:space="preserve"> (po kliknięciu w przycisk </w:t>
      </w:r>
      <w:r w:rsidRPr="00DD63EF">
        <w:rPr>
          <w:rFonts w:ascii="Century Gothic" w:eastAsia="Times New Roman" w:hAnsi="Century Gothic" w:cs="Times New Roman"/>
          <w:b/>
          <w:i/>
          <w:kern w:val="0"/>
          <w:sz w:val="20"/>
          <w:szCs w:val="20"/>
          <w:lang w:eastAsia="ar-SA" w:bidi="ar-SA"/>
        </w:rPr>
        <w:t>Przejdź do podsumowania</w:t>
      </w:r>
      <w:r w:rsidRPr="00DD63EF">
        <w:rPr>
          <w:rFonts w:ascii="Century Gothic" w:eastAsia="Times New Roman" w:hAnsi="Century Gothic" w:cs="Times New Roman"/>
          <w:kern w:val="0"/>
          <w:sz w:val="20"/>
          <w:szCs w:val="20"/>
          <w:lang w:eastAsia="ar-SA" w:bidi="ar-SA"/>
        </w:rPr>
        <w:t>).</w:t>
      </w:r>
    </w:p>
    <w:p w:rsidR="0018513D" w:rsidRPr="00DD63EF" w:rsidRDefault="0018513D"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 xml:space="preserve"> i podpisanie każdego załączanego pliku osobno,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szczególności wskazanych w art. 63 ust. 1 i 2 ustawy, gdzie zaznaczono, iż oferty,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oraz oświadczenie, o którym mowa w art. 125 ust.</w:t>
      </w:r>
      <w:r w:rsidR="004940AA"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1 sporządza się, pod rygorem nieważności, w postaci elektronicznej i opatruje się odpowiednio w odniesieniu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do wartości postępowania kwalifikowanym podpisem elektronicznym, podpisem zaufanym lub podpisem osobistym.</w:t>
      </w:r>
    </w:p>
    <w:p w:rsidR="0018513D" w:rsidRPr="00DD63EF"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9.1.</w:t>
      </w:r>
      <w:r w:rsidRPr="00DD63EF">
        <w:rPr>
          <w:rFonts w:ascii="Century Gothic" w:eastAsia="Times New Roman" w:hAnsi="Century Gothic" w:cs="Times New Roman"/>
          <w:kern w:val="0"/>
          <w:sz w:val="20"/>
          <w:szCs w:val="20"/>
          <w:lang w:eastAsia="ar-SA" w:bidi="ar-SA"/>
        </w:rPr>
        <w:tab/>
        <w:t>Pobierz wszystkie pliki dołączone do postępowania na swój komputer,</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9.2.</w:t>
      </w:r>
      <w:r w:rsidRPr="00DD63EF">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9.3.</w:t>
      </w:r>
      <w:r w:rsidRPr="00DD63EF">
        <w:rPr>
          <w:rFonts w:ascii="Century Gothic" w:eastAsia="Times New Roman" w:hAnsi="Century Gothic" w:cs="Times New Roman"/>
          <w:kern w:val="0"/>
          <w:sz w:val="20"/>
          <w:szCs w:val="20"/>
          <w:lang w:eastAsia="ar-SA" w:bidi="ar-SA"/>
        </w:rPr>
        <w:tab/>
        <w:t xml:space="preserve">Dołącz wszystkie podpisane pliki do </w:t>
      </w:r>
      <w:r w:rsidRPr="00DD63EF">
        <w:rPr>
          <w:rFonts w:ascii="Century Gothic" w:eastAsia="Times New Roman" w:hAnsi="Century Gothic" w:cs="Times New Roman"/>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 xml:space="preserve">na </w:t>
      </w:r>
      <w:hyperlink r:id="rId19" w:history="1">
        <w:r w:rsidR="00792AF0" w:rsidRPr="00DD63EF">
          <w:rPr>
            <w:rStyle w:val="Hipercze"/>
            <w:rFonts w:ascii="Century Gothic" w:eastAsiaTheme="minorHAnsi" w:hAnsi="Century Gothic" w:cs="Times New Roman"/>
            <w:b/>
            <w:bCs/>
            <w:i/>
            <w:kern w:val="0"/>
            <w:sz w:val="20"/>
            <w:szCs w:val="20"/>
            <w:lang w:eastAsia="en-US" w:bidi="ar-SA"/>
          </w:rPr>
          <w:t>https://platformazakupowa.pl/csp</w:t>
        </w:r>
      </w:hyperlink>
      <w:r w:rsidRPr="00DD63EF">
        <w:rPr>
          <w:rFonts w:ascii="Century Gothic" w:eastAsia="Times New Roman" w:hAnsi="Century Gothic" w:cs="Times New Roman"/>
          <w:b/>
          <w:i/>
          <w:kern w:val="0"/>
          <w:sz w:val="20"/>
          <w:szCs w:val="20"/>
          <w:lang w:eastAsia="ar-SA" w:bidi="ar-SA"/>
        </w:rPr>
        <w:t>,</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9.4.</w:t>
      </w:r>
      <w:r w:rsidRPr="00DD63EF">
        <w:rPr>
          <w:rFonts w:ascii="Century Gothic" w:eastAsia="Times New Roman" w:hAnsi="Century Gothic" w:cs="Times New Roman"/>
          <w:kern w:val="0"/>
          <w:sz w:val="20"/>
          <w:szCs w:val="20"/>
          <w:lang w:eastAsia="ar-SA" w:bidi="ar-SA"/>
        </w:rPr>
        <w:tab/>
        <w:t xml:space="preserve">Kliknij w przycisk </w:t>
      </w:r>
      <w:r w:rsidRPr="00DD63EF">
        <w:rPr>
          <w:rFonts w:ascii="Century Gothic" w:eastAsia="Times New Roman" w:hAnsi="Century Gothic" w:cs="Times New Roman"/>
          <w:b/>
          <w:i/>
          <w:kern w:val="0"/>
          <w:sz w:val="20"/>
          <w:szCs w:val="20"/>
          <w:lang w:eastAsia="ar-SA" w:bidi="ar-SA"/>
        </w:rPr>
        <w:t>Przejdź do podsumowania</w:t>
      </w:r>
      <w:r w:rsidRPr="00DD63EF">
        <w:rPr>
          <w:rFonts w:ascii="Century Gothic" w:eastAsia="Times New Roman" w:hAnsi="Century Gothic" w:cs="Times New Roman"/>
          <w:kern w:val="0"/>
          <w:sz w:val="20"/>
          <w:szCs w:val="20"/>
          <w:lang w:eastAsia="ar-SA" w:bidi="ar-SA"/>
        </w:rPr>
        <w:t>,</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9.5.</w:t>
      </w:r>
      <w:r w:rsidRPr="00DD63EF">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18513D" w:rsidRPr="00DD63EF" w:rsidRDefault="0018513D"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w:t>
      </w:r>
      <w:r w:rsidRPr="00DD63EF">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18513D" w:rsidRPr="00DD63EF"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9.6.1.</w:t>
      </w:r>
      <w:r w:rsidRPr="00DD63EF">
        <w:rPr>
          <w:rFonts w:ascii="Century Gothic" w:eastAsia="Times New Roman" w:hAnsi="Century Gothic" w:cs="Times New Roman"/>
          <w:kern w:val="0"/>
          <w:sz w:val="20"/>
          <w:szCs w:val="20"/>
          <w:lang w:eastAsia="ar-SA" w:bidi="ar-SA"/>
        </w:rPr>
        <w:tab/>
        <w:t>pobrać plik w formacie XML,</w:t>
      </w:r>
    </w:p>
    <w:p w:rsidR="0018513D" w:rsidRPr="00DD63EF"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9.6.2.</w:t>
      </w:r>
      <w:r w:rsidRPr="00DD63EF">
        <w:rPr>
          <w:rFonts w:ascii="Century Gothic" w:eastAsia="Times New Roman" w:hAnsi="Century Gothic" w:cs="Times New Roman"/>
          <w:kern w:val="0"/>
          <w:sz w:val="20"/>
          <w:szCs w:val="20"/>
          <w:lang w:eastAsia="ar-SA" w:bidi="ar-SA"/>
        </w:rPr>
        <w:tab/>
        <w:t>po wgraniu XML system dokona wstępnej analizy i wyświetli informację</w:t>
      </w:r>
      <w:r w:rsidRPr="00DD63EF">
        <w:rPr>
          <w:rFonts w:ascii="Century Gothic" w:eastAsia="Times New Roman" w:hAnsi="Century Gothic" w:cs="Times New Roman"/>
          <w:kern w:val="0"/>
          <w:sz w:val="20"/>
          <w:szCs w:val="20"/>
          <w:vertAlign w:val="superscript"/>
          <w:lang w:eastAsia="ar-SA" w:bidi="ar-SA"/>
        </w:rPr>
        <w:footnoteReference w:id="3"/>
      </w:r>
      <w:r w:rsidRPr="00DD63EF">
        <w:rPr>
          <w:rFonts w:ascii="Century Gothic" w:eastAsia="Times New Roman" w:hAnsi="Century Gothic" w:cs="Times New Roman"/>
          <w:kern w:val="0"/>
          <w:sz w:val="20"/>
          <w:szCs w:val="20"/>
          <w:lang w:eastAsia="ar-SA" w:bidi="ar-SA"/>
        </w:rPr>
        <w:t xml:space="preserve">,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 tym, czy plik XML został podpisany prawidłowo,</w:t>
      </w:r>
    </w:p>
    <w:p w:rsidR="0018513D" w:rsidRPr="00DD63EF"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9.6.3.</w:t>
      </w:r>
      <w:r w:rsidRPr="00DD63EF">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00D00D2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gdyż to Zamawiający przeprowadzi proces badania ofert w postępowaniu, </w:t>
      </w:r>
      <w:r w:rsidR="00D00D2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tym weryfikacji podpisu,</w:t>
      </w:r>
      <w:r w:rsidRPr="00DD63EF">
        <w:rPr>
          <w:rFonts w:ascii="Century Gothic" w:eastAsiaTheme="minorHAnsi" w:hAnsi="Century Gothic" w:cs="Times New Roman"/>
          <w:kern w:val="0"/>
          <w:sz w:val="20"/>
          <w:szCs w:val="20"/>
          <w:vertAlign w:val="superscript"/>
          <w:lang w:eastAsia="en-US" w:bidi="ar-SA"/>
        </w:rPr>
        <w:tab/>
      </w:r>
    </w:p>
    <w:p w:rsidR="0018513D" w:rsidRPr="00DD63EF"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w:t>
      </w:r>
      <w:r w:rsidRPr="00DD63EF">
        <w:rPr>
          <w:rFonts w:ascii="Century Gothic" w:eastAsia="Times New Roman" w:hAnsi="Century Gothic" w:cs="Times New Roman"/>
          <w:kern w:val="0"/>
          <w:sz w:val="20"/>
          <w:szCs w:val="20"/>
          <w:lang w:eastAsia="ar-SA" w:bidi="ar-SA"/>
        </w:rPr>
        <w:tab/>
        <w:t>Przyczyny błędnej walidacji elektronicznego podpisu kwalifikowanego</w:t>
      </w:r>
      <w:r w:rsidRPr="00DD63EF">
        <w:rPr>
          <w:rFonts w:ascii="Century Gothic" w:eastAsia="Times New Roman" w:hAnsi="Century Gothic" w:cs="Times New Roman"/>
          <w:kern w:val="0"/>
          <w:sz w:val="20"/>
          <w:szCs w:val="20"/>
          <w:lang w:eastAsia="ar-SA" w:bidi="ar-SA"/>
        </w:rPr>
        <w:br/>
        <w:t>podczas jego weryfikacji mogą być następujące:</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9.6.4.1.</w:t>
      </w:r>
      <w:r w:rsidRPr="00DD63EF">
        <w:rPr>
          <w:rFonts w:ascii="Century Gothic" w:eastAsia="Times New Roman" w:hAnsi="Century Gothic" w:cs="Times New Roman"/>
          <w:kern w:val="0"/>
          <w:sz w:val="20"/>
          <w:szCs w:val="20"/>
          <w:lang w:eastAsia="ar-SA" w:bidi="ar-SA"/>
        </w:rPr>
        <w:tab/>
        <w:t>brak podpisu na dokumencie XML,</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9.6.4.2.</w:t>
      </w:r>
      <w:r w:rsidRPr="00DD63EF">
        <w:rPr>
          <w:rFonts w:ascii="Century Gothic" w:eastAsia="Times New Roman" w:hAnsi="Century Gothic" w:cs="Times New Roman"/>
          <w:kern w:val="0"/>
          <w:sz w:val="20"/>
          <w:szCs w:val="20"/>
          <w:lang w:eastAsia="ar-SA" w:bidi="ar-SA"/>
        </w:rPr>
        <w:tab/>
        <w:t>podpis kwalifikowany utracił ważność,</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9.6.4.3.</w:t>
      </w:r>
      <w:r w:rsidRPr="00DD63EF">
        <w:rPr>
          <w:rFonts w:ascii="Century Gothic" w:eastAsia="Times New Roman" w:hAnsi="Century Gothic" w:cs="Times New Roman"/>
          <w:kern w:val="0"/>
          <w:sz w:val="20"/>
          <w:szCs w:val="20"/>
          <w:lang w:eastAsia="ar-SA" w:bidi="ar-SA"/>
        </w:rPr>
        <w:tab/>
        <w:t>niewłaściwy formatu podpisu,</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9.6.4.4.</w:t>
      </w:r>
      <w:r w:rsidRPr="00DD63EF">
        <w:rPr>
          <w:rFonts w:ascii="Century Gothic" w:eastAsia="Times New Roman" w:hAnsi="Century Gothic" w:cs="Times New Roman"/>
          <w:kern w:val="0"/>
          <w:sz w:val="20"/>
          <w:szCs w:val="20"/>
          <w:lang w:eastAsia="ar-SA" w:bidi="ar-SA"/>
        </w:rPr>
        <w:tab/>
        <w:t>użycie podpisu niekwalifikowanego,</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9.6.4.5.</w:t>
      </w:r>
      <w:r w:rsidRPr="00DD63EF">
        <w:rPr>
          <w:rFonts w:ascii="Century Gothic" w:eastAsia="Times New Roman" w:hAnsi="Century Gothic" w:cs="Times New Roman"/>
          <w:kern w:val="0"/>
          <w:sz w:val="20"/>
          <w:szCs w:val="20"/>
          <w:lang w:eastAsia="ar-SA" w:bidi="ar-SA"/>
        </w:rPr>
        <w:tab/>
        <w:t>zmodyfikowano plik XML,</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9.6.4.6.</w:t>
      </w:r>
      <w:r w:rsidRPr="00DD63EF">
        <w:rPr>
          <w:rFonts w:ascii="Century Gothic" w:eastAsia="Times New Roman" w:hAnsi="Century Gothic" w:cs="Times New Roman"/>
          <w:kern w:val="0"/>
          <w:sz w:val="20"/>
          <w:szCs w:val="20"/>
          <w:lang w:eastAsia="ar-SA" w:bidi="ar-SA"/>
        </w:rPr>
        <w:tab/>
        <w:t>załączenie przez wykonawcę niewłaściwego pliku XML.</w:t>
      </w:r>
    </w:p>
    <w:p w:rsidR="00BF7A99" w:rsidRPr="00DD63EF" w:rsidRDefault="00BF7A99"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9.7.</w:t>
      </w:r>
      <w:r w:rsidRPr="00DD63EF">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DD63EF">
        <w:rPr>
          <w:rFonts w:ascii="Century Gothic" w:eastAsia="Times New Roman" w:hAnsi="Century Gothic" w:cs="Times New Roman"/>
          <w:b/>
          <w:i/>
          <w:kern w:val="0"/>
          <w:sz w:val="20"/>
          <w:szCs w:val="20"/>
          <w:lang w:eastAsia="ar-SA" w:bidi="ar-SA"/>
        </w:rPr>
        <w:t>Złóż ofertę</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aby zakończyć etap składania oferty,</w:t>
      </w:r>
    </w:p>
    <w:p w:rsidR="00BF7A99" w:rsidRPr="00DD63EF"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9.8.</w:t>
      </w:r>
      <w:r w:rsidRPr="00DD63EF">
        <w:rPr>
          <w:rFonts w:ascii="Century Gothic" w:eastAsia="Times New Roman" w:hAnsi="Century Gothic" w:cs="Times New Roman"/>
          <w:kern w:val="0"/>
          <w:sz w:val="20"/>
          <w:szCs w:val="20"/>
          <w:lang w:eastAsia="ar-SA" w:bidi="ar-SA"/>
        </w:rPr>
        <w:tab/>
        <w:t>Następnie system zaszyfruje ofertę, tak by ta była niedostępna dla Zamawiającego do terminu otwarcia ofert w postępowaniu zgodnie z art. 221 ustawy</w:t>
      </w:r>
      <w:r w:rsidR="00C75D35"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BF7A99" w:rsidRPr="00DD63EF"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9.9.</w:t>
      </w:r>
      <w:r w:rsidRPr="00DD63EF">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DD63EF">
        <w:rPr>
          <w:rFonts w:ascii="Century Gothic" w:eastAsia="Times New Roman" w:hAnsi="Century Gothic" w:cs="Times New Roman"/>
          <w:kern w:val="0"/>
          <w:sz w:val="20"/>
          <w:szCs w:val="20"/>
          <w:lang w:eastAsia="ar-SA" w:bidi="ar-SA"/>
        </w:rPr>
        <w:br/>
        <w:t xml:space="preserve">z </w:t>
      </w:r>
      <w:r w:rsidRPr="00DD63EF">
        <w:rPr>
          <w:rFonts w:ascii="Century Gothic" w:eastAsia="Times New Roman" w:hAnsi="Century Gothic" w:cs="Times New Roman"/>
          <w:b/>
          <w:i/>
          <w:kern w:val="0"/>
          <w:sz w:val="20"/>
          <w:szCs w:val="20"/>
          <w:lang w:eastAsia="ar-SA" w:bidi="ar-SA"/>
        </w:rPr>
        <w:t>platformazakupowa.pl</w:t>
      </w:r>
      <w:r w:rsidRPr="00DD63EF">
        <w:rPr>
          <w:rFonts w:ascii="Century Gothic" w:eastAsia="Times New Roman" w:hAnsi="Century Gothic" w:cs="Times New Roman"/>
          <w:kern w:val="0"/>
          <w:sz w:val="20"/>
          <w:szCs w:val="20"/>
          <w:lang w:eastAsia="ar-SA" w:bidi="ar-SA"/>
        </w:rPr>
        <w:t xml:space="preserve"> z informacją na temat złożonej oferty</w:t>
      </w:r>
      <w:r w:rsidRPr="00DD63EF">
        <w:rPr>
          <w:rFonts w:ascii="Century Gothic" w:eastAsia="Times New Roman" w:hAnsi="Century Gothic" w:cs="Times New Roman"/>
          <w:kern w:val="0"/>
          <w:sz w:val="20"/>
          <w:szCs w:val="20"/>
          <w:vertAlign w:val="superscript"/>
          <w:lang w:eastAsia="ar-SA" w:bidi="ar-SA"/>
        </w:rPr>
        <w:footnoteReference w:id="4"/>
      </w:r>
      <w:r w:rsidRPr="00DD63EF">
        <w:rPr>
          <w:rFonts w:ascii="Century Gothic" w:eastAsia="Times New Roman" w:hAnsi="Century Gothic" w:cs="Times New Roman"/>
          <w:kern w:val="0"/>
          <w:sz w:val="20"/>
          <w:szCs w:val="20"/>
          <w:lang w:eastAsia="ar-SA" w:bidi="ar-SA"/>
        </w:rPr>
        <w:t xml:space="preserve">, </w:t>
      </w:r>
    </w:p>
    <w:p w:rsidR="00BF7A99" w:rsidRPr="00DD63EF" w:rsidRDefault="00BF7A99" w:rsidP="00BF7A99">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9.10.</w:t>
      </w:r>
      <w:r w:rsidRPr="00DD63EF">
        <w:rPr>
          <w:rFonts w:ascii="Century Gothic" w:eastAsia="Times New Roman" w:hAnsi="Century Gothic" w:cs="Times New Roman"/>
          <w:kern w:val="0"/>
          <w:sz w:val="20"/>
          <w:szCs w:val="20"/>
          <w:lang w:eastAsia="ar-SA" w:bidi="ar-SA"/>
        </w:rPr>
        <w:tab/>
        <w:t xml:space="preserve">W celach odwoławczych z uwagi na zaszyfrowanie oferty na </w:t>
      </w:r>
      <w:r w:rsidRPr="00DD63EF">
        <w:rPr>
          <w:rFonts w:ascii="Century Gothic" w:eastAsia="Times New Roman" w:hAnsi="Century Gothic" w:cs="Times New Roman"/>
          <w:b/>
          <w:i/>
          <w:kern w:val="0"/>
          <w:sz w:val="20"/>
          <w:szCs w:val="20"/>
          <w:lang w:eastAsia="ar-SA" w:bidi="ar-SA"/>
        </w:rPr>
        <w:t>platformazakupowa.pl</w:t>
      </w:r>
      <w:r w:rsidRPr="00DD63EF">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Pr="00DD63EF">
        <w:rPr>
          <w:rFonts w:ascii="Century Gothic" w:eastAsia="Times New Roman" w:hAnsi="Century Gothic" w:cs="Times New Roman"/>
          <w:kern w:val="0"/>
          <w:sz w:val="20"/>
          <w:szCs w:val="20"/>
          <w:lang w:eastAsia="ar-SA" w:bidi="ar-SA"/>
        </w:rPr>
        <w:tab/>
        <w:t xml:space="preserve">Wykonawca może przed upływem terminu do </w:t>
      </w:r>
      <w:r w:rsidR="00D00D26" w:rsidRPr="00DD63EF">
        <w:rPr>
          <w:rFonts w:ascii="Century Gothic" w:eastAsia="Times New Roman" w:hAnsi="Century Gothic" w:cs="Times New Roman"/>
          <w:kern w:val="0"/>
          <w:sz w:val="20"/>
          <w:szCs w:val="20"/>
          <w:lang w:eastAsia="ar-SA" w:bidi="ar-SA"/>
        </w:rPr>
        <w:t xml:space="preserve">składania ofert wycofać ofertę </w:t>
      </w:r>
      <w:r w:rsidR="00D00D2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za pośrednictwem </w:t>
      </w:r>
      <w:r w:rsidRPr="00DD63EF">
        <w:rPr>
          <w:rFonts w:ascii="Century Gothic" w:eastAsia="Times New Roman" w:hAnsi="Century Gothic" w:cs="Times New Roman"/>
          <w:b/>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11.</w:t>
      </w:r>
      <w:r w:rsidRPr="00DD63EF">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Przez zmianę oferty rozumie się złożenie nowej oferty i wycofanie poprzedniej, jednak należy to zrobić przed upływem terminu zakończenia składania ofert w postępowaniu.</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12.</w:t>
      </w:r>
      <w:r w:rsidRPr="00DD63EF">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w:t>
      </w:r>
      <w:r w:rsidR="00D00D26" w:rsidRPr="00DD63EF">
        <w:rPr>
          <w:rFonts w:ascii="Century Gothic" w:eastAsia="Times New Roman" w:hAnsi="Century Gothic" w:cs="Times New Roman"/>
          <w:kern w:val="0"/>
          <w:sz w:val="20"/>
          <w:szCs w:val="20"/>
          <w:lang w:eastAsia="ar-SA" w:bidi="ar-SA"/>
        </w:rPr>
        <w:t xml:space="preserve">ej oferty przed upływem terminu </w:t>
      </w:r>
      <w:r w:rsidRPr="00DD63EF">
        <w:rPr>
          <w:rFonts w:ascii="Century Gothic" w:eastAsia="Times New Roman" w:hAnsi="Century Gothic" w:cs="Times New Roman"/>
          <w:kern w:val="0"/>
          <w:sz w:val="20"/>
          <w:szCs w:val="20"/>
          <w:lang w:eastAsia="ar-SA" w:bidi="ar-SA"/>
        </w:rPr>
        <w:t>zakończenia składania ofert w postępowaniu powoduje wycofanie oferty poprzednio złożonej.</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13.</w:t>
      </w:r>
      <w:r w:rsidRPr="00DD63EF">
        <w:rPr>
          <w:rFonts w:ascii="Century Gothic" w:eastAsia="Times New Roman" w:hAnsi="Century Gothic" w:cs="Times New Roman"/>
          <w:kern w:val="0"/>
          <w:sz w:val="20"/>
          <w:szCs w:val="20"/>
          <w:lang w:eastAsia="ar-SA" w:bidi="ar-SA"/>
        </w:rPr>
        <w:tab/>
        <w:t>Jeśli Wykonawca składający ofertę jest zautoryzowany (zalogowany), to wycofanie oferty następuje od razu po złożeniu nowej oferty.</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w:t>
      </w:r>
      <w:r w:rsidRPr="00DD63EF">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DD63EF">
        <w:rPr>
          <w:rFonts w:ascii="Century Gothic" w:eastAsia="Times New Roman" w:hAnsi="Century Gothic" w:cs="Times New Roman"/>
          <w:kern w:val="0"/>
          <w:sz w:val="20"/>
          <w:szCs w:val="20"/>
          <w:lang w:eastAsia="ar-SA" w:bidi="ar-SA"/>
        </w:rPr>
        <w:br/>
        <w:t>lub nieposiadający konta) to wycofanie oferty musi być przez niego potwierdzone:</w:t>
      </w:r>
    </w:p>
    <w:p w:rsidR="00BF7A99" w:rsidRPr="00DD63EF"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14.1.</w:t>
      </w:r>
      <w:r w:rsidRPr="00DD63EF">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DD63EF">
        <w:rPr>
          <w:rFonts w:ascii="Century Gothic" w:eastAsia="Times New Roman" w:hAnsi="Century Gothic" w:cs="Times New Roman"/>
          <w:kern w:val="0"/>
          <w:sz w:val="20"/>
          <w:szCs w:val="20"/>
          <w:lang w:eastAsia="ar-SA" w:bidi="ar-SA"/>
        </w:rPr>
        <w:br/>
        <w:t>z adres email podanym podczas pierwotnego składania oferty lub</w:t>
      </w:r>
    </w:p>
    <w:p w:rsidR="00BF7A99" w:rsidRPr="00DD63EF"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14.2.</w:t>
      </w:r>
      <w:r w:rsidRPr="00DD63EF">
        <w:rPr>
          <w:rFonts w:ascii="Century Gothic" w:eastAsia="Times New Roman" w:hAnsi="Century Gothic" w:cs="Times New Roman"/>
          <w:kern w:val="0"/>
          <w:sz w:val="20"/>
          <w:szCs w:val="20"/>
          <w:lang w:eastAsia="ar-SA" w:bidi="ar-SA"/>
        </w:rPr>
        <w:tab/>
        <w:t xml:space="preserve">zalogowanie i kliknięcie w przycisk </w:t>
      </w:r>
      <w:r w:rsidRPr="00DD63EF">
        <w:rPr>
          <w:rFonts w:ascii="Century Gothic" w:eastAsia="Times New Roman" w:hAnsi="Century Gothic" w:cs="Times New Roman"/>
          <w:b/>
          <w:i/>
          <w:kern w:val="0"/>
          <w:sz w:val="20"/>
          <w:szCs w:val="20"/>
          <w:lang w:eastAsia="ar-SA" w:bidi="ar-SA"/>
        </w:rPr>
        <w:t>Potwierdź ofertę</w:t>
      </w:r>
      <w:r w:rsidRPr="00DD63EF">
        <w:rPr>
          <w:rFonts w:ascii="Century Gothic" w:eastAsia="Times New Roman" w:hAnsi="Century Gothic" w:cs="Times New Roman"/>
          <w:kern w:val="0"/>
          <w:sz w:val="20"/>
          <w:szCs w:val="20"/>
          <w:lang w:eastAsia="ar-SA" w:bidi="ar-SA"/>
        </w:rPr>
        <w:t>.</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15.</w:t>
      </w:r>
      <w:r w:rsidRPr="00DD63EF">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DD63EF">
        <w:rPr>
          <w:rFonts w:ascii="Century Gothic" w:eastAsia="Times New Roman" w:hAnsi="Century Gothic" w:cs="Times New Roman"/>
          <w:b/>
          <w:i/>
          <w:kern w:val="0"/>
          <w:sz w:val="20"/>
          <w:szCs w:val="20"/>
          <w:lang w:eastAsia="ar-SA" w:bidi="ar-SA"/>
        </w:rPr>
        <w:t>Wycofaj ofertę</w:t>
      </w:r>
      <w:r w:rsidRPr="00DD63EF">
        <w:rPr>
          <w:rFonts w:ascii="Century Gothic" w:eastAsia="Times New Roman" w:hAnsi="Century Gothic" w:cs="Times New Roman"/>
          <w:kern w:val="0"/>
          <w:sz w:val="20"/>
          <w:szCs w:val="20"/>
          <w:lang w:eastAsia="ar-SA" w:bidi="ar-SA"/>
        </w:rPr>
        <w:t>.</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16.</w:t>
      </w:r>
      <w:r w:rsidRPr="00DD63EF">
        <w:rPr>
          <w:rFonts w:ascii="Century Gothic" w:eastAsia="Times New Roman" w:hAnsi="Century Gothic" w:cs="Times New Roman"/>
          <w:kern w:val="0"/>
          <w:sz w:val="20"/>
          <w:szCs w:val="20"/>
          <w:lang w:eastAsia="ar-SA" w:bidi="ar-SA"/>
        </w:rPr>
        <w:tab/>
        <w:t>Wycofanie oferty możliwe jest do zakoń</w:t>
      </w:r>
      <w:r w:rsidR="00D00D26" w:rsidRPr="00DD63EF">
        <w:rPr>
          <w:rFonts w:ascii="Century Gothic" w:eastAsia="Times New Roman" w:hAnsi="Century Gothic" w:cs="Times New Roman"/>
          <w:kern w:val="0"/>
          <w:sz w:val="20"/>
          <w:szCs w:val="20"/>
          <w:lang w:eastAsia="ar-SA" w:bidi="ar-SA"/>
        </w:rPr>
        <w:t xml:space="preserve">czeniu terminu składania ofert </w:t>
      </w:r>
      <w:r w:rsidRPr="00DD63EF">
        <w:rPr>
          <w:rFonts w:ascii="Century Gothic" w:eastAsia="Times New Roman" w:hAnsi="Century Gothic" w:cs="Times New Roman"/>
          <w:kern w:val="0"/>
          <w:sz w:val="20"/>
          <w:szCs w:val="20"/>
          <w:lang w:eastAsia="ar-SA" w:bidi="ar-SA"/>
        </w:rPr>
        <w:t>w postępowaniu.</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18.</w:t>
      </w:r>
      <w:r w:rsidRPr="00DD63EF">
        <w:rPr>
          <w:rFonts w:ascii="Century Gothic" w:eastAsia="Times New Roman" w:hAnsi="Century Gothic" w:cs="Times New Roman"/>
          <w:kern w:val="0"/>
          <w:sz w:val="20"/>
          <w:szCs w:val="20"/>
          <w:lang w:eastAsia="ar-SA" w:bidi="ar-SA"/>
        </w:rPr>
        <w:tab/>
        <w:t>Wykonawca po upływie terminu składania ofert nie może dokonać zmiany złożonej oferty.</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19.</w:t>
      </w:r>
      <w:r w:rsidRPr="00DD63EF">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DD63EF">
        <w:rPr>
          <w:rFonts w:ascii="Century Gothic" w:eastAsia="Times New Roman" w:hAnsi="Century Gothic" w:cs="Times New Roman"/>
          <w:b/>
          <w:i/>
          <w:kern w:val="0"/>
          <w:sz w:val="20"/>
          <w:szCs w:val="20"/>
          <w:lang w:eastAsia="ar-SA" w:bidi="ar-SA"/>
        </w:rPr>
        <w:t>Odblokuj formularz</w:t>
      </w:r>
      <w:r w:rsidRPr="00DD63EF">
        <w:rPr>
          <w:rFonts w:ascii="Century Gothic" w:eastAsia="Times New Roman" w:hAnsi="Century Gothic" w:cs="Times New Roman"/>
          <w:kern w:val="0"/>
          <w:sz w:val="20"/>
          <w:szCs w:val="20"/>
          <w:lang w:eastAsia="ar-SA" w:bidi="ar-SA"/>
        </w:rPr>
        <w:t>.</w:t>
      </w:r>
    </w:p>
    <w:p w:rsidR="009D4A38" w:rsidRPr="00DD63EF" w:rsidRDefault="00BF7A99" w:rsidP="00E60C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20.</w:t>
      </w:r>
      <w:r w:rsidRPr="00DD63EF">
        <w:rPr>
          <w:rFonts w:ascii="Century Gothic" w:eastAsia="Times New Roman" w:hAnsi="Century Gothic" w:cs="Times New Roman"/>
          <w:kern w:val="0"/>
          <w:sz w:val="20"/>
          <w:szCs w:val="20"/>
          <w:lang w:eastAsia="ar-SA" w:bidi="ar-SA"/>
        </w:rPr>
        <w:tab/>
        <w:t xml:space="preserve">Po złożeniu oferty Wykonawca otrzymuje automatyczny komunikat dotyczący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tego, że oferta została złożona po terminie.</w:t>
      </w:r>
    </w:p>
    <w:p w:rsidR="00666526" w:rsidRPr="00DD63EF" w:rsidRDefault="00666526"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FF2FC4" w:rsidRDefault="00FF2FC4"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BF7A99" w:rsidRPr="00DD63EF" w:rsidRDefault="00BF7A99"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lastRenderedPageBreak/>
        <w:t>3.</w:t>
      </w:r>
      <w:r w:rsidRPr="00DD63EF">
        <w:rPr>
          <w:rFonts w:ascii="Century Gothic" w:eastAsia="Times New Roman" w:hAnsi="Century Gothic" w:cs="Times New Roman"/>
          <w:b/>
          <w:kern w:val="0"/>
          <w:sz w:val="20"/>
          <w:szCs w:val="20"/>
          <w:lang w:eastAsia="ar-SA" w:bidi="ar-SA"/>
        </w:rPr>
        <w:tab/>
        <w:t xml:space="preserve">Sposób komunikowania się Zamawiającego z </w:t>
      </w:r>
      <w:r w:rsidR="00666526" w:rsidRPr="00DD63EF">
        <w:rPr>
          <w:rFonts w:ascii="Century Gothic" w:eastAsia="Times New Roman" w:hAnsi="Century Gothic" w:cs="Times New Roman"/>
          <w:b/>
          <w:kern w:val="0"/>
          <w:sz w:val="20"/>
          <w:szCs w:val="20"/>
          <w:lang w:eastAsia="ar-SA" w:bidi="ar-SA"/>
        </w:rPr>
        <w:t>W</w:t>
      </w:r>
      <w:r w:rsidRPr="00DD63EF">
        <w:rPr>
          <w:rFonts w:ascii="Century Gothic" w:eastAsia="Times New Roman" w:hAnsi="Century Gothic" w:cs="Times New Roman"/>
          <w:b/>
          <w:kern w:val="0"/>
          <w:sz w:val="20"/>
          <w:szCs w:val="20"/>
          <w:lang w:eastAsia="ar-SA" w:bidi="ar-SA"/>
        </w:rPr>
        <w:t>ykonawcami (nie dotyczy składania ofert)</w:t>
      </w:r>
    </w:p>
    <w:p w:rsidR="00792AF0" w:rsidRPr="00DD63EF"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Jeżeli w </w:t>
      </w:r>
      <w:r w:rsidRPr="00DD63EF">
        <w:rPr>
          <w:rFonts w:ascii="Century Gothic" w:eastAsia="Times New Roman" w:hAnsi="Century Gothic" w:cs="Times New Roman"/>
          <w:i/>
          <w:kern w:val="0"/>
          <w:sz w:val="20"/>
          <w:szCs w:val="20"/>
          <w:lang w:eastAsia="ar-SA" w:bidi="ar-SA"/>
        </w:rPr>
        <w:t>Ogłoszeniu o zamówieniu</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i/>
          <w:kern w:val="0"/>
          <w:sz w:val="20"/>
          <w:szCs w:val="20"/>
          <w:lang w:eastAsia="ar-SA" w:bidi="ar-SA"/>
        </w:rPr>
        <w:t>SWZ</w:t>
      </w:r>
      <w:r w:rsidRPr="00DD63EF">
        <w:rPr>
          <w:rFonts w:ascii="Century Gothic" w:eastAsia="Times New Roman" w:hAnsi="Century Gothic" w:cs="Times New Roman"/>
          <w:kern w:val="0"/>
          <w:sz w:val="20"/>
          <w:szCs w:val="20"/>
          <w:lang w:eastAsia="ar-SA" w:bidi="ar-SA"/>
        </w:rPr>
        <w:t xml:space="preserve"> nie zapisano inaczej to komunikacja </w:t>
      </w:r>
      <w:r w:rsidRPr="00DD63EF">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003E2C34"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(innych niż wnioski o dopuszczenie do udziału w postępowaniu), zawiadomień, zapytań </w:t>
      </w:r>
      <w:r w:rsidR="00FA3A2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oraz prz</w:t>
      </w:r>
      <w:r w:rsidR="00FA3A27" w:rsidRPr="00DD63EF">
        <w:rPr>
          <w:rFonts w:ascii="Century Gothic" w:eastAsia="Times New Roman" w:hAnsi="Century Gothic" w:cs="Times New Roman"/>
          <w:kern w:val="0"/>
          <w:sz w:val="20"/>
          <w:szCs w:val="20"/>
          <w:lang w:eastAsia="ar-SA" w:bidi="ar-SA"/>
        </w:rPr>
        <w:t>ekazywanie informacji odbywa się</w:t>
      </w:r>
      <w:r w:rsidRPr="00DD63EF">
        <w:rPr>
          <w:rFonts w:ascii="Century Gothic" w:eastAsia="Times New Roman" w:hAnsi="Century Gothic" w:cs="Times New Roman"/>
          <w:kern w:val="0"/>
          <w:sz w:val="20"/>
          <w:szCs w:val="20"/>
          <w:lang w:eastAsia="ar-SA" w:bidi="ar-SA"/>
        </w:rPr>
        <w:t xml:space="preserve"> elektronicznie za pośrednictwem </w:t>
      </w:r>
      <w:hyperlink r:id="rId20" w:history="1">
        <w:r w:rsidRPr="00DD63EF">
          <w:rPr>
            <w:rStyle w:val="Hipercze"/>
            <w:rFonts w:ascii="Century Gothic" w:eastAsiaTheme="minorHAnsi" w:hAnsi="Century Gothic" w:cs="Times New Roman"/>
            <w:b/>
            <w:bCs/>
            <w:i/>
            <w:kern w:val="0"/>
            <w:sz w:val="20"/>
            <w:szCs w:val="20"/>
            <w:lang w:eastAsia="en-US" w:bidi="ar-SA"/>
          </w:rPr>
          <w:t>https://platformazakupowa.pl/csp</w:t>
        </w:r>
      </w:hyperlink>
      <w:r w:rsidRPr="00DD63EF">
        <w:rPr>
          <w:rFonts w:ascii="Century Gothic" w:eastAsia="Times New Roman" w:hAnsi="Century Gothic" w:cs="Times New Roman"/>
          <w:kern w:val="0"/>
          <w:sz w:val="20"/>
          <w:szCs w:val="20"/>
          <w:lang w:eastAsia="ar-SA" w:bidi="ar-SA"/>
        </w:rPr>
        <w:t xml:space="preserve"> i formularza </w:t>
      </w:r>
      <w:r w:rsidRPr="00DD63EF">
        <w:rPr>
          <w:rFonts w:ascii="Century Gothic" w:eastAsia="Times New Roman" w:hAnsi="Century Gothic" w:cs="Times New Roman"/>
          <w:b/>
          <w:i/>
          <w:kern w:val="0"/>
          <w:sz w:val="20"/>
          <w:szCs w:val="20"/>
          <w:lang w:eastAsia="ar-SA" w:bidi="ar-SA"/>
        </w:rPr>
        <w:t>Wyślij wiadomość</w:t>
      </w:r>
      <w:r w:rsidRPr="00DD63EF">
        <w:rPr>
          <w:rFonts w:ascii="Century Gothic" w:eastAsia="Times New Roman" w:hAnsi="Century Gothic" w:cs="Times New Roman"/>
          <w:kern w:val="0"/>
          <w:sz w:val="20"/>
          <w:szCs w:val="20"/>
          <w:lang w:eastAsia="ar-SA" w:bidi="ar-SA"/>
        </w:rPr>
        <w:t>.</w:t>
      </w:r>
    </w:p>
    <w:p w:rsidR="00792AF0" w:rsidRPr="00DD63EF"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00B13387"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Niniejszy pkt 3 </w:t>
      </w:r>
      <w:r w:rsidRPr="00DD63EF">
        <w:rPr>
          <w:rFonts w:ascii="Century Gothic" w:eastAsia="Times New Roman" w:hAnsi="Century Gothic" w:cs="Times New Roman"/>
          <w:b/>
          <w:kern w:val="0"/>
          <w:sz w:val="20"/>
          <w:szCs w:val="20"/>
          <w:u w:val="single"/>
          <w:lang w:eastAsia="ar-SA" w:bidi="ar-SA"/>
        </w:rPr>
        <w:t>nie dotyczy składania ofert</w:t>
      </w:r>
      <w:r w:rsidRPr="00DD63EF">
        <w:rPr>
          <w:rFonts w:ascii="Century Gothic" w:eastAsia="Times New Roman" w:hAnsi="Century Gothic" w:cs="Times New Roman"/>
          <w:kern w:val="0"/>
          <w:sz w:val="20"/>
          <w:szCs w:val="20"/>
          <w:lang w:eastAsia="ar-SA" w:bidi="ar-SA"/>
        </w:rPr>
        <w:t>, gdyż wiadomości nie są szyfrowane.</w:t>
      </w:r>
    </w:p>
    <w:p w:rsidR="00792AF0" w:rsidRPr="00DD63EF"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00B13387"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Komunikacja poprzez </w:t>
      </w:r>
      <w:r w:rsidRPr="00DD63EF">
        <w:rPr>
          <w:rFonts w:ascii="Century Gothic" w:eastAsia="Times New Roman" w:hAnsi="Century Gothic" w:cs="Times New Roman"/>
          <w:b/>
          <w:i/>
          <w:kern w:val="0"/>
          <w:sz w:val="20"/>
          <w:szCs w:val="20"/>
          <w:lang w:eastAsia="ar-SA" w:bidi="ar-SA"/>
        </w:rPr>
        <w:t>Wyślij wiadomość</w:t>
      </w:r>
      <w:r w:rsidRPr="00DD63EF">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przy maksymalnej sumarycznej wielkości 500 MB.</w:t>
      </w:r>
    </w:p>
    <w:p w:rsidR="00FC0C08" w:rsidRPr="00DD63EF" w:rsidRDefault="00792AF0" w:rsidP="007603DF">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W sytuacjach awaryjny</w:t>
      </w:r>
      <w:r w:rsidR="00FA2FF0" w:rsidRPr="00DD63EF">
        <w:rPr>
          <w:rFonts w:ascii="Century Gothic" w:eastAsia="Times New Roman" w:hAnsi="Century Gothic" w:cs="Times New Roman"/>
          <w:kern w:val="0"/>
          <w:sz w:val="20"/>
          <w:szCs w:val="20"/>
          <w:lang w:eastAsia="ar-SA" w:bidi="ar-SA"/>
        </w:rPr>
        <w:t xml:space="preserve">ch np. w przypadku </w:t>
      </w:r>
      <w:r w:rsidR="006875E8" w:rsidRPr="00DD63EF">
        <w:rPr>
          <w:rFonts w:ascii="Century Gothic" w:eastAsia="Times New Roman" w:hAnsi="Century Gothic" w:cs="Times New Roman"/>
          <w:kern w:val="0"/>
          <w:sz w:val="20"/>
          <w:szCs w:val="20"/>
          <w:lang w:eastAsia="ar-SA" w:bidi="ar-SA"/>
        </w:rPr>
        <w:t>niewłaściwego funkcjonowania</w:t>
      </w:r>
      <w:r w:rsidR="00FA2FF0" w:rsidRPr="00DD63EF">
        <w:rPr>
          <w:rFonts w:ascii="Century Gothic" w:eastAsia="Times New Roman" w:hAnsi="Century Gothic" w:cs="Times New Roman"/>
          <w:kern w:val="0"/>
          <w:sz w:val="20"/>
          <w:szCs w:val="20"/>
          <w:lang w:eastAsia="ar-SA" w:bidi="ar-SA"/>
        </w:rPr>
        <w:t xml:space="preserve"> </w:t>
      </w:r>
      <w:hyperlink r:id="rId21" w:history="1">
        <w:r w:rsidR="00FA2FF0" w:rsidRPr="00DD63EF">
          <w:rPr>
            <w:rStyle w:val="Hipercze"/>
            <w:rFonts w:ascii="Century Gothic" w:eastAsiaTheme="minorHAnsi" w:hAnsi="Century Gothic" w:cs="Times New Roman"/>
            <w:b/>
            <w:bCs/>
            <w:i/>
            <w:kern w:val="0"/>
            <w:sz w:val="20"/>
            <w:szCs w:val="20"/>
            <w:lang w:eastAsia="en-US" w:bidi="ar-SA"/>
          </w:rPr>
          <w:t>https://platformazakupowa.pl/csp</w:t>
        </w:r>
      </w:hyperlink>
      <w:r w:rsidRPr="00DD63EF">
        <w:rPr>
          <w:rFonts w:ascii="Century Gothic" w:eastAsia="Times New Roman" w:hAnsi="Century Gothic" w:cs="Times New Roman"/>
          <w:kern w:val="0"/>
          <w:sz w:val="20"/>
          <w:szCs w:val="20"/>
          <w:lang w:eastAsia="ar-SA" w:bidi="ar-SA"/>
        </w:rPr>
        <w:t xml:space="preserve"> Zamawiający może również komunikować </w:t>
      </w:r>
      <w:r w:rsidR="003B0ADC"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się z Wykonawcami </w:t>
      </w:r>
      <w:r w:rsidR="00FC0C08" w:rsidRPr="00DD63EF">
        <w:rPr>
          <w:rFonts w:ascii="Century Gothic" w:eastAsiaTheme="minorHAnsi" w:hAnsi="Century Gothic" w:cs="Times New Roman"/>
          <w:color w:val="000000"/>
          <w:kern w:val="0"/>
          <w:sz w:val="20"/>
          <w:szCs w:val="20"/>
          <w:lang w:eastAsia="en-US" w:bidi="ar-SA"/>
        </w:rPr>
        <w:t xml:space="preserve">za pomocą poczty elektronicznej: </w:t>
      </w:r>
      <w:r w:rsidR="00FC0C08" w:rsidRPr="00DD63EF">
        <w:rPr>
          <w:rFonts w:ascii="Century Gothic" w:eastAsiaTheme="minorHAnsi" w:hAnsi="Century Gothic" w:cs="Times New Roman"/>
          <w:b/>
          <w:i/>
          <w:color w:val="000000"/>
          <w:kern w:val="0"/>
          <w:sz w:val="20"/>
          <w:szCs w:val="20"/>
          <w:lang w:eastAsia="en-US" w:bidi="ar-SA"/>
        </w:rPr>
        <w:t>zzp@csp.edu.pl</w:t>
      </w:r>
      <w:r w:rsidR="00FC0C08" w:rsidRPr="00DD63EF">
        <w:rPr>
          <w:rFonts w:ascii="Century Gothic" w:eastAsiaTheme="minorHAnsi" w:hAnsi="Century Gothic" w:cs="Times New Roman"/>
          <w:color w:val="000000"/>
          <w:kern w:val="0"/>
          <w:sz w:val="20"/>
          <w:szCs w:val="20"/>
          <w:lang w:eastAsia="en-US" w:bidi="ar-SA"/>
        </w:rPr>
        <w:t xml:space="preserve"> </w:t>
      </w:r>
      <w:r w:rsidR="00AA5B3F" w:rsidRPr="00DD63EF">
        <w:rPr>
          <w:rFonts w:ascii="Century Gothic" w:eastAsiaTheme="minorHAnsi" w:hAnsi="Century Gothic" w:cs="Times New Roman"/>
          <w:color w:val="000000"/>
          <w:kern w:val="0"/>
          <w:sz w:val="20"/>
          <w:szCs w:val="20"/>
          <w:lang w:eastAsia="en-US" w:bidi="ar-SA"/>
        </w:rPr>
        <w:t xml:space="preserve">(nie dotyczy </w:t>
      </w:r>
      <w:r w:rsidR="00FC0C08" w:rsidRPr="00DD63EF">
        <w:rPr>
          <w:rFonts w:ascii="Century Gothic" w:eastAsiaTheme="minorHAnsi" w:hAnsi="Century Gothic" w:cs="Times New Roman"/>
          <w:color w:val="000000"/>
          <w:kern w:val="0"/>
          <w:sz w:val="20"/>
          <w:szCs w:val="20"/>
          <w:lang w:eastAsia="en-US" w:bidi="ar-SA"/>
        </w:rPr>
        <w:t xml:space="preserve">składania ofert). </w:t>
      </w:r>
    </w:p>
    <w:p w:rsidR="007603DF" w:rsidRPr="00DD63EF"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DD63EF">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009D4A38"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b/>
          <w:bCs/>
          <w:i/>
          <w:kern w:val="0"/>
          <w:sz w:val="20"/>
          <w:szCs w:val="20"/>
          <w:lang w:eastAsia="ar-SA" w:bidi="ar-SA"/>
        </w:rPr>
        <w:t>Wyślij wiadomość</w:t>
      </w:r>
      <w:r w:rsidRPr="00DD63EF">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jako załączniki</w:t>
      </w:r>
      <w:r w:rsidRPr="00DD63EF">
        <w:rPr>
          <w:rFonts w:ascii="Century Gothic" w:eastAsia="Times New Roman" w:hAnsi="Century Gothic" w:cs="Times New Roman"/>
          <w:kern w:val="0"/>
          <w:sz w:val="20"/>
          <w:szCs w:val="20"/>
          <w:vertAlign w:val="superscript"/>
          <w:lang w:eastAsia="ar-SA" w:bidi="ar-SA"/>
        </w:rPr>
        <w:footnoteReference w:id="5"/>
      </w:r>
      <w:r w:rsidRPr="00DD63EF">
        <w:rPr>
          <w:rFonts w:ascii="Century Gothic" w:eastAsia="Times New Roman" w:hAnsi="Century Gothic" w:cs="Times New Roman"/>
          <w:kern w:val="0"/>
          <w:sz w:val="20"/>
          <w:szCs w:val="20"/>
          <w:lang w:eastAsia="ar-SA" w:bidi="ar-SA"/>
        </w:rPr>
        <w:t>.</w:t>
      </w:r>
    </w:p>
    <w:p w:rsidR="007603DF" w:rsidRPr="00DD63EF"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DD63EF"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t xml:space="preserve">Warunkiem otrzymania powiadomień systemowych </w:t>
      </w:r>
      <w:r w:rsidRPr="00DD63EF">
        <w:rPr>
          <w:rFonts w:ascii="Century Gothic" w:eastAsia="Times New Roman" w:hAnsi="Century Gothic" w:cs="Times New Roman"/>
          <w:b/>
          <w:bCs/>
          <w:i/>
          <w:kern w:val="0"/>
          <w:sz w:val="20"/>
          <w:szCs w:val="20"/>
          <w:lang w:eastAsia="ar-SA" w:bidi="ar-SA"/>
        </w:rPr>
        <w:t>platformazakupowa.pl</w:t>
      </w:r>
      <w:r w:rsidRPr="00DD63EF">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zgodnie </w:t>
      </w:r>
      <w:r w:rsidRPr="00DD63EF">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w:t>
      </w:r>
      <w:r w:rsidR="00C65751" w:rsidRPr="00DD63EF">
        <w:rPr>
          <w:rFonts w:ascii="Century Gothic" w:eastAsia="Times New Roman" w:hAnsi="Century Gothic" w:cs="Times New Roman"/>
          <w:kern w:val="0"/>
          <w:sz w:val="20"/>
          <w:szCs w:val="20"/>
          <w:lang w:eastAsia="ar-SA" w:bidi="ar-SA"/>
        </w:rPr>
        <w:t xml:space="preserve">nie wiadomości przez Wykonawcę </w:t>
      </w:r>
      <w:r w:rsidRPr="00DD63EF">
        <w:rPr>
          <w:rFonts w:ascii="Century Gothic" w:eastAsia="Times New Roman" w:hAnsi="Century Gothic" w:cs="Times New Roman"/>
          <w:kern w:val="0"/>
          <w:sz w:val="20"/>
          <w:szCs w:val="20"/>
          <w:lang w:eastAsia="ar-SA" w:bidi="ar-SA"/>
        </w:rPr>
        <w:t>w obrębie postępowania, na którą otrzyma odpowiedź.</w:t>
      </w:r>
    </w:p>
    <w:p w:rsidR="007603DF" w:rsidRPr="00DD63EF"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DD63EF">
        <w:rPr>
          <w:rFonts w:ascii="Century Gothic" w:eastAsia="Times New Roman" w:hAnsi="Century Gothic" w:cs="Times New Roman"/>
          <w:kern w:val="0"/>
          <w:sz w:val="20"/>
          <w:szCs w:val="20"/>
          <w:lang w:eastAsia="ar-SA" w:bidi="ar-SA"/>
        </w:rPr>
        <w:br/>
        <w:t>w systemie informacji publicznych oraz prywatnych przesłanych przez Zamawiającego, gdyż system powiadomień może ulec awarii lub powiadomienie może trafić do folderu SPAM.</w:t>
      </w:r>
    </w:p>
    <w:p w:rsidR="007603DF" w:rsidRPr="00DD63EF" w:rsidRDefault="007603DF" w:rsidP="00E8249A">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 xml:space="preserve">Za datę przekazania składanych dokumentów, oświadczeń, wniosków (innych niż wnioski o dopuszczenie do udziału w postępowaniu), zawiadomień, zapytań </w:t>
      </w:r>
      <w:r w:rsidR="00EA1EFE"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oraz przekazywanie informacji uznaje się kliknięcie przycisku </w:t>
      </w:r>
      <w:r w:rsidRPr="00DD63EF">
        <w:rPr>
          <w:rFonts w:ascii="Century Gothic" w:eastAsia="Times New Roman" w:hAnsi="Century Gothic" w:cs="Times New Roman"/>
          <w:b/>
          <w:bCs/>
          <w:i/>
          <w:kern w:val="0"/>
          <w:sz w:val="20"/>
          <w:szCs w:val="20"/>
          <w:lang w:eastAsia="ar-SA" w:bidi="ar-SA"/>
        </w:rPr>
        <w:t>Wyślij wiadomość</w:t>
      </w:r>
      <w:r w:rsidRPr="00DD63EF">
        <w:rPr>
          <w:rFonts w:ascii="Century Gothic" w:eastAsia="Times New Roman" w:hAnsi="Century Gothic" w:cs="Times New Roman"/>
          <w:b/>
          <w:bCs/>
          <w:kern w:val="0"/>
          <w:sz w:val="20"/>
          <w:szCs w:val="20"/>
          <w:lang w:eastAsia="ar-SA" w:bidi="ar-SA"/>
        </w:rPr>
        <w:t xml:space="preserve"> </w:t>
      </w:r>
      <w:r w:rsidR="00EA1EFE" w:rsidRPr="00DD63EF">
        <w:rPr>
          <w:rFonts w:ascii="Century Gothic" w:eastAsia="Times New Roman" w:hAnsi="Century Gothic" w:cs="Times New Roman"/>
          <w:b/>
          <w:bCs/>
          <w:kern w:val="0"/>
          <w:sz w:val="20"/>
          <w:szCs w:val="20"/>
          <w:lang w:eastAsia="ar-SA" w:bidi="ar-SA"/>
        </w:rPr>
        <w:br/>
      </w:r>
      <w:r w:rsidRPr="00DD63EF">
        <w:rPr>
          <w:rFonts w:ascii="Century Gothic" w:eastAsia="Times New Roman" w:hAnsi="Century Gothic" w:cs="Times New Roman"/>
          <w:kern w:val="0"/>
          <w:sz w:val="20"/>
          <w:szCs w:val="20"/>
          <w:lang w:eastAsia="ar-SA" w:bidi="ar-SA"/>
        </w:rPr>
        <w:t>po których pojawi się komunikat, że wiadomość została wysłana do Zamawiającego.</w:t>
      </w:r>
    </w:p>
    <w:p w:rsidR="007603DF" w:rsidRPr="00DD63EF" w:rsidRDefault="007603DF" w:rsidP="00FA2FF0">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DD63EF"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V.</w:t>
      </w:r>
      <w:r w:rsidRPr="00DD63EF">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DD63EF" w:rsidRDefault="00553956" w:rsidP="00E076FE">
      <w:pPr>
        <w:ind w:left="568" w:hanging="284"/>
        <w:jc w:val="both"/>
        <w:rPr>
          <w:rFonts w:ascii="Century Gothic" w:hAnsi="Century Gothic"/>
          <w:bCs/>
          <w:sz w:val="20"/>
          <w:szCs w:val="20"/>
        </w:rPr>
      </w:pPr>
      <w:r w:rsidRPr="00DD63EF">
        <w:rPr>
          <w:rFonts w:ascii="Century Gothic" w:hAnsi="Century Gothic"/>
          <w:bCs/>
          <w:sz w:val="20"/>
          <w:szCs w:val="20"/>
        </w:rPr>
        <w:t>1.</w:t>
      </w:r>
      <w:r w:rsidRPr="00DD63EF">
        <w:rPr>
          <w:rFonts w:ascii="Century Gothic" w:hAnsi="Century Gothic"/>
          <w:bCs/>
          <w:sz w:val="20"/>
          <w:szCs w:val="20"/>
        </w:rPr>
        <w:tab/>
        <w:t>O udzielenie zamówienia mogą ubiegać się Wykonawcy, którzy nie podlegają wykluczeniu oraz spełniają warunki udziału w postępowaniu dotyczące:</w:t>
      </w:r>
    </w:p>
    <w:p w:rsidR="00553956" w:rsidRPr="00DD63EF"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DD63EF" w:rsidRDefault="00553956" w:rsidP="00192B1A">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9F5540" w:rsidRPr="00DD63EF" w:rsidRDefault="00553956" w:rsidP="00E076FE">
      <w:pPr>
        <w:pStyle w:val="Standard"/>
        <w:ind w:left="851" w:hanging="284"/>
        <w:jc w:val="both"/>
        <w:rPr>
          <w:rFonts w:ascii="Century Gothic" w:eastAsiaTheme="minorHAnsi" w:hAnsi="Century Gothic"/>
          <w:b/>
          <w:bCs/>
          <w:kern w:val="0"/>
          <w:sz w:val="20"/>
          <w:szCs w:val="20"/>
          <w:lang w:eastAsia="en-US"/>
        </w:rPr>
      </w:pPr>
      <w:r w:rsidRPr="00DD63EF">
        <w:rPr>
          <w:rFonts w:ascii="Century Gothic" w:eastAsiaTheme="minorHAnsi" w:hAnsi="Century Gothic"/>
          <w:b/>
          <w:bCs/>
          <w:kern w:val="0"/>
          <w:sz w:val="20"/>
          <w:szCs w:val="20"/>
          <w:lang w:eastAsia="en-US"/>
        </w:rPr>
        <w:t xml:space="preserve">2) Uprawnień do prowadzenia określonej działalności gospodarczej lub zawodowej; </w:t>
      </w:r>
    </w:p>
    <w:p w:rsidR="00745485" w:rsidRDefault="003C1BB8" w:rsidP="00837A87">
      <w:pPr>
        <w:pStyle w:val="Standard"/>
        <w:ind w:left="1135" w:hanging="284"/>
        <w:jc w:val="both"/>
        <w:rPr>
          <w:rFonts w:ascii="Century Gothic" w:hAnsi="Century Gothic"/>
          <w:bCs/>
          <w:sz w:val="20"/>
          <w:szCs w:val="20"/>
        </w:rPr>
      </w:pPr>
      <w:r w:rsidRPr="003C1BB8">
        <w:rPr>
          <w:rFonts w:ascii="Century Gothic" w:eastAsiaTheme="minorHAnsi" w:hAnsi="Century Gothic"/>
          <w:bCs/>
          <w:kern w:val="0"/>
          <w:sz w:val="20"/>
          <w:szCs w:val="20"/>
          <w:lang w:eastAsia="en-US"/>
        </w:rPr>
        <w:t>a)</w:t>
      </w:r>
      <w:r w:rsidR="00745485">
        <w:rPr>
          <w:rFonts w:ascii="Century Gothic" w:eastAsiaTheme="minorHAnsi" w:hAnsi="Century Gothic"/>
          <w:bCs/>
          <w:kern w:val="0"/>
          <w:sz w:val="20"/>
          <w:szCs w:val="20"/>
          <w:lang w:eastAsia="en-US"/>
        </w:rPr>
        <w:tab/>
      </w:r>
      <w:r w:rsidRPr="003C1BB8">
        <w:rPr>
          <w:rFonts w:ascii="Century Gothic" w:eastAsiaTheme="minorHAnsi" w:hAnsi="Century Gothic"/>
          <w:bCs/>
          <w:kern w:val="0"/>
          <w:sz w:val="20"/>
          <w:szCs w:val="20"/>
          <w:lang w:eastAsia="en-US"/>
        </w:rPr>
        <w:t xml:space="preserve">Zamawiający wymaga złożenia </w:t>
      </w:r>
      <w:r w:rsidR="00745485">
        <w:rPr>
          <w:rFonts w:ascii="Century Gothic" w:eastAsiaTheme="minorHAnsi" w:hAnsi="Century Gothic"/>
          <w:bCs/>
          <w:kern w:val="0"/>
          <w:sz w:val="20"/>
          <w:szCs w:val="20"/>
          <w:lang w:eastAsia="en-US"/>
        </w:rPr>
        <w:t xml:space="preserve">przez Wykonawcę dokumentu potwierdzającego, że Wykonawca posiada przewidziane prawem uprawnienia do </w:t>
      </w:r>
      <w:r w:rsidR="00FF2FC4" w:rsidRPr="00FF2FC4">
        <w:rPr>
          <w:rFonts w:ascii="Century Gothic" w:hAnsi="Century Gothic"/>
          <w:bCs/>
          <w:sz w:val="20"/>
          <w:szCs w:val="20"/>
        </w:rPr>
        <w:t>wykon</w:t>
      </w:r>
      <w:r w:rsidR="00745485">
        <w:rPr>
          <w:rFonts w:ascii="Century Gothic" w:hAnsi="Century Gothic"/>
          <w:bCs/>
          <w:sz w:val="20"/>
          <w:szCs w:val="20"/>
        </w:rPr>
        <w:t>ywania</w:t>
      </w:r>
      <w:r w:rsidR="00FF2FC4" w:rsidRPr="00FF2FC4">
        <w:rPr>
          <w:rFonts w:ascii="Century Gothic" w:hAnsi="Century Gothic"/>
          <w:bCs/>
          <w:sz w:val="20"/>
          <w:szCs w:val="20"/>
        </w:rPr>
        <w:t xml:space="preserve"> działalnoś</w:t>
      </w:r>
      <w:r w:rsidR="00745485">
        <w:rPr>
          <w:rFonts w:ascii="Century Gothic" w:hAnsi="Century Gothic"/>
          <w:bCs/>
          <w:sz w:val="20"/>
          <w:szCs w:val="20"/>
        </w:rPr>
        <w:t>ci</w:t>
      </w:r>
      <w:r w:rsidR="00FF2FC4" w:rsidRPr="00FF2FC4">
        <w:rPr>
          <w:rFonts w:ascii="Century Gothic" w:hAnsi="Century Gothic"/>
          <w:bCs/>
          <w:sz w:val="20"/>
          <w:szCs w:val="20"/>
        </w:rPr>
        <w:t xml:space="preserve"> lecznicz</w:t>
      </w:r>
      <w:r w:rsidR="00745485">
        <w:rPr>
          <w:rFonts w:ascii="Century Gothic" w:hAnsi="Century Gothic"/>
          <w:bCs/>
          <w:sz w:val="20"/>
          <w:szCs w:val="20"/>
        </w:rPr>
        <w:t>ej</w:t>
      </w:r>
      <w:r w:rsidR="00FF2FC4" w:rsidRPr="00FF2FC4">
        <w:rPr>
          <w:rFonts w:ascii="Century Gothic" w:hAnsi="Century Gothic"/>
          <w:bCs/>
          <w:sz w:val="20"/>
          <w:szCs w:val="20"/>
        </w:rPr>
        <w:t xml:space="preserve">, zgodnie z ustawą z dnia 15 kwietnia 2011 r. </w:t>
      </w:r>
      <w:r w:rsidR="00FF2FC4" w:rsidRPr="00FF2FC4">
        <w:rPr>
          <w:rFonts w:ascii="Century Gothic" w:hAnsi="Century Gothic"/>
          <w:bCs/>
          <w:i/>
          <w:sz w:val="20"/>
          <w:szCs w:val="20"/>
        </w:rPr>
        <w:t>o działalności leczniczej</w:t>
      </w:r>
      <w:r w:rsidR="00FF2FC4" w:rsidRPr="00FF2FC4">
        <w:rPr>
          <w:rFonts w:ascii="Century Gothic" w:hAnsi="Century Gothic"/>
          <w:bCs/>
          <w:sz w:val="20"/>
          <w:szCs w:val="20"/>
        </w:rPr>
        <w:t xml:space="preserve"> (Dz. U. z 2022 r. poz. 633 z późn. zm.)</w:t>
      </w:r>
      <w:r w:rsidR="00FF2FC4">
        <w:rPr>
          <w:rFonts w:ascii="Century Gothic" w:hAnsi="Century Gothic"/>
          <w:bCs/>
          <w:sz w:val="20"/>
          <w:szCs w:val="20"/>
        </w:rPr>
        <w:t xml:space="preserve"> </w:t>
      </w:r>
      <w:r w:rsidR="00745485" w:rsidRPr="00FF2FC4">
        <w:rPr>
          <w:rFonts w:ascii="Century Gothic" w:hAnsi="Century Gothic"/>
          <w:bCs/>
          <w:sz w:val="20"/>
          <w:szCs w:val="20"/>
        </w:rPr>
        <w:t>prowadzonego przez właściwy terytorialnie organ administracyjny</w:t>
      </w:r>
      <w:r w:rsidR="00745485">
        <w:rPr>
          <w:rFonts w:ascii="Century Gothic" w:hAnsi="Century Gothic"/>
          <w:bCs/>
          <w:sz w:val="20"/>
          <w:szCs w:val="20"/>
        </w:rPr>
        <w:t xml:space="preserve"> </w:t>
      </w:r>
      <w:r w:rsidR="00FF2FC4">
        <w:rPr>
          <w:rFonts w:ascii="Century Gothic" w:hAnsi="Century Gothic"/>
          <w:bCs/>
          <w:sz w:val="20"/>
          <w:szCs w:val="20"/>
        </w:rPr>
        <w:t xml:space="preserve">oraz świadczącą kompleksowe usługi </w:t>
      </w:r>
      <w:r w:rsidR="00700562">
        <w:rPr>
          <w:rFonts w:ascii="Century Gothic" w:hAnsi="Century Gothic"/>
          <w:bCs/>
          <w:sz w:val="20"/>
          <w:szCs w:val="20"/>
        </w:rPr>
        <w:br/>
      </w:r>
      <w:r w:rsidR="00FF2FC4">
        <w:rPr>
          <w:rFonts w:ascii="Century Gothic" w:hAnsi="Century Gothic"/>
          <w:bCs/>
          <w:sz w:val="20"/>
          <w:szCs w:val="20"/>
        </w:rPr>
        <w:t xml:space="preserve">w zakresie medycyny pracy zgodnie z ustawą z dnia 27 czerwca 1997 r. </w:t>
      </w:r>
      <w:r w:rsidR="00745485">
        <w:rPr>
          <w:rFonts w:ascii="Century Gothic" w:hAnsi="Century Gothic"/>
          <w:bCs/>
          <w:sz w:val="20"/>
          <w:szCs w:val="20"/>
        </w:rPr>
        <w:br/>
      </w:r>
      <w:r w:rsidR="00FF2FC4" w:rsidRPr="00745485">
        <w:rPr>
          <w:rFonts w:ascii="Century Gothic" w:hAnsi="Century Gothic"/>
          <w:bCs/>
          <w:i/>
          <w:sz w:val="20"/>
          <w:szCs w:val="20"/>
        </w:rPr>
        <w:t>o służbie medycyny pracy</w:t>
      </w:r>
      <w:r w:rsidR="00FF2FC4">
        <w:rPr>
          <w:rFonts w:ascii="Century Gothic" w:hAnsi="Century Gothic"/>
          <w:bCs/>
          <w:sz w:val="20"/>
          <w:szCs w:val="20"/>
        </w:rPr>
        <w:t xml:space="preserve"> (</w:t>
      </w:r>
      <w:r w:rsidR="00745485" w:rsidRPr="00745485">
        <w:rPr>
          <w:rFonts w:ascii="Century Gothic" w:hAnsi="Century Gothic"/>
          <w:bCs/>
          <w:sz w:val="20"/>
          <w:szCs w:val="20"/>
        </w:rPr>
        <w:t xml:space="preserve">Dz. U. </w:t>
      </w:r>
      <w:r w:rsidR="00745485">
        <w:rPr>
          <w:rFonts w:ascii="Century Gothic" w:hAnsi="Century Gothic"/>
          <w:bCs/>
          <w:sz w:val="20"/>
          <w:szCs w:val="20"/>
        </w:rPr>
        <w:t xml:space="preserve">z </w:t>
      </w:r>
      <w:r w:rsidR="00745485" w:rsidRPr="00745485">
        <w:rPr>
          <w:rFonts w:ascii="Century Gothic" w:hAnsi="Century Gothic"/>
          <w:bCs/>
          <w:sz w:val="20"/>
          <w:szCs w:val="20"/>
        </w:rPr>
        <w:t>2022</w:t>
      </w:r>
      <w:r w:rsidR="00745485">
        <w:rPr>
          <w:rFonts w:ascii="Century Gothic" w:hAnsi="Century Gothic"/>
          <w:bCs/>
          <w:sz w:val="20"/>
          <w:szCs w:val="20"/>
        </w:rPr>
        <w:t xml:space="preserve"> r. </w:t>
      </w:r>
      <w:r w:rsidR="00745485" w:rsidRPr="00745485">
        <w:rPr>
          <w:rFonts w:ascii="Century Gothic" w:hAnsi="Century Gothic"/>
          <w:bCs/>
          <w:sz w:val="20"/>
          <w:szCs w:val="20"/>
        </w:rPr>
        <w:t>poz. 437</w:t>
      </w:r>
      <w:r w:rsidR="00745485">
        <w:rPr>
          <w:rFonts w:ascii="Century Gothic" w:hAnsi="Century Gothic"/>
          <w:bCs/>
          <w:sz w:val="20"/>
          <w:szCs w:val="20"/>
        </w:rPr>
        <w:t>).</w:t>
      </w:r>
    </w:p>
    <w:p w:rsidR="00821564" w:rsidRDefault="00821564" w:rsidP="00E076FE">
      <w:pPr>
        <w:pStyle w:val="Standard"/>
        <w:ind w:left="851" w:hanging="284"/>
        <w:jc w:val="both"/>
        <w:rPr>
          <w:rFonts w:ascii="Century Gothic" w:eastAsiaTheme="minorHAnsi" w:hAnsi="Century Gothic"/>
          <w:b/>
          <w:bCs/>
          <w:kern w:val="0"/>
          <w:sz w:val="20"/>
          <w:szCs w:val="20"/>
          <w:lang w:eastAsia="en-US"/>
        </w:rPr>
      </w:pPr>
    </w:p>
    <w:p w:rsidR="00821564" w:rsidRDefault="00821564" w:rsidP="00E076FE">
      <w:pPr>
        <w:pStyle w:val="Standard"/>
        <w:ind w:left="851" w:hanging="284"/>
        <w:jc w:val="both"/>
        <w:rPr>
          <w:rFonts w:ascii="Century Gothic" w:eastAsiaTheme="minorHAnsi" w:hAnsi="Century Gothic"/>
          <w:b/>
          <w:bCs/>
          <w:kern w:val="0"/>
          <w:sz w:val="20"/>
          <w:szCs w:val="20"/>
          <w:lang w:eastAsia="en-US"/>
        </w:rPr>
      </w:pPr>
    </w:p>
    <w:p w:rsidR="00B85024" w:rsidRDefault="00B85024" w:rsidP="00E076FE">
      <w:pPr>
        <w:pStyle w:val="Standard"/>
        <w:ind w:left="851" w:hanging="284"/>
        <w:jc w:val="both"/>
        <w:rPr>
          <w:rFonts w:ascii="Century Gothic" w:eastAsiaTheme="minorHAnsi" w:hAnsi="Century Gothic"/>
          <w:b/>
          <w:bCs/>
          <w:kern w:val="0"/>
          <w:sz w:val="20"/>
          <w:szCs w:val="20"/>
          <w:lang w:eastAsia="en-US"/>
        </w:rPr>
      </w:pPr>
      <w:r w:rsidRPr="00DD63EF">
        <w:rPr>
          <w:rFonts w:ascii="Century Gothic" w:eastAsiaTheme="minorHAnsi" w:hAnsi="Century Gothic"/>
          <w:b/>
          <w:bCs/>
          <w:kern w:val="0"/>
          <w:sz w:val="20"/>
          <w:szCs w:val="20"/>
          <w:lang w:eastAsia="en-US"/>
        </w:rPr>
        <w:lastRenderedPageBreak/>
        <w:t>3)</w:t>
      </w:r>
      <w:r w:rsidRPr="00DD63EF">
        <w:rPr>
          <w:rFonts w:ascii="Century Gothic" w:eastAsiaTheme="minorHAnsi" w:hAnsi="Century Gothic"/>
          <w:b/>
          <w:bCs/>
          <w:kern w:val="0"/>
          <w:sz w:val="20"/>
          <w:szCs w:val="20"/>
          <w:lang w:eastAsia="en-US"/>
        </w:rPr>
        <w:tab/>
        <w:t>Sytuacji ekonomicznej lub finansowej;</w:t>
      </w:r>
    </w:p>
    <w:p w:rsidR="00192B1A" w:rsidRDefault="00837A87" w:rsidP="00837A87">
      <w:pPr>
        <w:pStyle w:val="Standard"/>
        <w:ind w:left="1135" w:hanging="284"/>
        <w:jc w:val="both"/>
        <w:rPr>
          <w:rFonts w:ascii="Century Gothic" w:eastAsiaTheme="minorHAnsi" w:hAnsi="Century Gothic"/>
          <w:bCs/>
          <w:kern w:val="0"/>
          <w:sz w:val="20"/>
          <w:szCs w:val="20"/>
          <w:lang w:eastAsia="en-US"/>
        </w:rPr>
      </w:pPr>
      <w:r>
        <w:rPr>
          <w:rFonts w:ascii="Century Gothic" w:eastAsiaTheme="minorHAnsi" w:hAnsi="Century Gothic"/>
          <w:bCs/>
          <w:kern w:val="0"/>
          <w:sz w:val="20"/>
          <w:szCs w:val="20"/>
          <w:lang w:eastAsia="en-US"/>
        </w:rPr>
        <w:t>a)</w:t>
      </w:r>
      <w:r>
        <w:rPr>
          <w:rFonts w:ascii="Century Gothic" w:eastAsiaTheme="minorHAnsi" w:hAnsi="Century Gothic"/>
          <w:bCs/>
          <w:kern w:val="0"/>
          <w:sz w:val="20"/>
          <w:szCs w:val="20"/>
          <w:lang w:eastAsia="en-US"/>
        </w:rPr>
        <w:tab/>
      </w:r>
      <w:r w:rsidR="00B85024" w:rsidRPr="00DD63EF">
        <w:rPr>
          <w:rFonts w:ascii="Century Gothic" w:eastAsiaTheme="minorHAnsi" w:hAnsi="Century Gothic"/>
          <w:bCs/>
          <w:kern w:val="0"/>
          <w:sz w:val="20"/>
          <w:szCs w:val="20"/>
          <w:lang w:eastAsia="en-US"/>
        </w:rPr>
        <w:t>Zmawiający wymaga dokument</w:t>
      </w:r>
      <w:r w:rsidR="00700562">
        <w:rPr>
          <w:rFonts w:ascii="Century Gothic" w:eastAsiaTheme="minorHAnsi" w:hAnsi="Century Gothic"/>
          <w:bCs/>
          <w:kern w:val="0"/>
          <w:sz w:val="20"/>
          <w:szCs w:val="20"/>
          <w:lang w:eastAsia="en-US"/>
        </w:rPr>
        <w:t>u</w:t>
      </w:r>
      <w:r w:rsidR="00B85024" w:rsidRPr="00DD63EF">
        <w:rPr>
          <w:rFonts w:ascii="Century Gothic" w:eastAsiaTheme="minorHAnsi" w:hAnsi="Century Gothic"/>
          <w:bCs/>
          <w:kern w:val="0"/>
          <w:sz w:val="20"/>
          <w:szCs w:val="20"/>
          <w:lang w:eastAsia="en-US"/>
        </w:rPr>
        <w:t xml:space="preserve"> potwierdzając</w:t>
      </w:r>
      <w:r w:rsidR="00700562">
        <w:rPr>
          <w:rFonts w:ascii="Century Gothic" w:eastAsiaTheme="minorHAnsi" w:hAnsi="Century Gothic"/>
          <w:bCs/>
          <w:kern w:val="0"/>
          <w:sz w:val="20"/>
          <w:szCs w:val="20"/>
          <w:lang w:eastAsia="en-US"/>
        </w:rPr>
        <w:t>ego</w:t>
      </w:r>
      <w:r w:rsidR="00B85024" w:rsidRPr="00DD63EF">
        <w:rPr>
          <w:rFonts w:ascii="Century Gothic" w:eastAsiaTheme="minorHAnsi" w:hAnsi="Century Gothic"/>
          <w:bCs/>
          <w:kern w:val="0"/>
          <w:sz w:val="20"/>
          <w:szCs w:val="20"/>
          <w:lang w:eastAsia="en-US"/>
        </w:rPr>
        <w:t xml:space="preserve">, że Wykonawca posiada </w:t>
      </w:r>
      <w:r w:rsidR="00700562">
        <w:rPr>
          <w:rFonts w:ascii="Century Gothic" w:eastAsiaTheme="minorHAnsi" w:hAnsi="Century Gothic"/>
          <w:bCs/>
          <w:kern w:val="0"/>
          <w:sz w:val="20"/>
          <w:szCs w:val="20"/>
          <w:lang w:eastAsia="en-US"/>
        </w:rPr>
        <w:t xml:space="preserve">obowiązkowe </w:t>
      </w:r>
      <w:r w:rsidR="00B85024" w:rsidRPr="00DD63EF">
        <w:rPr>
          <w:rFonts w:ascii="Century Gothic" w:eastAsiaTheme="minorHAnsi" w:hAnsi="Century Gothic"/>
          <w:bCs/>
          <w:kern w:val="0"/>
          <w:sz w:val="20"/>
          <w:szCs w:val="20"/>
          <w:lang w:eastAsia="en-US"/>
        </w:rPr>
        <w:t xml:space="preserve">ubezpieczenie od odpowiedzialności cywilnej (OC) </w:t>
      </w:r>
      <w:r w:rsidR="00700562">
        <w:rPr>
          <w:rFonts w:ascii="Century Gothic" w:eastAsiaTheme="minorHAnsi" w:hAnsi="Century Gothic"/>
          <w:bCs/>
          <w:kern w:val="0"/>
          <w:sz w:val="20"/>
          <w:szCs w:val="20"/>
          <w:lang w:eastAsia="en-US"/>
        </w:rPr>
        <w:t xml:space="preserve">podmiotu wykonującego działalność leczniczą, o którym mowa w przepisach Rozporządzenia Ministra Finansów z dnia 29 kwietnia 2019 r. </w:t>
      </w:r>
      <w:r w:rsidR="00700562" w:rsidRPr="00837A87">
        <w:rPr>
          <w:rFonts w:ascii="Century Gothic" w:eastAsiaTheme="minorHAnsi" w:hAnsi="Century Gothic"/>
          <w:bCs/>
          <w:i/>
          <w:kern w:val="0"/>
          <w:sz w:val="20"/>
          <w:szCs w:val="20"/>
          <w:lang w:eastAsia="en-US"/>
        </w:rPr>
        <w:t xml:space="preserve">w </w:t>
      </w:r>
      <w:r w:rsidR="00192B1A" w:rsidRPr="00837A87">
        <w:rPr>
          <w:rFonts w:ascii="Century Gothic" w:eastAsiaTheme="minorHAnsi" w:hAnsi="Century Gothic"/>
          <w:bCs/>
          <w:i/>
          <w:kern w:val="0"/>
          <w:sz w:val="20"/>
          <w:szCs w:val="20"/>
          <w:lang w:eastAsia="en-US"/>
        </w:rPr>
        <w:t>sprawie</w:t>
      </w:r>
      <w:r w:rsidR="00700562" w:rsidRPr="00837A87">
        <w:rPr>
          <w:rFonts w:ascii="Century Gothic" w:eastAsiaTheme="minorHAnsi" w:hAnsi="Century Gothic"/>
          <w:bCs/>
          <w:i/>
          <w:kern w:val="0"/>
          <w:sz w:val="20"/>
          <w:szCs w:val="20"/>
          <w:lang w:eastAsia="en-US"/>
        </w:rPr>
        <w:t xml:space="preserve"> obowiązkowego ubezpieczenia odpowiedzialności </w:t>
      </w:r>
      <w:r w:rsidR="00192B1A" w:rsidRPr="00837A87">
        <w:rPr>
          <w:rFonts w:ascii="Century Gothic" w:eastAsiaTheme="minorHAnsi" w:hAnsi="Century Gothic"/>
          <w:bCs/>
          <w:i/>
          <w:kern w:val="0"/>
          <w:sz w:val="20"/>
          <w:szCs w:val="20"/>
          <w:lang w:eastAsia="en-US"/>
        </w:rPr>
        <w:t>cywilnej</w:t>
      </w:r>
      <w:r w:rsidR="00700562" w:rsidRPr="00837A87">
        <w:rPr>
          <w:rFonts w:ascii="Century Gothic" w:eastAsiaTheme="minorHAnsi" w:hAnsi="Century Gothic"/>
          <w:bCs/>
          <w:i/>
          <w:kern w:val="0"/>
          <w:sz w:val="20"/>
          <w:szCs w:val="20"/>
          <w:lang w:eastAsia="en-US"/>
        </w:rPr>
        <w:t xml:space="preserve"> podmiotu wykonującego działalność leczniczą</w:t>
      </w:r>
      <w:r w:rsidR="00700562">
        <w:rPr>
          <w:rFonts w:ascii="Century Gothic" w:eastAsiaTheme="minorHAnsi" w:hAnsi="Century Gothic"/>
          <w:bCs/>
          <w:kern w:val="0"/>
          <w:sz w:val="20"/>
          <w:szCs w:val="20"/>
          <w:lang w:eastAsia="en-US"/>
        </w:rPr>
        <w:t xml:space="preserve"> (Dz. U. z 2019 r. poz. 866)</w:t>
      </w:r>
      <w:r w:rsidR="00192B1A">
        <w:rPr>
          <w:rFonts w:ascii="Century Gothic" w:eastAsiaTheme="minorHAnsi" w:hAnsi="Century Gothic"/>
          <w:bCs/>
          <w:kern w:val="0"/>
          <w:sz w:val="20"/>
          <w:szCs w:val="20"/>
          <w:lang w:eastAsia="en-US"/>
        </w:rPr>
        <w:t>.</w:t>
      </w:r>
    </w:p>
    <w:p w:rsidR="00192B1A" w:rsidRDefault="00B85024" w:rsidP="00192B1A">
      <w:pPr>
        <w:widowControl/>
        <w:suppressAutoHyphens w:val="0"/>
        <w:autoSpaceDE w:val="0"/>
        <w:adjustRightInd w:val="0"/>
        <w:ind w:left="851" w:hanging="284"/>
        <w:jc w:val="both"/>
        <w:textAlignment w:val="auto"/>
        <w:rPr>
          <w:rFonts w:ascii="Century Gothic" w:eastAsiaTheme="minorHAnsi" w:hAnsi="Century Gothic" w:cs="Times New Roman"/>
          <w:b/>
          <w:bCs/>
          <w:kern w:val="0"/>
          <w:sz w:val="20"/>
          <w:szCs w:val="20"/>
          <w:lang w:eastAsia="en-US" w:bidi="ar-SA"/>
        </w:rPr>
      </w:pPr>
      <w:r w:rsidRPr="00DD63EF">
        <w:rPr>
          <w:rFonts w:ascii="Century Gothic" w:eastAsiaTheme="minorHAnsi" w:hAnsi="Century Gothic" w:cs="Times New Roman"/>
          <w:b/>
          <w:bCs/>
          <w:kern w:val="0"/>
          <w:sz w:val="20"/>
          <w:szCs w:val="20"/>
          <w:lang w:eastAsia="en-US" w:bidi="ar-SA"/>
        </w:rPr>
        <w:t>4</w:t>
      </w:r>
      <w:r w:rsidR="00553956" w:rsidRPr="00DD63EF">
        <w:rPr>
          <w:rFonts w:ascii="Century Gothic" w:eastAsiaTheme="minorHAnsi" w:hAnsi="Century Gothic" w:cs="Times New Roman"/>
          <w:b/>
          <w:bCs/>
          <w:kern w:val="0"/>
          <w:sz w:val="20"/>
          <w:szCs w:val="20"/>
          <w:lang w:eastAsia="en-US" w:bidi="ar-SA"/>
        </w:rPr>
        <w:t>)</w:t>
      </w:r>
      <w:r w:rsidR="00192B1A">
        <w:rPr>
          <w:rFonts w:ascii="Century Gothic" w:eastAsiaTheme="minorHAnsi" w:hAnsi="Century Gothic" w:cs="Times New Roman"/>
          <w:b/>
          <w:bCs/>
          <w:kern w:val="0"/>
          <w:sz w:val="20"/>
          <w:szCs w:val="20"/>
          <w:lang w:eastAsia="en-US" w:bidi="ar-SA"/>
        </w:rPr>
        <w:tab/>
      </w:r>
      <w:r w:rsidR="00553956" w:rsidRPr="00DD63EF">
        <w:rPr>
          <w:rFonts w:ascii="Century Gothic" w:eastAsiaTheme="minorHAnsi" w:hAnsi="Century Gothic" w:cs="Times New Roman"/>
          <w:b/>
          <w:bCs/>
          <w:kern w:val="0"/>
          <w:sz w:val="20"/>
          <w:szCs w:val="20"/>
          <w:lang w:eastAsia="en-US" w:bidi="ar-SA"/>
        </w:rPr>
        <w:t>Zdolności technicznej lub zawodowej;</w:t>
      </w:r>
    </w:p>
    <w:p w:rsidR="00192B1A" w:rsidRPr="00192B1A" w:rsidRDefault="00192B1A" w:rsidP="00192B1A">
      <w:pPr>
        <w:widowControl/>
        <w:suppressAutoHyphens w:val="0"/>
        <w:autoSpaceDE w:val="0"/>
        <w:adjustRightInd w:val="0"/>
        <w:ind w:left="851" w:hanging="284"/>
        <w:jc w:val="both"/>
        <w:textAlignment w:val="auto"/>
        <w:rPr>
          <w:rFonts w:ascii="Century Gothic" w:eastAsiaTheme="minorHAnsi" w:hAnsi="Century Gothic" w:cs="Times New Roman"/>
          <w:bCs/>
          <w:kern w:val="0"/>
          <w:sz w:val="20"/>
          <w:szCs w:val="20"/>
          <w:lang w:eastAsia="en-US" w:bidi="ar-SA"/>
        </w:rPr>
      </w:pPr>
      <w:r>
        <w:rPr>
          <w:rFonts w:ascii="Century Gothic" w:eastAsiaTheme="minorHAnsi" w:hAnsi="Century Gothic" w:cs="Times New Roman"/>
          <w:b/>
          <w:bCs/>
          <w:kern w:val="0"/>
          <w:sz w:val="20"/>
          <w:szCs w:val="20"/>
          <w:lang w:eastAsia="en-US" w:bidi="ar-SA"/>
        </w:rPr>
        <w:tab/>
      </w:r>
      <w:r w:rsidRPr="00192B1A">
        <w:rPr>
          <w:rFonts w:ascii="Century Gothic" w:eastAsiaTheme="minorHAnsi" w:hAnsi="Century Gothic" w:cs="Times New Roman"/>
          <w:bCs/>
          <w:kern w:val="0"/>
          <w:sz w:val="20"/>
          <w:szCs w:val="20"/>
          <w:lang w:eastAsia="en-US" w:bidi="ar-SA"/>
        </w:rPr>
        <w:t>Zamawiający nie wyznacza szczegółowego warunku w tym zakresie.</w:t>
      </w:r>
    </w:p>
    <w:p w:rsidR="00B07B27" w:rsidRPr="00DD63EF" w:rsidRDefault="00B07B27" w:rsidP="00457173">
      <w:pPr>
        <w:pStyle w:val="Akapitzlist"/>
        <w:numPr>
          <w:ilvl w:val="0"/>
          <w:numId w:val="11"/>
        </w:numPr>
        <w:tabs>
          <w:tab w:val="clear" w:pos="720"/>
        </w:tabs>
        <w:spacing w:after="0" w:line="240" w:lineRule="auto"/>
        <w:ind w:left="568" w:hanging="284"/>
        <w:jc w:val="both"/>
        <w:rPr>
          <w:rFonts w:ascii="Century Gothic" w:hAnsi="Century Gothic" w:cs="Times New Roman"/>
          <w:bCs/>
          <w:sz w:val="20"/>
          <w:szCs w:val="20"/>
        </w:rPr>
      </w:pPr>
      <w:r w:rsidRPr="00DD63EF">
        <w:rPr>
          <w:rFonts w:ascii="Century Gothic" w:hAnsi="Century Gothic" w:cs="Times New Roman"/>
          <w:bCs/>
          <w:sz w:val="20"/>
          <w:szCs w:val="20"/>
        </w:rPr>
        <w:t xml:space="preserve">Warunek dotyczący uprawnień do prowadzenia określonej działalności gospodarczej </w:t>
      </w:r>
      <w:r w:rsidRPr="00DD63EF">
        <w:rPr>
          <w:rFonts w:ascii="Century Gothic" w:hAnsi="Century Gothic" w:cs="Times New Roman"/>
          <w:bCs/>
          <w:sz w:val="20"/>
          <w:szCs w:val="20"/>
        </w:rPr>
        <w:br/>
        <w:t>lub zawodowej, o którym mowa w art. 112 ust.</w:t>
      </w:r>
      <w:r w:rsidR="004940AA" w:rsidRPr="00DD63EF">
        <w:rPr>
          <w:rFonts w:ascii="Century Gothic" w:hAnsi="Century Gothic" w:cs="Times New Roman"/>
          <w:bCs/>
          <w:sz w:val="20"/>
          <w:szCs w:val="20"/>
        </w:rPr>
        <w:t xml:space="preserve"> </w:t>
      </w:r>
      <w:r w:rsidRPr="00DD63EF">
        <w:rPr>
          <w:rFonts w:ascii="Century Gothic" w:hAnsi="Century Gothic" w:cs="Times New Roman"/>
          <w:bCs/>
          <w:sz w:val="20"/>
          <w:szCs w:val="20"/>
        </w:rPr>
        <w:t xml:space="preserve">2 pkt 2 ustawy, jest spełniony, </w:t>
      </w:r>
      <w:r w:rsidR="004940AA" w:rsidRPr="00DD63EF">
        <w:rPr>
          <w:rFonts w:ascii="Century Gothic" w:hAnsi="Century Gothic" w:cs="Times New Roman"/>
          <w:bCs/>
          <w:sz w:val="20"/>
          <w:szCs w:val="20"/>
        </w:rPr>
        <w:br/>
        <w:t xml:space="preserve">jeżeli </w:t>
      </w:r>
      <w:r w:rsidRPr="00DD63EF">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DD63EF">
        <w:rPr>
          <w:rFonts w:ascii="Century Gothic" w:hAnsi="Century Gothic" w:cs="Times New Roman"/>
          <w:bCs/>
          <w:sz w:val="20"/>
          <w:szCs w:val="20"/>
        </w:rPr>
        <w:br/>
      </w:r>
      <w:r w:rsidRPr="00DD63EF">
        <w:rPr>
          <w:rFonts w:ascii="Century Gothic" w:hAnsi="Century Gothic" w:cs="Times New Roman"/>
          <w:bCs/>
          <w:sz w:val="20"/>
          <w:szCs w:val="20"/>
        </w:rPr>
        <w:t>lub</w:t>
      </w:r>
      <w:r w:rsidR="008F0554" w:rsidRPr="00DD63EF">
        <w:rPr>
          <w:rFonts w:ascii="Century Gothic" w:hAnsi="Century Gothic" w:cs="Times New Roman"/>
          <w:bCs/>
          <w:sz w:val="20"/>
          <w:szCs w:val="20"/>
        </w:rPr>
        <w:t xml:space="preserve"> </w:t>
      </w:r>
      <w:r w:rsidRPr="00DD63EF">
        <w:rPr>
          <w:rFonts w:ascii="Century Gothic" w:hAnsi="Century Gothic" w:cs="Times New Roman"/>
          <w:bCs/>
          <w:sz w:val="20"/>
          <w:szCs w:val="20"/>
        </w:rPr>
        <w:t xml:space="preserve">zawodowej i zrealizuje roboty budowlane, dostawy lub usługi, do których realizacji </w:t>
      </w:r>
      <w:r w:rsidR="00EA48E8">
        <w:rPr>
          <w:rFonts w:ascii="Century Gothic" w:hAnsi="Century Gothic" w:cs="Times New Roman"/>
          <w:bCs/>
          <w:sz w:val="20"/>
          <w:szCs w:val="20"/>
        </w:rPr>
        <w:br/>
      </w:r>
      <w:r w:rsidRPr="00DD63EF">
        <w:rPr>
          <w:rFonts w:ascii="Century Gothic" w:hAnsi="Century Gothic" w:cs="Times New Roman"/>
          <w:bCs/>
          <w:sz w:val="20"/>
          <w:szCs w:val="20"/>
        </w:rPr>
        <w:t>te</w:t>
      </w:r>
      <w:r w:rsidR="008F0554" w:rsidRPr="00DD63EF">
        <w:rPr>
          <w:rFonts w:ascii="Century Gothic" w:hAnsi="Century Gothic" w:cs="Times New Roman"/>
          <w:bCs/>
          <w:sz w:val="20"/>
          <w:szCs w:val="20"/>
        </w:rPr>
        <w:t xml:space="preserve"> </w:t>
      </w:r>
      <w:r w:rsidRPr="00DD63EF">
        <w:rPr>
          <w:rFonts w:ascii="Century Gothic" w:hAnsi="Century Gothic" w:cs="Times New Roman"/>
          <w:bCs/>
          <w:sz w:val="20"/>
          <w:szCs w:val="20"/>
        </w:rPr>
        <w:t>uprawnienia są wymagane.</w:t>
      </w:r>
    </w:p>
    <w:p w:rsidR="00B07B27" w:rsidRPr="00DD63EF" w:rsidRDefault="008F0554" w:rsidP="004940AA">
      <w:pPr>
        <w:ind w:left="568" w:hanging="284"/>
        <w:jc w:val="both"/>
        <w:rPr>
          <w:rFonts w:ascii="Century Gothic" w:hAnsi="Century Gothic" w:cs="Times New Roman"/>
          <w:bCs/>
          <w:color w:val="C00000"/>
          <w:sz w:val="20"/>
          <w:szCs w:val="20"/>
        </w:rPr>
      </w:pPr>
      <w:r w:rsidRPr="00DD63EF">
        <w:rPr>
          <w:rFonts w:ascii="Century Gothic" w:hAnsi="Century Gothic" w:cs="Times New Roman"/>
          <w:bCs/>
          <w:sz w:val="20"/>
          <w:szCs w:val="20"/>
        </w:rPr>
        <w:t>3</w:t>
      </w:r>
      <w:r w:rsidRPr="00DD63EF">
        <w:rPr>
          <w:rFonts w:ascii="Century Gothic" w:hAnsi="Century Gothic" w:cs="Times New Roman"/>
          <w:bCs/>
          <w:color w:val="C00000"/>
          <w:sz w:val="20"/>
          <w:szCs w:val="20"/>
        </w:rPr>
        <w:t>.</w:t>
      </w:r>
      <w:r w:rsidRPr="00DD63EF">
        <w:rPr>
          <w:rFonts w:ascii="Century Gothic" w:hAnsi="Century Gothic" w:cs="Times New Roman"/>
          <w:bCs/>
          <w:color w:val="C00000"/>
          <w:sz w:val="20"/>
          <w:szCs w:val="20"/>
        </w:rPr>
        <w:tab/>
      </w:r>
      <w:r w:rsidR="00B07B27" w:rsidRPr="00DD63EF">
        <w:rPr>
          <w:rFonts w:ascii="Century Gothic" w:hAnsi="Century Gothic" w:cs="Times New Roman"/>
          <w:bCs/>
          <w:sz w:val="20"/>
          <w:szCs w:val="20"/>
        </w:rPr>
        <w:t xml:space="preserve">W odniesieniu do warunków dotyczących wykształcenia, kwalifikacji zawodowych </w:t>
      </w:r>
      <w:r w:rsidR="00B07B27" w:rsidRPr="00DD63EF">
        <w:rPr>
          <w:rFonts w:ascii="Century Gothic" w:hAnsi="Century Gothic" w:cs="Times New Roman"/>
          <w:bCs/>
          <w:sz w:val="20"/>
          <w:szCs w:val="20"/>
        </w:rPr>
        <w:br/>
        <w:t>lub doświadczenia</w:t>
      </w:r>
      <w:r w:rsidR="000B7660" w:rsidRPr="00DD63EF">
        <w:rPr>
          <w:rFonts w:ascii="Century Gothic" w:hAnsi="Century Gothic" w:cs="Times New Roman"/>
          <w:bCs/>
          <w:sz w:val="20"/>
          <w:szCs w:val="20"/>
        </w:rPr>
        <w:t>,</w:t>
      </w:r>
      <w:r w:rsidR="00B07B27" w:rsidRPr="00DD63EF">
        <w:rPr>
          <w:rFonts w:ascii="Century Gothic" w:hAnsi="Century Gothic" w:cs="Times New Roman"/>
          <w:bCs/>
          <w:sz w:val="20"/>
          <w:szCs w:val="20"/>
        </w:rPr>
        <w:t xml:space="preserve"> Wykonawcy wspólnie ubiegający się o udzielenie zamówienia mogą polegać na zdolnościach tych z Wykonawców, którzy wykonają roboty budowlane </w:t>
      </w:r>
      <w:r w:rsidR="008F65F5" w:rsidRPr="00DD63EF">
        <w:rPr>
          <w:rFonts w:ascii="Century Gothic" w:hAnsi="Century Gothic" w:cs="Times New Roman"/>
          <w:bCs/>
          <w:sz w:val="20"/>
          <w:szCs w:val="20"/>
        </w:rPr>
        <w:br/>
      </w:r>
      <w:r w:rsidR="00B07B27" w:rsidRPr="00DD63EF">
        <w:rPr>
          <w:rFonts w:ascii="Century Gothic" w:hAnsi="Century Gothic" w:cs="Times New Roman"/>
          <w:bCs/>
          <w:sz w:val="20"/>
          <w:szCs w:val="20"/>
        </w:rPr>
        <w:t>lub usługi, do realizacji których te zdolności są wymagane.</w:t>
      </w:r>
    </w:p>
    <w:p w:rsidR="00B07B27" w:rsidRPr="00DD63EF" w:rsidRDefault="008F0554" w:rsidP="008F0554">
      <w:pPr>
        <w:ind w:left="568" w:hanging="284"/>
        <w:jc w:val="both"/>
        <w:rPr>
          <w:rFonts w:ascii="Century Gothic" w:hAnsi="Century Gothic" w:cs="Times New Roman"/>
          <w:bCs/>
          <w:color w:val="C00000"/>
          <w:sz w:val="20"/>
          <w:szCs w:val="20"/>
        </w:rPr>
      </w:pPr>
      <w:r w:rsidRPr="00DD63EF">
        <w:rPr>
          <w:rFonts w:ascii="Century Gothic" w:hAnsi="Century Gothic" w:cs="Times New Roman"/>
          <w:bCs/>
          <w:sz w:val="20"/>
          <w:szCs w:val="20"/>
        </w:rPr>
        <w:t>4.</w:t>
      </w:r>
      <w:r w:rsidRPr="00DD63EF">
        <w:rPr>
          <w:rFonts w:ascii="Century Gothic" w:hAnsi="Century Gothic" w:cs="Times New Roman"/>
          <w:bCs/>
          <w:color w:val="C00000"/>
          <w:sz w:val="20"/>
          <w:szCs w:val="20"/>
        </w:rPr>
        <w:tab/>
      </w:r>
      <w:r w:rsidR="00B07B27" w:rsidRPr="00DD63EF">
        <w:rPr>
          <w:rFonts w:ascii="Century Gothic" w:hAnsi="Century Gothic" w:cs="Times New Roman"/>
          <w:bCs/>
          <w:sz w:val="20"/>
          <w:szCs w:val="20"/>
        </w:rPr>
        <w:t xml:space="preserve">W przypadkach, o którym mowa wyżej, Wykonawcy wspólnie ubiegający </w:t>
      </w:r>
      <w:r w:rsidR="00EA48E8">
        <w:rPr>
          <w:rFonts w:ascii="Century Gothic" w:hAnsi="Century Gothic" w:cs="Times New Roman"/>
          <w:bCs/>
          <w:sz w:val="20"/>
          <w:szCs w:val="20"/>
        </w:rPr>
        <w:br/>
      </w:r>
      <w:r w:rsidR="00B07B27" w:rsidRPr="00DD63EF">
        <w:rPr>
          <w:rFonts w:ascii="Century Gothic" w:hAnsi="Century Gothic" w:cs="Times New Roman"/>
          <w:bCs/>
          <w:sz w:val="20"/>
          <w:szCs w:val="20"/>
        </w:rPr>
        <w:t xml:space="preserve">się o udzielenie zamówienia dołączają odpowiednio do wniosku o dopuszczenie </w:t>
      </w:r>
      <w:r w:rsidR="00B15F05">
        <w:rPr>
          <w:rFonts w:ascii="Century Gothic" w:hAnsi="Century Gothic" w:cs="Times New Roman"/>
          <w:bCs/>
          <w:sz w:val="20"/>
          <w:szCs w:val="20"/>
        </w:rPr>
        <w:br/>
      </w:r>
      <w:r w:rsidR="00B07B27" w:rsidRPr="00DD63EF">
        <w:rPr>
          <w:rFonts w:ascii="Century Gothic" w:hAnsi="Century Gothic" w:cs="Times New Roman"/>
          <w:bCs/>
          <w:sz w:val="20"/>
          <w:szCs w:val="20"/>
        </w:rPr>
        <w:t xml:space="preserve">do udziału w postępowaniu albo do oferty oświadczenie, z którego wynika, które roboty budowlane, dostawy lub usługi wykonają poszczególni </w:t>
      </w:r>
      <w:r w:rsidR="008F65F5" w:rsidRPr="00DD63EF">
        <w:rPr>
          <w:rFonts w:ascii="Century Gothic" w:hAnsi="Century Gothic" w:cs="Times New Roman"/>
          <w:bCs/>
          <w:sz w:val="20"/>
          <w:szCs w:val="20"/>
        </w:rPr>
        <w:t>W</w:t>
      </w:r>
      <w:r w:rsidR="00B07B27" w:rsidRPr="00DD63EF">
        <w:rPr>
          <w:rFonts w:ascii="Century Gothic" w:hAnsi="Century Gothic" w:cs="Times New Roman"/>
          <w:bCs/>
          <w:sz w:val="20"/>
          <w:szCs w:val="20"/>
        </w:rPr>
        <w:t xml:space="preserve">ykonawcy. </w:t>
      </w:r>
    </w:p>
    <w:p w:rsidR="00B07B27" w:rsidRPr="00DD63EF" w:rsidRDefault="00945326"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008F0554" w:rsidRPr="00DD63EF">
        <w:rPr>
          <w:rFonts w:ascii="Century Gothic" w:eastAsia="Times New Roman" w:hAnsi="Century Gothic" w:cs="Times New Roman"/>
          <w:kern w:val="0"/>
          <w:sz w:val="20"/>
          <w:szCs w:val="20"/>
          <w:lang w:eastAsia="ar-SA" w:bidi="ar-SA"/>
        </w:rPr>
        <w:t>.</w:t>
      </w:r>
      <w:r w:rsidR="008F0554" w:rsidRPr="00DD63EF">
        <w:rPr>
          <w:rFonts w:ascii="Century Gothic" w:eastAsia="Times New Roman" w:hAnsi="Century Gothic" w:cs="Times New Roman"/>
          <w:color w:val="C00000"/>
          <w:kern w:val="0"/>
          <w:sz w:val="20"/>
          <w:szCs w:val="20"/>
          <w:lang w:eastAsia="ar-SA" w:bidi="ar-SA"/>
        </w:rPr>
        <w:tab/>
      </w:r>
      <w:r w:rsidR="00B07B27" w:rsidRPr="00DD63EF">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63EF"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6</w:t>
      </w:r>
      <w:r w:rsidR="008F0554" w:rsidRPr="00DD63EF">
        <w:rPr>
          <w:rFonts w:ascii="Century Gothic" w:eastAsiaTheme="minorHAnsi" w:hAnsi="Century Gothic" w:cs="Times New Roman"/>
          <w:kern w:val="0"/>
          <w:sz w:val="20"/>
          <w:szCs w:val="20"/>
          <w:lang w:eastAsia="en-US" w:bidi="ar-SA"/>
        </w:rPr>
        <w:t>.</w:t>
      </w:r>
      <w:r w:rsidR="008F0554" w:rsidRPr="00DD63EF">
        <w:rPr>
          <w:rFonts w:ascii="Century Gothic" w:eastAsiaTheme="minorHAnsi" w:hAnsi="Century Gothic" w:cs="Times New Roman"/>
          <w:kern w:val="0"/>
          <w:sz w:val="20"/>
          <w:szCs w:val="20"/>
          <w:lang w:eastAsia="en-US" w:bidi="ar-SA"/>
        </w:rPr>
        <w:tab/>
      </w:r>
      <w:r w:rsidR="00DD5949" w:rsidRPr="00DD63EF">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DD63EF">
        <w:rPr>
          <w:rFonts w:ascii="Century Gothic" w:eastAsiaTheme="minorHAnsi" w:hAnsi="Century Gothic" w:cs="Times New Roman"/>
          <w:kern w:val="0"/>
          <w:sz w:val="20"/>
          <w:szCs w:val="20"/>
          <w:lang w:eastAsia="en-US" w:bidi="ar-SA"/>
        </w:rPr>
        <w:br/>
      </w:r>
      <w:r w:rsidR="00DD5949" w:rsidRPr="00DD63EF">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DD63EF">
        <w:rPr>
          <w:rFonts w:ascii="Century Gothic" w:eastAsiaTheme="minorHAnsi" w:hAnsi="Century Gothic" w:cs="Times New Roman"/>
          <w:kern w:val="0"/>
          <w:sz w:val="20"/>
          <w:szCs w:val="20"/>
          <w:lang w:eastAsia="en-US" w:bidi="ar-SA"/>
        </w:rPr>
        <w:t>ch go z nimi stosunków prawnych</w:t>
      </w:r>
      <w:r w:rsidR="00DD5949" w:rsidRPr="00DD63EF">
        <w:rPr>
          <w:rFonts w:ascii="Century Gothic" w:eastAsiaTheme="minorHAnsi" w:hAnsi="Century Gothic" w:cs="Times New Roman"/>
          <w:kern w:val="0"/>
          <w:sz w:val="20"/>
          <w:szCs w:val="20"/>
          <w:lang w:eastAsia="en-US" w:bidi="ar-SA"/>
        </w:rPr>
        <w:t xml:space="preserve">. </w:t>
      </w:r>
    </w:p>
    <w:p w:rsidR="005F02CA" w:rsidRPr="00DD63EF"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DD63EF"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VI.</w:t>
      </w:r>
      <w:r w:rsidR="004170A4" w:rsidRPr="00DD63EF">
        <w:rPr>
          <w:rFonts w:ascii="Century Gothic" w:eastAsiaTheme="minorHAnsi" w:hAnsi="Century Gothic" w:cs="Times New Roman"/>
          <w:b/>
          <w:kern w:val="0"/>
          <w:sz w:val="20"/>
          <w:szCs w:val="20"/>
          <w:lang w:eastAsia="en-US" w:bidi="ar-SA"/>
        </w:rPr>
        <w:tab/>
      </w:r>
      <w:r w:rsidRPr="00DD63EF">
        <w:rPr>
          <w:rFonts w:ascii="Century Gothic" w:eastAsiaTheme="minorHAnsi" w:hAnsi="Century Gothic" w:cs="Times New Roman"/>
          <w:b/>
          <w:kern w:val="0"/>
          <w:sz w:val="20"/>
          <w:szCs w:val="20"/>
          <w:lang w:eastAsia="en-US" w:bidi="ar-SA"/>
        </w:rPr>
        <w:t>Podstawy wykluczenia Wykonawcy z postępowania</w:t>
      </w:r>
    </w:p>
    <w:p w:rsidR="00501701" w:rsidRPr="00DD63EF"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Pr="00DD63EF">
        <w:rPr>
          <w:rFonts w:ascii="Century Gothic" w:eastAsia="Times New Roman" w:hAnsi="Century Gothic" w:cs="Times New Roman"/>
          <w:kern w:val="0"/>
          <w:sz w:val="20"/>
          <w:szCs w:val="20"/>
          <w:lang w:eastAsia="ar-SA" w:bidi="ar-SA"/>
        </w:rPr>
        <w:br/>
        <w:t>którzy nie podlegają wykluczeniu na podstawie:</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art. 108 ust. 1 ustawy;</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art. 109 ust. 1 ustawy, z zastrzeżeniem art. 110 ust. 2 ustawy;</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 xml:space="preserve">art. 7 ust. 1 ustawy z dnia 13 kwietnia 2022 r. o </w:t>
      </w:r>
      <w:r w:rsidRPr="00DD63EF">
        <w:rPr>
          <w:rFonts w:ascii="Century Gothic" w:eastAsia="Times New Roman" w:hAnsi="Century Gothic" w:cs="Times New Roman"/>
          <w:i/>
          <w:kern w:val="0"/>
          <w:sz w:val="20"/>
          <w:szCs w:val="20"/>
          <w:lang w:eastAsia="ar-SA" w:bidi="ar-SA"/>
        </w:rPr>
        <w:t xml:space="preserve">szczególnych rozwiązaniach w zakresie </w:t>
      </w:r>
      <w:r w:rsidRPr="00DD63EF">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DD63EF">
        <w:rPr>
          <w:rFonts w:ascii="Century Gothic" w:eastAsia="Times New Roman" w:hAnsi="Century Gothic" w:cs="Times New Roman"/>
          <w:kern w:val="0"/>
          <w:sz w:val="20"/>
          <w:szCs w:val="20"/>
          <w:lang w:eastAsia="ar-SA" w:bidi="ar-SA"/>
        </w:rPr>
        <w:t xml:space="preserve"> (Dz. U. z 2022 r., poz. 835).  </w:t>
      </w:r>
    </w:p>
    <w:p w:rsidR="00501701" w:rsidRPr="00DD63EF" w:rsidRDefault="00501701" w:rsidP="00501701">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wykonawcę oraz uczestnika konkursu wymienionego w wykazach określonych </w:t>
      </w:r>
      <w:r w:rsidRPr="00DD63EF">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DD63EF">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o którym mowa w art. 1 pkt 3 ww. ustawy z dnia 13 kwietnia 2022 r., </w:t>
      </w:r>
    </w:p>
    <w:p w:rsidR="00501701" w:rsidRPr="00DD63EF" w:rsidRDefault="00501701" w:rsidP="00C628C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wykonawcę oraz uczestnika konkursu, którego beneficjentem rzeczywistym </w:t>
      </w:r>
      <w:r w:rsidRPr="00DD63EF">
        <w:rPr>
          <w:rFonts w:ascii="Century Gothic" w:eastAsia="Times New Roman" w:hAnsi="Century Gothic" w:cs="Times New Roman"/>
          <w:kern w:val="0"/>
          <w:sz w:val="20"/>
          <w:szCs w:val="20"/>
          <w:lang w:eastAsia="ar-SA" w:bidi="ar-SA"/>
        </w:rPr>
        <w:br/>
        <w:t xml:space="preserve">w rozumieniu ustawy z dnia 1 marca 2018 r. </w:t>
      </w:r>
      <w:r w:rsidRPr="00DD63EF">
        <w:rPr>
          <w:rFonts w:ascii="Century Gothic" w:eastAsia="Times New Roman" w:hAnsi="Century Gothic" w:cs="Times New Roman"/>
          <w:i/>
          <w:kern w:val="0"/>
          <w:sz w:val="20"/>
          <w:szCs w:val="20"/>
          <w:lang w:eastAsia="ar-SA" w:bidi="ar-SA"/>
        </w:rPr>
        <w:t xml:space="preserve">o przeciwdziałaniu praniu pieniędzy </w:t>
      </w:r>
      <w:r w:rsidRPr="00DD63EF">
        <w:rPr>
          <w:rFonts w:ascii="Century Gothic" w:eastAsia="Times New Roman" w:hAnsi="Century Gothic" w:cs="Times New Roman"/>
          <w:i/>
          <w:kern w:val="0"/>
          <w:sz w:val="20"/>
          <w:szCs w:val="20"/>
          <w:lang w:eastAsia="ar-SA" w:bidi="ar-SA"/>
        </w:rPr>
        <w:br/>
        <w:t xml:space="preserve">oraz finansowaniu terroryzmu </w:t>
      </w:r>
      <w:r w:rsidRPr="00DD63EF">
        <w:rPr>
          <w:rFonts w:ascii="Century Gothic" w:eastAsia="Times New Roman" w:hAnsi="Century Gothic" w:cs="Times New Roman"/>
          <w:kern w:val="0"/>
          <w:sz w:val="20"/>
          <w:szCs w:val="20"/>
          <w:lang w:eastAsia="ar-SA" w:bidi="ar-SA"/>
        </w:rPr>
        <w:t xml:space="preserve">(Dz. U. z 2022 r., poz. 593 i 655) jest osoba wymieniona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wykazach określonych w rozporządzeniu 765/2006 i rozporządzeniu 269/2014 </w:t>
      </w:r>
      <w:r w:rsidRPr="00DD63EF">
        <w:rPr>
          <w:rFonts w:ascii="Century Gothic" w:eastAsia="Times New Roman" w:hAnsi="Century Gothic" w:cs="Times New Roman"/>
          <w:kern w:val="0"/>
          <w:sz w:val="20"/>
          <w:szCs w:val="20"/>
          <w:lang w:eastAsia="ar-SA" w:bidi="ar-SA"/>
        </w:rPr>
        <w:br/>
        <w:t xml:space="preserve">albo wpisana na listę lub będąca takim beneficjentem rzeczywistym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od</w:t>
      </w:r>
      <w:r w:rsidR="00C628C4">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dnia 24 lutego 2022 r., o ile została wpisana na listę na podstawie decyzji w sprawie wpisu na listę rozstrzygającej o zastosowaniu środka, o którym mowa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art. 1 pkt 3 ww.</w:t>
      </w:r>
      <w:r w:rsidR="00B15F0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ustawy z dnia 13 kwietnia 2022 r., </w:t>
      </w:r>
    </w:p>
    <w:p w:rsidR="00501701" w:rsidRPr="00DD63EF" w:rsidRDefault="00501701" w:rsidP="00C628C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wykonawcę oraz uczestnika konkursu, którego jednostką dominującą w rozumieniu art. 3 ust. 1 pkt 37 ustawy z dnia 29 września 1994 r. </w:t>
      </w:r>
      <w:r w:rsidRPr="00DD63EF">
        <w:rPr>
          <w:rFonts w:ascii="Century Gothic" w:eastAsia="Times New Roman" w:hAnsi="Century Gothic" w:cs="Times New Roman"/>
          <w:i/>
          <w:kern w:val="0"/>
          <w:sz w:val="20"/>
          <w:szCs w:val="20"/>
          <w:lang w:eastAsia="ar-SA" w:bidi="ar-SA"/>
        </w:rPr>
        <w:t>o rachunkowości</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 xml:space="preserve">(Dz. U. z 2021 r., poz. 217, 2105 i 2106) jest podmiot wymieniony w wykazach określonych w rozporządzeniu 765/2006 i rozporządzeniu 269/2014 albo wpisany </w:t>
      </w:r>
      <w:r w:rsidR="00B15F05">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lastRenderedPageBreak/>
        <w:t xml:space="preserve">na listę lub będący taką jednostką dominującą od dnia 24 lutego 2022 r., o ile został wpisany na listę na podstawie decyzji w sprawie wpisu na listę rozstrzygającej </w:t>
      </w:r>
      <w:r w:rsidRPr="00DD63EF">
        <w:rPr>
          <w:rFonts w:ascii="Century Gothic" w:eastAsia="Times New Roman" w:hAnsi="Century Gothic" w:cs="Times New Roman"/>
          <w:kern w:val="0"/>
          <w:sz w:val="20"/>
          <w:szCs w:val="20"/>
          <w:lang w:eastAsia="ar-SA" w:bidi="ar-SA"/>
        </w:rPr>
        <w:br/>
        <w:t xml:space="preserve">o zastosowaniu środka, o którym mowa w art. 1 pkt 3 ww. ustawy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z</w:t>
      </w:r>
      <w:r w:rsidR="00C628C4">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dnia 13 kwietnia 2022 r.</w:t>
      </w:r>
    </w:p>
    <w:p w:rsidR="00501701" w:rsidRPr="00DD63EF"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501701" w:rsidRPr="00DD63EF"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DD63EF">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DD63EF"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4.</w:t>
      </w:r>
      <w:r w:rsidRPr="00DD63EF">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501701" w:rsidRPr="00DD63EF"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5.</w:t>
      </w:r>
      <w:r w:rsidRPr="00DD63EF">
        <w:rPr>
          <w:rFonts w:ascii="Century Gothic" w:eastAsiaTheme="minorHAnsi" w:hAnsi="Century Gothic" w:cs="Times New Roman"/>
          <w:kern w:val="0"/>
          <w:sz w:val="20"/>
          <w:szCs w:val="20"/>
          <w:lang w:eastAsia="en-US" w:bidi="ar-SA"/>
        </w:rPr>
        <w:tab/>
        <w:t>W przypadku wspólnego ubiegania się Wykonawców o udzielenie zamówienia Zamawiający zbada, czy nie zachodzą podstawy wykluczenia wobec każdego z tych Wykonawców.</w:t>
      </w:r>
    </w:p>
    <w:p w:rsidR="00501701" w:rsidRPr="00DD63EF"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6.</w:t>
      </w:r>
      <w:r w:rsidRPr="00DD63EF">
        <w:rPr>
          <w:rFonts w:ascii="Century Gothic" w:eastAsiaTheme="minorHAnsi" w:hAnsi="Century Gothic" w:cs="Times New Roman"/>
          <w:kern w:val="0"/>
          <w:sz w:val="20"/>
          <w:szCs w:val="20"/>
          <w:lang w:eastAsia="en-US" w:bidi="ar-SA"/>
        </w:rPr>
        <w:tab/>
        <w:t>Jeżeli Wykonawca zamierza powierzyć wykonanie części zamówienia Podwykonawcy Zamawiający zbada, czy nie zachodzą wobec tego Podwykonawcy podstawy wykluczenia, które zostały przewidziane względem Wykonawcy.</w:t>
      </w:r>
    </w:p>
    <w:p w:rsidR="00501701" w:rsidRPr="00DD63EF" w:rsidRDefault="00501701" w:rsidP="00501701">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heme="minorHAnsi" w:hAnsi="Century Gothic" w:cs="Times New Roman"/>
          <w:kern w:val="0"/>
          <w:sz w:val="20"/>
          <w:szCs w:val="20"/>
          <w:lang w:eastAsia="en-US" w:bidi="ar-SA"/>
        </w:rPr>
        <w:t>7.</w:t>
      </w:r>
      <w:r w:rsidRPr="00DD63EF">
        <w:rPr>
          <w:rFonts w:ascii="Century Gothic" w:eastAsiaTheme="minorHAnsi" w:hAnsi="Century Gothic" w:cs="Times New Roman"/>
          <w:kern w:val="0"/>
          <w:sz w:val="20"/>
          <w:szCs w:val="20"/>
          <w:lang w:eastAsia="en-US" w:bidi="ar-SA"/>
        </w:rPr>
        <w:tab/>
      </w:r>
      <w:r w:rsidRPr="00DD63EF">
        <w:rPr>
          <w:rFonts w:ascii="Century Gothic" w:eastAsia="Times New Roman" w:hAnsi="Century Gothic" w:cs="Times New Roman"/>
          <w:kern w:val="0"/>
          <w:sz w:val="20"/>
          <w:szCs w:val="20"/>
          <w:lang w:eastAsia="ar-SA" w:bidi="ar-SA"/>
        </w:rPr>
        <w:t>Wykonawca nie podlega wykluczeniu w okolicznościach określonych w art. 108 ust. 1 pkt 1, 2 i 5 lub art. 109 ust. 1 pkt 2</w:t>
      </w:r>
      <w:r w:rsidRPr="00DD63EF">
        <w:rPr>
          <w:rFonts w:ascii="Arial" w:eastAsia="Times New Roman" w:hAnsi="Arial" w:cs="Arial"/>
          <w:kern w:val="0"/>
          <w:sz w:val="20"/>
          <w:szCs w:val="20"/>
          <w:lang w:eastAsia="ar-SA" w:bidi="ar-SA"/>
        </w:rPr>
        <w:t>‒</w:t>
      </w:r>
      <w:r w:rsidRPr="00DD63EF">
        <w:rPr>
          <w:rFonts w:ascii="Century Gothic" w:eastAsia="Times New Roman" w:hAnsi="Century Gothic" w:cs="Times New Roman"/>
          <w:kern w:val="0"/>
          <w:sz w:val="20"/>
          <w:szCs w:val="20"/>
          <w:lang w:eastAsia="ar-SA" w:bidi="ar-SA"/>
        </w:rPr>
        <w:t>5 i 7</w:t>
      </w:r>
      <w:r w:rsidRPr="00DD63EF">
        <w:rPr>
          <w:rFonts w:ascii="Arial" w:eastAsia="Times New Roman" w:hAnsi="Arial" w:cs="Arial"/>
          <w:kern w:val="0"/>
          <w:sz w:val="20"/>
          <w:szCs w:val="20"/>
          <w:lang w:eastAsia="ar-SA" w:bidi="ar-SA"/>
        </w:rPr>
        <w:t>‒</w:t>
      </w:r>
      <w:r w:rsidRPr="00DD63EF">
        <w:rPr>
          <w:rFonts w:ascii="Century Gothic" w:eastAsia="Times New Roman" w:hAnsi="Century Gothic" w:cs="Times New Roman"/>
          <w:kern w:val="0"/>
          <w:sz w:val="20"/>
          <w:szCs w:val="20"/>
          <w:lang w:eastAsia="ar-SA" w:bidi="ar-SA"/>
        </w:rPr>
        <w:t>10, je</w:t>
      </w:r>
      <w:r w:rsidRPr="00DD63EF">
        <w:rPr>
          <w:rFonts w:ascii="Century Gothic" w:eastAsia="Times New Roman" w:hAnsi="Century Gothic" w:cs="Century Gothic"/>
          <w:kern w:val="0"/>
          <w:sz w:val="20"/>
          <w:szCs w:val="20"/>
          <w:lang w:eastAsia="ar-SA" w:bidi="ar-SA"/>
        </w:rPr>
        <w:t>ż</w:t>
      </w:r>
      <w:r w:rsidRPr="00DD63EF">
        <w:rPr>
          <w:rFonts w:ascii="Century Gothic" w:eastAsia="Times New Roman" w:hAnsi="Century Gothic" w:cs="Times New Roman"/>
          <w:kern w:val="0"/>
          <w:sz w:val="20"/>
          <w:szCs w:val="20"/>
          <w:lang w:eastAsia="ar-SA" w:bidi="ar-SA"/>
        </w:rPr>
        <w:t>eli udowodni zamawiaj</w:t>
      </w:r>
      <w:r w:rsidRPr="00DD63EF">
        <w:rPr>
          <w:rFonts w:ascii="Century Gothic" w:eastAsia="Times New Roman" w:hAnsi="Century Gothic" w:cs="Century Gothic"/>
          <w:kern w:val="0"/>
          <w:sz w:val="20"/>
          <w:szCs w:val="20"/>
          <w:lang w:eastAsia="ar-SA" w:bidi="ar-SA"/>
        </w:rPr>
        <w:t>ą</w:t>
      </w:r>
      <w:r w:rsidRPr="00DD63EF">
        <w:rPr>
          <w:rFonts w:ascii="Century Gothic" w:eastAsia="Times New Roman" w:hAnsi="Century Gothic" w:cs="Times New Roman"/>
          <w:kern w:val="0"/>
          <w:sz w:val="20"/>
          <w:szCs w:val="20"/>
          <w:lang w:eastAsia="ar-SA" w:bidi="ar-SA"/>
        </w:rPr>
        <w:t xml:space="preserve">cemu, </w:t>
      </w:r>
      <w:r w:rsidRPr="00DD63EF">
        <w:rPr>
          <w:rFonts w:ascii="Century Gothic" w:eastAsia="Times New Roman" w:hAnsi="Century Gothic" w:cs="Century Gothic"/>
          <w:kern w:val="0"/>
          <w:sz w:val="20"/>
          <w:szCs w:val="20"/>
          <w:lang w:eastAsia="ar-SA" w:bidi="ar-SA"/>
        </w:rPr>
        <w:t>ż</w:t>
      </w:r>
      <w:r w:rsidRPr="00DD63EF">
        <w:rPr>
          <w:rFonts w:ascii="Century Gothic" w:eastAsia="Times New Roman" w:hAnsi="Century Gothic" w:cs="Times New Roman"/>
          <w:kern w:val="0"/>
          <w:sz w:val="20"/>
          <w:szCs w:val="20"/>
          <w:lang w:eastAsia="ar-SA" w:bidi="ar-SA"/>
        </w:rPr>
        <w:t>e spe</w:t>
      </w:r>
      <w:r w:rsidRPr="00DD63EF">
        <w:rPr>
          <w:rFonts w:ascii="Century Gothic" w:eastAsia="Times New Roman" w:hAnsi="Century Gothic" w:cs="Century Gothic"/>
          <w:kern w:val="0"/>
          <w:sz w:val="20"/>
          <w:szCs w:val="20"/>
          <w:lang w:eastAsia="ar-SA" w:bidi="ar-SA"/>
        </w:rPr>
        <w:t>ł</w:t>
      </w:r>
      <w:r w:rsidRPr="00DD63EF">
        <w:rPr>
          <w:rFonts w:ascii="Century Gothic" w:eastAsia="Times New Roman" w:hAnsi="Century Gothic" w:cs="Times New Roman"/>
          <w:kern w:val="0"/>
          <w:sz w:val="20"/>
          <w:szCs w:val="20"/>
          <w:lang w:eastAsia="ar-SA" w:bidi="ar-SA"/>
        </w:rPr>
        <w:t>ni</w:t>
      </w:r>
      <w:r w:rsidRPr="00DD63EF">
        <w:rPr>
          <w:rFonts w:ascii="Century Gothic" w:eastAsia="Times New Roman" w:hAnsi="Century Gothic" w:cs="Century Gothic"/>
          <w:kern w:val="0"/>
          <w:sz w:val="20"/>
          <w:szCs w:val="20"/>
          <w:lang w:eastAsia="ar-SA" w:bidi="ar-SA"/>
        </w:rPr>
        <w:t>ł</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Century Gothic"/>
          <w:kern w:val="0"/>
          <w:sz w:val="20"/>
          <w:szCs w:val="20"/>
          <w:lang w:eastAsia="ar-SA" w:bidi="ar-SA"/>
        </w:rPr>
        <w:t>łą</w:t>
      </w:r>
      <w:r w:rsidRPr="00DD63EF">
        <w:rPr>
          <w:rFonts w:ascii="Century Gothic" w:eastAsia="Times New Roman" w:hAnsi="Century Gothic" w:cs="Times New Roman"/>
          <w:kern w:val="0"/>
          <w:sz w:val="20"/>
          <w:szCs w:val="20"/>
          <w:lang w:eastAsia="ar-SA" w:bidi="ar-SA"/>
        </w:rPr>
        <w:t>cznie nast</w:t>
      </w:r>
      <w:r w:rsidRPr="00DD63EF">
        <w:rPr>
          <w:rFonts w:ascii="Century Gothic" w:eastAsia="Times New Roman" w:hAnsi="Century Gothic" w:cs="Century Gothic"/>
          <w:kern w:val="0"/>
          <w:sz w:val="20"/>
          <w:szCs w:val="20"/>
          <w:lang w:eastAsia="ar-SA" w:bidi="ar-SA"/>
        </w:rPr>
        <w:t>ę</w:t>
      </w:r>
      <w:r w:rsidRPr="00DD63EF">
        <w:rPr>
          <w:rFonts w:ascii="Century Gothic" w:eastAsia="Times New Roman" w:hAnsi="Century Gothic" w:cs="Times New Roman"/>
          <w:kern w:val="0"/>
          <w:sz w:val="20"/>
          <w:szCs w:val="20"/>
          <w:lang w:eastAsia="ar-SA" w:bidi="ar-SA"/>
        </w:rPr>
        <w:t>puj</w:t>
      </w:r>
      <w:r w:rsidRPr="00DD63EF">
        <w:rPr>
          <w:rFonts w:ascii="Century Gothic" w:eastAsia="Times New Roman" w:hAnsi="Century Gothic" w:cs="Century Gothic"/>
          <w:kern w:val="0"/>
          <w:sz w:val="20"/>
          <w:szCs w:val="20"/>
          <w:lang w:eastAsia="ar-SA" w:bidi="ar-SA"/>
        </w:rPr>
        <w:t>ą</w:t>
      </w:r>
      <w:r w:rsidRPr="00DD63EF">
        <w:rPr>
          <w:rFonts w:ascii="Century Gothic" w:eastAsia="Times New Roman" w:hAnsi="Century Gothic" w:cs="Times New Roman"/>
          <w:kern w:val="0"/>
          <w:sz w:val="20"/>
          <w:szCs w:val="20"/>
          <w:lang w:eastAsia="ar-SA" w:bidi="ar-SA"/>
        </w:rPr>
        <w:t>ce przes</w:t>
      </w:r>
      <w:r w:rsidRPr="00DD63EF">
        <w:rPr>
          <w:rFonts w:ascii="Century Gothic" w:eastAsia="Times New Roman" w:hAnsi="Century Gothic" w:cs="Century Gothic"/>
          <w:kern w:val="0"/>
          <w:sz w:val="20"/>
          <w:szCs w:val="20"/>
          <w:lang w:eastAsia="ar-SA" w:bidi="ar-SA"/>
        </w:rPr>
        <w:t>ł</w:t>
      </w:r>
      <w:r w:rsidRPr="00DD63EF">
        <w:rPr>
          <w:rFonts w:ascii="Century Gothic" w:eastAsia="Times New Roman" w:hAnsi="Century Gothic" w:cs="Times New Roman"/>
          <w:kern w:val="0"/>
          <w:sz w:val="20"/>
          <w:szCs w:val="20"/>
          <w:lang w:eastAsia="ar-SA" w:bidi="ar-SA"/>
        </w:rPr>
        <w:t>anki:</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2) wyczerpująco wyjaśnił fakty i okoliczności związane z przestępstwem, wykroczeniem lub swoim nieprawidłowym postępowaniem oraz spowodowanymi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przez nie szkodami, aktywnie współpracując odpowiednio z właściwymi organami, </w:t>
      </w:r>
      <w:r w:rsidRPr="00DD63EF">
        <w:rPr>
          <w:rFonts w:ascii="Century Gothic" w:eastAsia="Times New Roman" w:hAnsi="Century Gothic" w:cs="Times New Roman"/>
          <w:kern w:val="0"/>
          <w:sz w:val="20"/>
          <w:szCs w:val="20"/>
          <w:lang w:eastAsia="ar-SA" w:bidi="ar-SA"/>
        </w:rPr>
        <w:br/>
        <w:t>w tym organami ścigania, lub zamawiającym;</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 xml:space="preserve">podjął konkretne środki techniczne, organizacyjne i kadrowe, odpowiednie </w:t>
      </w:r>
      <w:r w:rsidRPr="00DD63EF">
        <w:rPr>
          <w:rFonts w:ascii="Century Gothic" w:eastAsia="Times New Roman" w:hAnsi="Century Gothic" w:cs="Times New Roman"/>
          <w:kern w:val="0"/>
          <w:sz w:val="20"/>
          <w:szCs w:val="20"/>
          <w:lang w:eastAsia="ar-SA" w:bidi="ar-SA"/>
        </w:rPr>
        <w:br/>
        <w:t>dla zapobiegania dalszym przestępstwom, wykroczeniom lub nieprawidłowemu postępowaniu, w szczególności:</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w:t>
      </w:r>
      <w:r w:rsidRPr="00DD63EF">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DD63EF">
        <w:rPr>
          <w:rFonts w:ascii="Century Gothic" w:eastAsia="Times New Roman" w:hAnsi="Century Gothic" w:cs="Times New Roman"/>
          <w:kern w:val="0"/>
          <w:sz w:val="20"/>
          <w:szCs w:val="20"/>
          <w:lang w:eastAsia="ar-SA" w:bidi="ar-SA"/>
        </w:rPr>
        <w:br/>
        <w:t>za nieprawidłowe postępowanie wykonawcy,</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zreorganizował personel,</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w:t>
      </w:r>
      <w:r w:rsidRPr="00DD63EF">
        <w:rPr>
          <w:rFonts w:ascii="Century Gothic" w:eastAsia="Times New Roman" w:hAnsi="Century Gothic" w:cs="Times New Roman"/>
          <w:kern w:val="0"/>
          <w:sz w:val="20"/>
          <w:szCs w:val="20"/>
          <w:lang w:eastAsia="ar-SA" w:bidi="ar-SA"/>
        </w:rPr>
        <w:tab/>
        <w:t>wdrożył system sprawozdawczości i kontroli,</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w:t>
      </w:r>
      <w:r w:rsidRPr="00DD63EF">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e)</w:t>
      </w:r>
      <w:r w:rsidRPr="00DD63EF">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Pr="00DD63EF">
        <w:rPr>
          <w:rFonts w:ascii="Century Gothic" w:eastAsia="Times New Roman" w:hAnsi="Century Gothic" w:cs="Times New Roman"/>
          <w:kern w:val="0"/>
          <w:sz w:val="20"/>
          <w:szCs w:val="20"/>
          <w:lang w:eastAsia="ar-SA" w:bidi="ar-SA"/>
        </w:rPr>
        <w:br/>
        <w:t>za nieprzestrzeganie przepisów, wewnętrznych regulacji lub standardów.</w:t>
      </w:r>
    </w:p>
    <w:p w:rsidR="00501701" w:rsidRPr="00DD63EF"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 xml:space="preserve">Zamawiający ocenia czy podjęte przez wykonawcę czynności, o których mowa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ust. 7, są wystarczające do wykazania jego rzetelności, uwzględniając wagę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i szczególne okoliczności czynu Wykonawcy. Jeżeli podjęte przez Wykonawcę czynności </w:t>
      </w:r>
      <w:r w:rsidRPr="00DD63EF">
        <w:rPr>
          <w:rFonts w:ascii="Century Gothic" w:eastAsia="Times New Roman" w:hAnsi="Century Gothic" w:cs="Times New Roman"/>
          <w:kern w:val="0"/>
          <w:sz w:val="20"/>
          <w:szCs w:val="20"/>
          <w:lang w:eastAsia="ar-SA" w:bidi="ar-SA"/>
        </w:rPr>
        <w:br/>
        <w:t>nie są wystarczające do wykazania jego rzetelności, Zamawiający wyklucza Wykonawcę.</w:t>
      </w:r>
    </w:p>
    <w:p w:rsidR="005F02CA" w:rsidRPr="00DD63EF" w:rsidRDefault="005F02CA" w:rsidP="005C5F1F">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DD63EF" w:rsidRDefault="00B07B27"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VII.</w:t>
      </w:r>
      <w:r w:rsidR="004170A4" w:rsidRPr="00DD63EF">
        <w:rPr>
          <w:rFonts w:ascii="Century Gothic" w:eastAsiaTheme="minorHAnsi" w:hAnsi="Century Gothic" w:cs="Times New Roman"/>
          <w:b/>
          <w:kern w:val="0"/>
          <w:sz w:val="20"/>
          <w:szCs w:val="20"/>
          <w:lang w:eastAsia="en-US" w:bidi="ar-SA"/>
        </w:rPr>
        <w:tab/>
      </w:r>
      <w:r w:rsidRPr="00DD63EF">
        <w:rPr>
          <w:rFonts w:ascii="Century Gothic" w:eastAsiaTheme="minorHAnsi" w:hAnsi="Century Gothic" w:cs="Times New Roman"/>
          <w:b/>
          <w:kern w:val="0"/>
          <w:sz w:val="20"/>
          <w:szCs w:val="20"/>
          <w:lang w:eastAsia="en-US" w:bidi="ar-SA"/>
        </w:rPr>
        <w:t>Informacja o podmiotowych środkach dowodowych</w:t>
      </w:r>
    </w:p>
    <w:p w:rsidR="003879B3" w:rsidRPr="00DD63EF" w:rsidRDefault="004170A4" w:rsidP="005C5F1F">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DD63EF">
        <w:rPr>
          <w:rFonts w:ascii="Century Gothic" w:eastAsiaTheme="minorHAnsi" w:hAnsi="Century Gothic" w:cs="Times New Roman"/>
          <w:kern w:val="0"/>
          <w:sz w:val="20"/>
          <w:szCs w:val="20"/>
          <w:lang w:eastAsia="en-US" w:bidi="ar-SA"/>
        </w:rPr>
        <w:tab/>
      </w:r>
      <w:r w:rsidR="003879B3" w:rsidRPr="00DD63EF">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oraz spełnienia warunków udziału w postępowaniu, Zamawiający żąda </w:t>
      </w:r>
      <w:r w:rsidR="003879B3" w:rsidRPr="00DD63EF">
        <w:rPr>
          <w:rFonts w:ascii="Century Gothic" w:eastAsiaTheme="minorHAnsi" w:hAnsi="Century Gothic" w:cs="Times New Roman"/>
          <w:b/>
          <w:bCs/>
          <w:kern w:val="0"/>
          <w:sz w:val="20"/>
          <w:szCs w:val="20"/>
          <w:u w:val="single"/>
          <w:lang w:eastAsia="en-US" w:bidi="ar-SA"/>
        </w:rPr>
        <w:t xml:space="preserve">złożenia </w:t>
      </w:r>
      <w:r w:rsidR="00C628C4">
        <w:rPr>
          <w:rFonts w:ascii="Century Gothic" w:eastAsiaTheme="minorHAnsi" w:hAnsi="Century Gothic" w:cs="Times New Roman"/>
          <w:b/>
          <w:bCs/>
          <w:kern w:val="0"/>
          <w:sz w:val="20"/>
          <w:szCs w:val="20"/>
          <w:u w:val="single"/>
          <w:lang w:eastAsia="en-US" w:bidi="ar-SA"/>
        </w:rPr>
        <w:br/>
      </w:r>
      <w:r w:rsidR="003879B3" w:rsidRPr="00DD63EF">
        <w:rPr>
          <w:rFonts w:ascii="Century Gothic" w:eastAsiaTheme="minorHAnsi" w:hAnsi="Century Gothic" w:cs="Times New Roman"/>
          <w:b/>
          <w:bCs/>
          <w:kern w:val="0"/>
          <w:sz w:val="20"/>
          <w:szCs w:val="20"/>
          <w:u w:val="single"/>
          <w:lang w:eastAsia="en-US" w:bidi="ar-SA"/>
        </w:rPr>
        <w:t>wraz z ofertą</w:t>
      </w:r>
      <w:r w:rsidR="003879B3" w:rsidRPr="00DD63EF">
        <w:rPr>
          <w:rFonts w:ascii="Century Gothic" w:eastAsiaTheme="minorHAnsi" w:hAnsi="Century Gothic" w:cs="Times New Roman"/>
          <w:b/>
          <w:bCs/>
          <w:kern w:val="0"/>
          <w:sz w:val="20"/>
          <w:szCs w:val="20"/>
          <w:lang w:eastAsia="en-US" w:bidi="ar-SA"/>
        </w:rPr>
        <w:t xml:space="preserve">: </w:t>
      </w:r>
    </w:p>
    <w:p w:rsidR="001A72F0" w:rsidRPr="00DD63EF" w:rsidRDefault="003879B3" w:rsidP="00BE1227">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DD63EF">
        <w:rPr>
          <w:rFonts w:ascii="Century Gothic" w:eastAsiaTheme="minorHAnsi" w:hAnsi="Century Gothic" w:cs="Times New Roman"/>
          <w:bCs/>
          <w:kern w:val="0"/>
          <w:sz w:val="20"/>
          <w:szCs w:val="20"/>
          <w:lang w:eastAsia="en-US" w:bidi="ar-SA"/>
        </w:rPr>
        <w:t>1. oświadczeni</w:t>
      </w:r>
      <w:r w:rsidR="00B31911" w:rsidRPr="00DD63EF">
        <w:rPr>
          <w:rFonts w:ascii="Century Gothic" w:eastAsiaTheme="minorHAnsi" w:hAnsi="Century Gothic" w:cs="Times New Roman"/>
          <w:bCs/>
          <w:kern w:val="0"/>
          <w:sz w:val="20"/>
          <w:szCs w:val="20"/>
          <w:lang w:eastAsia="en-US" w:bidi="ar-SA"/>
        </w:rPr>
        <w:t>e</w:t>
      </w:r>
      <w:r w:rsidRPr="00DD63EF">
        <w:rPr>
          <w:rFonts w:ascii="Century Gothic" w:eastAsiaTheme="minorHAnsi" w:hAnsi="Century Gothic" w:cs="Times New Roman"/>
          <w:bCs/>
          <w:kern w:val="0"/>
          <w:sz w:val="20"/>
          <w:szCs w:val="20"/>
          <w:lang w:eastAsia="en-US" w:bidi="ar-SA"/>
        </w:rPr>
        <w:t xml:space="preserve">, o którym mowa w art. 125 ust. 1 ustawy, stanowiące potwierdzenie, </w:t>
      </w:r>
      <w:r w:rsidR="003E4225" w:rsidRPr="00DD63EF">
        <w:rPr>
          <w:rFonts w:ascii="Century Gothic" w:eastAsiaTheme="minorHAnsi" w:hAnsi="Century Gothic" w:cs="Times New Roman"/>
          <w:bCs/>
          <w:kern w:val="0"/>
          <w:sz w:val="20"/>
          <w:szCs w:val="20"/>
          <w:lang w:eastAsia="en-US" w:bidi="ar-SA"/>
        </w:rPr>
        <w:br/>
      </w:r>
      <w:r w:rsidRPr="00DD63EF">
        <w:rPr>
          <w:rFonts w:ascii="Century Gothic" w:eastAsiaTheme="minorHAnsi" w:hAnsi="Century Gothic" w:cs="Times New Roman"/>
          <w:bCs/>
          <w:kern w:val="0"/>
          <w:sz w:val="20"/>
          <w:szCs w:val="20"/>
          <w:lang w:eastAsia="en-US" w:bidi="ar-SA"/>
        </w:rPr>
        <w:t xml:space="preserve">że Wykonawca nie podlega wykluczeniu oraz spełnia warunki udziału w postępowaniu, </w:t>
      </w:r>
      <w:r w:rsidR="008F336C" w:rsidRPr="00DD63EF">
        <w:rPr>
          <w:rFonts w:ascii="Century Gothic" w:eastAsiaTheme="minorHAnsi" w:hAnsi="Century Gothic" w:cs="Times New Roman"/>
          <w:bCs/>
          <w:kern w:val="0"/>
          <w:sz w:val="20"/>
          <w:szCs w:val="20"/>
          <w:lang w:eastAsia="en-US" w:bidi="ar-SA"/>
        </w:rPr>
        <w:t xml:space="preserve">tymczasowo zastępujące wymagane przez </w:t>
      </w:r>
      <w:r w:rsidR="00C94E6F" w:rsidRPr="00DD63EF">
        <w:rPr>
          <w:rFonts w:ascii="Century Gothic" w:eastAsiaTheme="minorHAnsi" w:hAnsi="Century Gothic" w:cs="Times New Roman"/>
          <w:bCs/>
          <w:kern w:val="0"/>
          <w:sz w:val="20"/>
          <w:szCs w:val="20"/>
          <w:lang w:eastAsia="en-US" w:bidi="ar-SA"/>
        </w:rPr>
        <w:t>Z</w:t>
      </w:r>
      <w:r w:rsidR="008F336C" w:rsidRPr="00DD63EF">
        <w:rPr>
          <w:rFonts w:ascii="Century Gothic" w:eastAsiaTheme="minorHAnsi" w:hAnsi="Century Gothic" w:cs="Times New Roman"/>
          <w:bCs/>
          <w:kern w:val="0"/>
          <w:sz w:val="20"/>
          <w:szCs w:val="20"/>
          <w:lang w:eastAsia="en-US" w:bidi="ar-SA"/>
        </w:rPr>
        <w:t>amawiającego podmiotowe środki dowodowe</w:t>
      </w:r>
      <w:r w:rsidR="00C94E6F" w:rsidRPr="00DD63EF">
        <w:rPr>
          <w:rFonts w:ascii="Century Gothic" w:eastAsiaTheme="minorHAnsi" w:hAnsi="Century Gothic" w:cs="Times New Roman"/>
          <w:bCs/>
          <w:kern w:val="0"/>
          <w:sz w:val="20"/>
          <w:szCs w:val="20"/>
          <w:lang w:eastAsia="en-US" w:bidi="ar-SA"/>
        </w:rPr>
        <w:t>,</w:t>
      </w:r>
      <w:r w:rsidR="008F336C" w:rsidRPr="00DD63EF">
        <w:rPr>
          <w:rFonts w:ascii="Century Gothic" w:eastAsiaTheme="minorHAnsi" w:hAnsi="Century Gothic" w:cs="Times New Roman"/>
          <w:bCs/>
          <w:kern w:val="0"/>
          <w:sz w:val="20"/>
          <w:szCs w:val="20"/>
          <w:lang w:eastAsia="en-US" w:bidi="ar-SA"/>
        </w:rPr>
        <w:t xml:space="preserve"> </w:t>
      </w:r>
      <w:r w:rsidRPr="00DD63EF">
        <w:rPr>
          <w:rFonts w:ascii="Century Gothic" w:eastAsiaTheme="minorHAnsi" w:hAnsi="Century Gothic" w:cs="Times New Roman"/>
          <w:bCs/>
          <w:kern w:val="0"/>
          <w:sz w:val="20"/>
          <w:szCs w:val="20"/>
          <w:lang w:eastAsia="en-US" w:bidi="ar-SA"/>
        </w:rPr>
        <w:t xml:space="preserve">którego wzór stanowi załącznik nr </w:t>
      </w:r>
      <w:r w:rsidR="00AD2678">
        <w:rPr>
          <w:rFonts w:ascii="Century Gothic" w:eastAsiaTheme="minorHAnsi" w:hAnsi="Century Gothic" w:cs="Times New Roman"/>
          <w:bCs/>
          <w:kern w:val="0"/>
          <w:sz w:val="20"/>
          <w:szCs w:val="20"/>
          <w:lang w:eastAsia="en-US" w:bidi="ar-SA"/>
        </w:rPr>
        <w:t>9</w:t>
      </w:r>
      <w:r w:rsidRPr="00DD63EF">
        <w:rPr>
          <w:rFonts w:ascii="Century Gothic" w:eastAsiaTheme="minorHAnsi" w:hAnsi="Century Gothic" w:cs="Times New Roman"/>
          <w:bCs/>
          <w:kern w:val="0"/>
          <w:sz w:val="20"/>
          <w:szCs w:val="20"/>
          <w:lang w:eastAsia="en-US" w:bidi="ar-SA"/>
        </w:rPr>
        <w:t xml:space="preserve"> do SWZ.</w:t>
      </w:r>
    </w:p>
    <w:p w:rsidR="0043162D" w:rsidRPr="00DD63EF" w:rsidRDefault="003879B3" w:rsidP="00BE1227">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DD63EF">
        <w:rPr>
          <w:rFonts w:ascii="Century Gothic" w:eastAsiaTheme="minorHAnsi" w:hAnsi="Century Gothic" w:cs="Times New Roman"/>
          <w:bCs/>
          <w:kern w:val="0"/>
          <w:sz w:val="20"/>
          <w:szCs w:val="20"/>
          <w:lang w:eastAsia="en-US" w:bidi="ar-SA"/>
        </w:rPr>
        <w:t>2.</w:t>
      </w:r>
      <w:r w:rsidRPr="00DD63EF">
        <w:rPr>
          <w:rFonts w:ascii="Century Gothic" w:eastAsiaTheme="minorHAnsi" w:hAnsi="Century Gothic" w:cs="Times New Roman"/>
          <w:bCs/>
          <w:kern w:val="0"/>
          <w:sz w:val="20"/>
          <w:szCs w:val="20"/>
          <w:lang w:eastAsia="en-US" w:bidi="ar-SA"/>
        </w:rPr>
        <w:tab/>
        <w:t>wypełnione i podpisane przez Wykonawców występujących wspólnie (spółka cywilna, konsorcjum) pełnomocnictwo dla Wykonawcy w</w:t>
      </w:r>
      <w:r w:rsidR="00231EC8" w:rsidRPr="00DD63EF">
        <w:rPr>
          <w:rFonts w:ascii="Century Gothic" w:eastAsiaTheme="minorHAnsi" w:hAnsi="Century Gothic" w:cs="Times New Roman"/>
          <w:bCs/>
          <w:kern w:val="0"/>
          <w:sz w:val="20"/>
          <w:szCs w:val="20"/>
          <w:lang w:eastAsia="en-US" w:bidi="ar-SA"/>
        </w:rPr>
        <w:t xml:space="preserve">iodącego (lidera) – w przypadku </w:t>
      </w:r>
      <w:r w:rsidRPr="00DD63EF">
        <w:rPr>
          <w:rFonts w:ascii="Century Gothic" w:eastAsiaTheme="minorHAnsi" w:hAnsi="Century Gothic" w:cs="Times New Roman"/>
          <w:bCs/>
          <w:kern w:val="0"/>
          <w:sz w:val="20"/>
          <w:szCs w:val="20"/>
          <w:lang w:eastAsia="en-US" w:bidi="ar-SA"/>
        </w:rPr>
        <w:lastRenderedPageBreak/>
        <w:t>składania oferty przez Wykonawców wspólnie ubiegających się o udzielenie zamówienia.</w:t>
      </w:r>
    </w:p>
    <w:p w:rsidR="004C021D" w:rsidRPr="00DD63EF" w:rsidRDefault="003879B3" w:rsidP="004013D0">
      <w:pPr>
        <w:widowControl/>
        <w:autoSpaceDN/>
        <w:ind w:firstLine="567"/>
        <w:jc w:val="both"/>
        <w:textAlignment w:val="auto"/>
        <w:rPr>
          <w:rFonts w:ascii="Century Gothic" w:hAnsi="Century Gothic"/>
          <w:sz w:val="20"/>
          <w:szCs w:val="20"/>
        </w:rPr>
      </w:pPr>
      <w:r w:rsidRPr="00DD63EF">
        <w:rPr>
          <w:rFonts w:ascii="Century Gothic" w:hAnsi="Century Gothic"/>
          <w:sz w:val="20"/>
          <w:szCs w:val="20"/>
        </w:rPr>
        <w:t xml:space="preserve">Oświadczenia wystawione przez Wykonawcę oraz wszelka korespondencja sporządzana przez Wykonawcę w trakcie prowadzonego postępowania musi być podpisana </w:t>
      </w:r>
      <w:r w:rsidR="00C628C4">
        <w:rPr>
          <w:rFonts w:ascii="Century Gothic" w:hAnsi="Century Gothic"/>
          <w:sz w:val="20"/>
          <w:szCs w:val="20"/>
        </w:rPr>
        <w:br/>
      </w:r>
      <w:r w:rsidRPr="00DD63EF">
        <w:rPr>
          <w:rFonts w:ascii="Century Gothic" w:hAnsi="Century Gothic"/>
          <w:sz w:val="20"/>
          <w:szCs w:val="20"/>
        </w:rPr>
        <w:t xml:space="preserve">przez Wykonawcę lub osobę/osoby uprawnione do reprezentowania Wykonawcy. </w:t>
      </w:r>
    </w:p>
    <w:p w:rsidR="004C021D" w:rsidRPr="00DD63EF" w:rsidRDefault="003879B3" w:rsidP="004013D0">
      <w:pPr>
        <w:widowControl/>
        <w:autoSpaceDN/>
        <w:ind w:firstLine="567"/>
        <w:jc w:val="both"/>
        <w:textAlignment w:val="auto"/>
        <w:rPr>
          <w:rFonts w:ascii="Century Gothic" w:hAnsi="Century Gothic"/>
          <w:sz w:val="20"/>
          <w:szCs w:val="20"/>
        </w:rPr>
      </w:pPr>
      <w:r w:rsidRPr="00DD63EF">
        <w:rPr>
          <w:rFonts w:ascii="Century Gothic" w:hAnsi="Century Gothic"/>
          <w:sz w:val="20"/>
          <w:szCs w:val="20"/>
        </w:rPr>
        <w:t>W</w:t>
      </w:r>
      <w:r w:rsidR="00B31911" w:rsidRPr="00DD63EF">
        <w:rPr>
          <w:rFonts w:ascii="Century Gothic" w:hAnsi="Century Gothic"/>
          <w:sz w:val="20"/>
          <w:szCs w:val="20"/>
        </w:rPr>
        <w:t xml:space="preserve"> </w:t>
      </w:r>
      <w:r w:rsidRPr="00DD63EF">
        <w:rPr>
          <w:rFonts w:ascii="Century Gothic" w:hAnsi="Century Gothic"/>
          <w:sz w:val="20"/>
          <w:szCs w:val="20"/>
        </w:rPr>
        <w:t xml:space="preserve">przypadku, gdy w imieniu Wykonawcy występują inne osoby, których uprawnienie </w:t>
      </w:r>
      <w:r w:rsidR="004C021D" w:rsidRPr="00DD63EF">
        <w:rPr>
          <w:rFonts w:ascii="Century Gothic" w:hAnsi="Century Gothic"/>
          <w:sz w:val="20"/>
          <w:szCs w:val="20"/>
        </w:rPr>
        <w:br/>
      </w:r>
      <w:r w:rsidRPr="00DD63EF">
        <w:rPr>
          <w:rFonts w:ascii="Century Gothic" w:hAnsi="Century Gothic"/>
          <w:sz w:val="20"/>
          <w:szCs w:val="20"/>
        </w:rPr>
        <w:t>do</w:t>
      </w:r>
      <w:r w:rsidR="00B31911" w:rsidRPr="00DD63EF">
        <w:rPr>
          <w:rFonts w:ascii="Century Gothic" w:hAnsi="Century Gothic"/>
          <w:sz w:val="20"/>
          <w:szCs w:val="20"/>
        </w:rPr>
        <w:t xml:space="preserve"> </w:t>
      </w:r>
      <w:r w:rsidRPr="00DD63EF">
        <w:rPr>
          <w:rFonts w:ascii="Century Gothic" w:hAnsi="Century Gothic"/>
          <w:sz w:val="20"/>
          <w:szCs w:val="20"/>
        </w:rPr>
        <w:t>reprezentacji nie wynika z dokumentów rejestrowych (KRS, CEiDG), do oferty należy dołączyć</w:t>
      </w:r>
      <w:r w:rsidR="004C021D" w:rsidRPr="00DD63EF">
        <w:rPr>
          <w:rFonts w:ascii="Century Gothic" w:hAnsi="Century Gothic"/>
          <w:sz w:val="20"/>
          <w:szCs w:val="20"/>
        </w:rPr>
        <w:t xml:space="preserve"> </w:t>
      </w:r>
      <w:r w:rsidRPr="00DD63EF">
        <w:rPr>
          <w:rFonts w:ascii="Century Gothic" w:hAnsi="Century Gothic"/>
          <w:sz w:val="20"/>
          <w:szCs w:val="20"/>
        </w:rPr>
        <w:t xml:space="preserve">pełnomocnictwo. </w:t>
      </w:r>
    </w:p>
    <w:p w:rsidR="004C021D" w:rsidRPr="00DD63EF" w:rsidRDefault="003879B3" w:rsidP="00DA208F">
      <w:pPr>
        <w:widowControl/>
        <w:autoSpaceDN/>
        <w:ind w:firstLine="567"/>
        <w:jc w:val="both"/>
        <w:textAlignment w:val="auto"/>
        <w:rPr>
          <w:rFonts w:ascii="Century Gothic" w:hAnsi="Century Gothic"/>
          <w:sz w:val="20"/>
          <w:szCs w:val="20"/>
        </w:rPr>
      </w:pPr>
      <w:r w:rsidRPr="00DD63EF">
        <w:rPr>
          <w:rFonts w:ascii="Century Gothic" w:hAnsi="Century Gothic"/>
          <w:sz w:val="20"/>
          <w:szCs w:val="20"/>
        </w:rPr>
        <w:t xml:space="preserve">W przypadku, gdy w toku procedury, w imieniu Wykonawcy będą występować </w:t>
      </w:r>
      <w:r w:rsidR="00C628C4">
        <w:rPr>
          <w:rFonts w:ascii="Century Gothic" w:hAnsi="Century Gothic"/>
          <w:sz w:val="20"/>
          <w:szCs w:val="20"/>
        </w:rPr>
        <w:br/>
      </w:r>
      <w:r w:rsidRPr="00DD63EF">
        <w:rPr>
          <w:rFonts w:ascii="Century Gothic" w:hAnsi="Century Gothic"/>
          <w:sz w:val="20"/>
          <w:szCs w:val="20"/>
        </w:rPr>
        <w:t>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rsidRPr="00DD63EF">
        <w:rPr>
          <w:rFonts w:ascii="Century Gothic" w:hAnsi="Century Gothic"/>
          <w:sz w:val="20"/>
          <w:szCs w:val="20"/>
        </w:rPr>
        <w:t>j</w:t>
      </w:r>
      <w:r w:rsidRPr="00DD63EF">
        <w:rPr>
          <w:rFonts w:ascii="Century Gothic" w:hAnsi="Century Gothic"/>
          <w:sz w:val="20"/>
          <w:szCs w:val="20"/>
        </w:rPr>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Pr="00DD63EF" w:rsidRDefault="003879B3" w:rsidP="00DA208F">
      <w:pPr>
        <w:widowControl/>
        <w:autoSpaceDN/>
        <w:ind w:firstLine="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 przypadku wspólnego ubiegania się o zamówienie przez Wykonawców, oświadczenie</w:t>
      </w:r>
      <w:r w:rsidR="00B4482E"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00B4482E" w:rsidRPr="00DD63EF">
        <w:rPr>
          <w:rFonts w:ascii="Century Gothic" w:eastAsia="Times New Roman" w:hAnsi="Century Gothic" w:cs="Times New Roman"/>
          <w:kern w:val="0"/>
          <w:sz w:val="20"/>
          <w:szCs w:val="20"/>
          <w:lang w:eastAsia="ar-SA" w:bidi="ar-SA"/>
        </w:rPr>
        <w:t xml:space="preserve">o którym mowa w </w:t>
      </w:r>
      <w:r w:rsidR="00A312F7" w:rsidRPr="00DD63EF">
        <w:rPr>
          <w:rFonts w:ascii="Century Gothic" w:eastAsia="Times New Roman" w:hAnsi="Century Gothic" w:cs="Times New Roman"/>
          <w:kern w:val="0"/>
          <w:sz w:val="20"/>
          <w:szCs w:val="20"/>
          <w:lang w:eastAsia="ar-SA" w:bidi="ar-SA"/>
        </w:rPr>
        <w:t>art. 125 ust</w:t>
      </w:r>
      <w:r w:rsidR="004C021D"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1, składa każdy z Wykonawców. Oświadczenia te potwierdzają brak podstaw wykluczenia oraz spełnienie warunków udziału w postępowaniu w</w:t>
      </w:r>
      <w:r w:rsidR="00C628C4">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zakresie, w jakim każdy z Wykonawców wykazuje spełnienie warunków udziału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postępowaniu. </w:t>
      </w:r>
    </w:p>
    <w:p w:rsidR="003879B3" w:rsidRPr="00DD63EF" w:rsidRDefault="004C021D" w:rsidP="004C021D">
      <w:pPr>
        <w:widowControl/>
        <w:autoSpaceDN/>
        <w:ind w:firstLine="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w:t>
      </w:r>
      <w:r w:rsidR="003879B3" w:rsidRPr="00DD63EF">
        <w:rPr>
          <w:rFonts w:ascii="Century Gothic" w:eastAsia="Times New Roman" w:hAnsi="Century Gothic" w:cs="Times New Roman"/>
          <w:kern w:val="0"/>
          <w:sz w:val="20"/>
          <w:szCs w:val="20"/>
          <w:lang w:eastAsia="ar-SA" w:bidi="ar-SA"/>
        </w:rPr>
        <w:t xml:space="preserve">, w przypadku polegania na zdolnościach lub sytuacji podmiotów udostępniających </w:t>
      </w:r>
      <w:r w:rsidR="00A312F7" w:rsidRPr="00DD63EF">
        <w:rPr>
          <w:rFonts w:ascii="Century Gothic" w:eastAsia="Times New Roman" w:hAnsi="Century Gothic" w:cs="Times New Roman"/>
          <w:kern w:val="0"/>
          <w:sz w:val="20"/>
          <w:szCs w:val="20"/>
          <w:lang w:eastAsia="ar-SA" w:bidi="ar-SA"/>
        </w:rPr>
        <w:t>zasoby, przedstawia, wraz z</w:t>
      </w:r>
      <w:r w:rsidR="003879B3" w:rsidRPr="00DD63EF">
        <w:rPr>
          <w:rFonts w:ascii="Century Gothic" w:eastAsia="Times New Roman" w:hAnsi="Century Gothic" w:cs="Times New Roman"/>
          <w:kern w:val="0"/>
          <w:sz w:val="20"/>
          <w:szCs w:val="20"/>
          <w:lang w:eastAsia="ar-SA" w:bidi="ar-SA"/>
        </w:rPr>
        <w:t xml:space="preserve"> oświadczeniem, o którym mowa w </w:t>
      </w:r>
      <w:r w:rsidRPr="00DD63EF">
        <w:rPr>
          <w:rFonts w:ascii="Century Gothic" w:eastAsia="Times New Roman" w:hAnsi="Century Gothic" w:cs="Times New Roman"/>
          <w:kern w:val="0"/>
          <w:sz w:val="20"/>
          <w:szCs w:val="20"/>
          <w:lang w:eastAsia="ar-SA" w:bidi="ar-SA"/>
        </w:rPr>
        <w:t xml:space="preserve">ust. </w:t>
      </w:r>
      <w:r w:rsidR="003879B3" w:rsidRPr="00DD63EF">
        <w:rPr>
          <w:rFonts w:ascii="Century Gothic" w:eastAsia="Times New Roman" w:hAnsi="Century Gothic" w:cs="Times New Roman"/>
          <w:kern w:val="0"/>
          <w:sz w:val="20"/>
          <w:szCs w:val="20"/>
          <w:lang w:eastAsia="ar-SA" w:bidi="ar-SA"/>
        </w:rPr>
        <w:t xml:space="preserve">1, </w:t>
      </w:r>
      <w:r w:rsidR="00C628C4">
        <w:rPr>
          <w:rFonts w:ascii="Century Gothic" w:eastAsia="Times New Roman" w:hAnsi="Century Gothic" w:cs="Times New Roman"/>
          <w:kern w:val="0"/>
          <w:sz w:val="20"/>
          <w:szCs w:val="20"/>
          <w:lang w:eastAsia="ar-SA" w:bidi="ar-SA"/>
        </w:rPr>
        <w:br/>
      </w:r>
      <w:r w:rsidR="003879B3" w:rsidRPr="00DD63EF">
        <w:rPr>
          <w:rFonts w:ascii="Century Gothic" w:eastAsia="Times New Roman" w:hAnsi="Century Gothic" w:cs="Times New Roman"/>
          <w:kern w:val="0"/>
          <w:sz w:val="20"/>
          <w:szCs w:val="2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D3115D" w:rsidRPr="00DD63EF" w:rsidRDefault="00D3115D" w:rsidP="00D3115D">
      <w:pPr>
        <w:widowControl/>
        <w:autoSpaceDN/>
        <w:ind w:firstLine="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D3115D" w:rsidRPr="00DD63EF" w:rsidRDefault="00D3115D" w:rsidP="00D3115D">
      <w:pPr>
        <w:widowControl/>
        <w:autoSpaceDN/>
        <w:ind w:firstLine="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Zmawiający żąda wskazania przez Wykonawcę, w ofercie, części zamówienia, których wykonanie zamierza powierzyć Podwykonawcom, oraz podania nazw ewentualnych Podwykonawców, jeżeli są już znani, załącznik nr </w:t>
      </w:r>
      <w:r w:rsidR="00AD2678">
        <w:rPr>
          <w:rFonts w:ascii="Century Gothic" w:eastAsia="Times New Roman" w:hAnsi="Century Gothic" w:cs="Times New Roman"/>
          <w:kern w:val="0"/>
          <w:sz w:val="20"/>
          <w:szCs w:val="20"/>
          <w:lang w:eastAsia="ar-SA" w:bidi="ar-SA"/>
        </w:rPr>
        <w:t>11</w:t>
      </w:r>
      <w:r w:rsidRPr="00DD63EF">
        <w:rPr>
          <w:rFonts w:ascii="Century Gothic" w:eastAsia="Times New Roman" w:hAnsi="Century Gothic" w:cs="Times New Roman"/>
          <w:kern w:val="0"/>
          <w:sz w:val="20"/>
          <w:szCs w:val="20"/>
          <w:lang w:eastAsia="ar-SA" w:bidi="ar-SA"/>
        </w:rPr>
        <w:t xml:space="preserve"> do SWZ.</w:t>
      </w:r>
    </w:p>
    <w:p w:rsidR="00D3115D" w:rsidRPr="00DD63EF" w:rsidRDefault="00D3115D" w:rsidP="004C021D">
      <w:pPr>
        <w:widowControl/>
        <w:autoSpaceDN/>
        <w:ind w:firstLine="567"/>
        <w:jc w:val="both"/>
        <w:textAlignment w:val="auto"/>
        <w:rPr>
          <w:rFonts w:ascii="Century Gothic" w:eastAsia="Times New Roman" w:hAnsi="Century Gothic" w:cs="Times New Roman"/>
          <w:kern w:val="0"/>
          <w:sz w:val="20"/>
          <w:szCs w:val="20"/>
          <w:lang w:eastAsia="ar-SA" w:bidi="ar-SA"/>
        </w:rPr>
      </w:pPr>
    </w:p>
    <w:p w:rsidR="003879B3" w:rsidRPr="004F15A5" w:rsidRDefault="003879B3" w:rsidP="004F15A5">
      <w:pPr>
        <w:pStyle w:val="Akapitzlist"/>
        <w:numPr>
          <w:ilvl w:val="0"/>
          <w:numId w:val="11"/>
        </w:numPr>
        <w:jc w:val="both"/>
        <w:rPr>
          <w:rFonts w:ascii="Century Gothic" w:eastAsia="Times New Roman" w:hAnsi="Century Gothic" w:cs="Times New Roman"/>
          <w:sz w:val="20"/>
          <w:szCs w:val="20"/>
          <w:lang w:eastAsia="ar-SA"/>
        </w:rPr>
      </w:pPr>
      <w:r w:rsidRPr="004F15A5">
        <w:rPr>
          <w:rFonts w:ascii="Century Gothic" w:eastAsia="Times New Roman" w:hAnsi="Century Gothic" w:cs="Times New Roman"/>
          <w:sz w:val="20"/>
          <w:szCs w:val="20"/>
          <w:lang w:eastAsia="ar-SA"/>
        </w:rPr>
        <w:t>Zamawiający przed udzieleniem zamówienia, wezwie Wykonawcę, którego oferta została najwyżej oceniona, do złożenia w wyznaczonym terminie, nie krót</w:t>
      </w:r>
      <w:r w:rsidR="00AE7E4E" w:rsidRPr="004F15A5">
        <w:rPr>
          <w:rFonts w:ascii="Century Gothic" w:eastAsia="Times New Roman" w:hAnsi="Century Gothic" w:cs="Times New Roman"/>
          <w:sz w:val="20"/>
          <w:szCs w:val="20"/>
          <w:lang w:eastAsia="ar-SA"/>
        </w:rPr>
        <w:t>szym niż 5 dni od dnia wezwania,</w:t>
      </w:r>
      <w:r w:rsidRPr="004F15A5">
        <w:rPr>
          <w:rFonts w:ascii="Century Gothic" w:eastAsia="Times New Roman" w:hAnsi="Century Gothic" w:cs="Times New Roman"/>
          <w:sz w:val="20"/>
          <w:szCs w:val="20"/>
          <w:lang w:eastAsia="ar-SA"/>
        </w:rPr>
        <w:t xml:space="preserve"> podmiotowych środków dowodowych, aktualnych na dzień złożenia podmiotowych środków dowodowych</w:t>
      </w:r>
      <w:r w:rsidR="00AE7E4E" w:rsidRPr="004F15A5">
        <w:rPr>
          <w:rFonts w:ascii="Century Gothic" w:eastAsia="Times New Roman" w:hAnsi="Century Gothic" w:cs="Times New Roman"/>
          <w:sz w:val="20"/>
          <w:szCs w:val="20"/>
          <w:lang w:eastAsia="ar-SA"/>
        </w:rPr>
        <w:t>:</w:t>
      </w:r>
    </w:p>
    <w:p w:rsidR="00821564" w:rsidRDefault="004F15A5" w:rsidP="002C68F8">
      <w:pPr>
        <w:pStyle w:val="Akapitzlist"/>
        <w:numPr>
          <w:ilvl w:val="0"/>
          <w:numId w:val="28"/>
        </w:numPr>
        <w:ind w:left="993" w:hanging="284"/>
        <w:jc w:val="both"/>
        <w:rPr>
          <w:rFonts w:ascii="Century Gothic" w:eastAsia="Times New Roman" w:hAnsi="Century Gothic" w:cs="Times New Roman"/>
          <w:sz w:val="20"/>
          <w:szCs w:val="20"/>
          <w:lang w:eastAsia="ar-SA"/>
        </w:rPr>
      </w:pPr>
      <w:r w:rsidRPr="004F15A5">
        <w:rPr>
          <w:rFonts w:ascii="Century Gothic" w:eastAsia="Times New Roman" w:hAnsi="Century Gothic" w:cs="Times New Roman"/>
          <w:sz w:val="20"/>
          <w:szCs w:val="20"/>
          <w:lang w:eastAsia="ar-SA"/>
        </w:rPr>
        <w:t xml:space="preserve">w zakresie uprawnień do prowadzenia określonej działalności gospodarczej </w:t>
      </w:r>
      <w:r>
        <w:rPr>
          <w:rFonts w:ascii="Century Gothic" w:eastAsia="Times New Roman" w:hAnsi="Century Gothic" w:cs="Times New Roman"/>
          <w:sz w:val="20"/>
          <w:szCs w:val="20"/>
          <w:lang w:eastAsia="ar-SA"/>
        </w:rPr>
        <w:br/>
      </w:r>
      <w:r w:rsidRPr="004F15A5">
        <w:rPr>
          <w:rFonts w:ascii="Century Gothic" w:eastAsia="Times New Roman" w:hAnsi="Century Gothic" w:cs="Times New Roman"/>
          <w:sz w:val="20"/>
          <w:szCs w:val="20"/>
          <w:lang w:eastAsia="ar-SA"/>
        </w:rPr>
        <w:t>lub zawodowej Wykonawcy dołączą:</w:t>
      </w:r>
    </w:p>
    <w:p w:rsidR="004F15A5" w:rsidRPr="004F15A5" w:rsidRDefault="004F15A5" w:rsidP="00821564">
      <w:pPr>
        <w:pStyle w:val="Akapitzlist"/>
        <w:spacing w:after="0"/>
        <w:ind w:left="1276" w:hanging="284"/>
        <w:jc w:val="both"/>
        <w:rPr>
          <w:rFonts w:ascii="Century Gothic" w:eastAsia="Times New Roman" w:hAnsi="Century Gothic" w:cs="Times New Roman"/>
          <w:sz w:val="20"/>
          <w:szCs w:val="20"/>
          <w:lang w:eastAsia="ar-SA"/>
        </w:rPr>
      </w:pPr>
      <w:r w:rsidRPr="00821564">
        <w:rPr>
          <w:rFonts w:ascii="Century Gothic" w:eastAsia="Times New Roman" w:hAnsi="Century Gothic" w:cs="Times New Roman"/>
          <w:sz w:val="20"/>
          <w:szCs w:val="20"/>
          <w:lang w:eastAsia="ar-SA"/>
        </w:rPr>
        <w:t>–</w:t>
      </w:r>
      <w:r w:rsidR="00821564">
        <w:rPr>
          <w:rFonts w:ascii="Century Gothic" w:eastAsia="Times New Roman" w:hAnsi="Century Gothic" w:cs="Times New Roman"/>
          <w:sz w:val="20"/>
          <w:szCs w:val="20"/>
          <w:lang w:eastAsia="ar-SA"/>
        </w:rPr>
        <w:tab/>
      </w:r>
      <w:r w:rsidR="00821564" w:rsidRPr="00821564">
        <w:rPr>
          <w:rFonts w:ascii="Century Gothic" w:eastAsia="Times New Roman" w:hAnsi="Century Gothic"/>
          <w:bCs/>
          <w:sz w:val="20"/>
          <w:szCs w:val="20"/>
          <w:lang w:eastAsia="ar-SA"/>
        </w:rPr>
        <w:t>dokument potwierdzając</w:t>
      </w:r>
      <w:r w:rsidR="00821564">
        <w:rPr>
          <w:rFonts w:ascii="Century Gothic" w:eastAsia="Times New Roman" w:hAnsi="Century Gothic"/>
          <w:bCs/>
          <w:sz w:val="20"/>
          <w:szCs w:val="20"/>
          <w:lang w:eastAsia="ar-SA"/>
        </w:rPr>
        <w:t>y</w:t>
      </w:r>
      <w:r w:rsidR="00821564" w:rsidRPr="00821564">
        <w:rPr>
          <w:rFonts w:ascii="Century Gothic" w:eastAsia="Times New Roman" w:hAnsi="Century Gothic"/>
          <w:bCs/>
          <w:sz w:val="20"/>
          <w:szCs w:val="20"/>
          <w:lang w:eastAsia="ar-SA"/>
        </w:rPr>
        <w:t xml:space="preserve">, że Wykonawca posiada przewidziane prawem uprawnienia do </w:t>
      </w:r>
      <w:r w:rsidR="00821564" w:rsidRPr="00821564">
        <w:rPr>
          <w:rFonts w:ascii="Century Gothic" w:hAnsi="Century Gothic"/>
          <w:bCs/>
          <w:sz w:val="20"/>
          <w:szCs w:val="20"/>
          <w:lang w:eastAsia="ar-SA"/>
        </w:rPr>
        <w:t xml:space="preserve">wykonywania działalności leczniczej, zgodnie z ustawą z dnia </w:t>
      </w:r>
      <w:r w:rsidR="00821564">
        <w:rPr>
          <w:rFonts w:ascii="Century Gothic" w:hAnsi="Century Gothic"/>
          <w:bCs/>
          <w:sz w:val="20"/>
          <w:szCs w:val="20"/>
          <w:lang w:eastAsia="ar-SA"/>
        </w:rPr>
        <w:br/>
      </w:r>
      <w:r w:rsidR="00821564" w:rsidRPr="00821564">
        <w:rPr>
          <w:rFonts w:ascii="Century Gothic" w:hAnsi="Century Gothic"/>
          <w:bCs/>
          <w:sz w:val="20"/>
          <w:szCs w:val="20"/>
          <w:lang w:eastAsia="ar-SA"/>
        </w:rPr>
        <w:t xml:space="preserve">15 kwietnia 2011 r. </w:t>
      </w:r>
      <w:r w:rsidR="00821564" w:rsidRPr="00821564">
        <w:rPr>
          <w:rFonts w:ascii="Century Gothic" w:hAnsi="Century Gothic"/>
          <w:bCs/>
          <w:i/>
          <w:sz w:val="20"/>
          <w:szCs w:val="20"/>
          <w:lang w:eastAsia="ar-SA"/>
        </w:rPr>
        <w:t>o działalności leczniczej</w:t>
      </w:r>
      <w:r w:rsidR="00821564" w:rsidRPr="00821564">
        <w:rPr>
          <w:rFonts w:ascii="Century Gothic" w:hAnsi="Century Gothic"/>
          <w:bCs/>
          <w:sz w:val="20"/>
          <w:szCs w:val="20"/>
          <w:lang w:eastAsia="ar-SA"/>
        </w:rPr>
        <w:t xml:space="preserve"> (Dz. U. z 2022 r. poz. 633 z późn. zm.) prowadzonego przez właściwy terytorialnie organ administracyjny </w:t>
      </w:r>
      <w:r w:rsidR="00821564">
        <w:rPr>
          <w:rFonts w:ascii="Century Gothic" w:hAnsi="Century Gothic"/>
          <w:bCs/>
          <w:sz w:val="20"/>
          <w:szCs w:val="20"/>
          <w:lang w:eastAsia="ar-SA"/>
        </w:rPr>
        <w:br/>
      </w:r>
      <w:r w:rsidR="00821564" w:rsidRPr="00821564">
        <w:rPr>
          <w:rFonts w:ascii="Century Gothic" w:hAnsi="Century Gothic"/>
          <w:bCs/>
          <w:sz w:val="20"/>
          <w:szCs w:val="20"/>
          <w:lang w:eastAsia="ar-SA"/>
        </w:rPr>
        <w:t xml:space="preserve">oraz świadczącą kompleksowe usługi w zakresie medycyny pracy zgodnie </w:t>
      </w:r>
      <w:r w:rsidR="00821564">
        <w:rPr>
          <w:rFonts w:ascii="Century Gothic" w:hAnsi="Century Gothic"/>
          <w:bCs/>
          <w:sz w:val="20"/>
          <w:szCs w:val="20"/>
          <w:lang w:eastAsia="ar-SA"/>
        </w:rPr>
        <w:br/>
      </w:r>
      <w:r w:rsidR="00821564" w:rsidRPr="00821564">
        <w:rPr>
          <w:rFonts w:ascii="Century Gothic" w:hAnsi="Century Gothic"/>
          <w:bCs/>
          <w:sz w:val="20"/>
          <w:szCs w:val="20"/>
          <w:lang w:eastAsia="ar-SA"/>
        </w:rPr>
        <w:t xml:space="preserve">z ustawą z dnia 27 czerwca 1997 r. </w:t>
      </w:r>
      <w:r w:rsidR="00821564" w:rsidRPr="00821564">
        <w:rPr>
          <w:rFonts w:ascii="Century Gothic" w:hAnsi="Century Gothic"/>
          <w:bCs/>
          <w:i/>
          <w:sz w:val="20"/>
          <w:szCs w:val="20"/>
          <w:lang w:eastAsia="ar-SA"/>
        </w:rPr>
        <w:t>o służbie medycyny pracy</w:t>
      </w:r>
      <w:r w:rsidR="00821564" w:rsidRPr="00821564">
        <w:rPr>
          <w:rFonts w:ascii="Century Gothic" w:hAnsi="Century Gothic"/>
          <w:bCs/>
          <w:sz w:val="20"/>
          <w:szCs w:val="20"/>
          <w:lang w:eastAsia="ar-SA"/>
        </w:rPr>
        <w:t xml:space="preserve"> (Dz. U. z 2022 r. poz. 437)</w:t>
      </w:r>
      <w:r w:rsidRPr="004F15A5">
        <w:rPr>
          <w:rFonts w:ascii="Century Gothic" w:eastAsia="Times New Roman" w:hAnsi="Century Gothic" w:cs="Times New Roman"/>
          <w:sz w:val="20"/>
          <w:szCs w:val="20"/>
          <w:lang w:eastAsia="ar-SA"/>
        </w:rPr>
        <w:t>;</w:t>
      </w:r>
    </w:p>
    <w:p w:rsidR="00821564" w:rsidRPr="00821564" w:rsidRDefault="009F5540" w:rsidP="002C68F8">
      <w:pPr>
        <w:pStyle w:val="Akapitzlist"/>
        <w:numPr>
          <w:ilvl w:val="0"/>
          <w:numId w:val="28"/>
        </w:numPr>
        <w:ind w:left="993" w:hanging="284"/>
        <w:jc w:val="both"/>
        <w:rPr>
          <w:rFonts w:ascii="Century Gothic" w:eastAsia="Times New Roman" w:hAnsi="Century Gothic" w:cs="Times New Roman"/>
          <w:sz w:val="20"/>
          <w:szCs w:val="20"/>
          <w:lang w:eastAsia="ar-SA"/>
        </w:rPr>
      </w:pPr>
      <w:r w:rsidRPr="00821564">
        <w:rPr>
          <w:rFonts w:ascii="Century Gothic" w:eastAsia="Times New Roman" w:hAnsi="Century Gothic" w:cs="Times New Roman"/>
          <w:sz w:val="20"/>
          <w:szCs w:val="20"/>
          <w:lang w:eastAsia="ar-SA"/>
        </w:rPr>
        <w:t>w zakresie sytuacji ekonomicznej lub finansowej</w:t>
      </w:r>
      <w:r w:rsidR="00821564" w:rsidRPr="00821564">
        <w:rPr>
          <w:rFonts w:ascii="Century Gothic" w:eastAsia="Times New Roman" w:hAnsi="Century Gothic" w:cs="Times New Roman"/>
          <w:sz w:val="20"/>
          <w:szCs w:val="20"/>
          <w:lang w:eastAsia="ar-SA"/>
        </w:rPr>
        <w:t xml:space="preserve"> Wykonawcy dołączą:</w:t>
      </w:r>
    </w:p>
    <w:p w:rsidR="00821564" w:rsidRDefault="00821564" w:rsidP="00837A87">
      <w:pPr>
        <w:pStyle w:val="Akapitzlist"/>
        <w:spacing w:after="0"/>
        <w:ind w:left="1276" w:hanging="284"/>
        <w:jc w:val="both"/>
        <w:rPr>
          <w:rFonts w:ascii="Century Gothic" w:hAnsi="Century Gothic"/>
          <w:bCs/>
          <w:sz w:val="20"/>
          <w:szCs w:val="20"/>
        </w:rPr>
      </w:pPr>
      <w:r w:rsidRPr="00821564">
        <w:rPr>
          <w:rFonts w:ascii="Century Gothic" w:eastAsia="Times New Roman" w:hAnsi="Century Gothic" w:cs="Times New Roman"/>
          <w:sz w:val="20"/>
          <w:szCs w:val="20"/>
          <w:lang w:eastAsia="ar-SA"/>
        </w:rPr>
        <w:t>–</w:t>
      </w:r>
      <w:r>
        <w:rPr>
          <w:rFonts w:ascii="Century Gothic" w:eastAsia="Times New Roman" w:hAnsi="Century Gothic" w:cs="Times New Roman"/>
          <w:sz w:val="20"/>
          <w:szCs w:val="20"/>
          <w:lang w:eastAsia="ar-SA"/>
        </w:rPr>
        <w:tab/>
        <w:t>d</w:t>
      </w:r>
      <w:r w:rsidRPr="00DD63EF">
        <w:rPr>
          <w:rFonts w:ascii="Century Gothic" w:hAnsi="Century Gothic"/>
          <w:bCs/>
          <w:sz w:val="20"/>
          <w:szCs w:val="20"/>
        </w:rPr>
        <w:t>okument potwierdzając</w:t>
      </w:r>
      <w:r>
        <w:rPr>
          <w:rFonts w:ascii="Century Gothic" w:hAnsi="Century Gothic"/>
          <w:bCs/>
          <w:sz w:val="20"/>
          <w:szCs w:val="20"/>
        </w:rPr>
        <w:t>y</w:t>
      </w:r>
      <w:r w:rsidRPr="00DD63EF">
        <w:rPr>
          <w:rFonts w:ascii="Century Gothic" w:hAnsi="Century Gothic"/>
          <w:bCs/>
          <w:sz w:val="20"/>
          <w:szCs w:val="20"/>
        </w:rPr>
        <w:t xml:space="preserve">, że Wykonawca posiada </w:t>
      </w:r>
      <w:r>
        <w:rPr>
          <w:rFonts w:ascii="Century Gothic" w:hAnsi="Century Gothic"/>
          <w:bCs/>
          <w:sz w:val="20"/>
          <w:szCs w:val="20"/>
        </w:rPr>
        <w:t xml:space="preserve">obowiązkowe </w:t>
      </w:r>
      <w:r w:rsidRPr="00DD63EF">
        <w:rPr>
          <w:rFonts w:ascii="Century Gothic" w:hAnsi="Century Gothic"/>
          <w:bCs/>
          <w:sz w:val="20"/>
          <w:szCs w:val="20"/>
        </w:rPr>
        <w:t xml:space="preserve">ubezpieczenie od odpowiedzialności cywilnej (OC) </w:t>
      </w:r>
      <w:r>
        <w:rPr>
          <w:rFonts w:ascii="Century Gothic" w:hAnsi="Century Gothic"/>
          <w:bCs/>
          <w:sz w:val="20"/>
          <w:szCs w:val="20"/>
        </w:rPr>
        <w:t xml:space="preserve">podmiotu wykonującego działalność leczniczą, o którym mowa w przepisach Rozporządzenia Ministra Finansów z dnia 29 kwietnia 2019 r. </w:t>
      </w:r>
      <w:r w:rsidRPr="00821564">
        <w:rPr>
          <w:rFonts w:ascii="Century Gothic" w:hAnsi="Century Gothic"/>
          <w:bCs/>
          <w:i/>
          <w:sz w:val="20"/>
          <w:szCs w:val="20"/>
        </w:rPr>
        <w:t xml:space="preserve">w sprawie obowiązkowego ubezpieczenia </w:t>
      </w:r>
      <w:r w:rsidRPr="00821564">
        <w:rPr>
          <w:rFonts w:ascii="Century Gothic" w:hAnsi="Century Gothic"/>
          <w:bCs/>
          <w:i/>
          <w:sz w:val="20"/>
          <w:szCs w:val="20"/>
        </w:rPr>
        <w:lastRenderedPageBreak/>
        <w:t>odpowiedzialności cywilnej podmiotu wykonującego działalność leczniczą</w:t>
      </w:r>
      <w:r>
        <w:rPr>
          <w:rFonts w:ascii="Century Gothic" w:hAnsi="Century Gothic"/>
          <w:bCs/>
          <w:sz w:val="20"/>
          <w:szCs w:val="20"/>
        </w:rPr>
        <w:t xml:space="preserve"> </w:t>
      </w:r>
      <w:r>
        <w:rPr>
          <w:rFonts w:ascii="Century Gothic" w:hAnsi="Century Gothic"/>
          <w:bCs/>
          <w:sz w:val="20"/>
          <w:szCs w:val="20"/>
        </w:rPr>
        <w:br/>
        <w:t>(Dz. U. z 2019 r. poz. 866).</w:t>
      </w:r>
    </w:p>
    <w:p w:rsidR="009F5540" w:rsidRPr="00DD63EF" w:rsidRDefault="009F5540" w:rsidP="008C1515">
      <w:pPr>
        <w:widowControl/>
        <w:autoSpaceDN/>
        <w:ind w:left="993" w:hanging="284"/>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837A87">
        <w:rPr>
          <w:rFonts w:ascii="Century Gothic" w:eastAsia="Times New Roman" w:hAnsi="Century Gothic" w:cs="Times New Roman"/>
          <w:kern w:val="0"/>
          <w:sz w:val="20"/>
          <w:szCs w:val="20"/>
          <w:lang w:eastAsia="ar-SA" w:bidi="ar-SA"/>
        </w:rPr>
        <w:t>c</w:t>
      </w:r>
      <w:r w:rsidR="004A584B" w:rsidRPr="00DD63EF">
        <w:rPr>
          <w:rFonts w:ascii="Century Gothic" w:eastAsia="Times New Roman" w:hAnsi="Century Gothic" w:cs="Times New Roman"/>
          <w:color w:val="000000"/>
          <w:kern w:val="0"/>
          <w:sz w:val="20"/>
          <w:szCs w:val="20"/>
          <w:lang w:eastAsia="ar-SA" w:bidi="ar-SA"/>
        </w:rPr>
        <w:t>)</w:t>
      </w:r>
      <w:r w:rsidR="004A584B" w:rsidRPr="00DD63EF">
        <w:rPr>
          <w:rFonts w:ascii="Century Gothic" w:eastAsia="Times New Roman" w:hAnsi="Century Gothic" w:cs="Times New Roman"/>
          <w:color w:val="000000"/>
          <w:kern w:val="0"/>
          <w:sz w:val="20"/>
          <w:szCs w:val="20"/>
          <w:lang w:eastAsia="ar-SA" w:bidi="ar-SA"/>
        </w:rPr>
        <w:tab/>
      </w:r>
      <w:r w:rsidR="004A584B" w:rsidRPr="00DD63EF">
        <w:rPr>
          <w:rFonts w:ascii="Century Gothic" w:eastAsia="Times New Roman" w:hAnsi="Century Gothic" w:cs="Times New Roman"/>
          <w:color w:val="000000"/>
          <w:kern w:val="0"/>
          <w:sz w:val="20"/>
          <w:szCs w:val="20"/>
          <w:lang w:eastAsia="ar-SA" w:bidi="ar-SA"/>
        </w:rPr>
        <w:tab/>
        <w:t xml:space="preserve">oświadczenie Wykonawcy, w zakresie wskazanym art. 108 ust. 1 pkt 5 ustawy,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 xml:space="preserve">o braku przynależności do tej samej grupy kapitałowej w rozumieniu ustawy z dnia 16 lutego 2007 r. </w:t>
      </w:r>
      <w:r w:rsidR="004A584B" w:rsidRPr="00DD63EF">
        <w:rPr>
          <w:rFonts w:ascii="Century Gothic" w:eastAsia="Times New Roman" w:hAnsi="Century Gothic" w:cs="Times New Roman"/>
          <w:i/>
          <w:color w:val="000000"/>
          <w:kern w:val="0"/>
          <w:sz w:val="20"/>
          <w:szCs w:val="20"/>
          <w:lang w:eastAsia="ar-SA" w:bidi="ar-SA"/>
        </w:rPr>
        <w:t>o ochronie konkurencji i konsumentów</w:t>
      </w:r>
      <w:r w:rsidR="004A584B" w:rsidRPr="00DD63EF">
        <w:rPr>
          <w:rFonts w:ascii="Century Gothic" w:eastAsia="Times New Roman" w:hAnsi="Century Gothic" w:cs="Times New Roman"/>
          <w:color w:val="000000"/>
          <w:kern w:val="0"/>
          <w:sz w:val="20"/>
          <w:szCs w:val="20"/>
          <w:lang w:eastAsia="ar-SA" w:bidi="ar-SA"/>
        </w:rPr>
        <w:t xml:space="preserve"> (Dz. U. z 2021 r., poz. 275),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 xml:space="preserve">z innym Wykonawcą, który złożył odrębną ofertę w postępowaniu,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 xml:space="preserve">albo oświadczenie o przynależności do tej samej grupy kapitałowej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wraz</w:t>
      </w:r>
      <w:r w:rsidR="008C1515">
        <w:rPr>
          <w:rFonts w:ascii="Century Gothic" w:eastAsia="Times New Roman" w:hAnsi="Century Gothic" w:cs="Times New Roman"/>
          <w:color w:val="000000"/>
          <w:kern w:val="0"/>
          <w:sz w:val="20"/>
          <w:szCs w:val="20"/>
          <w:lang w:eastAsia="ar-SA" w:bidi="ar-SA"/>
        </w:rPr>
        <w:t xml:space="preserve"> </w:t>
      </w:r>
      <w:r w:rsidR="004A584B" w:rsidRPr="00DD63EF">
        <w:rPr>
          <w:rFonts w:ascii="Century Gothic" w:eastAsia="Times New Roman" w:hAnsi="Century Gothic" w:cs="Times New Roman"/>
          <w:color w:val="000000"/>
          <w:kern w:val="0"/>
          <w:sz w:val="20"/>
          <w:szCs w:val="20"/>
          <w:lang w:eastAsia="ar-SA" w:bidi="ar-SA"/>
        </w:rPr>
        <w:t>z</w:t>
      </w:r>
      <w:r w:rsidR="008C1515">
        <w:rPr>
          <w:rFonts w:ascii="Century Gothic" w:eastAsia="Times New Roman" w:hAnsi="Century Gothic" w:cs="Times New Roman"/>
          <w:color w:val="000000"/>
          <w:kern w:val="0"/>
          <w:sz w:val="20"/>
          <w:szCs w:val="20"/>
          <w:lang w:eastAsia="ar-SA" w:bidi="ar-SA"/>
        </w:rPr>
        <w:t xml:space="preserve"> </w:t>
      </w:r>
      <w:r w:rsidR="004A584B" w:rsidRPr="00DD63EF">
        <w:rPr>
          <w:rFonts w:ascii="Century Gothic" w:eastAsia="Times New Roman" w:hAnsi="Century Gothic" w:cs="Times New Roman"/>
          <w:color w:val="000000"/>
          <w:kern w:val="0"/>
          <w:sz w:val="20"/>
          <w:szCs w:val="20"/>
          <w:lang w:eastAsia="ar-SA" w:bidi="ar-SA"/>
        </w:rPr>
        <w:t xml:space="preserve">dokumentami lub informacjami potwierdzającymi przygotowanie oferty niezależnie od innego Wykonawcy należącego do tej samej grupy kapitałowej. Oświadczenie Wykonawca sporządza zgodnie ze wzorem stanowiącym załącznik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 xml:space="preserve">nr </w:t>
      </w:r>
      <w:r w:rsidR="00837A87">
        <w:rPr>
          <w:rFonts w:ascii="Century Gothic" w:eastAsia="Times New Roman" w:hAnsi="Century Gothic" w:cs="Times New Roman"/>
          <w:color w:val="000000"/>
          <w:kern w:val="0"/>
          <w:sz w:val="20"/>
          <w:szCs w:val="20"/>
          <w:lang w:eastAsia="ar-SA" w:bidi="ar-SA"/>
        </w:rPr>
        <w:t>10</w:t>
      </w:r>
      <w:r w:rsidR="009B54F9" w:rsidRPr="00DD63EF">
        <w:rPr>
          <w:rFonts w:ascii="Century Gothic" w:eastAsia="Times New Roman" w:hAnsi="Century Gothic" w:cs="Times New Roman"/>
          <w:color w:val="000000"/>
          <w:kern w:val="0"/>
          <w:sz w:val="20"/>
          <w:szCs w:val="20"/>
          <w:lang w:eastAsia="ar-SA" w:bidi="ar-SA"/>
        </w:rPr>
        <w:t xml:space="preserve"> </w:t>
      </w:r>
      <w:r w:rsidR="004A584B" w:rsidRPr="00DD63EF">
        <w:rPr>
          <w:rFonts w:ascii="Century Gothic" w:eastAsia="Times New Roman" w:hAnsi="Century Gothic" w:cs="Times New Roman"/>
          <w:color w:val="000000"/>
          <w:kern w:val="0"/>
          <w:sz w:val="20"/>
          <w:szCs w:val="20"/>
          <w:lang w:eastAsia="ar-SA" w:bidi="ar-SA"/>
        </w:rPr>
        <w:t>do SWZ. Dokument należy złożyć w oryginale w postaci dokumentu elektronicznego opatrzonego kwalifikowanym podpisem elektronicznym</w:t>
      </w:r>
      <w:r w:rsidR="00191DBD" w:rsidRPr="00DD63EF">
        <w:rPr>
          <w:rFonts w:ascii="Century Gothic" w:hAnsi="Century Gothic"/>
          <w:sz w:val="20"/>
          <w:szCs w:val="20"/>
        </w:rPr>
        <w:t xml:space="preserve"> </w:t>
      </w:r>
      <w:r w:rsidR="008C1515">
        <w:rPr>
          <w:rFonts w:ascii="Century Gothic" w:hAnsi="Century Gothic"/>
          <w:sz w:val="20"/>
          <w:szCs w:val="20"/>
        </w:rPr>
        <w:br/>
      </w:r>
      <w:r w:rsidR="00191DBD" w:rsidRPr="00DD63EF">
        <w:rPr>
          <w:rFonts w:ascii="Century Gothic" w:eastAsia="Times New Roman" w:hAnsi="Century Gothic" w:cs="Times New Roman"/>
          <w:color w:val="000000"/>
          <w:kern w:val="0"/>
          <w:sz w:val="20"/>
          <w:szCs w:val="20"/>
          <w:lang w:eastAsia="ar-SA" w:bidi="ar-SA"/>
        </w:rPr>
        <w:t>lub w postaci elektronicznej opatrzonej podpisem zaufanym lub podpisem osobistym</w:t>
      </w:r>
      <w:r w:rsidR="004A584B" w:rsidRPr="00DD63EF">
        <w:rPr>
          <w:rFonts w:ascii="Century Gothic" w:eastAsia="Times New Roman" w:hAnsi="Century Gothic" w:cs="Times New Roman"/>
          <w:color w:val="000000"/>
          <w:kern w:val="0"/>
          <w:sz w:val="20"/>
          <w:szCs w:val="20"/>
          <w:lang w:eastAsia="ar-SA" w:bidi="ar-SA"/>
        </w:rPr>
        <w:t>.</w:t>
      </w:r>
      <w:r w:rsidR="008C1515">
        <w:rPr>
          <w:rFonts w:ascii="Century Gothic" w:eastAsia="Times New Roman" w:hAnsi="Century Gothic" w:cs="Times New Roman"/>
          <w:color w:val="000000"/>
          <w:kern w:val="0"/>
          <w:sz w:val="20"/>
          <w:szCs w:val="20"/>
          <w:lang w:eastAsia="ar-SA" w:bidi="ar-SA"/>
        </w:rPr>
        <w:t xml:space="preserve"> </w:t>
      </w:r>
      <w:r w:rsidR="004A584B" w:rsidRPr="00DD63EF">
        <w:rPr>
          <w:rFonts w:ascii="Century Gothic" w:eastAsia="Times New Roman" w:hAnsi="Century Gothic" w:cs="Times New Roman"/>
          <w:color w:val="000000"/>
          <w:kern w:val="0"/>
          <w:sz w:val="20"/>
          <w:szCs w:val="20"/>
          <w:lang w:eastAsia="ar-SA" w:bidi="ar-SA"/>
        </w:rPr>
        <w:t xml:space="preserve">Dokument lub oświadczenie, sporządzane w języku obcym należy złożyć wraz z tłumaczeniem na język polski. Wraz ze złożeniem oświadczenia, Wykonawca może przedstawić dowody, że powiązania z innym Wykonawcą nie prowadzą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do zakłócenia konkurencji w postępowaniu o udzielenie zamówienia. W przypadku Wykonawców występujących wspólnie oświadczenie, o których mowa, składa każdy z Wykonawców.</w:t>
      </w:r>
    </w:p>
    <w:p w:rsidR="001A72F0" w:rsidRPr="00DD63EF" w:rsidRDefault="001A72F0" w:rsidP="004270A1">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p>
    <w:p w:rsidR="000652D1" w:rsidRPr="00DD63EF" w:rsidRDefault="000652D1" w:rsidP="004270A1">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VIII. Termin związania ofertą</w:t>
      </w:r>
    </w:p>
    <w:p w:rsidR="00C22E75" w:rsidRPr="00DD63EF" w:rsidRDefault="000652D1" w:rsidP="007603D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 xml:space="preserve">1. </w:t>
      </w:r>
      <w:r w:rsidR="00B8014A" w:rsidRPr="00DD63EF">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w:t>
      </w:r>
      <w:r w:rsidR="0029571E" w:rsidRPr="00DD63EF">
        <w:rPr>
          <w:rFonts w:ascii="Century Gothic" w:eastAsiaTheme="minorHAnsi" w:hAnsi="Century Gothic" w:cs="Times New Roman"/>
          <w:kern w:val="0"/>
          <w:sz w:val="20"/>
          <w:szCs w:val="20"/>
          <w:lang w:eastAsia="en-US" w:bidi="ar-SA"/>
        </w:rPr>
        <w:br/>
      </w:r>
      <w:r w:rsidR="00B8014A" w:rsidRPr="00DD63EF">
        <w:rPr>
          <w:rFonts w:ascii="Century Gothic" w:eastAsiaTheme="minorHAnsi" w:hAnsi="Century Gothic" w:cs="Times New Roman"/>
          <w:kern w:val="0"/>
          <w:sz w:val="20"/>
          <w:szCs w:val="20"/>
          <w:lang w:eastAsia="en-US" w:bidi="ar-SA"/>
        </w:rPr>
        <w:t>się wraz z upływem wyznaczonego terminu na składanie ofert.</w:t>
      </w:r>
    </w:p>
    <w:p w:rsidR="000652D1" w:rsidRPr="00DD63EF" w:rsidRDefault="00C22E75" w:rsidP="00C22E7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ab/>
      </w:r>
      <w:r w:rsidR="00DD16B3" w:rsidRPr="00DD63EF">
        <w:rPr>
          <w:rFonts w:ascii="Century Gothic" w:eastAsiaTheme="minorHAnsi" w:hAnsi="Century Gothic" w:cs="Times New Roman"/>
          <w:kern w:val="0"/>
          <w:sz w:val="20"/>
          <w:szCs w:val="20"/>
          <w:lang w:eastAsia="en-US" w:bidi="ar-SA"/>
        </w:rPr>
        <w:t xml:space="preserve">Wykonawca jest związany ofertą </w:t>
      </w:r>
      <w:r w:rsidR="00E75A86" w:rsidRPr="00DD63EF">
        <w:rPr>
          <w:rFonts w:ascii="Century Gothic" w:eastAsiaTheme="minorHAnsi" w:hAnsi="Century Gothic" w:cs="Times New Roman"/>
          <w:kern w:val="0"/>
          <w:sz w:val="20"/>
          <w:szCs w:val="20"/>
          <w:lang w:eastAsia="en-US" w:bidi="ar-SA"/>
        </w:rPr>
        <w:t>do dnia</w:t>
      </w:r>
      <w:r w:rsidR="00A312F7" w:rsidRPr="00DD63EF">
        <w:rPr>
          <w:rFonts w:ascii="Century Gothic" w:eastAsiaTheme="minorHAnsi" w:hAnsi="Century Gothic" w:cs="Times New Roman"/>
          <w:kern w:val="0"/>
          <w:sz w:val="20"/>
          <w:szCs w:val="20"/>
          <w:lang w:eastAsia="en-US" w:bidi="ar-SA"/>
        </w:rPr>
        <w:t xml:space="preserve"> </w:t>
      </w:r>
      <w:r w:rsidR="005E4CD3">
        <w:rPr>
          <w:rFonts w:ascii="Century Gothic" w:eastAsiaTheme="minorHAnsi" w:hAnsi="Century Gothic" w:cs="Times New Roman"/>
          <w:kern w:val="0"/>
          <w:sz w:val="20"/>
          <w:szCs w:val="20"/>
          <w:lang w:eastAsia="en-US" w:bidi="ar-SA"/>
        </w:rPr>
        <w:t>19 kwietnia</w:t>
      </w:r>
      <w:r w:rsidR="00535F8A" w:rsidRPr="00DD63EF">
        <w:rPr>
          <w:rFonts w:ascii="Century Gothic" w:eastAsiaTheme="minorHAnsi" w:hAnsi="Century Gothic" w:cs="Times New Roman"/>
          <w:color w:val="FF0000"/>
          <w:kern w:val="0"/>
          <w:sz w:val="20"/>
          <w:szCs w:val="20"/>
          <w:lang w:eastAsia="en-US" w:bidi="ar-SA"/>
        </w:rPr>
        <w:t xml:space="preserve"> </w:t>
      </w:r>
      <w:r w:rsidR="00535F8A" w:rsidRPr="00DD63EF">
        <w:rPr>
          <w:rFonts w:ascii="Century Gothic" w:eastAsiaTheme="minorHAnsi" w:hAnsi="Century Gothic" w:cs="Times New Roman"/>
          <w:kern w:val="0"/>
          <w:sz w:val="20"/>
          <w:szCs w:val="20"/>
          <w:lang w:eastAsia="en-US" w:bidi="ar-SA"/>
        </w:rPr>
        <w:t>202</w:t>
      </w:r>
      <w:r w:rsidR="00F662FF">
        <w:rPr>
          <w:rFonts w:ascii="Century Gothic" w:eastAsiaTheme="minorHAnsi" w:hAnsi="Century Gothic" w:cs="Times New Roman"/>
          <w:kern w:val="0"/>
          <w:sz w:val="20"/>
          <w:szCs w:val="20"/>
          <w:lang w:eastAsia="en-US" w:bidi="ar-SA"/>
        </w:rPr>
        <w:t>3</w:t>
      </w:r>
      <w:r w:rsidR="00535F8A" w:rsidRPr="00DD63EF">
        <w:rPr>
          <w:rFonts w:ascii="Century Gothic" w:eastAsiaTheme="minorHAnsi" w:hAnsi="Century Gothic" w:cs="Times New Roman"/>
          <w:kern w:val="0"/>
          <w:sz w:val="20"/>
          <w:szCs w:val="20"/>
          <w:lang w:eastAsia="en-US" w:bidi="ar-SA"/>
        </w:rPr>
        <w:t xml:space="preserve"> r. </w:t>
      </w:r>
    </w:p>
    <w:p w:rsidR="000652D1" w:rsidRPr="00DD63EF"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2.</w:t>
      </w:r>
      <w:r w:rsidR="0029571E"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W przypadku</w:t>
      </w:r>
      <w:r w:rsidR="00AC3AEC" w:rsidRPr="00DD63EF">
        <w:rPr>
          <w:rFonts w:ascii="Century Gothic" w:eastAsiaTheme="minorHAnsi" w:hAnsi="Century Gothic" w:cs="Times New Roman"/>
          <w:kern w:val="0"/>
          <w:sz w:val="20"/>
          <w:szCs w:val="20"/>
          <w:lang w:eastAsia="en-US" w:bidi="ar-SA"/>
        </w:rPr>
        <w:t>,</w:t>
      </w:r>
      <w:r w:rsidRPr="00DD63EF">
        <w:rPr>
          <w:rFonts w:ascii="Century Gothic" w:eastAsiaTheme="minorHAnsi" w:hAnsi="Century Gothic" w:cs="Times New Roman"/>
          <w:kern w:val="0"/>
          <w:sz w:val="20"/>
          <w:szCs w:val="20"/>
          <w:lang w:eastAsia="en-US" w:bidi="ar-SA"/>
        </w:rPr>
        <w:t xml:space="preserve"> gdy wybór najkorzystniejszej oferty nie nastąpi przed upływem terminu</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 xml:space="preserve">związania ofertą określonego w dokumentach zamówienia, </w:t>
      </w:r>
      <w:r w:rsidR="0029571E" w:rsidRPr="00DD63EF">
        <w:rPr>
          <w:rFonts w:ascii="Century Gothic" w:eastAsiaTheme="minorHAnsi" w:hAnsi="Century Gothic" w:cs="Times New Roman"/>
          <w:kern w:val="0"/>
          <w:sz w:val="20"/>
          <w:szCs w:val="20"/>
          <w:lang w:eastAsia="en-US" w:bidi="ar-SA"/>
        </w:rPr>
        <w:t>Z</w:t>
      </w:r>
      <w:r w:rsidRPr="00DD63EF">
        <w:rPr>
          <w:rFonts w:ascii="Century Gothic" w:eastAsiaTheme="minorHAnsi" w:hAnsi="Century Gothic" w:cs="Times New Roman"/>
          <w:kern w:val="0"/>
          <w:sz w:val="20"/>
          <w:szCs w:val="20"/>
          <w:lang w:eastAsia="en-US" w:bidi="ar-SA"/>
        </w:rPr>
        <w:t>amawiający przed upływem</w:t>
      </w:r>
      <w:r w:rsidR="009039FB">
        <w:rPr>
          <w:rFonts w:ascii="Century Gothic" w:eastAsiaTheme="minorHAnsi" w:hAnsi="Century Gothic" w:cs="Times New Roman"/>
          <w:kern w:val="0"/>
          <w:sz w:val="20"/>
          <w:szCs w:val="20"/>
          <w:lang w:eastAsia="en-US" w:bidi="ar-SA"/>
        </w:rPr>
        <w:t xml:space="preserve"> </w:t>
      </w:r>
      <w:r w:rsidR="0029571E"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 xml:space="preserve">terminu związania ofertą zwraca się jednokrotnie do </w:t>
      </w:r>
      <w:r w:rsidR="0029571E" w:rsidRPr="00DD63EF">
        <w:rPr>
          <w:rFonts w:ascii="Century Gothic" w:eastAsiaTheme="minorHAnsi" w:hAnsi="Century Gothic" w:cs="Times New Roman"/>
          <w:kern w:val="0"/>
          <w:sz w:val="20"/>
          <w:szCs w:val="20"/>
          <w:lang w:eastAsia="en-US" w:bidi="ar-SA"/>
        </w:rPr>
        <w:t>W</w:t>
      </w:r>
      <w:r w:rsidRPr="00DD63EF">
        <w:rPr>
          <w:rFonts w:ascii="Century Gothic" w:eastAsiaTheme="minorHAnsi" w:hAnsi="Century Gothic" w:cs="Times New Roman"/>
          <w:kern w:val="0"/>
          <w:sz w:val="20"/>
          <w:szCs w:val="20"/>
          <w:lang w:eastAsia="en-US" w:bidi="ar-SA"/>
        </w:rPr>
        <w:t xml:space="preserve">ykonawców </w:t>
      </w:r>
      <w:r w:rsidR="009039FB">
        <w:rPr>
          <w:rFonts w:ascii="Century Gothic" w:eastAsiaTheme="minorHAnsi" w:hAnsi="Century Gothic" w:cs="Times New Roman"/>
          <w:kern w:val="0"/>
          <w:sz w:val="20"/>
          <w:szCs w:val="20"/>
          <w:lang w:eastAsia="en-US" w:bidi="ar-SA"/>
        </w:rPr>
        <w:br/>
      </w:r>
      <w:r w:rsidRPr="00DD63EF">
        <w:rPr>
          <w:rFonts w:ascii="Century Gothic" w:eastAsiaTheme="minorHAnsi" w:hAnsi="Century Gothic" w:cs="Times New Roman"/>
          <w:kern w:val="0"/>
          <w:sz w:val="20"/>
          <w:szCs w:val="20"/>
          <w:lang w:eastAsia="en-US" w:bidi="ar-SA"/>
        </w:rPr>
        <w:t>o wyrażenie</w:t>
      </w:r>
      <w:r w:rsidR="009039FB">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zgody na</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 xml:space="preserve">przedłużenie tego terminu o wskazywany przez niego okres, </w:t>
      </w:r>
      <w:r w:rsidR="009039FB">
        <w:rPr>
          <w:rFonts w:ascii="Century Gothic" w:eastAsiaTheme="minorHAnsi" w:hAnsi="Century Gothic" w:cs="Times New Roman"/>
          <w:kern w:val="0"/>
          <w:sz w:val="20"/>
          <w:szCs w:val="20"/>
          <w:lang w:eastAsia="en-US" w:bidi="ar-SA"/>
        </w:rPr>
        <w:br/>
      </w:r>
      <w:r w:rsidRPr="00DD63EF">
        <w:rPr>
          <w:rFonts w:ascii="Century Gothic" w:eastAsiaTheme="minorHAnsi" w:hAnsi="Century Gothic" w:cs="Times New Roman"/>
          <w:kern w:val="0"/>
          <w:sz w:val="20"/>
          <w:szCs w:val="20"/>
          <w:lang w:eastAsia="en-US" w:bidi="ar-SA"/>
        </w:rPr>
        <w:t>nie dłuższy niż 30 dni.</w:t>
      </w:r>
    </w:p>
    <w:p w:rsidR="000652D1" w:rsidRPr="00DD63EF"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3.</w:t>
      </w:r>
      <w:r w:rsidR="0029571E"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 xml:space="preserve">Przedłużenie terminu związania ofertą, o którym mowa w ust. 2, wymaga złożenia </w:t>
      </w:r>
      <w:r w:rsidR="00AE7E4E" w:rsidRPr="00DD63EF">
        <w:rPr>
          <w:rFonts w:ascii="Century Gothic" w:eastAsiaTheme="minorHAnsi" w:hAnsi="Century Gothic" w:cs="Times New Roman"/>
          <w:kern w:val="0"/>
          <w:sz w:val="20"/>
          <w:szCs w:val="20"/>
          <w:lang w:eastAsia="en-US" w:bidi="ar-SA"/>
        </w:rPr>
        <w:br/>
      </w:r>
      <w:r w:rsidRPr="00DD63EF">
        <w:rPr>
          <w:rFonts w:ascii="Century Gothic" w:eastAsiaTheme="minorHAnsi" w:hAnsi="Century Gothic" w:cs="Times New Roman"/>
          <w:kern w:val="0"/>
          <w:sz w:val="20"/>
          <w:szCs w:val="20"/>
          <w:lang w:eastAsia="en-US" w:bidi="ar-SA"/>
        </w:rPr>
        <w:t xml:space="preserve">przez </w:t>
      </w:r>
      <w:r w:rsidR="0029571E" w:rsidRPr="00DD63EF">
        <w:rPr>
          <w:rFonts w:ascii="Century Gothic" w:eastAsiaTheme="minorHAnsi" w:hAnsi="Century Gothic" w:cs="Times New Roman"/>
          <w:kern w:val="0"/>
          <w:sz w:val="20"/>
          <w:szCs w:val="20"/>
          <w:lang w:eastAsia="en-US" w:bidi="ar-SA"/>
        </w:rPr>
        <w:t>W</w:t>
      </w:r>
      <w:r w:rsidRPr="00DD63EF">
        <w:rPr>
          <w:rFonts w:ascii="Century Gothic" w:eastAsiaTheme="minorHAnsi" w:hAnsi="Century Gothic" w:cs="Times New Roman"/>
          <w:kern w:val="0"/>
          <w:sz w:val="20"/>
          <w:szCs w:val="20"/>
          <w:lang w:eastAsia="en-US" w:bidi="ar-SA"/>
        </w:rPr>
        <w:t>ykonawcę pisemnego oświadczenia o wyrażeniu zgody na przedłużenie terminu związania ofertą.</w:t>
      </w:r>
    </w:p>
    <w:p w:rsidR="000652D1" w:rsidRPr="00DD63EF"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4.</w:t>
      </w:r>
      <w:r w:rsidR="0029571E"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W przypadku gdy Zamawiający żąda wniesienia wadium, przedłużenie terminu związania</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ofertą, o którym mowa w ust. 2, następuje wraz z przedłużeniem okresu ważności wadium</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 xml:space="preserve">albo, jeżeli nie jest to możliwe, z wniesieniem nowego wadium </w:t>
      </w:r>
      <w:r w:rsidR="0029571E" w:rsidRPr="00DD63EF">
        <w:rPr>
          <w:rFonts w:ascii="Century Gothic" w:eastAsiaTheme="minorHAnsi" w:hAnsi="Century Gothic" w:cs="Times New Roman"/>
          <w:kern w:val="0"/>
          <w:sz w:val="20"/>
          <w:szCs w:val="20"/>
          <w:lang w:eastAsia="en-US" w:bidi="ar-SA"/>
        </w:rPr>
        <w:br/>
      </w:r>
      <w:r w:rsidRPr="00DD63EF">
        <w:rPr>
          <w:rFonts w:ascii="Century Gothic" w:eastAsiaTheme="minorHAnsi" w:hAnsi="Century Gothic" w:cs="Times New Roman"/>
          <w:kern w:val="0"/>
          <w:sz w:val="20"/>
          <w:szCs w:val="20"/>
          <w:lang w:eastAsia="en-US" w:bidi="ar-SA"/>
        </w:rPr>
        <w:t>na przedłużony okres</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związania ofertą.</w:t>
      </w:r>
    </w:p>
    <w:p w:rsidR="000652D1" w:rsidRPr="00DD63EF" w:rsidRDefault="0029571E"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5.</w:t>
      </w:r>
      <w:r w:rsidRPr="00DD63EF">
        <w:rPr>
          <w:rFonts w:ascii="Century Gothic" w:eastAsiaTheme="minorHAnsi" w:hAnsi="Century Gothic" w:cs="Times New Roman"/>
          <w:kern w:val="0"/>
          <w:sz w:val="20"/>
          <w:szCs w:val="20"/>
          <w:lang w:eastAsia="en-US" w:bidi="ar-SA"/>
        </w:rPr>
        <w:tab/>
      </w:r>
      <w:r w:rsidR="000652D1" w:rsidRPr="00DD63EF">
        <w:rPr>
          <w:rFonts w:ascii="Century Gothic" w:eastAsiaTheme="minorHAnsi" w:hAnsi="Century Gothic" w:cs="Times New Roman"/>
          <w:kern w:val="0"/>
          <w:sz w:val="20"/>
          <w:szCs w:val="20"/>
          <w:lang w:eastAsia="en-US" w:bidi="ar-SA"/>
        </w:rPr>
        <w:t xml:space="preserve">Jeżeli termin związania ofertą upłynie przed wyborem najkorzystniejszej oferty, </w:t>
      </w:r>
      <w:r w:rsidRPr="00DD63EF">
        <w:rPr>
          <w:rFonts w:ascii="Century Gothic" w:eastAsiaTheme="minorHAnsi" w:hAnsi="Century Gothic" w:cs="Times New Roman"/>
          <w:kern w:val="0"/>
          <w:sz w:val="20"/>
          <w:szCs w:val="20"/>
          <w:lang w:eastAsia="en-US" w:bidi="ar-SA"/>
        </w:rPr>
        <w:t>Z</w:t>
      </w:r>
      <w:r w:rsidR="000652D1" w:rsidRPr="00DD63EF">
        <w:rPr>
          <w:rFonts w:ascii="Century Gothic" w:eastAsiaTheme="minorHAnsi" w:hAnsi="Century Gothic" w:cs="Times New Roman"/>
          <w:kern w:val="0"/>
          <w:sz w:val="20"/>
          <w:szCs w:val="20"/>
          <w:lang w:eastAsia="en-US" w:bidi="ar-SA"/>
        </w:rPr>
        <w:t>amawiający</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 xml:space="preserve">wzywa </w:t>
      </w:r>
      <w:r w:rsidRPr="00DD63EF">
        <w:rPr>
          <w:rFonts w:ascii="Century Gothic" w:eastAsiaTheme="minorHAnsi" w:hAnsi="Century Gothic" w:cs="Times New Roman"/>
          <w:kern w:val="0"/>
          <w:sz w:val="20"/>
          <w:szCs w:val="20"/>
          <w:lang w:eastAsia="en-US" w:bidi="ar-SA"/>
        </w:rPr>
        <w:t>W</w:t>
      </w:r>
      <w:r w:rsidR="000652D1" w:rsidRPr="00DD63EF">
        <w:rPr>
          <w:rFonts w:ascii="Century Gothic" w:eastAsiaTheme="minorHAnsi" w:hAnsi="Century Gothic" w:cs="Times New Roman"/>
          <w:kern w:val="0"/>
          <w:sz w:val="20"/>
          <w:szCs w:val="20"/>
          <w:lang w:eastAsia="en-US" w:bidi="ar-SA"/>
        </w:rPr>
        <w:t xml:space="preserve">ykonawcę, którego oferta otrzymała najwyższą ocenę, </w:t>
      </w:r>
      <w:r w:rsidRPr="00DD63EF">
        <w:rPr>
          <w:rFonts w:ascii="Century Gothic" w:eastAsiaTheme="minorHAnsi" w:hAnsi="Century Gothic" w:cs="Times New Roman"/>
          <w:kern w:val="0"/>
          <w:sz w:val="20"/>
          <w:szCs w:val="20"/>
          <w:lang w:eastAsia="en-US" w:bidi="ar-SA"/>
        </w:rPr>
        <w:br/>
      </w:r>
      <w:r w:rsidR="000652D1" w:rsidRPr="00DD63EF">
        <w:rPr>
          <w:rFonts w:ascii="Century Gothic" w:eastAsiaTheme="minorHAnsi" w:hAnsi="Century Gothic" w:cs="Times New Roman"/>
          <w:kern w:val="0"/>
          <w:sz w:val="20"/>
          <w:szCs w:val="20"/>
          <w:lang w:eastAsia="en-US" w:bidi="ar-SA"/>
        </w:rPr>
        <w:t>do wyrażenia w</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 xml:space="preserve">wyznaczonym przez </w:t>
      </w:r>
      <w:r w:rsidRPr="00DD63EF">
        <w:rPr>
          <w:rFonts w:ascii="Century Gothic" w:eastAsiaTheme="minorHAnsi" w:hAnsi="Century Gothic" w:cs="Times New Roman"/>
          <w:kern w:val="0"/>
          <w:sz w:val="20"/>
          <w:szCs w:val="20"/>
          <w:lang w:eastAsia="en-US" w:bidi="ar-SA"/>
        </w:rPr>
        <w:t>Z</w:t>
      </w:r>
      <w:r w:rsidR="000652D1" w:rsidRPr="00DD63EF">
        <w:rPr>
          <w:rFonts w:ascii="Century Gothic" w:eastAsiaTheme="minorHAnsi" w:hAnsi="Century Gothic" w:cs="Times New Roman"/>
          <w:kern w:val="0"/>
          <w:sz w:val="20"/>
          <w:szCs w:val="20"/>
          <w:lang w:eastAsia="en-US" w:bidi="ar-SA"/>
        </w:rPr>
        <w:t>amawiającego terminie pisemnej zgody na wybór jego oferty. W</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przypadku braku zgody</w:t>
      </w:r>
      <w:r w:rsidRPr="00DD63EF">
        <w:rPr>
          <w:rFonts w:ascii="Century Gothic" w:eastAsiaTheme="minorHAnsi" w:hAnsi="Century Gothic" w:cs="Times New Roman"/>
          <w:kern w:val="0"/>
          <w:sz w:val="20"/>
          <w:szCs w:val="20"/>
          <w:lang w:eastAsia="en-US" w:bidi="ar-SA"/>
        </w:rPr>
        <w:t>,</w:t>
      </w:r>
      <w:r w:rsidR="000652D1" w:rsidRPr="00DD63EF">
        <w:rPr>
          <w:rFonts w:ascii="Century Gothic" w:eastAsiaTheme="minorHAnsi" w:hAnsi="Century Gothic" w:cs="Times New Roman"/>
          <w:kern w:val="0"/>
          <w:sz w:val="20"/>
          <w:szCs w:val="20"/>
          <w:lang w:eastAsia="en-US" w:bidi="ar-SA"/>
        </w:rPr>
        <w:t xml:space="preserve"> Zamawiający zwraca się o wyrażenie takiej zgody do kolejnego</w:t>
      </w:r>
      <w:r w:rsidRPr="00DD63EF">
        <w:rPr>
          <w:rFonts w:ascii="Century Gothic" w:eastAsiaTheme="minorHAnsi" w:hAnsi="Century Gothic" w:cs="Times New Roman"/>
          <w:kern w:val="0"/>
          <w:sz w:val="20"/>
          <w:szCs w:val="20"/>
          <w:lang w:eastAsia="en-US" w:bidi="ar-SA"/>
        </w:rPr>
        <w:t xml:space="preserve"> W</w:t>
      </w:r>
      <w:r w:rsidR="000652D1" w:rsidRPr="00DD63EF">
        <w:rPr>
          <w:rFonts w:ascii="Century Gothic" w:eastAsiaTheme="minorHAnsi" w:hAnsi="Century Gothic" w:cs="Times New Roman"/>
          <w:kern w:val="0"/>
          <w:sz w:val="20"/>
          <w:szCs w:val="20"/>
          <w:lang w:eastAsia="en-US" w:bidi="ar-SA"/>
        </w:rPr>
        <w:t xml:space="preserve">ykonawcy, którego oferta została najwyżej oceniona, chyba </w:t>
      </w:r>
      <w:r w:rsidR="00F662FF">
        <w:rPr>
          <w:rFonts w:ascii="Century Gothic" w:eastAsiaTheme="minorHAnsi" w:hAnsi="Century Gothic" w:cs="Times New Roman"/>
          <w:kern w:val="0"/>
          <w:sz w:val="20"/>
          <w:szCs w:val="20"/>
          <w:lang w:eastAsia="en-US" w:bidi="ar-SA"/>
        </w:rPr>
        <w:br/>
      </w:r>
      <w:r w:rsidR="000652D1" w:rsidRPr="00DD63EF">
        <w:rPr>
          <w:rFonts w:ascii="Century Gothic" w:eastAsiaTheme="minorHAnsi" w:hAnsi="Century Gothic" w:cs="Times New Roman"/>
          <w:kern w:val="0"/>
          <w:sz w:val="20"/>
          <w:szCs w:val="20"/>
          <w:lang w:eastAsia="en-US" w:bidi="ar-SA"/>
        </w:rPr>
        <w:t>że zachodzą przesłanki do</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unieważnienia postępowania.</w:t>
      </w:r>
    </w:p>
    <w:p w:rsidR="000652D1" w:rsidRPr="00DD63EF" w:rsidRDefault="000652D1" w:rsidP="000652D1">
      <w:pPr>
        <w:widowControl/>
        <w:suppressAutoHyphens w:val="0"/>
        <w:autoSpaceDE w:val="0"/>
        <w:adjustRightInd w:val="0"/>
        <w:ind w:left="284" w:hanging="284"/>
        <w:textAlignment w:val="auto"/>
        <w:rPr>
          <w:rFonts w:ascii="Century Gothic" w:eastAsiaTheme="minorHAnsi" w:hAnsi="Century Gothic" w:cs="Times New Roman"/>
          <w:kern w:val="0"/>
          <w:sz w:val="20"/>
          <w:szCs w:val="20"/>
          <w:lang w:eastAsia="en-US" w:bidi="ar-SA"/>
        </w:rPr>
      </w:pPr>
    </w:p>
    <w:p w:rsidR="000652D1" w:rsidRPr="00DD63EF" w:rsidRDefault="000652D1" w:rsidP="0029571E">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IX.</w:t>
      </w:r>
      <w:r w:rsidR="0029571E" w:rsidRPr="00DD63EF">
        <w:rPr>
          <w:rFonts w:ascii="Century Gothic" w:eastAsiaTheme="minorHAnsi" w:hAnsi="Century Gothic" w:cs="Times New Roman"/>
          <w:b/>
          <w:kern w:val="0"/>
          <w:sz w:val="20"/>
          <w:szCs w:val="20"/>
          <w:lang w:eastAsia="en-US" w:bidi="ar-SA"/>
        </w:rPr>
        <w:tab/>
      </w:r>
      <w:r w:rsidRPr="00DD63EF">
        <w:rPr>
          <w:rFonts w:ascii="Century Gothic" w:eastAsiaTheme="minorHAnsi" w:hAnsi="Century Gothic" w:cs="Times New Roman"/>
          <w:b/>
          <w:kern w:val="0"/>
          <w:sz w:val="20"/>
          <w:szCs w:val="20"/>
          <w:lang w:eastAsia="en-US" w:bidi="ar-SA"/>
        </w:rPr>
        <w:t>Opis sposobu przygotowania oferty</w:t>
      </w:r>
    </w:p>
    <w:p w:rsidR="00ED3C03" w:rsidRPr="00DD63EF"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Zamawiający </w:t>
      </w:r>
      <w:r w:rsidR="00FE4327" w:rsidRPr="00DD63EF">
        <w:rPr>
          <w:rFonts w:ascii="Century Gothic" w:eastAsia="Times New Roman" w:hAnsi="Century Gothic" w:cs="Times New Roman"/>
          <w:kern w:val="0"/>
          <w:sz w:val="20"/>
          <w:szCs w:val="20"/>
          <w:lang w:eastAsia="ar-SA" w:bidi="ar-SA"/>
        </w:rPr>
        <w:t xml:space="preserve">nie </w:t>
      </w:r>
      <w:r w:rsidR="00231EC8" w:rsidRPr="00DD63EF">
        <w:rPr>
          <w:rFonts w:ascii="Century Gothic" w:eastAsia="Times New Roman" w:hAnsi="Century Gothic" w:cs="Times New Roman"/>
          <w:kern w:val="0"/>
          <w:sz w:val="20"/>
          <w:szCs w:val="20"/>
          <w:lang w:eastAsia="ar-SA" w:bidi="ar-SA"/>
        </w:rPr>
        <w:t>dopuszcza składania</w:t>
      </w:r>
      <w:r w:rsidRPr="00DD63EF">
        <w:rPr>
          <w:rFonts w:ascii="Century Gothic" w:eastAsia="Times New Roman" w:hAnsi="Century Gothic" w:cs="Times New Roman"/>
          <w:kern w:val="0"/>
          <w:sz w:val="20"/>
          <w:szCs w:val="20"/>
          <w:lang w:eastAsia="ar-SA" w:bidi="ar-SA"/>
        </w:rPr>
        <w:t xml:space="preserve"> ofert częściowych.</w:t>
      </w:r>
    </w:p>
    <w:p w:rsidR="00ED3C03" w:rsidRPr="00DD63EF"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 może złożyć tylko jedną ofertę.</w:t>
      </w:r>
    </w:p>
    <w:p w:rsidR="00ED3C03" w:rsidRPr="00DD63EF"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Zamawiający nie dopuszcza możliwości złożenia oferty wariantowej.</w:t>
      </w:r>
    </w:p>
    <w:p w:rsidR="00ED3C03" w:rsidRPr="00DD63EF"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DD63EF">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3076B2" w:rsidRPr="00DD63EF" w:rsidRDefault="00ED3C03" w:rsidP="002B77E3">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imes New Roman" w:hAnsi="Century Gothic" w:cs="Times New Roman"/>
          <w:kern w:val="0"/>
          <w:sz w:val="20"/>
          <w:szCs w:val="20"/>
          <w:lang w:eastAsia="ar-SA" w:bidi="ar-SA"/>
        </w:rPr>
        <w:tab/>
        <w:t xml:space="preserve">Oferta składana jest pod rygorem nieważności w </w:t>
      </w:r>
      <w:r w:rsidR="009615F3" w:rsidRPr="00DD63EF">
        <w:rPr>
          <w:rFonts w:ascii="Century Gothic" w:eastAsia="Times New Roman" w:hAnsi="Century Gothic" w:cs="Times New Roman"/>
          <w:b/>
          <w:kern w:val="0"/>
          <w:sz w:val="20"/>
          <w:szCs w:val="20"/>
          <w:lang w:eastAsia="ar-SA" w:bidi="ar-SA"/>
        </w:rPr>
        <w:t xml:space="preserve">formie elektronicznej opatrzonej kwalifikowalnym podpisem elektronicznym lub w </w:t>
      </w:r>
      <w:r w:rsidRPr="00DD63EF">
        <w:rPr>
          <w:rFonts w:ascii="Century Gothic" w:eastAsia="Times New Roman" w:hAnsi="Century Gothic" w:cs="Times New Roman"/>
          <w:b/>
          <w:kern w:val="0"/>
          <w:sz w:val="20"/>
          <w:szCs w:val="20"/>
          <w:lang w:eastAsia="ar-SA" w:bidi="ar-SA"/>
        </w:rPr>
        <w:t xml:space="preserve">postaci elektronicznej </w:t>
      </w:r>
      <w:r w:rsidR="009615F3" w:rsidRPr="00DD63EF">
        <w:rPr>
          <w:rFonts w:ascii="Century Gothic" w:eastAsia="Times New Roman" w:hAnsi="Century Gothic" w:cs="Times New Roman"/>
          <w:b/>
          <w:kern w:val="0"/>
          <w:sz w:val="20"/>
          <w:szCs w:val="20"/>
          <w:lang w:eastAsia="ar-SA" w:bidi="ar-SA"/>
        </w:rPr>
        <w:t>opatrzonej podpisem</w:t>
      </w:r>
      <w:r w:rsidRPr="00DD63EF">
        <w:rPr>
          <w:rFonts w:ascii="Century Gothic" w:eastAsia="Times New Roman" w:hAnsi="Century Gothic" w:cs="Times New Roman"/>
          <w:b/>
          <w:kern w:val="0"/>
          <w:sz w:val="20"/>
          <w:szCs w:val="20"/>
          <w:lang w:eastAsia="ar-SA" w:bidi="ar-SA"/>
        </w:rPr>
        <w:t xml:space="preserve"> zaufanym lub podpisem osobistym</w:t>
      </w:r>
      <w:r w:rsidRPr="00DD63EF">
        <w:rPr>
          <w:rFonts w:ascii="Century Gothic" w:eastAsiaTheme="minorHAnsi" w:hAnsi="Century Gothic" w:cs="Times New Roman"/>
          <w:kern w:val="0"/>
          <w:sz w:val="20"/>
          <w:szCs w:val="20"/>
          <w:lang w:eastAsia="en-US" w:bidi="ar-SA"/>
        </w:rPr>
        <w:t xml:space="preserve">, w ogólnie dostępnych formatach danych, w szczególności w formatach: .txt, .rtf, .pdf, .doc, .docx, .odt. </w:t>
      </w:r>
      <w:r w:rsidR="00F06E82" w:rsidRPr="00DD63EF">
        <w:rPr>
          <w:rFonts w:ascii="Century Gothic" w:eastAsiaTheme="minorHAnsi" w:hAnsi="Century Gothic" w:cs="Times New Roman"/>
          <w:kern w:val="0"/>
          <w:sz w:val="20"/>
          <w:szCs w:val="20"/>
          <w:lang w:eastAsia="en-US" w:bidi="ar-SA"/>
        </w:rPr>
        <w:t xml:space="preserve">Do sporządzenia </w:t>
      </w:r>
      <w:r w:rsidR="00F06E82" w:rsidRPr="00DD63EF">
        <w:rPr>
          <w:rFonts w:ascii="Century Gothic" w:eastAsiaTheme="minorHAnsi" w:hAnsi="Century Gothic" w:cs="Times New Roman"/>
          <w:kern w:val="0"/>
          <w:sz w:val="20"/>
          <w:szCs w:val="20"/>
          <w:lang w:eastAsia="en-US" w:bidi="ar-SA"/>
        </w:rPr>
        <w:lastRenderedPageBreak/>
        <w:t xml:space="preserve">oferty Zamawiający zaleca skorzystanie z </w:t>
      </w:r>
      <w:r w:rsidR="00F06E82" w:rsidRPr="00DD63EF">
        <w:rPr>
          <w:rFonts w:ascii="Century Gothic" w:eastAsiaTheme="minorHAnsi" w:hAnsi="Century Gothic" w:cs="Times New Roman"/>
          <w:i/>
          <w:kern w:val="0"/>
          <w:sz w:val="20"/>
          <w:szCs w:val="20"/>
          <w:lang w:eastAsia="en-US" w:bidi="ar-SA"/>
        </w:rPr>
        <w:t>Formularza oferty</w:t>
      </w:r>
      <w:r w:rsidR="00F06E82" w:rsidRPr="00DD63EF">
        <w:rPr>
          <w:rFonts w:ascii="Century Gothic" w:eastAsiaTheme="minorHAnsi" w:hAnsi="Century Gothic" w:cs="Times New Roman"/>
          <w:kern w:val="0"/>
          <w:sz w:val="20"/>
          <w:szCs w:val="20"/>
          <w:lang w:eastAsia="en-US" w:bidi="ar-SA"/>
        </w:rPr>
        <w:t xml:space="preserve">, którego wzór stanowi załącznik nr </w:t>
      </w:r>
      <w:r w:rsidR="009039FB">
        <w:rPr>
          <w:rFonts w:ascii="Century Gothic" w:eastAsiaTheme="minorHAnsi" w:hAnsi="Century Gothic" w:cs="Times New Roman"/>
          <w:kern w:val="0"/>
          <w:sz w:val="20"/>
          <w:szCs w:val="20"/>
          <w:lang w:eastAsia="en-US" w:bidi="ar-SA"/>
        </w:rPr>
        <w:t>1</w:t>
      </w:r>
      <w:r w:rsidR="00191DBD" w:rsidRPr="00DD63EF">
        <w:rPr>
          <w:rFonts w:ascii="Century Gothic" w:eastAsiaTheme="minorHAnsi" w:hAnsi="Century Gothic" w:cs="Times New Roman"/>
          <w:kern w:val="0"/>
          <w:sz w:val="20"/>
          <w:szCs w:val="20"/>
          <w:lang w:eastAsia="en-US" w:bidi="ar-SA"/>
        </w:rPr>
        <w:t xml:space="preserve"> </w:t>
      </w:r>
      <w:r w:rsidR="00F06E82" w:rsidRPr="00DD63EF">
        <w:rPr>
          <w:rFonts w:ascii="Century Gothic" w:eastAsiaTheme="minorHAnsi" w:hAnsi="Century Gothic" w:cs="Times New Roman"/>
          <w:kern w:val="0"/>
          <w:sz w:val="20"/>
          <w:szCs w:val="20"/>
          <w:lang w:eastAsia="en-US" w:bidi="ar-SA"/>
        </w:rPr>
        <w:t>do SWZ.</w:t>
      </w:r>
    </w:p>
    <w:p w:rsidR="000652D1" w:rsidRPr="00DD63EF" w:rsidRDefault="00ED3C03" w:rsidP="0029571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5</w:t>
      </w:r>
      <w:r w:rsidR="000652D1" w:rsidRPr="00DD63EF">
        <w:rPr>
          <w:rFonts w:ascii="Century Gothic" w:eastAsiaTheme="minorHAnsi" w:hAnsi="Century Gothic" w:cs="Times New Roman"/>
          <w:kern w:val="0"/>
          <w:sz w:val="20"/>
          <w:szCs w:val="20"/>
          <w:lang w:eastAsia="en-US" w:bidi="ar-SA"/>
        </w:rPr>
        <w:t>. Wykonawca dołącza do oferty</w:t>
      </w:r>
      <w:r w:rsidRPr="00DD63EF">
        <w:rPr>
          <w:rFonts w:ascii="Century Gothic" w:eastAsiaTheme="minorHAnsi" w:hAnsi="Century Gothic" w:cs="Times New Roman"/>
          <w:kern w:val="0"/>
          <w:sz w:val="20"/>
          <w:szCs w:val="2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1)</w:t>
      </w:r>
      <w:r w:rsidR="00ED3C03"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 xml:space="preserve">oświadczenie, o którym mowa w art. 125 ust. 1 </w:t>
      </w:r>
      <w:r w:rsidR="00ED3C03" w:rsidRPr="00DD63EF">
        <w:rPr>
          <w:rFonts w:ascii="Century Gothic" w:eastAsiaTheme="minorHAnsi" w:hAnsi="Century Gothic" w:cs="Times New Roman"/>
          <w:kern w:val="0"/>
          <w:sz w:val="20"/>
          <w:szCs w:val="20"/>
          <w:lang w:eastAsia="en-US" w:bidi="ar-SA"/>
        </w:rPr>
        <w:t>u</w:t>
      </w:r>
      <w:r w:rsidRPr="00DD63EF">
        <w:rPr>
          <w:rFonts w:ascii="Century Gothic" w:eastAsiaTheme="minorHAnsi" w:hAnsi="Century Gothic" w:cs="Times New Roman"/>
          <w:kern w:val="0"/>
          <w:sz w:val="20"/>
          <w:szCs w:val="20"/>
          <w:lang w:eastAsia="en-US" w:bidi="ar-SA"/>
        </w:rPr>
        <w:t xml:space="preserve">stawy, którego wzór </w:t>
      </w:r>
      <w:r w:rsidR="00F662FF" w:rsidRPr="00DD63EF">
        <w:rPr>
          <w:rFonts w:ascii="Century Gothic" w:eastAsiaTheme="minorHAnsi" w:hAnsi="Century Gothic" w:cs="Times New Roman"/>
          <w:kern w:val="0"/>
          <w:sz w:val="20"/>
          <w:szCs w:val="20"/>
          <w:lang w:eastAsia="en-US" w:bidi="ar-SA"/>
        </w:rPr>
        <w:t>stanowi załącznik</w:t>
      </w:r>
      <w:r w:rsidR="00ED3C03"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 xml:space="preserve">nr </w:t>
      </w:r>
      <w:r w:rsidR="009039FB">
        <w:rPr>
          <w:rFonts w:ascii="Century Gothic" w:eastAsiaTheme="minorHAnsi" w:hAnsi="Century Gothic" w:cs="Times New Roman"/>
          <w:kern w:val="0"/>
          <w:sz w:val="20"/>
          <w:szCs w:val="20"/>
          <w:lang w:eastAsia="en-US" w:bidi="ar-SA"/>
        </w:rPr>
        <w:t>9</w:t>
      </w:r>
      <w:r w:rsidRPr="00DD63EF">
        <w:rPr>
          <w:rFonts w:ascii="Century Gothic" w:eastAsiaTheme="minorHAnsi" w:hAnsi="Century Gothic" w:cs="Times New Roman"/>
          <w:kern w:val="0"/>
          <w:sz w:val="20"/>
          <w:szCs w:val="20"/>
          <w:lang w:eastAsia="en-US" w:bidi="ar-SA"/>
        </w:rPr>
        <w:t xml:space="preserve"> do SWZ. Oświadczenie stanowi dowód potwierdzający brak podstaw</w:t>
      </w:r>
      <w:r w:rsidR="0007740D" w:rsidRPr="00DD63EF">
        <w:rPr>
          <w:rFonts w:ascii="Century Gothic" w:eastAsiaTheme="minorHAnsi" w:hAnsi="Century Gothic" w:cs="Times New Roman"/>
          <w:kern w:val="0"/>
          <w:sz w:val="20"/>
          <w:szCs w:val="20"/>
          <w:lang w:eastAsia="en-US" w:bidi="ar-SA"/>
        </w:rPr>
        <w:t xml:space="preserve"> wykluczenia oraz </w:t>
      </w:r>
      <w:r w:rsidRPr="00DD63EF">
        <w:rPr>
          <w:rFonts w:ascii="Century Gothic" w:eastAsiaTheme="minorHAnsi" w:hAnsi="Century Gothic" w:cs="Times New Roman"/>
          <w:kern w:val="0"/>
          <w:sz w:val="20"/>
          <w:szCs w:val="20"/>
          <w:lang w:eastAsia="en-US" w:bidi="ar-SA"/>
        </w:rPr>
        <w:t>spełnianie warunków udziału w postępowaniu na dzień składania ofert, tymczasowo</w:t>
      </w:r>
      <w:r w:rsidR="00ED3C03"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zastępując</w:t>
      </w:r>
      <w:r w:rsidR="00ED3C03" w:rsidRPr="00DD63EF">
        <w:rPr>
          <w:rFonts w:ascii="Century Gothic" w:eastAsiaTheme="minorHAnsi" w:hAnsi="Century Gothic" w:cs="Times New Roman"/>
          <w:kern w:val="0"/>
          <w:sz w:val="20"/>
          <w:szCs w:val="20"/>
          <w:lang w:eastAsia="en-US" w:bidi="ar-SA"/>
        </w:rPr>
        <w:t>e</w:t>
      </w:r>
      <w:r w:rsidRPr="00DD63EF">
        <w:rPr>
          <w:rFonts w:ascii="Century Gothic" w:eastAsiaTheme="minorHAnsi" w:hAnsi="Century Gothic" w:cs="Times New Roman"/>
          <w:kern w:val="0"/>
          <w:sz w:val="20"/>
          <w:szCs w:val="20"/>
          <w:lang w:eastAsia="en-US" w:bidi="ar-SA"/>
        </w:rPr>
        <w:t xml:space="preserve"> wymagane przez Zamawiającego podmiotowe środki dowodowe</w:t>
      </w:r>
      <w:r w:rsidR="0007740D" w:rsidRPr="00DD63EF">
        <w:rPr>
          <w:rFonts w:ascii="Century Gothic" w:eastAsiaTheme="minorHAnsi" w:hAnsi="Century Gothic" w:cs="Times New Roman"/>
          <w:kern w:val="0"/>
          <w:sz w:val="20"/>
          <w:szCs w:val="20"/>
          <w:lang w:eastAsia="en-US" w:bidi="ar-SA"/>
        </w:rPr>
        <w:t>,</w:t>
      </w:r>
    </w:p>
    <w:p w:rsidR="00D15837" w:rsidRPr="00DD63EF" w:rsidRDefault="00D15837"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2)</w:t>
      </w:r>
      <w:r>
        <w:rPr>
          <w:rFonts w:ascii="Century Gothic" w:eastAsiaTheme="minorHAnsi" w:hAnsi="Century Gothic" w:cs="Times New Roman"/>
          <w:kern w:val="0"/>
          <w:sz w:val="20"/>
          <w:szCs w:val="20"/>
          <w:lang w:eastAsia="en-US" w:bidi="ar-SA"/>
        </w:rPr>
        <w:tab/>
      </w:r>
      <w:r w:rsidRPr="00D15837">
        <w:rPr>
          <w:rFonts w:ascii="Century Gothic" w:eastAsiaTheme="minorHAnsi" w:hAnsi="Century Gothic" w:cs="Times New Roman"/>
          <w:kern w:val="0"/>
          <w:sz w:val="20"/>
          <w:szCs w:val="20"/>
          <w:lang w:eastAsia="en-US" w:bidi="ar-SA"/>
        </w:rPr>
        <w:t xml:space="preserve">wypełniony </w:t>
      </w:r>
      <w:r w:rsidRPr="00D15837">
        <w:rPr>
          <w:rFonts w:ascii="Century Gothic" w:eastAsiaTheme="minorHAnsi" w:hAnsi="Century Gothic" w:cs="Times New Roman"/>
          <w:i/>
          <w:kern w:val="0"/>
          <w:sz w:val="20"/>
          <w:szCs w:val="20"/>
          <w:lang w:eastAsia="en-US" w:bidi="ar-SA"/>
        </w:rPr>
        <w:t>Formularz cenowy</w:t>
      </w:r>
      <w:r w:rsidRPr="00D15837">
        <w:rPr>
          <w:rFonts w:ascii="Century Gothic" w:eastAsiaTheme="minorHAnsi" w:hAnsi="Century Gothic" w:cs="Times New Roman"/>
          <w:kern w:val="0"/>
          <w:sz w:val="20"/>
          <w:szCs w:val="20"/>
          <w:lang w:eastAsia="en-US" w:bidi="ar-SA"/>
        </w:rPr>
        <w:t>, którego wzór stanowi załącznik nr 2 do SWZ</w:t>
      </w:r>
      <w:r w:rsidR="009039FB">
        <w:rPr>
          <w:rFonts w:ascii="Century Gothic" w:eastAsiaTheme="minorHAnsi" w:hAnsi="Century Gothic" w:cs="Times New Roman"/>
          <w:kern w:val="0"/>
          <w:sz w:val="20"/>
          <w:szCs w:val="20"/>
          <w:lang w:eastAsia="en-US" w:bidi="ar-SA"/>
        </w:rPr>
        <w:t xml:space="preserve"> </w:t>
      </w:r>
      <w:r w:rsidR="009039FB">
        <w:rPr>
          <w:rFonts w:ascii="Century Gothic" w:eastAsiaTheme="minorHAnsi" w:hAnsi="Century Gothic" w:cs="Times New Roman"/>
          <w:kern w:val="0"/>
          <w:sz w:val="20"/>
          <w:szCs w:val="20"/>
          <w:lang w:eastAsia="en-US" w:bidi="ar-SA"/>
        </w:rPr>
        <w:br/>
        <w:t>wraz z załącznikami nr 3, 4, 5, 6 oraz 7 do SWZ</w:t>
      </w:r>
      <w:r w:rsidRPr="00D15837">
        <w:rPr>
          <w:rFonts w:ascii="Century Gothic" w:eastAsiaTheme="minorHAnsi" w:hAnsi="Century Gothic" w:cs="Times New Roman"/>
          <w:kern w:val="0"/>
          <w:sz w:val="20"/>
          <w:szCs w:val="20"/>
          <w:lang w:eastAsia="en-US" w:bidi="ar-SA"/>
        </w:rPr>
        <w:t>;</w:t>
      </w:r>
    </w:p>
    <w:p w:rsidR="0007740D" w:rsidRPr="00DD63EF" w:rsidRDefault="00D15837"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3</w:t>
      </w:r>
      <w:r w:rsidR="00DD4D2A" w:rsidRPr="00DD63EF">
        <w:rPr>
          <w:rFonts w:ascii="Century Gothic" w:eastAsiaTheme="minorHAnsi" w:hAnsi="Century Gothic" w:cs="Times New Roman"/>
          <w:kern w:val="0"/>
          <w:sz w:val="20"/>
          <w:szCs w:val="20"/>
          <w:lang w:eastAsia="en-US" w:bidi="ar-SA"/>
        </w:rPr>
        <w:t>)</w:t>
      </w:r>
      <w:r w:rsidR="00DD4D2A" w:rsidRPr="00DD63EF">
        <w:rPr>
          <w:rFonts w:ascii="Century Gothic" w:eastAsiaTheme="minorHAnsi" w:hAnsi="Century Gothic" w:cs="Times New Roman"/>
          <w:kern w:val="0"/>
          <w:sz w:val="20"/>
          <w:szCs w:val="20"/>
          <w:lang w:eastAsia="en-US" w:bidi="ar-SA"/>
        </w:rPr>
        <w:tab/>
      </w:r>
      <w:r w:rsidR="0007740D" w:rsidRPr="00DD63EF">
        <w:rPr>
          <w:rFonts w:ascii="Century Gothic" w:eastAsiaTheme="minorHAnsi" w:hAnsi="Century Gothic" w:cs="Times New Roman"/>
          <w:kern w:val="0"/>
          <w:sz w:val="20"/>
          <w:szCs w:val="20"/>
          <w:lang w:eastAsia="en-US" w:bidi="ar-SA"/>
        </w:rPr>
        <w:tab/>
        <w:t xml:space="preserve">wypełnione i podpisane przez Wykonawców </w:t>
      </w:r>
      <w:r w:rsidR="00F55105" w:rsidRPr="00DD63EF">
        <w:rPr>
          <w:rFonts w:ascii="Century Gothic" w:eastAsiaTheme="minorHAnsi" w:hAnsi="Century Gothic" w:cs="Times New Roman"/>
          <w:kern w:val="0"/>
          <w:sz w:val="20"/>
          <w:szCs w:val="20"/>
          <w:lang w:eastAsia="en-US" w:bidi="ar-SA"/>
        </w:rPr>
        <w:t xml:space="preserve">wspólnie ubiegających się o udzielenie zamówienia </w:t>
      </w:r>
      <w:r w:rsidR="0007740D" w:rsidRPr="00DD63EF">
        <w:rPr>
          <w:rFonts w:ascii="Century Gothic" w:eastAsiaTheme="minorHAnsi" w:hAnsi="Century Gothic" w:cs="Times New Roman"/>
          <w:kern w:val="0"/>
          <w:sz w:val="20"/>
          <w:szCs w:val="20"/>
          <w:lang w:eastAsia="en-US" w:bidi="ar-SA"/>
        </w:rPr>
        <w:t>(spółka cywilna, konsorcjum) pełnomocnictwo dla Wykonawcy wiodącego</w:t>
      </w:r>
      <w:r w:rsidR="00F55105" w:rsidRPr="00DD63EF">
        <w:rPr>
          <w:rFonts w:ascii="Century Gothic" w:eastAsiaTheme="minorHAnsi" w:hAnsi="Century Gothic" w:cs="Times New Roman"/>
          <w:kern w:val="0"/>
          <w:sz w:val="20"/>
          <w:szCs w:val="20"/>
          <w:lang w:eastAsia="en-US" w:bidi="ar-SA"/>
        </w:rPr>
        <w:t xml:space="preserve"> </w:t>
      </w:r>
      <w:r w:rsidR="0007740D" w:rsidRPr="00DD63EF">
        <w:rPr>
          <w:rFonts w:ascii="Century Gothic" w:eastAsiaTheme="minorHAnsi" w:hAnsi="Century Gothic" w:cs="Times New Roman"/>
          <w:kern w:val="0"/>
          <w:sz w:val="20"/>
          <w:szCs w:val="20"/>
          <w:lang w:eastAsia="en-US" w:bidi="ar-SA"/>
        </w:rPr>
        <w:t xml:space="preserve">(lidera) </w:t>
      </w:r>
      <w:r w:rsidR="009615F3" w:rsidRPr="00DD63EF">
        <w:rPr>
          <w:rFonts w:ascii="Century Gothic" w:eastAsiaTheme="minorHAnsi" w:hAnsi="Century Gothic" w:cs="Times New Roman"/>
          <w:kern w:val="0"/>
          <w:sz w:val="20"/>
          <w:szCs w:val="20"/>
          <w:lang w:eastAsia="en-US" w:bidi="ar-SA"/>
        </w:rPr>
        <w:t xml:space="preserve">do reprezentowania ich w postępowaniu </w:t>
      </w:r>
      <w:r w:rsidR="00F55105" w:rsidRPr="00DD63EF">
        <w:rPr>
          <w:rFonts w:ascii="Century Gothic" w:eastAsiaTheme="minorHAnsi" w:hAnsi="Century Gothic" w:cs="Times New Roman"/>
          <w:kern w:val="0"/>
          <w:sz w:val="20"/>
          <w:szCs w:val="20"/>
          <w:lang w:eastAsia="en-US" w:bidi="ar-SA"/>
        </w:rPr>
        <w:t xml:space="preserve">i </w:t>
      </w:r>
      <w:r w:rsidR="009615F3" w:rsidRPr="00DD63EF">
        <w:rPr>
          <w:rFonts w:ascii="Century Gothic" w:eastAsiaTheme="minorHAnsi" w:hAnsi="Century Gothic" w:cs="Times New Roman"/>
          <w:kern w:val="0"/>
          <w:sz w:val="20"/>
          <w:szCs w:val="20"/>
          <w:lang w:eastAsia="en-US" w:bidi="ar-SA"/>
        </w:rPr>
        <w:t xml:space="preserve">zawarcia umowy </w:t>
      </w:r>
      <w:r w:rsidR="00F55105" w:rsidRPr="00DD63EF">
        <w:rPr>
          <w:rFonts w:ascii="Century Gothic" w:eastAsiaTheme="minorHAnsi" w:hAnsi="Century Gothic" w:cs="Times New Roman"/>
          <w:kern w:val="0"/>
          <w:sz w:val="20"/>
          <w:szCs w:val="20"/>
          <w:lang w:eastAsia="en-US" w:bidi="ar-SA"/>
        </w:rPr>
        <w:br/>
      </w:r>
      <w:r w:rsidR="009615F3" w:rsidRPr="00DD63EF">
        <w:rPr>
          <w:rFonts w:ascii="Century Gothic" w:eastAsiaTheme="minorHAnsi" w:hAnsi="Century Gothic" w:cs="Times New Roman"/>
          <w:kern w:val="0"/>
          <w:sz w:val="20"/>
          <w:szCs w:val="20"/>
          <w:lang w:eastAsia="en-US" w:bidi="ar-SA"/>
        </w:rPr>
        <w:t>w sprawie zamówienia publicznego</w:t>
      </w:r>
      <w:r w:rsidR="00F55105" w:rsidRPr="00DD63EF">
        <w:rPr>
          <w:rFonts w:ascii="Century Gothic" w:eastAsiaTheme="minorHAnsi" w:hAnsi="Century Gothic" w:cs="Times New Roman"/>
          <w:kern w:val="0"/>
          <w:sz w:val="20"/>
          <w:szCs w:val="20"/>
          <w:lang w:eastAsia="en-US" w:bidi="ar-SA"/>
        </w:rPr>
        <w:t>.</w:t>
      </w:r>
      <w:r w:rsidR="009615F3" w:rsidRPr="00DD63EF">
        <w:rPr>
          <w:rFonts w:ascii="Century Gothic" w:eastAsiaTheme="minorHAnsi" w:hAnsi="Century Gothic" w:cs="Times New Roman"/>
          <w:kern w:val="0"/>
          <w:sz w:val="20"/>
          <w:szCs w:val="20"/>
          <w:lang w:eastAsia="en-US" w:bidi="ar-SA"/>
        </w:rPr>
        <w:t xml:space="preserve"> </w:t>
      </w:r>
    </w:p>
    <w:p w:rsidR="00D726AB" w:rsidRPr="00DD63EF" w:rsidRDefault="0007740D"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heme="minorHAnsi" w:hAnsi="Century Gothic" w:cs="Times New Roman"/>
          <w:kern w:val="0"/>
          <w:sz w:val="20"/>
          <w:szCs w:val="20"/>
          <w:lang w:eastAsia="en-US" w:bidi="ar-SA"/>
        </w:rPr>
        <w:t>6</w:t>
      </w:r>
      <w:r w:rsidR="000652D1" w:rsidRPr="00DD63EF">
        <w:rPr>
          <w:rFonts w:ascii="Century Gothic" w:eastAsiaTheme="minorHAnsi" w:hAnsi="Century Gothic" w:cs="Times New Roman"/>
          <w:kern w:val="0"/>
          <w:sz w:val="20"/>
          <w:szCs w:val="20"/>
          <w:lang w:eastAsia="en-US" w:bidi="ar-SA"/>
        </w:rPr>
        <w:t>.</w:t>
      </w:r>
      <w:r w:rsidR="00D726AB" w:rsidRPr="00DD63EF">
        <w:rPr>
          <w:rFonts w:ascii="Century Gothic" w:eastAsiaTheme="minorHAnsi" w:hAnsi="Century Gothic" w:cs="Times New Roman"/>
          <w:kern w:val="0"/>
          <w:sz w:val="20"/>
          <w:szCs w:val="20"/>
          <w:lang w:eastAsia="en-US" w:bidi="ar-SA"/>
        </w:rPr>
        <w:tab/>
      </w:r>
      <w:r w:rsidR="00D726AB" w:rsidRPr="00DD63EF">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D726AB" w:rsidRPr="00DD63EF" w:rsidRDefault="00F55105"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r>
      <w:r w:rsidR="00D726AB" w:rsidRPr="00DD63EF">
        <w:rPr>
          <w:rFonts w:ascii="Century Gothic" w:eastAsia="Times New Roman" w:hAnsi="Century Gothic" w:cs="Times New Roman"/>
          <w:kern w:val="0"/>
          <w:sz w:val="20"/>
          <w:szCs w:val="20"/>
          <w:lang w:eastAsia="ar-SA" w:bidi="ar-SA"/>
        </w:rPr>
        <w:t xml:space="preserve">Za osoby uprawnione do reprezentowania Wykonawcy uznaje się osoby upoważnione </w:t>
      </w:r>
      <w:r w:rsidR="00D726AB" w:rsidRPr="00DD63EF">
        <w:rPr>
          <w:rFonts w:ascii="Century Gothic" w:eastAsia="Times New Roman" w:hAnsi="Century Gothic" w:cs="Times New Roman"/>
          <w:kern w:val="0"/>
          <w:sz w:val="20"/>
          <w:szCs w:val="20"/>
          <w:lang w:eastAsia="ar-SA" w:bidi="ar-SA"/>
        </w:rPr>
        <w:br/>
        <w:t xml:space="preserve">do reprezentowania Wykonawcy, wskazane we właściwym rejestrze </w:t>
      </w:r>
      <w:r w:rsidRPr="00DD63EF">
        <w:rPr>
          <w:rFonts w:ascii="Century Gothic" w:eastAsia="Times New Roman" w:hAnsi="Century Gothic" w:cs="Times New Roman"/>
          <w:kern w:val="0"/>
          <w:sz w:val="20"/>
          <w:szCs w:val="20"/>
          <w:lang w:eastAsia="ar-SA" w:bidi="ar-SA"/>
        </w:rPr>
        <w:t xml:space="preserve">(KRS, CEiDG </w:t>
      </w:r>
      <w:r w:rsidRPr="00DD63EF">
        <w:rPr>
          <w:rFonts w:ascii="Century Gothic" w:eastAsia="Times New Roman" w:hAnsi="Century Gothic" w:cs="Times New Roman"/>
          <w:kern w:val="0"/>
          <w:sz w:val="20"/>
          <w:szCs w:val="20"/>
          <w:lang w:eastAsia="ar-SA" w:bidi="ar-SA"/>
        </w:rPr>
        <w:br/>
        <w:t xml:space="preserve">lub inny właściwy) </w:t>
      </w:r>
      <w:r w:rsidR="00D726AB" w:rsidRPr="00DD63EF">
        <w:rPr>
          <w:rFonts w:ascii="Century Gothic" w:eastAsia="Times New Roman" w:hAnsi="Century Gothic" w:cs="Times New Roman"/>
          <w:kern w:val="0"/>
          <w:sz w:val="20"/>
          <w:szCs w:val="20"/>
          <w:lang w:eastAsia="ar-SA" w:bidi="ar-SA"/>
        </w:rPr>
        <w:t xml:space="preserve">bądź w stosownym pełnomocnictwie, które należy załączyć do oferty w postaci elektronicznej opatrzonej kwalifikowanym podpisem elektronicznym, podpisem zaufanym lub podpisem osobistym. </w:t>
      </w:r>
    </w:p>
    <w:p w:rsidR="00374C13" w:rsidRPr="00DD63EF" w:rsidRDefault="00083541" w:rsidP="00B961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b/>
          <w:kern w:val="0"/>
          <w:sz w:val="20"/>
          <w:szCs w:val="20"/>
          <w:lang w:eastAsia="ar-SA" w:bidi="ar-SA"/>
        </w:rPr>
        <w:t>Oświadczenia</w:t>
      </w:r>
      <w:r w:rsidR="002C2902">
        <w:rPr>
          <w:rFonts w:ascii="Century Gothic" w:eastAsia="Times New Roman" w:hAnsi="Century Gothic" w:cs="Times New Roman"/>
          <w:b/>
          <w:kern w:val="0"/>
          <w:sz w:val="20"/>
          <w:szCs w:val="20"/>
          <w:lang w:eastAsia="ar-SA" w:bidi="ar-SA"/>
        </w:rPr>
        <w:t>, formularz</w:t>
      </w:r>
      <w:r w:rsidR="00B96102">
        <w:rPr>
          <w:rFonts w:ascii="Century Gothic" w:eastAsia="Times New Roman" w:hAnsi="Century Gothic" w:cs="Times New Roman"/>
          <w:b/>
          <w:kern w:val="0"/>
          <w:sz w:val="20"/>
          <w:szCs w:val="20"/>
          <w:lang w:eastAsia="ar-SA" w:bidi="ar-SA"/>
        </w:rPr>
        <w:t>e, załączniki</w:t>
      </w:r>
      <w:r w:rsidRPr="00DD63EF">
        <w:rPr>
          <w:rFonts w:ascii="Century Gothic" w:eastAsia="Times New Roman" w:hAnsi="Century Gothic" w:cs="Times New Roman"/>
          <w:b/>
          <w:kern w:val="0"/>
          <w:sz w:val="20"/>
          <w:szCs w:val="20"/>
          <w:lang w:eastAsia="ar-SA" w:bidi="ar-SA"/>
        </w:rPr>
        <w:t xml:space="preserve"> i pełnomocnictwa, o których mowa w ust. 5, składa się wraz z ofertą</w:t>
      </w:r>
      <w:r w:rsidRPr="00DD63EF">
        <w:rPr>
          <w:rFonts w:ascii="Century Gothic" w:eastAsia="Times New Roman" w:hAnsi="Century Gothic" w:cs="Times New Roman"/>
          <w:kern w:val="0"/>
          <w:sz w:val="20"/>
          <w:szCs w:val="20"/>
          <w:lang w:eastAsia="ar-SA" w:bidi="ar-SA"/>
        </w:rPr>
        <w:t>, pod rygorem nieważności, w formie elektronicznej opatrzonej kwalifikowanym podpisem elektronicznym lub w postaci elektronicznej opatrzonej podpisem zaufanym lub podpisem osobistym</w:t>
      </w:r>
      <w:r w:rsidR="00374C13" w:rsidRPr="00DD63EF">
        <w:rPr>
          <w:rFonts w:ascii="Century Gothic" w:eastAsia="Times New Roman" w:hAnsi="Century Gothic" w:cs="Times New Roman"/>
          <w:kern w:val="0"/>
          <w:sz w:val="20"/>
          <w:szCs w:val="20"/>
          <w:lang w:eastAsia="ar-SA" w:bidi="ar-SA"/>
        </w:rPr>
        <w:t>.</w:t>
      </w:r>
    </w:p>
    <w:p w:rsidR="006A66E6" w:rsidRPr="00DD63EF" w:rsidRDefault="006A66E6" w:rsidP="006A66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DD63EF">
        <w:rPr>
          <w:rFonts w:ascii="Century Gothic" w:eastAsia="Times New Roman" w:hAnsi="Century Gothic" w:cs="Times New Roman"/>
          <w:kern w:val="0"/>
          <w:sz w:val="20"/>
          <w:szCs w:val="20"/>
          <w:lang w:eastAsia="ar-SA" w:bidi="ar-SA"/>
        </w:rPr>
        <w:br/>
        <w:t xml:space="preserve">i opatrzone własnoręcznym podpisem, przekazuje się cyfrowe odwzorowanie </w:t>
      </w:r>
      <w:r w:rsidR="00F662F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Pr="00DD63EF">
        <w:rPr>
          <w:rFonts w:ascii="Century Gothic" w:eastAsia="Times New Roman" w:hAnsi="Century Gothic" w:cs="Times New Roman"/>
          <w:kern w:val="0"/>
          <w:sz w:val="20"/>
          <w:szCs w:val="20"/>
          <w:lang w:eastAsia="ar-SA" w:bidi="ar-SA"/>
        </w:rPr>
        <w:br/>
        <w:t>w art. 125 ust. 1 ustawy.</w:t>
      </w:r>
    </w:p>
    <w:p w:rsidR="00374C13" w:rsidRPr="00DD63EF" w:rsidRDefault="008948EA" w:rsidP="008948E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00374C13" w:rsidRPr="00DD63EF">
        <w:rPr>
          <w:rFonts w:ascii="Century Gothic" w:eastAsia="Times New Roman" w:hAnsi="Century Gothic" w:cs="Times New Roman"/>
          <w:kern w:val="0"/>
          <w:sz w:val="20"/>
          <w:szCs w:val="20"/>
          <w:lang w:eastAsia="ar-SA" w:bidi="ar-SA"/>
        </w:rPr>
        <w:t>.</w:t>
      </w:r>
      <w:r w:rsidR="00374C13" w:rsidRPr="00DD63EF">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00374C13" w:rsidRPr="00DD63EF">
        <w:rPr>
          <w:rFonts w:ascii="Century Gothic" w:eastAsia="Times New Roman" w:hAnsi="Century Gothic" w:cs="Times New Roman"/>
          <w:kern w:val="0"/>
          <w:sz w:val="20"/>
          <w:szCs w:val="20"/>
          <w:lang w:eastAsia="ar-SA" w:bidi="ar-SA"/>
        </w:rPr>
        <w:br/>
        <w:t xml:space="preserve">za pośrednictwem </w:t>
      </w:r>
      <w:r w:rsidR="00374C13" w:rsidRPr="00DD63EF">
        <w:rPr>
          <w:rFonts w:ascii="Century Gothic" w:eastAsia="Times New Roman" w:hAnsi="Century Gothic" w:cs="Times New Roman"/>
          <w:i/>
          <w:kern w:val="0"/>
          <w:sz w:val="20"/>
          <w:szCs w:val="20"/>
          <w:lang w:eastAsia="ar-SA" w:bidi="ar-SA"/>
        </w:rPr>
        <w:t>Formularza składania oferty</w:t>
      </w:r>
      <w:r w:rsidR="00374C13" w:rsidRPr="00DD63EF">
        <w:rPr>
          <w:rFonts w:ascii="Century Gothic" w:eastAsia="Times New Roman" w:hAnsi="Century Gothic" w:cs="Times New Roman"/>
          <w:kern w:val="0"/>
          <w:sz w:val="20"/>
          <w:szCs w:val="20"/>
          <w:lang w:eastAsia="ar-SA" w:bidi="ar-SA"/>
        </w:rPr>
        <w:t>.</w:t>
      </w:r>
    </w:p>
    <w:p w:rsidR="00D726AB" w:rsidRPr="00DD63EF"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8948EA"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D726AB" w:rsidRPr="00DD63EF">
        <w:rPr>
          <w:rFonts w:ascii="Century Gothic" w:eastAsia="Times New Roman" w:hAnsi="Century Gothic" w:cs="Times New Roman"/>
          <w:kern w:val="0"/>
          <w:sz w:val="20"/>
          <w:szCs w:val="2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Pr="00DD63EF"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8948EA"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Złożenie nowej oferty i wycofanie poprzedniej w postępowaniu</w:t>
      </w:r>
      <w:r w:rsidR="002B3128"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 którym Zamawiający dopuszcza złożenie tylko jednej oferty przed upływem terminu zakończenia składania ofert w postępowaniu powoduje wycofanie oferty poprzednio złożonej.</w:t>
      </w:r>
    </w:p>
    <w:p w:rsidR="00F85A7D" w:rsidRPr="00DD63EF"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13.</w:t>
      </w:r>
      <w:r w:rsidRPr="00DD63EF">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EC4EC5" w:rsidRPr="00DD63EF" w:rsidRDefault="00F85A7D"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w:t>
      </w:r>
      <w:r w:rsidRPr="00DD63EF">
        <w:rPr>
          <w:rFonts w:ascii="Century Gothic" w:eastAsia="Times New Roman" w:hAnsi="Century Gothic" w:cs="Times New Roman"/>
          <w:kern w:val="0"/>
          <w:sz w:val="20"/>
          <w:szCs w:val="20"/>
          <w:lang w:eastAsia="ar-SA" w:bidi="ar-SA"/>
        </w:rPr>
        <w:tab/>
      </w:r>
      <w:r w:rsidR="00EC4EC5" w:rsidRPr="00DD63EF">
        <w:rPr>
          <w:rFonts w:ascii="Century Gothic" w:eastAsia="Times New Roman" w:hAnsi="Century Gothic" w:cs="Times New Roman"/>
          <w:kern w:val="0"/>
          <w:sz w:val="20"/>
          <w:szCs w:val="2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EC4EC5" w:rsidRPr="00DD63EF">
        <w:rPr>
          <w:rFonts w:ascii="Century Gothic" w:eastAsia="Times New Roman" w:hAnsi="Century Gothic" w:cs="Times New Roman"/>
          <w:kern w:val="0"/>
          <w:sz w:val="20"/>
          <w:szCs w:val="20"/>
          <w:lang w:eastAsia="ar-SA" w:bidi="ar-SA"/>
        </w:rPr>
        <w:br/>
        <w:t>w postępowaniu, w szczególności kosztów przygotowania oferty.</w:t>
      </w:r>
    </w:p>
    <w:p w:rsidR="00EC4EC5" w:rsidRPr="00DD63EF"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DD63EF">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Pr="00DD63EF">
        <w:rPr>
          <w:rFonts w:ascii="Century Gothic" w:eastAsia="Times New Roman" w:hAnsi="Century Gothic" w:cs="Times New Roman"/>
          <w:kern w:val="0"/>
          <w:sz w:val="20"/>
          <w:szCs w:val="20"/>
          <w:lang w:eastAsia="ar-SA" w:bidi="ar-SA"/>
        </w:rPr>
        <w:br/>
        <w:t>się o udzielenie zamówienia publicznego.</w:t>
      </w:r>
    </w:p>
    <w:p w:rsidR="00EC4EC5" w:rsidRPr="00DD63EF"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002B3128"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przed upływem terminu składania ofert zmienić treść SWZ. Dokonaną w ten sposób zmianę Zamawiający udostępni na stronie internetowej prowadzonego postępowania.</w:t>
      </w:r>
    </w:p>
    <w:p w:rsidR="00D726AB" w:rsidRPr="00DD63EF" w:rsidRDefault="00083541" w:rsidP="00646D5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1</w:t>
      </w:r>
      <w:r w:rsidR="00F85A7D" w:rsidRPr="00DD63EF">
        <w:rPr>
          <w:rFonts w:ascii="Century Gothic" w:eastAsia="Times New Roman" w:hAnsi="Century Gothic" w:cs="Times New Roman"/>
          <w:kern w:val="0"/>
          <w:sz w:val="20"/>
          <w:szCs w:val="20"/>
          <w:lang w:eastAsia="ar-SA" w:bidi="ar-SA"/>
        </w:rPr>
        <w:t>7</w:t>
      </w:r>
      <w:r w:rsidR="00D726AB" w:rsidRPr="00DD63EF">
        <w:rPr>
          <w:rFonts w:ascii="Century Gothic" w:eastAsia="Times New Roman" w:hAnsi="Century Gothic" w:cs="Times New Roman"/>
          <w:kern w:val="0"/>
          <w:sz w:val="20"/>
          <w:szCs w:val="20"/>
          <w:lang w:eastAsia="ar-SA" w:bidi="ar-SA"/>
        </w:rPr>
        <w:t>.</w:t>
      </w:r>
      <w:r w:rsidR="00D726AB" w:rsidRPr="00DD63EF">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00D726AB" w:rsidRPr="00DD63EF">
        <w:rPr>
          <w:rFonts w:ascii="Century Gothic" w:eastAsia="Times New Roman" w:hAnsi="Century Gothic" w:cs="Times New Roman"/>
          <w:i/>
          <w:iCs/>
          <w:kern w:val="0"/>
          <w:sz w:val="20"/>
          <w:szCs w:val="20"/>
          <w:lang w:eastAsia="ar-SA" w:bidi="ar-SA"/>
        </w:rPr>
        <w:t>o zwa</w:t>
      </w:r>
      <w:r w:rsidR="00646D55" w:rsidRPr="00DD63EF">
        <w:rPr>
          <w:rFonts w:ascii="Century Gothic" w:eastAsia="Times New Roman" w:hAnsi="Century Gothic" w:cs="Times New Roman"/>
          <w:i/>
          <w:iCs/>
          <w:kern w:val="0"/>
          <w:sz w:val="20"/>
          <w:szCs w:val="20"/>
          <w:lang w:eastAsia="ar-SA" w:bidi="ar-SA"/>
        </w:rPr>
        <w:t>lczaniu nieuczciwej konkurencji</w:t>
      </w:r>
      <w:r w:rsidR="002B3128" w:rsidRPr="00DD63EF">
        <w:rPr>
          <w:rFonts w:ascii="Century Gothic" w:eastAsia="Times New Roman" w:hAnsi="Century Gothic" w:cs="Times New Roman"/>
          <w:kern w:val="0"/>
          <w:sz w:val="20"/>
          <w:szCs w:val="20"/>
          <w:lang w:eastAsia="ar-SA" w:bidi="ar-SA"/>
        </w:rPr>
        <w:t>,</w:t>
      </w:r>
      <w:r w:rsidR="00D726AB" w:rsidRPr="00DD63EF">
        <w:rPr>
          <w:rFonts w:ascii="Century Gothic" w:eastAsia="Times New Roman" w:hAnsi="Century Gothic" w:cs="Times New Roman"/>
          <w:kern w:val="0"/>
          <w:sz w:val="20"/>
          <w:szCs w:val="20"/>
          <w:lang w:eastAsia="ar-SA" w:bidi="ar-SA"/>
        </w:rPr>
        <w:t xml:space="preserve"> które Wykonawca zastrzeże </w:t>
      </w:r>
      <w:r w:rsidR="00F662FF">
        <w:rPr>
          <w:rFonts w:ascii="Century Gothic" w:eastAsia="Times New Roman" w:hAnsi="Century Gothic" w:cs="Times New Roman"/>
          <w:kern w:val="0"/>
          <w:sz w:val="20"/>
          <w:szCs w:val="20"/>
          <w:lang w:eastAsia="ar-SA" w:bidi="ar-SA"/>
        </w:rPr>
        <w:br/>
      </w:r>
      <w:r w:rsidR="00D726AB" w:rsidRPr="00DD63EF">
        <w:rPr>
          <w:rFonts w:ascii="Century Gothic" w:eastAsia="Times New Roman" w:hAnsi="Century Gothic" w:cs="Times New Roman"/>
          <w:kern w:val="0"/>
          <w:sz w:val="20"/>
          <w:szCs w:val="20"/>
          <w:lang w:eastAsia="ar-SA" w:bidi="ar-SA"/>
        </w:rPr>
        <w:t xml:space="preserve">jako tajemnicę przedsiębiorstwa, których Zamawiający nie może ujawnić, powinny zostać złożone w osobnym pliku </w:t>
      </w:r>
      <w:r w:rsidR="002B3128" w:rsidRPr="00DD63EF">
        <w:rPr>
          <w:rFonts w:ascii="Century Gothic" w:eastAsia="Times New Roman" w:hAnsi="Century Gothic" w:cs="Times New Roman"/>
          <w:kern w:val="0"/>
          <w:sz w:val="20"/>
          <w:szCs w:val="20"/>
          <w:lang w:eastAsia="ar-SA" w:bidi="ar-SA"/>
        </w:rPr>
        <w:t xml:space="preserve">wraz </w:t>
      </w:r>
      <w:r w:rsidR="00D726AB" w:rsidRPr="00DD63EF">
        <w:rPr>
          <w:rFonts w:ascii="Century Gothic" w:eastAsia="Times New Roman" w:hAnsi="Century Gothic" w:cs="Times New Roman"/>
          <w:kern w:val="0"/>
          <w:sz w:val="20"/>
          <w:szCs w:val="2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D63EF">
        <w:rPr>
          <w:rFonts w:ascii="Century Gothic" w:eastAsia="Times New Roman" w:hAnsi="Century Gothic" w:cs="Times New Roman"/>
          <w:i/>
          <w:iCs/>
          <w:kern w:val="0"/>
          <w:sz w:val="20"/>
          <w:szCs w:val="20"/>
          <w:lang w:eastAsia="ar-SA" w:bidi="ar-SA"/>
        </w:rPr>
        <w:t xml:space="preserve">o zwalczaniu nieuczciwej konkurencji. </w:t>
      </w:r>
      <w:r w:rsidR="00D726AB" w:rsidRPr="00DD63EF">
        <w:rPr>
          <w:rFonts w:ascii="Century Gothic" w:eastAsia="Times New Roman" w:hAnsi="Century Gothic" w:cs="Times New Roman"/>
          <w:iCs/>
          <w:kern w:val="0"/>
          <w:sz w:val="20"/>
          <w:szCs w:val="20"/>
          <w:lang w:eastAsia="ar-SA" w:bidi="ar-SA"/>
        </w:rPr>
        <w:t>Zaleca się, aby</w:t>
      </w:r>
      <w:r w:rsidR="00D726AB" w:rsidRPr="00DD63EF">
        <w:rPr>
          <w:rFonts w:ascii="Century Gothic" w:eastAsia="Times New Roman" w:hAnsi="Century Gothic" w:cs="Times New Roman"/>
          <w:i/>
          <w:iCs/>
          <w:kern w:val="0"/>
          <w:sz w:val="20"/>
          <w:szCs w:val="20"/>
          <w:lang w:eastAsia="ar-SA" w:bidi="ar-SA"/>
        </w:rPr>
        <w:t xml:space="preserve"> </w:t>
      </w:r>
      <w:r w:rsidR="00D726AB" w:rsidRPr="00DD63EF">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w:t>
      </w:r>
      <w:r w:rsidR="00646D55" w:rsidRPr="00DD63EF">
        <w:rPr>
          <w:rFonts w:ascii="Century Gothic" w:eastAsia="Times New Roman" w:hAnsi="Century Gothic" w:cs="Times New Roman"/>
          <w:iCs/>
          <w:kern w:val="0"/>
          <w:sz w:val="20"/>
          <w:szCs w:val="20"/>
          <w:lang w:eastAsia="ar-SA" w:bidi="ar-SA"/>
        </w:rPr>
        <w:t>u</w:t>
      </w:r>
      <w:r w:rsidR="00D726AB" w:rsidRPr="00DD63EF">
        <w:rPr>
          <w:rFonts w:ascii="Century Gothic" w:eastAsia="Times New Roman" w:hAnsi="Century Gothic" w:cs="Times New Roman"/>
          <w:iCs/>
          <w:kern w:val="0"/>
          <w:sz w:val="20"/>
          <w:szCs w:val="20"/>
          <w:lang w:eastAsia="ar-SA" w:bidi="ar-SA"/>
        </w:rPr>
        <w:t>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26AB" w:rsidRPr="00DD63EF" w:rsidRDefault="002460BE" w:rsidP="009B54F9">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D726AB" w:rsidRPr="00DD63EF">
        <w:rPr>
          <w:rFonts w:ascii="Century Gothic" w:eastAsia="Times New Roman" w:hAnsi="Century Gothic" w:cs="Times New Roman"/>
          <w:kern w:val="0"/>
          <w:sz w:val="20"/>
          <w:szCs w:val="20"/>
          <w:lang w:eastAsia="ar-SA" w:bidi="ar-SA"/>
        </w:rPr>
        <w:t>Wykonawca nie może zastrzec informacji, dotyczących nazwy (firmy) oraz adresu Wykonawcy, a także informacji dotyczących ceny, terminu wykonania zamówienia, okresu</w:t>
      </w:r>
      <w:r w:rsidR="002B3128" w:rsidRPr="00DD63EF">
        <w:rPr>
          <w:rFonts w:ascii="Century Gothic" w:eastAsia="Times New Roman" w:hAnsi="Century Gothic" w:cs="Times New Roman"/>
          <w:kern w:val="0"/>
          <w:sz w:val="20"/>
          <w:szCs w:val="20"/>
          <w:lang w:eastAsia="ar-SA" w:bidi="ar-SA"/>
        </w:rPr>
        <w:t xml:space="preserve"> gwarancji i warunków płatności, </w:t>
      </w:r>
      <w:r w:rsidR="00D726AB" w:rsidRPr="00DD63EF">
        <w:rPr>
          <w:rFonts w:ascii="Century Gothic" w:eastAsia="Times New Roman" w:hAnsi="Century Gothic" w:cs="Times New Roman"/>
          <w:kern w:val="0"/>
          <w:sz w:val="20"/>
          <w:szCs w:val="20"/>
          <w:lang w:eastAsia="ar-SA" w:bidi="ar-SA"/>
        </w:rPr>
        <w:t>o ile takie występują w złożonej ofercie, albowiem dane te stanowią informację publiczną w rozumieniu art. 1 ust. 1 ustawy</w:t>
      </w:r>
      <w:r w:rsidRPr="00DD63EF">
        <w:rPr>
          <w:rFonts w:ascii="Century Gothic" w:eastAsia="Times New Roman" w:hAnsi="Century Gothic" w:cs="Times New Roman"/>
          <w:kern w:val="0"/>
          <w:sz w:val="20"/>
          <w:szCs w:val="20"/>
          <w:lang w:eastAsia="ar-SA" w:bidi="ar-SA"/>
        </w:rPr>
        <w:t xml:space="preserve"> </w:t>
      </w:r>
      <w:r w:rsidR="00D726AB" w:rsidRPr="00DD63EF">
        <w:rPr>
          <w:rFonts w:ascii="Century Gothic" w:eastAsia="Times New Roman" w:hAnsi="Century Gothic" w:cs="Times New Roman"/>
          <w:kern w:val="0"/>
          <w:sz w:val="20"/>
          <w:szCs w:val="20"/>
          <w:lang w:eastAsia="ar-SA" w:bidi="ar-SA"/>
        </w:rPr>
        <w:t xml:space="preserve">z dnia 6 września 2001 r. </w:t>
      </w:r>
      <w:r w:rsidR="00D726AB" w:rsidRPr="00DD63EF">
        <w:rPr>
          <w:rFonts w:ascii="Century Gothic" w:eastAsia="Times New Roman" w:hAnsi="Century Gothic" w:cs="Times New Roman"/>
          <w:i/>
          <w:iCs/>
          <w:kern w:val="0"/>
          <w:sz w:val="20"/>
          <w:szCs w:val="20"/>
          <w:lang w:eastAsia="ar-SA" w:bidi="ar-SA"/>
        </w:rPr>
        <w:t>o dostępie do informacji publicznej</w:t>
      </w:r>
      <w:r w:rsidR="00956AFC" w:rsidRPr="00DD63EF">
        <w:rPr>
          <w:rFonts w:ascii="Century Gothic" w:eastAsia="Times New Roman" w:hAnsi="Century Gothic" w:cs="Times New Roman"/>
          <w:kern w:val="0"/>
          <w:sz w:val="20"/>
          <w:szCs w:val="20"/>
          <w:lang w:eastAsia="ar-SA" w:bidi="ar-SA"/>
        </w:rPr>
        <w:t xml:space="preserve"> (</w:t>
      </w:r>
      <w:r w:rsidR="00B44478" w:rsidRPr="00DD63EF">
        <w:rPr>
          <w:rFonts w:ascii="Century Gothic" w:eastAsia="Times New Roman" w:hAnsi="Century Gothic" w:cs="Times New Roman"/>
          <w:kern w:val="0"/>
          <w:sz w:val="20"/>
          <w:szCs w:val="20"/>
          <w:lang w:eastAsia="ar-SA" w:bidi="ar-SA"/>
        </w:rPr>
        <w:t>Dz. U. 2022 poz. 902 t.j.</w:t>
      </w:r>
      <w:r w:rsidR="00D726AB" w:rsidRPr="00DD63EF">
        <w:rPr>
          <w:rFonts w:ascii="Century Gothic" w:eastAsia="Times New Roman" w:hAnsi="Century Gothic" w:cs="Times New Roman"/>
          <w:kern w:val="0"/>
          <w:sz w:val="20"/>
          <w:szCs w:val="20"/>
          <w:lang w:eastAsia="ar-SA" w:bidi="ar-SA"/>
        </w:rPr>
        <w:t xml:space="preserve">), </w:t>
      </w:r>
      <w:r w:rsidR="00B44478" w:rsidRPr="00DD63EF">
        <w:rPr>
          <w:rFonts w:ascii="Century Gothic" w:eastAsia="Times New Roman" w:hAnsi="Century Gothic" w:cs="Times New Roman"/>
          <w:kern w:val="0"/>
          <w:sz w:val="20"/>
          <w:szCs w:val="20"/>
          <w:lang w:eastAsia="ar-SA" w:bidi="ar-SA"/>
        </w:rPr>
        <w:br/>
      </w:r>
      <w:r w:rsidR="00D726AB" w:rsidRPr="00DD63EF">
        <w:rPr>
          <w:rFonts w:ascii="Century Gothic" w:eastAsia="Times New Roman" w:hAnsi="Century Gothic" w:cs="Times New Roman"/>
          <w:kern w:val="0"/>
          <w:sz w:val="20"/>
          <w:szCs w:val="20"/>
          <w:lang w:eastAsia="ar-SA" w:bidi="ar-SA"/>
        </w:rPr>
        <w:t>które podlegają udostępnieniu w trybie przedmiotowej ustawy.</w:t>
      </w:r>
    </w:p>
    <w:p w:rsidR="00D726AB" w:rsidRPr="00DD63EF" w:rsidRDefault="002460BE" w:rsidP="00083541">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D726AB" w:rsidRPr="00DD63EF">
        <w:rPr>
          <w:rFonts w:ascii="Century Gothic" w:eastAsia="Times New Roman" w:hAnsi="Century Gothic" w:cs="Times New Roman"/>
          <w:kern w:val="0"/>
          <w:sz w:val="20"/>
          <w:szCs w:val="20"/>
          <w:lang w:eastAsia="ar-SA" w:bidi="ar-SA"/>
        </w:rPr>
        <w:t>Konieczne jest wyodrębnienie dokumentów zawierających zastrzeżone informacje.</w:t>
      </w:r>
    </w:p>
    <w:p w:rsidR="001A72F0" w:rsidRPr="00DD63EF" w:rsidRDefault="001A72F0"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p>
    <w:p w:rsidR="002B3128" w:rsidRPr="00DD63EF" w:rsidRDefault="00062EE7"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X.</w:t>
      </w:r>
      <w:r w:rsidR="008F1F03" w:rsidRPr="00DD63EF">
        <w:rPr>
          <w:rFonts w:ascii="Century Gothic" w:eastAsiaTheme="minorHAnsi" w:hAnsi="Century Gothic" w:cs="Times New Roman"/>
          <w:b/>
          <w:kern w:val="0"/>
          <w:sz w:val="20"/>
          <w:szCs w:val="20"/>
          <w:lang w:eastAsia="en-US" w:bidi="ar-SA"/>
        </w:rPr>
        <w:tab/>
      </w:r>
      <w:r w:rsidRPr="00DD63EF">
        <w:rPr>
          <w:rFonts w:ascii="Century Gothic" w:eastAsiaTheme="minorHAnsi" w:hAnsi="Century Gothic" w:cs="Times New Roman"/>
          <w:b/>
          <w:kern w:val="0"/>
          <w:sz w:val="20"/>
          <w:szCs w:val="20"/>
          <w:lang w:eastAsia="en-US" w:bidi="ar-SA"/>
        </w:rPr>
        <w:t>Wymagania dotyczące wadium</w:t>
      </w:r>
      <w:r w:rsidR="002B3128" w:rsidRPr="00DD63EF">
        <w:rPr>
          <w:rFonts w:ascii="Century Gothic" w:eastAsiaTheme="minorHAnsi" w:hAnsi="Century Gothic" w:cs="Times New Roman"/>
          <w:b/>
          <w:kern w:val="0"/>
          <w:sz w:val="20"/>
          <w:szCs w:val="20"/>
          <w:lang w:eastAsia="en-US" w:bidi="ar-SA"/>
        </w:rPr>
        <w:t xml:space="preserve"> </w:t>
      </w:r>
      <w:r w:rsidR="000A0A21" w:rsidRPr="00DD63EF">
        <w:rPr>
          <w:rFonts w:ascii="Century Gothic" w:eastAsiaTheme="minorHAnsi" w:hAnsi="Century Gothic" w:cs="Times New Roman"/>
          <w:b/>
          <w:kern w:val="0"/>
          <w:sz w:val="20"/>
          <w:szCs w:val="20"/>
          <w:lang w:eastAsia="en-US" w:bidi="ar-SA"/>
        </w:rPr>
        <w:t>– nie dotyczy</w:t>
      </w:r>
    </w:p>
    <w:p w:rsidR="00374C13" w:rsidRPr="00DD63EF" w:rsidRDefault="00374C13" w:rsidP="00062EE7">
      <w:pPr>
        <w:widowControl/>
        <w:autoSpaceDN/>
        <w:ind w:left="851" w:hanging="284"/>
        <w:jc w:val="both"/>
        <w:textAlignment w:val="auto"/>
        <w:rPr>
          <w:rFonts w:ascii="Century Gothic" w:hAnsi="Century Gothic"/>
          <w:kern w:val="1"/>
          <w:sz w:val="20"/>
          <w:szCs w:val="20"/>
          <w:lang w:eastAsia="hi-IN"/>
        </w:rPr>
      </w:pPr>
    </w:p>
    <w:p w:rsidR="00374C13" w:rsidRPr="00DD63EF" w:rsidRDefault="00C22E75" w:rsidP="008F1F03">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 </w:t>
      </w:r>
      <w:r w:rsidR="00374C13" w:rsidRPr="00DD63EF">
        <w:rPr>
          <w:rFonts w:ascii="Century Gothic" w:eastAsiaTheme="minorHAnsi" w:hAnsi="Century Gothic" w:cs="Times New Roman"/>
          <w:b/>
          <w:bCs/>
          <w:color w:val="000000"/>
          <w:kern w:val="0"/>
          <w:sz w:val="20"/>
          <w:szCs w:val="20"/>
          <w:lang w:eastAsia="en-US" w:bidi="ar-SA"/>
        </w:rPr>
        <w:t>XI.</w:t>
      </w:r>
      <w:r w:rsidR="008F1F03" w:rsidRPr="00DD63EF">
        <w:rPr>
          <w:rFonts w:ascii="Century Gothic" w:eastAsiaTheme="minorHAnsi" w:hAnsi="Century Gothic" w:cs="Times New Roman"/>
          <w:b/>
          <w:bCs/>
          <w:color w:val="000000"/>
          <w:kern w:val="0"/>
          <w:sz w:val="20"/>
          <w:szCs w:val="20"/>
          <w:lang w:eastAsia="en-US" w:bidi="ar-SA"/>
        </w:rPr>
        <w:tab/>
      </w:r>
      <w:r w:rsidR="00374C13" w:rsidRPr="00DD63EF">
        <w:rPr>
          <w:rFonts w:ascii="Century Gothic" w:eastAsiaTheme="minorHAnsi" w:hAnsi="Century Gothic" w:cs="Times New Roman"/>
          <w:b/>
          <w:bCs/>
          <w:color w:val="000000"/>
          <w:kern w:val="0"/>
          <w:sz w:val="20"/>
          <w:szCs w:val="20"/>
          <w:lang w:eastAsia="en-US" w:bidi="ar-SA"/>
        </w:rPr>
        <w:t>Sposób oraz termin składania ofert</w:t>
      </w:r>
    </w:p>
    <w:p w:rsidR="00B437B4" w:rsidRPr="00DD63EF" w:rsidRDefault="008F1F03"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Wykonawca składa </w:t>
      </w:r>
      <w:r w:rsidR="000F7F65" w:rsidRPr="00DD63EF">
        <w:rPr>
          <w:rFonts w:ascii="Century Gothic" w:eastAsia="Times New Roman" w:hAnsi="Century Gothic" w:cs="Times New Roman"/>
          <w:kern w:val="0"/>
          <w:sz w:val="20"/>
          <w:szCs w:val="20"/>
          <w:lang w:eastAsia="ar-SA" w:bidi="ar-SA"/>
        </w:rPr>
        <w:t>ofertę za</w:t>
      </w:r>
      <w:r w:rsidRPr="00DD63EF">
        <w:rPr>
          <w:rFonts w:ascii="Century Gothic" w:eastAsia="Times New Roman" w:hAnsi="Century Gothic" w:cs="Times New Roman"/>
          <w:kern w:val="0"/>
          <w:sz w:val="20"/>
          <w:szCs w:val="20"/>
          <w:lang w:eastAsia="ar-SA" w:bidi="ar-SA"/>
        </w:rPr>
        <w:t xml:space="preserve"> pośrednictwem </w:t>
      </w:r>
      <w:r w:rsidRPr="00DD63EF">
        <w:rPr>
          <w:rFonts w:ascii="Century Gothic" w:eastAsia="Times New Roman" w:hAnsi="Century Gothic" w:cs="Times New Roman"/>
          <w:b/>
          <w:bCs/>
          <w:i/>
          <w:kern w:val="0"/>
          <w:sz w:val="20"/>
          <w:szCs w:val="20"/>
          <w:lang w:eastAsia="ar-SA" w:bidi="ar-SA"/>
        </w:rPr>
        <w:t xml:space="preserve">Formularza składania oferty </w:t>
      </w:r>
      <w:r w:rsidRPr="00DD63EF">
        <w:rPr>
          <w:rFonts w:ascii="Century Gothic" w:eastAsia="Times New Roman" w:hAnsi="Century Gothic" w:cs="Times New Roman"/>
          <w:kern w:val="0"/>
          <w:sz w:val="20"/>
          <w:szCs w:val="20"/>
          <w:lang w:eastAsia="ar-SA" w:bidi="ar-SA"/>
        </w:rPr>
        <w:t xml:space="preserve">dostępnego na </w:t>
      </w:r>
      <w:hyperlink r:id="rId22" w:history="1">
        <w:r w:rsidRPr="00DD63EF">
          <w:rPr>
            <w:rFonts w:ascii="Century Gothic" w:eastAsia="Times New Roman" w:hAnsi="Century Gothic" w:cs="Times New Roman"/>
            <w:i/>
            <w:color w:val="0000FF"/>
            <w:kern w:val="0"/>
            <w:sz w:val="20"/>
            <w:szCs w:val="20"/>
            <w:u w:val="single"/>
            <w:lang w:eastAsia="ar-SA" w:bidi="ar-SA"/>
          </w:rPr>
          <w:t>https://platformazakupowa.pl/csp</w:t>
        </w:r>
      </w:hyperlink>
      <w:r w:rsidRPr="00DD63EF">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DD63EF" w:rsidRDefault="00B437B4"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Oferta składana jest pod rygorem nieważności </w:t>
      </w:r>
      <w:r w:rsidRPr="00DD63EF">
        <w:rPr>
          <w:rFonts w:ascii="Century Gothic" w:eastAsia="Times New Roman" w:hAnsi="Century Gothic" w:cs="Times New Roman"/>
          <w:b/>
          <w:kern w:val="0"/>
          <w:sz w:val="20"/>
          <w:szCs w:val="20"/>
          <w:lang w:eastAsia="ar-SA" w:bidi="ar-SA"/>
        </w:rPr>
        <w:t>w formie elektronicznej opatrzonej kwalifikowalnym podpisem elektronicznym lub w postaci elektronicznej opatrzonej  podpisem zaufanym lub podpisem osobistym</w:t>
      </w:r>
      <w:r w:rsidRPr="00DD63EF">
        <w:rPr>
          <w:rFonts w:ascii="Century Gothic" w:eastAsia="Times New Roman" w:hAnsi="Century Gothic" w:cs="Times New Roman"/>
          <w:kern w:val="0"/>
          <w:sz w:val="20"/>
          <w:szCs w:val="20"/>
          <w:lang w:eastAsia="ar-SA" w:bidi="ar-SA"/>
        </w:rPr>
        <w:t xml:space="preserve">. Sposób złożenia oferty, </w:t>
      </w:r>
      <w:r w:rsidR="00F662F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tym zaszyfrowania oferty opisany został w </w:t>
      </w:r>
      <w:r w:rsidR="007603DF" w:rsidRPr="00DD63EF">
        <w:rPr>
          <w:rFonts w:ascii="Century Gothic" w:eastAsia="Times New Roman" w:hAnsi="Century Gothic" w:cs="Times New Roman"/>
          <w:i/>
          <w:kern w:val="0"/>
          <w:sz w:val="20"/>
          <w:szCs w:val="20"/>
          <w:lang w:eastAsia="ar-SA" w:bidi="ar-SA"/>
        </w:rPr>
        <w:t>Rozdziale IV SWZ</w:t>
      </w:r>
      <w:r w:rsidR="007603DF" w:rsidRPr="00DD63EF">
        <w:rPr>
          <w:rFonts w:ascii="Century Gothic" w:eastAsia="Times New Roman" w:hAnsi="Century Gothic" w:cs="Times New Roman"/>
          <w:kern w:val="0"/>
          <w:sz w:val="20"/>
          <w:szCs w:val="20"/>
          <w:lang w:eastAsia="ar-SA" w:bidi="ar-SA"/>
        </w:rPr>
        <w:t xml:space="preserve"> oraz w </w:t>
      </w:r>
      <w:r w:rsidRPr="00DD63EF">
        <w:rPr>
          <w:rFonts w:ascii="Century Gothic" w:eastAsia="Times New Roman" w:hAnsi="Century Gothic" w:cs="Times New Roman"/>
          <w:i/>
          <w:kern w:val="0"/>
          <w:sz w:val="20"/>
          <w:szCs w:val="20"/>
          <w:lang w:eastAsia="ar-SA" w:bidi="ar-SA"/>
        </w:rPr>
        <w:t>Regulaminie</w:t>
      </w:r>
      <w:r w:rsidRPr="00DD63EF">
        <w:rPr>
          <w:rFonts w:ascii="Century Gothic" w:eastAsia="Times New Roman" w:hAnsi="Century Gothic" w:cs="Times New Roman"/>
          <w:kern w:val="0"/>
          <w:sz w:val="20"/>
          <w:szCs w:val="20"/>
          <w:lang w:eastAsia="ar-SA" w:bidi="ar-SA"/>
        </w:rPr>
        <w:t xml:space="preserve">. </w:t>
      </w:r>
    </w:p>
    <w:p w:rsidR="008F1F03" w:rsidRPr="00DD63EF" w:rsidRDefault="00B437B4" w:rsidP="008F1F03">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008F1F03" w:rsidRPr="00DD63EF">
        <w:rPr>
          <w:rFonts w:ascii="Century Gothic" w:eastAsia="Times New Roman" w:hAnsi="Century Gothic" w:cs="Times New Roman"/>
          <w:kern w:val="0"/>
          <w:sz w:val="20"/>
          <w:szCs w:val="20"/>
          <w:lang w:eastAsia="ar-SA" w:bidi="ar-SA"/>
        </w:rPr>
        <w:t>.</w:t>
      </w:r>
      <w:r w:rsidR="008F1F03" w:rsidRPr="00DD63EF">
        <w:rPr>
          <w:rFonts w:ascii="Century Gothic" w:eastAsia="Times New Roman" w:hAnsi="Century Gothic" w:cs="Times New Roman"/>
          <w:kern w:val="0"/>
          <w:sz w:val="20"/>
          <w:szCs w:val="20"/>
          <w:lang w:eastAsia="ar-SA" w:bidi="ar-SA"/>
        </w:rPr>
        <w:tab/>
        <w:t xml:space="preserve">Ofertę wraz z wymaganymi załącznikami należy złożyć w terminie </w:t>
      </w:r>
      <w:r w:rsidR="008F1F03" w:rsidRPr="00DD63EF">
        <w:rPr>
          <w:rFonts w:ascii="Century Gothic" w:eastAsia="Times New Roman" w:hAnsi="Century Gothic" w:cs="Times New Roman"/>
          <w:b/>
          <w:kern w:val="0"/>
          <w:sz w:val="20"/>
          <w:szCs w:val="20"/>
          <w:lang w:eastAsia="ar-SA" w:bidi="ar-SA"/>
        </w:rPr>
        <w:t>do dnia</w:t>
      </w:r>
      <w:r w:rsidR="00646D55" w:rsidRPr="00DD63EF">
        <w:rPr>
          <w:rFonts w:ascii="Century Gothic" w:eastAsia="Times New Roman" w:hAnsi="Century Gothic" w:cs="Times New Roman"/>
          <w:b/>
          <w:kern w:val="0"/>
          <w:sz w:val="20"/>
          <w:szCs w:val="20"/>
          <w:lang w:eastAsia="ar-SA" w:bidi="ar-SA"/>
        </w:rPr>
        <w:t xml:space="preserve"> </w:t>
      </w:r>
      <w:r w:rsidR="00183960">
        <w:rPr>
          <w:rFonts w:ascii="Century Gothic" w:eastAsia="Times New Roman" w:hAnsi="Century Gothic" w:cs="Times New Roman"/>
          <w:b/>
          <w:kern w:val="0"/>
          <w:sz w:val="20"/>
          <w:szCs w:val="20"/>
          <w:lang w:eastAsia="ar-SA" w:bidi="ar-SA"/>
        </w:rPr>
        <w:t>21</w:t>
      </w:r>
      <w:r w:rsidR="00D15837">
        <w:rPr>
          <w:rFonts w:ascii="Century Gothic" w:eastAsia="Times New Roman" w:hAnsi="Century Gothic" w:cs="Times New Roman"/>
          <w:b/>
          <w:kern w:val="0"/>
          <w:sz w:val="20"/>
          <w:szCs w:val="20"/>
          <w:lang w:eastAsia="ar-SA" w:bidi="ar-SA"/>
        </w:rPr>
        <w:t xml:space="preserve"> marca</w:t>
      </w:r>
      <w:r w:rsidR="00F662FF">
        <w:rPr>
          <w:rFonts w:ascii="Century Gothic" w:eastAsia="Times New Roman" w:hAnsi="Century Gothic" w:cs="Times New Roman"/>
          <w:b/>
          <w:kern w:val="0"/>
          <w:sz w:val="20"/>
          <w:szCs w:val="20"/>
          <w:lang w:eastAsia="ar-SA" w:bidi="ar-SA"/>
        </w:rPr>
        <w:t xml:space="preserve"> </w:t>
      </w:r>
      <w:r w:rsidR="00D8357D" w:rsidRPr="00DD63EF">
        <w:rPr>
          <w:rFonts w:ascii="Century Gothic" w:eastAsia="Times New Roman" w:hAnsi="Century Gothic" w:cs="Times New Roman"/>
          <w:b/>
          <w:kern w:val="0"/>
          <w:sz w:val="20"/>
          <w:szCs w:val="20"/>
          <w:lang w:eastAsia="ar-SA" w:bidi="ar-SA"/>
        </w:rPr>
        <w:t xml:space="preserve"> </w:t>
      </w:r>
      <w:r w:rsidR="00C22E75" w:rsidRPr="00DD63EF">
        <w:rPr>
          <w:rFonts w:ascii="Century Gothic" w:eastAsia="Times New Roman" w:hAnsi="Century Gothic" w:cs="Times New Roman"/>
          <w:b/>
          <w:kern w:val="0"/>
          <w:sz w:val="20"/>
          <w:szCs w:val="20"/>
          <w:lang w:eastAsia="ar-SA" w:bidi="ar-SA"/>
        </w:rPr>
        <w:t xml:space="preserve"> 202</w:t>
      </w:r>
      <w:r w:rsidR="00F662FF">
        <w:rPr>
          <w:rFonts w:ascii="Century Gothic" w:eastAsia="Times New Roman" w:hAnsi="Century Gothic" w:cs="Times New Roman"/>
          <w:b/>
          <w:kern w:val="0"/>
          <w:sz w:val="20"/>
          <w:szCs w:val="20"/>
          <w:lang w:eastAsia="ar-SA" w:bidi="ar-SA"/>
        </w:rPr>
        <w:t>3</w:t>
      </w:r>
      <w:r w:rsidR="00C22E75" w:rsidRPr="00DD63EF">
        <w:rPr>
          <w:rFonts w:ascii="Century Gothic" w:eastAsia="Times New Roman" w:hAnsi="Century Gothic" w:cs="Times New Roman"/>
          <w:b/>
          <w:kern w:val="0"/>
          <w:sz w:val="20"/>
          <w:szCs w:val="20"/>
          <w:lang w:eastAsia="ar-SA" w:bidi="ar-SA"/>
        </w:rPr>
        <w:t xml:space="preserve"> r.</w:t>
      </w:r>
      <w:r w:rsidR="008F1F03" w:rsidRPr="00DD63EF">
        <w:rPr>
          <w:rFonts w:ascii="Century Gothic" w:eastAsia="Times New Roman" w:hAnsi="Century Gothic" w:cs="Times New Roman"/>
          <w:b/>
          <w:kern w:val="0"/>
          <w:sz w:val="20"/>
          <w:szCs w:val="20"/>
          <w:lang w:eastAsia="ar-SA" w:bidi="ar-SA"/>
        </w:rPr>
        <w:t>, do godz</w:t>
      </w:r>
      <w:r w:rsidR="00003100" w:rsidRPr="00DD63EF">
        <w:rPr>
          <w:rFonts w:ascii="Century Gothic" w:eastAsia="Times New Roman" w:hAnsi="Century Gothic" w:cs="Times New Roman"/>
          <w:b/>
          <w:kern w:val="0"/>
          <w:sz w:val="20"/>
          <w:szCs w:val="20"/>
          <w:lang w:eastAsia="ar-SA" w:bidi="ar-SA"/>
        </w:rPr>
        <w:t xml:space="preserve">. </w:t>
      </w:r>
      <w:r w:rsidR="000A0A21" w:rsidRPr="00DD63EF">
        <w:rPr>
          <w:rFonts w:ascii="Century Gothic" w:eastAsia="Times New Roman" w:hAnsi="Century Gothic" w:cs="Times New Roman"/>
          <w:b/>
          <w:kern w:val="0"/>
          <w:sz w:val="20"/>
          <w:szCs w:val="20"/>
          <w:lang w:eastAsia="ar-SA" w:bidi="ar-SA"/>
        </w:rPr>
        <w:t>09</w:t>
      </w:r>
      <w:r w:rsidR="00003100" w:rsidRPr="00DD63EF">
        <w:rPr>
          <w:rFonts w:ascii="Century Gothic" w:eastAsia="Times New Roman" w:hAnsi="Century Gothic" w:cs="Times New Roman"/>
          <w:b/>
          <w:kern w:val="0"/>
          <w:sz w:val="20"/>
          <w:szCs w:val="20"/>
          <w:lang w:eastAsia="ar-SA" w:bidi="ar-SA"/>
        </w:rPr>
        <w:t xml:space="preserve">:00. </w:t>
      </w:r>
      <w:r w:rsidR="00003100" w:rsidRPr="00483E5F">
        <w:rPr>
          <w:rFonts w:ascii="Century Gothic" w:eastAsia="Times New Roman" w:hAnsi="Century Gothic" w:cs="Times New Roman"/>
          <w:kern w:val="0"/>
          <w:sz w:val="20"/>
          <w:szCs w:val="20"/>
          <w:lang w:eastAsia="ar-SA" w:bidi="ar-SA"/>
        </w:rPr>
        <w:t>Decyduje</w:t>
      </w:r>
      <w:r w:rsidR="007E3290" w:rsidRPr="00DD63EF">
        <w:rPr>
          <w:rFonts w:ascii="Century Gothic" w:eastAsia="Times New Roman" w:hAnsi="Century Gothic" w:cs="Times New Roman"/>
          <w:kern w:val="0"/>
          <w:sz w:val="20"/>
          <w:szCs w:val="20"/>
          <w:lang w:eastAsia="ar-SA" w:bidi="ar-SA"/>
        </w:rPr>
        <w:t xml:space="preserve"> data oraz dokładny czas (hh:mm:ss) generowany </w:t>
      </w:r>
      <w:r w:rsidR="00C22E75" w:rsidRPr="00DD63EF">
        <w:rPr>
          <w:rFonts w:ascii="Century Gothic" w:eastAsia="Times New Roman" w:hAnsi="Century Gothic" w:cs="Times New Roman"/>
          <w:kern w:val="0"/>
          <w:sz w:val="20"/>
          <w:szCs w:val="20"/>
          <w:lang w:eastAsia="ar-SA" w:bidi="ar-SA"/>
        </w:rPr>
        <w:br/>
      </w:r>
      <w:r w:rsidR="007E3290" w:rsidRPr="00DD63EF">
        <w:rPr>
          <w:rFonts w:ascii="Century Gothic" w:eastAsia="Times New Roman" w:hAnsi="Century Gothic" w:cs="Times New Roman"/>
          <w:kern w:val="0"/>
          <w:sz w:val="20"/>
          <w:szCs w:val="20"/>
          <w:lang w:eastAsia="ar-SA" w:bidi="ar-SA"/>
        </w:rPr>
        <w:t>wg czasu lokalnego serwera synchronizowanego zegarem Głównego Urzędu Miar.</w:t>
      </w:r>
    </w:p>
    <w:p w:rsidR="008F1F03" w:rsidRPr="00DD63EF" w:rsidRDefault="00B437B4"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r>
      <w:r w:rsidR="008F1F03" w:rsidRPr="00DD63EF">
        <w:rPr>
          <w:rFonts w:ascii="Century Gothic" w:eastAsia="Times New Roman" w:hAnsi="Century Gothic" w:cs="Times New Roman"/>
          <w:kern w:val="0"/>
          <w:sz w:val="20"/>
          <w:szCs w:val="20"/>
          <w:lang w:eastAsia="ar-SA" w:bidi="ar-SA"/>
        </w:rPr>
        <w:t>Wykonawca może złożyć tylko jedną ofertę.</w:t>
      </w:r>
    </w:p>
    <w:p w:rsidR="008F1F03" w:rsidRPr="00DD63EF" w:rsidRDefault="007E3290"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008F1F03" w:rsidRPr="00DD63EF">
        <w:rPr>
          <w:rFonts w:ascii="Century Gothic" w:eastAsia="Times New Roman" w:hAnsi="Century Gothic" w:cs="Times New Roman"/>
          <w:kern w:val="0"/>
          <w:sz w:val="20"/>
          <w:szCs w:val="20"/>
          <w:lang w:eastAsia="ar-SA" w:bidi="ar-SA"/>
        </w:rPr>
        <w:t>.</w:t>
      </w:r>
      <w:r w:rsidR="008F1F03"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DD63EF">
        <w:rPr>
          <w:rFonts w:ascii="Century Gothic" w:eastAsia="Times New Roman" w:hAnsi="Century Gothic" w:cs="Times New Roman"/>
          <w:kern w:val="0"/>
          <w:sz w:val="20"/>
          <w:szCs w:val="20"/>
          <w:lang w:eastAsia="ar-SA" w:bidi="ar-SA"/>
        </w:rPr>
        <w:br/>
        <w:t xml:space="preserve">na podstawie art. 226 ust. 1 ustawy. </w:t>
      </w:r>
    </w:p>
    <w:p w:rsidR="00374C13" w:rsidRPr="00DD63EF" w:rsidRDefault="00374C13" w:rsidP="00062EE7">
      <w:pPr>
        <w:widowControl/>
        <w:autoSpaceDN/>
        <w:ind w:left="851" w:hanging="284"/>
        <w:jc w:val="both"/>
        <w:textAlignment w:val="auto"/>
        <w:rPr>
          <w:rFonts w:ascii="Century Gothic" w:hAnsi="Century Gothic"/>
          <w:kern w:val="1"/>
          <w:sz w:val="20"/>
          <w:szCs w:val="20"/>
          <w:lang w:eastAsia="hi-IN"/>
        </w:rPr>
      </w:pPr>
    </w:p>
    <w:p w:rsidR="007E3290" w:rsidRPr="00DD63EF" w:rsidRDefault="007E3290" w:rsidP="00810C8E">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XII.</w:t>
      </w:r>
      <w:r w:rsidR="00810C8E" w:rsidRPr="00DD63EF">
        <w:rPr>
          <w:rFonts w:ascii="Century Gothic" w:eastAsiaTheme="minorHAnsi" w:hAnsi="Century Gothic" w:cs="Times New Roman"/>
          <w:b/>
          <w:bCs/>
          <w:color w:val="000000"/>
          <w:kern w:val="0"/>
          <w:sz w:val="20"/>
          <w:szCs w:val="20"/>
          <w:lang w:eastAsia="en-US" w:bidi="ar-SA"/>
        </w:rPr>
        <w:tab/>
      </w:r>
      <w:r w:rsidRPr="00DD63EF">
        <w:rPr>
          <w:rFonts w:ascii="Century Gothic" w:eastAsiaTheme="minorHAnsi" w:hAnsi="Century Gothic" w:cs="Times New Roman"/>
          <w:b/>
          <w:bCs/>
          <w:color w:val="000000"/>
          <w:kern w:val="0"/>
          <w:sz w:val="20"/>
          <w:szCs w:val="20"/>
          <w:lang w:eastAsia="en-US" w:bidi="ar-SA"/>
        </w:rPr>
        <w:t>Termin otwarcia ofert</w:t>
      </w:r>
    </w:p>
    <w:p w:rsidR="007E3290" w:rsidRPr="00DD63EF" w:rsidRDefault="007E3290" w:rsidP="00B96102">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Pr="00DD63EF">
        <w:rPr>
          <w:rFonts w:ascii="Century Gothic" w:eastAsia="Times New Roman" w:hAnsi="Century Gothic" w:cs="Times New Roman"/>
          <w:b/>
          <w:bCs/>
          <w:kern w:val="0"/>
          <w:sz w:val="20"/>
          <w:szCs w:val="20"/>
          <w:lang w:eastAsia="ar-SA" w:bidi="ar-SA"/>
        </w:rPr>
        <w:t xml:space="preserve">godz. </w:t>
      </w:r>
      <w:r w:rsidR="000A0A21" w:rsidRPr="00DD63EF">
        <w:rPr>
          <w:rFonts w:ascii="Century Gothic" w:eastAsia="Times New Roman" w:hAnsi="Century Gothic" w:cs="Times New Roman"/>
          <w:b/>
          <w:bCs/>
          <w:kern w:val="0"/>
          <w:sz w:val="20"/>
          <w:szCs w:val="20"/>
          <w:lang w:eastAsia="ar-SA" w:bidi="ar-SA"/>
        </w:rPr>
        <w:t>09</w:t>
      </w:r>
      <w:r w:rsidRPr="00DD63EF">
        <w:rPr>
          <w:rFonts w:ascii="Century Gothic" w:eastAsia="Times New Roman" w:hAnsi="Century Gothic" w:cs="Times New Roman"/>
          <w:b/>
          <w:bCs/>
          <w:kern w:val="0"/>
          <w:sz w:val="20"/>
          <w:szCs w:val="20"/>
          <w:lang w:eastAsia="ar-SA" w:bidi="ar-SA"/>
        </w:rPr>
        <w:t xml:space="preserve">:30 </w:t>
      </w:r>
      <w:r w:rsidRPr="00DD63EF">
        <w:rPr>
          <w:rFonts w:ascii="Century Gothic" w:eastAsia="Times New Roman" w:hAnsi="Century Gothic" w:cs="Times New Roman"/>
          <w:kern w:val="0"/>
          <w:sz w:val="20"/>
          <w:szCs w:val="20"/>
          <w:lang w:eastAsia="ar-SA" w:bidi="ar-SA"/>
        </w:rPr>
        <w:t xml:space="preserve">w siedzibie Zamawiającego w Legionowie, </w:t>
      </w:r>
      <w:r w:rsidR="00B96102">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ul. Zegrzyńska 121 w Zespole Zamówień Publicznych i Funduszy Pomocowych </w:t>
      </w:r>
      <w:r w:rsidR="00DB20E5" w:rsidRPr="00DD63EF">
        <w:rPr>
          <w:rFonts w:ascii="Century Gothic" w:eastAsia="Times New Roman" w:hAnsi="Century Gothic" w:cs="Times New Roman"/>
          <w:kern w:val="0"/>
          <w:sz w:val="20"/>
          <w:szCs w:val="20"/>
          <w:lang w:eastAsia="ar-SA" w:bidi="ar-SA"/>
        </w:rPr>
        <w:t xml:space="preserve">(blok nr 41, pokój </w:t>
      </w:r>
      <w:r w:rsidRPr="00DD63EF">
        <w:rPr>
          <w:rFonts w:ascii="Century Gothic" w:eastAsia="Times New Roman" w:hAnsi="Century Gothic" w:cs="Times New Roman"/>
          <w:kern w:val="0"/>
          <w:sz w:val="20"/>
          <w:szCs w:val="20"/>
          <w:lang w:eastAsia="ar-SA" w:bidi="ar-SA"/>
        </w:rPr>
        <w:t xml:space="preserve">nr 101). </w:t>
      </w:r>
    </w:p>
    <w:p w:rsidR="007E3290"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DD63EF">
        <w:rPr>
          <w:rFonts w:ascii="Century Gothic" w:eastAsia="Times New Roman" w:hAnsi="Century Gothic" w:cs="Times New Roman"/>
          <w:kern w:val="0"/>
          <w:sz w:val="20"/>
          <w:szCs w:val="20"/>
          <w:lang w:eastAsia="ar-SA" w:bidi="ar-SA"/>
        </w:rPr>
        <w:t xml:space="preserve">ust. </w:t>
      </w:r>
      <w:r w:rsidRPr="00DD63EF">
        <w:rPr>
          <w:rFonts w:ascii="Century Gothic" w:eastAsia="Times New Roman" w:hAnsi="Century Gothic" w:cs="Times New Roman"/>
          <w:kern w:val="0"/>
          <w:sz w:val="20"/>
          <w:szCs w:val="20"/>
          <w:lang w:eastAsia="ar-SA" w:bidi="ar-SA"/>
        </w:rPr>
        <w:t>1, otwarcie ofert nastąpi niezwłocznie po usunięciu awarii.</w:t>
      </w:r>
    </w:p>
    <w:p w:rsidR="007E3290"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72435E"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w:t>
      </w:r>
      <w:r w:rsidR="00F7430F" w:rsidRPr="00DD63EF">
        <w:rPr>
          <w:rFonts w:ascii="Century Gothic" w:eastAsia="Times New Roman" w:hAnsi="Century Gothic" w:cs="Times New Roman"/>
          <w:kern w:val="0"/>
          <w:sz w:val="20"/>
          <w:szCs w:val="20"/>
          <w:lang w:eastAsia="ar-SA" w:bidi="ar-SA"/>
        </w:rPr>
        <w:t xml:space="preserve">(Platformie) </w:t>
      </w:r>
      <w:r w:rsidRPr="00DD63EF">
        <w:rPr>
          <w:rFonts w:ascii="Century Gothic" w:eastAsia="Times New Roman" w:hAnsi="Century Gothic" w:cs="Times New Roman"/>
          <w:kern w:val="0"/>
          <w:sz w:val="20"/>
          <w:szCs w:val="20"/>
          <w:lang w:eastAsia="ar-SA" w:bidi="ar-SA"/>
        </w:rPr>
        <w:t xml:space="preserve">informację o kwocie, jaką zamierza przeznaczyć na sfinansowanie zamówienia. </w:t>
      </w:r>
    </w:p>
    <w:p w:rsidR="007E3290"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DD63EF">
        <w:rPr>
          <w:rFonts w:ascii="Century Gothic" w:eastAsia="Times New 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 xml:space="preserve">powania </w:t>
      </w:r>
      <w:r w:rsidR="00F7430F" w:rsidRPr="00DD63EF">
        <w:rPr>
          <w:rFonts w:ascii="Century Gothic" w:eastAsia="Times New Roman" w:hAnsi="Century Gothic" w:cs="Times New Roman"/>
          <w:kern w:val="0"/>
          <w:sz w:val="20"/>
          <w:szCs w:val="20"/>
          <w:lang w:eastAsia="ar-SA" w:bidi="ar-SA"/>
        </w:rPr>
        <w:t xml:space="preserve">(Platformie) </w:t>
      </w:r>
      <w:r w:rsidRPr="00DD63EF">
        <w:rPr>
          <w:rFonts w:ascii="Century Gothic" w:eastAsia="Times New Roman" w:hAnsi="Century Gothic" w:cs="Times New Roman"/>
          <w:kern w:val="0"/>
          <w:sz w:val="20"/>
          <w:szCs w:val="20"/>
          <w:lang w:eastAsia="ar-SA" w:bidi="ar-SA"/>
        </w:rPr>
        <w:t>informacje o:</w:t>
      </w:r>
    </w:p>
    <w:p w:rsidR="007E3290" w:rsidRPr="00DD63EF" w:rsidRDefault="007E3290" w:rsidP="00457173">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 xml:space="preserve">nazwach, albo imionach i nazwiskach oraz siedzibach lub miejscach prowadzonej działalności gospodarczej albo miejscach zamieszkania Wykonawców, </w:t>
      </w:r>
      <w:r w:rsidR="0022505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których oferty zostały otwarte;</w:t>
      </w:r>
    </w:p>
    <w:p w:rsidR="001553E0" w:rsidRPr="00DD63EF" w:rsidRDefault="007E3290" w:rsidP="00457173">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cenach lub kosztach zawartych w ofertach</w:t>
      </w:r>
      <w:r w:rsidR="00F7430F" w:rsidRPr="00DD63EF">
        <w:rPr>
          <w:rFonts w:ascii="Century Gothic" w:eastAsia="Times New Roman" w:hAnsi="Century Gothic" w:cs="Times New Roman"/>
          <w:kern w:val="0"/>
          <w:sz w:val="20"/>
          <w:szCs w:val="20"/>
          <w:lang w:eastAsia="ar-SA" w:bidi="ar-SA"/>
        </w:rPr>
        <w:t>.</w:t>
      </w:r>
    </w:p>
    <w:p w:rsidR="00264162" w:rsidRPr="00DD63EF" w:rsidRDefault="00264162" w:rsidP="00550BB0">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F7430F" w:rsidRPr="00DD63EF" w:rsidRDefault="00F7430F"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XIII.</w:t>
      </w:r>
      <w:r w:rsidRPr="00DD63EF">
        <w:rPr>
          <w:rFonts w:ascii="Century Gothic" w:eastAsiaTheme="minorHAnsi" w:hAnsi="Century Gothic" w:cs="Times New Roman"/>
          <w:b/>
          <w:bCs/>
          <w:color w:val="000000"/>
          <w:kern w:val="0"/>
          <w:sz w:val="20"/>
          <w:szCs w:val="20"/>
          <w:lang w:eastAsia="en-US" w:bidi="ar-SA"/>
        </w:rPr>
        <w:tab/>
        <w:t>Sposób obliczenia ceny</w:t>
      </w:r>
      <w:r w:rsidR="00122179" w:rsidRPr="00DD63EF">
        <w:rPr>
          <w:rFonts w:ascii="Century Gothic" w:eastAsiaTheme="minorHAnsi" w:hAnsi="Century Gothic" w:cs="Times New Roman"/>
          <w:b/>
          <w:bCs/>
          <w:color w:val="000000"/>
          <w:kern w:val="0"/>
          <w:sz w:val="20"/>
          <w:szCs w:val="20"/>
          <w:lang w:eastAsia="en-US" w:bidi="ar-SA"/>
        </w:rPr>
        <w:t xml:space="preserve"> oferty</w:t>
      </w:r>
    </w:p>
    <w:p w:rsidR="00F7430F" w:rsidRPr="00DD63EF" w:rsidRDefault="00F7430F" w:rsidP="00457173">
      <w:pPr>
        <w:pStyle w:val="Akapitzlist"/>
        <w:numPr>
          <w:ilvl w:val="1"/>
          <w:numId w:val="4"/>
        </w:numPr>
        <w:tabs>
          <w:tab w:val="clear" w:pos="1068"/>
        </w:tabs>
        <w:autoSpaceDE w:val="0"/>
        <w:adjustRightInd w:val="0"/>
        <w:ind w:left="568" w:hanging="284"/>
        <w:jc w:val="both"/>
        <w:rPr>
          <w:rFonts w:ascii="Century Gothic" w:hAnsi="Century Gothic" w:cs="Times New Roman"/>
          <w:bCs/>
          <w:color w:val="000000"/>
          <w:sz w:val="20"/>
          <w:szCs w:val="20"/>
        </w:rPr>
      </w:pPr>
      <w:r w:rsidRPr="00DD63EF">
        <w:rPr>
          <w:rFonts w:ascii="Century Gothic" w:hAnsi="Century Gothic" w:cs="Times New Roman"/>
          <w:bCs/>
          <w:color w:val="000000"/>
          <w:sz w:val="20"/>
          <w:szCs w:val="20"/>
        </w:rPr>
        <w:t xml:space="preserve">Cena oferty stanowi wartość umowy za wykonanie przedmiotu zamówienia w całym zakresie. </w:t>
      </w:r>
    </w:p>
    <w:p w:rsidR="00696E8C" w:rsidRPr="00DD63EF" w:rsidRDefault="00696E8C" w:rsidP="00457173">
      <w:pPr>
        <w:pStyle w:val="Akapitzlist"/>
        <w:numPr>
          <w:ilvl w:val="1"/>
          <w:numId w:val="4"/>
        </w:numPr>
        <w:tabs>
          <w:tab w:val="clear" w:pos="1068"/>
        </w:tabs>
        <w:autoSpaceDE w:val="0"/>
        <w:adjustRightInd w:val="0"/>
        <w:ind w:left="568" w:hanging="284"/>
        <w:jc w:val="both"/>
        <w:rPr>
          <w:rFonts w:ascii="Century Gothic" w:hAnsi="Century Gothic" w:cs="Times New Roman"/>
          <w:bCs/>
          <w:color w:val="000000"/>
          <w:sz w:val="20"/>
          <w:szCs w:val="20"/>
        </w:rPr>
      </w:pPr>
      <w:r w:rsidRPr="00DD63EF">
        <w:rPr>
          <w:rFonts w:ascii="Century Gothic" w:hAnsi="Century Gothic" w:cs="Times New Roman"/>
          <w:bCs/>
          <w:color w:val="000000"/>
          <w:sz w:val="20"/>
          <w:szCs w:val="20"/>
        </w:rPr>
        <w:t xml:space="preserve">Rozliczenia między Zamawiającym a Wykonawcą odbywać się będą w walucie polskiej. </w:t>
      </w:r>
    </w:p>
    <w:p w:rsidR="00696E8C" w:rsidRPr="00DD63EF" w:rsidRDefault="00696E8C" w:rsidP="00457173">
      <w:pPr>
        <w:pStyle w:val="Akapitzlist"/>
        <w:numPr>
          <w:ilvl w:val="1"/>
          <w:numId w:val="4"/>
        </w:numPr>
        <w:autoSpaceDE w:val="0"/>
        <w:adjustRightInd w:val="0"/>
        <w:ind w:left="568" w:hanging="284"/>
        <w:jc w:val="both"/>
        <w:rPr>
          <w:rFonts w:ascii="Century Gothic" w:hAnsi="Century Gothic" w:cs="Times New Roman"/>
          <w:bCs/>
          <w:sz w:val="20"/>
          <w:szCs w:val="20"/>
        </w:rPr>
      </w:pPr>
      <w:r w:rsidRPr="00DD63EF">
        <w:rPr>
          <w:rFonts w:ascii="Century Gothic" w:hAnsi="Century Gothic" w:cs="Times New Roman"/>
          <w:bCs/>
          <w:sz w:val="20"/>
          <w:szCs w:val="20"/>
        </w:rPr>
        <w:t xml:space="preserve">Całkowita wartość zamówienia powinna być wyrażona w złotych polskich </w:t>
      </w:r>
      <w:r w:rsidR="004F7449" w:rsidRPr="00DD63EF">
        <w:rPr>
          <w:rFonts w:ascii="Century Gothic" w:hAnsi="Century Gothic" w:cs="Times New Roman"/>
          <w:bCs/>
          <w:sz w:val="20"/>
          <w:szCs w:val="20"/>
        </w:rPr>
        <w:br/>
      </w:r>
      <w:r w:rsidRPr="00DD63EF">
        <w:rPr>
          <w:rFonts w:ascii="Century Gothic" w:hAnsi="Century Gothic" w:cs="Times New Roman"/>
          <w:bCs/>
          <w:sz w:val="20"/>
          <w:szCs w:val="20"/>
        </w:rPr>
        <w:t>z dokładnością do dwóch miejsc po przecinku. Wykazane kwoty należy zaokrąglić</w:t>
      </w:r>
      <w:r w:rsidR="004F7449" w:rsidRPr="00DD63EF">
        <w:rPr>
          <w:rFonts w:ascii="Century Gothic" w:hAnsi="Century Gothic" w:cs="Times New Roman"/>
          <w:bCs/>
          <w:sz w:val="20"/>
          <w:szCs w:val="20"/>
        </w:rPr>
        <w:t xml:space="preserve"> </w:t>
      </w:r>
      <w:r w:rsidR="004F7449" w:rsidRPr="00DD63EF">
        <w:rPr>
          <w:rFonts w:ascii="Century Gothic" w:hAnsi="Century Gothic" w:cs="Times New Roman"/>
          <w:bCs/>
          <w:sz w:val="20"/>
          <w:szCs w:val="20"/>
        </w:rPr>
        <w:br/>
      </w:r>
      <w:r w:rsidRPr="00DD63EF">
        <w:rPr>
          <w:rFonts w:ascii="Century Gothic" w:hAnsi="Century Gothic" w:cs="Times New Roman"/>
          <w:bCs/>
          <w:sz w:val="20"/>
          <w:szCs w:val="20"/>
        </w:rPr>
        <w:t>do pełnych groszy, przy czym końcówki poniżej 0,5 grosza pomija się, a końcówki</w:t>
      </w:r>
      <w:r w:rsidR="004F7449" w:rsidRPr="00DD63EF">
        <w:rPr>
          <w:rFonts w:ascii="Century Gothic" w:hAnsi="Century Gothic" w:cs="Times New Roman"/>
          <w:bCs/>
          <w:sz w:val="20"/>
          <w:szCs w:val="20"/>
        </w:rPr>
        <w:t xml:space="preserve"> </w:t>
      </w:r>
      <w:r w:rsidR="004F7449" w:rsidRPr="00DD63EF">
        <w:rPr>
          <w:rFonts w:ascii="Century Gothic" w:hAnsi="Century Gothic" w:cs="Times New Roman"/>
          <w:bCs/>
          <w:sz w:val="20"/>
          <w:szCs w:val="20"/>
        </w:rPr>
        <w:br/>
      </w:r>
      <w:r w:rsidRPr="00DD63EF">
        <w:rPr>
          <w:rFonts w:ascii="Century Gothic" w:hAnsi="Century Gothic" w:cs="Times New Roman"/>
          <w:bCs/>
          <w:sz w:val="20"/>
          <w:szCs w:val="20"/>
        </w:rPr>
        <w:t>0,5 grosza i wyższe zaokrągla się do 1 grosza.</w:t>
      </w:r>
    </w:p>
    <w:p w:rsidR="00696E8C" w:rsidRPr="00DD63EF" w:rsidRDefault="00696E8C" w:rsidP="00457173">
      <w:pPr>
        <w:pStyle w:val="Akapitzlist"/>
        <w:numPr>
          <w:ilvl w:val="1"/>
          <w:numId w:val="4"/>
        </w:numPr>
        <w:autoSpaceDE w:val="0"/>
        <w:adjustRightInd w:val="0"/>
        <w:ind w:left="568" w:hanging="284"/>
        <w:jc w:val="both"/>
        <w:rPr>
          <w:rFonts w:ascii="Century Gothic" w:hAnsi="Century Gothic" w:cs="Times New Roman"/>
          <w:bCs/>
          <w:sz w:val="20"/>
          <w:szCs w:val="20"/>
        </w:rPr>
      </w:pPr>
      <w:r w:rsidRPr="00DD63EF">
        <w:rPr>
          <w:rFonts w:ascii="Century Gothic" w:hAnsi="Century Gothic" w:cs="Times New Roman"/>
          <w:bCs/>
          <w:sz w:val="20"/>
          <w:szCs w:val="20"/>
        </w:rPr>
        <w:t xml:space="preserve">Wartość oferty określona przez Wykonawcę musi zawierać wszystkie koszty związane </w:t>
      </w:r>
      <w:r w:rsidR="004F7449" w:rsidRPr="00DD63EF">
        <w:rPr>
          <w:rFonts w:ascii="Century Gothic" w:hAnsi="Century Gothic" w:cs="Times New Roman"/>
          <w:bCs/>
          <w:sz w:val="20"/>
          <w:szCs w:val="20"/>
        </w:rPr>
        <w:br/>
      </w:r>
      <w:r w:rsidRPr="00DD63EF">
        <w:rPr>
          <w:rFonts w:ascii="Century Gothic" w:hAnsi="Century Gothic" w:cs="Times New Roman"/>
          <w:bCs/>
          <w:sz w:val="20"/>
          <w:szCs w:val="20"/>
        </w:rPr>
        <w:t xml:space="preserve">z realizacją przedmiotu zamówienia w tym koszty dostawy i transportu, ubezpieczenia, materiałów i sprzętu oraz uwzględniać wszystkie inne opłaty i podatki, a także ewentualne upusty i rabaty. </w:t>
      </w:r>
    </w:p>
    <w:p w:rsidR="00F7430F" w:rsidRPr="00DD63EF" w:rsidRDefault="00F7430F" w:rsidP="00457173">
      <w:pPr>
        <w:pStyle w:val="Akapitzlist"/>
        <w:numPr>
          <w:ilvl w:val="1"/>
          <w:numId w:val="4"/>
        </w:numPr>
        <w:tabs>
          <w:tab w:val="clear" w:pos="1068"/>
        </w:tabs>
        <w:ind w:left="568" w:hanging="284"/>
        <w:jc w:val="both"/>
        <w:rPr>
          <w:rFonts w:ascii="Century Gothic" w:hAnsi="Century Gothic" w:cs="Times New Roman"/>
          <w:bCs/>
          <w:color w:val="000000"/>
          <w:sz w:val="20"/>
          <w:szCs w:val="20"/>
        </w:rPr>
      </w:pPr>
      <w:r w:rsidRPr="00DD63EF">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DD63EF">
        <w:rPr>
          <w:rFonts w:ascii="Century Gothic" w:hAnsi="Century Gothic" w:cs="Times New Roman"/>
          <w:bCs/>
          <w:color w:val="000000"/>
          <w:sz w:val="20"/>
          <w:szCs w:val="20"/>
        </w:rPr>
        <w:br/>
      </w:r>
      <w:r w:rsidRPr="00DD63EF">
        <w:rPr>
          <w:rFonts w:ascii="Century Gothic" w:hAnsi="Century Gothic" w:cs="Times New Roman"/>
          <w:bCs/>
          <w:color w:val="000000"/>
          <w:sz w:val="20"/>
          <w:szCs w:val="20"/>
        </w:rPr>
        <w:t>o którym mowa w zdaniu poprzedzającym</w:t>
      </w:r>
      <w:r w:rsidR="00696E8C" w:rsidRPr="00DD63EF">
        <w:rPr>
          <w:rFonts w:ascii="Century Gothic" w:hAnsi="Century Gothic" w:cs="Times New Roman"/>
          <w:bCs/>
          <w:color w:val="000000"/>
          <w:sz w:val="20"/>
          <w:szCs w:val="20"/>
        </w:rPr>
        <w:t>,</w:t>
      </w:r>
      <w:r w:rsidRPr="00DD63EF">
        <w:rPr>
          <w:rFonts w:ascii="Century Gothic" w:hAnsi="Century Gothic" w:cs="Times New Roman"/>
          <w:bCs/>
          <w:color w:val="000000"/>
          <w:sz w:val="20"/>
          <w:szCs w:val="20"/>
        </w:rPr>
        <w:t xml:space="preserve"> wynagrodzenie Wykonawcy wynikające </w:t>
      </w:r>
      <w:r w:rsidR="00696E8C" w:rsidRPr="00DD63EF">
        <w:rPr>
          <w:rFonts w:ascii="Century Gothic" w:hAnsi="Century Gothic" w:cs="Times New Roman"/>
          <w:bCs/>
          <w:color w:val="000000"/>
          <w:sz w:val="20"/>
          <w:szCs w:val="20"/>
        </w:rPr>
        <w:br/>
      </w:r>
      <w:r w:rsidRPr="00DD63EF">
        <w:rPr>
          <w:rFonts w:ascii="Century Gothic" w:hAnsi="Century Gothic" w:cs="Times New Roman"/>
          <w:bCs/>
          <w:color w:val="000000"/>
          <w:sz w:val="20"/>
          <w:szCs w:val="20"/>
        </w:rPr>
        <w:t xml:space="preserve">z umowy oraz ceny oferty brutto pomniejszone zostaną o wartość podatku od towarów </w:t>
      </w:r>
      <w:r w:rsidR="00696E8C" w:rsidRPr="00DD63EF">
        <w:rPr>
          <w:rFonts w:ascii="Century Gothic" w:hAnsi="Century Gothic" w:cs="Times New Roman"/>
          <w:bCs/>
          <w:color w:val="000000"/>
          <w:sz w:val="20"/>
          <w:szCs w:val="20"/>
        </w:rPr>
        <w:br/>
      </w:r>
      <w:r w:rsidRPr="00DD63EF">
        <w:rPr>
          <w:rFonts w:ascii="Century Gothic" w:hAnsi="Century Gothic" w:cs="Times New Roman"/>
          <w:bCs/>
          <w:color w:val="000000"/>
          <w:sz w:val="20"/>
          <w:szCs w:val="20"/>
        </w:rPr>
        <w:t>i usług, którą Zamawiający miałby rozliczyć zgodnie z obowiązującymi przepisami.</w:t>
      </w:r>
    </w:p>
    <w:p w:rsidR="001553E0" w:rsidRPr="00DD63EF" w:rsidRDefault="001553E0" w:rsidP="001553E0">
      <w:pPr>
        <w:pStyle w:val="Akapitzlist"/>
        <w:spacing w:after="0"/>
        <w:ind w:left="568"/>
        <w:jc w:val="both"/>
        <w:rPr>
          <w:rFonts w:ascii="Century Gothic" w:hAnsi="Century Gothic" w:cs="Times New Roman"/>
          <w:bCs/>
          <w:color w:val="000000"/>
          <w:sz w:val="20"/>
          <w:szCs w:val="20"/>
        </w:rPr>
      </w:pPr>
    </w:p>
    <w:p w:rsidR="007C1D51" w:rsidRPr="00DD63EF" w:rsidRDefault="007C1D51" w:rsidP="000A03C0">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XIV.</w:t>
      </w:r>
      <w:r w:rsidRPr="00DD63EF">
        <w:rPr>
          <w:rFonts w:ascii="Century Gothic" w:eastAsiaTheme="minorHAnsi" w:hAnsi="Century Gothic" w:cs="Times New Roman"/>
          <w:b/>
          <w:bCs/>
          <w:color w:val="000000"/>
          <w:kern w:val="0"/>
          <w:sz w:val="20"/>
          <w:szCs w:val="20"/>
          <w:lang w:eastAsia="en-US" w:bidi="ar-SA"/>
        </w:rPr>
        <w:tab/>
        <w:t>Opis kryteriów oceny ofert wraz z podaniem wag</w:t>
      </w:r>
      <w:r w:rsidR="000A03C0" w:rsidRPr="00DD63EF">
        <w:rPr>
          <w:rFonts w:ascii="Century Gothic" w:eastAsiaTheme="minorHAnsi" w:hAnsi="Century Gothic" w:cs="Times New Roman"/>
          <w:b/>
          <w:bCs/>
          <w:color w:val="000000"/>
          <w:kern w:val="0"/>
          <w:sz w:val="20"/>
          <w:szCs w:val="20"/>
          <w:lang w:eastAsia="en-US" w:bidi="ar-SA"/>
        </w:rPr>
        <w:t xml:space="preserve"> tych kryteriów i sposobu oceny </w:t>
      </w:r>
      <w:r w:rsidRPr="00DD63EF">
        <w:rPr>
          <w:rFonts w:ascii="Century Gothic" w:eastAsiaTheme="minorHAnsi" w:hAnsi="Century Gothic" w:cs="Times New Roman"/>
          <w:b/>
          <w:bCs/>
          <w:color w:val="000000"/>
          <w:kern w:val="0"/>
          <w:sz w:val="20"/>
          <w:szCs w:val="20"/>
          <w:lang w:eastAsia="en-US" w:bidi="ar-SA"/>
        </w:rPr>
        <w:t>ofert</w:t>
      </w:r>
    </w:p>
    <w:p w:rsidR="002B77E3" w:rsidRPr="00DD63EF" w:rsidRDefault="002B77E3" w:rsidP="003076B2">
      <w:pPr>
        <w:widowControl/>
        <w:ind w:left="426"/>
        <w:jc w:val="both"/>
        <w:rPr>
          <w:rFonts w:ascii="Century Gothic" w:eastAsia="Times New Roman" w:hAnsi="Century Gothic" w:cs="Times New Roman"/>
          <w:bCs/>
          <w:sz w:val="20"/>
          <w:szCs w:val="20"/>
          <w:lang w:bidi="ar-SA"/>
        </w:rPr>
      </w:pPr>
    </w:p>
    <w:p w:rsidR="002E4B66" w:rsidRPr="00DD63EF" w:rsidRDefault="002E4B66" w:rsidP="002C68F8">
      <w:pPr>
        <w:widowControl/>
        <w:numPr>
          <w:ilvl w:val="6"/>
          <w:numId w:val="18"/>
        </w:numPr>
        <w:tabs>
          <w:tab w:val="clear" w:pos="-2694"/>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2E4B66" w:rsidRPr="00DD63EF" w:rsidRDefault="002E4B66" w:rsidP="002C68F8">
      <w:pPr>
        <w:widowControl/>
        <w:numPr>
          <w:ilvl w:val="6"/>
          <w:numId w:val="18"/>
        </w:numPr>
        <w:tabs>
          <w:tab w:val="clear" w:pos="-2694"/>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Przy wyborze oferty Zamawiający będzie się kierował następującymi kryteriami:</w:t>
      </w:r>
    </w:p>
    <w:p w:rsidR="002E4B66" w:rsidRPr="00DD63EF" w:rsidRDefault="002E4B66" w:rsidP="002E4B66">
      <w:pPr>
        <w:widowControl/>
        <w:autoSpaceDN/>
        <w:ind w:left="1004"/>
        <w:jc w:val="both"/>
        <w:textAlignment w:val="auto"/>
        <w:rPr>
          <w:rFonts w:ascii="Century Gothic" w:eastAsia="Times New Roman" w:hAnsi="Century Gothic" w:cs="Times New Roman"/>
          <w:kern w:val="0"/>
          <w:sz w:val="20"/>
          <w:szCs w:val="2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DD63EF" w:rsidTr="000032E6">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Waga</w:t>
            </w:r>
          </w:p>
        </w:tc>
      </w:tr>
      <w:tr w:rsidR="002E4B66" w:rsidRPr="00DD63EF"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D15837">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max. </w:t>
            </w:r>
            <w:r w:rsidR="00D15837">
              <w:rPr>
                <w:rFonts w:ascii="Century Gothic" w:eastAsia="Times New Roman" w:hAnsi="Century Gothic" w:cs="Times New Roman"/>
                <w:sz w:val="20"/>
                <w:szCs w:val="20"/>
                <w:lang w:bidi="ar-SA"/>
              </w:rPr>
              <w:t>8</w:t>
            </w:r>
            <w:r w:rsidRPr="00DD63EF">
              <w:rPr>
                <w:rFonts w:ascii="Century Gothic" w:eastAsia="Times New Roman" w:hAnsi="Century Gothic" w:cs="Times New Roman"/>
                <w:sz w:val="20"/>
                <w:szCs w:val="20"/>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D15837" w:rsidP="00D15837">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8</w:t>
            </w:r>
            <w:r w:rsidR="002E4B66" w:rsidRPr="00DD63EF">
              <w:rPr>
                <w:rFonts w:ascii="Century Gothic" w:eastAsia="Times New Roman" w:hAnsi="Century Gothic" w:cs="Times New Roman"/>
                <w:sz w:val="20"/>
                <w:szCs w:val="20"/>
                <w:lang w:bidi="ar-SA"/>
              </w:rPr>
              <w:t>0 %</w:t>
            </w:r>
          </w:p>
        </w:tc>
      </w:tr>
      <w:tr w:rsidR="002E4B66" w:rsidRPr="00DD63EF"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DD63EF" w:rsidRDefault="00D15837" w:rsidP="00D15837">
            <w:pPr>
              <w:widowControl/>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 xml:space="preserve">Liczba placówek pozostających </w:t>
            </w:r>
            <w:r>
              <w:rPr>
                <w:rFonts w:ascii="Century Gothic" w:eastAsia="Times New Roman" w:hAnsi="Century Gothic" w:cs="Times New Roman"/>
                <w:sz w:val="20"/>
                <w:szCs w:val="20"/>
                <w:lang w:bidi="ar-SA"/>
              </w:rPr>
              <w:br/>
              <w:t>w dyspozycji Wykonawcy</w:t>
            </w:r>
            <w:r w:rsidR="002E4B66" w:rsidRPr="00DD63EF">
              <w:rPr>
                <w:rFonts w:ascii="Century Gothic" w:eastAsia="Times New Roman" w:hAnsi="Century Gothic" w:cs="Times New Roman"/>
                <w:sz w:val="20"/>
                <w:szCs w:val="20"/>
                <w:lang w:bidi="ar-SA"/>
              </w:rPr>
              <w:t xml:space="preserve"> (</w:t>
            </w:r>
            <w:r>
              <w:rPr>
                <w:rFonts w:ascii="Century Gothic" w:eastAsia="Times New Roman" w:hAnsi="Century Gothic" w:cs="Times New Roman"/>
                <w:sz w:val="20"/>
                <w:szCs w:val="20"/>
                <w:lang w:bidi="ar-SA"/>
              </w:rPr>
              <w:t>L</w:t>
            </w:r>
            <w:r w:rsidR="002E4B66" w:rsidRPr="00DD63EF">
              <w:rPr>
                <w:rFonts w:ascii="Century Gothic" w:eastAsia="Times New Roman" w:hAnsi="Century Gothic" w:cs="Times New Roman"/>
                <w:sz w:val="20"/>
                <w:szCs w:val="20"/>
                <w:lang w:bidi="ar-SA"/>
              </w:rPr>
              <w: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D15837">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max. </w:t>
            </w:r>
            <w:r w:rsidR="00D15837">
              <w:rPr>
                <w:rFonts w:ascii="Century Gothic" w:eastAsia="Times New Roman" w:hAnsi="Century Gothic" w:cs="Times New Roman"/>
                <w:sz w:val="20"/>
                <w:szCs w:val="20"/>
                <w:lang w:bidi="ar-SA"/>
              </w:rPr>
              <w:t>2</w:t>
            </w:r>
            <w:r w:rsidRPr="00DD63EF">
              <w:rPr>
                <w:rFonts w:ascii="Century Gothic" w:eastAsia="Times New Roman" w:hAnsi="Century Gothic" w:cs="Times New Roman"/>
                <w:sz w:val="20"/>
                <w:szCs w:val="20"/>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D15837" w:rsidP="00D15837">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2</w:t>
            </w:r>
            <w:r w:rsidR="002E4B66" w:rsidRPr="00DD63EF">
              <w:rPr>
                <w:rFonts w:ascii="Century Gothic" w:eastAsia="Times New Roman" w:hAnsi="Century Gothic" w:cs="Times New Roman"/>
                <w:sz w:val="20"/>
                <w:szCs w:val="20"/>
                <w:lang w:bidi="ar-SA"/>
              </w:rPr>
              <w:t>0 %</w:t>
            </w:r>
          </w:p>
        </w:tc>
      </w:tr>
    </w:tbl>
    <w:p w:rsidR="002E4B66" w:rsidRPr="00DD63EF" w:rsidRDefault="002E4B66" w:rsidP="002E4B66">
      <w:pPr>
        <w:widowControl/>
        <w:autoSpaceDN/>
        <w:ind w:left="720"/>
        <w:jc w:val="both"/>
        <w:textAlignment w:val="auto"/>
        <w:rPr>
          <w:rFonts w:ascii="Century Gothic" w:eastAsia="Times New Roman" w:hAnsi="Century Gothic" w:cs="Times New Roman"/>
          <w:b/>
          <w:bCs/>
          <w:kern w:val="0"/>
          <w:sz w:val="20"/>
          <w:szCs w:val="20"/>
          <w:lang w:eastAsia="ar-SA" w:bidi="ar-SA"/>
        </w:rPr>
      </w:pPr>
    </w:p>
    <w:p w:rsidR="002E4B66" w:rsidRPr="00DD63EF" w:rsidRDefault="002E4B66" w:rsidP="002E4B66">
      <w:pPr>
        <w:widowControl/>
        <w:ind w:firstLine="360"/>
        <w:jc w:val="both"/>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Ocena ofert dokonana zostanie w następujący sposób:</w:t>
      </w:r>
    </w:p>
    <w:p w:rsidR="002E4B66" w:rsidRPr="00DD63EF" w:rsidRDefault="002E4B66" w:rsidP="002E4B66">
      <w:pPr>
        <w:widowControl/>
        <w:ind w:left="36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 xml:space="preserve">w zakresie kryterium „cena oferty” – </w:t>
      </w:r>
      <w:r w:rsidRPr="00DD63EF">
        <w:rPr>
          <w:rFonts w:ascii="Century Gothic" w:eastAsia="Times New Roman" w:hAnsi="Century Gothic" w:cs="Times New Roman"/>
          <w:sz w:val="20"/>
          <w:szCs w:val="20"/>
          <w:lang w:bidi="ar-SA"/>
        </w:rPr>
        <w:t>zostaną przyznane punkty wg następującego wzoru:</w:t>
      </w:r>
    </w:p>
    <w:p w:rsidR="006653F0" w:rsidRPr="00DD63EF" w:rsidRDefault="002E4B66" w:rsidP="002E4B66">
      <w:pPr>
        <w:widowControl/>
        <w:ind w:left="426"/>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             </w:t>
      </w:r>
    </w:p>
    <w:p w:rsidR="002E4B66" w:rsidRPr="00DD63EF" w:rsidRDefault="006653F0" w:rsidP="002E4B66">
      <w:pPr>
        <w:widowControl/>
        <w:ind w:left="426"/>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           </w:t>
      </w:r>
      <w:r w:rsidR="002E4B66" w:rsidRPr="00DD63EF">
        <w:rPr>
          <w:rFonts w:ascii="Century Gothic" w:eastAsia="Times New Roman" w:hAnsi="Century Gothic" w:cs="Times New Roman"/>
          <w:sz w:val="20"/>
          <w:szCs w:val="20"/>
          <w:lang w:bidi="ar-SA"/>
        </w:rPr>
        <w:t xml:space="preserve"> C min</w:t>
      </w:r>
    </w:p>
    <w:p w:rsidR="002E4B66" w:rsidRPr="00DD63EF" w:rsidRDefault="002E4B66" w:rsidP="002E4B66">
      <w:pPr>
        <w:widowControl/>
        <w:ind w:left="426" w:hanging="11"/>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C = --------------------- x 100 pkt x </w:t>
      </w:r>
      <w:r w:rsidR="00D15837">
        <w:rPr>
          <w:rFonts w:ascii="Century Gothic" w:eastAsia="Times New Roman" w:hAnsi="Century Gothic" w:cs="Times New Roman"/>
          <w:sz w:val="20"/>
          <w:szCs w:val="20"/>
          <w:lang w:bidi="ar-SA"/>
        </w:rPr>
        <w:t>8</w:t>
      </w:r>
      <w:r w:rsidRPr="00DD63EF">
        <w:rPr>
          <w:rFonts w:ascii="Century Gothic" w:eastAsia="Times New Roman" w:hAnsi="Century Gothic" w:cs="Times New Roman"/>
          <w:sz w:val="20"/>
          <w:szCs w:val="20"/>
          <w:lang w:bidi="ar-SA"/>
        </w:rPr>
        <w:t>0 %</w:t>
      </w:r>
    </w:p>
    <w:p w:rsidR="002E4B66" w:rsidRPr="00DD63EF" w:rsidRDefault="002E4B66" w:rsidP="002E4B66">
      <w:pPr>
        <w:widowControl/>
        <w:ind w:left="426"/>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              C of</w:t>
      </w:r>
    </w:p>
    <w:p w:rsidR="002E4B66" w:rsidRPr="00DD63EF" w:rsidRDefault="002E4B66" w:rsidP="002E4B66">
      <w:pPr>
        <w:widowControl/>
        <w:ind w:left="426"/>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gdzie:</w:t>
      </w:r>
    </w:p>
    <w:p w:rsidR="002E4B66" w:rsidRPr="00DD63EF" w:rsidRDefault="002E4B66" w:rsidP="002E4B66">
      <w:pPr>
        <w:widowControl/>
        <w:ind w:left="426"/>
        <w:jc w:val="both"/>
        <w:rPr>
          <w:rFonts w:ascii="Century Gothic" w:eastAsia="Times New Roman" w:hAnsi="Century Gothic" w:cs="Times New Roman"/>
          <w:bCs/>
          <w:sz w:val="20"/>
          <w:szCs w:val="20"/>
          <w:lang w:bidi="ar-SA"/>
        </w:rPr>
      </w:pPr>
      <w:r w:rsidRPr="00DD63EF">
        <w:rPr>
          <w:rFonts w:ascii="Century Gothic" w:eastAsia="Times New Roman" w:hAnsi="Century Gothic" w:cs="Times New Roman"/>
          <w:bCs/>
          <w:sz w:val="20"/>
          <w:szCs w:val="20"/>
          <w:lang w:bidi="ar-SA"/>
        </w:rPr>
        <w:t>C</w:t>
      </w:r>
      <w:r w:rsidRPr="00DD63EF">
        <w:rPr>
          <w:rFonts w:ascii="Century Gothic" w:eastAsia="Times New Roman" w:hAnsi="Century Gothic" w:cs="Times New Roman"/>
          <w:bCs/>
          <w:sz w:val="20"/>
          <w:szCs w:val="20"/>
          <w:lang w:bidi="ar-SA"/>
        </w:rPr>
        <w:tab/>
        <w:t xml:space="preserve"> </w:t>
      </w:r>
      <w:r w:rsidRPr="00DD63EF">
        <w:rPr>
          <w:rFonts w:ascii="Century Gothic" w:eastAsia="Times New Roman" w:hAnsi="Century Gothic" w:cs="Times New Roman"/>
          <w:bCs/>
          <w:sz w:val="20"/>
          <w:szCs w:val="20"/>
          <w:lang w:bidi="ar-SA"/>
        </w:rPr>
        <w:tab/>
        <w:t>– wartość punktowa kryterium ceny</w:t>
      </w:r>
    </w:p>
    <w:p w:rsidR="002E4B66" w:rsidRPr="00DD63EF" w:rsidRDefault="002E4B66" w:rsidP="002E4B66">
      <w:pPr>
        <w:widowControl/>
        <w:ind w:left="426"/>
        <w:jc w:val="both"/>
        <w:rPr>
          <w:rFonts w:ascii="Century Gothic" w:eastAsia="Times New Roman" w:hAnsi="Century Gothic" w:cs="Times New Roman"/>
          <w:bCs/>
          <w:sz w:val="20"/>
          <w:szCs w:val="20"/>
          <w:lang w:bidi="ar-SA"/>
        </w:rPr>
      </w:pPr>
      <w:r w:rsidRPr="00DD63EF">
        <w:rPr>
          <w:rFonts w:ascii="Century Gothic" w:eastAsia="Times New Roman" w:hAnsi="Century Gothic" w:cs="Times New Roman"/>
          <w:bCs/>
          <w:sz w:val="20"/>
          <w:szCs w:val="20"/>
          <w:lang w:bidi="ar-SA"/>
        </w:rPr>
        <w:t>C min</w:t>
      </w:r>
      <w:r w:rsidRPr="00DD63EF">
        <w:rPr>
          <w:rFonts w:ascii="Century Gothic" w:eastAsia="Times New Roman" w:hAnsi="Century Gothic" w:cs="Times New Roman"/>
          <w:bCs/>
          <w:sz w:val="20"/>
          <w:szCs w:val="20"/>
          <w:lang w:bidi="ar-SA"/>
        </w:rPr>
        <w:tab/>
        <w:t>– najniższa cena spośród wszystkich ofert</w:t>
      </w:r>
    </w:p>
    <w:p w:rsidR="002E4B66" w:rsidRPr="00DD63EF" w:rsidRDefault="002E4B66" w:rsidP="002E4B66">
      <w:pPr>
        <w:widowControl/>
        <w:ind w:left="426"/>
        <w:jc w:val="both"/>
        <w:rPr>
          <w:rFonts w:ascii="Century Gothic" w:eastAsia="Times New Roman" w:hAnsi="Century Gothic" w:cs="Times New Roman"/>
          <w:bCs/>
          <w:sz w:val="20"/>
          <w:szCs w:val="20"/>
          <w:lang w:bidi="ar-SA"/>
        </w:rPr>
      </w:pPr>
      <w:r w:rsidRPr="00DD63EF">
        <w:rPr>
          <w:rFonts w:ascii="Century Gothic" w:eastAsia="Times New Roman" w:hAnsi="Century Gothic" w:cs="Times New Roman"/>
          <w:bCs/>
          <w:sz w:val="20"/>
          <w:szCs w:val="20"/>
          <w:lang w:bidi="ar-SA"/>
        </w:rPr>
        <w:t xml:space="preserve">C of </w:t>
      </w:r>
      <w:r w:rsidRPr="00DD63EF">
        <w:rPr>
          <w:rFonts w:ascii="Century Gothic" w:eastAsia="Times New Roman" w:hAnsi="Century Gothic" w:cs="Times New Roman"/>
          <w:bCs/>
          <w:sz w:val="20"/>
          <w:szCs w:val="20"/>
          <w:lang w:bidi="ar-SA"/>
        </w:rPr>
        <w:tab/>
        <w:t>– cena podana w badanej ofercie</w:t>
      </w:r>
    </w:p>
    <w:p w:rsidR="002E4B66" w:rsidRPr="00DD63EF" w:rsidRDefault="002E4B66" w:rsidP="002E4B66">
      <w:pPr>
        <w:widowControl/>
        <w:autoSpaceDN/>
        <w:ind w:left="720"/>
        <w:jc w:val="both"/>
        <w:textAlignment w:val="auto"/>
        <w:rPr>
          <w:rFonts w:ascii="Century Gothic" w:eastAsia="Times New Roman" w:hAnsi="Century Gothic" w:cs="Times New Roman"/>
          <w:b/>
          <w:bCs/>
          <w:kern w:val="0"/>
          <w:sz w:val="20"/>
          <w:szCs w:val="20"/>
          <w:lang w:eastAsia="ar-SA" w:bidi="ar-SA"/>
        </w:rPr>
      </w:pPr>
    </w:p>
    <w:p w:rsidR="002E4B66" w:rsidRPr="00DD63EF" w:rsidRDefault="002E4B66" w:rsidP="00D15837">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w zakresie kryterium „</w:t>
      </w:r>
      <w:r w:rsidR="00D15837">
        <w:rPr>
          <w:rFonts w:ascii="Century Gothic" w:eastAsia="Times New Roman" w:hAnsi="Century Gothic" w:cs="Times New Roman"/>
          <w:b/>
          <w:kern w:val="0"/>
          <w:sz w:val="20"/>
          <w:szCs w:val="20"/>
          <w:lang w:eastAsia="ar-SA" w:bidi="ar-SA"/>
        </w:rPr>
        <w:t>liczba placówek pozostających w dyspozycji Wykonawcy</w:t>
      </w:r>
      <w:r w:rsidRPr="00DD63EF">
        <w:rPr>
          <w:rFonts w:ascii="Century Gothic" w:eastAsia="Times New Roman" w:hAnsi="Century Gothic" w:cs="Times New Roman"/>
          <w:b/>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 zostaną przyznane punkty</w:t>
      </w:r>
      <w:r w:rsidR="00D15837">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wg następującego wzoru:</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D15837">
        <w:rPr>
          <w:rFonts w:ascii="Century Gothic" w:eastAsia="Times New Roman" w:hAnsi="Century Gothic" w:cs="Times New Roman"/>
          <w:kern w:val="0"/>
          <w:sz w:val="20"/>
          <w:szCs w:val="20"/>
          <w:lang w:eastAsia="ar-SA" w:bidi="ar-SA"/>
        </w:rPr>
        <w:t>L</w:t>
      </w:r>
      <w:r w:rsidRPr="00DD63EF">
        <w:rPr>
          <w:rFonts w:ascii="Century Gothic" w:eastAsia="Times New Roman" w:hAnsi="Century Gothic" w:cs="Times New Roman"/>
          <w:kern w:val="0"/>
          <w:sz w:val="20"/>
          <w:szCs w:val="20"/>
          <w:lang w:eastAsia="ar-SA" w:bidi="ar-SA"/>
        </w:rPr>
        <w:t xml:space="preserve"> 1 lub </w:t>
      </w:r>
      <w:r w:rsidR="00D15837">
        <w:rPr>
          <w:rFonts w:ascii="Century Gothic" w:eastAsia="Times New Roman" w:hAnsi="Century Gothic" w:cs="Times New Roman"/>
          <w:kern w:val="0"/>
          <w:sz w:val="20"/>
          <w:szCs w:val="20"/>
          <w:lang w:eastAsia="ar-SA" w:bidi="ar-SA"/>
        </w:rPr>
        <w:t>L</w:t>
      </w:r>
      <w:r w:rsidRPr="00DD63EF">
        <w:rPr>
          <w:rFonts w:ascii="Century Gothic" w:eastAsia="Times New Roman" w:hAnsi="Century Gothic" w:cs="Times New Roman"/>
          <w:kern w:val="0"/>
          <w:sz w:val="20"/>
          <w:szCs w:val="20"/>
          <w:lang w:eastAsia="ar-SA" w:bidi="ar-SA"/>
        </w:rPr>
        <w:t xml:space="preserve"> 2</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D15837">
        <w:rPr>
          <w:rFonts w:ascii="Century Gothic" w:eastAsia="Times New Roman" w:hAnsi="Century Gothic" w:cs="Times New Roman"/>
          <w:kern w:val="0"/>
          <w:sz w:val="20"/>
          <w:szCs w:val="20"/>
          <w:lang w:eastAsia="ar-SA" w:bidi="ar-SA"/>
        </w:rPr>
        <w:t>L</w:t>
      </w:r>
      <w:r w:rsidRPr="00DD63EF">
        <w:rPr>
          <w:rFonts w:ascii="Century Gothic" w:eastAsia="Times New Roman" w:hAnsi="Century Gothic" w:cs="Times New Roman"/>
          <w:kern w:val="0"/>
          <w:sz w:val="20"/>
          <w:szCs w:val="20"/>
          <w:lang w:eastAsia="ar-SA" w:bidi="ar-SA"/>
        </w:rPr>
        <w:t xml:space="preserve"> = -------------------- x 100 pkt x </w:t>
      </w:r>
      <w:r w:rsidR="00D15837">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0 %</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D15837">
        <w:rPr>
          <w:rFonts w:ascii="Century Gothic" w:eastAsia="Times New Roman" w:hAnsi="Century Gothic" w:cs="Times New Roman"/>
          <w:kern w:val="0"/>
          <w:sz w:val="20"/>
          <w:szCs w:val="20"/>
          <w:lang w:eastAsia="ar-SA" w:bidi="ar-SA"/>
        </w:rPr>
        <w:t>L</w:t>
      </w:r>
      <w:r w:rsidRPr="00DD63EF">
        <w:rPr>
          <w:rFonts w:ascii="Century Gothic" w:eastAsia="Times New Roman" w:hAnsi="Century Gothic" w:cs="Times New Roman"/>
          <w:kern w:val="0"/>
          <w:sz w:val="20"/>
          <w:szCs w:val="20"/>
          <w:lang w:eastAsia="ar-SA" w:bidi="ar-SA"/>
        </w:rPr>
        <w:t xml:space="preserve"> max</w:t>
      </w:r>
    </w:p>
    <w:p w:rsidR="002E4B66" w:rsidRPr="00DD63EF"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t>gdzie:</w:t>
      </w:r>
    </w:p>
    <w:p w:rsidR="002E4B66" w:rsidRPr="00DD63EF" w:rsidRDefault="00D15837" w:rsidP="00A471B2">
      <w:pPr>
        <w:widowControl/>
        <w:autoSpaceDN/>
        <w:ind w:left="1276" w:hanging="851"/>
        <w:jc w:val="both"/>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lastRenderedPageBreak/>
        <w:t>L</w:t>
      </w:r>
      <w:r w:rsidR="002E4B66" w:rsidRPr="00DD63EF">
        <w:rPr>
          <w:rFonts w:ascii="Century Gothic" w:eastAsia="Times New Roman" w:hAnsi="Century Gothic" w:cs="Times New Roman"/>
          <w:b/>
          <w:kern w:val="0"/>
          <w:sz w:val="20"/>
          <w:szCs w:val="20"/>
          <w:lang w:eastAsia="ar-SA" w:bidi="ar-SA"/>
        </w:rPr>
        <w:tab/>
      </w:r>
      <w:r w:rsidR="002E4B66" w:rsidRPr="00DD63EF">
        <w:rPr>
          <w:rFonts w:ascii="Century Gothic" w:eastAsia="Times New Roman" w:hAnsi="Century Gothic" w:cs="Times New Roman"/>
          <w:kern w:val="0"/>
          <w:sz w:val="20"/>
          <w:szCs w:val="20"/>
          <w:lang w:eastAsia="ar-SA" w:bidi="ar-SA"/>
        </w:rPr>
        <w:t>–</w:t>
      </w:r>
      <w:r w:rsidR="002E4B66" w:rsidRPr="00DD63EF">
        <w:rPr>
          <w:rFonts w:ascii="Century Gothic" w:eastAsia="Times New Roman" w:hAnsi="Century Gothic" w:cs="Times New Roman"/>
          <w:kern w:val="0"/>
          <w:sz w:val="20"/>
          <w:szCs w:val="20"/>
          <w:lang w:eastAsia="ar-SA" w:bidi="ar-SA"/>
        </w:rPr>
        <w:tab/>
        <w:t xml:space="preserve">  wartość punktowa kryterium „</w:t>
      </w:r>
      <w:r w:rsidR="00A471B2">
        <w:rPr>
          <w:rFonts w:ascii="Century Gothic" w:eastAsia="Times New Roman" w:hAnsi="Century Gothic" w:cs="Times New Roman"/>
          <w:kern w:val="0"/>
          <w:sz w:val="20"/>
          <w:szCs w:val="20"/>
          <w:lang w:eastAsia="ar-SA" w:bidi="ar-SA"/>
        </w:rPr>
        <w:t xml:space="preserve">liczba placówek </w:t>
      </w:r>
      <w:r w:rsidR="00A471B2" w:rsidRPr="00A471B2">
        <w:rPr>
          <w:rFonts w:ascii="Century Gothic" w:eastAsia="Times New Roman" w:hAnsi="Century Gothic" w:cs="Times New Roman"/>
          <w:kern w:val="0"/>
          <w:sz w:val="20"/>
          <w:szCs w:val="20"/>
          <w:lang w:eastAsia="ar-SA" w:bidi="ar-SA"/>
        </w:rPr>
        <w:t>pozostających w dyspozycji</w:t>
      </w:r>
      <w:r w:rsidR="00A471B2">
        <w:rPr>
          <w:rFonts w:ascii="Century Gothic" w:eastAsia="Times New Roman" w:hAnsi="Century Gothic" w:cs="Times New Roman"/>
          <w:kern w:val="0"/>
          <w:sz w:val="20"/>
          <w:szCs w:val="20"/>
          <w:lang w:eastAsia="ar-SA" w:bidi="ar-SA"/>
        </w:rPr>
        <w:br/>
        <w:t xml:space="preserve">    </w:t>
      </w:r>
      <w:r w:rsidR="00A471B2" w:rsidRPr="00A471B2">
        <w:rPr>
          <w:rFonts w:ascii="Century Gothic" w:eastAsia="Times New Roman" w:hAnsi="Century Gothic" w:cs="Times New Roman"/>
          <w:kern w:val="0"/>
          <w:sz w:val="20"/>
          <w:szCs w:val="20"/>
          <w:lang w:eastAsia="ar-SA" w:bidi="ar-SA"/>
        </w:rPr>
        <w:t xml:space="preserve"> Wykonawcy</w:t>
      </w:r>
      <w:r w:rsidR="002E4B66" w:rsidRPr="00A471B2">
        <w:rPr>
          <w:rFonts w:ascii="Century Gothic" w:eastAsia="Times New Roman" w:hAnsi="Century Gothic" w:cs="Times New Roman"/>
          <w:kern w:val="0"/>
          <w:sz w:val="20"/>
          <w:szCs w:val="20"/>
          <w:lang w:eastAsia="ar-SA" w:bidi="ar-SA"/>
        </w:rPr>
        <w:t>”</w:t>
      </w:r>
      <w:r w:rsidR="002E4B66" w:rsidRPr="00DD63EF">
        <w:rPr>
          <w:rFonts w:ascii="Century Gothic" w:eastAsia="Times New Roman" w:hAnsi="Century Gothic" w:cs="Times New Roman"/>
          <w:kern w:val="0"/>
          <w:sz w:val="20"/>
          <w:szCs w:val="20"/>
          <w:lang w:eastAsia="ar-SA" w:bidi="ar-SA"/>
        </w:rPr>
        <w:t>;</w:t>
      </w:r>
    </w:p>
    <w:p w:rsidR="002E4B66" w:rsidRPr="00DD63EF" w:rsidRDefault="00D15837" w:rsidP="00A471B2">
      <w:pPr>
        <w:widowControl/>
        <w:autoSpaceDN/>
        <w:ind w:left="1276" w:hanging="851"/>
        <w:jc w:val="both"/>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L</w:t>
      </w:r>
      <w:r w:rsidR="002E4B66" w:rsidRPr="00DD63EF">
        <w:rPr>
          <w:rFonts w:ascii="Century Gothic" w:eastAsia="Times New Roman" w:hAnsi="Century Gothic" w:cs="Times New Roman"/>
          <w:b/>
          <w:kern w:val="0"/>
          <w:sz w:val="20"/>
          <w:szCs w:val="20"/>
          <w:lang w:eastAsia="ar-SA" w:bidi="ar-SA"/>
        </w:rPr>
        <w:t xml:space="preserve"> 1</w:t>
      </w:r>
      <w:r w:rsidR="002E4B66" w:rsidRPr="00DD63EF">
        <w:rPr>
          <w:rFonts w:ascii="Century Gothic" w:eastAsia="Times New Roman" w:hAnsi="Century Gothic" w:cs="Times New Roman"/>
          <w:b/>
          <w:kern w:val="0"/>
          <w:sz w:val="20"/>
          <w:szCs w:val="20"/>
          <w:lang w:eastAsia="ar-SA" w:bidi="ar-SA"/>
        </w:rPr>
        <w:tab/>
      </w:r>
      <w:r w:rsidR="002E4B66" w:rsidRPr="00DD63EF">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 xml:space="preserve"> </w:t>
      </w:r>
      <w:r w:rsidR="002E4B66" w:rsidRPr="00DD63EF">
        <w:rPr>
          <w:rFonts w:ascii="Century Gothic" w:eastAsia="Times New Roman" w:hAnsi="Century Gothic" w:cs="Times New Roman"/>
          <w:kern w:val="0"/>
          <w:sz w:val="20"/>
          <w:szCs w:val="20"/>
          <w:lang w:eastAsia="ar-SA" w:bidi="ar-SA"/>
        </w:rPr>
        <w:t xml:space="preserve">wartość punktowa </w:t>
      </w:r>
      <w:r w:rsidR="00561380">
        <w:rPr>
          <w:rFonts w:ascii="Century Gothic" w:eastAsia="Times New Roman" w:hAnsi="Century Gothic" w:cs="Times New Roman"/>
          <w:kern w:val="0"/>
          <w:sz w:val="20"/>
          <w:szCs w:val="20"/>
          <w:lang w:eastAsia="ar-SA" w:bidi="ar-SA"/>
        </w:rPr>
        <w:t>liczba</w:t>
      </w:r>
      <w:r w:rsidR="00A471B2">
        <w:rPr>
          <w:rFonts w:ascii="Century Gothic" w:eastAsia="Times New Roman" w:hAnsi="Century Gothic" w:cs="Times New Roman"/>
          <w:kern w:val="0"/>
          <w:sz w:val="20"/>
          <w:szCs w:val="20"/>
          <w:lang w:eastAsia="ar-SA" w:bidi="ar-SA"/>
        </w:rPr>
        <w:t xml:space="preserve"> placówek </w:t>
      </w:r>
      <w:r w:rsidR="00A471B2" w:rsidRPr="00A471B2">
        <w:rPr>
          <w:rFonts w:ascii="Century Gothic" w:eastAsia="Times New Roman" w:hAnsi="Century Gothic" w:cs="Times New Roman"/>
          <w:kern w:val="0"/>
          <w:sz w:val="20"/>
          <w:szCs w:val="20"/>
          <w:lang w:eastAsia="ar-SA" w:bidi="ar-SA"/>
        </w:rPr>
        <w:t>pozostających w dyspozycji Wykonawcy</w:t>
      </w:r>
      <w:r w:rsidR="00A471B2">
        <w:rPr>
          <w:rFonts w:ascii="Century Gothic" w:eastAsia="Times New Roman" w:hAnsi="Century Gothic" w:cs="Times New Roman"/>
          <w:kern w:val="0"/>
          <w:sz w:val="20"/>
          <w:szCs w:val="20"/>
          <w:lang w:eastAsia="ar-SA" w:bidi="ar-SA"/>
        </w:rPr>
        <w:br/>
        <w:t xml:space="preserve">   </w:t>
      </w:r>
      <w:r w:rsidR="00A471B2" w:rsidRPr="00A471B2">
        <w:rPr>
          <w:rFonts w:ascii="Century Gothic" w:eastAsia="Times New Roman" w:hAnsi="Century Gothic" w:cs="Times New Roman"/>
          <w:kern w:val="0"/>
          <w:sz w:val="20"/>
          <w:szCs w:val="20"/>
          <w:lang w:eastAsia="ar-SA" w:bidi="ar-SA"/>
        </w:rPr>
        <w:t xml:space="preserve"> </w:t>
      </w:r>
      <w:r w:rsidR="00A471B2">
        <w:rPr>
          <w:rFonts w:ascii="Century Gothic" w:eastAsia="Times New Roman" w:hAnsi="Century Gothic" w:cs="Times New Roman"/>
          <w:kern w:val="0"/>
          <w:sz w:val="20"/>
          <w:szCs w:val="20"/>
          <w:lang w:eastAsia="ar-SA" w:bidi="ar-SA"/>
        </w:rPr>
        <w:t xml:space="preserve"> - od 1 do 2 placówek </w:t>
      </w:r>
      <w:r w:rsidR="002E4B66" w:rsidRPr="00DD63EF">
        <w:rPr>
          <w:rFonts w:ascii="Century Gothic" w:eastAsia="Times New Roman" w:hAnsi="Century Gothic" w:cs="Times New Roman"/>
          <w:kern w:val="0"/>
          <w:sz w:val="20"/>
          <w:szCs w:val="20"/>
          <w:lang w:eastAsia="ar-SA" w:bidi="ar-SA"/>
        </w:rPr>
        <w:t>r.;</w:t>
      </w:r>
    </w:p>
    <w:p w:rsidR="00A471B2" w:rsidRPr="00A471B2" w:rsidRDefault="00D15837" w:rsidP="00A471B2">
      <w:pPr>
        <w:widowControl/>
        <w:autoSpaceDN/>
        <w:ind w:left="1280" w:hanging="855"/>
        <w:jc w:val="both"/>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L</w:t>
      </w:r>
      <w:r w:rsidR="002E4B66" w:rsidRPr="00DD63EF">
        <w:rPr>
          <w:rFonts w:ascii="Century Gothic" w:eastAsia="Times New Roman" w:hAnsi="Century Gothic" w:cs="Times New Roman"/>
          <w:b/>
          <w:kern w:val="0"/>
          <w:sz w:val="20"/>
          <w:szCs w:val="20"/>
          <w:lang w:eastAsia="ar-SA" w:bidi="ar-SA"/>
        </w:rPr>
        <w:t xml:space="preserve"> 2</w:t>
      </w:r>
      <w:r w:rsidR="002E4B66" w:rsidRPr="00DD63EF">
        <w:rPr>
          <w:rFonts w:ascii="Century Gothic" w:eastAsia="Times New Roman" w:hAnsi="Century Gothic" w:cs="Times New Roman"/>
          <w:b/>
          <w:kern w:val="0"/>
          <w:sz w:val="20"/>
          <w:szCs w:val="20"/>
          <w:lang w:eastAsia="ar-SA" w:bidi="ar-SA"/>
        </w:rPr>
        <w:tab/>
      </w:r>
      <w:r w:rsidR="002E4B66" w:rsidRPr="00DD63EF">
        <w:rPr>
          <w:rFonts w:ascii="Century Gothic" w:eastAsia="Times New Roman" w:hAnsi="Century Gothic" w:cs="Times New Roman"/>
          <w:kern w:val="0"/>
          <w:sz w:val="20"/>
          <w:szCs w:val="20"/>
          <w:lang w:eastAsia="ar-SA" w:bidi="ar-SA"/>
        </w:rPr>
        <w:t>–</w:t>
      </w:r>
      <w:r w:rsidR="002E4B66" w:rsidRPr="00DD63EF">
        <w:rPr>
          <w:rFonts w:ascii="Century Gothic" w:eastAsia="Times New Roman" w:hAnsi="Century Gothic" w:cs="Times New Roman"/>
          <w:kern w:val="0"/>
          <w:sz w:val="20"/>
          <w:szCs w:val="20"/>
          <w:lang w:eastAsia="ar-SA" w:bidi="ar-SA"/>
        </w:rPr>
        <w:tab/>
        <w:t xml:space="preserve">  wartość punktowa </w:t>
      </w:r>
      <w:r w:rsidR="00561380">
        <w:rPr>
          <w:rFonts w:ascii="Century Gothic" w:eastAsia="Times New Roman" w:hAnsi="Century Gothic" w:cs="Times New Roman"/>
          <w:kern w:val="0"/>
          <w:sz w:val="20"/>
          <w:szCs w:val="20"/>
          <w:lang w:eastAsia="ar-SA" w:bidi="ar-SA"/>
        </w:rPr>
        <w:t>liczba</w:t>
      </w:r>
      <w:r w:rsidR="00A471B2" w:rsidRPr="00A471B2">
        <w:rPr>
          <w:rFonts w:ascii="Century Gothic" w:eastAsia="Times New Roman" w:hAnsi="Century Gothic" w:cs="Times New Roman"/>
          <w:kern w:val="0"/>
          <w:sz w:val="20"/>
          <w:szCs w:val="20"/>
          <w:lang w:eastAsia="ar-SA" w:bidi="ar-SA"/>
        </w:rPr>
        <w:t xml:space="preserve"> placówek pozostających w dyspozycji Wykonawcy</w:t>
      </w:r>
      <w:r w:rsidR="00A471B2" w:rsidRPr="00A471B2">
        <w:rPr>
          <w:rFonts w:ascii="Century Gothic" w:eastAsia="Times New Roman" w:hAnsi="Century Gothic" w:cs="Times New Roman"/>
          <w:kern w:val="0"/>
          <w:sz w:val="20"/>
          <w:szCs w:val="20"/>
          <w:lang w:eastAsia="ar-SA" w:bidi="ar-SA"/>
        </w:rPr>
        <w:br/>
        <w:t xml:space="preserve">     - </w:t>
      </w:r>
      <w:r w:rsidR="00A471B2">
        <w:rPr>
          <w:rFonts w:ascii="Century Gothic" w:eastAsia="Times New Roman" w:hAnsi="Century Gothic" w:cs="Times New Roman"/>
          <w:kern w:val="0"/>
          <w:sz w:val="20"/>
          <w:szCs w:val="20"/>
          <w:lang w:eastAsia="ar-SA" w:bidi="ar-SA"/>
        </w:rPr>
        <w:t xml:space="preserve">powyżej </w:t>
      </w:r>
      <w:r w:rsidR="00561380">
        <w:rPr>
          <w:rFonts w:ascii="Century Gothic" w:eastAsia="Times New Roman" w:hAnsi="Century Gothic" w:cs="Times New Roman"/>
          <w:kern w:val="0"/>
          <w:sz w:val="20"/>
          <w:szCs w:val="20"/>
          <w:lang w:eastAsia="ar-SA" w:bidi="ar-SA"/>
        </w:rPr>
        <w:t>dwóch p</w:t>
      </w:r>
      <w:r w:rsidR="00A471B2">
        <w:rPr>
          <w:rFonts w:ascii="Century Gothic" w:eastAsia="Times New Roman" w:hAnsi="Century Gothic" w:cs="Times New Roman"/>
          <w:kern w:val="0"/>
          <w:sz w:val="20"/>
          <w:szCs w:val="20"/>
          <w:lang w:eastAsia="ar-SA" w:bidi="ar-SA"/>
        </w:rPr>
        <w:t>lacówek</w:t>
      </w:r>
      <w:r w:rsidR="00A471B2" w:rsidRPr="00A471B2">
        <w:rPr>
          <w:rFonts w:ascii="Century Gothic" w:eastAsia="Times New Roman" w:hAnsi="Century Gothic" w:cs="Times New Roman"/>
          <w:kern w:val="0"/>
          <w:sz w:val="20"/>
          <w:szCs w:val="20"/>
          <w:lang w:eastAsia="ar-SA" w:bidi="ar-SA"/>
        </w:rPr>
        <w:t>.;</w:t>
      </w:r>
    </w:p>
    <w:p w:rsidR="000870BF" w:rsidRPr="00DD63EF" w:rsidRDefault="00D15837" w:rsidP="00561380">
      <w:pPr>
        <w:widowControl/>
        <w:autoSpaceDN/>
        <w:ind w:left="1280" w:hanging="85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b/>
          <w:kern w:val="0"/>
          <w:sz w:val="20"/>
          <w:szCs w:val="20"/>
          <w:lang w:eastAsia="ar-SA" w:bidi="ar-SA"/>
        </w:rPr>
        <w:t>L</w:t>
      </w:r>
      <w:r w:rsidR="002E4B66" w:rsidRPr="00DD63EF">
        <w:rPr>
          <w:rFonts w:ascii="Century Gothic" w:eastAsia="Times New Roman" w:hAnsi="Century Gothic" w:cs="Times New Roman"/>
          <w:b/>
          <w:kern w:val="0"/>
          <w:sz w:val="20"/>
          <w:szCs w:val="20"/>
          <w:lang w:eastAsia="ar-SA" w:bidi="ar-SA"/>
        </w:rPr>
        <w:t xml:space="preserve"> max</w:t>
      </w:r>
      <w:r w:rsidR="002E4B66" w:rsidRPr="00DD63EF">
        <w:rPr>
          <w:rFonts w:ascii="Century Gothic" w:eastAsia="Times New Roman" w:hAnsi="Century Gothic" w:cs="Times New Roman"/>
          <w:b/>
          <w:kern w:val="0"/>
          <w:sz w:val="20"/>
          <w:szCs w:val="20"/>
          <w:lang w:eastAsia="ar-SA" w:bidi="ar-SA"/>
        </w:rPr>
        <w:tab/>
      </w:r>
      <w:r w:rsidR="002E4B66" w:rsidRPr="00DD63EF">
        <w:rPr>
          <w:rFonts w:ascii="Century Gothic" w:eastAsia="Times New Roman" w:hAnsi="Century Gothic" w:cs="Times New Roman"/>
          <w:kern w:val="0"/>
          <w:sz w:val="20"/>
          <w:szCs w:val="20"/>
          <w:lang w:eastAsia="ar-SA" w:bidi="ar-SA"/>
        </w:rPr>
        <w:t>–</w:t>
      </w:r>
      <w:r w:rsidR="002E4B66" w:rsidRPr="00DD63EF">
        <w:rPr>
          <w:rFonts w:ascii="Century Gothic" w:eastAsia="Times New Roman" w:hAnsi="Century Gothic" w:cs="Times New Roman"/>
          <w:kern w:val="0"/>
          <w:sz w:val="20"/>
          <w:szCs w:val="20"/>
          <w:lang w:eastAsia="ar-SA" w:bidi="ar-SA"/>
        </w:rPr>
        <w:tab/>
        <w:t xml:space="preserve">  maksymalna    wartość    punktowa    kryterium   </w:t>
      </w:r>
      <w:r w:rsidR="00561380" w:rsidRPr="00561380">
        <w:rPr>
          <w:rFonts w:ascii="Century Gothic" w:eastAsia="Times New Roman" w:hAnsi="Century Gothic" w:cs="Times New Roman"/>
          <w:kern w:val="0"/>
          <w:sz w:val="20"/>
          <w:szCs w:val="20"/>
          <w:lang w:eastAsia="ar-SA" w:bidi="ar-SA"/>
        </w:rPr>
        <w:t>„liczba placówek</w:t>
      </w:r>
      <w:r w:rsidR="00561380">
        <w:rPr>
          <w:rFonts w:ascii="Century Gothic" w:eastAsia="Times New Roman" w:hAnsi="Century Gothic" w:cs="Times New Roman"/>
          <w:kern w:val="0"/>
          <w:sz w:val="20"/>
          <w:szCs w:val="20"/>
          <w:lang w:eastAsia="ar-SA" w:bidi="ar-SA"/>
        </w:rPr>
        <w:br/>
        <w:t xml:space="preserve">    </w:t>
      </w:r>
      <w:r w:rsidR="00561380" w:rsidRPr="00561380">
        <w:rPr>
          <w:rFonts w:ascii="Century Gothic" w:eastAsia="Times New Roman" w:hAnsi="Century Gothic" w:cs="Times New Roman"/>
          <w:kern w:val="0"/>
          <w:sz w:val="20"/>
          <w:szCs w:val="20"/>
          <w:lang w:eastAsia="ar-SA" w:bidi="ar-SA"/>
        </w:rPr>
        <w:t xml:space="preserve"> pozostających w dyspozycji</w:t>
      </w:r>
      <w:r w:rsidR="00561380">
        <w:rPr>
          <w:rFonts w:ascii="Century Gothic" w:eastAsia="Times New Roman" w:hAnsi="Century Gothic" w:cs="Times New Roman"/>
          <w:kern w:val="0"/>
          <w:sz w:val="20"/>
          <w:szCs w:val="20"/>
          <w:lang w:eastAsia="ar-SA" w:bidi="ar-SA"/>
        </w:rPr>
        <w:t xml:space="preserve"> </w:t>
      </w:r>
      <w:r w:rsidR="00561380" w:rsidRPr="00561380">
        <w:rPr>
          <w:rFonts w:ascii="Century Gothic" w:eastAsia="Times New Roman" w:hAnsi="Century Gothic" w:cs="Times New Roman"/>
          <w:kern w:val="0"/>
          <w:sz w:val="20"/>
          <w:szCs w:val="20"/>
          <w:lang w:eastAsia="ar-SA" w:bidi="ar-SA"/>
        </w:rPr>
        <w:t xml:space="preserve">     Wykonawcy”; </w:t>
      </w:r>
    </w:p>
    <w:p w:rsidR="000870BF" w:rsidRPr="00DD63EF" w:rsidRDefault="000870BF" w:rsidP="002E4B66">
      <w:pPr>
        <w:widowControl/>
        <w:autoSpaceDN/>
        <w:ind w:left="1280" w:hanging="855"/>
        <w:jc w:val="both"/>
        <w:textAlignment w:val="auto"/>
        <w:rPr>
          <w:rFonts w:ascii="Century Gothic" w:eastAsia="Times New Roman" w:hAnsi="Century Gothic" w:cs="Times New Roman"/>
          <w:kern w:val="0"/>
          <w:sz w:val="20"/>
          <w:szCs w:val="20"/>
          <w:lang w:eastAsia="ar-SA" w:bidi="ar-SA"/>
        </w:rPr>
      </w:pPr>
    </w:p>
    <w:p w:rsidR="002E4B66" w:rsidRPr="00DD63EF" w:rsidRDefault="002E4B66" w:rsidP="002E4B66">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
    <w:tbl>
      <w:tblPr>
        <w:tblW w:w="9072" w:type="dxa"/>
        <w:tblInd w:w="137" w:type="dxa"/>
        <w:tblLayout w:type="fixed"/>
        <w:tblCellMar>
          <w:left w:w="70" w:type="dxa"/>
          <w:right w:w="70" w:type="dxa"/>
        </w:tblCellMar>
        <w:tblLook w:val="0000" w:firstRow="0" w:lastRow="0" w:firstColumn="0" w:lastColumn="0" w:noHBand="0" w:noVBand="0"/>
      </w:tblPr>
      <w:tblGrid>
        <w:gridCol w:w="567"/>
        <w:gridCol w:w="3402"/>
        <w:gridCol w:w="851"/>
        <w:gridCol w:w="3402"/>
        <w:gridCol w:w="850"/>
      </w:tblGrid>
      <w:tr w:rsidR="002E4B66" w:rsidRPr="00DD63EF" w:rsidTr="00A471B2">
        <w:trPr>
          <w:trHeight w:val="356"/>
        </w:trPr>
        <w:tc>
          <w:tcPr>
            <w:tcW w:w="567" w:type="dxa"/>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ind w:left="-125"/>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   Lp.</w:t>
            </w:r>
          </w:p>
        </w:tc>
        <w:tc>
          <w:tcPr>
            <w:tcW w:w="3402" w:type="dxa"/>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ind w:left="278"/>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Nazwa kryterium</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2E4B66" w:rsidRPr="00DD63EF" w:rsidRDefault="002E4B66" w:rsidP="002E4B66">
            <w:pPr>
              <w:widowControl/>
              <w:autoSpaceDN/>
              <w:ind w:left="27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Metodologia oceny</w:t>
            </w:r>
          </w:p>
        </w:tc>
      </w:tr>
      <w:tr w:rsidR="002E4B66" w:rsidRPr="00DD63EF" w:rsidTr="00561380">
        <w:trPr>
          <w:trHeight w:val="532"/>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2E4B66" w:rsidRPr="00DD63EF" w:rsidRDefault="002E4B66" w:rsidP="002E4B66">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p>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2E4B66" w:rsidRPr="00DD63EF" w:rsidRDefault="00561380" w:rsidP="00561380">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w:t>
            </w:r>
            <w:r w:rsidRPr="00561380">
              <w:rPr>
                <w:rFonts w:ascii="Century Gothic" w:eastAsia="Times New Roman" w:hAnsi="Century Gothic" w:cs="Times New Roman"/>
                <w:kern w:val="0"/>
                <w:sz w:val="20"/>
                <w:szCs w:val="20"/>
                <w:lang w:eastAsia="ar-SA" w:bidi="ar-SA"/>
              </w:rPr>
              <w:t>iczba placówek pozostających w dyspozycji</w:t>
            </w:r>
            <w:r>
              <w:rPr>
                <w:rFonts w:ascii="Century Gothic" w:eastAsia="Times New Roman" w:hAnsi="Century Gothic" w:cs="Times New Roman"/>
                <w:kern w:val="0"/>
                <w:sz w:val="20"/>
                <w:szCs w:val="20"/>
                <w:lang w:eastAsia="ar-SA" w:bidi="ar-SA"/>
              </w:rPr>
              <w:t xml:space="preserve"> </w:t>
            </w:r>
            <w:r w:rsidRPr="00561380">
              <w:rPr>
                <w:rFonts w:ascii="Century Gothic" w:eastAsia="Times New Roman" w:hAnsi="Century Gothic" w:cs="Times New Roman"/>
                <w:kern w:val="0"/>
                <w:sz w:val="20"/>
                <w:szCs w:val="20"/>
                <w:lang w:eastAsia="ar-SA" w:bidi="ar-SA"/>
              </w:rPr>
              <w:t>Wykonawcy</w:t>
            </w:r>
          </w:p>
        </w:tc>
        <w:tc>
          <w:tcPr>
            <w:tcW w:w="851" w:type="dxa"/>
            <w:tcBorders>
              <w:top w:val="single" w:sz="4" w:space="0" w:color="000000"/>
              <w:left w:val="single" w:sz="4" w:space="0" w:color="000000"/>
              <w:bottom w:val="single" w:sz="4" w:space="0" w:color="000000"/>
            </w:tcBorders>
            <w:shd w:val="clear" w:color="auto" w:fill="auto"/>
            <w:vAlign w:val="center"/>
          </w:tcPr>
          <w:p w:rsidR="002E4B66" w:rsidRPr="00DD63EF" w:rsidRDefault="00A471B2" w:rsidP="00A471B2">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w:t>
            </w:r>
            <w:r w:rsidR="002E4B66" w:rsidRPr="00DD63EF">
              <w:rPr>
                <w:rFonts w:ascii="Century Gothic" w:eastAsia="Times New Roman" w:hAnsi="Century Gothic" w:cs="Times New Roman"/>
                <w:kern w:val="0"/>
                <w:sz w:val="20"/>
                <w:szCs w:val="20"/>
                <w:lang w:eastAsia="ar-SA" w:bidi="ar-SA"/>
              </w:rPr>
              <w:t xml:space="preserve"> </w:t>
            </w:r>
            <w:r w:rsidR="002E4B66" w:rsidRPr="00DD63EF">
              <w:rPr>
                <w:rFonts w:ascii="Century Gothic" w:eastAsia="Times New Roman" w:hAnsi="Century Gothic" w:cs="Times New Roman"/>
                <w:kern w:val="0"/>
                <w:sz w:val="20"/>
                <w:szCs w:val="20"/>
                <w:vertAlign w:val="subscript"/>
                <w:lang w:eastAsia="ar-SA" w:bidi="ar-SA"/>
              </w:rPr>
              <w:t>1</w:t>
            </w:r>
          </w:p>
        </w:tc>
        <w:tc>
          <w:tcPr>
            <w:tcW w:w="3402" w:type="dxa"/>
            <w:tcBorders>
              <w:top w:val="single" w:sz="4" w:space="0" w:color="000000"/>
              <w:left w:val="single" w:sz="4" w:space="0" w:color="000000"/>
              <w:bottom w:val="single" w:sz="4" w:space="0" w:color="000000"/>
            </w:tcBorders>
            <w:shd w:val="clear" w:color="auto" w:fill="auto"/>
            <w:vAlign w:val="center"/>
          </w:tcPr>
          <w:p w:rsidR="002E4B66" w:rsidRDefault="00561380" w:rsidP="00F662FF">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Liczba</w:t>
            </w:r>
            <w:r w:rsidR="00A471B2">
              <w:rPr>
                <w:rFonts w:ascii="Century Gothic" w:eastAsia="Times New Roman" w:hAnsi="Century Gothic" w:cs="Times New Roman"/>
                <w:kern w:val="0"/>
                <w:sz w:val="20"/>
                <w:szCs w:val="20"/>
                <w:lang w:eastAsia="ar-SA" w:bidi="ar-SA"/>
              </w:rPr>
              <w:t xml:space="preserve"> placówek pozostających w dyspozycji Wykonawcy</w:t>
            </w:r>
          </w:p>
          <w:p w:rsidR="00561380" w:rsidRPr="00DD63EF" w:rsidRDefault="00561380" w:rsidP="00F662FF">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od 1 do 2 placówek</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0</w:t>
            </w:r>
          </w:p>
        </w:tc>
      </w:tr>
      <w:tr w:rsidR="002E4B66" w:rsidRPr="00DD63EF" w:rsidTr="00561380">
        <w:trPr>
          <w:trHeight w:val="472"/>
        </w:trPr>
        <w:tc>
          <w:tcPr>
            <w:tcW w:w="567" w:type="dxa"/>
            <w:vMerge/>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3402" w:type="dxa"/>
            <w:vMerge/>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851" w:type="dxa"/>
            <w:tcBorders>
              <w:top w:val="single" w:sz="4" w:space="0" w:color="000000"/>
              <w:left w:val="single" w:sz="4" w:space="0" w:color="000000"/>
              <w:bottom w:val="single" w:sz="4" w:space="0" w:color="000000"/>
            </w:tcBorders>
            <w:shd w:val="clear" w:color="auto" w:fill="auto"/>
            <w:vAlign w:val="center"/>
          </w:tcPr>
          <w:p w:rsidR="002E4B66" w:rsidRPr="00DD63EF" w:rsidRDefault="00A471B2" w:rsidP="00A471B2">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w:t>
            </w:r>
            <w:r w:rsidR="002E4B66" w:rsidRPr="00DD63EF">
              <w:rPr>
                <w:rFonts w:ascii="Century Gothic" w:eastAsia="Times New Roman" w:hAnsi="Century Gothic" w:cs="Times New Roman"/>
                <w:kern w:val="0"/>
                <w:sz w:val="20"/>
                <w:szCs w:val="20"/>
                <w:lang w:eastAsia="ar-SA" w:bidi="ar-SA"/>
              </w:rPr>
              <w:t xml:space="preserve"> </w:t>
            </w:r>
            <w:r w:rsidR="002E4B66" w:rsidRPr="00DD63EF">
              <w:rPr>
                <w:rFonts w:ascii="Century Gothic" w:eastAsia="Times New Roman" w:hAnsi="Century Gothic" w:cs="Times New Roman"/>
                <w:kern w:val="0"/>
                <w:sz w:val="20"/>
                <w:szCs w:val="20"/>
                <w:vertAlign w:val="subscript"/>
                <w:lang w:eastAsia="ar-SA" w:bidi="ar-SA"/>
              </w:rPr>
              <w:t>2</w:t>
            </w:r>
          </w:p>
        </w:tc>
        <w:tc>
          <w:tcPr>
            <w:tcW w:w="3402" w:type="dxa"/>
            <w:tcBorders>
              <w:top w:val="single" w:sz="4" w:space="0" w:color="000000"/>
              <w:left w:val="single" w:sz="4" w:space="0" w:color="000000"/>
              <w:bottom w:val="single" w:sz="4" w:space="0" w:color="000000"/>
            </w:tcBorders>
            <w:shd w:val="clear" w:color="auto" w:fill="auto"/>
            <w:vAlign w:val="center"/>
          </w:tcPr>
          <w:p w:rsidR="00561380" w:rsidRPr="00561380" w:rsidRDefault="00561380" w:rsidP="00561380">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Liczba</w:t>
            </w:r>
            <w:r w:rsidRPr="00561380">
              <w:rPr>
                <w:rFonts w:ascii="Century Gothic" w:eastAsia="Times New Roman" w:hAnsi="Century Gothic" w:cs="Times New Roman"/>
                <w:kern w:val="0"/>
                <w:sz w:val="20"/>
                <w:szCs w:val="20"/>
                <w:lang w:eastAsia="ar-SA" w:bidi="ar-SA"/>
              </w:rPr>
              <w:t xml:space="preserve"> placówek pozostających w dyspozycji Wykonawcy</w:t>
            </w:r>
          </w:p>
          <w:p w:rsidR="002E4B66" w:rsidRPr="00DD63EF" w:rsidRDefault="00561380" w:rsidP="00561380">
            <w:pPr>
              <w:widowControl/>
              <w:autoSpaceDN/>
              <w:textAlignment w:val="auto"/>
              <w:rPr>
                <w:rFonts w:ascii="Century Gothic" w:eastAsia="Times New Roman" w:hAnsi="Century Gothic" w:cs="Times New Roman"/>
                <w:kern w:val="0"/>
                <w:sz w:val="20"/>
                <w:szCs w:val="20"/>
                <w:lang w:eastAsia="ar-SA" w:bidi="ar-SA"/>
              </w:rPr>
            </w:pPr>
            <w:r w:rsidRPr="00561380">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powyżej dwóch placówek</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D63EF" w:rsidRDefault="00561380" w:rsidP="002E4B66">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002E4B66" w:rsidRPr="00DD63EF">
              <w:rPr>
                <w:rFonts w:ascii="Century Gothic" w:eastAsia="Times New Roman" w:hAnsi="Century Gothic" w:cs="Times New Roman"/>
                <w:kern w:val="0"/>
                <w:sz w:val="20"/>
                <w:szCs w:val="20"/>
                <w:lang w:eastAsia="ar-SA" w:bidi="ar-SA"/>
              </w:rPr>
              <w:t>0</w:t>
            </w:r>
          </w:p>
        </w:tc>
      </w:tr>
      <w:tr w:rsidR="002E4B66" w:rsidRPr="00DD63EF" w:rsidTr="00561380">
        <w:trPr>
          <w:trHeight w:val="520"/>
        </w:trPr>
        <w:tc>
          <w:tcPr>
            <w:tcW w:w="567" w:type="dxa"/>
            <w:vMerge/>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3402" w:type="dxa"/>
            <w:vMerge/>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851" w:type="dxa"/>
            <w:tcBorders>
              <w:top w:val="single" w:sz="4" w:space="0" w:color="000000"/>
              <w:left w:val="single" w:sz="4" w:space="0" w:color="000000"/>
              <w:bottom w:val="single" w:sz="4" w:space="0" w:color="000000"/>
            </w:tcBorders>
            <w:shd w:val="clear" w:color="auto" w:fill="auto"/>
            <w:vAlign w:val="center"/>
          </w:tcPr>
          <w:p w:rsidR="002E4B66" w:rsidRPr="00DD63EF" w:rsidRDefault="00A471B2" w:rsidP="00A471B2">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w:t>
            </w:r>
            <w:r w:rsidR="002E4B66" w:rsidRPr="00DD63EF">
              <w:rPr>
                <w:rFonts w:ascii="Century Gothic" w:eastAsia="Times New Roman" w:hAnsi="Century Gothic" w:cs="Times New Roman"/>
                <w:kern w:val="0"/>
                <w:sz w:val="20"/>
                <w:szCs w:val="20"/>
                <w:lang w:eastAsia="ar-SA" w:bidi="ar-SA"/>
              </w:rPr>
              <w:t xml:space="preserve"> </w:t>
            </w:r>
            <w:r w:rsidR="002E4B66" w:rsidRPr="00DD63EF">
              <w:rPr>
                <w:rFonts w:ascii="Century Gothic" w:eastAsia="Times New Roman" w:hAnsi="Century Gothic" w:cs="Times New Roman"/>
                <w:kern w:val="0"/>
                <w:sz w:val="20"/>
                <w:szCs w:val="20"/>
                <w:vertAlign w:val="subscript"/>
                <w:lang w:eastAsia="ar-SA" w:bidi="ar-SA"/>
              </w:rPr>
              <w:t>max</w:t>
            </w:r>
          </w:p>
        </w:tc>
        <w:tc>
          <w:tcPr>
            <w:tcW w:w="3402" w:type="dxa"/>
            <w:tcBorders>
              <w:top w:val="single" w:sz="4" w:space="0" w:color="000000"/>
              <w:left w:val="single" w:sz="4" w:space="0" w:color="000000"/>
              <w:bottom w:val="single" w:sz="4" w:space="0" w:color="000000"/>
            </w:tcBorders>
            <w:shd w:val="clear" w:color="auto" w:fill="auto"/>
            <w:vAlign w:val="center"/>
          </w:tcPr>
          <w:p w:rsidR="002E4B66" w:rsidRPr="00DD63EF" w:rsidRDefault="00561380" w:rsidP="00561380">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w:t>
            </w:r>
            <w:r w:rsidRPr="00A471B2">
              <w:rPr>
                <w:rFonts w:ascii="Century Gothic" w:eastAsia="Times New Roman" w:hAnsi="Century Gothic" w:cs="Times New Roman"/>
                <w:kern w:val="0"/>
                <w:sz w:val="20"/>
                <w:szCs w:val="20"/>
                <w:lang w:eastAsia="ar-SA" w:bidi="ar-SA"/>
              </w:rPr>
              <w:t>iczba placówek pozostających w dyspozycji</w:t>
            </w:r>
            <w:r>
              <w:rPr>
                <w:rFonts w:ascii="Century Gothic" w:eastAsia="Times New Roman" w:hAnsi="Century Gothic" w:cs="Times New Roman"/>
                <w:kern w:val="0"/>
                <w:sz w:val="20"/>
                <w:szCs w:val="20"/>
                <w:lang w:eastAsia="ar-SA" w:bidi="ar-SA"/>
              </w:rPr>
              <w:t xml:space="preserve"> </w:t>
            </w:r>
            <w:r w:rsidRPr="00A471B2">
              <w:rPr>
                <w:rFonts w:ascii="Century Gothic" w:eastAsia="Times New Roman" w:hAnsi="Century Gothic" w:cs="Times New Roman"/>
                <w:kern w:val="0"/>
                <w:sz w:val="20"/>
                <w:szCs w:val="20"/>
                <w:lang w:eastAsia="ar-SA" w:bidi="ar-SA"/>
              </w:rPr>
              <w:t>Wykonawcy</w:t>
            </w:r>
            <w:r w:rsidRPr="00DD63EF">
              <w:rPr>
                <w:rFonts w:ascii="Century Gothic" w:eastAsia="Times New Roman" w:hAnsi="Century Gothic" w:cs="Times New Roman"/>
                <w:kern w:val="0"/>
                <w:sz w:val="20"/>
                <w:szCs w:val="20"/>
                <w:lang w:eastAsia="ar-SA" w:bidi="ar-SA"/>
              </w:rPr>
              <w:t xml:space="preserve"> </w:t>
            </w:r>
            <w:r w:rsidR="002E4B66" w:rsidRPr="00DD63EF">
              <w:rPr>
                <w:rFonts w:ascii="Century Gothic" w:eastAsia="Times New Roman" w:hAnsi="Century Gothic" w:cs="Times New Roman"/>
                <w:kern w:val="0"/>
                <w:sz w:val="20"/>
                <w:szCs w:val="20"/>
                <w:lang w:eastAsia="ar-SA" w:bidi="ar-SA"/>
              </w:rPr>
              <w:t>max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D63EF" w:rsidRDefault="00561380" w:rsidP="00561380">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002E4B66" w:rsidRPr="00DD63EF">
              <w:rPr>
                <w:rFonts w:ascii="Century Gothic" w:eastAsia="Times New Roman" w:hAnsi="Century Gothic" w:cs="Times New Roman"/>
                <w:kern w:val="0"/>
                <w:sz w:val="20"/>
                <w:szCs w:val="20"/>
                <w:lang w:eastAsia="ar-SA" w:bidi="ar-SA"/>
              </w:rPr>
              <w:t>0</w:t>
            </w:r>
          </w:p>
        </w:tc>
      </w:tr>
    </w:tbl>
    <w:p w:rsidR="002E4B66" w:rsidRPr="00DD63EF" w:rsidRDefault="002E4B66" w:rsidP="002E4B66">
      <w:pPr>
        <w:widowControl/>
        <w:autoSpaceDN/>
        <w:ind w:left="720"/>
        <w:jc w:val="both"/>
        <w:textAlignment w:val="auto"/>
        <w:rPr>
          <w:rFonts w:ascii="Century Gothic" w:eastAsia="Times New Roman" w:hAnsi="Century Gothic" w:cs="Times New Roman"/>
          <w:kern w:val="0"/>
          <w:sz w:val="20"/>
          <w:szCs w:val="20"/>
          <w:lang w:eastAsia="ar-SA" w:bidi="ar-SA"/>
        </w:rPr>
      </w:pP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Zamawiający udzieli zamówienia Wykonawcy, którego oferta spełniać będzie wymagania określone w SWZ i otrzyma najwyższą wartość punktową wyliczoną </w:t>
      </w:r>
      <w:r w:rsidR="00B96102">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wg poniższego wzoru:</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b/>
          <w:kern w:val="0"/>
          <w:sz w:val="20"/>
          <w:szCs w:val="20"/>
          <w:lang w:eastAsia="ar-SA" w:bidi="ar-SA"/>
        </w:rPr>
        <w:t xml:space="preserve">W  =  C  +  </w:t>
      </w:r>
      <w:r w:rsidR="00561380">
        <w:rPr>
          <w:rFonts w:ascii="Century Gothic" w:eastAsia="Times New Roman" w:hAnsi="Century Gothic" w:cs="Times New Roman"/>
          <w:b/>
          <w:kern w:val="0"/>
          <w:sz w:val="20"/>
          <w:szCs w:val="20"/>
          <w:lang w:eastAsia="ar-SA" w:bidi="ar-SA"/>
        </w:rPr>
        <w:t>L</w:t>
      </w:r>
      <w:r w:rsidRPr="00DD63EF">
        <w:rPr>
          <w:rFonts w:ascii="Century Gothic" w:eastAsia="Times New Roman" w:hAnsi="Century Gothic" w:cs="Times New Roman"/>
          <w:b/>
          <w:kern w:val="0"/>
          <w:sz w:val="20"/>
          <w:szCs w:val="20"/>
          <w:lang w:eastAsia="ar-SA" w:bidi="ar-SA"/>
        </w:rPr>
        <w:t xml:space="preserve"> </w:t>
      </w:r>
    </w:p>
    <w:p w:rsidR="002E4B66" w:rsidRPr="00DD63EF"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t>gdzie:</w:t>
      </w:r>
    </w:p>
    <w:p w:rsidR="002E4B66" w:rsidRPr="00DD63EF"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W</w:t>
      </w:r>
      <w:r w:rsidR="00561380">
        <w:rPr>
          <w:rFonts w:ascii="Century Gothic" w:eastAsia="Times New Roman" w:hAnsi="Century Gothic" w:cs="Times New Roman"/>
          <w:b/>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wartość oferty w punktach;</w:t>
      </w:r>
    </w:p>
    <w:p w:rsidR="00561380" w:rsidRDefault="002E4B66" w:rsidP="00561380">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C</w:t>
      </w:r>
      <w:r w:rsidR="00561380">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wartość oferty w punktach w kryterium „cena oferty”;</w:t>
      </w:r>
    </w:p>
    <w:p w:rsidR="00561380" w:rsidRPr="00561380" w:rsidRDefault="002E4B66" w:rsidP="00561380">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T</w:t>
      </w:r>
      <w:r w:rsidR="00561380">
        <w:rPr>
          <w:rFonts w:ascii="Century Gothic" w:eastAsia="Times New Roman" w:hAnsi="Century Gothic" w:cs="Times New Roman"/>
          <w:b/>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 wartość oferty w punktach w kryterium </w:t>
      </w:r>
      <w:r w:rsidR="00561380" w:rsidRPr="00561380">
        <w:rPr>
          <w:rFonts w:ascii="Century Gothic" w:eastAsia="Times New Roman" w:hAnsi="Century Gothic" w:cs="Times New Roman"/>
          <w:kern w:val="0"/>
          <w:sz w:val="20"/>
          <w:szCs w:val="20"/>
          <w:lang w:eastAsia="ar-SA" w:bidi="ar-SA"/>
        </w:rPr>
        <w:t>„liczba placówek pozostających w dyspozycji</w:t>
      </w:r>
      <w:r w:rsidR="00561380">
        <w:rPr>
          <w:rFonts w:ascii="Century Gothic" w:eastAsia="Times New Roman" w:hAnsi="Century Gothic" w:cs="Times New Roman"/>
          <w:kern w:val="0"/>
          <w:sz w:val="20"/>
          <w:szCs w:val="20"/>
          <w:lang w:eastAsia="ar-SA" w:bidi="ar-SA"/>
        </w:rPr>
        <w:br/>
        <w:t xml:space="preserve">       </w:t>
      </w:r>
      <w:r w:rsidR="00561380" w:rsidRPr="00561380">
        <w:rPr>
          <w:rFonts w:ascii="Century Gothic" w:eastAsia="Times New Roman" w:hAnsi="Century Gothic" w:cs="Times New Roman"/>
          <w:kern w:val="0"/>
          <w:sz w:val="20"/>
          <w:szCs w:val="20"/>
          <w:lang w:eastAsia="ar-SA" w:bidi="ar-SA"/>
        </w:rPr>
        <w:t>Wykonawcy”</w:t>
      </w:r>
      <w:r w:rsidR="00561380">
        <w:rPr>
          <w:rFonts w:ascii="Century Gothic" w:eastAsia="Times New Roman" w:hAnsi="Century Gothic" w:cs="Times New Roman"/>
          <w:kern w:val="0"/>
          <w:sz w:val="20"/>
          <w:szCs w:val="20"/>
          <w:lang w:eastAsia="ar-SA" w:bidi="ar-SA"/>
        </w:rPr>
        <w:t>.</w:t>
      </w:r>
    </w:p>
    <w:p w:rsidR="002E4B66" w:rsidRPr="00DD63EF" w:rsidRDefault="00561380" w:rsidP="00561380">
      <w:pPr>
        <w:widowControl/>
        <w:tabs>
          <w:tab w:val="left" w:pos="720"/>
          <w:tab w:val="left" w:pos="900"/>
        </w:tabs>
        <w:autoSpaceDN/>
        <w:ind w:left="426"/>
        <w:jc w:val="both"/>
        <w:textAlignment w:val="auto"/>
        <w:rPr>
          <w:rFonts w:ascii="Century Gothic" w:eastAsia="Times New Roman" w:hAnsi="Century Gothic" w:cs="Times New Roman"/>
          <w:b/>
          <w:kern w:val="0"/>
          <w:sz w:val="20"/>
          <w:szCs w:val="20"/>
          <w:lang w:eastAsia="ar-SA" w:bidi="ar-SA"/>
        </w:rPr>
      </w:pPr>
      <w:r w:rsidRPr="00561380">
        <w:rPr>
          <w:rFonts w:ascii="Century Gothic" w:eastAsia="Times New Roman" w:hAnsi="Century Gothic" w:cs="Times New Roman"/>
          <w:kern w:val="0"/>
          <w:sz w:val="20"/>
          <w:szCs w:val="20"/>
          <w:lang w:eastAsia="ar-SA" w:bidi="ar-SA"/>
        </w:rPr>
        <w:t xml:space="preserve"> </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Dla celów porównania ofert w zakresie kryterium ceny, w przypadku złożenia oferty przez podmiot zagraniczny:</w:t>
      </w:r>
    </w:p>
    <w:p w:rsidR="002E4B66" w:rsidRPr="00DD63EF" w:rsidRDefault="002E4B66" w:rsidP="002E4B6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2E4B66" w:rsidRPr="00DD63EF" w:rsidRDefault="002E4B66" w:rsidP="002E4B6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z państw trzecich, Zamawiający doliczy do ceny ofertowej Wykonawcy różnicę</w:t>
      </w:r>
      <w:r w:rsidRPr="00DD63EF">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Do porównania ofert pod uwagę będzie brana cena oferty</w:t>
      </w:r>
      <w:r w:rsidR="00561380">
        <w:rPr>
          <w:rFonts w:ascii="Century Gothic" w:eastAsia="Times New Roman" w:hAnsi="Century Gothic" w:cs="Times New Roman"/>
          <w:kern w:val="0"/>
          <w:sz w:val="20"/>
          <w:szCs w:val="20"/>
          <w:lang w:eastAsia="ar-SA" w:bidi="ar-SA"/>
        </w:rPr>
        <w:t xml:space="preserve"> ora liczba placówek pozostających w dyspozycji Wykonawcy</w:t>
      </w:r>
      <w:r w:rsidRPr="00DD63EF">
        <w:rPr>
          <w:rFonts w:ascii="Century Gothic" w:eastAsia="Times New Roman" w:hAnsi="Century Gothic" w:cs="Times New Roman"/>
          <w:kern w:val="0"/>
          <w:sz w:val="20"/>
          <w:szCs w:val="20"/>
          <w:lang w:eastAsia="ar-SA" w:bidi="ar-SA"/>
        </w:rPr>
        <w:t xml:space="preserve"> wynikające z </w:t>
      </w:r>
      <w:r w:rsidRPr="00DD63EF">
        <w:rPr>
          <w:rFonts w:ascii="Century Gothic" w:eastAsia="Times New Roman" w:hAnsi="Century Gothic" w:cs="Times New Roman"/>
          <w:i/>
          <w:iCs/>
          <w:kern w:val="0"/>
          <w:sz w:val="20"/>
          <w:szCs w:val="20"/>
          <w:lang w:eastAsia="ar-SA" w:bidi="ar-SA"/>
        </w:rPr>
        <w:t>Formularza oferty.</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t>O poprawieniu omyłek Zamawiający niezwłocznie zawiadomi Wykonawcę,</w:t>
      </w:r>
      <w:r w:rsidRPr="00DD63EF">
        <w:rPr>
          <w:rFonts w:ascii="Century Gothic" w:eastAsia="Times New Roman" w:hAnsi="Century Gothic" w:cs="Times New Roman"/>
          <w:kern w:val="0"/>
          <w:sz w:val="20"/>
          <w:szCs w:val="20"/>
          <w:lang w:eastAsia="ar-SA" w:bidi="ar-SA"/>
        </w:rPr>
        <w:br/>
        <w:t>którego oferta została poprawiona.</w:t>
      </w:r>
    </w:p>
    <w:p w:rsidR="00FD5736" w:rsidRPr="00DD63EF" w:rsidRDefault="002E4B66" w:rsidP="00FD573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r>
      <w:r w:rsidR="00FD5736" w:rsidRPr="00DD63EF">
        <w:rPr>
          <w:rFonts w:ascii="Century Gothic" w:eastAsia="Times New Roman" w:hAnsi="Century Gothic" w:cs="Times New Roman"/>
          <w:kern w:val="0"/>
          <w:sz w:val="20"/>
          <w:szCs w:val="20"/>
          <w:lang w:eastAsia="ar-SA" w:bidi="ar-SA"/>
        </w:rPr>
        <w:t>Wykonawca, w którego ofercie została stwierdzona na podstawie art. 223 ust. 2 pkt 3 ustawy omyłka w terminie 3 dni od dnia doręczenia zawiadomienia zobowiązany</w:t>
      </w:r>
      <w:r w:rsidR="00FD5736" w:rsidRPr="00DD63EF">
        <w:rPr>
          <w:rFonts w:ascii="Century Gothic" w:eastAsia="Times New Roman" w:hAnsi="Century Gothic" w:cs="Times New Roman"/>
          <w:kern w:val="0"/>
          <w:sz w:val="20"/>
          <w:szCs w:val="20"/>
          <w:lang w:eastAsia="ar-SA" w:bidi="ar-SA"/>
        </w:rPr>
        <w:br/>
        <w:t>jest wyrazić zgodę na jej poprawienie.</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 xml:space="preserve">Brak zgody na zawiadomienie w terminie wskazanym w </w:t>
      </w:r>
      <w:r w:rsidR="00FD5736" w:rsidRPr="00DD63EF">
        <w:rPr>
          <w:rFonts w:ascii="Century Gothic" w:eastAsia="Times New Roman" w:hAnsi="Century Gothic" w:cs="Times New Roman"/>
          <w:kern w:val="0"/>
          <w:sz w:val="20"/>
          <w:szCs w:val="20"/>
          <w:lang w:eastAsia="ar-SA" w:bidi="ar-SA"/>
        </w:rPr>
        <w:t xml:space="preserve">ust. 8 </w:t>
      </w:r>
      <w:r w:rsidRPr="00DD63EF">
        <w:rPr>
          <w:rFonts w:ascii="Century Gothic" w:eastAsia="Times New Roman" w:hAnsi="Century Gothic" w:cs="Times New Roman"/>
          <w:kern w:val="0"/>
          <w:sz w:val="20"/>
          <w:szCs w:val="20"/>
          <w:lang w:eastAsia="ar-SA" w:bidi="ar-SA"/>
        </w:rPr>
        <w:t>skutkuje odrzuceniem oferty.</w:t>
      </w:r>
    </w:p>
    <w:p w:rsidR="00FD5736" w:rsidRPr="00DD63EF" w:rsidRDefault="002E4B66" w:rsidP="002E4B66">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10.</w:t>
      </w:r>
      <w:r w:rsidRPr="00DD63EF">
        <w:rPr>
          <w:rFonts w:ascii="Century Gothic" w:eastAsia="Times New Roman" w:hAnsi="Century Gothic" w:cs="Times New Roman"/>
          <w:kern w:val="0"/>
          <w:sz w:val="20"/>
          <w:szCs w:val="20"/>
          <w:lang w:eastAsia="ar-SA" w:bidi="ar-SA"/>
        </w:rPr>
        <w:tab/>
      </w:r>
      <w:r w:rsidR="00FD5736" w:rsidRPr="00DD63EF">
        <w:rPr>
          <w:rFonts w:ascii="Century Gothic" w:eastAsia="Times New Roman" w:hAnsi="Century Gothic" w:cs="Times New Roman"/>
          <w:kern w:val="0"/>
          <w:sz w:val="20"/>
          <w:szCs w:val="20"/>
          <w:lang w:eastAsia="ar-SA" w:bidi="ar-SA"/>
        </w:rPr>
        <w:t xml:space="preserve">Jeżeli nie można wybrać oferty najkorzystniejszej z uwagi na to, że dwie lub więcej ofert przedstawia taki sam bilans ceny lub kosztu i innych kryteriów oceny ofert, </w:t>
      </w:r>
      <w:r w:rsidR="00FD5736" w:rsidRPr="00DD63EF">
        <w:rPr>
          <w:rFonts w:ascii="Century Gothic" w:eastAsia="Times New Roman" w:hAnsi="Century Gothic" w:cs="Times New Roman"/>
          <w:kern w:val="0"/>
          <w:sz w:val="20"/>
          <w:szCs w:val="20"/>
          <w:lang w:eastAsia="ar-SA" w:bidi="ar-SA"/>
        </w:rPr>
        <w:br/>
        <w:t xml:space="preserve">Zamawiający wybiera spośród tych ofert ofertę, która otrzymała najwyższą ocenę </w:t>
      </w:r>
      <w:r w:rsidR="00FD5736" w:rsidRPr="00DD63EF">
        <w:rPr>
          <w:rFonts w:ascii="Century Gothic" w:eastAsia="Times New Roman" w:hAnsi="Century Gothic" w:cs="Times New Roman"/>
          <w:kern w:val="0"/>
          <w:sz w:val="20"/>
          <w:szCs w:val="20"/>
          <w:lang w:eastAsia="ar-SA" w:bidi="ar-SA"/>
        </w:rPr>
        <w:br/>
        <w:t xml:space="preserve">w kryterium o najwyższej wadze.  Jeżeli oferty otrzymały taką samą ocenę w kryterium </w:t>
      </w:r>
      <w:r w:rsidR="00F662FF">
        <w:rPr>
          <w:rFonts w:ascii="Century Gothic" w:eastAsia="Times New Roman" w:hAnsi="Century Gothic" w:cs="Times New Roman"/>
          <w:kern w:val="0"/>
          <w:sz w:val="20"/>
          <w:szCs w:val="20"/>
          <w:lang w:eastAsia="ar-SA" w:bidi="ar-SA"/>
        </w:rPr>
        <w:br/>
      </w:r>
      <w:r w:rsidR="00FD5736" w:rsidRPr="00DD63EF">
        <w:rPr>
          <w:rFonts w:ascii="Century Gothic" w:eastAsia="Times New Roman" w:hAnsi="Century Gothic" w:cs="Times New Roman"/>
          <w:kern w:val="0"/>
          <w:sz w:val="20"/>
          <w:szCs w:val="20"/>
          <w:lang w:eastAsia="ar-SA" w:bidi="ar-SA"/>
        </w:rPr>
        <w:t xml:space="preserve">o najwyższej wadze, Zamawiający wybiera ofertę z najniższą ceną lub najniższym kosztem. Jeżeli nie można dokonać wyboru oferty w sposób, o którym mowa powyżej, Zamawiający wzywa Wykonawców, którzy złożyli te oferty, do złożenia w terminie określonym przez Zamawiającego ofert dodatkowych zawierających nową cenę </w:t>
      </w:r>
      <w:r w:rsidR="00F662FF">
        <w:rPr>
          <w:rFonts w:ascii="Century Gothic" w:eastAsia="Times New Roman" w:hAnsi="Century Gothic" w:cs="Times New Roman"/>
          <w:kern w:val="0"/>
          <w:sz w:val="20"/>
          <w:szCs w:val="20"/>
          <w:lang w:eastAsia="ar-SA" w:bidi="ar-SA"/>
        </w:rPr>
        <w:br/>
      </w:r>
      <w:r w:rsidR="00FD5736" w:rsidRPr="00DD63EF">
        <w:rPr>
          <w:rFonts w:ascii="Century Gothic" w:eastAsia="Times New Roman" w:hAnsi="Century Gothic" w:cs="Times New Roman"/>
          <w:kern w:val="0"/>
          <w:sz w:val="20"/>
          <w:szCs w:val="20"/>
          <w:lang w:eastAsia="ar-SA" w:bidi="ar-SA"/>
        </w:rPr>
        <w:t>lub koszt.</w:t>
      </w:r>
    </w:p>
    <w:p w:rsidR="002E4B66" w:rsidRPr="00DD63EF" w:rsidRDefault="002E4B66" w:rsidP="002E4B66">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11.</w:t>
      </w:r>
      <w:r w:rsidRPr="00DD63EF">
        <w:rPr>
          <w:rFonts w:ascii="Century Gothic" w:eastAsia="Times New Roman" w:hAnsi="Century Gothic" w:cs="Times New Roman"/>
          <w:kern w:val="0"/>
          <w:sz w:val="20"/>
          <w:szCs w:val="20"/>
          <w:lang w:eastAsia="ar-SA" w:bidi="ar-SA"/>
        </w:rPr>
        <w:tab/>
        <w:t xml:space="preserve">Wykonawcy składając oferty dodatkowe nie mogą zaoferować cen lub kosztów wyższych niż zaoferowane </w:t>
      </w:r>
      <w:r w:rsidR="00FD5736" w:rsidRPr="00DD63EF">
        <w:rPr>
          <w:rFonts w:ascii="Century Gothic" w:eastAsia="Times New Roman" w:hAnsi="Century Gothic" w:cs="Times New Roman"/>
          <w:kern w:val="0"/>
          <w:sz w:val="20"/>
          <w:szCs w:val="20"/>
          <w:lang w:eastAsia="ar-SA" w:bidi="ar-SA"/>
        </w:rPr>
        <w:t>w uprzednio złożonych przez nich ofertach.</w:t>
      </w:r>
    </w:p>
    <w:p w:rsidR="002E4B66" w:rsidRPr="00DD63EF" w:rsidRDefault="002E4B66" w:rsidP="002E4B66">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560161"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Pr="00DD63EF">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r w:rsidR="00FD5736" w:rsidRPr="00DD63EF">
        <w:rPr>
          <w:rFonts w:ascii="Century Gothic" w:eastAsia="TimesNewRoman" w:hAnsi="Century Gothic" w:cs="Times New Roman"/>
          <w:iCs/>
          <w:kern w:val="0"/>
          <w:sz w:val="20"/>
          <w:szCs w:val="20"/>
          <w:lang w:eastAsia="ar-SA" w:bidi="ar-SA"/>
        </w:rPr>
        <w:t xml:space="preserve">. </w:t>
      </w:r>
    </w:p>
    <w:p w:rsidR="002E4B66" w:rsidRPr="00DD63EF" w:rsidRDefault="002E4B66" w:rsidP="003076B2">
      <w:pPr>
        <w:widowControl/>
        <w:ind w:left="426"/>
        <w:jc w:val="both"/>
        <w:rPr>
          <w:rFonts w:ascii="Century Gothic" w:eastAsia="Times New Roman" w:hAnsi="Century Gothic" w:cs="Times New Roman"/>
          <w:bCs/>
          <w:sz w:val="20"/>
          <w:szCs w:val="20"/>
          <w:lang w:bidi="ar-SA"/>
        </w:rPr>
      </w:pPr>
    </w:p>
    <w:p w:rsidR="006653F0" w:rsidRPr="00DD63EF" w:rsidRDefault="006653F0" w:rsidP="006653F0">
      <w:pPr>
        <w:widowControl/>
        <w:autoSpaceDN/>
        <w:ind w:left="283" w:hanging="567"/>
        <w:jc w:val="both"/>
        <w:textAlignment w:val="auto"/>
        <w:rPr>
          <w:rFonts w:ascii="Century Gothic" w:eastAsia="TimesNewRoman" w:hAnsi="Century Gothic" w:cs="Times New Roman"/>
          <w:b/>
          <w:iCs/>
          <w:kern w:val="0"/>
          <w:sz w:val="20"/>
          <w:szCs w:val="20"/>
          <w:lang w:eastAsia="ar-SA" w:bidi="ar-SA"/>
        </w:rPr>
      </w:pPr>
      <w:r w:rsidRPr="00DD63EF">
        <w:rPr>
          <w:rFonts w:ascii="Century Gothic" w:eastAsiaTheme="minorHAnsi" w:hAnsi="Century Gothic" w:cs="Times New Roman"/>
          <w:b/>
          <w:bCs/>
          <w:color w:val="000000"/>
          <w:kern w:val="0"/>
          <w:sz w:val="20"/>
          <w:szCs w:val="20"/>
          <w:lang w:eastAsia="en-US" w:bidi="ar-SA"/>
        </w:rPr>
        <w:t>XV.</w:t>
      </w:r>
      <w:r w:rsidRPr="00DD63EF">
        <w:rPr>
          <w:rFonts w:ascii="Century Gothic" w:eastAsiaTheme="minorHAnsi" w:hAnsi="Century Gothic" w:cs="Times New Roman"/>
          <w:b/>
          <w:bCs/>
          <w:color w:val="000000"/>
          <w:kern w:val="0"/>
          <w:sz w:val="20"/>
          <w:szCs w:val="20"/>
          <w:lang w:eastAsia="en-US" w:bidi="ar-SA"/>
        </w:rPr>
        <w:tab/>
      </w:r>
      <w:r w:rsidRPr="00DD63EF">
        <w:rPr>
          <w:rFonts w:ascii="Century Gothic" w:eastAsia="TimesNewRoman" w:hAnsi="Century Gothic" w:cs="Times New Roman"/>
          <w:b/>
          <w:iCs/>
          <w:kern w:val="0"/>
          <w:sz w:val="20"/>
          <w:szCs w:val="20"/>
          <w:lang w:eastAsia="ar-SA" w:bidi="ar-SA"/>
        </w:rPr>
        <w:t>AUKCJA ELEKTRONICZNA</w:t>
      </w:r>
      <w:r w:rsidR="00027C6C">
        <w:rPr>
          <w:rFonts w:ascii="Century Gothic" w:eastAsia="TimesNewRoman" w:hAnsi="Century Gothic" w:cs="Times New Roman"/>
          <w:b/>
          <w:iCs/>
          <w:kern w:val="0"/>
          <w:sz w:val="20"/>
          <w:szCs w:val="20"/>
          <w:lang w:eastAsia="ar-SA" w:bidi="ar-SA"/>
        </w:rPr>
        <w:t xml:space="preserve"> </w:t>
      </w:r>
      <w:r w:rsidR="00027C6C" w:rsidRPr="00027C6C">
        <w:rPr>
          <w:rFonts w:ascii="Century Gothic" w:eastAsia="TimesNewRoman" w:hAnsi="Century Gothic" w:cs="Times New Roman"/>
          <w:b/>
          <w:iCs/>
          <w:kern w:val="0"/>
          <w:sz w:val="20"/>
          <w:szCs w:val="20"/>
          <w:lang w:eastAsia="ar-SA" w:bidi="ar-SA"/>
        </w:rPr>
        <w:t>– nie dotyczy</w:t>
      </w:r>
    </w:p>
    <w:p w:rsidR="006653F0" w:rsidRPr="00DD63EF" w:rsidRDefault="006653F0" w:rsidP="006653F0">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rsidR="00064388" w:rsidRPr="00DD63EF" w:rsidRDefault="00064388" w:rsidP="00064388">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XV</w:t>
      </w:r>
      <w:r w:rsidR="006653F0" w:rsidRPr="00DD63EF">
        <w:rPr>
          <w:rFonts w:ascii="Century Gothic" w:eastAsiaTheme="minorHAnsi" w:hAnsi="Century Gothic" w:cs="Times New Roman"/>
          <w:b/>
          <w:bCs/>
          <w:color w:val="000000"/>
          <w:kern w:val="0"/>
          <w:sz w:val="20"/>
          <w:szCs w:val="20"/>
          <w:lang w:eastAsia="en-US" w:bidi="ar-SA"/>
        </w:rPr>
        <w:t>I</w:t>
      </w:r>
      <w:r w:rsidRPr="00DD63EF">
        <w:rPr>
          <w:rFonts w:ascii="Century Gothic" w:eastAsiaTheme="minorHAnsi" w:hAnsi="Century Gothic" w:cs="Times New Roman"/>
          <w:b/>
          <w:bCs/>
          <w:color w:val="000000"/>
          <w:kern w:val="0"/>
          <w:sz w:val="20"/>
          <w:szCs w:val="20"/>
          <w:lang w:eastAsia="en-US" w:bidi="ar-SA"/>
        </w:rPr>
        <w:t>.</w:t>
      </w:r>
      <w:r w:rsidRPr="00DD63EF">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DD63EF">
        <w:rPr>
          <w:rFonts w:ascii="Century Gothic" w:eastAsiaTheme="minorHAnsi" w:hAnsi="Century Gothic" w:cs="Times New Roman"/>
          <w:b/>
          <w:bCs/>
          <w:color w:val="000000"/>
          <w:kern w:val="0"/>
          <w:sz w:val="20"/>
          <w:szCs w:val="20"/>
          <w:lang w:eastAsia="en-US" w:bidi="ar-SA"/>
        </w:rPr>
        <w:t xml:space="preserve"> </w:t>
      </w:r>
      <w:r w:rsidR="00027C6C" w:rsidRPr="00027C6C">
        <w:rPr>
          <w:rFonts w:ascii="Century Gothic" w:eastAsiaTheme="minorHAnsi" w:hAnsi="Century Gothic" w:cs="Times New Roman"/>
          <w:b/>
          <w:bCs/>
          <w:color w:val="000000"/>
          <w:kern w:val="0"/>
          <w:sz w:val="20"/>
          <w:szCs w:val="20"/>
          <w:lang w:eastAsia="en-US" w:bidi="ar-SA"/>
        </w:rPr>
        <w:t>– nie dotyczy</w:t>
      </w:r>
    </w:p>
    <w:p w:rsidR="00E8249A" w:rsidRPr="00DD63EF" w:rsidRDefault="00E8249A"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E054D4" w:rsidRPr="00DD63EF"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XVI</w:t>
      </w:r>
      <w:r w:rsidR="006653F0" w:rsidRPr="00DD63EF">
        <w:rPr>
          <w:rFonts w:ascii="Century Gothic" w:eastAsiaTheme="minorHAnsi" w:hAnsi="Century Gothic" w:cs="Times New Roman"/>
          <w:b/>
          <w:bCs/>
          <w:color w:val="000000"/>
          <w:kern w:val="0"/>
          <w:sz w:val="20"/>
          <w:szCs w:val="20"/>
          <w:lang w:eastAsia="en-US" w:bidi="ar-SA"/>
        </w:rPr>
        <w:t>I</w:t>
      </w:r>
      <w:r w:rsidRPr="00DD63EF">
        <w:rPr>
          <w:rFonts w:ascii="Century Gothic" w:eastAsiaTheme="minorHAnsi" w:hAnsi="Century Gothic" w:cs="Times New Roman"/>
          <w:b/>
          <w:bCs/>
          <w:color w:val="000000"/>
          <w:kern w:val="0"/>
          <w:sz w:val="20"/>
          <w:szCs w:val="20"/>
          <w:lang w:eastAsia="en-US" w:bidi="ar-SA"/>
        </w:rPr>
        <w:t>.</w:t>
      </w:r>
      <w:r w:rsidRPr="00DD63EF">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DD63EF"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E054D4" w:rsidRPr="00DD63EF" w:rsidRDefault="00E054D4"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wyborze najkorzystniejszej ofert</w:t>
      </w:r>
      <w:r w:rsidR="00FE4327" w:rsidRPr="00DD63EF">
        <w:rPr>
          <w:rFonts w:ascii="Century Gothic" w:eastAsia="Times New Roman" w:hAnsi="Century Gothic" w:cs="Times New Roman"/>
          <w:kern w:val="0"/>
          <w:sz w:val="20"/>
          <w:szCs w:val="20"/>
          <w:lang w:eastAsia="ar-SA" w:bidi="ar-SA"/>
        </w:rPr>
        <w:t>y</w:t>
      </w:r>
      <w:r w:rsidRPr="00DD63EF">
        <w:rPr>
          <w:rFonts w:ascii="Century Gothic" w:eastAsia="Times New Roman" w:hAnsi="Century Gothic" w:cs="Times New Roman"/>
          <w:kern w:val="0"/>
          <w:sz w:val="20"/>
          <w:szCs w:val="20"/>
          <w:lang w:eastAsia="ar-SA" w:bidi="ar-SA"/>
        </w:rPr>
        <w:t xml:space="preserve">, podając nazwę albo imię i nazwisko, siedzibę </w:t>
      </w:r>
      <w:r w:rsidR="00A54EB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DD63EF"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Wykonawcach, których oferty zostały odrzucone, </w:t>
      </w:r>
      <w:r w:rsidR="00A54EB7" w:rsidRPr="00DD63EF">
        <w:rPr>
          <w:rFonts w:ascii="Century Gothic" w:eastAsia="Times New Roman" w:hAnsi="Century Gothic" w:cs="Times New Roman"/>
          <w:kern w:val="0"/>
          <w:sz w:val="20"/>
          <w:szCs w:val="20"/>
          <w:lang w:eastAsia="ar-SA" w:bidi="ar-SA"/>
        </w:rPr>
        <w:t xml:space="preserve">podając uzasadnienie faktyczne </w:t>
      </w:r>
      <w:r w:rsidR="00A54EB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i prawne;</w:t>
      </w:r>
    </w:p>
    <w:p w:rsidR="008249E6" w:rsidRPr="00DD63EF"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8249E6" w:rsidRPr="00DD63EF"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DD63EF"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Umowy są jawne i podlegają udostępnieniu na zasadach określonych w przepisach</w:t>
      </w:r>
      <w:r w:rsidRPr="00DD63EF">
        <w:rPr>
          <w:rFonts w:ascii="Century Gothic" w:eastAsia="Times New Roman" w:hAnsi="Century Gothic" w:cs="Times New Roman"/>
          <w:kern w:val="0"/>
          <w:sz w:val="20"/>
          <w:szCs w:val="20"/>
          <w:lang w:eastAsia="ar-SA" w:bidi="ar-SA"/>
        </w:rPr>
        <w:br/>
        <w:t>o dostępie do informacji publicznej.</w:t>
      </w:r>
    </w:p>
    <w:p w:rsidR="002B77E3" w:rsidRPr="00DD63EF" w:rsidRDefault="008249E6" w:rsidP="004C2C7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 xml:space="preserve">Umowa wymaga, pod rygorem nieważności, zachowania formy pisemnej, </w:t>
      </w:r>
      <w:r w:rsidR="00225057" w:rsidRPr="00DD63EF">
        <w:rPr>
          <w:rFonts w:ascii="Century Gothic" w:eastAsia="Times New Roman" w:hAnsi="Century Gothic" w:cs="Times New Roman"/>
          <w:kern w:val="0"/>
          <w:sz w:val="20"/>
          <w:szCs w:val="20"/>
          <w:lang w:eastAsia="ar-SA" w:bidi="ar-SA"/>
        </w:rPr>
        <w:br/>
      </w:r>
      <w:r w:rsidR="00A54EB7" w:rsidRPr="00DD63EF">
        <w:rPr>
          <w:rFonts w:ascii="Century Gothic" w:eastAsia="Times New Roman" w:hAnsi="Century Gothic" w:cs="Times New Roman"/>
          <w:kern w:val="0"/>
          <w:sz w:val="20"/>
          <w:szCs w:val="20"/>
          <w:lang w:eastAsia="ar-SA" w:bidi="ar-SA"/>
        </w:rPr>
        <w:t xml:space="preserve">chyba </w:t>
      </w:r>
      <w:r w:rsidRPr="00DD63EF">
        <w:rPr>
          <w:rFonts w:ascii="Century Gothic" w:eastAsia="Times New Roman" w:hAnsi="Century Gothic" w:cs="Times New Roman"/>
          <w:kern w:val="0"/>
          <w:sz w:val="20"/>
          <w:szCs w:val="20"/>
          <w:lang w:eastAsia="ar-SA" w:bidi="ar-SA"/>
        </w:rPr>
        <w:t xml:space="preserve">że przepisy odrębne wymagają formy szczególnej. </w:t>
      </w:r>
    </w:p>
    <w:p w:rsidR="008249E6" w:rsidRPr="00DD63EF"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Umowa zostanie zawarta w terminie:</w:t>
      </w:r>
    </w:p>
    <w:p w:rsidR="008249E6" w:rsidRPr="00DD63EF"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w:t>
      </w:r>
      <w:r w:rsidRPr="00DD63EF">
        <w:rPr>
          <w:rFonts w:ascii="Century Gothic" w:eastAsia="TimesNewRoman" w:hAnsi="Century Gothic" w:cs="Times New Roman"/>
          <w:bCs/>
          <w:kern w:val="0"/>
          <w:sz w:val="20"/>
          <w:szCs w:val="20"/>
          <w:lang w:eastAsia="ar-SA" w:bidi="ar-SA"/>
        </w:rPr>
        <w:t>ż</w:t>
      </w:r>
      <w:r w:rsidRPr="00DD63EF">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DD63EF"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przed upływem powyższych terminów w przypadkach określonych w art. 308 ust. 3 pkt 1 lit. a ustawy.</w:t>
      </w:r>
    </w:p>
    <w:p w:rsidR="008249E6" w:rsidRPr="00DD63EF"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6.</w:t>
      </w:r>
      <w:r w:rsidRPr="00DD63EF">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00E91148"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w sprawie zamówienia publicznego.</w:t>
      </w:r>
    </w:p>
    <w:p w:rsidR="008249E6" w:rsidRPr="00DD63EF" w:rsidRDefault="008249E6" w:rsidP="00FE432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7.</w:t>
      </w:r>
      <w:r w:rsidR="00FE4327" w:rsidRPr="00DD63EF">
        <w:rPr>
          <w:rFonts w:ascii="Century Gothic" w:eastAsia="Times New Roman" w:hAnsi="Century Gothic" w:cs="Times New Roman"/>
          <w:bCs/>
          <w:kern w:val="0"/>
          <w:sz w:val="20"/>
          <w:szCs w:val="20"/>
          <w:lang w:eastAsia="ar-SA" w:bidi="ar-SA"/>
        </w:rPr>
        <w:tab/>
      </w:r>
      <w:r w:rsidRPr="00DD63EF">
        <w:rPr>
          <w:rFonts w:ascii="Century Gothic" w:eastAsia="Times New Roman" w:hAnsi="Century Gothic" w:cs="Times New Roman"/>
          <w:bCs/>
          <w:kern w:val="0"/>
          <w:sz w:val="20"/>
          <w:szCs w:val="20"/>
          <w:lang w:eastAsia="ar-SA" w:bidi="ar-SA"/>
        </w:rPr>
        <w:t xml:space="preserve">W okresie obowiązywania stanu zagrożenia epidemicznego albo stanu epidemii </w:t>
      </w:r>
      <w:r w:rsidR="00A54EB7"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 xml:space="preserve">oraz związanych z nimi ograniczeń w przemieszczaniu się, umowy w sprawie zamówienia publicznego zawierane są pod rygorem nieważności w formie pisemnej, </w:t>
      </w:r>
      <w:r w:rsidR="00A54EB7"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albo za zgodą Zamawiającego w postaci elektronicznej opatrzonej kwalifikowanym podpisem elektronicznym.</w:t>
      </w:r>
    </w:p>
    <w:p w:rsidR="008249E6" w:rsidRPr="00DD63EF"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DD63EF"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9.</w:t>
      </w:r>
      <w:r w:rsidRPr="00DD63EF">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DD63EF"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00FE4327"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DD63EF"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11.</w:t>
      </w:r>
      <w:r w:rsidRPr="00DD63EF">
        <w:rPr>
          <w:rFonts w:ascii="Century Gothic" w:eastAsia="Times New Roman" w:hAnsi="Century Gothic" w:cs="Times New Roman"/>
          <w:bCs/>
          <w:kern w:val="0"/>
          <w:sz w:val="20"/>
          <w:szCs w:val="20"/>
          <w:lang w:eastAsia="ar-SA" w:bidi="ar-SA"/>
        </w:rPr>
        <w:tab/>
        <w:t>Je</w:t>
      </w:r>
      <w:r w:rsidRPr="00DD63EF">
        <w:rPr>
          <w:rFonts w:ascii="Century Gothic" w:eastAsia="TimesNewRoman" w:hAnsi="Century Gothic" w:cs="Times New Roman"/>
          <w:bCs/>
          <w:kern w:val="0"/>
          <w:sz w:val="20"/>
          <w:szCs w:val="20"/>
          <w:lang w:eastAsia="ar-SA" w:bidi="ar-SA"/>
        </w:rPr>
        <w:t>ż</w:t>
      </w:r>
      <w:r w:rsidRPr="00DD63EF">
        <w:rPr>
          <w:rFonts w:ascii="Century Gothic" w:eastAsia="Times New Roman" w:hAnsi="Century Gothic" w:cs="Times New Roman"/>
          <w:bCs/>
          <w:kern w:val="0"/>
          <w:sz w:val="20"/>
          <w:szCs w:val="20"/>
          <w:lang w:eastAsia="ar-SA" w:bidi="ar-SA"/>
        </w:rPr>
        <w:t>eli Wykonawca, którego oferta została wybrana, uchyla si</w:t>
      </w:r>
      <w:r w:rsidRPr="00DD63EF">
        <w:rPr>
          <w:rFonts w:ascii="Century Gothic" w:eastAsia="TimesNewRoman" w:hAnsi="Century Gothic" w:cs="Times New Roman"/>
          <w:bCs/>
          <w:kern w:val="0"/>
          <w:sz w:val="20"/>
          <w:szCs w:val="20"/>
          <w:lang w:eastAsia="ar-SA" w:bidi="ar-SA"/>
        </w:rPr>
        <w:t xml:space="preserve">ę </w:t>
      </w:r>
      <w:r w:rsidRPr="00DD63EF">
        <w:rPr>
          <w:rFonts w:ascii="Century Gothic" w:eastAsia="Times New Roman" w:hAnsi="Century Gothic" w:cs="Times New Roman"/>
          <w:bCs/>
          <w:kern w:val="0"/>
          <w:sz w:val="20"/>
          <w:szCs w:val="20"/>
          <w:lang w:eastAsia="ar-SA" w:bidi="ar-SA"/>
        </w:rPr>
        <w:t>od zawarcia</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 xml:space="preserve">umowy </w:t>
      </w:r>
      <w:r w:rsidRPr="00DD63EF">
        <w:rPr>
          <w:rFonts w:ascii="Century Gothic" w:eastAsia="Times New Roman" w:hAnsi="Century Gothic" w:cs="Times New Roman"/>
          <w:bCs/>
          <w:kern w:val="0"/>
          <w:sz w:val="20"/>
          <w:szCs w:val="20"/>
          <w:lang w:eastAsia="ar-SA" w:bidi="ar-SA"/>
        </w:rPr>
        <w:br/>
        <w:t>w sprawie zamówienia publicznego, Zamawiaj</w:t>
      </w:r>
      <w:r w:rsidRPr="00DD63EF">
        <w:rPr>
          <w:rFonts w:ascii="Century Gothic" w:eastAsia="TimesNewRoman" w:hAnsi="Century Gothic" w:cs="Times New Roman"/>
          <w:bCs/>
          <w:kern w:val="0"/>
          <w:sz w:val="20"/>
          <w:szCs w:val="20"/>
          <w:lang w:eastAsia="ar-SA" w:bidi="ar-SA"/>
        </w:rPr>
        <w:t>ą</w:t>
      </w:r>
      <w:r w:rsidRPr="00DD63EF">
        <w:rPr>
          <w:rFonts w:ascii="Century Gothic" w:eastAsia="Times New Roman" w:hAnsi="Century Gothic" w:cs="Times New Roman"/>
          <w:bCs/>
          <w:kern w:val="0"/>
          <w:sz w:val="20"/>
          <w:szCs w:val="20"/>
          <w:lang w:eastAsia="ar-SA" w:bidi="ar-SA"/>
        </w:rPr>
        <w:t>cy mo</w:t>
      </w:r>
      <w:r w:rsidRPr="00DD63EF">
        <w:rPr>
          <w:rFonts w:ascii="Century Gothic" w:eastAsia="TimesNewRoman" w:hAnsi="Century Gothic" w:cs="Times New Roman"/>
          <w:bCs/>
          <w:kern w:val="0"/>
          <w:sz w:val="20"/>
          <w:szCs w:val="20"/>
          <w:lang w:eastAsia="ar-SA" w:bidi="ar-SA"/>
        </w:rPr>
        <w:t>ż</w:t>
      </w:r>
      <w:r w:rsidRPr="00DD63EF">
        <w:rPr>
          <w:rFonts w:ascii="Century Gothic" w:eastAsia="Times New Roman" w:hAnsi="Century Gothic" w:cs="Times New Roman"/>
          <w:bCs/>
          <w:kern w:val="0"/>
          <w:sz w:val="20"/>
          <w:szCs w:val="20"/>
          <w:lang w:eastAsia="ar-SA" w:bidi="ar-SA"/>
        </w:rPr>
        <w:t>e wybra</w:t>
      </w:r>
      <w:r w:rsidRPr="00DD63EF">
        <w:rPr>
          <w:rFonts w:ascii="Century Gothic" w:eastAsia="TimesNewRoman" w:hAnsi="Century Gothic" w:cs="Times New Roman"/>
          <w:bCs/>
          <w:kern w:val="0"/>
          <w:sz w:val="20"/>
          <w:szCs w:val="20"/>
          <w:lang w:eastAsia="ar-SA" w:bidi="ar-SA"/>
        </w:rPr>
        <w:t xml:space="preserve">ć </w:t>
      </w:r>
      <w:r w:rsidRPr="00DD63EF">
        <w:rPr>
          <w:rFonts w:ascii="Century Gothic" w:eastAsia="Times New Roman" w:hAnsi="Century Gothic" w:cs="Times New Roman"/>
          <w:bCs/>
          <w:kern w:val="0"/>
          <w:sz w:val="20"/>
          <w:szCs w:val="20"/>
          <w:lang w:eastAsia="ar-SA" w:bidi="ar-SA"/>
        </w:rPr>
        <w:t>ofert</w:t>
      </w:r>
      <w:r w:rsidRPr="00DD63EF">
        <w:rPr>
          <w:rFonts w:ascii="Century Gothic" w:eastAsia="TimesNewRoman" w:hAnsi="Century Gothic" w:cs="Times New Roman"/>
          <w:bCs/>
          <w:kern w:val="0"/>
          <w:sz w:val="20"/>
          <w:szCs w:val="20"/>
          <w:lang w:eastAsia="ar-SA" w:bidi="ar-SA"/>
        </w:rPr>
        <w:t>ę</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najkorzystniejsz</w:t>
      </w:r>
      <w:r w:rsidRPr="00DD63EF">
        <w:rPr>
          <w:rFonts w:ascii="Century Gothic" w:eastAsia="TimesNewRoman" w:hAnsi="Century Gothic" w:cs="Times New Roman"/>
          <w:bCs/>
          <w:kern w:val="0"/>
          <w:sz w:val="20"/>
          <w:szCs w:val="20"/>
          <w:lang w:eastAsia="ar-SA" w:bidi="ar-SA"/>
        </w:rPr>
        <w:t xml:space="preserve">ą </w:t>
      </w:r>
      <w:r w:rsidRPr="00DD63EF">
        <w:rPr>
          <w:rFonts w:ascii="Century Gothic" w:eastAsia="Times New Roman" w:hAnsi="Century Gothic" w:cs="Times New Roman"/>
          <w:bCs/>
          <w:kern w:val="0"/>
          <w:sz w:val="20"/>
          <w:szCs w:val="20"/>
          <w:lang w:eastAsia="ar-SA" w:bidi="ar-SA"/>
        </w:rPr>
        <w:t>spo</w:t>
      </w:r>
      <w:r w:rsidRPr="00DD63EF">
        <w:rPr>
          <w:rFonts w:ascii="Century Gothic" w:eastAsia="TimesNewRoman" w:hAnsi="Century Gothic" w:cs="Times New Roman"/>
          <w:bCs/>
          <w:kern w:val="0"/>
          <w:sz w:val="20"/>
          <w:szCs w:val="20"/>
          <w:lang w:eastAsia="ar-SA" w:bidi="ar-SA"/>
        </w:rPr>
        <w:t>ś</w:t>
      </w:r>
      <w:r w:rsidRPr="00DD63EF">
        <w:rPr>
          <w:rFonts w:ascii="Century Gothic" w:eastAsia="Times New Roman" w:hAnsi="Century Gothic" w:cs="Times New Roman"/>
          <w:bCs/>
          <w:kern w:val="0"/>
          <w:sz w:val="20"/>
          <w:szCs w:val="20"/>
          <w:lang w:eastAsia="ar-SA" w:bidi="ar-SA"/>
        </w:rPr>
        <w:t>ród pozostałych ofert bez przeprowadzania ich</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 xml:space="preserve">ponownego badania i oceny, </w:t>
      </w:r>
      <w:r w:rsidR="00A54EB7"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chyba, że zachodz</w:t>
      </w:r>
      <w:r w:rsidRPr="00DD63EF">
        <w:rPr>
          <w:rFonts w:ascii="Century Gothic" w:eastAsia="TimesNewRoman" w:hAnsi="Century Gothic" w:cs="Times New Roman"/>
          <w:bCs/>
          <w:kern w:val="0"/>
          <w:sz w:val="20"/>
          <w:szCs w:val="20"/>
          <w:lang w:eastAsia="ar-SA" w:bidi="ar-SA"/>
        </w:rPr>
        <w:t xml:space="preserve">ą </w:t>
      </w:r>
      <w:r w:rsidRPr="00DD63EF">
        <w:rPr>
          <w:rFonts w:ascii="Century Gothic" w:eastAsia="Times New Roman" w:hAnsi="Century Gothic" w:cs="Times New Roman"/>
          <w:bCs/>
          <w:kern w:val="0"/>
          <w:sz w:val="20"/>
          <w:szCs w:val="20"/>
          <w:lang w:eastAsia="ar-SA" w:bidi="ar-SA"/>
        </w:rPr>
        <w:t>przesłanki uniewa</w:t>
      </w:r>
      <w:r w:rsidRPr="00DD63EF">
        <w:rPr>
          <w:rFonts w:ascii="Century Gothic" w:eastAsia="TimesNewRoman" w:hAnsi="Century Gothic" w:cs="Times New Roman"/>
          <w:bCs/>
          <w:kern w:val="0"/>
          <w:sz w:val="20"/>
          <w:szCs w:val="20"/>
          <w:lang w:eastAsia="ar-SA" w:bidi="ar-SA"/>
        </w:rPr>
        <w:t>ż</w:t>
      </w:r>
      <w:r w:rsidRPr="00DD63EF">
        <w:rPr>
          <w:rFonts w:ascii="Century Gothic" w:eastAsia="Times New Roman" w:hAnsi="Century Gothic" w:cs="Times New Roman"/>
          <w:bCs/>
          <w:kern w:val="0"/>
          <w:sz w:val="20"/>
          <w:szCs w:val="20"/>
          <w:lang w:eastAsia="ar-SA" w:bidi="ar-SA"/>
        </w:rPr>
        <w:t>nienia</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post</w:t>
      </w:r>
      <w:r w:rsidRPr="00DD63EF">
        <w:rPr>
          <w:rFonts w:ascii="Century Gothic" w:eastAsia="TimesNewRoman" w:hAnsi="Century Gothic" w:cs="Times New Roman"/>
          <w:bCs/>
          <w:kern w:val="0"/>
          <w:sz w:val="20"/>
          <w:szCs w:val="20"/>
          <w:lang w:eastAsia="ar-SA" w:bidi="ar-SA"/>
        </w:rPr>
        <w:t>ę</w:t>
      </w:r>
      <w:r w:rsidRPr="00DD63EF">
        <w:rPr>
          <w:rFonts w:ascii="Century Gothic" w:eastAsia="Times New Roman" w:hAnsi="Century Gothic" w:cs="Times New Roman"/>
          <w:bCs/>
          <w:kern w:val="0"/>
          <w:sz w:val="20"/>
          <w:szCs w:val="20"/>
          <w:lang w:eastAsia="ar-SA" w:bidi="ar-SA"/>
        </w:rPr>
        <w:t>powania, o których mowa w art. 255 ustawy.</w:t>
      </w:r>
    </w:p>
    <w:p w:rsidR="001553E0" w:rsidRPr="00DD63EF"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8249E6" w:rsidRPr="00DD63EF" w:rsidRDefault="008249E6" w:rsidP="00781D0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XV</w:t>
      </w:r>
      <w:r w:rsidR="006653F0" w:rsidRPr="00DD63EF">
        <w:rPr>
          <w:rFonts w:ascii="Century Gothic" w:eastAsiaTheme="minorHAnsi" w:hAnsi="Century Gothic" w:cs="Times New Roman"/>
          <w:b/>
          <w:bCs/>
          <w:color w:val="000000"/>
          <w:kern w:val="0"/>
          <w:sz w:val="20"/>
          <w:szCs w:val="20"/>
          <w:lang w:eastAsia="en-US" w:bidi="ar-SA"/>
        </w:rPr>
        <w:t>I</w:t>
      </w:r>
      <w:r w:rsidRPr="00DD63EF">
        <w:rPr>
          <w:rFonts w:ascii="Century Gothic" w:eastAsiaTheme="minorHAnsi" w:hAnsi="Century Gothic" w:cs="Times New Roman"/>
          <w:b/>
          <w:bCs/>
          <w:color w:val="000000"/>
          <w:kern w:val="0"/>
          <w:sz w:val="20"/>
          <w:szCs w:val="20"/>
          <w:lang w:eastAsia="en-US" w:bidi="ar-SA"/>
        </w:rPr>
        <w:t>II.</w:t>
      </w:r>
      <w:r w:rsidR="001F1504" w:rsidRPr="00DD63EF">
        <w:rPr>
          <w:rFonts w:ascii="Century Gothic" w:eastAsiaTheme="minorHAnsi" w:hAnsi="Century Gothic" w:cs="Times New Roman"/>
          <w:b/>
          <w:bCs/>
          <w:color w:val="000000"/>
          <w:kern w:val="0"/>
          <w:sz w:val="20"/>
          <w:szCs w:val="20"/>
          <w:lang w:eastAsia="en-US" w:bidi="ar-SA"/>
        </w:rPr>
        <w:tab/>
      </w:r>
      <w:r w:rsidRPr="00DD63EF">
        <w:rPr>
          <w:rFonts w:ascii="Century Gothic" w:eastAsiaTheme="minorHAnsi" w:hAnsi="Century Gothic" w:cs="Times New Roman"/>
          <w:b/>
          <w:bCs/>
          <w:color w:val="000000"/>
          <w:kern w:val="0"/>
          <w:sz w:val="20"/>
          <w:szCs w:val="20"/>
          <w:lang w:eastAsia="en-US" w:bidi="ar-SA"/>
        </w:rPr>
        <w:t>Pouczenie o środkach ochrony prawnej przysługujących Wykonawcy</w:t>
      </w:r>
    </w:p>
    <w:p w:rsidR="008249E6" w:rsidRPr="00DD63EF" w:rsidRDefault="001F1504" w:rsidP="001F1504">
      <w:pPr>
        <w:autoSpaceDE w:val="0"/>
        <w:adjustRightInd w:val="0"/>
        <w:ind w:left="284"/>
        <w:jc w:val="both"/>
        <w:rPr>
          <w:rFonts w:ascii="Century Gothic" w:hAnsi="Century Gothic"/>
          <w:sz w:val="20"/>
          <w:szCs w:val="20"/>
        </w:rPr>
      </w:pPr>
      <w:r w:rsidRPr="00DD63EF">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w:t>
      </w:r>
      <w:r w:rsidR="00DB20E5" w:rsidRPr="00DD63EF">
        <w:rPr>
          <w:rFonts w:ascii="Century Gothic" w:hAnsi="Century Gothic"/>
          <w:sz w:val="20"/>
          <w:szCs w:val="20"/>
        </w:rPr>
        <w:t xml:space="preserve">ziale IX, Rozdział 1 i </w:t>
      </w:r>
      <w:r w:rsidRPr="00DD63EF">
        <w:rPr>
          <w:rFonts w:ascii="Century Gothic" w:hAnsi="Century Gothic"/>
          <w:sz w:val="20"/>
          <w:szCs w:val="20"/>
        </w:rPr>
        <w:t>2 ustawy.</w:t>
      </w:r>
    </w:p>
    <w:p w:rsidR="001F1504" w:rsidRPr="00DD63EF" w:rsidRDefault="001F1504" w:rsidP="001F1504">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1F1504" w:rsidRPr="00DD63EF" w:rsidRDefault="001F1504" w:rsidP="00781D0B">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w:t>
      </w:r>
      <w:r w:rsidR="006653F0" w:rsidRPr="00DD63EF">
        <w:rPr>
          <w:rFonts w:ascii="Century Gothic" w:eastAsiaTheme="minorHAnsi" w:hAnsi="Century Gothic" w:cs="Times New Roman"/>
          <w:b/>
          <w:bCs/>
          <w:color w:val="000000"/>
          <w:kern w:val="0"/>
          <w:sz w:val="20"/>
          <w:szCs w:val="20"/>
          <w:lang w:eastAsia="en-US" w:bidi="ar-SA"/>
        </w:rPr>
        <w:t>IX</w:t>
      </w:r>
      <w:r w:rsidRPr="00DD63EF">
        <w:rPr>
          <w:rFonts w:ascii="Century Gothic" w:eastAsiaTheme="minorHAnsi" w:hAnsi="Century Gothic" w:cs="Times New Roman"/>
          <w:b/>
          <w:bCs/>
          <w:color w:val="000000"/>
          <w:kern w:val="0"/>
          <w:sz w:val="20"/>
          <w:szCs w:val="20"/>
          <w:lang w:eastAsia="en-US" w:bidi="ar-SA"/>
        </w:rPr>
        <w:t>.</w:t>
      </w:r>
      <w:r w:rsidRPr="00DD63EF">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0B6DCC" w:rsidRPr="00DD63EF" w:rsidRDefault="000B6DCC" w:rsidP="00A55E06">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560161" w:rsidRPr="00DD63EF" w:rsidRDefault="00560161" w:rsidP="00560161">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Zgodnie z art. 13 rozporządzenia Parlamentu Europejskiego i Rady (UE) 2016/679 </w:t>
      </w:r>
      <w:r w:rsidRPr="00DD63EF">
        <w:rPr>
          <w:rFonts w:ascii="Century Gothic" w:eastAsiaTheme="minorHAnsi" w:hAnsi="Century Gothic" w:cs="Times New Roman"/>
          <w:color w:val="000000"/>
          <w:kern w:val="0"/>
          <w:sz w:val="20"/>
          <w:szCs w:val="20"/>
          <w:lang w:eastAsia="en-US"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w:t>
      </w:r>
      <w:r w:rsidRPr="00DD63EF">
        <w:rPr>
          <w:rFonts w:ascii="Century Gothic" w:eastAsiaTheme="minorHAnsi" w:hAnsi="Century Gothic" w:cs="Times New Roman"/>
          <w:color w:val="000000"/>
          <w:kern w:val="0"/>
          <w:sz w:val="20"/>
          <w:szCs w:val="20"/>
          <w:lang w:eastAsia="en-US" w:bidi="ar-SA"/>
        </w:rPr>
        <w:br/>
        <w:t>2016 r. WE (Dz. Urz. UE L 119 z 04.05.2016, str. 1 oraz Dz. Urz. UE L 127 z 23.05.2018, str. 2 oraz Dz. Urz. UE L 74, str. 35 z 04.03.2021 r.) (dalej zwane RODO) informujemy, że:</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w:t>
      </w:r>
      <w:r w:rsidRPr="00DD63EF">
        <w:rPr>
          <w:rFonts w:ascii="Century Gothic" w:eastAsiaTheme="minorHAnsi" w:hAnsi="Century Gothic" w:cs="Times New Roman"/>
          <w:color w:val="000000"/>
          <w:kern w:val="0"/>
          <w:sz w:val="20"/>
          <w:szCs w:val="20"/>
          <w:lang w:eastAsia="en-US" w:bidi="ar-SA"/>
        </w:rPr>
        <w:tab/>
        <w:t xml:space="preserve">administratorem Pani/Pana danych osobowych jest Komendant Centrum Szkolenia Policji z siedzibą w Legionowie przy ul. Zegrzyńskiej 121, 05-119 Legionowo;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2) inspektorem ochrony danych w Centrum Szkolenia Policji w Legionowie jest Pani </w:t>
      </w:r>
      <w:r w:rsidR="000228DE">
        <w:rPr>
          <w:rFonts w:ascii="Century Gothic" w:eastAsiaTheme="minorHAnsi" w:hAnsi="Century Gothic" w:cs="Times New Roman"/>
          <w:color w:val="000000"/>
          <w:kern w:val="0"/>
          <w:sz w:val="20"/>
          <w:szCs w:val="20"/>
          <w:lang w:eastAsia="en-US" w:bidi="ar-SA"/>
        </w:rPr>
        <w:br/>
        <w:t>st. asp.</w:t>
      </w:r>
      <w:r w:rsidRPr="00DD63EF">
        <w:rPr>
          <w:rFonts w:ascii="Century Gothic" w:eastAsiaTheme="minorHAnsi" w:hAnsi="Century Gothic" w:cs="Times New Roman"/>
          <w:color w:val="000000"/>
          <w:kern w:val="0"/>
          <w:sz w:val="20"/>
          <w:szCs w:val="20"/>
          <w:lang w:eastAsia="en-US" w:bidi="ar-SA"/>
        </w:rPr>
        <w:t xml:space="preserve"> Katarzyna </w:t>
      </w:r>
      <w:r w:rsidR="000228DE">
        <w:rPr>
          <w:rFonts w:ascii="Century Gothic" w:eastAsiaTheme="minorHAnsi" w:hAnsi="Century Gothic" w:cs="Times New Roman"/>
          <w:color w:val="000000"/>
          <w:kern w:val="0"/>
          <w:sz w:val="20"/>
          <w:szCs w:val="20"/>
          <w:lang w:eastAsia="en-US" w:bidi="ar-SA"/>
        </w:rPr>
        <w:t>Pruszkowska</w:t>
      </w:r>
      <w:r w:rsidRPr="00DD63EF">
        <w:rPr>
          <w:rFonts w:ascii="Century Gothic" w:eastAsiaTheme="minorHAnsi" w:hAnsi="Century Gothic" w:cs="Times New Roman"/>
          <w:color w:val="000000"/>
          <w:kern w:val="0"/>
          <w:sz w:val="20"/>
          <w:szCs w:val="20"/>
          <w:lang w:eastAsia="en-US" w:bidi="ar-SA"/>
        </w:rPr>
        <w:t xml:space="preserve">, ul. Zegrzyńska 121, 05-119 Legionowo, e-mail: iod@csp.edu.pl;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3)</w:t>
      </w:r>
      <w:r w:rsidRPr="00DD63EF">
        <w:rPr>
          <w:rFonts w:ascii="Century Gothic" w:eastAsiaTheme="minorHAnsi" w:hAnsi="Century Gothic" w:cs="Times New Roman"/>
          <w:color w:val="000000"/>
          <w:kern w:val="0"/>
          <w:sz w:val="20"/>
          <w:szCs w:val="20"/>
          <w:lang w:eastAsia="en-US" w:bidi="ar-SA"/>
        </w:rPr>
        <w:tab/>
        <w:t xml:space="preserve">osobą zastępującą inspektora ochrony danych, podczas jego nieobecności, </w:t>
      </w:r>
      <w:r w:rsidRPr="00DD63EF">
        <w:rPr>
          <w:rFonts w:ascii="Century Gothic" w:eastAsiaTheme="minorHAnsi" w:hAnsi="Century Gothic" w:cs="Times New Roman"/>
          <w:color w:val="000000"/>
          <w:kern w:val="0"/>
          <w:sz w:val="20"/>
          <w:szCs w:val="20"/>
          <w:lang w:eastAsia="en-US" w:bidi="ar-SA"/>
        </w:rPr>
        <w:br/>
        <w:t xml:space="preserve">jest Pan mł. asp. Paweł Turowski, e-mail: iod@csp.edu.pl;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4) Pani/Pana dane osobowe przetwarzane będą na podstawie art. 6 ust. 1 lit. c RODO </w:t>
      </w:r>
      <w:r w:rsidRPr="00DD63EF">
        <w:rPr>
          <w:rFonts w:ascii="Century Gothic" w:eastAsiaTheme="minorHAnsi" w:hAnsi="Century Gothic" w:cs="Times New Roman"/>
          <w:color w:val="000000"/>
          <w:kern w:val="0"/>
          <w:sz w:val="20"/>
          <w:szCs w:val="20"/>
          <w:lang w:eastAsia="en-US" w:bidi="ar-SA"/>
        </w:rPr>
        <w:br/>
        <w:t xml:space="preserve">w celu związanym z postępowaniem o udzielenie zamówienia publicznego prowadzonym przez Centrum Szkolenia Policji w Legionowie;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5)</w:t>
      </w:r>
      <w:r w:rsidRPr="00DD63EF">
        <w:rPr>
          <w:rFonts w:ascii="Century Gothic" w:eastAsiaTheme="minorHAnsi" w:hAnsi="Century Gothic" w:cs="Times New Roman"/>
          <w:color w:val="000000"/>
          <w:kern w:val="0"/>
          <w:sz w:val="20"/>
          <w:szCs w:val="20"/>
          <w:lang w:eastAsia="en-US" w:bidi="ar-SA"/>
        </w:rPr>
        <w:tab/>
        <w:t xml:space="preserve">odbiorcami Pani/Pana danych osobowych będą osoby lub podmioty, którym udostępniona zostanie dokumentacja postępowania w oparciu o art. 18 oraz art. 74 </w:t>
      </w:r>
      <w:r w:rsidRPr="00DD63EF">
        <w:rPr>
          <w:rFonts w:ascii="Century Gothic" w:eastAsiaTheme="minorHAnsi" w:hAnsi="Century Gothic" w:cs="Times New Roman"/>
          <w:color w:val="000000"/>
          <w:kern w:val="0"/>
          <w:sz w:val="20"/>
          <w:szCs w:val="20"/>
          <w:lang w:eastAsia="en-US" w:bidi="ar-SA"/>
        </w:rPr>
        <w:br/>
        <w:t xml:space="preserve">ust. 1 ustawy z dnia 11 września 2019 r. – </w:t>
      </w:r>
      <w:r w:rsidRPr="00DD63EF">
        <w:rPr>
          <w:rFonts w:ascii="Century Gothic" w:eastAsiaTheme="minorHAnsi" w:hAnsi="Century Gothic" w:cs="Times New Roman"/>
          <w:i/>
          <w:iCs/>
          <w:color w:val="000000"/>
          <w:kern w:val="0"/>
          <w:sz w:val="20"/>
          <w:szCs w:val="20"/>
          <w:lang w:eastAsia="en-US" w:bidi="ar-SA"/>
        </w:rPr>
        <w:t>Prawo zamówień publicznych</w:t>
      </w:r>
      <w:r w:rsidRPr="00DD63EF">
        <w:rPr>
          <w:rFonts w:ascii="Century Gothic" w:eastAsiaTheme="minorHAnsi" w:hAnsi="Century Gothic" w:cs="Times New Roman"/>
          <w:color w:val="000000"/>
          <w:kern w:val="0"/>
          <w:sz w:val="20"/>
          <w:szCs w:val="20"/>
          <w:lang w:eastAsia="en-US" w:bidi="ar-SA"/>
        </w:rPr>
        <w:t xml:space="preserve">, zwaną dalej ustawą Pzp;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6)</w:t>
      </w:r>
      <w:r w:rsidRPr="00DD63EF">
        <w:rPr>
          <w:rFonts w:ascii="Century Gothic" w:eastAsiaTheme="minorHAnsi" w:hAnsi="Century Gothic" w:cs="Times New Roman"/>
          <w:color w:val="000000"/>
          <w:kern w:val="0"/>
          <w:sz w:val="20"/>
          <w:szCs w:val="20"/>
          <w:lang w:eastAsia="en-US" w:bidi="ar-SA"/>
        </w:rPr>
        <w:tab/>
        <w:t xml:space="preserve">Pani/Pana dane osobowe będą przechowywane, zgodnie z art. 78 ustawy Pzp, przez okres 4 lat od dnia zakończenia postępowania o udzielenie zamówienia, a jeżeli czas trwania umowy przekracza 4 lata, okres przechowywania obejmuje cały czas trwania umowy;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7)</w:t>
      </w:r>
      <w:r w:rsidRPr="00DD63EF">
        <w:rPr>
          <w:rFonts w:ascii="Century Gothic" w:eastAsiaTheme="minorHAnsi" w:hAnsi="Century Gothic" w:cs="Times New Roman"/>
          <w:color w:val="000000"/>
          <w:kern w:val="0"/>
          <w:sz w:val="20"/>
          <w:szCs w:val="20"/>
          <w:lang w:eastAsia="en-US" w:bidi="ar-SA"/>
        </w:rPr>
        <w:tab/>
        <w:t xml:space="preserve">obowiązek podania przez Panią/Pana danych osobowych bezpośrednio Pani/Pana dotyczących jest wymogiem określonym w przepisach ustawy Pzp, związanym </w:t>
      </w:r>
      <w:r w:rsidRPr="00DD63EF">
        <w:rPr>
          <w:rFonts w:ascii="Century Gothic" w:eastAsiaTheme="minorHAnsi" w:hAnsi="Century Gothic" w:cs="Times New Roman"/>
          <w:color w:val="000000"/>
          <w:kern w:val="0"/>
          <w:sz w:val="20"/>
          <w:szCs w:val="20"/>
          <w:lang w:eastAsia="en-US" w:bidi="ar-SA"/>
        </w:rPr>
        <w:br/>
        <w:t xml:space="preserve">z udziałem w postępowaniu o udzielenie zamówienia publicznego; konsekwencje niepodania określonych danych osobowych wynikają z przepisów ustawy Pzp;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8)</w:t>
      </w:r>
      <w:r w:rsidRPr="00DD63EF">
        <w:rPr>
          <w:rFonts w:ascii="Century Gothic" w:eastAsiaTheme="minorHAnsi" w:hAnsi="Century Gothic" w:cs="Times New Roman"/>
          <w:color w:val="000000"/>
          <w:kern w:val="0"/>
          <w:sz w:val="20"/>
          <w:szCs w:val="20"/>
          <w:lang w:eastAsia="en-US" w:bidi="ar-SA"/>
        </w:rPr>
        <w:tab/>
        <w:t xml:space="preserve">w odniesieniu do Pani/Pana danych osobowych decyzje nie będą podejmowane </w:t>
      </w:r>
      <w:r w:rsidRPr="00DD63EF">
        <w:rPr>
          <w:rFonts w:ascii="Century Gothic" w:eastAsiaTheme="minorHAnsi" w:hAnsi="Century Gothic" w:cs="Times New Roman"/>
          <w:color w:val="000000"/>
          <w:kern w:val="0"/>
          <w:sz w:val="20"/>
          <w:szCs w:val="20"/>
          <w:lang w:eastAsia="en-US" w:bidi="ar-SA"/>
        </w:rPr>
        <w:br/>
        <w:t xml:space="preserve">w sposób zautomatyzowany, stosowanie do art. 22 RODO;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9) posiada Pani/Pan: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a)</w:t>
      </w:r>
      <w:r w:rsidRPr="00DD63EF">
        <w:rPr>
          <w:rFonts w:ascii="Century Gothic" w:eastAsiaTheme="minorHAnsi" w:hAnsi="Century Gothic" w:cs="Times New Roman"/>
          <w:color w:val="000000"/>
          <w:kern w:val="0"/>
          <w:sz w:val="20"/>
          <w:szCs w:val="20"/>
          <w:lang w:eastAsia="en-US" w:bidi="ar-SA"/>
        </w:rPr>
        <w:tab/>
        <w:t xml:space="preserve">na podstawie art. 15 RODO prawo dostępu do Pani/Pana danych osobowych,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b)</w:t>
      </w:r>
      <w:r w:rsidRPr="00DD63EF">
        <w:rPr>
          <w:rFonts w:ascii="Century Gothic" w:eastAsiaTheme="minorHAnsi" w:hAnsi="Century Gothic" w:cs="Times New Roman"/>
          <w:color w:val="000000"/>
          <w:kern w:val="0"/>
          <w:sz w:val="20"/>
          <w:szCs w:val="20"/>
          <w:lang w:eastAsia="en-US" w:bidi="ar-SA"/>
        </w:rPr>
        <w:tab/>
        <w:t>na podstawie art. 16 RODO prawo do sprostowania Pani/Pana danych osobowych</w:t>
      </w:r>
      <w:r w:rsidRPr="00DD63EF">
        <w:rPr>
          <w:rStyle w:val="Odwoanieprzypisudolnego"/>
          <w:rFonts w:ascii="Century Gothic" w:eastAsiaTheme="minorHAnsi" w:hAnsi="Century Gothic" w:cs="Times New Roman"/>
          <w:color w:val="000000"/>
          <w:kern w:val="0"/>
          <w:sz w:val="20"/>
          <w:szCs w:val="20"/>
          <w:lang w:eastAsia="en-US" w:bidi="ar-SA"/>
        </w:rPr>
        <w:footnoteReference w:id="6"/>
      </w:r>
      <w:r w:rsidRPr="00DD63EF">
        <w:rPr>
          <w:rFonts w:ascii="Century Gothic" w:eastAsiaTheme="minorHAnsi" w:hAnsi="Century Gothic" w:cs="Times New Roman"/>
          <w:color w:val="000000"/>
          <w:kern w:val="0"/>
          <w:sz w:val="20"/>
          <w:szCs w:val="20"/>
          <w:lang w:eastAsia="en-US" w:bidi="ar-SA"/>
        </w:rPr>
        <w:t xml:space="preserve">,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lastRenderedPageBreak/>
        <w:t>c)</w:t>
      </w:r>
      <w:r w:rsidRPr="00DD63EF">
        <w:rPr>
          <w:rFonts w:ascii="Century Gothic" w:eastAsiaTheme="minorHAnsi" w:hAnsi="Century Gothic" w:cs="Times New Roman"/>
          <w:color w:val="000000"/>
          <w:kern w:val="0"/>
          <w:sz w:val="20"/>
          <w:szCs w:val="20"/>
          <w:lang w:eastAsia="en-US" w:bidi="ar-SA"/>
        </w:rPr>
        <w:tab/>
        <w:t>na podstawie art. 18 RODO prawo żądania od administratora Pani/Pana danych</w:t>
      </w:r>
      <w:r w:rsidRPr="00DD63EF">
        <w:rPr>
          <w:rFonts w:ascii="Century Gothic" w:eastAsiaTheme="minorHAnsi" w:hAnsi="Century Gothic" w:cs="Times New Roman"/>
          <w:color w:val="000000"/>
          <w:kern w:val="0"/>
          <w:sz w:val="20"/>
          <w:szCs w:val="20"/>
          <w:lang w:eastAsia="en-US" w:bidi="ar-SA"/>
        </w:rPr>
        <w:br/>
        <w:t xml:space="preserve">osobowych ograniczenia przetwarzania danych osobowych z zastrzeżeniem przypadków, o których mowa w art. 18 ust. 2 RODO,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d)</w:t>
      </w:r>
      <w:r w:rsidRPr="00DD63EF">
        <w:rPr>
          <w:rFonts w:ascii="Century Gothic" w:eastAsiaTheme="minorHAnsi" w:hAnsi="Century Gothic" w:cs="Times New Roman"/>
          <w:color w:val="000000"/>
          <w:kern w:val="0"/>
          <w:sz w:val="20"/>
          <w:szCs w:val="20"/>
          <w:lang w:eastAsia="en-US" w:bidi="ar-SA"/>
        </w:rPr>
        <w:tab/>
        <w:t xml:space="preserve">prawo do wniesienia skargi do Prezesa Urzędu Ochrony Danych Osobowych, </w:t>
      </w:r>
      <w:r w:rsidRPr="00DD63EF">
        <w:rPr>
          <w:rFonts w:ascii="Century Gothic" w:eastAsiaTheme="minorHAnsi" w:hAnsi="Century Gothic" w:cs="Times New Roman"/>
          <w:color w:val="000000"/>
          <w:kern w:val="0"/>
          <w:sz w:val="20"/>
          <w:szCs w:val="20"/>
          <w:lang w:eastAsia="en-US" w:bidi="ar-SA"/>
        </w:rPr>
        <w:br/>
        <w:t>gdy uzna Pani/Pan, że przetwarzanie Pani/Pana danych osobowych narusza przepisy RODO</w:t>
      </w:r>
      <w:r w:rsidRPr="00DD63EF">
        <w:rPr>
          <w:rStyle w:val="Odwoanieprzypisudolnego"/>
          <w:rFonts w:ascii="Century Gothic" w:eastAsiaTheme="minorHAnsi" w:hAnsi="Century Gothic" w:cs="Times New Roman"/>
          <w:color w:val="000000"/>
          <w:kern w:val="0"/>
          <w:sz w:val="20"/>
          <w:szCs w:val="20"/>
          <w:lang w:eastAsia="en-US" w:bidi="ar-SA"/>
        </w:rPr>
        <w:footnoteReference w:id="7"/>
      </w:r>
      <w:r w:rsidRPr="00DD63EF">
        <w:rPr>
          <w:rFonts w:ascii="Century Gothic" w:eastAsiaTheme="minorHAnsi" w:hAnsi="Century Gothic" w:cs="Times New Roman"/>
          <w:color w:val="000000"/>
          <w:kern w:val="0"/>
          <w:sz w:val="20"/>
          <w:szCs w:val="20"/>
          <w:lang w:eastAsia="en-US" w:bidi="ar-SA"/>
        </w:rPr>
        <w:t xml:space="preserve">; </w:t>
      </w:r>
    </w:p>
    <w:p w:rsidR="00560161" w:rsidRPr="00DD63EF" w:rsidRDefault="00560161" w:rsidP="00560161">
      <w:pPr>
        <w:widowControl/>
        <w:suppressAutoHyphens w:val="0"/>
        <w:autoSpaceDE w:val="0"/>
        <w:adjustRightInd w:val="0"/>
        <w:ind w:left="567" w:hanging="425"/>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10)</w:t>
      </w:r>
      <w:r w:rsidRPr="00DD63EF">
        <w:rPr>
          <w:rFonts w:ascii="Century Gothic" w:eastAsiaTheme="minorHAnsi" w:hAnsi="Century Gothic" w:cs="Times New Roman"/>
          <w:color w:val="000000"/>
          <w:kern w:val="0"/>
          <w:sz w:val="20"/>
          <w:szCs w:val="20"/>
          <w:lang w:eastAsia="en-US" w:bidi="ar-SA"/>
        </w:rPr>
        <w:tab/>
        <w:t xml:space="preserve">nie przysługuje Pani/Panu: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a)</w:t>
      </w:r>
      <w:r w:rsidRPr="00DD63EF">
        <w:rPr>
          <w:rFonts w:ascii="Century Gothic" w:eastAsiaTheme="minorHAnsi" w:hAnsi="Century Gothic" w:cs="Times New Roman"/>
          <w:color w:val="000000"/>
          <w:kern w:val="0"/>
          <w:sz w:val="20"/>
          <w:szCs w:val="20"/>
          <w:lang w:eastAsia="en-US" w:bidi="ar-SA"/>
        </w:rPr>
        <w:tab/>
        <w:t xml:space="preserve">w związku z art. 17 ust. 3 lit. b, d lub e RODO prawo do usunięcia danych osobowych,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b)</w:t>
      </w:r>
      <w:r w:rsidRPr="00DD63EF">
        <w:rPr>
          <w:rFonts w:ascii="Century Gothic" w:eastAsiaTheme="minorHAnsi" w:hAnsi="Century Gothic" w:cs="Times New Roman"/>
          <w:color w:val="000000"/>
          <w:kern w:val="0"/>
          <w:sz w:val="20"/>
          <w:szCs w:val="20"/>
          <w:lang w:eastAsia="en-US" w:bidi="ar-SA"/>
        </w:rPr>
        <w:tab/>
        <w:t xml:space="preserve">prawo do przenoszenia danych osobowych, o którym mowa w art. 20 RODO,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c)</w:t>
      </w:r>
      <w:r w:rsidRPr="00DD63EF">
        <w:rPr>
          <w:rFonts w:ascii="Century Gothic" w:eastAsiaTheme="minorHAnsi" w:hAnsi="Century Gothic" w:cs="Times New Roman"/>
          <w:color w:val="000000"/>
          <w:kern w:val="0"/>
          <w:sz w:val="20"/>
          <w:szCs w:val="20"/>
          <w:lang w:eastAsia="en-US" w:bidi="ar-SA"/>
        </w:rPr>
        <w:tab/>
        <w:t xml:space="preserve">na podstawie art. 21 RODO prawo sprzeciwu, wobec przetwarzania danych osobowych, w przypadku podstawą prawną przetwarzania Pani/Pana danych osobowych jest art. 6 ust. 1 lit. c RODO.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Link do strony: </w:t>
      </w:r>
    </w:p>
    <w:p w:rsidR="00560161" w:rsidRPr="00DD63EF" w:rsidRDefault="00CC7876" w:rsidP="00560161">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3" w:history="1">
        <w:r w:rsidR="00560161" w:rsidRPr="00DD63EF">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560161" w:rsidRPr="00DD63EF">
        <w:rPr>
          <w:rFonts w:ascii="Century Gothic" w:eastAsiaTheme="minorHAnsi" w:hAnsi="Century Gothic" w:cs="Times New Roman"/>
          <w:i/>
          <w:color w:val="000000"/>
          <w:kern w:val="0"/>
          <w:sz w:val="20"/>
          <w:szCs w:val="20"/>
          <w:lang w:eastAsia="en-US" w:bidi="ar-SA"/>
        </w:rPr>
        <w:t xml:space="preserve">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Oświadczam, że: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1) wypełniłam/em obowiązki informacyjne przewidziane w art. 13 lub art. 14 RODO </w:t>
      </w:r>
      <w:r w:rsidRPr="00DD63EF">
        <w:rPr>
          <w:rFonts w:ascii="Century Gothic" w:eastAsiaTheme="minorHAnsi" w:hAnsi="Century Gothic" w:cs="Times New Roman"/>
          <w:color w:val="000000"/>
          <w:kern w:val="0"/>
          <w:sz w:val="20"/>
          <w:szCs w:val="20"/>
          <w:lang w:eastAsia="en-US" w:bidi="ar-SA"/>
        </w:rPr>
        <w:br/>
        <w:t xml:space="preserve">wobec osób fizycznych, od których dane osobowe bezpośrednio lub pośrednio pozyskałem </w:t>
      </w:r>
      <w:r w:rsidRPr="00DD63EF">
        <w:rPr>
          <w:rFonts w:ascii="Century Gothic" w:eastAsiaTheme="minorHAnsi" w:hAnsi="Century Gothic" w:cs="Times New Roman"/>
          <w:color w:val="000000"/>
          <w:kern w:val="0"/>
          <w:sz w:val="20"/>
          <w:szCs w:val="20"/>
          <w:lang w:eastAsia="en-US" w:bidi="ar-SA"/>
        </w:rPr>
        <w:br/>
        <w:t>w celu ubiegania się o udzielenie zamówienia publicznego w niniejszym postępowaniu*</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2A5D33" w:rsidRPr="00DD63EF" w:rsidRDefault="002A5D33"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2A5D33" w:rsidRPr="00DD63EF" w:rsidRDefault="002A5D33"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2A5D33" w:rsidRPr="00DD63EF" w:rsidRDefault="002A5D33"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Default="00560161"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r w:rsidRPr="00DD63EF">
        <w:rPr>
          <w:rFonts w:ascii="Century Gothic" w:eastAsiaTheme="minorHAnsi" w:hAnsi="Century Gothic" w:cs="Times New Roman"/>
          <w:b/>
          <w:i/>
          <w:iCs/>
          <w:color w:val="000000"/>
          <w:kern w:val="0"/>
          <w:sz w:val="20"/>
          <w:szCs w:val="20"/>
          <w:lang w:eastAsia="en-US" w:bidi="ar-SA"/>
        </w:rPr>
        <w:t>*</w:t>
      </w:r>
      <w:r w:rsidRPr="00DD63EF">
        <w:rPr>
          <w:rFonts w:ascii="Century Gothic" w:eastAsiaTheme="minorHAnsi" w:hAnsi="Century Gothic" w:cs="Times New Roman"/>
          <w:i/>
          <w:iCs/>
          <w:color w:val="000000"/>
          <w:kern w:val="0"/>
          <w:sz w:val="20"/>
          <w:szCs w:val="20"/>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B96102" w:rsidRDefault="00B96102"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5308BD" w:rsidRPr="00DD63EF" w:rsidRDefault="005308BD"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DD63EF" w:rsidTr="001F703A">
        <w:trPr>
          <w:trHeight w:val="678"/>
        </w:trPr>
        <w:tc>
          <w:tcPr>
            <w:tcW w:w="76" w:type="dxa"/>
            <w:shd w:val="clear" w:color="auto" w:fill="auto"/>
          </w:tcPr>
          <w:p w:rsidR="00735A29" w:rsidRPr="00DD63EF"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DD63EF" w:rsidRDefault="00735A29" w:rsidP="00735A29">
            <w:pPr>
              <w:keepNext/>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735A29" w:rsidRPr="00DD63EF" w:rsidRDefault="00735A29" w:rsidP="001F703A">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FORMULARZ OFERTY</w:t>
            </w:r>
          </w:p>
          <w:p w:rsidR="00735A29" w:rsidRPr="005308BD" w:rsidRDefault="00735A29" w:rsidP="000228DE">
            <w:pPr>
              <w:widowControl/>
              <w:autoSpaceDN/>
              <w:ind w:left="6804"/>
              <w:jc w:val="both"/>
              <w:textAlignment w:val="auto"/>
              <w:rPr>
                <w:rFonts w:ascii="Century Gothic" w:eastAsia="Times New Roman" w:hAnsi="Century Gothic" w:cs="Times New Roman"/>
                <w:b/>
                <w:kern w:val="0"/>
                <w:sz w:val="16"/>
                <w:szCs w:val="16"/>
                <w:lang w:eastAsia="ar-SA" w:bidi="ar-SA"/>
              </w:rPr>
            </w:pPr>
            <w:r w:rsidRPr="005308BD">
              <w:rPr>
                <w:rFonts w:ascii="Century Gothic" w:eastAsia="Times New Roman" w:hAnsi="Century Gothic" w:cs="Times New Roman"/>
                <w:b/>
                <w:kern w:val="0"/>
                <w:sz w:val="16"/>
                <w:szCs w:val="16"/>
                <w:lang w:eastAsia="ar-SA" w:bidi="ar-SA"/>
              </w:rPr>
              <w:t xml:space="preserve">Załącznik nr </w:t>
            </w:r>
            <w:r w:rsidR="00027C6C" w:rsidRPr="005308BD">
              <w:rPr>
                <w:rFonts w:ascii="Century Gothic" w:eastAsia="Times New Roman" w:hAnsi="Century Gothic" w:cs="Times New Roman"/>
                <w:b/>
                <w:kern w:val="0"/>
                <w:sz w:val="16"/>
                <w:szCs w:val="16"/>
                <w:lang w:eastAsia="ar-SA" w:bidi="ar-SA"/>
              </w:rPr>
              <w:t>1</w:t>
            </w:r>
            <w:r w:rsidRPr="005308BD">
              <w:rPr>
                <w:rFonts w:ascii="Century Gothic" w:eastAsia="Times New Roman" w:hAnsi="Century Gothic" w:cs="Times New Roman"/>
                <w:b/>
                <w:kern w:val="0"/>
                <w:sz w:val="16"/>
                <w:szCs w:val="16"/>
                <w:lang w:eastAsia="ar-SA" w:bidi="ar-SA"/>
              </w:rPr>
              <w:t xml:space="preserve"> do SWZ</w:t>
            </w:r>
          </w:p>
          <w:p w:rsidR="00735A29" w:rsidRPr="00DD63EF" w:rsidRDefault="00735A29" w:rsidP="00183960">
            <w:pPr>
              <w:keepNext/>
              <w:tabs>
                <w:tab w:val="num" w:pos="0"/>
              </w:tabs>
              <w:autoSpaceDN/>
              <w:ind w:left="6804"/>
              <w:textAlignment w:val="auto"/>
              <w:outlineLvl w:val="0"/>
              <w:rPr>
                <w:rFonts w:ascii="Century Gothic" w:eastAsia="Times New Roman" w:hAnsi="Century Gothic" w:cs="Times New Roman"/>
                <w:b/>
                <w:bCs/>
                <w:kern w:val="0"/>
                <w:sz w:val="20"/>
                <w:szCs w:val="20"/>
                <w:lang w:eastAsia="ar-SA" w:bidi="ar-SA"/>
              </w:rPr>
            </w:pPr>
            <w:r w:rsidRPr="005308BD">
              <w:rPr>
                <w:rFonts w:ascii="Century Gothic" w:eastAsia="Times New Roman" w:hAnsi="Century Gothic" w:cs="Times New Roman"/>
                <w:b/>
                <w:bCs/>
                <w:kern w:val="0"/>
                <w:sz w:val="16"/>
                <w:szCs w:val="16"/>
                <w:lang w:eastAsia="ar-SA" w:bidi="ar-SA"/>
              </w:rPr>
              <w:t xml:space="preserve">Sprawa Nr </w:t>
            </w:r>
            <w:r w:rsidR="000228DE" w:rsidRPr="005308BD">
              <w:rPr>
                <w:rFonts w:ascii="Century Gothic" w:eastAsia="Times New Roman" w:hAnsi="Century Gothic" w:cs="Times New Roman"/>
                <w:b/>
                <w:bCs/>
                <w:kern w:val="0"/>
                <w:sz w:val="16"/>
                <w:szCs w:val="16"/>
                <w:lang w:eastAsia="ar-SA" w:bidi="ar-SA"/>
              </w:rPr>
              <w:t>0</w:t>
            </w:r>
            <w:r w:rsidR="00183960">
              <w:rPr>
                <w:rFonts w:ascii="Century Gothic" w:eastAsia="Times New Roman" w:hAnsi="Century Gothic" w:cs="Times New Roman"/>
                <w:b/>
                <w:bCs/>
                <w:kern w:val="0"/>
                <w:sz w:val="16"/>
                <w:szCs w:val="16"/>
                <w:lang w:eastAsia="ar-SA" w:bidi="ar-SA"/>
              </w:rPr>
              <w:t>8</w:t>
            </w:r>
            <w:r w:rsidR="00F42E67" w:rsidRPr="005308BD">
              <w:rPr>
                <w:rFonts w:ascii="Century Gothic" w:eastAsia="Times New Roman" w:hAnsi="Century Gothic" w:cs="Times New Roman"/>
                <w:b/>
                <w:bCs/>
                <w:kern w:val="0"/>
                <w:sz w:val="16"/>
                <w:szCs w:val="16"/>
                <w:lang w:eastAsia="ar-SA" w:bidi="ar-SA"/>
              </w:rPr>
              <w:t>/</w:t>
            </w:r>
            <w:r w:rsidRPr="005308BD">
              <w:rPr>
                <w:rFonts w:ascii="Century Gothic" w:eastAsia="Times New Roman" w:hAnsi="Century Gothic" w:cs="Times New Roman"/>
                <w:b/>
                <w:bCs/>
                <w:kern w:val="0"/>
                <w:sz w:val="16"/>
                <w:szCs w:val="16"/>
                <w:lang w:eastAsia="ar-SA" w:bidi="ar-SA"/>
              </w:rPr>
              <w:t>2</w:t>
            </w:r>
            <w:r w:rsidR="000228DE" w:rsidRPr="005308BD">
              <w:rPr>
                <w:rFonts w:ascii="Century Gothic" w:eastAsia="Times New Roman" w:hAnsi="Century Gothic" w:cs="Times New Roman"/>
                <w:b/>
                <w:bCs/>
                <w:kern w:val="0"/>
                <w:sz w:val="16"/>
                <w:szCs w:val="16"/>
                <w:lang w:eastAsia="ar-SA" w:bidi="ar-SA"/>
              </w:rPr>
              <w:t>3</w:t>
            </w:r>
            <w:r w:rsidRPr="005308BD">
              <w:rPr>
                <w:rFonts w:ascii="Century Gothic" w:eastAsia="Times New Roman" w:hAnsi="Century Gothic" w:cs="Times New Roman"/>
                <w:b/>
                <w:bCs/>
                <w:kern w:val="0"/>
                <w:sz w:val="16"/>
                <w:szCs w:val="16"/>
                <w:lang w:eastAsia="ar-SA" w:bidi="ar-SA"/>
              </w:rPr>
              <w:t>/</w:t>
            </w:r>
            <w:r w:rsidR="00027C6C" w:rsidRPr="005308BD">
              <w:rPr>
                <w:rFonts w:ascii="Century Gothic" w:eastAsia="Times New Roman" w:hAnsi="Century Gothic" w:cs="Times New Roman"/>
                <w:b/>
                <w:bCs/>
                <w:kern w:val="0"/>
                <w:sz w:val="16"/>
                <w:szCs w:val="16"/>
                <w:lang w:eastAsia="ar-SA" w:bidi="ar-SA"/>
              </w:rPr>
              <w:t>OP</w:t>
            </w:r>
          </w:p>
        </w:tc>
        <w:tc>
          <w:tcPr>
            <w:tcW w:w="88" w:type="dxa"/>
            <w:tcBorders>
              <w:left w:val="single" w:sz="4" w:space="0" w:color="000000"/>
            </w:tcBorders>
            <w:shd w:val="clear" w:color="auto" w:fill="auto"/>
          </w:tcPr>
          <w:p w:rsidR="00735A29" w:rsidRPr="00DD63EF"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DD63EF" w:rsidRDefault="00735A29" w:rsidP="00735A29">
      <w:pPr>
        <w:widowControl/>
        <w:autoSpaceDN/>
        <w:jc w:val="both"/>
        <w:textAlignment w:val="auto"/>
        <w:rPr>
          <w:rFonts w:ascii="Century Gothic" w:eastAsia="Times New Roman" w:hAnsi="Century Gothic" w:cs="Times New Roman"/>
          <w:kern w:val="0"/>
          <w:sz w:val="20"/>
          <w:szCs w:val="20"/>
          <w:lang w:eastAsia="ar-SA" w:bidi="ar-SA"/>
        </w:rPr>
      </w:pPr>
    </w:p>
    <w:p w:rsidR="00735A29" w:rsidRPr="00DD63EF"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DD63EF">
        <w:rPr>
          <w:rFonts w:ascii="Century Gothic" w:eastAsia="Times New Roman" w:hAnsi="Century Gothic" w:cs="Times New Roman"/>
          <w:b/>
          <w:iCs/>
          <w:kern w:val="0"/>
          <w:sz w:val="20"/>
          <w:szCs w:val="20"/>
          <w:lang w:eastAsia="ar-SA" w:bidi="ar-SA"/>
        </w:rPr>
        <w:t>CENTRUM SZKOLENIA POLICJI</w:t>
      </w:r>
      <w:r w:rsidR="000B6DCC" w:rsidRPr="00DD63EF">
        <w:rPr>
          <w:rFonts w:ascii="Century Gothic" w:eastAsia="Times New Roman" w:hAnsi="Century Gothic" w:cs="Times New Roman"/>
          <w:b/>
          <w:iCs/>
          <w:kern w:val="0"/>
          <w:sz w:val="20"/>
          <w:szCs w:val="20"/>
          <w:lang w:eastAsia="ar-SA" w:bidi="ar-SA"/>
        </w:rPr>
        <w:t xml:space="preserve"> </w:t>
      </w:r>
      <w:r w:rsidRPr="00DD63EF">
        <w:rPr>
          <w:rFonts w:ascii="Century Gothic" w:eastAsia="Times New Roman" w:hAnsi="Century Gothic" w:cs="Times New Roman"/>
          <w:b/>
          <w:iCs/>
          <w:kern w:val="0"/>
          <w:sz w:val="20"/>
          <w:szCs w:val="20"/>
          <w:lang w:eastAsia="ar-SA" w:bidi="ar-SA"/>
        </w:rPr>
        <w:t>W LEGIONOWIE</w:t>
      </w:r>
    </w:p>
    <w:p w:rsidR="00735A29" w:rsidRPr="00DD63EF"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ul. Zegrzyńska 121</w:t>
      </w:r>
    </w:p>
    <w:p w:rsidR="00735A29" w:rsidRPr="00DD63EF"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05-119 Legionowo</w:t>
      </w:r>
    </w:p>
    <w:p w:rsidR="00735A29" w:rsidRPr="00DD63EF" w:rsidRDefault="00735A29" w:rsidP="00735A29">
      <w:pPr>
        <w:widowControl/>
        <w:autoSpaceDN/>
        <w:ind w:firstLine="4860"/>
        <w:jc w:val="both"/>
        <w:textAlignment w:val="auto"/>
        <w:rPr>
          <w:rFonts w:ascii="Century Gothic" w:eastAsia="Times New Roman" w:hAnsi="Century Gothic" w:cs="Times New Roman"/>
          <w:kern w:val="0"/>
          <w:sz w:val="20"/>
          <w:szCs w:val="20"/>
          <w:lang w:eastAsia="ar-SA" w:bidi="ar-SA"/>
        </w:rPr>
      </w:pPr>
    </w:p>
    <w:p w:rsidR="001D3082" w:rsidRPr="00DD63EF" w:rsidRDefault="00735A29" w:rsidP="00027C6C">
      <w:pPr>
        <w:ind w:left="284" w:hanging="284"/>
        <w:jc w:val="both"/>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Nawiązując do postępowania prowadzonego w trybie podstawowym na </w:t>
      </w:r>
      <w:r w:rsidR="00027C6C" w:rsidRPr="00027C6C">
        <w:rPr>
          <w:rFonts w:ascii="Century Gothic" w:eastAsia="Times New Roman" w:hAnsi="Century Gothic" w:cs="Times New Roman"/>
          <w:kern w:val="0"/>
          <w:sz w:val="20"/>
          <w:szCs w:val="20"/>
          <w:lang w:eastAsia="ar-SA" w:bidi="ar-SA"/>
        </w:rPr>
        <w:t xml:space="preserve">świadczenie usług z zakresu medycyny pracy dla policjantów i pracowników Centrum Szkolenia Policji </w:t>
      </w:r>
      <w:r w:rsidR="00027C6C">
        <w:rPr>
          <w:rFonts w:ascii="Century Gothic" w:eastAsia="Times New Roman" w:hAnsi="Century Gothic" w:cs="Times New Roman"/>
          <w:kern w:val="0"/>
          <w:sz w:val="20"/>
          <w:szCs w:val="20"/>
          <w:lang w:eastAsia="ar-SA" w:bidi="ar-SA"/>
        </w:rPr>
        <w:br/>
      </w:r>
      <w:r w:rsidR="00027C6C" w:rsidRPr="00027C6C">
        <w:rPr>
          <w:rFonts w:ascii="Century Gothic" w:eastAsia="Times New Roman" w:hAnsi="Century Gothic" w:cs="Times New Roman"/>
          <w:kern w:val="0"/>
          <w:sz w:val="20"/>
          <w:szCs w:val="20"/>
          <w:lang w:eastAsia="ar-SA" w:bidi="ar-SA"/>
        </w:rPr>
        <w:t>w Legionowie</w:t>
      </w:r>
      <w:r w:rsidR="00027C6C">
        <w:rPr>
          <w:rFonts w:ascii="Century Gothic" w:eastAsia="Times New Roman" w:hAnsi="Century Gothic" w:cs="Times New Roman"/>
          <w:kern w:val="0"/>
          <w:sz w:val="20"/>
          <w:szCs w:val="20"/>
          <w:lang w:eastAsia="ar-SA" w:bidi="ar-SA"/>
        </w:rPr>
        <w:t xml:space="preserve"> </w:t>
      </w:r>
      <w:r w:rsidR="001D3082" w:rsidRPr="00DD63EF">
        <w:rPr>
          <w:rFonts w:ascii="Century Gothic" w:eastAsia="Times New Roman" w:hAnsi="Century Gothic" w:cs="Times New Roman"/>
          <w:kern w:val="0"/>
          <w:sz w:val="20"/>
          <w:szCs w:val="20"/>
          <w:lang w:eastAsia="ar-SA" w:bidi="ar-SA"/>
        </w:rPr>
        <w:t xml:space="preserve">niniejszym składamy </w:t>
      </w:r>
      <w:r w:rsidRPr="00DD63EF">
        <w:rPr>
          <w:rFonts w:ascii="Century Gothic" w:eastAsia="Times New Roman" w:hAnsi="Century Gothic" w:cs="Times New Roman"/>
          <w:kern w:val="0"/>
          <w:sz w:val="20"/>
          <w:szCs w:val="20"/>
          <w:lang w:eastAsia="ar-SA" w:bidi="ar-SA"/>
        </w:rPr>
        <w:t>ofertę w przedmiotowym postępowaniu w imieniu firmy:</w:t>
      </w:r>
    </w:p>
    <w:p w:rsidR="00735A29" w:rsidRPr="00DD63EF" w:rsidRDefault="00735A29" w:rsidP="00464A12">
      <w:pPr>
        <w:widowControl/>
        <w:autoSpaceDN/>
        <w:ind w:left="142" w:hanging="142"/>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B96102">
        <w:rPr>
          <w:rFonts w:ascii="Century Gothic" w:eastAsia="Times New Roman" w:hAnsi="Century Gothic" w:cs="Times New Roman"/>
          <w:kern w:val="0"/>
          <w:sz w:val="20"/>
          <w:szCs w:val="20"/>
          <w:lang w:eastAsia="ar-SA" w:bidi="ar-SA"/>
        </w:rPr>
        <w:tab/>
      </w:r>
      <w:r w:rsidR="00B96102">
        <w:rPr>
          <w:rFonts w:ascii="Century Gothic" w:eastAsia="Times New Roman" w:hAnsi="Century Gothic" w:cs="Times New Roman"/>
          <w:kern w:val="0"/>
          <w:sz w:val="20"/>
          <w:szCs w:val="20"/>
          <w:lang w:eastAsia="ar-SA" w:bidi="ar-SA"/>
        </w:rPr>
        <w:tab/>
      </w:r>
      <w:r w:rsidR="00B96102">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Nazwa:....................................................................................</w:t>
      </w:r>
      <w:r w:rsidR="000B6DCC"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877161">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735A29" w:rsidRPr="00DD63EF"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735A29" w:rsidRPr="00DD63EF">
        <w:rPr>
          <w:rFonts w:ascii="Century Gothic" w:eastAsia="Times New Roman" w:hAnsi="Century Gothic" w:cs="Times New Roman"/>
          <w:kern w:val="0"/>
          <w:sz w:val="20"/>
          <w:szCs w:val="20"/>
          <w:lang w:eastAsia="ar-SA" w:bidi="ar-SA"/>
        </w:rPr>
        <w:t>Adres do korespondencji: ul. ............................................................</w:t>
      </w:r>
      <w:r w:rsidRPr="00DD63EF">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w:t>
      </w:r>
      <w:r w:rsidR="00877161">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w:t>
      </w:r>
    </w:p>
    <w:p w:rsidR="00735A29" w:rsidRPr="00DD63EF"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735A29" w:rsidRPr="00DD63EF">
        <w:rPr>
          <w:rFonts w:ascii="Century Gothic" w:eastAsia="Times New Roman" w:hAnsi="Century Gothic" w:cs="Times New Roman"/>
          <w:kern w:val="0"/>
          <w:sz w:val="20"/>
          <w:szCs w:val="20"/>
          <w:lang w:eastAsia="ar-SA" w:bidi="ar-SA"/>
        </w:rPr>
        <w:t xml:space="preserve">Kod pocztowy: ...................................................... </w:t>
      </w:r>
    </w:p>
    <w:p w:rsidR="00735A29" w:rsidRPr="00DD63EF"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735A29" w:rsidRPr="00DD63EF">
        <w:rPr>
          <w:rFonts w:ascii="Century Gothic" w:eastAsia="Times New Roman" w:hAnsi="Century Gothic" w:cs="Times New Roman"/>
          <w:kern w:val="0"/>
          <w:sz w:val="20"/>
          <w:szCs w:val="20"/>
          <w:lang w:eastAsia="ar-SA" w:bidi="ar-SA"/>
        </w:rPr>
        <w:t>Miejscowość: .............................................</w:t>
      </w:r>
      <w:r w:rsidR="00877161">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w:t>
      </w:r>
    </w:p>
    <w:p w:rsidR="00735A29" w:rsidRPr="00DD63EF"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val="de-DE" w:eastAsia="ar-SA" w:bidi="ar-SA"/>
        </w:rPr>
      </w:pPr>
      <w:r w:rsidRPr="00DD63EF">
        <w:rPr>
          <w:rFonts w:ascii="Century Gothic" w:eastAsia="Times New Roman" w:hAnsi="Century Gothic" w:cs="Times New Roman"/>
          <w:kern w:val="0"/>
          <w:sz w:val="20"/>
          <w:szCs w:val="20"/>
          <w:lang w:eastAsia="ar-SA" w:bidi="ar-SA"/>
        </w:rPr>
        <w:tab/>
      </w:r>
      <w:r w:rsidR="00735A29" w:rsidRPr="00DD63EF">
        <w:rPr>
          <w:rFonts w:ascii="Century Gothic" w:eastAsia="Times New Roman" w:hAnsi="Century Gothic" w:cs="Times New Roman"/>
          <w:kern w:val="0"/>
          <w:sz w:val="20"/>
          <w:szCs w:val="20"/>
          <w:lang w:eastAsia="ar-SA" w:bidi="ar-SA"/>
        </w:rPr>
        <w:t>Telefon:……………….............................</w:t>
      </w:r>
      <w:r w:rsidR="00877161">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 fax:…</w:t>
      </w:r>
      <w:r w:rsidRPr="00DD63EF">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w:t>
      </w:r>
      <w:r w:rsidR="00877161">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 xml:space="preserve">.................... </w:t>
      </w:r>
      <w:r w:rsidR="00735A29" w:rsidRPr="00DD63EF">
        <w:rPr>
          <w:rFonts w:ascii="Century Gothic" w:eastAsia="Times New Roman" w:hAnsi="Century Gothic" w:cs="Times New Roman"/>
          <w:kern w:val="0"/>
          <w:sz w:val="20"/>
          <w:szCs w:val="20"/>
          <w:lang w:eastAsia="ar-SA" w:bidi="ar-SA"/>
        </w:rPr>
        <w:br/>
      </w:r>
      <w:r w:rsidR="00735A29" w:rsidRPr="00DD63EF">
        <w:rPr>
          <w:rFonts w:ascii="Century Gothic" w:eastAsia="Times New Roman" w:hAnsi="Century Gothic" w:cs="Times New Roman"/>
          <w:kern w:val="0"/>
          <w:sz w:val="20"/>
          <w:szCs w:val="20"/>
          <w:lang w:val="de-DE" w:eastAsia="ar-SA" w:bidi="ar-SA"/>
        </w:rPr>
        <w:t>E-mail: ……………………………………</w:t>
      </w:r>
      <w:r w:rsidR="00877161">
        <w:rPr>
          <w:rFonts w:ascii="Century Gothic" w:eastAsia="Times New Roman" w:hAnsi="Century Gothic" w:cs="Times New Roman"/>
          <w:kern w:val="0"/>
          <w:sz w:val="20"/>
          <w:szCs w:val="20"/>
          <w:lang w:val="de-DE" w:eastAsia="ar-SA" w:bidi="ar-SA"/>
        </w:rPr>
        <w:t>……..</w:t>
      </w:r>
      <w:r w:rsidR="00735A29" w:rsidRPr="00DD63EF">
        <w:rPr>
          <w:rFonts w:ascii="Century Gothic" w:eastAsia="Times New Roman" w:hAnsi="Century Gothic" w:cs="Times New Roman"/>
          <w:kern w:val="0"/>
          <w:sz w:val="20"/>
          <w:szCs w:val="20"/>
          <w:lang w:val="de-DE" w:eastAsia="ar-SA" w:bidi="ar-SA"/>
        </w:rPr>
        <w:t>……..</w:t>
      </w:r>
    </w:p>
    <w:p w:rsidR="00560161" w:rsidRPr="00DD63EF" w:rsidRDefault="000B6DCC" w:rsidP="00560161">
      <w:pPr>
        <w:widowControl/>
        <w:autoSpaceDN/>
        <w:ind w:left="284" w:right="-142" w:hanging="284"/>
        <w:textAlignment w:val="auto"/>
        <w:rPr>
          <w:rFonts w:ascii="Century Gothic" w:eastAsia="Times New Roman" w:hAnsi="Century Gothic" w:cs="Times New Roman"/>
          <w:kern w:val="0"/>
          <w:sz w:val="20"/>
          <w:szCs w:val="20"/>
          <w:lang w:val="de-DE" w:eastAsia="ar-SA" w:bidi="ar-SA"/>
        </w:rPr>
      </w:pPr>
      <w:r w:rsidRPr="00DD63EF">
        <w:rPr>
          <w:rFonts w:ascii="Century Gothic" w:eastAsia="Times New Roman" w:hAnsi="Century Gothic" w:cs="Times New Roman"/>
          <w:kern w:val="0"/>
          <w:sz w:val="20"/>
          <w:szCs w:val="20"/>
          <w:lang w:val="de-DE" w:eastAsia="ar-SA" w:bidi="ar-SA"/>
        </w:rPr>
        <w:tab/>
      </w:r>
      <w:r w:rsidR="00560161" w:rsidRPr="00DD63EF">
        <w:rPr>
          <w:rFonts w:ascii="Century Gothic" w:eastAsia="Times New Roman" w:hAnsi="Century Gothic" w:cs="Times New Roman"/>
          <w:kern w:val="0"/>
          <w:sz w:val="20"/>
          <w:szCs w:val="20"/>
          <w:lang w:val="de-DE" w:eastAsia="ar-SA" w:bidi="ar-SA"/>
        </w:rPr>
        <w:tab/>
        <w:t>Jesteśmy / jestem:*</w:t>
      </w:r>
      <w:r w:rsidR="00560161" w:rsidRPr="00DD63EF">
        <w:rPr>
          <w:rFonts w:ascii="Century Gothic" w:eastAsia="Times New Roman" w:hAnsi="Century Gothic" w:cs="Times New Roman"/>
          <w:kern w:val="0"/>
          <w:sz w:val="20"/>
          <w:szCs w:val="20"/>
          <w:lang w:val="de-DE" w:eastAsia="ar-SA" w:bidi="ar-SA"/>
        </w:rPr>
        <w:tab/>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mikroprzedsiębiorstwem;</w:t>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małym przedsiębiorstwem;</w:t>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średnim przedsiębiorstwem;</w:t>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jednoosobową działalnością gospodarczą;</w:t>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osobą fizyczną nieprowadzącą działalności gospodarczej.</w:t>
      </w:r>
      <w:r w:rsidRPr="00DD63EF">
        <w:rPr>
          <w:rFonts w:ascii="Century Gothic" w:eastAsia="Times New Roman" w:hAnsi="Century Gothic" w:cs="Times New Roman"/>
          <w:bCs/>
          <w:kern w:val="0"/>
          <w:sz w:val="20"/>
          <w:szCs w:val="20"/>
          <w:lang w:bidi="ar-SA"/>
        </w:rPr>
        <w:t xml:space="preserve"> </w:t>
      </w:r>
      <w:r w:rsidRPr="00DD63EF">
        <w:rPr>
          <w:rFonts w:ascii="Century Gothic" w:eastAsia="Times New Roman" w:hAnsi="Century Gothic" w:cs="Times New Roman"/>
          <w:kern w:val="0"/>
          <w:sz w:val="20"/>
          <w:szCs w:val="20"/>
          <w:lang w:bidi="ar-SA"/>
        </w:rPr>
        <w:t xml:space="preserve">  </w:t>
      </w:r>
    </w:p>
    <w:p w:rsidR="00735A29" w:rsidRPr="00DD63EF" w:rsidRDefault="00735A29" w:rsidP="000B6DCC">
      <w:pPr>
        <w:widowControl/>
        <w:autoSpaceDN/>
        <w:ind w:left="284" w:right="-142" w:hanging="284"/>
        <w:textAlignment w:val="auto"/>
        <w:rPr>
          <w:rFonts w:ascii="Century Gothic" w:eastAsia="Times New Roman" w:hAnsi="Century Gothic" w:cs="Times New Roman"/>
          <w:kern w:val="0"/>
          <w:sz w:val="20"/>
          <w:szCs w:val="20"/>
          <w:lang w:val="de-DE" w:eastAsia="ar-SA" w:bidi="ar-SA"/>
        </w:rPr>
      </w:pPr>
    </w:p>
    <w:p w:rsidR="001D3082" w:rsidRPr="00DD63EF" w:rsidRDefault="001D3082" w:rsidP="002C68F8">
      <w:pPr>
        <w:widowControl/>
        <w:numPr>
          <w:ilvl w:val="0"/>
          <w:numId w:val="19"/>
        </w:numPr>
        <w:tabs>
          <w:tab w:val="clear" w:pos="1080"/>
        </w:tabs>
        <w:autoSpaceDN/>
        <w:ind w:left="284" w:hanging="284"/>
        <w:jc w:val="both"/>
        <w:textAlignment w:val="auto"/>
        <w:rPr>
          <w:rFonts w:ascii="Century Gothic" w:hAnsi="Century Gothic"/>
          <w:sz w:val="20"/>
          <w:szCs w:val="20"/>
        </w:rPr>
      </w:pPr>
      <w:r w:rsidRPr="00DD63EF">
        <w:rPr>
          <w:rFonts w:ascii="Century Gothic" w:hAnsi="Century Gothic"/>
          <w:sz w:val="20"/>
          <w:szCs w:val="20"/>
        </w:rPr>
        <w:t xml:space="preserve">Oferujemy wykonanie przedmiotu zamówienia spełniającego wszystkie wymagania Zamawiającego określone w </w:t>
      </w:r>
      <w:r w:rsidRPr="00DD63EF">
        <w:rPr>
          <w:rFonts w:ascii="Century Gothic" w:hAnsi="Century Gothic"/>
          <w:i/>
          <w:iCs/>
          <w:sz w:val="20"/>
          <w:szCs w:val="20"/>
        </w:rPr>
        <w:t>Specyfikacji warunków zamówienia</w:t>
      </w:r>
      <w:r w:rsidRPr="00DD63EF">
        <w:rPr>
          <w:rFonts w:ascii="Century Gothic" w:hAnsi="Century Gothic"/>
          <w:sz w:val="20"/>
          <w:szCs w:val="20"/>
        </w:rPr>
        <w:t>,</w:t>
      </w:r>
      <w:r w:rsidR="00F57F47" w:rsidRPr="00DD63EF">
        <w:rPr>
          <w:rFonts w:ascii="Century Gothic" w:hAnsi="Century Gothic"/>
          <w:sz w:val="20"/>
          <w:szCs w:val="20"/>
        </w:rPr>
        <w:t xml:space="preserve"> </w:t>
      </w:r>
      <w:r w:rsidRPr="00DD63EF">
        <w:rPr>
          <w:rFonts w:ascii="Century Gothic" w:hAnsi="Century Gothic"/>
          <w:sz w:val="20"/>
          <w:szCs w:val="20"/>
        </w:rPr>
        <w:t xml:space="preserve">zgodnie z wypełnionym </w:t>
      </w:r>
      <w:r w:rsidR="00F57F47" w:rsidRPr="00DD63EF">
        <w:rPr>
          <w:rFonts w:ascii="Century Gothic" w:hAnsi="Century Gothic"/>
          <w:sz w:val="20"/>
          <w:szCs w:val="20"/>
        </w:rPr>
        <w:br/>
      </w:r>
      <w:r w:rsidRPr="00DD63EF">
        <w:rPr>
          <w:rFonts w:ascii="Century Gothic" w:hAnsi="Century Gothic"/>
          <w:sz w:val="20"/>
          <w:szCs w:val="20"/>
        </w:rPr>
        <w:t xml:space="preserve">i załączonym </w:t>
      </w:r>
      <w:r w:rsidRPr="00DD63EF">
        <w:rPr>
          <w:rFonts w:ascii="Century Gothic" w:hAnsi="Century Gothic"/>
          <w:i/>
          <w:iCs/>
          <w:sz w:val="20"/>
          <w:szCs w:val="20"/>
        </w:rPr>
        <w:t>Formularzem oferty</w:t>
      </w:r>
      <w:r w:rsidR="00464A12">
        <w:rPr>
          <w:rFonts w:ascii="Century Gothic" w:hAnsi="Century Gothic"/>
          <w:i/>
          <w:iCs/>
          <w:sz w:val="20"/>
          <w:szCs w:val="20"/>
        </w:rPr>
        <w:t xml:space="preserve"> </w:t>
      </w:r>
      <w:r w:rsidR="00464A12">
        <w:rPr>
          <w:rFonts w:ascii="Century Gothic" w:hAnsi="Century Gothic"/>
          <w:sz w:val="20"/>
          <w:szCs w:val="20"/>
        </w:rPr>
        <w:t xml:space="preserve">i </w:t>
      </w:r>
      <w:r w:rsidR="00464A12" w:rsidRPr="00464A12">
        <w:rPr>
          <w:rFonts w:ascii="Century Gothic" w:hAnsi="Century Gothic"/>
          <w:i/>
          <w:sz w:val="20"/>
          <w:szCs w:val="20"/>
        </w:rPr>
        <w:t>Formularzem cenowym.</w:t>
      </w:r>
      <w:r w:rsidRPr="00DD63EF">
        <w:rPr>
          <w:rFonts w:ascii="Century Gothic" w:hAnsi="Century Gothic"/>
          <w:sz w:val="20"/>
          <w:szCs w:val="20"/>
        </w:rPr>
        <w:t xml:space="preserve"> </w:t>
      </w:r>
    </w:p>
    <w:p w:rsidR="00735A29" w:rsidRPr="00DD63EF" w:rsidRDefault="00735A29" w:rsidP="00711F40">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464A12" w:rsidRDefault="00027C6C" w:rsidP="002C68F8">
      <w:pPr>
        <w:widowControl/>
        <w:numPr>
          <w:ilvl w:val="0"/>
          <w:numId w:val="19"/>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Dysponujemy odpowiednią liczbą placówek</w:t>
      </w:r>
      <w:r w:rsidR="00464A1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xml:space="preserve"> w których będzie wykonywany przedmiot zamówienia, spełniającymi standardowe wymagania określone w rozporządzeniu Ministra Zdrowia z dnia 26 marca </w:t>
      </w:r>
      <w:r w:rsidR="00464A12">
        <w:rPr>
          <w:rFonts w:ascii="Century Gothic" w:eastAsia="Times New Roman" w:hAnsi="Century Gothic" w:cs="Times New Roman"/>
          <w:kern w:val="0"/>
          <w:sz w:val="20"/>
          <w:szCs w:val="20"/>
          <w:lang w:eastAsia="ar-SA" w:bidi="ar-SA"/>
        </w:rPr>
        <w:t xml:space="preserve">2019 r. </w:t>
      </w:r>
      <w:r w:rsidRPr="00464A12">
        <w:rPr>
          <w:rFonts w:ascii="Century Gothic" w:eastAsia="Times New Roman" w:hAnsi="Century Gothic" w:cs="Times New Roman"/>
          <w:i/>
          <w:kern w:val="0"/>
          <w:sz w:val="20"/>
          <w:szCs w:val="20"/>
          <w:lang w:eastAsia="ar-SA" w:bidi="ar-SA"/>
        </w:rPr>
        <w:t>w sprawie szczegółowych wymagań jakim powinny odpowiadać pomieszczenia i urządzenia podmiotu wykonującego działalność leczniczą</w:t>
      </w:r>
      <w:r>
        <w:rPr>
          <w:rFonts w:ascii="Century Gothic" w:eastAsia="Times New Roman" w:hAnsi="Century Gothic" w:cs="Times New Roman"/>
          <w:kern w:val="0"/>
          <w:sz w:val="20"/>
          <w:szCs w:val="20"/>
          <w:lang w:eastAsia="ar-SA" w:bidi="ar-SA"/>
        </w:rPr>
        <w:t xml:space="preserve"> (Dz. U. z 2022 r. poz. 402).</w:t>
      </w:r>
      <w:r w:rsidR="00464A12">
        <w:rPr>
          <w:rFonts w:ascii="Century Gothic" w:eastAsia="Times New Roman" w:hAnsi="Century Gothic" w:cs="Times New Roman"/>
          <w:kern w:val="0"/>
          <w:sz w:val="20"/>
          <w:szCs w:val="20"/>
          <w:lang w:eastAsia="ar-SA" w:bidi="ar-SA"/>
        </w:rPr>
        <w:t xml:space="preserve"> </w:t>
      </w:r>
    </w:p>
    <w:p w:rsidR="004F3CCE" w:rsidRDefault="004F3CCE" w:rsidP="00464A12">
      <w:pPr>
        <w:pStyle w:val="Akapitzlist"/>
        <w:spacing w:after="0"/>
        <w:ind w:left="284"/>
        <w:rPr>
          <w:rFonts w:ascii="Century Gothic" w:eastAsia="Times New Roman" w:hAnsi="Century Gothic" w:cs="Times New Roman"/>
          <w:sz w:val="20"/>
          <w:szCs w:val="20"/>
          <w:lang w:eastAsia="ar-SA"/>
        </w:rPr>
      </w:pPr>
    </w:p>
    <w:p w:rsidR="00464A12" w:rsidRDefault="00464A12" w:rsidP="00464A12">
      <w:pPr>
        <w:pStyle w:val="Akapitzlist"/>
        <w:spacing w:after="0"/>
        <w:ind w:left="284"/>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Dysponujemy liczbą placówek: </w:t>
      </w:r>
      <w:r w:rsidRPr="00DD63EF">
        <w:rPr>
          <w:rFonts w:ascii="Century Gothic" w:eastAsia="Times New Roman" w:hAnsi="Century Gothic" w:cs="Times New Roman"/>
          <w:sz w:val="20"/>
          <w:szCs w:val="20"/>
          <w:lang w:eastAsia="ar-SA"/>
        </w:rPr>
        <w:t>*</w:t>
      </w:r>
    </w:p>
    <w:p w:rsidR="001D3082" w:rsidRPr="00DD63EF" w:rsidRDefault="001D3082" w:rsidP="0087302E">
      <w:pPr>
        <w:widowControl/>
        <w:autoSpaceDN/>
        <w:ind w:left="568" w:hanging="284"/>
        <w:textAlignment w:val="auto"/>
        <w:rPr>
          <w:rFonts w:ascii="Century Gothic" w:eastAsia="Times New Roman" w:hAnsi="Century Gothic" w:cs="Times New Roman"/>
          <w:kern w:val="0"/>
          <w:sz w:val="20"/>
          <w:szCs w:val="20"/>
          <w:lang w:eastAsia="ar-SA" w:bidi="ar-SA"/>
        </w:rPr>
      </w:pPr>
      <w:r w:rsidRPr="00464A12">
        <w:rPr>
          <w:rFonts w:ascii="Century Gothic" w:eastAsia="Times New Roman" w:hAnsi="Century Gothic" w:cs="Times New Roman"/>
          <w:kern w:val="0"/>
          <w:lang w:eastAsia="ar-SA" w:bidi="ar-SA"/>
        </w:rPr>
        <w:t>□</w:t>
      </w:r>
      <w:r w:rsidR="00F57F47" w:rsidRPr="00DD63EF">
        <w:rPr>
          <w:rFonts w:ascii="Century Gothic" w:eastAsia="Times New Roman" w:hAnsi="Century Gothic" w:cs="Times New Roman"/>
          <w:kern w:val="0"/>
          <w:sz w:val="20"/>
          <w:szCs w:val="20"/>
          <w:lang w:eastAsia="ar-SA" w:bidi="ar-SA"/>
        </w:rPr>
        <w:tab/>
      </w:r>
      <w:r w:rsidR="00464A12">
        <w:rPr>
          <w:rFonts w:ascii="Century Gothic" w:eastAsia="Times New Roman" w:hAnsi="Century Gothic" w:cs="Times New Roman"/>
          <w:kern w:val="0"/>
          <w:sz w:val="20"/>
          <w:szCs w:val="20"/>
          <w:lang w:eastAsia="ar-SA" w:bidi="ar-SA"/>
        </w:rPr>
        <w:t>od 1 do 2 placówek;</w:t>
      </w:r>
    </w:p>
    <w:p w:rsidR="001D3082" w:rsidRPr="00DD63EF" w:rsidRDefault="001D3082"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64A12">
        <w:rPr>
          <w:rFonts w:ascii="Century Gothic" w:eastAsia="Times New Roman" w:hAnsi="Century Gothic" w:cs="Times New Roman"/>
          <w:kern w:val="0"/>
          <w:lang w:eastAsia="ar-SA" w:bidi="ar-SA"/>
        </w:rPr>
        <w:t>□</w:t>
      </w:r>
      <w:r w:rsidR="00F57F47" w:rsidRPr="00DD63EF">
        <w:rPr>
          <w:rFonts w:ascii="Century Gothic" w:eastAsia="Times New Roman" w:hAnsi="Century Gothic" w:cs="Times New Roman"/>
          <w:kern w:val="0"/>
          <w:sz w:val="20"/>
          <w:szCs w:val="20"/>
          <w:lang w:eastAsia="ar-SA" w:bidi="ar-SA"/>
        </w:rPr>
        <w:tab/>
      </w:r>
      <w:r w:rsidR="00464A12">
        <w:rPr>
          <w:rFonts w:ascii="Century Gothic" w:eastAsia="Times New Roman" w:hAnsi="Century Gothic" w:cs="Times New Roman"/>
          <w:kern w:val="0"/>
          <w:sz w:val="20"/>
          <w:szCs w:val="20"/>
          <w:lang w:eastAsia="ar-SA" w:bidi="ar-SA"/>
        </w:rPr>
        <w:t>powyżej dwóch placówek.</w:t>
      </w:r>
    </w:p>
    <w:p w:rsidR="00C271C0" w:rsidRPr="00DD63EF" w:rsidRDefault="00C271C0"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6F5872" w:rsidRDefault="00767FB4" w:rsidP="002C68F8">
      <w:pPr>
        <w:widowControl/>
        <w:numPr>
          <w:ilvl w:val="0"/>
          <w:numId w:val="19"/>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C9565D">
        <w:rPr>
          <w:rFonts w:ascii="Century Gothic" w:eastAsia="Times New Roman" w:hAnsi="Century Gothic" w:cs="Times New Roman"/>
          <w:color w:val="000000"/>
          <w:kern w:val="0"/>
          <w:sz w:val="20"/>
          <w:szCs w:val="20"/>
          <w:lang w:eastAsia="ar-SA" w:bidi="ar-SA"/>
        </w:rPr>
        <w:t>Płatności za wykonanie przedmiotu zamówienia realizowane będą raz w miesiącu przelewem na rachunek bankowy Wykonawcy, w ciągu 30 dni od daty otrzymania prawidłowo wystawionej faktury VAT przez Zamawiającego</w:t>
      </w:r>
      <w:r w:rsidR="004F3CCE">
        <w:rPr>
          <w:rFonts w:ascii="Century Gothic" w:eastAsia="Times New Roman" w:hAnsi="Century Gothic" w:cs="Times New Roman"/>
          <w:color w:val="000000"/>
          <w:kern w:val="0"/>
          <w:sz w:val="20"/>
          <w:szCs w:val="20"/>
          <w:lang w:eastAsia="ar-SA" w:bidi="ar-SA"/>
        </w:rPr>
        <w:t xml:space="preserve"> i po potwierdzeniu przez Zamawiającego wykonanych badań lub szczepień</w:t>
      </w:r>
      <w:r w:rsidRPr="00C9565D">
        <w:rPr>
          <w:rFonts w:ascii="Century Gothic" w:eastAsia="Times New Roman" w:hAnsi="Century Gothic" w:cs="Times New Roman"/>
          <w:color w:val="000000"/>
          <w:kern w:val="0"/>
          <w:sz w:val="20"/>
          <w:szCs w:val="20"/>
          <w:lang w:eastAsia="ar-SA" w:bidi="ar-SA"/>
        </w:rPr>
        <w:t xml:space="preserve">. </w:t>
      </w:r>
    </w:p>
    <w:p w:rsidR="006F5872" w:rsidRPr="00DD63EF" w:rsidRDefault="006F5872" w:rsidP="006F5872">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p>
    <w:p w:rsidR="00DA0AAE" w:rsidRDefault="004F3CCE" w:rsidP="002C68F8">
      <w:pPr>
        <w:pStyle w:val="Akapitzlist"/>
        <w:numPr>
          <w:ilvl w:val="0"/>
          <w:numId w:val="19"/>
        </w:numPr>
        <w:tabs>
          <w:tab w:val="clear" w:pos="1080"/>
        </w:tabs>
        <w:spacing w:after="0"/>
        <w:ind w:left="284" w:hanging="284"/>
        <w:jc w:val="both"/>
        <w:rPr>
          <w:rFonts w:ascii="Century Gothic" w:eastAsia="Times New Roman" w:hAnsi="Century Gothic" w:cs="Times New Roman"/>
          <w:color w:val="000000"/>
          <w:sz w:val="20"/>
          <w:szCs w:val="20"/>
          <w:lang w:eastAsia="ar-SA"/>
        </w:rPr>
      </w:pPr>
      <w:r w:rsidRPr="004F3CCE">
        <w:rPr>
          <w:rFonts w:ascii="Century Gothic" w:eastAsia="Times New Roman" w:hAnsi="Century Gothic" w:cs="Times New Roman"/>
          <w:color w:val="000000"/>
          <w:sz w:val="20"/>
          <w:szCs w:val="20"/>
          <w:lang w:eastAsia="ar-SA"/>
        </w:rPr>
        <w:t>Każdorazowo do faktury Wykonawca dołączy Zamawiającemu zestawienie wykonanych badań profilaktycznych bądź szczepień ochronnych.</w:t>
      </w:r>
    </w:p>
    <w:p w:rsidR="00995BD4" w:rsidRPr="00995BD4" w:rsidRDefault="00995BD4" w:rsidP="00995BD4">
      <w:pPr>
        <w:pStyle w:val="Akapitzlist"/>
        <w:spacing w:after="0"/>
        <w:rPr>
          <w:rFonts w:ascii="Century Gothic" w:eastAsia="Times New Roman" w:hAnsi="Century Gothic" w:cs="Times New Roman"/>
          <w:color w:val="000000"/>
          <w:sz w:val="20"/>
          <w:szCs w:val="20"/>
          <w:lang w:eastAsia="ar-SA"/>
        </w:rPr>
      </w:pPr>
    </w:p>
    <w:p w:rsidR="00DA0AAE" w:rsidRPr="00DD63EF" w:rsidRDefault="00226466" w:rsidP="004F3CCE">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color w:val="000000"/>
          <w:kern w:val="0"/>
          <w:sz w:val="20"/>
          <w:szCs w:val="20"/>
          <w:lang w:eastAsia="ar-SA" w:bidi="ar-SA"/>
        </w:rPr>
        <w:t>6</w:t>
      </w:r>
      <w:r w:rsidR="00DA0AAE" w:rsidRPr="00DD63EF">
        <w:rPr>
          <w:rFonts w:ascii="Century Gothic" w:eastAsia="Times New Roman" w:hAnsi="Century Gothic" w:cs="Times New Roman"/>
          <w:color w:val="000000"/>
          <w:kern w:val="0"/>
          <w:sz w:val="20"/>
          <w:szCs w:val="20"/>
          <w:lang w:eastAsia="ar-SA" w:bidi="ar-SA"/>
        </w:rPr>
        <w:t>.</w:t>
      </w:r>
      <w:r w:rsidR="00DA0AAE" w:rsidRPr="00DD63EF">
        <w:rPr>
          <w:rFonts w:ascii="Century Gothic" w:eastAsia="Times New Roman" w:hAnsi="Century Gothic" w:cs="Times New Roman"/>
          <w:color w:val="000000"/>
          <w:kern w:val="0"/>
          <w:sz w:val="20"/>
          <w:szCs w:val="20"/>
          <w:lang w:eastAsia="ar-SA" w:bidi="ar-SA"/>
        </w:rPr>
        <w:tab/>
      </w:r>
      <w:r w:rsidR="004F3CCE" w:rsidRPr="004F3CCE">
        <w:rPr>
          <w:rFonts w:ascii="Century Gothic" w:eastAsia="Times New Roman" w:hAnsi="Century Gothic" w:cs="Times New Roman"/>
          <w:color w:val="000000"/>
          <w:kern w:val="0"/>
          <w:sz w:val="20"/>
          <w:szCs w:val="20"/>
          <w:lang w:eastAsia="ar-SA" w:bidi="ar-SA"/>
        </w:rPr>
        <w:t xml:space="preserve">Zamawiający na podstawie art. 455 ust. 1 pkt 1 ustawy </w:t>
      </w:r>
      <w:r w:rsidR="004F3CCE" w:rsidRPr="004F3CCE">
        <w:rPr>
          <w:rFonts w:ascii="Century Gothic" w:eastAsia="Times New Roman" w:hAnsi="Century Gothic" w:cs="Times New Roman"/>
          <w:bCs/>
          <w:i/>
          <w:color w:val="000000"/>
          <w:kern w:val="0"/>
          <w:sz w:val="20"/>
          <w:szCs w:val="20"/>
          <w:lang w:eastAsia="ar-SA" w:bidi="ar-SA"/>
        </w:rPr>
        <w:t>Prawo zamówień publicznych</w:t>
      </w:r>
      <w:r w:rsidR="004F3CCE" w:rsidRPr="004F3CCE">
        <w:rPr>
          <w:rFonts w:ascii="Century Gothic" w:eastAsia="Times New Roman" w:hAnsi="Century Gothic" w:cs="Times New Roman"/>
          <w:color w:val="000000"/>
          <w:kern w:val="0"/>
          <w:sz w:val="20"/>
          <w:szCs w:val="20"/>
          <w:lang w:eastAsia="ar-SA" w:bidi="ar-SA"/>
        </w:rPr>
        <w:t xml:space="preserve">, </w:t>
      </w:r>
      <w:r w:rsidR="004F3CCE">
        <w:rPr>
          <w:rFonts w:ascii="Century Gothic" w:eastAsia="Times New Roman" w:hAnsi="Century Gothic" w:cs="Times New Roman"/>
          <w:color w:val="000000"/>
          <w:kern w:val="0"/>
          <w:sz w:val="20"/>
          <w:szCs w:val="20"/>
          <w:lang w:eastAsia="ar-SA" w:bidi="ar-SA"/>
        </w:rPr>
        <w:br/>
      </w:r>
      <w:r w:rsidR="004F3CCE" w:rsidRPr="004F3CCE">
        <w:rPr>
          <w:rFonts w:ascii="Century Gothic" w:eastAsia="Times New Roman" w:hAnsi="Century Gothic" w:cs="Times New Roman"/>
          <w:color w:val="000000"/>
          <w:kern w:val="0"/>
          <w:sz w:val="20"/>
          <w:szCs w:val="20"/>
          <w:lang w:eastAsia="ar-SA" w:bidi="ar-SA"/>
        </w:rPr>
        <w:t>w związku ze specyfikacją funkcjonowania jednostki i możliwością zmniejszenia się liczby pracowników cywilnych i policjantów Centrum Szkolenia Policji w Legionowie, zastrzega możliwość niezrealizowania całości zamówienia bez konsekwencji finansowych i prawnych. Minimalne wynagrodzenie dla Wykonawcy w takim przypadku wyniesie 44</w:t>
      </w:r>
      <w:r w:rsidR="00B96102">
        <w:rPr>
          <w:rFonts w:ascii="Century Gothic" w:eastAsia="Times New Roman" w:hAnsi="Century Gothic" w:cs="Times New Roman"/>
          <w:color w:val="000000"/>
          <w:kern w:val="0"/>
          <w:sz w:val="20"/>
          <w:szCs w:val="20"/>
          <w:lang w:eastAsia="ar-SA" w:bidi="ar-SA"/>
        </w:rPr>
        <w:t xml:space="preserve"> </w:t>
      </w:r>
      <w:r w:rsidR="004F3CCE" w:rsidRPr="004F3CCE">
        <w:rPr>
          <w:rFonts w:ascii="Century Gothic" w:eastAsia="Times New Roman" w:hAnsi="Century Gothic" w:cs="Times New Roman"/>
          <w:color w:val="000000"/>
          <w:kern w:val="0"/>
          <w:sz w:val="20"/>
          <w:szCs w:val="20"/>
          <w:lang w:eastAsia="ar-SA" w:bidi="ar-SA"/>
        </w:rPr>
        <w:t>000,00 zł</w:t>
      </w:r>
      <w:r w:rsidR="004F3CCE">
        <w:rPr>
          <w:rFonts w:ascii="Century Gothic" w:eastAsia="Times New Roman" w:hAnsi="Century Gothic" w:cs="Times New Roman"/>
          <w:color w:val="000000"/>
          <w:kern w:val="0"/>
          <w:sz w:val="20"/>
          <w:szCs w:val="20"/>
          <w:lang w:eastAsia="ar-SA" w:bidi="ar-SA"/>
        </w:rPr>
        <w:t>otych</w:t>
      </w:r>
      <w:r w:rsidR="004F3CCE" w:rsidRPr="004F3CCE">
        <w:rPr>
          <w:rFonts w:ascii="Century Gothic" w:eastAsia="Times New Roman" w:hAnsi="Century Gothic" w:cs="Times New Roman"/>
          <w:color w:val="000000"/>
          <w:kern w:val="0"/>
          <w:sz w:val="20"/>
          <w:szCs w:val="20"/>
          <w:lang w:eastAsia="ar-SA" w:bidi="ar-SA"/>
        </w:rPr>
        <w:t xml:space="preserve"> brutto</w:t>
      </w:r>
      <w:r w:rsidR="004F3CCE">
        <w:rPr>
          <w:rFonts w:ascii="Century Gothic" w:eastAsia="Times New Roman" w:hAnsi="Century Gothic" w:cs="Times New Roman"/>
          <w:color w:val="000000"/>
          <w:kern w:val="0"/>
          <w:sz w:val="20"/>
          <w:szCs w:val="20"/>
          <w:lang w:eastAsia="ar-SA" w:bidi="ar-SA"/>
        </w:rPr>
        <w:t xml:space="preserve">. </w:t>
      </w:r>
    </w:p>
    <w:p w:rsidR="00995BD4" w:rsidRPr="00DD63EF" w:rsidRDefault="00995BD4" w:rsidP="00995BD4">
      <w:pPr>
        <w:widowControl/>
        <w:suppressAutoHyphens w:val="0"/>
        <w:autoSpaceDN/>
        <w:spacing w:after="160" w:line="259" w:lineRule="auto"/>
        <w:contextualSpacing/>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val="de-DE" w:eastAsia="ar-SA" w:bidi="ar-SA"/>
        </w:rPr>
        <w:t>*</w:t>
      </w:r>
      <w:r w:rsidRPr="00DD63EF">
        <w:rPr>
          <w:rFonts w:ascii="Century Gothic" w:eastAsia="Times New Roman" w:hAnsi="Century Gothic" w:cs="Times New Roman"/>
          <w:b/>
          <w:kern w:val="0"/>
          <w:sz w:val="20"/>
          <w:szCs w:val="20"/>
          <w:lang w:eastAsia="ar-SA" w:bidi="ar-SA"/>
        </w:rPr>
        <w:t xml:space="preserve">  właściwe zaznaczyć</w:t>
      </w:r>
    </w:p>
    <w:p w:rsidR="000433A1" w:rsidRDefault="00226466" w:rsidP="004F3CCE">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lastRenderedPageBreak/>
        <w:t>7</w:t>
      </w:r>
      <w:r w:rsidR="006F5872" w:rsidRPr="00DD63EF">
        <w:rPr>
          <w:rFonts w:ascii="Century Gothic" w:eastAsia="Times New Roman" w:hAnsi="Century Gothic" w:cs="Times New Roman"/>
          <w:color w:val="000000"/>
          <w:kern w:val="0"/>
          <w:sz w:val="20"/>
          <w:szCs w:val="20"/>
          <w:lang w:eastAsia="ar-SA" w:bidi="ar-SA"/>
        </w:rPr>
        <w:t>.</w:t>
      </w:r>
      <w:r w:rsidR="006F5872" w:rsidRPr="00DD63EF">
        <w:rPr>
          <w:rFonts w:ascii="Century Gothic" w:eastAsia="Times New Roman" w:hAnsi="Century Gothic" w:cs="Times New Roman"/>
          <w:color w:val="000000"/>
          <w:kern w:val="0"/>
          <w:sz w:val="20"/>
          <w:szCs w:val="20"/>
          <w:lang w:eastAsia="ar-SA" w:bidi="ar-SA"/>
        </w:rPr>
        <w:tab/>
      </w:r>
      <w:r w:rsidR="004F3CCE">
        <w:rPr>
          <w:rFonts w:ascii="Century Gothic" w:eastAsia="Times New Roman" w:hAnsi="Century Gothic" w:cs="Times New Roman"/>
          <w:color w:val="000000"/>
          <w:kern w:val="0"/>
          <w:sz w:val="20"/>
          <w:szCs w:val="20"/>
          <w:lang w:eastAsia="ar-SA" w:bidi="ar-SA"/>
        </w:rPr>
        <w:t xml:space="preserve">Termin świadczenia usług objętych przedmiotem zamówienia: od dnia zawarcia umowy </w:t>
      </w:r>
      <w:r w:rsidR="00F65BA8">
        <w:rPr>
          <w:rFonts w:ascii="Century Gothic" w:eastAsia="Times New Roman" w:hAnsi="Century Gothic" w:cs="Times New Roman"/>
          <w:color w:val="000000"/>
          <w:kern w:val="0"/>
          <w:sz w:val="20"/>
          <w:szCs w:val="20"/>
          <w:lang w:eastAsia="ar-SA" w:bidi="ar-SA"/>
        </w:rPr>
        <w:br/>
      </w:r>
      <w:r w:rsidR="004F3CCE">
        <w:rPr>
          <w:rFonts w:ascii="Century Gothic" w:eastAsia="Times New Roman" w:hAnsi="Century Gothic" w:cs="Times New Roman"/>
          <w:color w:val="000000"/>
          <w:kern w:val="0"/>
          <w:sz w:val="20"/>
          <w:szCs w:val="20"/>
          <w:lang w:eastAsia="ar-SA" w:bidi="ar-SA"/>
        </w:rPr>
        <w:t xml:space="preserve">do dnia </w:t>
      </w:r>
      <w:r w:rsidR="00183960">
        <w:rPr>
          <w:rFonts w:ascii="Century Gothic" w:eastAsia="Times New Roman" w:hAnsi="Century Gothic" w:cs="Times New Roman"/>
          <w:color w:val="000000"/>
          <w:kern w:val="0"/>
          <w:sz w:val="20"/>
          <w:szCs w:val="20"/>
          <w:lang w:eastAsia="ar-SA" w:bidi="ar-SA"/>
        </w:rPr>
        <w:t>31 marca</w:t>
      </w:r>
      <w:r w:rsidR="004F3CCE">
        <w:rPr>
          <w:rFonts w:ascii="Century Gothic" w:eastAsia="Times New Roman" w:hAnsi="Century Gothic" w:cs="Times New Roman"/>
          <w:color w:val="000000"/>
          <w:kern w:val="0"/>
          <w:sz w:val="20"/>
          <w:szCs w:val="20"/>
          <w:lang w:eastAsia="ar-SA" w:bidi="ar-SA"/>
        </w:rPr>
        <w:t xml:space="preserve"> 2024 r.</w:t>
      </w:r>
    </w:p>
    <w:p w:rsidR="00F65BA8" w:rsidRDefault="00F65BA8" w:rsidP="004F3CCE">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p>
    <w:p w:rsidR="00F65BA8" w:rsidRDefault="00226466" w:rsidP="00F65BA8">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8</w:t>
      </w:r>
      <w:r w:rsidR="00F65BA8">
        <w:rPr>
          <w:rFonts w:ascii="Century Gothic" w:eastAsia="Times New Roman" w:hAnsi="Century Gothic" w:cs="Times New Roman"/>
          <w:color w:val="000000"/>
          <w:kern w:val="0"/>
          <w:sz w:val="20"/>
          <w:szCs w:val="20"/>
          <w:lang w:eastAsia="ar-SA" w:bidi="ar-SA"/>
        </w:rPr>
        <w:t>.</w:t>
      </w:r>
      <w:r w:rsidR="00F65BA8">
        <w:rPr>
          <w:rFonts w:ascii="Century Gothic" w:eastAsia="Times New Roman" w:hAnsi="Century Gothic" w:cs="Times New Roman"/>
          <w:color w:val="000000"/>
          <w:kern w:val="0"/>
          <w:sz w:val="20"/>
          <w:szCs w:val="20"/>
          <w:lang w:eastAsia="ar-SA" w:bidi="ar-SA"/>
        </w:rPr>
        <w:tab/>
        <w:t>Gwarantujemy</w:t>
      </w:r>
      <w:r w:rsidR="00F65BA8" w:rsidRPr="00F65BA8">
        <w:rPr>
          <w:rFonts w:ascii="Century Gothic" w:eastAsia="Times New Roman" w:hAnsi="Century Gothic" w:cs="Times New Roman"/>
          <w:color w:val="000000"/>
          <w:kern w:val="0"/>
          <w:sz w:val="20"/>
          <w:szCs w:val="20"/>
          <w:lang w:eastAsia="ar-SA" w:bidi="ar-SA"/>
        </w:rPr>
        <w:t xml:space="preserve"> wykonanie świadczeń i usług w obiektach Wykonawcy</w:t>
      </w:r>
      <w:r w:rsidR="00F65BA8">
        <w:rPr>
          <w:rFonts w:ascii="Century Gothic" w:eastAsia="Times New Roman" w:hAnsi="Century Gothic" w:cs="Times New Roman"/>
          <w:color w:val="000000"/>
          <w:kern w:val="0"/>
          <w:sz w:val="20"/>
          <w:szCs w:val="20"/>
          <w:lang w:eastAsia="ar-SA" w:bidi="ar-SA"/>
        </w:rPr>
        <w:t xml:space="preserve"> </w:t>
      </w:r>
      <w:r w:rsidR="00F65BA8" w:rsidRPr="00F65BA8">
        <w:rPr>
          <w:rFonts w:ascii="Century Gothic" w:eastAsia="Times New Roman" w:hAnsi="Century Gothic" w:cs="Times New Roman"/>
          <w:color w:val="000000"/>
          <w:kern w:val="0"/>
          <w:sz w:val="20"/>
          <w:szCs w:val="20"/>
          <w:lang w:eastAsia="ar-SA" w:bidi="ar-SA"/>
        </w:rPr>
        <w:t>każdego dnia roboczego od poniedziałku do piątku w godzinach od 7</w:t>
      </w:r>
      <w:r w:rsidR="00F65BA8" w:rsidRPr="00F65BA8">
        <w:rPr>
          <w:rFonts w:ascii="Century Gothic" w:eastAsia="Times New Roman" w:hAnsi="Century Gothic" w:cs="Times New Roman"/>
          <w:color w:val="000000"/>
          <w:kern w:val="0"/>
          <w:sz w:val="20"/>
          <w:szCs w:val="20"/>
          <w:vertAlign w:val="superscript"/>
          <w:lang w:eastAsia="ar-SA" w:bidi="ar-SA"/>
        </w:rPr>
        <w:t>30</w:t>
      </w:r>
      <w:r w:rsidR="00F65BA8" w:rsidRPr="00F65BA8">
        <w:rPr>
          <w:rFonts w:ascii="Century Gothic" w:eastAsia="Times New Roman" w:hAnsi="Century Gothic" w:cs="Times New Roman"/>
          <w:color w:val="000000"/>
          <w:kern w:val="0"/>
          <w:sz w:val="20"/>
          <w:szCs w:val="20"/>
          <w:lang w:eastAsia="ar-SA" w:bidi="ar-SA"/>
        </w:rPr>
        <w:t xml:space="preserve"> do 15</w:t>
      </w:r>
      <w:r w:rsidR="00F65BA8" w:rsidRPr="00F65BA8">
        <w:rPr>
          <w:rFonts w:ascii="Century Gothic" w:eastAsia="Times New Roman" w:hAnsi="Century Gothic" w:cs="Times New Roman"/>
          <w:color w:val="000000"/>
          <w:kern w:val="0"/>
          <w:sz w:val="20"/>
          <w:szCs w:val="20"/>
          <w:vertAlign w:val="superscript"/>
          <w:lang w:eastAsia="ar-SA" w:bidi="ar-SA"/>
        </w:rPr>
        <w:t>00</w:t>
      </w:r>
      <w:r w:rsidR="00F65BA8" w:rsidRPr="00F65BA8">
        <w:rPr>
          <w:rFonts w:ascii="Century Gothic" w:eastAsia="Times New Roman" w:hAnsi="Century Gothic" w:cs="Times New Roman"/>
          <w:color w:val="000000"/>
          <w:kern w:val="0"/>
          <w:sz w:val="20"/>
          <w:szCs w:val="20"/>
          <w:lang w:eastAsia="ar-SA" w:bidi="ar-SA"/>
        </w:rPr>
        <w:t>, po uprzednim telefonicznym ustaleniu terminu wizyty.</w:t>
      </w:r>
    </w:p>
    <w:p w:rsidR="00F65BA8" w:rsidRDefault="00F65BA8" w:rsidP="00F65BA8">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p>
    <w:p w:rsidR="00F65BA8" w:rsidRDefault="00226466" w:rsidP="00226466">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9</w:t>
      </w:r>
      <w:r w:rsidR="00F65BA8" w:rsidRPr="00F65BA8">
        <w:rPr>
          <w:rFonts w:ascii="Century Gothic" w:eastAsia="Times New Roman" w:hAnsi="Century Gothic" w:cs="Times New Roman"/>
          <w:color w:val="000000"/>
          <w:kern w:val="0"/>
          <w:sz w:val="20"/>
          <w:szCs w:val="20"/>
          <w:lang w:eastAsia="ar-SA" w:bidi="ar-SA"/>
        </w:rPr>
        <w:t>.</w:t>
      </w:r>
      <w:r w:rsidR="00F65BA8" w:rsidRPr="00F65BA8">
        <w:rPr>
          <w:rFonts w:ascii="Century Gothic" w:eastAsia="Times New Roman" w:hAnsi="Century Gothic" w:cs="Times New Roman"/>
          <w:color w:val="000000"/>
          <w:kern w:val="0"/>
          <w:sz w:val="20"/>
          <w:szCs w:val="20"/>
          <w:lang w:eastAsia="ar-SA" w:bidi="ar-SA"/>
        </w:rPr>
        <w:tab/>
      </w:r>
      <w:r w:rsidR="00F65BA8">
        <w:rPr>
          <w:rFonts w:ascii="Century Gothic" w:eastAsia="Times New Roman" w:hAnsi="Century Gothic" w:cs="Times New Roman"/>
          <w:color w:val="000000"/>
          <w:kern w:val="0"/>
          <w:sz w:val="20"/>
          <w:szCs w:val="20"/>
          <w:lang w:eastAsia="ar-SA" w:bidi="ar-SA"/>
        </w:rPr>
        <w:t>Oświadczamy</w:t>
      </w:r>
      <w:r w:rsidR="00F65BA8" w:rsidRPr="00F65BA8">
        <w:rPr>
          <w:rFonts w:ascii="Century Gothic" w:eastAsia="Times New Roman" w:hAnsi="Century Gothic" w:cs="Times New Roman"/>
          <w:color w:val="000000"/>
          <w:kern w:val="0"/>
          <w:sz w:val="20"/>
          <w:szCs w:val="20"/>
          <w:lang w:eastAsia="ar-SA" w:bidi="ar-SA"/>
        </w:rPr>
        <w:t>, że w obiekcie lub obiektach</w:t>
      </w:r>
      <w:r>
        <w:rPr>
          <w:rFonts w:ascii="Century Gothic" w:eastAsia="Times New Roman" w:hAnsi="Century Gothic" w:cs="Times New Roman"/>
          <w:color w:val="000000"/>
          <w:kern w:val="0"/>
          <w:sz w:val="20"/>
          <w:szCs w:val="20"/>
          <w:lang w:eastAsia="ar-SA" w:bidi="ar-SA"/>
        </w:rPr>
        <w:t xml:space="preserve"> gdzie będą świadczone usługi</w:t>
      </w:r>
      <w:r w:rsidR="00F65BA8" w:rsidRPr="00F65BA8">
        <w:rPr>
          <w:rFonts w:ascii="Century Gothic" w:eastAsia="Times New Roman" w:hAnsi="Century Gothic" w:cs="Times New Roman"/>
          <w:color w:val="000000"/>
          <w:kern w:val="0"/>
          <w:sz w:val="20"/>
          <w:szCs w:val="20"/>
          <w:lang w:eastAsia="ar-SA" w:bidi="ar-SA"/>
        </w:rPr>
        <w:t xml:space="preserve">, znajdują </w:t>
      </w:r>
      <w:r>
        <w:rPr>
          <w:rFonts w:ascii="Century Gothic" w:eastAsia="Times New Roman" w:hAnsi="Century Gothic" w:cs="Times New Roman"/>
          <w:color w:val="000000"/>
          <w:kern w:val="0"/>
          <w:sz w:val="20"/>
          <w:szCs w:val="20"/>
          <w:lang w:eastAsia="ar-SA" w:bidi="ar-SA"/>
        </w:rPr>
        <w:br/>
      </w:r>
      <w:r w:rsidR="00F65BA8" w:rsidRPr="00F65BA8">
        <w:rPr>
          <w:rFonts w:ascii="Century Gothic" w:eastAsia="Times New Roman" w:hAnsi="Century Gothic" w:cs="Times New Roman"/>
          <w:color w:val="000000"/>
          <w:kern w:val="0"/>
          <w:sz w:val="20"/>
          <w:szCs w:val="20"/>
          <w:lang w:eastAsia="ar-SA" w:bidi="ar-SA"/>
        </w:rPr>
        <w:t>się gabinety lekarzy o specjalnościach niezbędnych do realizacji świadczenia.</w:t>
      </w:r>
    </w:p>
    <w:p w:rsidR="00F65BA8" w:rsidRPr="00F65BA8" w:rsidRDefault="00F65BA8" w:rsidP="00F65BA8">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p>
    <w:p w:rsidR="00F65BA8" w:rsidRDefault="00F65BA8" w:rsidP="00F65BA8">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r w:rsidRPr="00F65BA8">
        <w:rPr>
          <w:rFonts w:ascii="Century Gothic" w:eastAsia="Times New Roman" w:hAnsi="Century Gothic" w:cs="Times New Roman"/>
          <w:color w:val="000000"/>
          <w:kern w:val="0"/>
          <w:sz w:val="20"/>
          <w:szCs w:val="20"/>
          <w:lang w:eastAsia="ar-SA" w:bidi="ar-SA"/>
        </w:rPr>
        <w:t>1</w:t>
      </w:r>
      <w:r w:rsidR="00226466">
        <w:rPr>
          <w:rFonts w:ascii="Century Gothic" w:eastAsia="Times New Roman" w:hAnsi="Century Gothic" w:cs="Times New Roman"/>
          <w:color w:val="000000"/>
          <w:kern w:val="0"/>
          <w:sz w:val="20"/>
          <w:szCs w:val="20"/>
          <w:lang w:eastAsia="ar-SA" w:bidi="ar-SA"/>
        </w:rPr>
        <w:t>0</w:t>
      </w:r>
      <w:r w:rsidRPr="00F65BA8">
        <w:rPr>
          <w:rFonts w:ascii="Century Gothic" w:eastAsia="Times New Roman" w:hAnsi="Century Gothic" w:cs="Times New Roman"/>
          <w:color w:val="000000"/>
          <w:kern w:val="0"/>
          <w:sz w:val="20"/>
          <w:szCs w:val="20"/>
          <w:lang w:eastAsia="ar-SA" w:bidi="ar-SA"/>
        </w:rPr>
        <w:t>.</w:t>
      </w:r>
      <w:r w:rsidRPr="00F65BA8">
        <w:rPr>
          <w:rFonts w:ascii="Century Gothic" w:eastAsia="Times New Roman" w:hAnsi="Century Gothic" w:cs="Times New Roman"/>
          <w:color w:val="000000"/>
          <w:kern w:val="0"/>
          <w:sz w:val="20"/>
          <w:szCs w:val="20"/>
          <w:lang w:eastAsia="ar-SA" w:bidi="ar-SA"/>
        </w:rPr>
        <w:tab/>
      </w:r>
      <w:r>
        <w:rPr>
          <w:rFonts w:ascii="Century Gothic" w:eastAsia="Times New Roman" w:hAnsi="Century Gothic" w:cs="Times New Roman"/>
          <w:color w:val="000000"/>
          <w:kern w:val="0"/>
          <w:sz w:val="20"/>
          <w:szCs w:val="20"/>
          <w:lang w:eastAsia="ar-SA" w:bidi="ar-SA"/>
        </w:rPr>
        <w:t xml:space="preserve">Oświadczamy, </w:t>
      </w:r>
      <w:r w:rsidRPr="00F65BA8">
        <w:rPr>
          <w:rFonts w:ascii="Century Gothic" w:eastAsia="Times New Roman" w:hAnsi="Century Gothic" w:cs="Times New Roman"/>
          <w:color w:val="000000"/>
          <w:kern w:val="0"/>
          <w:sz w:val="20"/>
          <w:szCs w:val="20"/>
          <w:lang w:eastAsia="ar-SA" w:bidi="ar-SA"/>
        </w:rPr>
        <w:t xml:space="preserve">że usługi </w:t>
      </w:r>
      <w:r>
        <w:rPr>
          <w:rFonts w:ascii="Century Gothic" w:eastAsia="Times New Roman" w:hAnsi="Century Gothic" w:cs="Times New Roman"/>
          <w:color w:val="000000"/>
          <w:kern w:val="0"/>
          <w:sz w:val="20"/>
          <w:szCs w:val="20"/>
          <w:lang w:eastAsia="ar-SA" w:bidi="ar-SA"/>
        </w:rPr>
        <w:t xml:space="preserve">będą </w:t>
      </w:r>
      <w:r w:rsidRPr="00F65BA8">
        <w:rPr>
          <w:rFonts w:ascii="Century Gothic" w:eastAsia="Times New Roman" w:hAnsi="Century Gothic" w:cs="Times New Roman"/>
          <w:color w:val="000000"/>
          <w:kern w:val="0"/>
          <w:sz w:val="20"/>
          <w:szCs w:val="20"/>
          <w:lang w:eastAsia="ar-SA" w:bidi="ar-SA"/>
        </w:rPr>
        <w:t>wykon</w:t>
      </w:r>
      <w:r>
        <w:rPr>
          <w:rFonts w:ascii="Century Gothic" w:eastAsia="Times New Roman" w:hAnsi="Century Gothic" w:cs="Times New Roman"/>
          <w:color w:val="000000"/>
          <w:kern w:val="0"/>
          <w:sz w:val="20"/>
          <w:szCs w:val="20"/>
          <w:lang w:eastAsia="ar-SA" w:bidi="ar-SA"/>
        </w:rPr>
        <w:t>ywali</w:t>
      </w:r>
      <w:r w:rsidRPr="00F65BA8">
        <w:rPr>
          <w:rFonts w:ascii="Century Gothic" w:eastAsia="Times New Roman" w:hAnsi="Century Gothic" w:cs="Times New Roman"/>
          <w:color w:val="000000"/>
          <w:kern w:val="0"/>
          <w:sz w:val="20"/>
          <w:szCs w:val="20"/>
          <w:lang w:eastAsia="ar-SA" w:bidi="ar-SA"/>
        </w:rPr>
        <w:t xml:space="preserve"> lekarze uprawnieni do przeprowadzenia badań oraz pielęgniarki posiadające wymagane kwalifikacje zawodowe.</w:t>
      </w:r>
    </w:p>
    <w:p w:rsidR="00F65BA8" w:rsidRDefault="00F65BA8" w:rsidP="00F65BA8">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p>
    <w:p w:rsidR="00F65BA8" w:rsidRDefault="00F65BA8" w:rsidP="00F65BA8">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1</w:t>
      </w:r>
      <w:r w:rsidR="00226466">
        <w:rPr>
          <w:rFonts w:ascii="Century Gothic" w:eastAsia="Times New Roman" w:hAnsi="Century Gothic" w:cs="Times New Roman"/>
          <w:color w:val="000000"/>
          <w:kern w:val="0"/>
          <w:sz w:val="20"/>
          <w:szCs w:val="20"/>
          <w:lang w:eastAsia="ar-SA" w:bidi="ar-SA"/>
        </w:rPr>
        <w:t>1</w:t>
      </w:r>
      <w:r>
        <w:rPr>
          <w:rFonts w:ascii="Century Gothic" w:eastAsia="Times New Roman" w:hAnsi="Century Gothic" w:cs="Times New Roman"/>
          <w:color w:val="000000"/>
          <w:kern w:val="0"/>
          <w:sz w:val="20"/>
          <w:szCs w:val="20"/>
          <w:lang w:eastAsia="ar-SA" w:bidi="ar-SA"/>
        </w:rPr>
        <w:t>.</w:t>
      </w:r>
      <w:r>
        <w:rPr>
          <w:rFonts w:ascii="Century Gothic" w:eastAsia="Times New Roman" w:hAnsi="Century Gothic" w:cs="Times New Roman"/>
          <w:color w:val="000000"/>
          <w:kern w:val="0"/>
          <w:sz w:val="20"/>
          <w:szCs w:val="20"/>
          <w:lang w:eastAsia="ar-SA" w:bidi="ar-SA"/>
        </w:rPr>
        <w:tab/>
        <w:t>Z</w:t>
      </w:r>
      <w:r w:rsidRPr="00F65BA8">
        <w:rPr>
          <w:rFonts w:ascii="Century Gothic" w:eastAsia="Times New Roman" w:hAnsi="Century Gothic" w:cs="Times New Roman"/>
          <w:color w:val="000000"/>
          <w:kern w:val="0"/>
          <w:sz w:val="20"/>
          <w:szCs w:val="20"/>
          <w:lang w:eastAsia="ar-SA" w:bidi="ar-SA"/>
        </w:rPr>
        <w:t>apewnia</w:t>
      </w:r>
      <w:r>
        <w:rPr>
          <w:rFonts w:ascii="Century Gothic" w:eastAsia="Times New Roman" w:hAnsi="Century Gothic" w:cs="Times New Roman"/>
          <w:color w:val="000000"/>
          <w:kern w:val="0"/>
          <w:sz w:val="20"/>
          <w:szCs w:val="20"/>
          <w:lang w:eastAsia="ar-SA" w:bidi="ar-SA"/>
        </w:rPr>
        <w:t>my</w:t>
      </w:r>
      <w:r w:rsidRPr="00F65BA8">
        <w:rPr>
          <w:rFonts w:ascii="Century Gothic" w:eastAsia="Times New Roman" w:hAnsi="Century Gothic" w:cs="Times New Roman"/>
          <w:color w:val="000000"/>
          <w:kern w:val="0"/>
          <w:sz w:val="20"/>
          <w:szCs w:val="20"/>
          <w:lang w:eastAsia="ar-SA" w:bidi="ar-SA"/>
        </w:rPr>
        <w:t xml:space="preserve"> udział lekarza profilaktyka w komisji bezpieczeństwa i higieny pracy </w:t>
      </w:r>
      <w:r w:rsidR="00226466">
        <w:rPr>
          <w:rFonts w:ascii="Century Gothic" w:eastAsia="Times New Roman" w:hAnsi="Century Gothic" w:cs="Times New Roman"/>
          <w:color w:val="000000"/>
          <w:kern w:val="0"/>
          <w:sz w:val="20"/>
          <w:szCs w:val="20"/>
          <w:lang w:eastAsia="ar-SA" w:bidi="ar-SA"/>
        </w:rPr>
        <w:br/>
      </w:r>
      <w:r w:rsidRPr="00F65BA8">
        <w:rPr>
          <w:rFonts w:ascii="Century Gothic" w:eastAsia="Times New Roman" w:hAnsi="Century Gothic" w:cs="Times New Roman"/>
          <w:color w:val="000000"/>
          <w:kern w:val="0"/>
          <w:sz w:val="20"/>
          <w:szCs w:val="20"/>
          <w:lang w:eastAsia="ar-SA" w:bidi="ar-SA"/>
        </w:rPr>
        <w:t>oraz komisjach określonych odrębnymi przepisami wymagających udziału lekarza profilaktyka.</w:t>
      </w:r>
    </w:p>
    <w:p w:rsidR="00226466" w:rsidRDefault="00226466" w:rsidP="00F65BA8">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p>
    <w:p w:rsidR="00226466" w:rsidRDefault="00226466" w:rsidP="00226466">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12.</w:t>
      </w:r>
      <w:r>
        <w:rPr>
          <w:rFonts w:ascii="Century Gothic" w:eastAsia="Times New Roman" w:hAnsi="Century Gothic" w:cs="Times New Roman"/>
          <w:color w:val="000000"/>
          <w:kern w:val="0"/>
          <w:sz w:val="20"/>
          <w:szCs w:val="20"/>
          <w:lang w:eastAsia="ar-SA" w:bidi="ar-SA"/>
        </w:rPr>
        <w:tab/>
      </w:r>
      <w:r w:rsidRPr="00226466">
        <w:rPr>
          <w:rFonts w:ascii="Century Gothic" w:eastAsia="Times New Roman" w:hAnsi="Century Gothic" w:cs="Times New Roman"/>
          <w:color w:val="000000"/>
          <w:kern w:val="0"/>
          <w:sz w:val="20"/>
          <w:szCs w:val="20"/>
          <w:lang w:eastAsia="ar-SA" w:bidi="ar-SA"/>
        </w:rPr>
        <w:tab/>
      </w:r>
      <w:r>
        <w:rPr>
          <w:rFonts w:ascii="Century Gothic" w:eastAsia="Times New Roman" w:hAnsi="Century Gothic" w:cs="Times New Roman"/>
          <w:color w:val="000000"/>
          <w:kern w:val="0"/>
          <w:sz w:val="20"/>
          <w:szCs w:val="20"/>
          <w:lang w:eastAsia="ar-SA" w:bidi="ar-SA"/>
        </w:rPr>
        <w:t xml:space="preserve">Zobowiązujemy się </w:t>
      </w:r>
      <w:r w:rsidRPr="00226466">
        <w:rPr>
          <w:rFonts w:ascii="Century Gothic" w:eastAsia="Times New Roman" w:hAnsi="Century Gothic" w:cs="Times New Roman"/>
          <w:color w:val="000000"/>
          <w:kern w:val="0"/>
          <w:sz w:val="20"/>
          <w:szCs w:val="20"/>
          <w:lang w:eastAsia="ar-SA" w:bidi="ar-SA"/>
        </w:rPr>
        <w:t xml:space="preserve">do wypełniania wobec Zamawiającego obowiązków określonych </w:t>
      </w:r>
      <w:r>
        <w:rPr>
          <w:rFonts w:ascii="Century Gothic" w:eastAsia="Times New Roman" w:hAnsi="Century Gothic" w:cs="Times New Roman"/>
          <w:color w:val="000000"/>
          <w:kern w:val="0"/>
          <w:sz w:val="20"/>
          <w:szCs w:val="20"/>
          <w:lang w:eastAsia="ar-SA" w:bidi="ar-SA"/>
        </w:rPr>
        <w:br/>
      </w:r>
      <w:r w:rsidRPr="00226466">
        <w:rPr>
          <w:rFonts w:ascii="Century Gothic" w:eastAsia="Times New Roman" w:hAnsi="Century Gothic" w:cs="Times New Roman"/>
          <w:color w:val="000000"/>
          <w:kern w:val="0"/>
          <w:sz w:val="20"/>
          <w:szCs w:val="20"/>
          <w:lang w:eastAsia="ar-SA" w:bidi="ar-SA"/>
        </w:rPr>
        <w:t xml:space="preserve">w ustawie z dnia 27 czerwca 1997 r. </w:t>
      </w:r>
      <w:r w:rsidRPr="00226466">
        <w:rPr>
          <w:rFonts w:ascii="Century Gothic" w:eastAsia="Times New Roman" w:hAnsi="Century Gothic" w:cs="Times New Roman"/>
          <w:i/>
          <w:color w:val="000000"/>
          <w:kern w:val="0"/>
          <w:sz w:val="20"/>
          <w:szCs w:val="20"/>
          <w:lang w:eastAsia="ar-SA" w:bidi="ar-SA"/>
        </w:rPr>
        <w:t>o służbie medycyny pracy</w:t>
      </w:r>
      <w:r w:rsidRPr="00226466">
        <w:rPr>
          <w:rFonts w:ascii="Century Gothic" w:eastAsia="Times New Roman" w:hAnsi="Century Gothic" w:cs="Times New Roman"/>
          <w:color w:val="000000"/>
          <w:kern w:val="0"/>
          <w:sz w:val="20"/>
          <w:szCs w:val="20"/>
          <w:lang w:eastAsia="ar-SA" w:bidi="ar-SA"/>
        </w:rPr>
        <w:t xml:space="preserve"> (Dz. U.</w:t>
      </w:r>
      <w:r>
        <w:rPr>
          <w:rFonts w:ascii="Century Gothic" w:eastAsia="Times New Roman" w:hAnsi="Century Gothic" w:cs="Times New Roman"/>
          <w:color w:val="000000"/>
          <w:kern w:val="0"/>
          <w:sz w:val="20"/>
          <w:szCs w:val="20"/>
          <w:lang w:eastAsia="ar-SA" w:bidi="ar-SA"/>
        </w:rPr>
        <w:t xml:space="preserve"> </w:t>
      </w:r>
      <w:r w:rsidRPr="00226466">
        <w:rPr>
          <w:rFonts w:ascii="Century Gothic" w:eastAsia="Times New Roman" w:hAnsi="Century Gothic" w:cs="Times New Roman"/>
          <w:color w:val="000000"/>
          <w:kern w:val="0"/>
          <w:sz w:val="20"/>
          <w:szCs w:val="20"/>
          <w:lang w:eastAsia="ar-SA" w:bidi="ar-SA"/>
        </w:rPr>
        <w:t>z 2022 r. poz. 437).</w:t>
      </w:r>
    </w:p>
    <w:p w:rsidR="001C60C0" w:rsidRPr="00DD63EF" w:rsidRDefault="001C60C0" w:rsidP="001C60C0">
      <w:pPr>
        <w:widowControl/>
        <w:autoSpaceDN/>
        <w:ind w:left="1080"/>
        <w:jc w:val="both"/>
        <w:textAlignment w:val="auto"/>
        <w:rPr>
          <w:rFonts w:ascii="Century Gothic" w:eastAsia="Times New Roman" w:hAnsi="Century Gothic" w:cs="Times New Roman"/>
          <w:color w:val="000000"/>
          <w:kern w:val="0"/>
          <w:sz w:val="20"/>
          <w:szCs w:val="20"/>
          <w:lang w:eastAsia="ar-SA" w:bidi="ar-SA"/>
        </w:rPr>
      </w:pPr>
    </w:p>
    <w:p w:rsidR="00F57F47" w:rsidRPr="00DD63EF" w:rsidRDefault="005E6D97" w:rsidP="00C9565D">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1</w:t>
      </w:r>
      <w:r w:rsidR="00226466">
        <w:rPr>
          <w:rFonts w:ascii="Century Gothic" w:eastAsia="Times New Roman" w:hAnsi="Century Gothic" w:cs="Times New Roman"/>
          <w:color w:val="000000"/>
          <w:kern w:val="0"/>
          <w:sz w:val="20"/>
          <w:szCs w:val="20"/>
          <w:lang w:eastAsia="ar-SA" w:bidi="ar-SA"/>
        </w:rPr>
        <w:t>3</w:t>
      </w:r>
      <w:r w:rsidRPr="00DD63EF">
        <w:rPr>
          <w:rFonts w:ascii="Century Gothic" w:eastAsia="Times New Roman" w:hAnsi="Century Gothic" w:cs="Times New Roman"/>
          <w:color w:val="000000"/>
          <w:kern w:val="0"/>
          <w:sz w:val="20"/>
          <w:szCs w:val="20"/>
          <w:lang w:eastAsia="ar-SA" w:bidi="ar-SA"/>
        </w:rPr>
        <w:t>.</w:t>
      </w:r>
      <w:r w:rsidR="00767FB4" w:rsidRPr="00DD63EF">
        <w:rPr>
          <w:rFonts w:ascii="Century Gothic" w:eastAsia="Times New Roman" w:hAnsi="Century Gothic" w:cs="Times New Roman"/>
          <w:color w:val="000000"/>
          <w:kern w:val="0"/>
          <w:sz w:val="20"/>
          <w:szCs w:val="20"/>
          <w:lang w:eastAsia="ar-SA" w:bidi="ar-SA"/>
        </w:rPr>
        <w:tab/>
      </w:r>
      <w:r w:rsidR="00F57F47" w:rsidRPr="00DD63EF">
        <w:rPr>
          <w:rFonts w:ascii="Century Gothic" w:eastAsia="Times New Roman" w:hAnsi="Century Gothic" w:cs="Times New Roman"/>
          <w:color w:val="000000"/>
          <w:kern w:val="0"/>
          <w:sz w:val="20"/>
          <w:szCs w:val="20"/>
          <w:lang w:eastAsia="ar-SA" w:bidi="ar-SA"/>
        </w:rPr>
        <w:tab/>
        <w:t>Oświadczamy, że zapoznaliśmy się z SWZ i zobowiązujemy się do stosowania</w:t>
      </w:r>
      <w:r w:rsidR="00F57F47" w:rsidRPr="00DD63EF">
        <w:rPr>
          <w:rFonts w:ascii="Century Gothic" w:eastAsia="Times New Roman" w:hAnsi="Century Gothic" w:cs="Times New Roman"/>
          <w:color w:val="000000"/>
          <w:kern w:val="0"/>
          <w:sz w:val="20"/>
          <w:szCs w:val="20"/>
          <w:lang w:eastAsia="ar-SA" w:bidi="ar-SA"/>
        </w:rPr>
        <w:br/>
        <w:t>i ścisłego przestrzegania warunków w niej określonych.</w:t>
      </w:r>
    </w:p>
    <w:p w:rsidR="00F57F47" w:rsidRPr="00DD63EF" w:rsidRDefault="00F57F47" w:rsidP="001C60C0">
      <w:pPr>
        <w:widowControl/>
        <w:tabs>
          <w:tab w:val="left" w:pos="565"/>
        </w:tabs>
        <w:autoSpaceDN/>
        <w:ind w:left="284" w:hanging="284"/>
        <w:jc w:val="both"/>
        <w:textAlignment w:val="auto"/>
        <w:rPr>
          <w:rFonts w:ascii="Century Gothic" w:eastAsia="Times New Roman" w:hAnsi="Century Gothic" w:cs="Times New Roman"/>
          <w:kern w:val="0"/>
          <w:sz w:val="20"/>
          <w:szCs w:val="20"/>
          <w:lang w:eastAsia="ar-SA" w:bidi="ar-SA"/>
        </w:rPr>
      </w:pPr>
    </w:p>
    <w:p w:rsidR="00F57F47" w:rsidRPr="00DD63EF" w:rsidRDefault="001C60C0" w:rsidP="001C60C0">
      <w:pPr>
        <w:ind w:left="283" w:hanging="425"/>
        <w:jc w:val="both"/>
        <w:rPr>
          <w:rFonts w:ascii="Century Gothic" w:eastAsia="Times New Roman" w:hAnsi="Century Gothic" w:cs="Times New Roman"/>
          <w:sz w:val="20"/>
          <w:szCs w:val="20"/>
          <w:lang w:eastAsia="ar-SA"/>
        </w:rPr>
      </w:pPr>
      <w:r w:rsidRPr="00DD63EF">
        <w:rPr>
          <w:rFonts w:ascii="Century Gothic" w:eastAsia="Times New Roman" w:hAnsi="Century Gothic" w:cs="Times New Roman"/>
          <w:sz w:val="20"/>
          <w:szCs w:val="20"/>
          <w:lang w:eastAsia="ar-SA"/>
        </w:rPr>
        <w:t>1</w:t>
      </w:r>
      <w:r w:rsidR="00226466">
        <w:rPr>
          <w:rFonts w:ascii="Century Gothic" w:eastAsia="Times New Roman" w:hAnsi="Century Gothic" w:cs="Times New Roman"/>
          <w:sz w:val="20"/>
          <w:szCs w:val="20"/>
          <w:lang w:eastAsia="ar-SA"/>
        </w:rPr>
        <w:t>4</w:t>
      </w:r>
      <w:r w:rsidR="00C271C0" w:rsidRPr="00DD63EF">
        <w:rPr>
          <w:rFonts w:ascii="Century Gothic" w:eastAsia="Times New Roman" w:hAnsi="Century Gothic" w:cs="Times New Roman"/>
          <w:sz w:val="20"/>
          <w:szCs w:val="20"/>
          <w:lang w:eastAsia="ar-SA"/>
        </w:rPr>
        <w:t>.</w:t>
      </w:r>
      <w:r w:rsidR="00C271C0" w:rsidRPr="00DD63EF">
        <w:rPr>
          <w:rFonts w:ascii="Century Gothic" w:eastAsia="Times New Roman" w:hAnsi="Century Gothic" w:cs="Times New Roman"/>
          <w:sz w:val="20"/>
          <w:szCs w:val="20"/>
          <w:lang w:eastAsia="ar-SA"/>
        </w:rPr>
        <w:tab/>
      </w:r>
      <w:r w:rsidR="00F57F47" w:rsidRPr="00DD63EF">
        <w:rPr>
          <w:rFonts w:ascii="Century Gothic" w:eastAsia="Times New Roman" w:hAnsi="Century Gothic" w:cs="Times New Roman"/>
          <w:sz w:val="20"/>
          <w:szCs w:val="20"/>
          <w:lang w:eastAsia="ar-SA"/>
        </w:rPr>
        <w:t>Oświadczamy, że uważamy się za związanych niniejszą ofertą na czas wskazany</w:t>
      </w:r>
      <w:r w:rsidR="00F57F47" w:rsidRPr="00DD63EF">
        <w:rPr>
          <w:rFonts w:ascii="Century Gothic" w:eastAsia="Times New Roman" w:hAnsi="Century Gothic" w:cs="Times New Roman"/>
          <w:sz w:val="20"/>
          <w:szCs w:val="20"/>
          <w:lang w:eastAsia="ar-SA"/>
        </w:rPr>
        <w:br/>
      </w:r>
      <w:r w:rsidR="0087302E" w:rsidRPr="00DD63EF">
        <w:rPr>
          <w:rFonts w:ascii="Century Gothic" w:eastAsia="Times New Roman" w:hAnsi="Century Gothic" w:cs="Times New Roman"/>
          <w:sz w:val="20"/>
          <w:szCs w:val="20"/>
          <w:lang w:eastAsia="ar-SA"/>
        </w:rPr>
        <w:tab/>
      </w:r>
      <w:r w:rsidR="00F57F47" w:rsidRPr="00DD63EF">
        <w:rPr>
          <w:rFonts w:ascii="Century Gothic" w:eastAsia="Times New Roman" w:hAnsi="Century Gothic" w:cs="Times New Roman"/>
          <w:sz w:val="20"/>
          <w:szCs w:val="20"/>
          <w:lang w:eastAsia="ar-SA"/>
        </w:rPr>
        <w:t xml:space="preserve">w specyfikacji warunków zamówienia, tj. </w:t>
      </w:r>
      <w:r w:rsidR="00F57F47" w:rsidRPr="00DD63EF">
        <w:rPr>
          <w:rFonts w:ascii="Century Gothic" w:eastAsia="Times New Roman" w:hAnsi="Century Gothic" w:cs="Times New Roman"/>
          <w:color w:val="000000"/>
          <w:sz w:val="20"/>
          <w:szCs w:val="20"/>
          <w:lang w:eastAsia="ar-SA"/>
        </w:rPr>
        <w:t xml:space="preserve">na okres </w:t>
      </w:r>
      <w:r w:rsidR="00F57F47" w:rsidRPr="00DD63EF">
        <w:rPr>
          <w:rFonts w:ascii="Century Gothic" w:eastAsia="Times New Roman" w:hAnsi="Century Gothic" w:cs="Times New Roman"/>
          <w:b/>
          <w:color w:val="000000"/>
          <w:sz w:val="20"/>
          <w:szCs w:val="20"/>
          <w:lang w:eastAsia="ar-SA"/>
        </w:rPr>
        <w:t>30</w:t>
      </w:r>
      <w:r w:rsidR="00F57F47" w:rsidRPr="00DD63EF">
        <w:rPr>
          <w:rFonts w:ascii="Century Gothic" w:eastAsia="Times New Roman" w:hAnsi="Century Gothic" w:cs="Times New Roman"/>
          <w:color w:val="000000"/>
          <w:sz w:val="20"/>
          <w:szCs w:val="20"/>
          <w:lang w:eastAsia="ar-SA"/>
        </w:rPr>
        <w:t xml:space="preserve"> dni</w:t>
      </w:r>
      <w:r w:rsidR="00F57F47" w:rsidRPr="00DD63EF">
        <w:rPr>
          <w:rFonts w:ascii="Century Gothic" w:eastAsia="Times New Roman" w:hAnsi="Century Gothic" w:cs="Times New Roman"/>
          <w:sz w:val="20"/>
          <w:szCs w:val="20"/>
          <w:lang w:eastAsia="ar-SA"/>
        </w:rPr>
        <w:t xml:space="preserve"> od upływu terminu składania </w:t>
      </w:r>
      <w:r w:rsidR="00C271C0" w:rsidRPr="00DD63EF">
        <w:rPr>
          <w:rFonts w:ascii="Century Gothic" w:eastAsia="Times New Roman" w:hAnsi="Century Gothic" w:cs="Times New Roman"/>
          <w:sz w:val="20"/>
          <w:szCs w:val="20"/>
          <w:lang w:eastAsia="ar-SA"/>
        </w:rPr>
        <w:tab/>
      </w:r>
      <w:r w:rsidR="00F57F47" w:rsidRPr="00DD63EF">
        <w:rPr>
          <w:rFonts w:ascii="Century Gothic" w:eastAsia="Times New Roman" w:hAnsi="Century Gothic" w:cs="Times New Roman"/>
          <w:sz w:val="20"/>
          <w:szCs w:val="20"/>
          <w:lang w:eastAsia="ar-SA"/>
        </w:rPr>
        <w:t>ofert.</w:t>
      </w:r>
    </w:p>
    <w:p w:rsidR="0038097C" w:rsidRPr="00DD63EF" w:rsidRDefault="0038097C"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F57F47" w:rsidRPr="00DD63EF" w:rsidRDefault="001C60C0"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heme="minorHAnsi" w:hAnsi="Century Gothic" w:cs="Times New Roman"/>
          <w:color w:val="000000"/>
          <w:kern w:val="0"/>
          <w:sz w:val="20"/>
          <w:szCs w:val="20"/>
          <w:lang w:eastAsia="en-US" w:bidi="ar-SA"/>
        </w:rPr>
        <w:t>1</w:t>
      </w:r>
      <w:r w:rsidR="00995BD4">
        <w:rPr>
          <w:rFonts w:ascii="Century Gothic" w:eastAsiaTheme="minorHAnsi" w:hAnsi="Century Gothic" w:cs="Times New Roman"/>
          <w:color w:val="000000"/>
          <w:kern w:val="0"/>
          <w:sz w:val="20"/>
          <w:szCs w:val="20"/>
          <w:lang w:eastAsia="en-US" w:bidi="ar-SA"/>
        </w:rPr>
        <w:t>5</w:t>
      </w:r>
      <w:r w:rsidR="00C271C0" w:rsidRPr="00DD63EF">
        <w:rPr>
          <w:rFonts w:ascii="Century Gothic" w:eastAsiaTheme="minorHAnsi" w:hAnsi="Century Gothic" w:cs="Times New Roman"/>
          <w:color w:val="000000"/>
          <w:kern w:val="0"/>
          <w:sz w:val="20"/>
          <w:szCs w:val="20"/>
          <w:lang w:eastAsia="en-US" w:bidi="ar-SA"/>
        </w:rPr>
        <w:t>.</w:t>
      </w:r>
      <w:r w:rsidR="00C271C0" w:rsidRPr="00DD63EF">
        <w:rPr>
          <w:rFonts w:ascii="Century Gothic" w:eastAsiaTheme="minorHAnsi" w:hAnsi="Century Gothic" w:cs="Times New Roman"/>
          <w:color w:val="000000"/>
          <w:kern w:val="0"/>
          <w:sz w:val="20"/>
          <w:szCs w:val="20"/>
          <w:lang w:eastAsia="en-US" w:bidi="ar-SA"/>
        </w:rPr>
        <w:tab/>
      </w:r>
      <w:r w:rsidR="00F57F47" w:rsidRPr="00DD63EF">
        <w:rPr>
          <w:rFonts w:ascii="Century Gothic" w:eastAsiaTheme="minorHAnsi" w:hAnsi="Century Gothic" w:cs="Times New Roman"/>
          <w:color w:val="000000"/>
          <w:kern w:val="0"/>
          <w:sz w:val="20"/>
          <w:szCs w:val="20"/>
          <w:lang w:eastAsia="en-US" w:bidi="ar-SA"/>
        </w:rPr>
        <w:t>Strony mają prawo do zmiany treści umowy w</w:t>
      </w:r>
      <w:r w:rsidR="00F57F47" w:rsidRPr="00DD63EF">
        <w:rPr>
          <w:rFonts w:ascii="Century Gothic" w:eastAsia="Times New Roman" w:hAnsi="Century Gothic" w:cs="Times New Roman"/>
          <w:kern w:val="0"/>
          <w:sz w:val="20"/>
          <w:szCs w:val="20"/>
          <w:lang w:eastAsia="ar-SA" w:bidi="ar-SA"/>
        </w:rPr>
        <w:t xml:space="preserve"> sytuacji zaistnienia okoliczności związanych </w:t>
      </w:r>
      <w:r w:rsidR="00C9565D">
        <w:rPr>
          <w:rFonts w:ascii="Century Gothic" w:eastAsia="Times New Roman" w:hAnsi="Century Gothic" w:cs="Times New Roman"/>
          <w:kern w:val="0"/>
          <w:sz w:val="20"/>
          <w:szCs w:val="20"/>
          <w:lang w:eastAsia="ar-SA" w:bidi="ar-SA"/>
        </w:rPr>
        <w:br/>
      </w:r>
      <w:r w:rsidR="00F57F47" w:rsidRPr="00DD63EF">
        <w:rPr>
          <w:rFonts w:ascii="Century Gothic" w:eastAsia="Times New Roman" w:hAnsi="Century Gothic" w:cs="Times New Roman"/>
          <w:kern w:val="0"/>
          <w:sz w:val="20"/>
          <w:szCs w:val="20"/>
          <w:lang w:eastAsia="ar-SA" w:bidi="ar-SA"/>
        </w:rPr>
        <w:t>z wystąpieniem COVID-19, które wpływają lub mogą wpłynąć na należyte wykonanie przedmiotu umowy.</w:t>
      </w:r>
    </w:p>
    <w:p w:rsidR="00344232" w:rsidRPr="00DD63EF"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p>
    <w:p w:rsidR="00F57F47" w:rsidRDefault="004F1AE1"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C9565D">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w:t>
      </w:r>
      <w:r w:rsidR="00C271C0" w:rsidRPr="00DD63EF">
        <w:rPr>
          <w:rFonts w:ascii="Century Gothic" w:eastAsia="Times New Roman" w:hAnsi="Century Gothic" w:cs="Times New Roman"/>
          <w:kern w:val="0"/>
          <w:sz w:val="20"/>
          <w:szCs w:val="20"/>
          <w:lang w:eastAsia="ar-SA" w:bidi="ar-SA"/>
        </w:rPr>
        <w:tab/>
      </w:r>
      <w:r w:rsidR="00F57F47" w:rsidRPr="00DD63EF">
        <w:rPr>
          <w:rFonts w:ascii="Century Gothic" w:eastAsia="Times New Roman" w:hAnsi="Century Gothic" w:cs="Times New Roman"/>
          <w:kern w:val="0"/>
          <w:sz w:val="20"/>
          <w:szCs w:val="20"/>
          <w:lang w:eastAsia="ar-SA" w:bidi="ar-SA"/>
        </w:rPr>
        <w:t>Oświadczam, że wypełniłem obowiązki informacyjne przewidziane w art. 13 lub 14 RODO</w:t>
      </w:r>
      <w:r w:rsidR="00F57F47" w:rsidRPr="00DD63EF">
        <w:rPr>
          <w:rFonts w:ascii="Century Gothic" w:eastAsia="Times New Roman" w:hAnsi="Century Gothic" w:cs="Times New Roman"/>
          <w:kern w:val="0"/>
          <w:sz w:val="20"/>
          <w:szCs w:val="20"/>
          <w:vertAlign w:val="superscript"/>
          <w:lang w:eastAsia="ar-SA" w:bidi="ar-SA"/>
        </w:rPr>
        <w:footnoteReference w:id="8"/>
      </w:r>
      <w:r w:rsidR="00F57F47" w:rsidRPr="00DD63EF">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F57F47" w:rsidRPr="00DD63EF">
        <w:rPr>
          <w:rFonts w:ascii="Century Gothic" w:eastAsia="Times New Roman" w:hAnsi="Century Gothic" w:cs="Times New Roman"/>
          <w:kern w:val="0"/>
          <w:sz w:val="20"/>
          <w:szCs w:val="20"/>
          <w:vertAlign w:val="superscript"/>
          <w:lang w:eastAsia="ar-SA" w:bidi="ar-SA"/>
        </w:rPr>
        <w:footnoteReference w:id="9"/>
      </w:r>
      <w:r w:rsidR="00F57F47" w:rsidRPr="00DD63EF">
        <w:rPr>
          <w:rFonts w:ascii="Century Gothic" w:eastAsia="Times New Roman" w:hAnsi="Century Gothic" w:cs="Times New Roman"/>
          <w:kern w:val="0"/>
          <w:sz w:val="20"/>
          <w:szCs w:val="20"/>
          <w:lang w:eastAsia="ar-SA" w:bidi="ar-SA"/>
        </w:rPr>
        <w:t>.</w:t>
      </w:r>
    </w:p>
    <w:p w:rsidR="00C9565D" w:rsidRPr="00DD63EF" w:rsidRDefault="00C9565D"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F57F47" w:rsidRPr="00DD63EF" w:rsidRDefault="00C271C0"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C9565D">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F57F47" w:rsidRPr="00DD63EF">
        <w:rPr>
          <w:rFonts w:ascii="Century Gothic" w:eastAsia="Times New Roman" w:hAnsi="Century Gothic" w:cs="Times New Roman"/>
          <w:kern w:val="0"/>
          <w:sz w:val="20"/>
          <w:szCs w:val="20"/>
          <w:lang w:eastAsia="ar-SA" w:bidi="ar-SA"/>
        </w:rPr>
        <w:t xml:space="preserve">Oświadczamy, że zapisy zawarte w </w:t>
      </w:r>
      <w:r w:rsidR="00F57F47" w:rsidRPr="00DD63EF">
        <w:rPr>
          <w:rFonts w:ascii="Century Gothic" w:eastAsia="Times New Roman" w:hAnsi="Century Gothic" w:cs="Times New Roman"/>
          <w:i/>
          <w:iCs/>
          <w:kern w:val="0"/>
          <w:sz w:val="20"/>
          <w:szCs w:val="20"/>
          <w:lang w:eastAsia="ar-SA" w:bidi="ar-SA"/>
        </w:rPr>
        <w:t>Istotnych postanowieniach umowy</w:t>
      </w:r>
      <w:r w:rsidR="00F57F47" w:rsidRPr="00DD63EF">
        <w:rPr>
          <w:rFonts w:ascii="Century Gothic" w:eastAsia="Times New Roman" w:hAnsi="Century Gothic" w:cs="Times New Roman"/>
          <w:kern w:val="0"/>
          <w:sz w:val="20"/>
          <w:szCs w:val="20"/>
          <w:lang w:eastAsia="ar-SA" w:bidi="ar-SA"/>
        </w:rPr>
        <w:t>, zostały</w:t>
      </w:r>
      <w:r w:rsidR="00F57F4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ab/>
      </w:r>
      <w:r w:rsidR="00F57F47" w:rsidRPr="00DD63EF">
        <w:rPr>
          <w:rFonts w:ascii="Century Gothic" w:eastAsia="Times New Roman" w:hAnsi="Century Gothic" w:cs="Times New Roman"/>
          <w:kern w:val="0"/>
          <w:sz w:val="20"/>
          <w:szCs w:val="20"/>
          <w:lang w:eastAsia="ar-SA" w:bidi="ar-SA"/>
        </w:rPr>
        <w:t>przez nas zaakceptowane i zobowiązujemy się w przypadku wyboru naszej oferty</w:t>
      </w:r>
      <w:r w:rsidR="00F57F47" w:rsidRPr="00DD63EF">
        <w:rPr>
          <w:rFonts w:ascii="Century Gothic" w:eastAsia="Times New Roman" w:hAnsi="Century Gothic" w:cs="Times New Roman"/>
          <w:kern w:val="0"/>
          <w:sz w:val="20"/>
          <w:szCs w:val="20"/>
          <w:lang w:eastAsia="ar-SA" w:bidi="ar-SA"/>
        </w:rPr>
        <w:br/>
        <w:t xml:space="preserve">do zawarcia umowy na wymienionych warunkach, w miejscu i terminie wyznaczonym przez Zamawiającego. </w:t>
      </w:r>
    </w:p>
    <w:p w:rsidR="004F1AE1" w:rsidRPr="00DD63EF" w:rsidRDefault="004F1AE1" w:rsidP="004F1AE1">
      <w:pPr>
        <w:widowControl/>
        <w:autoSpaceDN/>
        <w:ind w:left="283" w:firstLine="1"/>
        <w:jc w:val="both"/>
        <w:textAlignment w:val="auto"/>
        <w:rPr>
          <w:rFonts w:ascii="Century Gothic" w:eastAsia="Times New Roman" w:hAnsi="Century Gothic" w:cs="Times New Roman"/>
          <w:kern w:val="0"/>
          <w:sz w:val="20"/>
          <w:szCs w:val="20"/>
          <w:lang w:eastAsia="ar-SA" w:bidi="ar-SA"/>
        </w:rPr>
      </w:pPr>
    </w:p>
    <w:p w:rsidR="00F57F47" w:rsidRPr="00DD63EF" w:rsidRDefault="00995BD4"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18</w:t>
      </w:r>
      <w:r w:rsidR="00C271C0" w:rsidRPr="00DD63EF">
        <w:rPr>
          <w:rFonts w:ascii="Century Gothic" w:eastAsia="Times New Roman" w:hAnsi="Century Gothic" w:cs="Times New Roman"/>
          <w:kern w:val="0"/>
          <w:sz w:val="20"/>
          <w:szCs w:val="20"/>
          <w:lang w:eastAsia="ar-SA" w:bidi="ar-SA"/>
        </w:rPr>
        <w:t xml:space="preserve">. </w:t>
      </w:r>
      <w:r w:rsidR="00F57F47" w:rsidRPr="00DD63EF">
        <w:rPr>
          <w:rFonts w:ascii="Century Gothic" w:eastAsia="Times New Roman" w:hAnsi="Century Gothic" w:cs="Times New Roman"/>
          <w:kern w:val="0"/>
          <w:sz w:val="20"/>
          <w:szCs w:val="20"/>
          <w:lang w:eastAsia="ar-SA" w:bidi="ar-SA"/>
        </w:rPr>
        <w:t>NIP ………………………</w:t>
      </w:r>
      <w:r w:rsidR="00327D25" w:rsidRPr="00DD63EF">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w:t>
      </w:r>
      <w:r w:rsidR="00E8249A">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 REGON ………………………</w:t>
      </w:r>
      <w:r w:rsidR="00E8249A">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w:t>
      </w:r>
    </w:p>
    <w:p w:rsidR="00F57F47" w:rsidRPr="00DD63EF" w:rsidRDefault="00F57F47" w:rsidP="00C271C0">
      <w:pPr>
        <w:widowControl/>
        <w:tabs>
          <w:tab w:val="left" w:pos="565"/>
        </w:tabs>
        <w:autoSpaceDN/>
        <w:ind w:left="283" w:hanging="425"/>
        <w:jc w:val="both"/>
        <w:textAlignment w:val="auto"/>
        <w:rPr>
          <w:rFonts w:ascii="Century Gothic" w:eastAsia="Times New Roman" w:hAnsi="Century Gothic" w:cs="Times New Roman"/>
          <w:kern w:val="0"/>
          <w:sz w:val="20"/>
          <w:szCs w:val="20"/>
          <w:lang w:eastAsia="ar-SA" w:bidi="ar-SA"/>
        </w:rPr>
      </w:pPr>
    </w:p>
    <w:p w:rsidR="00995BD4" w:rsidRDefault="00995BD4"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995BD4" w:rsidRDefault="00995BD4"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995BD4" w:rsidRDefault="00995BD4"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995BD4" w:rsidRDefault="00995BD4"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F57F47" w:rsidRPr="00DD63EF" w:rsidRDefault="00995BD4"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19</w:t>
      </w:r>
      <w:r w:rsidR="00C271C0" w:rsidRPr="00DD63EF">
        <w:rPr>
          <w:rFonts w:ascii="Century Gothic" w:eastAsia="Times New Roman" w:hAnsi="Century Gothic" w:cs="Times New Roman"/>
          <w:kern w:val="0"/>
          <w:sz w:val="20"/>
          <w:szCs w:val="20"/>
          <w:lang w:eastAsia="ar-SA" w:bidi="ar-SA"/>
        </w:rPr>
        <w:t xml:space="preserve">. </w:t>
      </w:r>
      <w:r w:rsidR="00F57F47" w:rsidRPr="00DD63EF">
        <w:rPr>
          <w:rFonts w:ascii="Century Gothic" w:eastAsia="Times New Roman" w:hAnsi="Century Gothic" w:cs="Times New Roman"/>
          <w:kern w:val="0"/>
          <w:sz w:val="20"/>
          <w:szCs w:val="20"/>
          <w:lang w:eastAsia="ar-SA" w:bidi="ar-SA"/>
        </w:rPr>
        <w:t>Wartość oferty wynosi:</w:t>
      </w:r>
    </w:p>
    <w:p w:rsidR="005556F5" w:rsidRPr="00DD63EF" w:rsidRDefault="005556F5" w:rsidP="005556F5">
      <w:pPr>
        <w:widowControl/>
        <w:autoSpaceDN/>
        <w:ind w:left="283" w:hanging="425"/>
        <w:jc w:val="both"/>
        <w:textAlignment w:val="auto"/>
        <w:rPr>
          <w:rFonts w:ascii="Century Gothic" w:eastAsia="Times New Roman" w:hAnsi="Century Gothic" w:cs="Times New Roman"/>
          <w:b/>
          <w:bCs/>
          <w:strike/>
          <w:kern w:val="0"/>
          <w:sz w:val="20"/>
          <w:szCs w:val="20"/>
          <w:lang w:eastAsia="ar-SA" w:bidi="ar-SA"/>
        </w:rPr>
      </w:pPr>
      <w:r w:rsidRPr="00DD63EF">
        <w:rPr>
          <w:rFonts w:ascii="Century Gothic" w:eastAsia="Times New Roman" w:hAnsi="Century Gothic" w:cs="Times New Roman"/>
          <w:b/>
          <w:bCs/>
          <w:kern w:val="0"/>
          <w:sz w:val="20"/>
          <w:szCs w:val="20"/>
          <w:lang w:eastAsia="ar-SA" w:bidi="ar-SA"/>
        </w:rPr>
        <w:tab/>
      </w:r>
    </w:p>
    <w:p w:rsidR="005556F5" w:rsidRPr="00DD63EF" w:rsidRDefault="005556F5" w:rsidP="005556F5">
      <w:pPr>
        <w:widowControl/>
        <w:autoSpaceDN/>
        <w:ind w:left="283" w:firstLine="1"/>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bCs/>
          <w:kern w:val="0"/>
          <w:sz w:val="20"/>
          <w:szCs w:val="20"/>
          <w:lang w:eastAsia="ar-SA" w:bidi="ar-SA"/>
        </w:rPr>
        <w:tab/>
        <w:t>Łączna wartość oferty wynosi:</w:t>
      </w:r>
    </w:p>
    <w:p w:rsidR="00F57F47" w:rsidRPr="00DD63EF" w:rsidRDefault="00F57F47" w:rsidP="005556F5">
      <w:pPr>
        <w:widowControl/>
        <w:autoSpaceDN/>
        <w:ind w:left="283" w:firstLine="1"/>
        <w:textAlignment w:val="auto"/>
        <w:rPr>
          <w:rFonts w:ascii="Century Gothic" w:eastAsia="Times New Roman" w:hAnsi="Century Gothic" w:cs="Times New Roman"/>
          <w:b/>
          <w:bCs/>
          <w:kern w:val="0"/>
          <w:sz w:val="20"/>
          <w:szCs w:val="20"/>
          <w:lang w:eastAsia="ar-SA" w:bidi="ar-SA"/>
        </w:rPr>
      </w:pPr>
    </w:p>
    <w:p w:rsidR="00F57F47" w:rsidRPr="00DD63EF" w:rsidRDefault="005556F5" w:rsidP="005556F5">
      <w:pPr>
        <w:widowControl/>
        <w:autoSpaceDN/>
        <w:ind w:left="283" w:firstLine="1"/>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w:t>
      </w:r>
      <w:r w:rsidR="00F57F47" w:rsidRPr="00DD63EF">
        <w:rPr>
          <w:rFonts w:ascii="Century Gothic" w:eastAsia="Times New Roman" w:hAnsi="Century Gothic" w:cs="Times New Roman"/>
          <w:b/>
          <w:bCs/>
          <w:kern w:val="0"/>
          <w:sz w:val="20"/>
          <w:szCs w:val="20"/>
          <w:lang w:eastAsia="ar-SA" w:bidi="ar-SA"/>
        </w:rPr>
        <w:t>artość oferty netto wynosi: ……</w:t>
      </w:r>
      <w:r w:rsidR="00C271C0"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38097C"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38097C"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C271C0"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 złotych</w:t>
      </w:r>
    </w:p>
    <w:p w:rsidR="00F57F47" w:rsidRPr="00DD63EF" w:rsidRDefault="00F57F47" w:rsidP="005556F5">
      <w:pPr>
        <w:widowControl/>
        <w:autoSpaceDN/>
        <w:ind w:left="283" w:firstLine="1"/>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ab/>
        <w:t>słownie: …………………………………</w:t>
      </w:r>
      <w:r w:rsidR="00C271C0" w:rsidRPr="00DD63EF">
        <w:rPr>
          <w:rFonts w:ascii="Century Gothic" w:eastAsia="Times New Roman" w:hAnsi="Century Gothic" w:cs="Times New Roman"/>
          <w:b/>
          <w:bCs/>
          <w:kern w:val="0"/>
          <w:sz w:val="20"/>
          <w:szCs w:val="20"/>
          <w:lang w:eastAsia="ar-SA" w:bidi="ar-SA"/>
        </w:rPr>
        <w:t>……..</w:t>
      </w:r>
      <w:r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Pr="00DD63EF">
        <w:rPr>
          <w:rFonts w:ascii="Century Gothic" w:eastAsia="Times New Roman" w:hAnsi="Century Gothic" w:cs="Times New Roman"/>
          <w:b/>
          <w:bCs/>
          <w:kern w:val="0"/>
          <w:sz w:val="20"/>
          <w:szCs w:val="20"/>
          <w:lang w:eastAsia="ar-SA" w:bidi="ar-SA"/>
        </w:rPr>
        <w:t>………</w:t>
      </w:r>
    </w:p>
    <w:p w:rsidR="00F57F47" w:rsidRPr="00DD63EF" w:rsidRDefault="005556F5" w:rsidP="005556F5">
      <w:pPr>
        <w:widowControl/>
        <w:autoSpaceDN/>
        <w:ind w:left="283" w:firstLine="1"/>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w:t>
      </w:r>
      <w:r w:rsidR="00F57F47" w:rsidRPr="00DD63EF">
        <w:rPr>
          <w:rFonts w:ascii="Century Gothic" w:eastAsia="Times New Roman" w:hAnsi="Century Gothic" w:cs="Times New Roman"/>
          <w:b/>
          <w:bCs/>
          <w:kern w:val="0"/>
          <w:sz w:val="20"/>
          <w:szCs w:val="20"/>
          <w:lang w:eastAsia="ar-SA" w:bidi="ar-SA"/>
        </w:rPr>
        <w:t>artość oferty brutto wynosi: .....…………</w:t>
      </w:r>
      <w:r w:rsidR="00C271C0"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38097C"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C271C0"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 złotych</w:t>
      </w:r>
    </w:p>
    <w:p w:rsidR="00F57F47" w:rsidRDefault="00F57F47" w:rsidP="005556F5">
      <w:pPr>
        <w:widowControl/>
        <w:autoSpaceDN/>
        <w:ind w:left="283" w:firstLine="1"/>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ab/>
        <w:t>słownie: …………..……………………</w:t>
      </w:r>
      <w:r w:rsidR="00C271C0" w:rsidRPr="00DD63EF">
        <w:rPr>
          <w:rFonts w:ascii="Century Gothic" w:eastAsia="Times New Roman" w:hAnsi="Century Gothic" w:cs="Times New Roman"/>
          <w:b/>
          <w:bCs/>
          <w:kern w:val="0"/>
          <w:sz w:val="20"/>
          <w:szCs w:val="20"/>
          <w:lang w:eastAsia="ar-SA" w:bidi="ar-SA"/>
        </w:rPr>
        <w:t>……..</w:t>
      </w:r>
      <w:r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Pr="00DD63EF">
        <w:rPr>
          <w:rFonts w:ascii="Century Gothic" w:eastAsia="Times New Roman" w:hAnsi="Century Gothic" w:cs="Times New Roman"/>
          <w:b/>
          <w:bCs/>
          <w:kern w:val="0"/>
          <w:sz w:val="20"/>
          <w:szCs w:val="20"/>
          <w:lang w:eastAsia="ar-SA" w:bidi="ar-SA"/>
        </w:rPr>
        <w:t>……………..………</w:t>
      </w:r>
    </w:p>
    <w:p w:rsidR="00AC794F" w:rsidRPr="00DD63EF" w:rsidRDefault="00AC794F" w:rsidP="005556F5">
      <w:pPr>
        <w:widowControl/>
        <w:autoSpaceDN/>
        <w:ind w:left="283" w:firstLine="1"/>
        <w:jc w:val="both"/>
        <w:textAlignment w:val="auto"/>
        <w:rPr>
          <w:rFonts w:ascii="Century Gothic" w:eastAsia="Times New Roman" w:hAnsi="Century Gothic" w:cs="Times New Roman"/>
          <w:b/>
          <w:bCs/>
          <w:kern w:val="0"/>
          <w:sz w:val="20"/>
          <w:szCs w:val="20"/>
          <w:lang w:eastAsia="ar-SA" w:bidi="ar-SA"/>
        </w:rPr>
      </w:pPr>
    </w:p>
    <w:p w:rsidR="004F1AE1" w:rsidRPr="00DD63EF" w:rsidRDefault="004F1AE1" w:rsidP="004F1AE1">
      <w:pPr>
        <w:widowControl/>
        <w:autoSpaceDN/>
        <w:ind w:left="284" w:hanging="426"/>
        <w:jc w:val="both"/>
        <w:textAlignment w:val="auto"/>
        <w:rPr>
          <w:rFonts w:ascii="Century Gothic" w:eastAsia="Times New Roman" w:hAnsi="Century Gothic" w:cs="Times New Roman"/>
          <w:kern w:val="0"/>
          <w:sz w:val="20"/>
          <w:szCs w:val="20"/>
          <w:lang w:eastAsia="ar-SA" w:bidi="ar-SA"/>
        </w:rPr>
      </w:pPr>
    </w:p>
    <w:p w:rsidR="00F57F47" w:rsidRDefault="00F57F47"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AC794F" w:rsidRDefault="00AC794F"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AC794F" w:rsidRPr="00DD63EF" w:rsidRDefault="00AC794F"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4F1AE1" w:rsidRPr="00DD63EF" w:rsidRDefault="004F1AE1" w:rsidP="00F57F47">
      <w:pPr>
        <w:widowControl/>
        <w:suppressAutoHyphens w:val="0"/>
        <w:autoSpaceDN/>
        <w:jc w:val="both"/>
        <w:textAlignment w:val="auto"/>
        <w:rPr>
          <w:rFonts w:ascii="Century Gothic" w:eastAsia="Times New Roman" w:hAnsi="Century Gothic" w:cs="Times New Roman"/>
          <w:kern w:val="0"/>
          <w:sz w:val="20"/>
          <w:szCs w:val="20"/>
          <w:lang w:eastAsia="ar-SA" w:bidi="ar-SA"/>
        </w:rPr>
      </w:pPr>
    </w:p>
    <w:p w:rsidR="00F57F47" w:rsidRPr="00DD63EF" w:rsidRDefault="00F57F47" w:rsidP="00F57F47">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kern w:val="0"/>
          <w:sz w:val="20"/>
          <w:szCs w:val="20"/>
          <w:lang w:eastAsia="ar-SA" w:bidi="ar-SA"/>
        </w:rPr>
        <w:t>…...……………….. dn. ……………</w:t>
      </w:r>
    </w:p>
    <w:p w:rsidR="00F57F47" w:rsidRPr="00DD63EF" w:rsidRDefault="00F57F47" w:rsidP="0038097C">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(miejscowość</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p>
    <w:p w:rsidR="00327D25" w:rsidRPr="00DD63EF" w:rsidRDefault="00327D25"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327D25" w:rsidRPr="00DD63EF" w:rsidRDefault="00327D25"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DA0AAE">
      <w:pPr>
        <w:widowControl/>
        <w:tabs>
          <w:tab w:val="left" w:pos="1978"/>
          <w:tab w:val="left" w:pos="3828"/>
          <w:tab w:val="center" w:pos="4677"/>
        </w:tabs>
        <w:autoSpaceDN/>
        <w:rPr>
          <w:rFonts w:ascii="Century Gothic" w:eastAsia="Arial" w:hAnsi="Century Gothic" w:cs="Times New Roman"/>
          <w:b/>
          <w:i/>
          <w:kern w:val="1"/>
          <w:sz w:val="20"/>
          <w:szCs w:val="20"/>
        </w:rPr>
      </w:pPr>
      <w:r w:rsidRPr="00DD63EF">
        <w:rPr>
          <w:rFonts w:ascii="Century Gothic" w:eastAsia="Arial" w:hAnsi="Century Gothic" w:cs="Times New Roman"/>
          <w:b/>
          <w:i/>
          <w:kern w:val="1"/>
          <w:sz w:val="20"/>
          <w:szCs w:val="20"/>
        </w:rPr>
        <w:t xml:space="preserve">Dokument należy wypełnić i podpisać kwalifikowanym podpisem elektronicznym </w:t>
      </w:r>
      <w:r w:rsidRPr="00DD63EF">
        <w:rPr>
          <w:rFonts w:ascii="Century Gothic" w:eastAsia="Arial" w:hAnsi="Century Gothic" w:cs="Times New Roman"/>
          <w:b/>
          <w:i/>
          <w:kern w:val="1"/>
          <w:sz w:val="20"/>
          <w:szCs w:val="20"/>
        </w:rPr>
        <w:br/>
        <w:t>lub podpisem zaufanym lub podpisem osobistym.</w:t>
      </w:r>
    </w:p>
    <w:p w:rsidR="00DA0AAE" w:rsidRPr="00DD63EF" w:rsidRDefault="00DA0AAE" w:rsidP="00DA0AAE">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DD63EF">
        <w:rPr>
          <w:rFonts w:ascii="Century Gothic" w:eastAsia="Arial" w:hAnsi="Century Gothic" w:cs="Times New Roman"/>
          <w:b/>
          <w:i/>
          <w:kern w:val="1"/>
          <w:sz w:val="20"/>
          <w:szCs w:val="20"/>
        </w:rPr>
        <w:t xml:space="preserve">Zamawiający zaleca zapisanie dokumentu w formacie PDF. </w:t>
      </w:r>
    </w:p>
    <w:p w:rsidR="008C1515" w:rsidRDefault="008C1515"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E8249A" w:rsidRDefault="00E8249A"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E8249A" w:rsidRDefault="00E8249A"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sectPr w:rsidR="00995BD4" w:rsidSect="001B7A89">
          <w:headerReference w:type="default" r:id="rId24"/>
          <w:footerReference w:type="default" r:id="rId25"/>
          <w:pgSz w:w="11906" w:h="16838"/>
          <w:pgMar w:top="1418" w:right="1418" w:bottom="1418" w:left="1418" w:header="709" w:footer="709" w:gutter="0"/>
          <w:cols w:space="708"/>
          <w:docGrid w:linePitch="360"/>
        </w:sectPr>
      </w:pPr>
    </w:p>
    <w:tbl>
      <w:tblPr>
        <w:tblW w:w="21301" w:type="dxa"/>
        <w:tblInd w:w="-7194" w:type="dxa"/>
        <w:tblLayout w:type="fixed"/>
        <w:tblCellMar>
          <w:left w:w="10" w:type="dxa"/>
          <w:right w:w="10" w:type="dxa"/>
        </w:tblCellMar>
        <w:tblLook w:val="0000" w:firstRow="0" w:lastRow="0" w:firstColumn="0" w:lastColumn="0" w:noHBand="0" w:noVBand="0"/>
      </w:tblPr>
      <w:tblGrid>
        <w:gridCol w:w="7155"/>
        <w:gridCol w:w="14073"/>
        <w:gridCol w:w="73"/>
      </w:tblGrid>
      <w:tr w:rsidR="00995BD4" w:rsidRPr="00995BD4" w:rsidTr="00995BD4">
        <w:trPr>
          <w:trHeight w:val="678"/>
        </w:trPr>
        <w:tc>
          <w:tcPr>
            <w:tcW w:w="7155" w:type="dxa"/>
            <w:shd w:val="clear" w:color="auto" w:fill="auto"/>
            <w:tcMar>
              <w:top w:w="0" w:type="dxa"/>
              <w:left w:w="0" w:type="dxa"/>
              <w:bottom w:w="0" w:type="dxa"/>
              <w:right w:w="0" w:type="dxa"/>
            </w:tcMar>
          </w:tcPr>
          <w:p w:rsidR="00995BD4" w:rsidRPr="00995BD4" w:rsidRDefault="00995BD4" w:rsidP="00995BD4">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073"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95BD4" w:rsidRPr="00995BD4" w:rsidRDefault="00995BD4" w:rsidP="00995BD4">
            <w:pPr>
              <w:widowControl/>
              <w:ind w:left="10960" w:hanging="10960"/>
              <w:jc w:val="center"/>
              <w:rPr>
                <w:rFonts w:ascii="Century Gothic" w:eastAsia="Times New Roman" w:hAnsi="Century Gothic" w:cs="Times New Roman"/>
                <w:b/>
                <w:bCs/>
                <w:sz w:val="20"/>
                <w:szCs w:val="20"/>
                <w:lang w:bidi="ar-SA"/>
              </w:rPr>
            </w:pPr>
          </w:p>
          <w:p w:rsidR="00995BD4" w:rsidRPr="00995BD4" w:rsidRDefault="00995BD4" w:rsidP="00995BD4">
            <w:pPr>
              <w:widowControl/>
              <w:ind w:left="10960" w:hanging="10960"/>
              <w:jc w:val="center"/>
              <w:rPr>
                <w:rFonts w:ascii="Century Gothic" w:eastAsia="Times New Roman" w:hAnsi="Century Gothic" w:cs="Times New Roman"/>
                <w:b/>
                <w:bCs/>
                <w:lang w:bidi="ar-SA"/>
              </w:rPr>
            </w:pPr>
            <w:r w:rsidRPr="00995BD4">
              <w:rPr>
                <w:rFonts w:ascii="Century Gothic" w:eastAsia="Times New Roman" w:hAnsi="Century Gothic" w:cs="Times New Roman"/>
                <w:b/>
                <w:bCs/>
                <w:lang w:bidi="ar-SA"/>
              </w:rPr>
              <w:t>FORMULARZ CENOWY</w:t>
            </w:r>
          </w:p>
          <w:p w:rsidR="00995BD4" w:rsidRPr="005308BD" w:rsidRDefault="00995BD4" w:rsidP="00995BD4">
            <w:pPr>
              <w:widowControl/>
              <w:ind w:left="11811"/>
              <w:rPr>
                <w:rFonts w:ascii="Century Gothic" w:eastAsia="Times New Roman" w:hAnsi="Century Gothic" w:cs="Times New Roman"/>
                <w:b/>
                <w:bCs/>
                <w:sz w:val="16"/>
                <w:szCs w:val="16"/>
                <w:lang w:bidi="ar-SA"/>
              </w:rPr>
            </w:pPr>
            <w:r w:rsidRPr="005308BD">
              <w:rPr>
                <w:rFonts w:ascii="Century Gothic" w:eastAsia="Times New Roman" w:hAnsi="Century Gothic" w:cs="Times New Roman"/>
                <w:b/>
                <w:bCs/>
                <w:sz w:val="16"/>
                <w:szCs w:val="16"/>
                <w:lang w:bidi="ar-SA"/>
              </w:rPr>
              <w:t>Załącznik nr 2 do SWZ</w:t>
            </w:r>
            <w:r w:rsidRPr="005308BD">
              <w:rPr>
                <w:rFonts w:ascii="Century Gothic" w:eastAsia="Times New Roman" w:hAnsi="Century Gothic" w:cs="Times New Roman"/>
                <w:b/>
                <w:bCs/>
                <w:sz w:val="16"/>
                <w:szCs w:val="16"/>
                <w:lang w:bidi="ar-SA"/>
              </w:rPr>
              <w:br/>
              <w:t>Sprawa nr 0</w:t>
            </w:r>
            <w:r w:rsidR="00183960">
              <w:rPr>
                <w:rFonts w:ascii="Century Gothic" w:eastAsia="Times New Roman" w:hAnsi="Century Gothic" w:cs="Times New Roman"/>
                <w:b/>
                <w:bCs/>
                <w:sz w:val="16"/>
                <w:szCs w:val="16"/>
                <w:lang w:bidi="ar-SA"/>
              </w:rPr>
              <w:t>8</w:t>
            </w:r>
            <w:r w:rsidRPr="005308BD">
              <w:rPr>
                <w:rFonts w:ascii="Century Gothic" w:eastAsia="Times New Roman" w:hAnsi="Century Gothic" w:cs="Times New Roman"/>
                <w:b/>
                <w:bCs/>
                <w:sz w:val="16"/>
                <w:szCs w:val="16"/>
                <w:lang w:bidi="ar-SA"/>
              </w:rPr>
              <w:t xml:space="preserve">/23/OP                                                                                                                                                                                                                                                                              </w:t>
            </w:r>
          </w:p>
          <w:p w:rsidR="00995BD4" w:rsidRPr="00995BD4" w:rsidRDefault="00995BD4" w:rsidP="00995BD4">
            <w:pPr>
              <w:widowControl/>
              <w:ind w:left="10960" w:hanging="10960"/>
              <w:jc w:val="right"/>
              <w:rPr>
                <w:rFonts w:ascii="Century Gothic" w:eastAsia="Times New Roman" w:hAnsi="Century Gothic" w:cs="Times New Roman"/>
                <w:b/>
                <w:bCs/>
                <w:sz w:val="20"/>
                <w:szCs w:val="20"/>
                <w:lang w:bidi="ar-SA"/>
              </w:rPr>
            </w:pPr>
          </w:p>
        </w:tc>
        <w:tc>
          <w:tcPr>
            <w:tcW w:w="73" w:type="dxa"/>
            <w:tcBorders>
              <w:left w:val="single" w:sz="4" w:space="0" w:color="000000"/>
            </w:tcBorders>
            <w:shd w:val="clear" w:color="auto" w:fill="auto"/>
            <w:tcMar>
              <w:top w:w="0" w:type="dxa"/>
              <w:left w:w="0" w:type="dxa"/>
              <w:bottom w:w="0" w:type="dxa"/>
              <w:right w:w="0" w:type="dxa"/>
            </w:tcMar>
          </w:tcPr>
          <w:p w:rsidR="00995BD4" w:rsidRPr="00995BD4" w:rsidRDefault="00995BD4" w:rsidP="00995BD4">
            <w:pPr>
              <w:keepNext/>
              <w:widowControl/>
              <w:snapToGrid w:val="0"/>
              <w:spacing w:line="320" w:lineRule="exact"/>
              <w:ind w:left="10960" w:hanging="10960"/>
              <w:jc w:val="both"/>
              <w:outlineLvl w:val="3"/>
              <w:rPr>
                <w:rFonts w:ascii="Century Gothic" w:eastAsia="Times New Roman" w:hAnsi="Century Gothic" w:cs="Times New Roman"/>
                <w:b/>
                <w:bCs/>
                <w:sz w:val="20"/>
                <w:szCs w:val="20"/>
                <w:lang w:bidi="ar-SA"/>
              </w:rPr>
            </w:pPr>
          </w:p>
        </w:tc>
      </w:tr>
    </w:tbl>
    <w:p w:rsidR="00995BD4" w:rsidRPr="00995BD4" w:rsidRDefault="00995BD4" w:rsidP="00995BD4">
      <w:pPr>
        <w:keepNext/>
        <w:ind w:left="9204" w:firstLine="708"/>
        <w:rPr>
          <w:rFonts w:ascii="Century Gothic" w:eastAsia="Times New Roman" w:hAnsi="Century Gothic" w:cs="Times New Roman"/>
          <w:b/>
          <w:bCs/>
          <w:sz w:val="20"/>
          <w:szCs w:val="20"/>
          <w:lang w:eastAsia="ar-SA" w:bidi="ar-SA"/>
        </w:rPr>
      </w:pPr>
    </w:p>
    <w:p w:rsidR="00995BD4" w:rsidRPr="00995BD4" w:rsidRDefault="00995BD4" w:rsidP="00995BD4">
      <w:pPr>
        <w:keepNext/>
        <w:widowControl/>
        <w:tabs>
          <w:tab w:val="num" w:pos="0"/>
        </w:tabs>
        <w:autoSpaceDN/>
        <w:ind w:left="10217" w:hanging="11"/>
        <w:textAlignment w:val="auto"/>
        <w:outlineLvl w:val="0"/>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CENTRUM SZKOLENIA POLICJI</w:t>
      </w:r>
    </w:p>
    <w:p w:rsidR="00995BD4" w:rsidRPr="00995BD4" w:rsidRDefault="00995BD4" w:rsidP="00995BD4">
      <w:pPr>
        <w:widowControl/>
        <w:autoSpaceDN/>
        <w:ind w:left="10217" w:hanging="11"/>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ul. Zegrzyńska 121</w:t>
      </w:r>
    </w:p>
    <w:p w:rsidR="00995BD4" w:rsidRPr="00995BD4" w:rsidRDefault="00995BD4" w:rsidP="00995BD4">
      <w:pPr>
        <w:widowControl/>
        <w:autoSpaceDN/>
        <w:ind w:left="10217" w:hanging="11"/>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05-119 Legionowo</w:t>
      </w:r>
    </w:p>
    <w:p w:rsidR="00995BD4" w:rsidRPr="00995BD4" w:rsidRDefault="00995BD4" w:rsidP="00995BD4">
      <w:pPr>
        <w:widowControl/>
        <w:autoSpaceDN/>
        <w:ind w:left="10217" w:hanging="11"/>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keepNext/>
        <w:widowControl/>
        <w:numPr>
          <w:ilvl w:val="3"/>
          <w:numId w:val="0"/>
        </w:numPr>
        <w:tabs>
          <w:tab w:val="num" w:pos="0"/>
        </w:tabs>
        <w:autoSpaceDN/>
        <w:ind w:left="10217" w:hanging="11"/>
        <w:textAlignment w:val="auto"/>
        <w:outlineLvl w:val="3"/>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ab/>
        <w:t>Tabela 1</w:t>
      </w:r>
    </w:p>
    <w:p w:rsidR="00995BD4" w:rsidRPr="00995BD4" w:rsidRDefault="00995BD4" w:rsidP="00995BD4">
      <w:pPr>
        <w:widowControl/>
        <w:autoSpaceDN/>
        <w:ind w:left="9204"/>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keepNext/>
        <w:widowControl/>
        <w:numPr>
          <w:ilvl w:val="1"/>
          <w:numId w:val="0"/>
        </w:numPr>
        <w:autoSpaceDN/>
        <w:ind w:left="-567"/>
        <w:textAlignment w:val="auto"/>
        <w:outlineLvl w:val="1"/>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Świadczenie usług z zakresu medycyny pracy dla policjantów i pracowników Centrum Szkolenia Policji w Legionowie</w:t>
      </w:r>
    </w:p>
    <w:p w:rsidR="00995BD4" w:rsidRPr="00995BD4" w:rsidRDefault="00995BD4" w:rsidP="00995BD4">
      <w:pPr>
        <w:widowControl/>
        <w:autoSpaceDN/>
        <w:ind w:left="-624"/>
        <w:jc w:val="both"/>
        <w:textAlignment w:val="auto"/>
        <w:rPr>
          <w:rFonts w:ascii="Century Gothic" w:eastAsia="Times New Roman" w:hAnsi="Century Gothic" w:cs="Times New Roman"/>
          <w:kern w:val="0"/>
          <w:sz w:val="18"/>
          <w:szCs w:val="18"/>
          <w:lang w:eastAsia="ar-SA" w:bidi="ar-SA"/>
        </w:rPr>
      </w:pPr>
    </w:p>
    <w:tbl>
      <w:tblPr>
        <w:tblStyle w:val="Tabela-Siatka1"/>
        <w:tblW w:w="15078" w:type="dxa"/>
        <w:tblInd w:w="-624" w:type="dxa"/>
        <w:tblLook w:val="04A0" w:firstRow="1" w:lastRow="0" w:firstColumn="1" w:lastColumn="0" w:noHBand="0" w:noVBand="1"/>
      </w:tblPr>
      <w:tblGrid>
        <w:gridCol w:w="591"/>
        <w:gridCol w:w="4166"/>
        <w:gridCol w:w="1449"/>
        <w:gridCol w:w="1521"/>
        <w:gridCol w:w="1478"/>
        <w:gridCol w:w="1688"/>
        <w:gridCol w:w="1394"/>
        <w:gridCol w:w="1393"/>
        <w:gridCol w:w="1398"/>
      </w:tblGrid>
      <w:tr w:rsidR="00995BD4" w:rsidRPr="00995BD4" w:rsidTr="00995BD4">
        <w:trPr>
          <w:trHeight w:val="735"/>
        </w:trPr>
        <w:tc>
          <w:tcPr>
            <w:tcW w:w="594" w:type="dxa"/>
            <w:vMerge w:val="restart"/>
            <w:tcBorders>
              <w:top w:val="single" w:sz="4" w:space="0" w:color="000000"/>
              <w:left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L.p.</w:t>
            </w:r>
          </w:p>
        </w:tc>
        <w:tc>
          <w:tcPr>
            <w:tcW w:w="4278"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Przedmiot zamówienia</w:t>
            </w:r>
          </w:p>
        </w:tc>
        <w:tc>
          <w:tcPr>
            <w:tcW w:w="1222" w:type="dxa"/>
            <w:vMerge w:val="restart"/>
            <w:tcBorders>
              <w:top w:val="single" w:sz="4" w:space="0" w:color="000000"/>
              <w:left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Szacunkowa ilość badanych osób</w:t>
            </w:r>
          </w:p>
        </w:tc>
        <w:tc>
          <w:tcPr>
            <w:tcW w:w="1524" w:type="dxa"/>
            <w:vMerge w:val="restart"/>
            <w:tcBorders>
              <w:top w:val="single" w:sz="4" w:space="0" w:color="000000"/>
              <w:left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Cena jednostkowa netto (PLN)</w:t>
            </w:r>
          </w:p>
        </w:tc>
        <w:tc>
          <w:tcPr>
            <w:tcW w:w="1506" w:type="dxa"/>
            <w:vMerge w:val="restart"/>
            <w:tcBorders>
              <w:top w:val="single" w:sz="4" w:space="0" w:color="000000"/>
              <w:left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Łączna wartość netto (PLN)</w:t>
            </w:r>
          </w:p>
        </w:tc>
        <w:tc>
          <w:tcPr>
            <w:tcW w:w="1701" w:type="dxa"/>
            <w:vMerge w:val="restart"/>
            <w:tcBorders>
              <w:top w:val="single" w:sz="4" w:space="0" w:color="000000"/>
              <w:left w:val="single" w:sz="4" w:space="0" w:color="000000"/>
            </w:tcBorders>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Dodatkowe koszty</w:t>
            </w:r>
          </w:p>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(okulistyka)</w:t>
            </w:r>
          </w:p>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Cena jednostkowa netto (PLN)</w:t>
            </w:r>
          </w:p>
        </w:tc>
        <w:tc>
          <w:tcPr>
            <w:tcW w:w="1418" w:type="dxa"/>
            <w:vMerge w:val="restart"/>
            <w:tcBorders>
              <w:top w:val="single" w:sz="4" w:space="0" w:color="000000"/>
              <w:left w:val="single" w:sz="4" w:space="0" w:color="000000"/>
            </w:tcBorders>
            <w:vAlign w:val="center"/>
          </w:tcPr>
          <w:p w:rsidR="00995BD4" w:rsidRPr="00995BD4" w:rsidRDefault="00995BD4" w:rsidP="00995BD4">
            <w:pPr>
              <w:tabs>
                <w:tab w:val="left" w:pos="4455"/>
              </w:tabs>
              <w:jc w:val="center"/>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sz w:val="20"/>
                <w:szCs w:val="20"/>
                <w:lang w:eastAsia="ar-SA" w:bidi="ar-SA"/>
              </w:rPr>
              <w:t>Łączna wartość netto (PLN)</w:t>
            </w:r>
          </w:p>
        </w:tc>
        <w:tc>
          <w:tcPr>
            <w:tcW w:w="1417" w:type="dxa"/>
            <w:vMerge w:val="restart"/>
            <w:tcBorders>
              <w:top w:val="single" w:sz="4" w:space="0" w:color="000000"/>
              <w:left w:val="single" w:sz="4" w:space="0" w:color="000000"/>
            </w:tcBorders>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Łączna wartość netto (PLN)</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b/>
                <w:bCs/>
                <w:kern w:val="0"/>
                <w:sz w:val="20"/>
                <w:szCs w:val="20"/>
                <w:lang w:eastAsia="ar-SA" w:bidi="ar-SA"/>
              </w:rPr>
              <w:t>Stawka podatku VAT</w:t>
            </w:r>
          </w:p>
        </w:tc>
      </w:tr>
      <w:tr w:rsidR="00995BD4" w:rsidRPr="00995BD4" w:rsidTr="00995BD4">
        <w:trPr>
          <w:trHeight w:val="735"/>
        </w:trPr>
        <w:tc>
          <w:tcPr>
            <w:tcW w:w="594" w:type="dxa"/>
            <w:vMerge/>
            <w:tcBorders>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4278"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Opis przedmiotu zamówienia</w:t>
            </w:r>
          </w:p>
        </w:tc>
        <w:tc>
          <w:tcPr>
            <w:tcW w:w="1222" w:type="dxa"/>
            <w:vMerge/>
            <w:tcBorders>
              <w:left w:val="single" w:sz="4" w:space="0" w:color="000000"/>
              <w:bottom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1524" w:type="dxa"/>
            <w:vMerge/>
            <w:tcBorders>
              <w:left w:val="single" w:sz="4" w:space="0" w:color="000000"/>
              <w:bottom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1506" w:type="dxa"/>
            <w:vMerge/>
            <w:tcBorders>
              <w:left w:val="single" w:sz="4" w:space="0" w:color="000000"/>
              <w:bottom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1701" w:type="dxa"/>
            <w:vMerge/>
            <w:tcBorders>
              <w:left w:val="single" w:sz="4" w:space="0" w:color="000000"/>
            </w:tcBorders>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1418" w:type="dxa"/>
            <w:vMerge/>
            <w:tcBorders>
              <w:left w:val="single" w:sz="4" w:space="0" w:color="000000"/>
            </w:tcBorders>
            <w:vAlign w:val="center"/>
          </w:tcPr>
          <w:p w:rsidR="00995BD4" w:rsidRPr="00995BD4" w:rsidRDefault="00995BD4" w:rsidP="00995BD4">
            <w:pPr>
              <w:tabs>
                <w:tab w:val="left" w:pos="4455"/>
              </w:tabs>
              <w:jc w:val="center"/>
              <w:rPr>
                <w:rFonts w:ascii="Century Gothic" w:eastAsia="Times New Roman" w:hAnsi="Century Gothic" w:cs="Times New Roman"/>
                <w:b/>
                <w:bCs/>
                <w:sz w:val="20"/>
                <w:szCs w:val="20"/>
                <w:lang w:eastAsia="ar-SA" w:bidi="ar-SA"/>
              </w:rPr>
            </w:pPr>
          </w:p>
        </w:tc>
        <w:tc>
          <w:tcPr>
            <w:tcW w:w="1417" w:type="dxa"/>
            <w:vMerge/>
            <w:tcBorders>
              <w:left w:val="single" w:sz="4" w:space="0" w:color="000000"/>
            </w:tcBorders>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w:t>
            </w:r>
          </w:p>
        </w:tc>
        <w:tc>
          <w:tcPr>
            <w:tcW w:w="4278"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2</w:t>
            </w:r>
          </w:p>
        </w:tc>
        <w:tc>
          <w:tcPr>
            <w:tcW w:w="1222"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3</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4</w:t>
            </w: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 xml:space="preserve">5 </w:t>
            </w:r>
            <w:r w:rsidRPr="00995BD4">
              <w:rPr>
                <w:rFonts w:ascii="Century Gothic" w:eastAsia="Times New Roman" w:hAnsi="Century Gothic" w:cs="Times New Roman"/>
                <w:b/>
                <w:bCs/>
                <w:kern w:val="0"/>
                <w:sz w:val="20"/>
                <w:szCs w:val="20"/>
                <w:lang w:eastAsia="ar-SA" w:bidi="ar-SA"/>
              </w:rPr>
              <w:br/>
              <w:t>(3 x 4)</w:t>
            </w: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6</w:t>
            </w: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 xml:space="preserve">7 </w:t>
            </w:r>
            <w:r w:rsidRPr="00995BD4">
              <w:rPr>
                <w:rFonts w:ascii="Century Gothic" w:eastAsia="Times New Roman" w:hAnsi="Century Gothic" w:cs="Times New Roman"/>
                <w:b/>
                <w:bCs/>
                <w:kern w:val="0"/>
                <w:sz w:val="20"/>
                <w:szCs w:val="20"/>
                <w:lang w:eastAsia="ar-SA" w:bidi="ar-SA"/>
              </w:rPr>
              <w:br/>
              <w:t>(3 x 6)</w:t>
            </w: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8</w:t>
            </w:r>
          </w:p>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b/>
                <w:bCs/>
                <w:kern w:val="0"/>
                <w:sz w:val="20"/>
                <w:szCs w:val="20"/>
                <w:lang w:eastAsia="ar-SA" w:bidi="ar-SA"/>
              </w:rPr>
              <w:t>9</w:t>
            </w: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Cs/>
                <w:kern w:val="0"/>
                <w:sz w:val="20"/>
                <w:szCs w:val="20"/>
                <w:lang w:eastAsia="ar-SA" w:bidi="ar-SA"/>
              </w:rPr>
            </w:pPr>
            <w:r w:rsidRPr="00995BD4">
              <w:rPr>
                <w:rFonts w:ascii="Century Gothic" w:eastAsia="Times New Roman" w:hAnsi="Century Gothic" w:cs="Times New Roman"/>
                <w:bCs/>
                <w:kern w:val="0"/>
                <w:sz w:val="20"/>
                <w:szCs w:val="20"/>
                <w:lang w:eastAsia="ar-SA" w:bidi="ar-SA"/>
              </w:rPr>
              <w:t>1.</w:t>
            </w:r>
          </w:p>
        </w:tc>
        <w:tc>
          <w:tcPr>
            <w:tcW w:w="4278" w:type="dxa"/>
            <w:tcBorders>
              <w:top w:val="nil"/>
              <w:left w:val="single" w:sz="4" w:space="0" w:color="auto"/>
              <w:bottom w:val="single" w:sz="4" w:space="0" w:color="auto"/>
              <w:right w:val="single" w:sz="4" w:space="0" w:color="auto"/>
            </w:tcBorders>
            <w:shd w:val="clear" w:color="auto" w:fill="auto"/>
            <w:vAlign w:val="bottom"/>
          </w:tcPr>
          <w:p w:rsidR="00995BD4" w:rsidRPr="00995BD4" w:rsidRDefault="00995BD4" w:rsidP="00995BD4">
            <w:pPr>
              <w:widowControl/>
              <w:suppressAutoHyphens w:val="0"/>
              <w:autoSpaceDN/>
              <w:textAlignment w:val="auto"/>
              <w:rPr>
                <w:rFonts w:ascii="Century Gothic" w:hAnsi="Century Gothic"/>
                <w:color w:val="000000"/>
                <w:sz w:val="20"/>
                <w:szCs w:val="20"/>
              </w:rPr>
            </w:pPr>
            <w:r w:rsidRPr="00995BD4">
              <w:rPr>
                <w:rFonts w:ascii="Century Gothic" w:hAnsi="Century Gothic"/>
                <w:color w:val="000000"/>
                <w:sz w:val="20"/>
                <w:szCs w:val="20"/>
              </w:rPr>
              <w:t xml:space="preserve">Policjanci do 40 roku życia  </w:t>
            </w:r>
          </w:p>
          <w:p w:rsidR="00995BD4" w:rsidRPr="00995BD4" w:rsidRDefault="00995BD4" w:rsidP="00995BD4">
            <w:pPr>
              <w:widowControl/>
              <w:suppressAutoHyphens w:val="0"/>
              <w:autoSpaceDN/>
              <w:textAlignment w:val="auto"/>
              <w:rPr>
                <w:rFonts w:ascii="Century Gothic" w:eastAsia="Times New Roman" w:hAnsi="Century Gothic" w:cs="Times New Roman"/>
                <w:color w:val="000000"/>
                <w:kern w:val="0"/>
                <w:sz w:val="20"/>
                <w:szCs w:val="20"/>
                <w:lang w:eastAsia="pl-PL" w:bidi="ar-SA"/>
              </w:rPr>
            </w:pPr>
            <w:r w:rsidRPr="00995BD4">
              <w:rPr>
                <w:rFonts w:ascii="Century Gothic" w:hAnsi="Century Gothic"/>
                <w:color w:val="000000"/>
                <w:sz w:val="20"/>
                <w:szCs w:val="20"/>
              </w:rPr>
              <w:t>(wg. załącznika nr 3 do SWZ, poz. 1)</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183960">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5</w:t>
            </w:r>
            <w:r w:rsidR="00183960">
              <w:rPr>
                <w:rFonts w:ascii="Century Gothic" w:eastAsia="Times New Roman" w:hAnsi="Century Gothic" w:cs="Times New Roman"/>
                <w:b/>
                <w:bCs/>
                <w:kern w:val="0"/>
                <w:sz w:val="20"/>
                <w:szCs w:val="20"/>
                <w:lang w:eastAsia="ar-SA" w:bidi="ar-SA"/>
              </w:rPr>
              <w:t>3</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2.</w:t>
            </w:r>
          </w:p>
        </w:tc>
        <w:tc>
          <w:tcPr>
            <w:tcW w:w="4278" w:type="dxa"/>
            <w:tcBorders>
              <w:top w:val="single" w:sz="4" w:space="0" w:color="auto"/>
              <w:left w:val="single" w:sz="4" w:space="0" w:color="auto"/>
              <w:bottom w:val="single" w:sz="4" w:space="0" w:color="auto"/>
              <w:right w:val="single" w:sz="4" w:space="0" w:color="auto"/>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Policjanci powyżej 40 roku życia</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2)</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val="de-DE" w:eastAsia="ar-SA" w:bidi="ar-SA"/>
              </w:rPr>
            </w:pPr>
            <w:r w:rsidRPr="00995BD4">
              <w:rPr>
                <w:rFonts w:ascii="Century Gothic" w:eastAsia="Times New Roman" w:hAnsi="Century Gothic" w:cs="Times New Roman"/>
                <w:b/>
                <w:bCs/>
                <w:kern w:val="0"/>
                <w:sz w:val="20"/>
                <w:szCs w:val="20"/>
                <w:lang w:val="de-DE" w:eastAsia="ar-SA" w:bidi="ar-SA"/>
              </w:rPr>
              <w:t>140</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de-DE"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de-DE"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3.</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Policjanci komórek minersko-pirotechniczne</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3)</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val="de-DE" w:eastAsia="ar-SA" w:bidi="ar-SA"/>
              </w:rPr>
            </w:pPr>
            <w:r w:rsidRPr="00995BD4">
              <w:rPr>
                <w:rFonts w:ascii="Century Gothic" w:eastAsia="Times New Roman" w:hAnsi="Century Gothic" w:cs="Times New Roman"/>
                <w:b/>
                <w:bCs/>
                <w:kern w:val="0"/>
                <w:sz w:val="20"/>
                <w:szCs w:val="20"/>
                <w:lang w:val="de-DE" w:eastAsia="ar-SA" w:bidi="ar-SA"/>
              </w:rPr>
              <w:t>3</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de-DE"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de-DE"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val="de-DE" w:eastAsia="ar-SA" w:bidi="ar-SA"/>
              </w:rPr>
            </w:pPr>
            <w:r w:rsidRPr="00995BD4">
              <w:rPr>
                <w:rFonts w:ascii="Century Gothic" w:eastAsia="Times New Roman" w:hAnsi="Century Gothic" w:cs="Times New Roman"/>
                <w:kern w:val="0"/>
                <w:sz w:val="20"/>
                <w:szCs w:val="20"/>
                <w:lang w:val="de-DE" w:eastAsia="ar-SA" w:bidi="ar-SA"/>
              </w:rPr>
              <w:t>4.</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Badania kontrolne policjantów</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4)</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val="en-US" w:eastAsia="ar-SA" w:bidi="ar-SA"/>
              </w:rPr>
            </w:pPr>
            <w:r w:rsidRPr="00995BD4">
              <w:rPr>
                <w:rFonts w:ascii="Century Gothic" w:eastAsia="Times New Roman" w:hAnsi="Century Gothic" w:cs="Times New Roman"/>
                <w:b/>
                <w:bCs/>
                <w:kern w:val="0"/>
                <w:sz w:val="20"/>
                <w:szCs w:val="20"/>
                <w:lang w:val="en-US" w:eastAsia="ar-SA" w:bidi="ar-SA"/>
              </w:rPr>
              <w:t>13</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en-US"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en-US"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val="de-DE" w:eastAsia="ar-SA" w:bidi="ar-SA"/>
              </w:rPr>
            </w:pPr>
            <w:r w:rsidRPr="00995BD4">
              <w:rPr>
                <w:rFonts w:ascii="Century Gothic" w:eastAsia="Times New Roman" w:hAnsi="Century Gothic" w:cs="Times New Roman"/>
                <w:kern w:val="0"/>
                <w:sz w:val="20"/>
                <w:szCs w:val="20"/>
                <w:lang w:val="de-DE" w:eastAsia="ar-SA" w:bidi="ar-SA"/>
              </w:rPr>
              <w:t>5.</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Badania wstępne pracowników</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5)</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val="en-US" w:eastAsia="ar-SA" w:bidi="ar-SA"/>
              </w:rPr>
            </w:pPr>
            <w:r w:rsidRPr="00995BD4">
              <w:rPr>
                <w:rFonts w:ascii="Century Gothic" w:eastAsia="Times New Roman" w:hAnsi="Century Gothic" w:cs="Times New Roman"/>
                <w:b/>
                <w:bCs/>
                <w:kern w:val="0"/>
                <w:sz w:val="20"/>
                <w:szCs w:val="20"/>
                <w:lang w:val="en-US" w:eastAsia="ar-SA" w:bidi="ar-SA"/>
              </w:rPr>
              <w:t>30</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en-US"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en-US"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val="en-US" w:eastAsia="ar-SA" w:bidi="ar-SA"/>
              </w:rPr>
            </w:pPr>
            <w:r w:rsidRPr="00995BD4">
              <w:rPr>
                <w:rFonts w:ascii="Century Gothic" w:eastAsia="Times New Roman" w:hAnsi="Century Gothic" w:cs="Times New Roman"/>
                <w:kern w:val="0"/>
                <w:sz w:val="20"/>
                <w:szCs w:val="20"/>
                <w:lang w:val="en-US" w:eastAsia="ar-SA" w:bidi="ar-SA"/>
              </w:rPr>
              <w:t>6.</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 xml:space="preserve">Badania okresowe pracowników </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6)</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183960" w:rsidP="00995BD4">
            <w:pPr>
              <w:widowControl/>
              <w:autoSpaceDN/>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198</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lastRenderedPageBreak/>
              <w:t>7.</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Badania kontrolne pracowników</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4)</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15</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8.</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Badania lekarskie dla celów sanitarno-epidemiologicznych</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7)</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6</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9.</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 xml:space="preserve">Badania kierowcy pełniącego pracę </w:t>
            </w:r>
            <w:r w:rsidRPr="00995BD4">
              <w:rPr>
                <w:rFonts w:ascii="Century Gothic" w:hAnsi="Century Gothic"/>
                <w:color w:val="000000"/>
                <w:sz w:val="20"/>
                <w:szCs w:val="20"/>
              </w:rPr>
              <w:br/>
              <w:t>na tym stanowisku</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8</w:t>
            </w:r>
            <w:r w:rsidR="00CD6AFA">
              <w:rPr>
                <w:rFonts w:ascii="Century Gothic" w:hAnsi="Century Gothic"/>
                <w:color w:val="000000"/>
                <w:sz w:val="20"/>
                <w:szCs w:val="20"/>
              </w:rPr>
              <w:t xml:space="preserve"> i 11</w:t>
            </w:r>
            <w:r w:rsidRPr="00995BD4">
              <w:rPr>
                <w:rFonts w:ascii="Century Gothic" w:hAnsi="Century Gothic"/>
                <w:color w:val="000000"/>
                <w:sz w:val="20"/>
                <w:szCs w:val="20"/>
              </w:rPr>
              <w:t>)</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3</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10.</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 xml:space="preserve">Badania osób kierujących pojazdem służbowym w ramach obowiązków służbowych, od których wymagane </w:t>
            </w:r>
            <w:r w:rsidRPr="00995BD4">
              <w:rPr>
                <w:rFonts w:ascii="Century Gothic" w:hAnsi="Century Gothic"/>
                <w:color w:val="000000"/>
                <w:sz w:val="20"/>
                <w:szCs w:val="20"/>
              </w:rPr>
              <w:br/>
              <w:t xml:space="preserve">jest prawo jazdy kat. B </w:t>
            </w:r>
          </w:p>
          <w:p w:rsidR="00995BD4" w:rsidRPr="00995BD4" w:rsidRDefault="00995BD4" w:rsidP="00CD6AFA">
            <w:pPr>
              <w:rPr>
                <w:rFonts w:ascii="Century Gothic" w:hAnsi="Century Gothic"/>
                <w:color w:val="000000"/>
                <w:sz w:val="20"/>
                <w:szCs w:val="20"/>
              </w:rPr>
            </w:pPr>
            <w:r w:rsidRPr="00995BD4">
              <w:rPr>
                <w:rFonts w:ascii="Century Gothic" w:hAnsi="Century Gothic"/>
                <w:color w:val="000000"/>
                <w:sz w:val="20"/>
                <w:szCs w:val="20"/>
              </w:rPr>
              <w:t>(wg. załącznika nr 3 do SWZ, poz. 9)</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20</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11.</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 xml:space="preserve">Badania osoby kierującej pojazdem uprzywilejowanym </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10 i 12)</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10</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12.</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Badania lekarskie i psychotechniczne dla kandydatów na kurs prowadzenia wózka widłowego lub na kurs prowadzenia pojazdu kat. C, E, C+E, T</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13)</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183960" w:rsidP="00995BD4">
            <w:pPr>
              <w:widowControl/>
              <w:autoSpaceDN/>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1</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13.</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Udział lekarza profilaktyka w komisji bezpieczeństwa i higieny pracy</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15)</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14.</w:t>
            </w:r>
          </w:p>
        </w:tc>
        <w:tc>
          <w:tcPr>
            <w:tcW w:w="4278" w:type="dxa"/>
            <w:tcBorders>
              <w:top w:val="single" w:sz="4" w:space="0" w:color="auto"/>
              <w:left w:val="single" w:sz="4" w:space="0" w:color="auto"/>
              <w:bottom w:val="single" w:sz="4" w:space="0" w:color="auto"/>
              <w:right w:val="single" w:sz="4" w:space="0" w:color="auto"/>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Rusznikarz</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14)</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15.</w:t>
            </w:r>
          </w:p>
        </w:tc>
        <w:tc>
          <w:tcPr>
            <w:tcW w:w="4278"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Szczepienia ochronne - szczepionka p/kleszczowemu zapaleniu mózgu</w:t>
            </w: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(wg. załącznika nr 3 do SWZ, poz. 16)</w:t>
            </w:r>
            <w:r w:rsidRPr="00995BD4">
              <w:rPr>
                <w:rFonts w:ascii="Century Gothic" w:eastAsia="Times New Roman" w:hAnsi="Century Gothic" w:cs="Times New Roman"/>
                <w:kern w:val="0"/>
                <w:sz w:val="20"/>
                <w:szCs w:val="20"/>
                <w:lang w:eastAsia="ar-SA" w:bidi="ar-SA"/>
              </w:rPr>
              <w:tab/>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30</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16.</w:t>
            </w:r>
          </w:p>
        </w:tc>
        <w:tc>
          <w:tcPr>
            <w:tcW w:w="4278"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Badania i usługi dodatkowe</w:t>
            </w:r>
            <w:r w:rsidRPr="00995BD4">
              <w:rPr>
                <w:rFonts w:ascii="Century Gothic" w:eastAsia="Times New Roman" w:hAnsi="Century Gothic" w:cs="Times New Roman"/>
                <w:kern w:val="0"/>
                <w:sz w:val="20"/>
                <w:szCs w:val="20"/>
                <w:lang w:eastAsia="ar-SA" w:bidi="ar-SA"/>
              </w:rPr>
              <w:tab/>
            </w: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(wg. załącznika nr 4 do SWZ)</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8"/>
                <w:szCs w:val="28"/>
                <w:lang w:eastAsia="ar-SA" w:bidi="ar-SA"/>
              </w:rPr>
            </w:pPr>
            <w:r w:rsidRPr="00995BD4">
              <w:rPr>
                <w:rFonts w:ascii="Century Gothic" w:eastAsia="Times New Roman" w:hAnsi="Century Gothic" w:cs="Times New Roman"/>
                <w:kern w:val="0"/>
                <w:sz w:val="28"/>
                <w:szCs w:val="28"/>
                <w:lang w:eastAsia="ar-SA" w:bidi="ar-SA"/>
              </w:rPr>
              <w:t>x</w:t>
            </w:r>
          </w:p>
        </w:tc>
        <w:tc>
          <w:tcPr>
            <w:tcW w:w="1418" w:type="dxa"/>
            <w:tcBorders>
              <w:top w:val="single" w:sz="4" w:space="0" w:color="000000"/>
              <w:left w:val="single" w:sz="4" w:space="0" w:color="000000"/>
              <w:bottom w:val="single" w:sz="4" w:space="0" w:color="000000"/>
            </w:tcBorders>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8"/>
                <w:szCs w:val="28"/>
                <w:lang w:eastAsia="ar-SA" w:bidi="ar-SA"/>
              </w:rPr>
              <w:t>x</w:t>
            </w: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17.</w:t>
            </w:r>
          </w:p>
        </w:tc>
        <w:tc>
          <w:tcPr>
            <w:tcW w:w="4278"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 xml:space="preserve">Zakres badań lekarskich, którym podlega policjant w związku </w:t>
            </w:r>
            <w:r w:rsidRPr="00995BD4">
              <w:rPr>
                <w:rFonts w:ascii="Century Gothic" w:eastAsia="Times New Roman" w:hAnsi="Century Gothic" w:cs="Times New Roman"/>
                <w:kern w:val="0"/>
                <w:sz w:val="20"/>
                <w:szCs w:val="20"/>
                <w:lang w:eastAsia="ar-SA" w:bidi="ar-SA"/>
              </w:rPr>
              <w:br/>
              <w:t xml:space="preserve">z delegowaniem do pełnienia służby </w:t>
            </w:r>
            <w:r w:rsidRPr="00995BD4">
              <w:rPr>
                <w:rFonts w:ascii="Century Gothic" w:eastAsia="Times New Roman" w:hAnsi="Century Gothic" w:cs="Times New Roman"/>
                <w:kern w:val="0"/>
                <w:sz w:val="20"/>
                <w:szCs w:val="20"/>
                <w:lang w:eastAsia="ar-SA" w:bidi="ar-SA"/>
              </w:rPr>
              <w:lastRenderedPageBreak/>
              <w:t>poza granicami kraju w kontyngencie policyjnym</w:t>
            </w: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hAnsi="Century Gothic"/>
                <w:color w:val="000000"/>
                <w:sz w:val="20"/>
                <w:szCs w:val="20"/>
              </w:rPr>
              <w:t>(wg. załącznika nr 5 do SWZ)</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lastRenderedPageBreak/>
              <w:t>1</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8"/>
                <w:szCs w:val="28"/>
                <w:lang w:eastAsia="ar-SA" w:bidi="ar-SA"/>
              </w:rPr>
              <w:t>x</w:t>
            </w:r>
          </w:p>
        </w:tc>
        <w:tc>
          <w:tcPr>
            <w:tcW w:w="1418" w:type="dxa"/>
            <w:tcBorders>
              <w:top w:val="single" w:sz="4" w:space="0" w:color="000000"/>
              <w:left w:val="single" w:sz="4" w:space="0" w:color="000000"/>
              <w:bottom w:val="single" w:sz="4" w:space="0" w:color="000000"/>
            </w:tcBorders>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8"/>
                <w:szCs w:val="28"/>
                <w:lang w:eastAsia="ar-SA" w:bidi="ar-SA"/>
              </w:rPr>
              <w:t>x</w:t>
            </w: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auto"/>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lastRenderedPageBreak/>
              <w:t>18.</w:t>
            </w:r>
          </w:p>
        </w:tc>
        <w:tc>
          <w:tcPr>
            <w:tcW w:w="4278" w:type="dxa"/>
            <w:tcBorders>
              <w:top w:val="single" w:sz="4" w:space="0" w:color="000000"/>
              <w:left w:val="single" w:sz="4" w:space="0" w:color="000000"/>
              <w:bottom w:val="single" w:sz="4" w:space="0" w:color="auto"/>
            </w:tcBorders>
            <w:shd w:val="clear" w:color="auto" w:fill="auto"/>
          </w:tcPr>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Zakres badań lekarskich, którym podlega policjant powracający do kraju po zakończeniu służby w kontyngencie policyjnym</w:t>
            </w: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hAnsi="Century Gothic"/>
                <w:color w:val="000000"/>
                <w:sz w:val="20"/>
                <w:szCs w:val="20"/>
              </w:rPr>
              <w:t>(wg. załącznika nr 6 do SWZ)</w:t>
            </w:r>
          </w:p>
        </w:tc>
        <w:tc>
          <w:tcPr>
            <w:tcW w:w="1222" w:type="dxa"/>
            <w:tcBorders>
              <w:top w:val="single" w:sz="4" w:space="0" w:color="000000"/>
              <w:left w:val="single" w:sz="4" w:space="0" w:color="000000"/>
              <w:bottom w:val="single" w:sz="4" w:space="0" w:color="auto"/>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w:t>
            </w:r>
          </w:p>
        </w:tc>
        <w:tc>
          <w:tcPr>
            <w:tcW w:w="1524" w:type="dxa"/>
            <w:tcBorders>
              <w:top w:val="single" w:sz="4" w:space="0" w:color="000000"/>
              <w:left w:val="single" w:sz="4" w:space="0" w:color="000000"/>
              <w:bottom w:val="single" w:sz="4" w:space="0" w:color="auto"/>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auto"/>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auto"/>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auto"/>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auto"/>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18" w:type="dxa"/>
          <w:trHeight w:val="724"/>
        </w:trPr>
        <w:tc>
          <w:tcPr>
            <w:tcW w:w="12243" w:type="dxa"/>
            <w:gridSpan w:val="7"/>
            <w:tcBorders>
              <w:top w:val="single" w:sz="4" w:space="0" w:color="auto"/>
              <w:left w:val="single" w:sz="4" w:space="0" w:color="auto"/>
              <w:bottom w:val="single" w:sz="4" w:space="0" w:color="auto"/>
              <w:right w:val="single" w:sz="4" w:space="0" w:color="auto"/>
            </w:tcBorders>
            <w:vAlign w:val="center"/>
          </w:tcPr>
          <w:p w:rsidR="00995BD4" w:rsidRPr="00995BD4" w:rsidRDefault="00995BD4" w:rsidP="00995BD4">
            <w:pPr>
              <w:widowControl/>
              <w:autoSpaceDN/>
              <w:jc w:val="right"/>
              <w:textAlignment w:val="auto"/>
              <w:rPr>
                <w:rFonts w:ascii="Century Gothic" w:eastAsia="Times New Roman" w:hAnsi="Century Gothic" w:cs="Times New Roman"/>
                <w:b/>
                <w:bCs/>
                <w:kern w:val="0"/>
                <w:sz w:val="18"/>
                <w:szCs w:val="18"/>
                <w:lang w:eastAsia="ar-SA" w:bidi="ar-SA"/>
              </w:rPr>
            </w:pPr>
            <w:r w:rsidRPr="00995BD4">
              <w:rPr>
                <w:rFonts w:ascii="Century Gothic" w:eastAsia="Times New Roman" w:hAnsi="Century Gothic" w:cs="Times New Roman"/>
                <w:b/>
                <w:bCs/>
                <w:kern w:val="0"/>
                <w:sz w:val="18"/>
                <w:szCs w:val="18"/>
                <w:lang w:eastAsia="ar-SA" w:bidi="ar-SA"/>
              </w:rPr>
              <w:t>SUMA NETTO</w:t>
            </w:r>
          </w:p>
          <w:p w:rsidR="00995BD4" w:rsidRPr="00995BD4" w:rsidRDefault="00995BD4" w:rsidP="00995BD4">
            <w:pPr>
              <w:widowControl/>
              <w:autoSpaceDN/>
              <w:jc w:val="right"/>
              <w:textAlignment w:val="auto"/>
              <w:rPr>
                <w:rFonts w:ascii="Century Gothic" w:eastAsia="Times New Roman" w:hAnsi="Century Gothic" w:cs="Times New Roman"/>
                <w:b/>
                <w:bCs/>
                <w:kern w:val="0"/>
                <w:sz w:val="18"/>
                <w:szCs w:val="18"/>
                <w:lang w:eastAsia="ar-SA" w:bidi="ar-SA"/>
              </w:rPr>
            </w:pPr>
            <w:r w:rsidRPr="00995BD4">
              <w:rPr>
                <w:rFonts w:ascii="Century Gothic" w:eastAsia="Times New Roman" w:hAnsi="Century Gothic" w:cs="Times New Roman"/>
                <w:b/>
                <w:bCs/>
                <w:kern w:val="0"/>
                <w:sz w:val="18"/>
                <w:szCs w:val="18"/>
                <w:lang w:eastAsia="ar-SA" w:bidi="ar-SA"/>
              </w:rPr>
              <w:t>(suma poz. 1-18 z kolumny 8)</w:t>
            </w:r>
          </w:p>
        </w:tc>
        <w:tc>
          <w:tcPr>
            <w:tcW w:w="1417" w:type="dxa"/>
            <w:tcBorders>
              <w:top w:val="single" w:sz="4" w:space="0" w:color="auto"/>
              <w:left w:val="single" w:sz="4" w:space="0" w:color="auto"/>
              <w:bottom w:val="single" w:sz="4" w:space="0" w:color="auto"/>
              <w:right w:val="single" w:sz="4" w:space="0" w:color="auto"/>
            </w:tcBorders>
          </w:tcPr>
          <w:p w:rsidR="00995BD4" w:rsidRPr="00995BD4" w:rsidRDefault="00995BD4" w:rsidP="00995BD4">
            <w:pPr>
              <w:widowControl/>
              <w:autoSpaceDN/>
              <w:jc w:val="both"/>
              <w:textAlignment w:val="auto"/>
              <w:rPr>
                <w:rFonts w:ascii="Century Gothic" w:eastAsia="Times New Roman" w:hAnsi="Century Gothic" w:cs="Times New Roman"/>
                <w:b/>
                <w:bCs/>
                <w:kern w:val="0"/>
                <w:sz w:val="18"/>
                <w:szCs w:val="18"/>
                <w:lang w:eastAsia="ar-SA" w:bidi="ar-SA"/>
              </w:rPr>
            </w:pPr>
          </w:p>
        </w:tc>
      </w:tr>
    </w:tbl>
    <w:p w:rsidR="00995BD4" w:rsidRPr="00995BD4" w:rsidRDefault="00995BD4" w:rsidP="00995BD4">
      <w:pPr>
        <w:widowControl/>
        <w:autoSpaceDN/>
        <w:ind w:left="-624"/>
        <w:jc w:val="both"/>
        <w:textAlignment w:val="auto"/>
        <w:rPr>
          <w:rFonts w:ascii="Century Gothic" w:eastAsia="Times New Roman" w:hAnsi="Century Gothic" w:cs="Times New Roman"/>
          <w:b/>
          <w:bCs/>
          <w:kern w:val="0"/>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b/>
          <w:bCs/>
          <w:kern w:val="0"/>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b/>
          <w:bCs/>
          <w:kern w:val="0"/>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r w:rsidRPr="00995BD4">
        <w:rPr>
          <w:rFonts w:ascii="Century Gothic" w:eastAsia="Times New Roman" w:hAnsi="Century Gothic" w:cs="Times New Roman"/>
          <w:b/>
          <w:bCs/>
          <w:kern w:val="0"/>
          <w:sz w:val="18"/>
          <w:szCs w:val="18"/>
          <w:lang w:eastAsia="ar-SA" w:bidi="ar-SA"/>
        </w:rPr>
        <w:t xml:space="preserve">Wszystkie wartości </w:t>
      </w:r>
      <w:r w:rsidRPr="00995BD4">
        <w:rPr>
          <w:rFonts w:ascii="Century Gothic" w:eastAsia="Times New Roman" w:hAnsi="Century Gothic" w:cs="Times New Roman"/>
          <w:kern w:val="0"/>
          <w:sz w:val="18"/>
          <w:szCs w:val="18"/>
          <w:lang w:eastAsia="ar-SA" w:bidi="ar-SA"/>
        </w:rPr>
        <w:t>w poszczególnych kolumnach muszą zostać przedstawione z dokładnością do dwóch miejsc po przecinku.</w:t>
      </w:r>
      <w:r w:rsidRPr="00995BD4">
        <w:rPr>
          <w:rFonts w:ascii="Century Gothic" w:eastAsia="Times New Roman" w:hAnsi="Century Gothic" w:cs="Times New Roman"/>
          <w:sz w:val="18"/>
          <w:szCs w:val="18"/>
          <w:lang w:eastAsia="ar-SA" w:bidi="ar-SA"/>
        </w:rPr>
        <w:t xml:space="preserve"> </w:t>
      </w: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2C68F8">
      <w:pPr>
        <w:keepNext/>
        <w:widowControl/>
        <w:numPr>
          <w:ilvl w:val="1"/>
          <w:numId w:val="32"/>
        </w:numPr>
        <w:autoSpaceDN/>
        <w:ind w:left="-284" w:hanging="283"/>
        <w:jc w:val="both"/>
        <w:textAlignment w:val="auto"/>
        <w:outlineLvl w:val="2"/>
        <w:rPr>
          <w:rFonts w:ascii="Century Gothic" w:eastAsia="Times New Roman" w:hAnsi="Century Gothic" w:cs="Times New Roman"/>
          <w:bCs/>
          <w:kern w:val="0"/>
          <w:sz w:val="20"/>
          <w:szCs w:val="20"/>
          <w:lang w:eastAsia="ar-SA" w:bidi="ar-SA"/>
        </w:rPr>
      </w:pPr>
      <w:r w:rsidRPr="00995BD4">
        <w:rPr>
          <w:rFonts w:ascii="Century Gothic" w:eastAsia="Times New Roman" w:hAnsi="Century Gothic" w:cs="Times New Roman"/>
          <w:bCs/>
          <w:iCs/>
          <w:kern w:val="0"/>
          <w:sz w:val="20"/>
          <w:szCs w:val="20"/>
          <w:lang w:eastAsia="ar-SA" w:bidi="ar-SA"/>
        </w:rPr>
        <w:t xml:space="preserve">W zależności od warunków pełnienia pracy/służby, a przede wszystkim występowania czynników szkodliwych lub uciążliwych i innych wskazanych </w:t>
      </w:r>
      <w:r w:rsidRPr="00995BD4">
        <w:rPr>
          <w:rFonts w:ascii="Century Gothic" w:eastAsia="Times New Roman" w:hAnsi="Century Gothic" w:cs="Times New Roman"/>
          <w:bCs/>
          <w:iCs/>
          <w:kern w:val="0"/>
          <w:sz w:val="20"/>
          <w:szCs w:val="20"/>
          <w:lang w:eastAsia="ar-SA" w:bidi="ar-SA"/>
        </w:rPr>
        <w:br/>
        <w:t xml:space="preserve">w skierowaniu, lekarz medycyny pracy, kierując się obowiązującymi przepisami prawa może rozszerzyć zakres badań podstawowych o dodatkowe badania lekarskie nieprzewidziane w załączniku nr 2 do SWZ, konsultacje u lekarzy specjalistów lub badania diagnostyczne, przewidziane umową, </w:t>
      </w:r>
      <w:r w:rsidRPr="00995BD4">
        <w:rPr>
          <w:rFonts w:ascii="Century Gothic" w:eastAsia="Times New Roman" w:hAnsi="Century Gothic" w:cs="Times New Roman"/>
          <w:bCs/>
          <w:iCs/>
          <w:kern w:val="0"/>
          <w:sz w:val="20"/>
          <w:szCs w:val="20"/>
          <w:lang w:eastAsia="ar-SA" w:bidi="ar-SA"/>
        </w:rPr>
        <w:br/>
        <w:t>a także wyznaczyć wcześniejszy termin następnego badania, uzasadniając to w dokumentacji.</w:t>
      </w:r>
    </w:p>
    <w:p w:rsidR="00995BD4" w:rsidRPr="00995BD4" w:rsidRDefault="00995BD4" w:rsidP="002C68F8">
      <w:pPr>
        <w:keepNext/>
        <w:widowControl/>
        <w:numPr>
          <w:ilvl w:val="1"/>
          <w:numId w:val="32"/>
        </w:numPr>
        <w:suppressAutoHyphens w:val="0"/>
        <w:autoSpaceDN/>
        <w:spacing w:after="160" w:line="259" w:lineRule="auto"/>
        <w:ind w:left="-284" w:hanging="283"/>
        <w:contextualSpacing/>
        <w:jc w:val="both"/>
        <w:textAlignment w:val="auto"/>
        <w:outlineLvl w:val="2"/>
        <w:rPr>
          <w:rFonts w:ascii="Century Gothic" w:eastAsia="Times New Roman" w:hAnsi="Century Gothic" w:cs="Times New Roman"/>
          <w:bCs/>
          <w:iCs/>
          <w:kern w:val="0"/>
          <w:sz w:val="20"/>
          <w:szCs w:val="20"/>
          <w:lang w:eastAsia="ar-SA" w:bidi="ar-SA"/>
        </w:rPr>
      </w:pPr>
      <w:r w:rsidRPr="00995BD4">
        <w:rPr>
          <w:rFonts w:ascii="Century Gothic" w:eastAsia="Times New Roman" w:hAnsi="Century Gothic" w:cs="Times New Roman"/>
          <w:bCs/>
          <w:iCs/>
          <w:kern w:val="0"/>
          <w:sz w:val="20"/>
          <w:szCs w:val="20"/>
          <w:lang w:eastAsia="ar-SA" w:bidi="ar-SA"/>
        </w:rPr>
        <w:t xml:space="preserve">Podana liczba osób skierowanych na badania wyszczególnione w tabeli nr 1 jest wartością szacunkową, służącą jedynie do skalkulowania ceny oferty, porównania i oceny ofert złożonych w przedmiotowym postępowaniu oraz wyboru oferty najkorzystniejszej. Faktyczna liczba skierowanych </w:t>
      </w:r>
      <w:r w:rsidRPr="00995BD4">
        <w:rPr>
          <w:rFonts w:ascii="Century Gothic" w:eastAsia="Times New Roman" w:hAnsi="Century Gothic" w:cs="Times New Roman"/>
          <w:bCs/>
          <w:iCs/>
          <w:kern w:val="0"/>
          <w:sz w:val="20"/>
          <w:szCs w:val="20"/>
          <w:lang w:eastAsia="ar-SA" w:bidi="ar-SA"/>
        </w:rPr>
        <w:br/>
        <w:t>na badania osób zależna będzie od rzeczywistych potrzeb Zamawiającego.</w:t>
      </w:r>
    </w:p>
    <w:p w:rsidR="00995BD4" w:rsidRPr="00995BD4" w:rsidRDefault="00995BD4" w:rsidP="002C68F8">
      <w:pPr>
        <w:keepNext/>
        <w:widowControl/>
        <w:numPr>
          <w:ilvl w:val="1"/>
          <w:numId w:val="32"/>
        </w:numPr>
        <w:suppressAutoHyphens w:val="0"/>
        <w:autoSpaceDN/>
        <w:spacing w:after="160" w:line="259" w:lineRule="auto"/>
        <w:ind w:left="-284" w:hanging="283"/>
        <w:contextualSpacing/>
        <w:jc w:val="both"/>
        <w:textAlignment w:val="auto"/>
        <w:outlineLvl w:val="2"/>
        <w:rPr>
          <w:rFonts w:ascii="Century Gothic" w:eastAsia="Times New Roman" w:hAnsi="Century Gothic" w:cs="Times New Roman"/>
          <w:bCs/>
          <w:iCs/>
          <w:kern w:val="0"/>
          <w:sz w:val="20"/>
          <w:szCs w:val="20"/>
          <w:lang w:eastAsia="ar-SA" w:bidi="ar-SA"/>
        </w:rPr>
      </w:pPr>
      <w:r w:rsidRPr="00995BD4">
        <w:rPr>
          <w:rFonts w:ascii="Century Gothic" w:eastAsia="Times New Roman" w:hAnsi="Century Gothic" w:cs="Times New Roman"/>
          <w:bCs/>
          <w:iCs/>
          <w:kern w:val="0"/>
          <w:sz w:val="20"/>
          <w:szCs w:val="20"/>
          <w:lang w:eastAsia="ar-SA" w:bidi="ar-SA"/>
        </w:rPr>
        <w:t xml:space="preserve">Usługa świadczona będzie sukcesywnie w zależności od potrze Zamawiającego w okresie od dnia zawarcia umowy do dnia </w:t>
      </w:r>
      <w:r w:rsidR="001A494F">
        <w:rPr>
          <w:rFonts w:ascii="Century Gothic" w:eastAsia="Times New Roman" w:hAnsi="Century Gothic" w:cs="Times New Roman"/>
          <w:bCs/>
          <w:iCs/>
          <w:kern w:val="0"/>
          <w:sz w:val="20"/>
          <w:szCs w:val="20"/>
          <w:lang w:eastAsia="ar-SA" w:bidi="ar-SA"/>
        </w:rPr>
        <w:t>31 marca</w:t>
      </w:r>
      <w:r w:rsidRPr="00995BD4">
        <w:rPr>
          <w:rFonts w:ascii="Century Gothic" w:eastAsia="Times New Roman" w:hAnsi="Century Gothic" w:cs="Times New Roman"/>
          <w:bCs/>
          <w:iCs/>
          <w:kern w:val="0"/>
          <w:sz w:val="20"/>
          <w:szCs w:val="20"/>
          <w:lang w:eastAsia="ar-SA" w:bidi="ar-SA"/>
        </w:rPr>
        <w:t xml:space="preserve"> 2024 r. </w:t>
      </w:r>
      <w:r w:rsidRPr="00995BD4">
        <w:rPr>
          <w:rFonts w:ascii="Century Gothic" w:eastAsia="Times New Roman" w:hAnsi="Century Gothic" w:cs="Times New Roman"/>
          <w:bCs/>
          <w:iCs/>
          <w:kern w:val="0"/>
          <w:sz w:val="20"/>
          <w:szCs w:val="20"/>
          <w:lang w:eastAsia="ar-SA" w:bidi="ar-SA"/>
        </w:rPr>
        <w:br/>
        <w:t xml:space="preserve">lub do wyczerpania kwoty, jaką Zamawiający przeznaczył na sfinansowanie zamówienia. </w:t>
      </w: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keepNext/>
        <w:widowControl/>
        <w:numPr>
          <w:ilvl w:val="2"/>
          <w:numId w:val="0"/>
        </w:numPr>
        <w:autoSpaceDN/>
        <w:ind w:left="426" w:hanging="568"/>
        <w:textAlignment w:val="auto"/>
        <w:outlineLvl w:val="2"/>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lastRenderedPageBreak/>
        <w:t>Tabela 2</w:t>
      </w:r>
    </w:p>
    <w:p w:rsidR="00995BD4" w:rsidRPr="00995BD4" w:rsidRDefault="00995BD4" w:rsidP="00995BD4">
      <w:pPr>
        <w:widowControl/>
        <w:autoSpaceDN/>
        <w:ind w:left="426" w:hanging="568"/>
        <w:textAlignment w:val="auto"/>
        <w:rPr>
          <w:rFonts w:ascii="Century Gothic" w:eastAsia="Times New Roman" w:hAnsi="Century Gothic" w:cs="Times New Roman"/>
          <w:kern w:val="0"/>
          <w:sz w:val="20"/>
          <w:szCs w:val="20"/>
          <w:lang w:eastAsia="ar-SA" w:bidi="ar-SA"/>
        </w:rPr>
      </w:pPr>
    </w:p>
    <w:p w:rsidR="00995BD4" w:rsidRPr="00995BD4" w:rsidRDefault="00995BD4" w:rsidP="00995BD4">
      <w:pPr>
        <w:keepNext/>
        <w:widowControl/>
        <w:numPr>
          <w:ilvl w:val="1"/>
          <w:numId w:val="0"/>
        </w:numPr>
        <w:autoSpaceDN/>
        <w:ind w:left="426" w:hanging="568"/>
        <w:textAlignment w:val="auto"/>
        <w:outlineLvl w:val="1"/>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Świadczenie usług z zakresu medycyny pracy dla policjantów i pracowników Centrum Szkolenia Policji w Legionowie</w:t>
      </w:r>
    </w:p>
    <w:p w:rsidR="00995BD4" w:rsidRPr="00995BD4" w:rsidRDefault="00995BD4" w:rsidP="00995BD4">
      <w:pPr>
        <w:keepNext/>
        <w:widowControl/>
        <w:numPr>
          <w:ilvl w:val="1"/>
          <w:numId w:val="0"/>
        </w:numPr>
        <w:autoSpaceDN/>
        <w:ind w:left="426" w:hanging="568"/>
        <w:textAlignment w:val="auto"/>
        <w:outlineLvl w:val="1"/>
        <w:rPr>
          <w:rFonts w:ascii="Century Gothic" w:eastAsia="Times New Roman" w:hAnsi="Century Gothic" w:cs="Times New Roman"/>
          <w:b/>
          <w:bCs/>
          <w:kern w:val="0"/>
          <w:sz w:val="20"/>
          <w:szCs w:val="20"/>
          <w:lang w:eastAsia="ar-SA" w:bidi="ar-SA"/>
        </w:rPr>
      </w:pPr>
    </w:p>
    <w:p w:rsidR="00995BD4" w:rsidRPr="00995BD4" w:rsidRDefault="00995BD4" w:rsidP="00995BD4">
      <w:pPr>
        <w:widowControl/>
        <w:autoSpaceDN/>
        <w:textAlignment w:val="auto"/>
        <w:rPr>
          <w:rFonts w:ascii="Century Gothic" w:eastAsia="Times New Roman" w:hAnsi="Century Gothic" w:cs="Times New Roman"/>
          <w:b/>
          <w:bCs/>
          <w:kern w:val="0"/>
          <w:sz w:val="20"/>
          <w:szCs w:val="20"/>
          <w:lang w:eastAsia="ar-SA" w:bidi="ar-SA"/>
        </w:rPr>
      </w:pPr>
    </w:p>
    <w:tbl>
      <w:tblPr>
        <w:tblW w:w="0" w:type="auto"/>
        <w:tblInd w:w="-165" w:type="dxa"/>
        <w:tblLayout w:type="fixed"/>
        <w:tblCellMar>
          <w:left w:w="70" w:type="dxa"/>
          <w:right w:w="70" w:type="dxa"/>
        </w:tblCellMar>
        <w:tblLook w:val="0000" w:firstRow="0" w:lastRow="0" w:firstColumn="0" w:lastColumn="0" w:noHBand="0" w:noVBand="0"/>
      </w:tblPr>
      <w:tblGrid>
        <w:gridCol w:w="1690"/>
        <w:gridCol w:w="1800"/>
        <w:gridCol w:w="2130"/>
      </w:tblGrid>
      <w:tr w:rsidR="00995BD4" w:rsidRPr="00995BD4" w:rsidTr="00995BD4">
        <w:tc>
          <w:tcPr>
            <w:tcW w:w="1690"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Stawka podatku VAT</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b/>
                <w:bCs/>
                <w:kern w:val="0"/>
                <w:sz w:val="20"/>
                <w:szCs w:val="20"/>
                <w:lang w:eastAsia="ar-SA" w:bidi="ar-SA"/>
              </w:rPr>
              <w:t>Łączna wartość brutto</w:t>
            </w:r>
          </w:p>
        </w:tc>
      </w:tr>
      <w:tr w:rsidR="00995BD4" w:rsidRPr="00995BD4" w:rsidTr="00995BD4">
        <w:tc>
          <w:tcPr>
            <w:tcW w:w="169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23%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r>
      <w:tr w:rsidR="00995BD4" w:rsidRPr="00995BD4" w:rsidTr="00995BD4">
        <w:tc>
          <w:tcPr>
            <w:tcW w:w="169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r>
      <w:tr w:rsidR="00995BD4" w:rsidRPr="00995BD4" w:rsidTr="00995BD4">
        <w:tc>
          <w:tcPr>
            <w:tcW w:w="169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r>
      <w:tr w:rsidR="00995BD4" w:rsidRPr="00995BD4" w:rsidTr="00995BD4">
        <w:tc>
          <w:tcPr>
            <w:tcW w:w="169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r>
      <w:tr w:rsidR="00995BD4" w:rsidRPr="00995BD4" w:rsidTr="00995BD4">
        <w:tc>
          <w:tcPr>
            <w:tcW w:w="169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Inne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r>
      <w:tr w:rsidR="00995BD4" w:rsidRPr="00995BD4" w:rsidTr="00995BD4">
        <w:trPr>
          <w:cantSplit/>
        </w:trPr>
        <w:tc>
          <w:tcPr>
            <w:tcW w:w="3490" w:type="dxa"/>
            <w:gridSpan w:val="2"/>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SUMA BRUTTO:</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r>
    </w:tbl>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p>
    <w:p w:rsidR="00995BD4" w:rsidRPr="00995BD4" w:rsidRDefault="00995BD4" w:rsidP="00995BD4">
      <w:pPr>
        <w:widowControl/>
        <w:autoSpaceDN/>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 xml:space="preserve">Łączna wartość netto oferty wynosi: </w:t>
      </w:r>
      <w:r w:rsidRPr="00995BD4">
        <w:rPr>
          <w:rFonts w:ascii="Century Gothic" w:eastAsia="Times New Roman" w:hAnsi="Century Gothic" w:cs="Times New Roman"/>
          <w:i/>
          <w:iCs/>
          <w:kern w:val="0"/>
          <w:sz w:val="20"/>
          <w:szCs w:val="20"/>
          <w:lang w:eastAsia="ar-SA" w:bidi="ar-SA"/>
        </w:rPr>
        <w:t>słownie złotych ....................................................................................................................................................................</w:t>
      </w:r>
    </w:p>
    <w:p w:rsidR="00995BD4" w:rsidRPr="00995BD4" w:rsidRDefault="00995BD4" w:rsidP="00995BD4">
      <w:pPr>
        <w:widowControl/>
        <w:autoSpaceDN/>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b/>
          <w:bCs/>
          <w:kern w:val="0"/>
          <w:sz w:val="20"/>
          <w:szCs w:val="20"/>
          <w:lang w:eastAsia="ar-SA" w:bidi="ar-SA"/>
        </w:rPr>
        <w:t>Łączna wartość brutto oferty wynosi:</w:t>
      </w:r>
      <w:r w:rsidRPr="00995BD4">
        <w:rPr>
          <w:rFonts w:ascii="Century Gothic" w:eastAsia="Times New Roman" w:hAnsi="Century Gothic" w:cs="Times New Roman"/>
          <w:i/>
          <w:iCs/>
          <w:kern w:val="0"/>
          <w:sz w:val="20"/>
          <w:szCs w:val="20"/>
          <w:lang w:eastAsia="ar-SA" w:bidi="ar-SA"/>
        </w:rPr>
        <w:t xml:space="preserve"> słownie złotych : .....................................................................................................................................................................</w:t>
      </w: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 xml:space="preserve">w tym </w:t>
      </w:r>
      <w:r w:rsidRPr="00995BD4">
        <w:rPr>
          <w:rFonts w:ascii="Century Gothic" w:eastAsia="Times New Roman" w:hAnsi="Century Gothic" w:cs="Times New Roman"/>
          <w:bCs/>
          <w:kern w:val="0"/>
          <w:sz w:val="20"/>
          <w:szCs w:val="20"/>
          <w:lang w:eastAsia="ar-SA" w:bidi="ar-SA"/>
        </w:rPr>
        <w:t xml:space="preserve"> ................................ zł</w:t>
      </w:r>
      <w:r w:rsidRPr="00995BD4">
        <w:rPr>
          <w:rFonts w:ascii="Century Gothic" w:eastAsia="Times New Roman" w:hAnsi="Century Gothic" w:cs="Times New Roman"/>
          <w:kern w:val="0"/>
          <w:sz w:val="20"/>
          <w:szCs w:val="20"/>
          <w:lang w:eastAsia="ar-SA" w:bidi="ar-SA"/>
        </w:rPr>
        <w:t xml:space="preserve"> podatku od towarów i usług (VAT).</w:t>
      </w: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p>
    <w:p w:rsidR="00995BD4" w:rsidRPr="00995BD4" w:rsidRDefault="00995BD4" w:rsidP="00995BD4">
      <w:pPr>
        <w:widowControl/>
        <w:autoSpaceDN/>
        <w:textAlignment w:val="auto"/>
        <w:rPr>
          <w:rFonts w:eastAsia="Times New Roman" w:cs="Times New Roman"/>
          <w:kern w:val="0"/>
          <w:sz w:val="22"/>
          <w:lang w:eastAsia="ar-SA" w:bidi="ar-SA"/>
        </w:rPr>
      </w:pPr>
    </w:p>
    <w:p w:rsidR="00995BD4" w:rsidRPr="00995BD4" w:rsidRDefault="00995BD4" w:rsidP="00995BD4">
      <w:pPr>
        <w:widowControl/>
        <w:autoSpaceDN/>
        <w:textAlignment w:val="auto"/>
        <w:rPr>
          <w:rFonts w:eastAsia="Times New Roman" w:cs="Times New Roman"/>
          <w:kern w:val="0"/>
          <w:sz w:val="22"/>
          <w:lang w:eastAsia="ar-SA" w:bidi="ar-SA"/>
        </w:rPr>
      </w:pPr>
    </w:p>
    <w:p w:rsidR="00995BD4" w:rsidRPr="00995BD4" w:rsidRDefault="00995BD4" w:rsidP="00995BD4">
      <w:pPr>
        <w:widowControl/>
        <w:autoSpaceDN/>
        <w:textAlignment w:val="auto"/>
        <w:rPr>
          <w:rFonts w:eastAsia="Times New Roman" w:cs="Times New Roman"/>
          <w:i/>
          <w:iCs/>
          <w:kern w:val="0"/>
          <w:sz w:val="22"/>
          <w:lang w:eastAsia="ar-SA" w:bidi="ar-SA"/>
        </w:rPr>
      </w:pPr>
    </w:p>
    <w:p w:rsidR="00995BD4" w:rsidRPr="00995BD4" w:rsidRDefault="00995BD4" w:rsidP="00995BD4">
      <w:pPr>
        <w:widowControl/>
        <w:autoSpaceDN/>
        <w:textAlignment w:val="auto"/>
        <w:rPr>
          <w:rFonts w:eastAsia="Times New Roman" w:cs="Times New Roman"/>
          <w:b/>
          <w:bCs/>
          <w:kern w:val="0"/>
          <w:sz w:val="22"/>
          <w:lang w:eastAsia="ar-SA" w:bidi="ar-SA"/>
        </w:rPr>
      </w:pP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p>
    <w:p w:rsidR="00995BD4" w:rsidRPr="00995BD4" w:rsidRDefault="00995BD4" w:rsidP="00995BD4">
      <w:pPr>
        <w:widowControl/>
        <w:autoSpaceDN/>
        <w:textAlignment w:val="auto"/>
        <w:rPr>
          <w:rFonts w:eastAsia="Times New Roman" w:cs="Times New Roman"/>
          <w:b/>
          <w:bCs/>
          <w:kern w:val="0"/>
          <w:sz w:val="22"/>
          <w:lang w:eastAsia="ar-SA" w:bidi="ar-SA"/>
        </w:rPr>
      </w:pPr>
    </w:p>
    <w:p w:rsidR="00995BD4" w:rsidRPr="00995BD4" w:rsidRDefault="00995BD4" w:rsidP="00995BD4">
      <w:pPr>
        <w:widowControl/>
        <w:autoSpaceDN/>
        <w:textAlignment w:val="auto"/>
        <w:rPr>
          <w:rFonts w:eastAsia="Times New Roman" w:cs="Times New Roman"/>
          <w:b/>
          <w:bCs/>
          <w:kern w:val="0"/>
          <w:sz w:val="22"/>
          <w:lang w:eastAsia="ar-SA" w:bidi="ar-SA"/>
        </w:rPr>
      </w:pPr>
    </w:p>
    <w:p w:rsidR="00995BD4" w:rsidRPr="00995BD4" w:rsidRDefault="00995BD4" w:rsidP="00995BD4">
      <w:pPr>
        <w:widowControl/>
        <w:autoSpaceDN/>
        <w:textAlignment w:val="auto"/>
        <w:rPr>
          <w:rFonts w:eastAsia="Times New Roman" w:cs="Times New Roman"/>
          <w:b/>
          <w:bCs/>
          <w:kern w:val="0"/>
          <w:sz w:val="22"/>
          <w:lang w:eastAsia="ar-SA" w:bidi="ar-SA"/>
        </w:rPr>
      </w:pPr>
    </w:p>
    <w:p w:rsidR="00995BD4" w:rsidRPr="00995BD4" w:rsidRDefault="00995BD4" w:rsidP="00995BD4">
      <w:pPr>
        <w:widowControl/>
        <w:autoSpaceDN/>
        <w:textAlignment w:val="auto"/>
        <w:rPr>
          <w:rFonts w:eastAsia="Times New Roman" w:cs="Times New Roman"/>
          <w:b/>
          <w:bCs/>
          <w:kern w:val="0"/>
          <w:sz w:val="22"/>
          <w:lang w:eastAsia="ar-SA" w:bidi="ar-SA"/>
        </w:rPr>
      </w:pPr>
    </w:p>
    <w:p w:rsidR="00995BD4" w:rsidRPr="00995BD4" w:rsidRDefault="00995BD4" w:rsidP="00995BD4">
      <w:pPr>
        <w:widowControl/>
        <w:autoSpaceDN/>
        <w:textAlignment w:val="auto"/>
        <w:rPr>
          <w:rFonts w:eastAsia="Times New Roman" w:cs="Times New Roman"/>
          <w:b/>
          <w:bCs/>
          <w:kern w:val="0"/>
          <w:sz w:val="22"/>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tbl>
      <w:tblPr>
        <w:tblW w:w="21301" w:type="dxa"/>
        <w:tblInd w:w="-7194" w:type="dxa"/>
        <w:tblLayout w:type="fixed"/>
        <w:tblCellMar>
          <w:left w:w="10" w:type="dxa"/>
          <w:right w:w="10" w:type="dxa"/>
        </w:tblCellMar>
        <w:tblLook w:val="0000" w:firstRow="0" w:lastRow="0" w:firstColumn="0" w:lastColumn="0" w:noHBand="0" w:noVBand="0"/>
      </w:tblPr>
      <w:tblGrid>
        <w:gridCol w:w="7180"/>
        <w:gridCol w:w="14121"/>
      </w:tblGrid>
      <w:tr w:rsidR="003863B7" w:rsidRPr="003863B7" w:rsidTr="003863B7">
        <w:trPr>
          <w:trHeight w:val="1544"/>
        </w:trPr>
        <w:tc>
          <w:tcPr>
            <w:tcW w:w="7180" w:type="dxa"/>
            <w:tcBorders>
              <w:right w:val="single" w:sz="4" w:space="0" w:color="auto"/>
            </w:tcBorders>
            <w:shd w:val="clear" w:color="auto" w:fill="auto"/>
            <w:tcMar>
              <w:top w:w="0" w:type="dxa"/>
              <w:left w:w="0" w:type="dxa"/>
              <w:bottom w:w="0" w:type="dxa"/>
              <w:right w:w="0" w:type="dxa"/>
            </w:tcMar>
          </w:tcPr>
          <w:p w:rsidR="003863B7" w:rsidRPr="003863B7" w:rsidRDefault="003863B7" w:rsidP="003863B7">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121" w:type="dxa"/>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0" w:type="dxa"/>
            </w:tcMar>
            <w:vAlign w:val="center"/>
          </w:tcPr>
          <w:p w:rsidR="003863B7" w:rsidRPr="003863B7" w:rsidRDefault="003863B7" w:rsidP="003863B7">
            <w:pPr>
              <w:widowControl/>
              <w:ind w:left="10960" w:hanging="10960"/>
              <w:jc w:val="center"/>
              <w:rPr>
                <w:rFonts w:ascii="Century Gothic" w:eastAsia="Times New Roman" w:hAnsi="Century Gothic" w:cs="Times New Roman"/>
                <w:b/>
                <w:bCs/>
                <w:sz w:val="20"/>
                <w:szCs w:val="20"/>
                <w:lang w:bidi="ar-SA"/>
              </w:rPr>
            </w:pPr>
          </w:p>
          <w:p w:rsidR="003863B7" w:rsidRDefault="003863B7" w:rsidP="003863B7">
            <w:pPr>
              <w:widowControl/>
              <w:ind w:left="11811"/>
              <w:rPr>
                <w:rFonts w:ascii="Century Gothic" w:eastAsia="Times New Roman" w:hAnsi="Century Gothic" w:cs="Times New Roman"/>
                <w:b/>
                <w:bCs/>
                <w:lang w:bidi="ar-SA"/>
              </w:rPr>
            </w:pPr>
          </w:p>
          <w:p w:rsidR="003863B7" w:rsidRDefault="003863B7" w:rsidP="003863B7">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r w:rsidRPr="00995BD4">
              <w:rPr>
                <w:rFonts w:ascii="Century Gothic" w:eastAsiaTheme="minorHAnsi" w:hAnsi="Century Gothic" w:cstheme="minorBidi"/>
                <w:b/>
                <w:kern w:val="0"/>
                <w:lang w:eastAsia="en-US" w:bidi="ar-SA"/>
              </w:rPr>
              <w:t>Rodzaj , zakres oraz cennik badań okresowych pracowników i policjantów.</w:t>
            </w:r>
          </w:p>
          <w:p w:rsidR="003863B7" w:rsidRPr="005308BD" w:rsidRDefault="003863B7" w:rsidP="003863B7">
            <w:pPr>
              <w:widowControl/>
              <w:suppressAutoHyphens w:val="0"/>
              <w:autoSpaceDN/>
              <w:spacing w:line="259" w:lineRule="auto"/>
              <w:ind w:left="12064"/>
              <w:textAlignment w:val="auto"/>
              <w:rPr>
                <w:rFonts w:ascii="Century Gothic" w:eastAsiaTheme="minorHAnsi" w:hAnsi="Century Gothic" w:cstheme="minorBidi"/>
                <w:b/>
                <w:kern w:val="0"/>
                <w:sz w:val="16"/>
                <w:szCs w:val="16"/>
                <w:lang w:eastAsia="en-US" w:bidi="ar-SA"/>
              </w:rPr>
            </w:pPr>
            <w:r w:rsidRPr="005308BD">
              <w:rPr>
                <w:rFonts w:ascii="Century Gothic" w:eastAsiaTheme="minorHAnsi" w:hAnsi="Century Gothic" w:cstheme="minorBidi"/>
                <w:b/>
                <w:kern w:val="0"/>
                <w:sz w:val="16"/>
                <w:szCs w:val="16"/>
                <w:lang w:eastAsia="en-US" w:bidi="ar-SA"/>
              </w:rPr>
              <w:t>Załącznik nr 3 do SWZ</w:t>
            </w:r>
          </w:p>
          <w:p w:rsidR="003863B7" w:rsidRPr="003863B7" w:rsidRDefault="003863B7" w:rsidP="00183960">
            <w:pPr>
              <w:widowControl/>
              <w:suppressAutoHyphens w:val="0"/>
              <w:autoSpaceDN/>
              <w:spacing w:after="160" w:line="259" w:lineRule="auto"/>
              <w:ind w:left="12064"/>
              <w:textAlignment w:val="auto"/>
              <w:rPr>
                <w:rFonts w:ascii="Century Gothic" w:eastAsia="Times New Roman" w:hAnsi="Century Gothic" w:cs="Times New Roman"/>
                <w:b/>
                <w:bCs/>
                <w:sz w:val="20"/>
                <w:szCs w:val="20"/>
                <w:lang w:bidi="ar-SA"/>
              </w:rPr>
            </w:pPr>
            <w:r w:rsidRPr="005308BD">
              <w:rPr>
                <w:rFonts w:ascii="Century Gothic" w:eastAsiaTheme="minorHAnsi" w:hAnsi="Century Gothic" w:cstheme="minorBidi"/>
                <w:b/>
                <w:kern w:val="0"/>
                <w:sz w:val="16"/>
                <w:szCs w:val="16"/>
                <w:lang w:eastAsia="en-US" w:bidi="ar-SA"/>
              </w:rPr>
              <w:t>Sprawa nr 0</w:t>
            </w:r>
            <w:r w:rsidR="00183960">
              <w:rPr>
                <w:rFonts w:ascii="Century Gothic" w:eastAsiaTheme="minorHAnsi" w:hAnsi="Century Gothic" w:cstheme="minorBidi"/>
                <w:b/>
                <w:kern w:val="0"/>
                <w:sz w:val="16"/>
                <w:szCs w:val="16"/>
                <w:lang w:eastAsia="en-US" w:bidi="ar-SA"/>
              </w:rPr>
              <w:t>8</w:t>
            </w:r>
            <w:r w:rsidRPr="005308BD">
              <w:rPr>
                <w:rFonts w:ascii="Century Gothic" w:eastAsiaTheme="minorHAnsi" w:hAnsi="Century Gothic" w:cstheme="minorBidi"/>
                <w:b/>
                <w:kern w:val="0"/>
                <w:sz w:val="16"/>
                <w:szCs w:val="16"/>
                <w:lang w:eastAsia="en-US" w:bidi="ar-SA"/>
              </w:rPr>
              <w:t>/23/OP</w:t>
            </w:r>
          </w:p>
        </w:tc>
      </w:tr>
    </w:tbl>
    <w:p w:rsidR="003863B7" w:rsidRDefault="003863B7" w:rsidP="00995BD4">
      <w:pPr>
        <w:widowControl/>
        <w:suppressAutoHyphens w:val="0"/>
        <w:autoSpaceDN/>
        <w:spacing w:line="259" w:lineRule="auto"/>
        <w:ind w:left="11057"/>
        <w:textAlignment w:val="auto"/>
        <w:rPr>
          <w:rFonts w:ascii="Century Gothic" w:eastAsiaTheme="minorHAnsi" w:hAnsi="Century Gothic" w:cstheme="minorBidi"/>
          <w:kern w:val="0"/>
          <w:sz w:val="20"/>
          <w:szCs w:val="20"/>
          <w:lang w:eastAsia="en-US" w:bidi="ar-SA"/>
        </w:rPr>
      </w:pPr>
    </w:p>
    <w:p w:rsidR="003863B7" w:rsidRDefault="003863B7" w:rsidP="00995BD4">
      <w:pPr>
        <w:widowControl/>
        <w:suppressAutoHyphens w:val="0"/>
        <w:autoSpaceDN/>
        <w:spacing w:line="259" w:lineRule="auto"/>
        <w:ind w:left="11057"/>
        <w:textAlignment w:val="auto"/>
        <w:rPr>
          <w:rFonts w:ascii="Century Gothic" w:eastAsiaTheme="minorHAnsi" w:hAnsi="Century Gothic" w:cstheme="minorBidi"/>
          <w:kern w:val="0"/>
          <w:sz w:val="20"/>
          <w:szCs w:val="20"/>
          <w:lang w:eastAsia="en-US" w:bidi="ar-SA"/>
        </w:rPr>
      </w:pPr>
    </w:p>
    <w:tbl>
      <w:tblPr>
        <w:tblStyle w:val="Tabela-Siatka2"/>
        <w:tblW w:w="15026" w:type="dxa"/>
        <w:jc w:val="center"/>
        <w:tblLayout w:type="fixed"/>
        <w:tblLook w:val="04A0" w:firstRow="1" w:lastRow="0" w:firstColumn="1" w:lastColumn="0" w:noHBand="0" w:noVBand="1"/>
      </w:tblPr>
      <w:tblGrid>
        <w:gridCol w:w="567"/>
        <w:gridCol w:w="5524"/>
        <w:gridCol w:w="4536"/>
        <w:gridCol w:w="1984"/>
        <w:gridCol w:w="2415"/>
      </w:tblGrid>
      <w:tr w:rsidR="00995BD4" w:rsidRPr="00995BD4" w:rsidTr="00995BD4">
        <w:trPr>
          <w:jc w:val="center"/>
        </w:trPr>
        <w:tc>
          <w:tcPr>
            <w:tcW w:w="567" w:type="dxa"/>
            <w:vAlign w:val="center"/>
          </w:tcPr>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995BD4">
              <w:rPr>
                <w:rFonts w:ascii="Century Gothic" w:eastAsiaTheme="minorHAnsi" w:hAnsi="Century Gothic" w:cstheme="minorBidi"/>
                <w:b/>
                <w:kern w:val="0"/>
                <w:sz w:val="20"/>
                <w:szCs w:val="20"/>
                <w:lang w:eastAsia="en-US" w:bidi="ar-SA"/>
              </w:rPr>
              <w:t>Lp.</w:t>
            </w: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5524" w:type="dxa"/>
            <w:vAlign w:val="center"/>
          </w:tcPr>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995BD4">
              <w:rPr>
                <w:rFonts w:ascii="Century Gothic" w:eastAsiaTheme="minorHAnsi" w:hAnsi="Century Gothic" w:cstheme="minorBidi"/>
                <w:b/>
                <w:kern w:val="0"/>
                <w:sz w:val="20"/>
                <w:szCs w:val="20"/>
                <w:lang w:eastAsia="en-US" w:bidi="ar-SA"/>
              </w:rPr>
              <w:t>Rodzaj świadczenia</w:t>
            </w: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4536" w:type="dxa"/>
            <w:vAlign w:val="center"/>
          </w:tcPr>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995BD4">
              <w:rPr>
                <w:rFonts w:ascii="Century Gothic" w:eastAsiaTheme="minorHAnsi" w:hAnsi="Century Gothic" w:cstheme="minorBidi"/>
                <w:b/>
                <w:kern w:val="0"/>
                <w:sz w:val="20"/>
                <w:szCs w:val="20"/>
                <w:lang w:eastAsia="en-US" w:bidi="ar-SA"/>
              </w:rPr>
              <w:t>Zakres badań</w:t>
            </w: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1984" w:type="dxa"/>
            <w:vAlign w:val="center"/>
          </w:tcPr>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995BD4">
              <w:rPr>
                <w:rFonts w:ascii="Century Gothic" w:eastAsiaTheme="minorHAnsi" w:hAnsi="Century Gothic" w:cstheme="minorBidi"/>
                <w:b/>
                <w:kern w:val="0"/>
                <w:sz w:val="20"/>
                <w:szCs w:val="20"/>
                <w:lang w:eastAsia="en-US" w:bidi="ar-SA"/>
              </w:rPr>
              <w:t>Cena brutto</w:t>
            </w: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2415" w:type="dxa"/>
            <w:vAlign w:val="center"/>
          </w:tcPr>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995BD4">
              <w:rPr>
                <w:rFonts w:ascii="Century Gothic" w:eastAsiaTheme="minorHAnsi" w:hAnsi="Century Gothic" w:cstheme="minorBidi"/>
                <w:b/>
                <w:kern w:val="0"/>
                <w:sz w:val="20"/>
                <w:szCs w:val="20"/>
                <w:lang w:eastAsia="en-US" w:bidi="ar-SA"/>
              </w:rPr>
              <w:t>Uwagi</w:t>
            </w: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b/>
                <w:kern w:val="0"/>
                <w:sz w:val="20"/>
                <w:szCs w:val="20"/>
                <w:lang w:eastAsia="pl-PL" w:bidi="ar-SA"/>
              </w:rPr>
            </w:pPr>
            <w:r w:rsidRPr="00995BD4">
              <w:rPr>
                <w:rFonts w:ascii="Century Gothic" w:eastAsiaTheme="minorHAnsi" w:hAnsi="Century Gothic" w:cstheme="minorBidi"/>
                <w:kern w:val="0"/>
                <w:sz w:val="20"/>
                <w:szCs w:val="20"/>
                <w:lang w:eastAsia="pl-PL" w:bidi="ar-SA"/>
              </w:rPr>
              <w:t>Badania okresowe policjanta słu</w:t>
            </w:r>
            <w:r w:rsidRPr="00995BD4">
              <w:rPr>
                <w:rFonts w:ascii="Century Gothic" w:eastAsia="TimesNewRoman" w:hAnsi="Century Gothic" w:cstheme="minorBidi"/>
                <w:kern w:val="0"/>
                <w:sz w:val="20"/>
                <w:szCs w:val="20"/>
                <w:lang w:eastAsia="pl-PL" w:bidi="ar-SA"/>
              </w:rPr>
              <w:t>ż</w:t>
            </w:r>
            <w:r w:rsidRPr="00995BD4">
              <w:rPr>
                <w:rFonts w:ascii="Century Gothic" w:eastAsiaTheme="minorHAnsi" w:hAnsi="Century Gothic" w:cstheme="minorBidi"/>
                <w:kern w:val="0"/>
                <w:sz w:val="20"/>
                <w:szCs w:val="20"/>
                <w:lang w:eastAsia="pl-PL" w:bidi="ar-SA"/>
              </w:rPr>
              <w:t>b wspomagaj</w:t>
            </w:r>
            <w:r w:rsidRPr="00995BD4">
              <w:rPr>
                <w:rFonts w:ascii="Century Gothic" w:eastAsia="TimesNewRoman" w:hAnsi="Century Gothic" w:cstheme="minorBidi"/>
                <w:kern w:val="0"/>
                <w:sz w:val="20"/>
                <w:szCs w:val="20"/>
                <w:lang w:eastAsia="pl-PL" w:bidi="ar-SA"/>
              </w:rPr>
              <w:t>ą</w:t>
            </w:r>
            <w:r w:rsidRPr="00995BD4">
              <w:rPr>
                <w:rFonts w:ascii="Century Gothic" w:eastAsiaTheme="minorHAnsi" w:hAnsi="Century Gothic" w:cstheme="minorBidi"/>
                <w:kern w:val="0"/>
                <w:sz w:val="20"/>
                <w:szCs w:val="20"/>
                <w:lang w:eastAsia="pl-PL" w:bidi="ar-SA"/>
              </w:rPr>
              <w:t>cych działalno</w:t>
            </w:r>
            <w:r w:rsidRPr="00995BD4">
              <w:rPr>
                <w:rFonts w:ascii="Century Gothic" w:eastAsia="TimesNewRoman" w:hAnsi="Century Gothic" w:cstheme="minorBidi"/>
                <w:kern w:val="0"/>
                <w:sz w:val="20"/>
                <w:szCs w:val="20"/>
                <w:lang w:eastAsia="pl-PL" w:bidi="ar-SA"/>
              </w:rPr>
              <w:t xml:space="preserve">ść </w:t>
            </w:r>
            <w:r w:rsidRPr="00995BD4">
              <w:rPr>
                <w:rFonts w:ascii="Century Gothic" w:eastAsiaTheme="minorHAnsi" w:hAnsi="Century Gothic" w:cstheme="minorBidi"/>
                <w:kern w:val="0"/>
                <w:sz w:val="20"/>
                <w:szCs w:val="20"/>
                <w:lang w:eastAsia="pl-PL" w:bidi="ar-SA"/>
              </w:rPr>
              <w:t xml:space="preserve">Policji w zakresie organizacyjnym, logistycznym i technicznym oraz policjantów szkół policyjnych </w:t>
            </w:r>
            <w:r w:rsidRPr="00995BD4">
              <w:rPr>
                <w:rFonts w:ascii="Century Gothic" w:eastAsiaTheme="minorHAnsi" w:hAnsi="Century Gothic" w:cstheme="minorBidi"/>
                <w:b/>
                <w:kern w:val="0"/>
                <w:sz w:val="20"/>
                <w:szCs w:val="20"/>
                <w:lang w:eastAsia="pl-PL" w:bidi="ar-SA"/>
              </w:rPr>
              <w:t xml:space="preserve">do 40 roku </w:t>
            </w:r>
            <w:r w:rsidRPr="00995BD4">
              <w:rPr>
                <w:rFonts w:ascii="Century Gothic" w:eastAsia="TimesNewRoman" w:hAnsi="Century Gothic" w:cstheme="minorBidi"/>
                <w:b/>
                <w:kern w:val="0"/>
                <w:sz w:val="20"/>
                <w:szCs w:val="20"/>
                <w:lang w:eastAsia="pl-PL" w:bidi="ar-SA"/>
              </w:rPr>
              <w:t>ż</w:t>
            </w:r>
            <w:r w:rsidRPr="00995BD4">
              <w:rPr>
                <w:rFonts w:ascii="Century Gothic" w:eastAsiaTheme="minorHAnsi" w:hAnsi="Century Gothic" w:cstheme="minorBidi"/>
                <w:b/>
                <w:kern w:val="0"/>
                <w:sz w:val="20"/>
                <w:szCs w:val="20"/>
                <w:lang w:eastAsia="pl-PL" w:bidi="ar-SA"/>
              </w:rPr>
              <w:t>ycia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(cz</w:t>
            </w:r>
            <w:r w:rsidRPr="00995BD4">
              <w:rPr>
                <w:rFonts w:ascii="Century Gothic" w:eastAsia="TimesNewRoman" w:hAnsi="Century Gothic" w:cstheme="minorBidi"/>
                <w:kern w:val="0"/>
                <w:sz w:val="20"/>
                <w:szCs w:val="20"/>
                <w:lang w:eastAsia="pl-PL" w:bidi="ar-SA"/>
              </w:rPr>
              <w:t>ę</w:t>
            </w:r>
            <w:r w:rsidRPr="00995BD4">
              <w:rPr>
                <w:rFonts w:ascii="Century Gothic" w:eastAsiaTheme="minorHAnsi" w:hAnsi="Century Gothic" w:cstheme="minorBidi"/>
                <w:kern w:val="0"/>
                <w:sz w:val="20"/>
                <w:szCs w:val="20"/>
                <w:lang w:eastAsia="pl-PL" w:bidi="ar-SA"/>
              </w:rPr>
              <w:t>stotliwo</w:t>
            </w:r>
            <w:r w:rsidRPr="00995BD4">
              <w:rPr>
                <w:rFonts w:ascii="Century Gothic" w:eastAsia="TimesNewRoman" w:hAnsi="Century Gothic" w:cstheme="minorBidi"/>
                <w:kern w:val="0"/>
                <w:sz w:val="20"/>
                <w:szCs w:val="20"/>
                <w:lang w:eastAsia="pl-PL" w:bidi="ar-SA"/>
              </w:rPr>
              <w:t xml:space="preserve">ść </w:t>
            </w:r>
            <w:r w:rsidRPr="00995BD4">
              <w:rPr>
                <w:rFonts w:ascii="Century Gothic" w:eastAsiaTheme="minorHAnsi" w:hAnsi="Century Gothic" w:cstheme="minorBidi"/>
                <w:kern w:val="0"/>
                <w:sz w:val="20"/>
                <w:szCs w:val="20"/>
                <w:lang w:eastAsia="pl-PL" w:bidi="ar-SA"/>
              </w:rPr>
              <w:t>bada</w:t>
            </w:r>
            <w:r w:rsidRPr="00995BD4">
              <w:rPr>
                <w:rFonts w:ascii="Century Gothic" w:eastAsia="TimesNewRoman" w:hAnsi="Century Gothic" w:cstheme="minorBidi"/>
                <w:kern w:val="0"/>
                <w:sz w:val="20"/>
                <w:szCs w:val="20"/>
                <w:lang w:eastAsia="pl-PL" w:bidi="ar-SA"/>
              </w:rPr>
              <w:t xml:space="preserve">ń </w:t>
            </w:r>
            <w:r w:rsidRPr="00995BD4">
              <w:rPr>
                <w:rFonts w:ascii="Century Gothic" w:eastAsiaTheme="minorHAnsi" w:hAnsi="Century Gothic" w:cstheme="minorBidi"/>
                <w:kern w:val="0"/>
                <w:sz w:val="20"/>
                <w:szCs w:val="20"/>
                <w:lang w:eastAsia="pl-PL" w:bidi="ar-SA"/>
              </w:rPr>
              <w:t>okresowych co 4 lata)</w:t>
            </w:r>
          </w:p>
        </w:tc>
        <w:tc>
          <w:tcPr>
            <w:tcW w:w="4536" w:type="dxa"/>
            <w:shd w:val="clear" w:color="auto" w:fill="auto"/>
          </w:tcPr>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morfologia z rozmazem,</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ogólne moczu,</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poziom glukozy,</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bilirubina,</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kreatynina,</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RTG klatki piersiowej,</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EKG spoczynkowe,</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okulisty,</w:t>
            </w:r>
          </w:p>
          <w:p w:rsidR="00995BD4" w:rsidRPr="00995BD4" w:rsidRDefault="00995BD4" w:rsidP="00995BD4">
            <w:pPr>
              <w:widowControl/>
              <w:suppressAutoHyphens w:val="0"/>
              <w:autoSpaceDE w:val="0"/>
              <w:adjustRightInd w:val="0"/>
              <w:ind w:left="113" w:hanging="113"/>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 badanie lekarza uprawnionego </w:t>
            </w:r>
            <w:r w:rsidRPr="00995BD4">
              <w:rPr>
                <w:rFonts w:ascii="Century Gothic" w:eastAsiaTheme="minorHAnsi" w:hAnsi="Century Gothic" w:cstheme="minorBidi"/>
                <w:kern w:val="0"/>
                <w:sz w:val="20"/>
                <w:szCs w:val="20"/>
                <w:lang w:eastAsia="pl-PL" w:bidi="ar-SA"/>
              </w:rPr>
              <w:br/>
              <w:t>do wykonywania zada</w:t>
            </w:r>
            <w:r w:rsidRPr="00995BD4">
              <w:rPr>
                <w:rFonts w:ascii="Century Gothic" w:eastAsia="TimesNewRoman" w:hAnsi="Century Gothic" w:cstheme="minorBidi"/>
                <w:kern w:val="0"/>
                <w:sz w:val="20"/>
                <w:szCs w:val="20"/>
                <w:lang w:eastAsia="pl-PL" w:bidi="ar-SA"/>
              </w:rPr>
              <w:t xml:space="preserve">ń </w:t>
            </w:r>
            <w:r w:rsidRPr="00995BD4">
              <w:rPr>
                <w:rFonts w:ascii="Century Gothic" w:eastAsiaTheme="minorHAnsi" w:hAnsi="Century Gothic" w:cstheme="minorBidi"/>
                <w:kern w:val="0"/>
                <w:sz w:val="20"/>
                <w:szCs w:val="20"/>
                <w:lang w:eastAsia="pl-PL" w:bidi="ar-SA"/>
              </w:rPr>
              <w:t>słu</w:t>
            </w:r>
            <w:r w:rsidRPr="00995BD4">
              <w:rPr>
                <w:rFonts w:ascii="Century Gothic" w:eastAsia="TimesNewRoman" w:hAnsi="Century Gothic" w:cstheme="minorBidi"/>
                <w:kern w:val="0"/>
                <w:sz w:val="20"/>
                <w:szCs w:val="20"/>
                <w:lang w:eastAsia="pl-PL" w:bidi="ar-SA"/>
              </w:rPr>
              <w:t>ż</w:t>
            </w:r>
            <w:r w:rsidRPr="00995BD4">
              <w:rPr>
                <w:rFonts w:ascii="Century Gothic" w:eastAsiaTheme="minorHAnsi" w:hAnsi="Century Gothic" w:cstheme="minorBidi"/>
                <w:kern w:val="0"/>
                <w:sz w:val="20"/>
                <w:szCs w:val="20"/>
                <w:lang w:eastAsia="pl-PL" w:bidi="ar-SA"/>
              </w:rPr>
              <w:t>by medycyny pracy wraz z wydaniem orzeczenia</w:t>
            </w: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2.</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okresowe policjanta słu</w:t>
            </w:r>
            <w:r w:rsidRPr="00995BD4">
              <w:rPr>
                <w:rFonts w:ascii="Century Gothic" w:eastAsia="TimesNewRoman" w:hAnsi="Century Gothic" w:cstheme="minorBidi"/>
                <w:kern w:val="0"/>
                <w:sz w:val="20"/>
                <w:szCs w:val="20"/>
                <w:lang w:eastAsia="pl-PL" w:bidi="ar-SA"/>
              </w:rPr>
              <w:t>ż</w:t>
            </w:r>
            <w:r w:rsidRPr="00995BD4">
              <w:rPr>
                <w:rFonts w:ascii="Century Gothic" w:eastAsiaTheme="minorHAnsi" w:hAnsi="Century Gothic" w:cstheme="minorBidi"/>
                <w:kern w:val="0"/>
                <w:sz w:val="20"/>
                <w:szCs w:val="20"/>
                <w:lang w:eastAsia="pl-PL" w:bidi="ar-SA"/>
              </w:rPr>
              <w:t>b wspomagaj</w:t>
            </w:r>
            <w:r w:rsidRPr="00995BD4">
              <w:rPr>
                <w:rFonts w:ascii="Century Gothic" w:eastAsia="TimesNewRoman" w:hAnsi="Century Gothic" w:cstheme="minorBidi"/>
                <w:kern w:val="0"/>
                <w:sz w:val="20"/>
                <w:szCs w:val="20"/>
                <w:lang w:eastAsia="pl-PL" w:bidi="ar-SA"/>
              </w:rPr>
              <w:t>ą</w:t>
            </w:r>
            <w:r w:rsidRPr="00995BD4">
              <w:rPr>
                <w:rFonts w:ascii="Century Gothic" w:eastAsiaTheme="minorHAnsi" w:hAnsi="Century Gothic" w:cstheme="minorBidi"/>
                <w:kern w:val="0"/>
                <w:sz w:val="20"/>
                <w:szCs w:val="20"/>
                <w:lang w:eastAsia="pl-PL" w:bidi="ar-SA"/>
              </w:rPr>
              <w:t>cych działalno</w:t>
            </w:r>
            <w:r w:rsidRPr="00995BD4">
              <w:rPr>
                <w:rFonts w:ascii="Century Gothic" w:eastAsia="TimesNewRoman" w:hAnsi="Century Gothic" w:cstheme="minorBidi"/>
                <w:kern w:val="0"/>
                <w:sz w:val="20"/>
                <w:szCs w:val="20"/>
                <w:lang w:eastAsia="pl-PL" w:bidi="ar-SA"/>
              </w:rPr>
              <w:t xml:space="preserve">ść </w:t>
            </w:r>
            <w:r w:rsidRPr="00995BD4">
              <w:rPr>
                <w:rFonts w:ascii="Century Gothic" w:eastAsiaTheme="minorHAnsi" w:hAnsi="Century Gothic" w:cstheme="minorBidi"/>
                <w:kern w:val="0"/>
                <w:sz w:val="20"/>
                <w:szCs w:val="20"/>
                <w:lang w:eastAsia="pl-PL" w:bidi="ar-SA"/>
              </w:rPr>
              <w:t xml:space="preserve">Policji w zakresie organizacyjnym, logistycznym i technicznym oraz policjantów szkół policyjnych </w:t>
            </w:r>
            <w:r w:rsidRPr="00995BD4">
              <w:rPr>
                <w:rFonts w:ascii="Century Gothic" w:eastAsiaTheme="minorHAnsi" w:hAnsi="Century Gothic" w:cstheme="minorBidi"/>
                <w:b/>
                <w:kern w:val="0"/>
                <w:sz w:val="20"/>
                <w:szCs w:val="20"/>
                <w:lang w:eastAsia="pl-PL" w:bidi="ar-SA"/>
              </w:rPr>
              <w:t>powy</w:t>
            </w:r>
            <w:r w:rsidRPr="00995BD4">
              <w:rPr>
                <w:rFonts w:ascii="Century Gothic" w:eastAsia="TimesNewRoman" w:hAnsi="Century Gothic" w:cstheme="minorBidi"/>
                <w:b/>
                <w:kern w:val="0"/>
                <w:sz w:val="20"/>
                <w:szCs w:val="20"/>
                <w:lang w:eastAsia="pl-PL" w:bidi="ar-SA"/>
              </w:rPr>
              <w:t>ż</w:t>
            </w:r>
            <w:r w:rsidRPr="00995BD4">
              <w:rPr>
                <w:rFonts w:ascii="Century Gothic" w:eastAsiaTheme="minorHAnsi" w:hAnsi="Century Gothic" w:cstheme="minorBidi"/>
                <w:b/>
                <w:kern w:val="0"/>
                <w:sz w:val="20"/>
                <w:szCs w:val="20"/>
                <w:lang w:eastAsia="pl-PL" w:bidi="ar-SA"/>
              </w:rPr>
              <w:t>ej 40 roku</w:t>
            </w:r>
            <w:r w:rsidRPr="00995BD4">
              <w:rPr>
                <w:rFonts w:ascii="Century Gothic" w:eastAsiaTheme="minorHAnsi" w:hAnsi="Century Gothic" w:cstheme="minorBidi"/>
                <w:kern w:val="0"/>
                <w:sz w:val="20"/>
                <w:szCs w:val="20"/>
                <w:lang w:eastAsia="pl-PL" w:bidi="ar-SA"/>
              </w:rPr>
              <w:t xml:space="preserve"> </w:t>
            </w:r>
            <w:r w:rsidRPr="00995BD4">
              <w:rPr>
                <w:rFonts w:ascii="Century Gothic" w:eastAsia="TimesNewRoman" w:hAnsi="Century Gothic" w:cstheme="minorBidi"/>
                <w:b/>
                <w:kern w:val="0"/>
                <w:sz w:val="20"/>
                <w:szCs w:val="20"/>
                <w:lang w:eastAsia="pl-PL" w:bidi="ar-SA"/>
              </w:rPr>
              <w:t>ż</w:t>
            </w:r>
            <w:r w:rsidRPr="00995BD4">
              <w:rPr>
                <w:rFonts w:ascii="Century Gothic" w:eastAsiaTheme="minorHAnsi" w:hAnsi="Century Gothic" w:cstheme="minorBidi"/>
                <w:b/>
                <w:kern w:val="0"/>
                <w:sz w:val="20"/>
                <w:szCs w:val="20"/>
                <w:lang w:eastAsia="pl-PL" w:bidi="ar-SA"/>
              </w:rPr>
              <w:t>ycia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(cz</w:t>
            </w:r>
            <w:r w:rsidRPr="00995BD4">
              <w:rPr>
                <w:rFonts w:ascii="Century Gothic" w:eastAsia="TimesNewRoman" w:hAnsi="Century Gothic" w:cstheme="minorBidi"/>
                <w:kern w:val="0"/>
                <w:sz w:val="20"/>
                <w:szCs w:val="20"/>
                <w:lang w:eastAsia="pl-PL" w:bidi="ar-SA"/>
              </w:rPr>
              <w:t>ę</w:t>
            </w:r>
            <w:r w:rsidRPr="00995BD4">
              <w:rPr>
                <w:rFonts w:ascii="Century Gothic" w:eastAsiaTheme="minorHAnsi" w:hAnsi="Century Gothic" w:cstheme="minorBidi"/>
                <w:kern w:val="0"/>
                <w:sz w:val="20"/>
                <w:szCs w:val="20"/>
                <w:lang w:eastAsia="pl-PL" w:bidi="ar-SA"/>
              </w:rPr>
              <w:t>stotliwo</w:t>
            </w:r>
            <w:r w:rsidRPr="00995BD4">
              <w:rPr>
                <w:rFonts w:ascii="Century Gothic" w:eastAsia="TimesNewRoman" w:hAnsi="Century Gothic" w:cstheme="minorBidi"/>
                <w:kern w:val="0"/>
                <w:sz w:val="20"/>
                <w:szCs w:val="20"/>
                <w:lang w:eastAsia="pl-PL" w:bidi="ar-SA"/>
              </w:rPr>
              <w:t xml:space="preserve">ść </w:t>
            </w:r>
            <w:r w:rsidRPr="00995BD4">
              <w:rPr>
                <w:rFonts w:ascii="Century Gothic" w:eastAsiaTheme="minorHAnsi" w:hAnsi="Century Gothic" w:cstheme="minorBidi"/>
                <w:kern w:val="0"/>
                <w:sz w:val="20"/>
                <w:szCs w:val="20"/>
                <w:lang w:eastAsia="pl-PL" w:bidi="ar-SA"/>
              </w:rPr>
              <w:t>bada</w:t>
            </w:r>
            <w:r w:rsidRPr="00995BD4">
              <w:rPr>
                <w:rFonts w:ascii="Century Gothic" w:eastAsia="TimesNewRoman" w:hAnsi="Century Gothic" w:cstheme="minorBidi"/>
                <w:kern w:val="0"/>
                <w:sz w:val="20"/>
                <w:szCs w:val="20"/>
                <w:lang w:eastAsia="pl-PL" w:bidi="ar-SA"/>
              </w:rPr>
              <w:t xml:space="preserve">ń </w:t>
            </w:r>
            <w:r w:rsidRPr="00995BD4">
              <w:rPr>
                <w:rFonts w:ascii="Century Gothic" w:eastAsiaTheme="minorHAnsi" w:hAnsi="Century Gothic" w:cstheme="minorBidi"/>
                <w:kern w:val="0"/>
                <w:sz w:val="20"/>
                <w:szCs w:val="20"/>
                <w:lang w:eastAsia="pl-PL" w:bidi="ar-SA"/>
              </w:rPr>
              <w:t>okresowych co 3 lata)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b/>
                <w:bCs/>
                <w:kern w:val="0"/>
                <w:sz w:val="20"/>
                <w:szCs w:val="20"/>
                <w:lang w:eastAsia="en-US" w:bidi="ar-SA"/>
              </w:rPr>
            </w:pPr>
          </w:p>
          <w:p w:rsidR="00995BD4" w:rsidRPr="00995BD4" w:rsidRDefault="00995BD4" w:rsidP="00995BD4">
            <w:pPr>
              <w:widowControl/>
              <w:suppressAutoHyphens w:val="0"/>
              <w:autoSpaceDN/>
              <w:spacing w:line="300" w:lineRule="exact"/>
              <w:textAlignment w:val="auto"/>
              <w:rPr>
                <w:rFonts w:ascii="Century Gothic" w:eastAsiaTheme="minorHAnsi" w:hAnsi="Century Gothic" w:cstheme="minorBidi"/>
                <w:b/>
                <w:bCs/>
                <w:kern w:val="0"/>
                <w:sz w:val="20"/>
                <w:szCs w:val="20"/>
                <w:lang w:eastAsia="en-US" w:bidi="ar-SA"/>
              </w:rPr>
            </w:pPr>
          </w:p>
        </w:tc>
        <w:tc>
          <w:tcPr>
            <w:tcW w:w="4536" w:type="dxa"/>
            <w:shd w:val="clear" w:color="auto" w:fill="auto"/>
          </w:tcPr>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morfologia z rozmazem,</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ogólne moczu,</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poziom glukozy,</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bilirubina,</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kreatynina,</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RTG klatki piersiowej,</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EKG spoczynkowe,</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spirometria,</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okulisty,</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neurologa,</w:t>
            </w:r>
          </w:p>
          <w:p w:rsidR="00995BD4" w:rsidRPr="00995BD4" w:rsidRDefault="00995BD4" w:rsidP="00995BD4">
            <w:pPr>
              <w:widowControl/>
              <w:suppressAutoHyphens w:val="0"/>
              <w:autoSpaceDE w:val="0"/>
              <w:adjustRightInd w:val="0"/>
              <w:ind w:left="113" w:hanging="113"/>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 badanie lekarza uprawnionego </w:t>
            </w:r>
            <w:r w:rsidRPr="00995BD4">
              <w:rPr>
                <w:rFonts w:ascii="Century Gothic" w:eastAsiaTheme="minorHAnsi" w:hAnsi="Century Gothic" w:cstheme="minorBidi"/>
                <w:kern w:val="0"/>
                <w:sz w:val="20"/>
                <w:szCs w:val="20"/>
                <w:lang w:eastAsia="pl-PL" w:bidi="ar-SA"/>
              </w:rPr>
              <w:br/>
              <w:t>do wykonywania zada</w:t>
            </w:r>
            <w:r w:rsidRPr="00995BD4">
              <w:rPr>
                <w:rFonts w:ascii="Century Gothic" w:eastAsia="TimesNewRoman" w:hAnsi="Century Gothic" w:cstheme="minorBidi"/>
                <w:kern w:val="0"/>
                <w:sz w:val="20"/>
                <w:szCs w:val="20"/>
                <w:lang w:eastAsia="pl-PL" w:bidi="ar-SA"/>
              </w:rPr>
              <w:t xml:space="preserve">ń </w:t>
            </w:r>
            <w:r w:rsidRPr="00995BD4">
              <w:rPr>
                <w:rFonts w:ascii="Century Gothic" w:eastAsiaTheme="minorHAnsi" w:hAnsi="Century Gothic" w:cstheme="minorBidi"/>
                <w:kern w:val="0"/>
                <w:sz w:val="20"/>
                <w:szCs w:val="20"/>
                <w:lang w:eastAsia="pl-PL" w:bidi="ar-SA"/>
              </w:rPr>
              <w:t>słu</w:t>
            </w:r>
            <w:r w:rsidRPr="00995BD4">
              <w:rPr>
                <w:rFonts w:ascii="Century Gothic" w:eastAsia="TimesNewRoman" w:hAnsi="Century Gothic" w:cstheme="minorBidi"/>
                <w:kern w:val="0"/>
                <w:sz w:val="20"/>
                <w:szCs w:val="20"/>
                <w:lang w:eastAsia="pl-PL" w:bidi="ar-SA"/>
              </w:rPr>
              <w:t>ż</w:t>
            </w:r>
            <w:r w:rsidRPr="00995BD4">
              <w:rPr>
                <w:rFonts w:ascii="Century Gothic" w:eastAsiaTheme="minorHAnsi" w:hAnsi="Century Gothic" w:cstheme="minorBidi"/>
                <w:kern w:val="0"/>
                <w:sz w:val="20"/>
                <w:szCs w:val="20"/>
                <w:lang w:eastAsia="pl-PL" w:bidi="ar-SA"/>
              </w:rPr>
              <w:t>by medycyny pracy wraz z wydaniem orzeczenia</w:t>
            </w: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lastRenderedPageBreak/>
              <w:t>3.</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Badania okresowe policjanta służby kontrterrorstycznej </w:t>
            </w:r>
          </w:p>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b/>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oraz </w:t>
            </w:r>
            <w:r w:rsidRPr="00995BD4">
              <w:rPr>
                <w:rFonts w:ascii="Century Gothic" w:eastAsiaTheme="minorHAnsi" w:hAnsi="Century Gothic" w:cstheme="minorBidi"/>
                <w:b/>
                <w:kern w:val="0"/>
                <w:sz w:val="20"/>
                <w:szCs w:val="20"/>
                <w:lang w:eastAsia="pl-PL" w:bidi="ar-SA"/>
              </w:rPr>
              <w:t xml:space="preserve">komórek minersko-pirotechnicznych </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bez wzgl</w:t>
            </w:r>
            <w:r w:rsidRPr="00995BD4">
              <w:rPr>
                <w:rFonts w:ascii="Century Gothic" w:eastAsia="TimesNewRoman" w:hAnsi="Century Gothic" w:cstheme="minorBidi"/>
                <w:kern w:val="0"/>
                <w:sz w:val="20"/>
                <w:szCs w:val="20"/>
                <w:lang w:eastAsia="pl-PL" w:bidi="ar-SA"/>
              </w:rPr>
              <w:t>ę</w:t>
            </w:r>
            <w:r w:rsidRPr="00995BD4">
              <w:rPr>
                <w:rFonts w:ascii="Century Gothic" w:eastAsiaTheme="minorHAnsi" w:hAnsi="Century Gothic" w:cstheme="minorBidi"/>
                <w:kern w:val="0"/>
                <w:sz w:val="20"/>
                <w:szCs w:val="20"/>
                <w:lang w:eastAsia="pl-PL" w:bidi="ar-SA"/>
              </w:rPr>
              <w:t>du na wiek</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(cz</w:t>
            </w:r>
            <w:r w:rsidRPr="00995BD4">
              <w:rPr>
                <w:rFonts w:ascii="Century Gothic" w:eastAsia="TimesNewRoman" w:hAnsi="Century Gothic" w:cstheme="minorBidi"/>
                <w:kern w:val="0"/>
                <w:sz w:val="20"/>
                <w:szCs w:val="20"/>
                <w:lang w:eastAsia="pl-PL" w:bidi="ar-SA"/>
              </w:rPr>
              <w:t>ę</w:t>
            </w:r>
            <w:r w:rsidRPr="00995BD4">
              <w:rPr>
                <w:rFonts w:ascii="Century Gothic" w:eastAsiaTheme="minorHAnsi" w:hAnsi="Century Gothic" w:cstheme="minorBidi"/>
                <w:kern w:val="0"/>
                <w:sz w:val="20"/>
                <w:szCs w:val="20"/>
                <w:lang w:eastAsia="pl-PL" w:bidi="ar-SA"/>
              </w:rPr>
              <w:t>stotliwo</w:t>
            </w:r>
            <w:r w:rsidRPr="00995BD4">
              <w:rPr>
                <w:rFonts w:ascii="Century Gothic" w:eastAsia="TimesNewRoman" w:hAnsi="Century Gothic" w:cstheme="minorBidi"/>
                <w:kern w:val="0"/>
                <w:sz w:val="20"/>
                <w:szCs w:val="20"/>
                <w:lang w:eastAsia="pl-PL" w:bidi="ar-SA"/>
              </w:rPr>
              <w:t xml:space="preserve">ść </w:t>
            </w:r>
            <w:r w:rsidRPr="00995BD4">
              <w:rPr>
                <w:rFonts w:ascii="Century Gothic" w:eastAsiaTheme="minorHAnsi" w:hAnsi="Century Gothic" w:cstheme="minorBidi"/>
                <w:kern w:val="0"/>
                <w:sz w:val="20"/>
                <w:szCs w:val="20"/>
                <w:lang w:eastAsia="pl-PL" w:bidi="ar-SA"/>
              </w:rPr>
              <w:t>bada</w:t>
            </w:r>
            <w:r w:rsidRPr="00995BD4">
              <w:rPr>
                <w:rFonts w:ascii="Century Gothic" w:eastAsia="TimesNewRoman" w:hAnsi="Century Gothic" w:cstheme="minorBidi"/>
                <w:kern w:val="0"/>
                <w:sz w:val="20"/>
                <w:szCs w:val="20"/>
                <w:lang w:eastAsia="pl-PL" w:bidi="ar-SA"/>
              </w:rPr>
              <w:t xml:space="preserve">ń </w:t>
            </w:r>
            <w:r w:rsidRPr="00995BD4">
              <w:rPr>
                <w:rFonts w:ascii="Century Gothic" w:eastAsiaTheme="minorHAnsi" w:hAnsi="Century Gothic" w:cstheme="minorBidi"/>
                <w:kern w:val="0"/>
                <w:sz w:val="20"/>
                <w:szCs w:val="20"/>
                <w:lang w:eastAsia="pl-PL" w:bidi="ar-SA"/>
              </w:rPr>
              <w:t>co 1 rok)</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b/>
                <w:bCs/>
                <w:kern w:val="0"/>
                <w:sz w:val="20"/>
                <w:szCs w:val="20"/>
                <w:lang w:eastAsia="en-US" w:bidi="ar-SA"/>
              </w:rPr>
            </w:pPr>
          </w:p>
          <w:p w:rsidR="00995BD4" w:rsidRPr="00995BD4" w:rsidRDefault="00995BD4" w:rsidP="00995BD4">
            <w:pPr>
              <w:widowControl/>
              <w:suppressAutoHyphens w:val="0"/>
              <w:autoSpaceDN/>
              <w:spacing w:line="300" w:lineRule="exact"/>
              <w:textAlignment w:val="auto"/>
              <w:rPr>
                <w:rFonts w:ascii="Century Gothic" w:eastAsiaTheme="minorHAnsi" w:hAnsi="Century Gothic" w:cstheme="minorBidi"/>
                <w:b/>
                <w:bCs/>
                <w:kern w:val="0"/>
                <w:sz w:val="20"/>
                <w:szCs w:val="20"/>
                <w:lang w:eastAsia="en-US" w:bidi="ar-SA"/>
              </w:rPr>
            </w:pPr>
          </w:p>
        </w:tc>
        <w:tc>
          <w:tcPr>
            <w:tcW w:w="4536"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morfologia z rozmazem,</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retikulocyty,</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ogólne moczu,</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poziom glukozy,</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bilirubina,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kreatynina,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ALAT,</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ASPAT,</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przeciwciała HIV,</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przeciwciała HCV,</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RTG klatki piersiowej,</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EKG spoczynkowe,</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spiromertia,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audiogram,</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okulisty,</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laryngologa,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neurologa,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ortopedy,</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stomatologa,</w:t>
            </w:r>
          </w:p>
          <w:p w:rsidR="00995BD4" w:rsidRPr="00995BD4" w:rsidRDefault="00995BD4" w:rsidP="00995BD4">
            <w:pPr>
              <w:widowControl/>
              <w:suppressAutoHyphens w:val="0"/>
              <w:autoSpaceDE w:val="0"/>
              <w:adjustRightInd w:val="0"/>
              <w:ind w:left="113" w:hanging="113"/>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 badanie lekarza uprawnionego </w:t>
            </w:r>
            <w:r w:rsidRPr="00995BD4">
              <w:rPr>
                <w:rFonts w:ascii="Century Gothic" w:eastAsiaTheme="minorHAnsi" w:hAnsi="Century Gothic" w:cstheme="minorBidi"/>
                <w:kern w:val="0"/>
                <w:sz w:val="20"/>
                <w:szCs w:val="20"/>
                <w:lang w:eastAsia="pl-PL" w:bidi="ar-SA"/>
              </w:rPr>
              <w:br/>
              <w:t>do wykonywania zada</w:t>
            </w:r>
            <w:r w:rsidRPr="00995BD4">
              <w:rPr>
                <w:rFonts w:ascii="Century Gothic" w:eastAsia="TimesNewRoman" w:hAnsi="Century Gothic" w:cstheme="minorBidi"/>
                <w:kern w:val="0"/>
                <w:sz w:val="20"/>
                <w:szCs w:val="20"/>
                <w:lang w:eastAsia="pl-PL" w:bidi="ar-SA"/>
              </w:rPr>
              <w:t xml:space="preserve">ń </w:t>
            </w:r>
            <w:r w:rsidRPr="00995BD4">
              <w:rPr>
                <w:rFonts w:ascii="Century Gothic" w:eastAsiaTheme="minorHAnsi" w:hAnsi="Century Gothic" w:cstheme="minorBidi"/>
                <w:kern w:val="0"/>
                <w:sz w:val="20"/>
                <w:szCs w:val="20"/>
                <w:lang w:eastAsia="pl-PL" w:bidi="ar-SA"/>
              </w:rPr>
              <w:t>słu</w:t>
            </w:r>
            <w:r w:rsidRPr="00995BD4">
              <w:rPr>
                <w:rFonts w:ascii="Century Gothic" w:eastAsia="TimesNewRoman" w:hAnsi="Century Gothic" w:cstheme="minorBidi"/>
                <w:kern w:val="0"/>
                <w:sz w:val="20"/>
                <w:szCs w:val="20"/>
                <w:lang w:eastAsia="pl-PL" w:bidi="ar-SA"/>
              </w:rPr>
              <w:t>ż</w:t>
            </w:r>
            <w:r w:rsidRPr="00995BD4">
              <w:rPr>
                <w:rFonts w:ascii="Century Gothic" w:eastAsiaTheme="minorHAnsi" w:hAnsi="Century Gothic" w:cstheme="minorBidi"/>
                <w:kern w:val="0"/>
                <w:sz w:val="20"/>
                <w:szCs w:val="20"/>
                <w:lang w:eastAsia="pl-PL" w:bidi="ar-SA"/>
              </w:rPr>
              <w:t>by medycyny pracy wraz z wydaniem orzeczenia</w:t>
            </w: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4.</w:t>
            </w:r>
          </w:p>
        </w:tc>
        <w:tc>
          <w:tcPr>
            <w:tcW w:w="5524"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kontrolne pracownika i policjanta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bez wzgl</w:t>
            </w:r>
            <w:r w:rsidRPr="00995BD4">
              <w:rPr>
                <w:rFonts w:ascii="Century Gothic" w:eastAsia="TimesNewRoman" w:hAnsi="Century Gothic" w:cstheme="minorBidi"/>
                <w:kern w:val="0"/>
                <w:sz w:val="20"/>
                <w:szCs w:val="20"/>
                <w:lang w:eastAsia="pl-PL" w:bidi="ar-SA"/>
              </w:rPr>
              <w:t>ę</w:t>
            </w:r>
            <w:r w:rsidRPr="00995BD4">
              <w:rPr>
                <w:rFonts w:ascii="Century Gothic" w:eastAsiaTheme="minorHAnsi" w:hAnsi="Century Gothic" w:cstheme="minorBidi"/>
                <w:kern w:val="0"/>
                <w:sz w:val="20"/>
                <w:szCs w:val="20"/>
                <w:lang w:eastAsia="pl-PL" w:bidi="ar-SA"/>
              </w:rPr>
              <w:t>du na wiek</w:t>
            </w:r>
          </w:p>
        </w:tc>
        <w:tc>
          <w:tcPr>
            <w:tcW w:w="4536"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Badanie lekarza profilaktyka wraz </w:t>
            </w:r>
            <w:r w:rsidRPr="00995BD4">
              <w:rPr>
                <w:rFonts w:ascii="Century Gothic" w:eastAsiaTheme="minorHAnsi" w:hAnsi="Century Gothic" w:cstheme="minorBidi"/>
                <w:kern w:val="0"/>
                <w:sz w:val="20"/>
                <w:szCs w:val="20"/>
                <w:lang w:eastAsia="pl-PL" w:bidi="ar-SA"/>
              </w:rPr>
              <w:br/>
              <w:t>z wydaniem orzeczenia</w:t>
            </w:r>
          </w:p>
          <w:p w:rsidR="00995BD4" w:rsidRPr="00995BD4" w:rsidRDefault="00995BD4" w:rsidP="00995BD4">
            <w:pPr>
              <w:widowControl/>
              <w:suppressAutoHyphens w:val="0"/>
              <w:autoSpaceDN/>
              <w:spacing w:line="300" w:lineRule="exact"/>
              <w:textAlignment w:val="auto"/>
              <w:rPr>
                <w:rFonts w:ascii="Century Gothic" w:eastAsiaTheme="minorHAnsi" w:hAnsi="Century Gothic" w:cstheme="minorBidi"/>
                <w:b/>
                <w:bCs/>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5.</w:t>
            </w:r>
          </w:p>
        </w:tc>
        <w:tc>
          <w:tcPr>
            <w:tcW w:w="5524"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wst</w:t>
            </w:r>
            <w:r w:rsidRPr="00995BD4">
              <w:rPr>
                <w:rFonts w:ascii="Century Gothic" w:eastAsia="TimesNewRoman" w:hAnsi="Century Gothic" w:cstheme="minorBidi"/>
                <w:kern w:val="0"/>
                <w:sz w:val="20"/>
                <w:szCs w:val="20"/>
                <w:lang w:eastAsia="pl-PL" w:bidi="ar-SA"/>
              </w:rPr>
              <w:t>ę</w:t>
            </w:r>
            <w:r w:rsidRPr="00995BD4">
              <w:rPr>
                <w:rFonts w:ascii="Century Gothic" w:eastAsiaTheme="minorHAnsi" w:hAnsi="Century Gothic" w:cstheme="minorBidi"/>
                <w:kern w:val="0"/>
                <w:sz w:val="20"/>
                <w:szCs w:val="20"/>
                <w:lang w:eastAsia="pl-PL" w:bidi="ar-SA"/>
              </w:rPr>
              <w:t>pne pracownika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p>
        </w:tc>
        <w:tc>
          <w:tcPr>
            <w:tcW w:w="4536"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morfologia z rozmazem,</w:t>
            </w:r>
          </w:p>
          <w:p w:rsidR="00995BD4" w:rsidRPr="00995BD4" w:rsidRDefault="00995BD4" w:rsidP="00995BD4">
            <w:pPr>
              <w:widowControl/>
              <w:suppressAutoHyphens w:val="0"/>
              <w:autoSpaceDE w:val="0"/>
              <w:adjustRightInd w:val="0"/>
              <w:ind w:left="175" w:hanging="175"/>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ogólne moczu,</w:t>
            </w:r>
          </w:p>
          <w:p w:rsidR="00995BD4" w:rsidRPr="00995BD4" w:rsidRDefault="00995BD4" w:rsidP="00995BD4">
            <w:pPr>
              <w:widowControl/>
              <w:suppressAutoHyphens w:val="0"/>
              <w:autoSpaceDE w:val="0"/>
              <w:adjustRightInd w:val="0"/>
              <w:ind w:left="113" w:hanging="113"/>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profilaktyka wraz</w:t>
            </w:r>
            <w:r w:rsidRPr="00995BD4">
              <w:rPr>
                <w:rFonts w:ascii="Century Gothic" w:eastAsiaTheme="minorHAnsi" w:hAnsi="Century Gothic" w:cstheme="minorBidi"/>
                <w:kern w:val="0"/>
                <w:sz w:val="20"/>
                <w:szCs w:val="20"/>
                <w:lang w:eastAsia="pl-PL" w:bidi="ar-SA"/>
              </w:rPr>
              <w:br/>
              <w:t xml:space="preserve"> z wydaniem orzeczenia</w:t>
            </w: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6.</w:t>
            </w:r>
          </w:p>
        </w:tc>
        <w:tc>
          <w:tcPr>
            <w:tcW w:w="5524"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okresowe pracownika</w:t>
            </w:r>
          </w:p>
        </w:tc>
        <w:tc>
          <w:tcPr>
            <w:tcW w:w="4536"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morfologia z rozmazem,</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ogólne moczu,</w:t>
            </w:r>
          </w:p>
          <w:p w:rsidR="00995BD4" w:rsidRPr="00995BD4" w:rsidRDefault="00995BD4" w:rsidP="00995BD4">
            <w:pPr>
              <w:widowControl/>
              <w:suppressAutoHyphens w:val="0"/>
              <w:autoSpaceDE w:val="0"/>
              <w:adjustRightInd w:val="0"/>
              <w:ind w:left="113" w:hanging="113"/>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 badanie lekarza profilaktyka wraz </w:t>
            </w:r>
            <w:r w:rsidRPr="00995BD4">
              <w:rPr>
                <w:rFonts w:ascii="Century Gothic" w:eastAsiaTheme="minorHAnsi" w:hAnsi="Century Gothic" w:cstheme="minorBidi"/>
                <w:kern w:val="0"/>
                <w:sz w:val="20"/>
                <w:szCs w:val="20"/>
                <w:lang w:eastAsia="pl-PL" w:bidi="ar-SA"/>
              </w:rPr>
              <w:br/>
              <w:t>z wydaniem orzeczenia</w:t>
            </w: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lastRenderedPageBreak/>
              <w:t>7.</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Badania do celów sanitarno-epidemiologicznych </w:t>
            </w:r>
            <w:r w:rsidRPr="00995BD4">
              <w:rPr>
                <w:rFonts w:ascii="Century Gothic" w:eastAsiaTheme="minorHAnsi" w:hAnsi="Century Gothic" w:cstheme="minorBidi"/>
                <w:kern w:val="0"/>
                <w:sz w:val="20"/>
                <w:szCs w:val="20"/>
                <w:lang w:eastAsia="pl-PL" w:bidi="ar-SA"/>
              </w:rPr>
              <w:br/>
              <w:t>z wyłączeniem badań laboratoryjnych na nosicielstwo bakterii</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8.</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lekarskie kierowców pojazdów w ruchu lądowym:</w:t>
            </w:r>
          </w:p>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val="de-DE" w:eastAsia="pl-PL" w:bidi="ar-SA"/>
              </w:rPr>
            </w:pPr>
            <w:r w:rsidRPr="00995BD4">
              <w:rPr>
                <w:rFonts w:ascii="Century Gothic" w:eastAsiaTheme="minorHAnsi" w:hAnsi="Century Gothic" w:cstheme="minorBidi"/>
                <w:kern w:val="0"/>
                <w:sz w:val="20"/>
                <w:szCs w:val="20"/>
                <w:lang w:val="de-DE" w:eastAsia="pl-PL" w:bidi="ar-SA"/>
              </w:rPr>
              <w:t>- Kat.: A, A1, B, B1, T, B+E</w:t>
            </w:r>
          </w:p>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val="de-DE" w:eastAsia="pl-PL" w:bidi="ar-SA"/>
              </w:rPr>
            </w:pPr>
            <w:r w:rsidRPr="00995BD4">
              <w:rPr>
                <w:rFonts w:ascii="Century Gothic" w:eastAsiaTheme="minorHAnsi" w:hAnsi="Century Gothic" w:cstheme="minorBidi"/>
                <w:kern w:val="0"/>
                <w:sz w:val="20"/>
                <w:szCs w:val="20"/>
                <w:lang w:val="de-DE" w:eastAsia="pl-PL" w:bidi="ar-SA"/>
              </w:rPr>
              <w:t xml:space="preserve">- Kat.: C, C1, D, D1, C+E, C1+E, D+E, D1+E </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b/>
                <w:bCs/>
                <w:kern w:val="0"/>
                <w:sz w:val="20"/>
                <w:szCs w:val="20"/>
                <w:lang w:val="de-DE" w:eastAsia="en-US" w:bidi="ar-SA"/>
              </w:rPr>
            </w:pP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heme="minorHAnsi" w:hAnsi="Century Gothic" w:cstheme="minorBidi"/>
                <w:bCs/>
                <w:kern w:val="0"/>
                <w:sz w:val="20"/>
                <w:szCs w:val="20"/>
                <w:lang w:eastAsia="en-US" w:bidi="ar-SA"/>
              </w:rPr>
            </w:pPr>
            <w:r w:rsidRPr="00995BD4">
              <w:rPr>
                <w:rFonts w:ascii="Century Gothic" w:eastAsiaTheme="minorHAnsi" w:hAnsi="Century Gothic" w:cstheme="minorBidi"/>
                <w:bCs/>
                <w:kern w:val="0"/>
                <w:sz w:val="20"/>
                <w:szCs w:val="20"/>
                <w:lang w:eastAsia="en-US" w:bidi="ar-SA"/>
              </w:rPr>
              <w:t>z wyłączeniem badań psychologicznych</w:t>
            </w: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9.</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lekarskie osób kierujących pojazdem służbowym w ramach obowiązków służbowych</w:t>
            </w:r>
            <w:r w:rsidRPr="00995BD4">
              <w:rPr>
                <w:rFonts w:ascii="Century Gothic" w:eastAsiaTheme="minorHAnsi" w:hAnsi="Century Gothic" w:cstheme="minorBidi"/>
                <w:kern w:val="0"/>
                <w:sz w:val="20"/>
                <w:szCs w:val="20"/>
                <w:lang w:eastAsia="en-US" w:bidi="ar-SA"/>
              </w:rPr>
              <w:t xml:space="preserve"> </w:t>
            </w:r>
            <w:r w:rsidRPr="00995BD4">
              <w:rPr>
                <w:rFonts w:ascii="Century Gothic" w:eastAsiaTheme="minorHAnsi" w:hAnsi="Century Gothic" w:cstheme="minorBidi"/>
                <w:kern w:val="0"/>
                <w:sz w:val="20"/>
                <w:szCs w:val="20"/>
                <w:lang w:eastAsia="en-US" w:bidi="ar-SA"/>
              </w:rPr>
              <w:br/>
            </w:r>
            <w:r w:rsidRPr="00995BD4">
              <w:rPr>
                <w:rFonts w:ascii="Century Gothic" w:eastAsiaTheme="minorHAnsi" w:hAnsi="Century Gothic" w:cstheme="minorBidi"/>
                <w:kern w:val="0"/>
                <w:sz w:val="20"/>
                <w:szCs w:val="20"/>
                <w:lang w:eastAsia="pl-PL" w:bidi="ar-SA"/>
              </w:rPr>
              <w:t>od których wymagane jest prawo jazdy kat. B</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imes New Roman" w:hAnsi="Century Gothic" w:cstheme="minorBidi"/>
                <w:kern w:val="0"/>
                <w:sz w:val="20"/>
                <w:szCs w:val="20"/>
                <w:lang w:eastAsia="pl-PL" w:bidi="ar-SA"/>
              </w:rPr>
            </w:pPr>
            <w:r w:rsidRPr="00995BD4">
              <w:rPr>
                <w:rFonts w:ascii="Century Gothic" w:eastAsiaTheme="minorHAnsi" w:hAnsi="Century Gothic" w:cstheme="minorBidi"/>
                <w:bCs/>
                <w:kern w:val="0"/>
                <w:sz w:val="20"/>
                <w:szCs w:val="20"/>
                <w:lang w:eastAsia="en-US" w:bidi="ar-SA"/>
              </w:rPr>
              <w:t>z wyłączeniem badań psychologicznych</w:t>
            </w: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10.</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osób kieruj</w:t>
            </w:r>
            <w:r w:rsidRPr="00995BD4">
              <w:rPr>
                <w:rFonts w:ascii="Century Gothic" w:eastAsia="TimesNewRoman" w:hAnsi="Century Gothic" w:cstheme="minorBidi"/>
                <w:kern w:val="0"/>
                <w:sz w:val="20"/>
                <w:szCs w:val="20"/>
                <w:lang w:eastAsia="pl-PL" w:bidi="ar-SA"/>
              </w:rPr>
              <w:t>ą</w:t>
            </w:r>
            <w:r w:rsidRPr="00995BD4">
              <w:rPr>
                <w:rFonts w:ascii="Century Gothic" w:eastAsiaTheme="minorHAnsi" w:hAnsi="Century Gothic" w:cstheme="minorBidi"/>
                <w:kern w:val="0"/>
                <w:sz w:val="20"/>
                <w:szCs w:val="20"/>
                <w:lang w:eastAsia="pl-PL" w:bidi="ar-SA"/>
              </w:rPr>
              <w:t>cych pojazdami uprzywilejowanymi w ruchu lądowym</w:t>
            </w:r>
          </w:p>
          <w:p w:rsidR="00995BD4" w:rsidRPr="00995BD4" w:rsidRDefault="00995BD4" w:rsidP="00995BD4">
            <w:pPr>
              <w:widowControl/>
              <w:suppressAutoHyphens w:val="0"/>
              <w:autoSpaceDN/>
              <w:spacing w:line="300" w:lineRule="exact"/>
              <w:textAlignment w:val="auto"/>
              <w:rPr>
                <w:rFonts w:ascii="Century Gothic" w:eastAsiaTheme="minorHAnsi" w:hAnsi="Century Gothic" w:cstheme="minorBidi"/>
                <w:b/>
                <w:bCs/>
                <w:kern w:val="0"/>
                <w:sz w:val="20"/>
                <w:szCs w:val="20"/>
                <w:lang w:eastAsia="en-US" w:bidi="ar-SA"/>
              </w:rPr>
            </w:pP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heme="minorHAnsi" w:hAnsi="Century Gothic" w:cstheme="minorBidi"/>
                <w:b/>
                <w:bCs/>
                <w:kern w:val="0"/>
                <w:sz w:val="20"/>
                <w:szCs w:val="20"/>
                <w:lang w:eastAsia="en-US" w:bidi="ar-SA"/>
              </w:rPr>
            </w:pPr>
            <w:r w:rsidRPr="00995BD4">
              <w:rPr>
                <w:rFonts w:ascii="Century Gothic" w:eastAsiaTheme="minorHAnsi" w:hAnsi="Century Gothic" w:cstheme="minorBidi"/>
                <w:bCs/>
                <w:kern w:val="0"/>
                <w:sz w:val="20"/>
                <w:szCs w:val="20"/>
                <w:lang w:eastAsia="en-US" w:bidi="ar-SA"/>
              </w:rPr>
              <w:t>z wyłączeniem badań psychologicznych</w:t>
            </w: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11.</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Badania psychologiczne kierowców pojazdów służbowych </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imes New Roman" w:hAnsi="Century Gothic" w:cstheme="minorBidi"/>
                <w:kern w:val="0"/>
                <w:sz w:val="20"/>
                <w:szCs w:val="20"/>
                <w:lang w:eastAsia="pl-PL"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12.</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psychologiczne kierowców pojazdów uprzywilejowanych w ruchu lądowym</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imes New Roman" w:hAnsi="Century Gothic" w:cstheme="minorBidi"/>
                <w:kern w:val="0"/>
                <w:sz w:val="20"/>
                <w:szCs w:val="20"/>
                <w:lang w:eastAsia="pl-PL"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13.</w:t>
            </w:r>
          </w:p>
        </w:tc>
        <w:tc>
          <w:tcPr>
            <w:tcW w:w="5524"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lekarskie osób ubiegaj</w:t>
            </w:r>
            <w:r w:rsidRPr="00995BD4">
              <w:rPr>
                <w:rFonts w:ascii="Century Gothic" w:eastAsia="TimesNewRoman" w:hAnsi="Century Gothic" w:cstheme="minorBidi"/>
                <w:kern w:val="0"/>
                <w:sz w:val="20"/>
                <w:szCs w:val="20"/>
                <w:lang w:eastAsia="pl-PL" w:bidi="ar-SA"/>
              </w:rPr>
              <w:t>ą</w:t>
            </w:r>
            <w:r w:rsidRPr="00995BD4">
              <w:rPr>
                <w:rFonts w:ascii="Century Gothic" w:eastAsiaTheme="minorHAnsi" w:hAnsi="Century Gothic" w:cstheme="minorBidi"/>
                <w:kern w:val="0"/>
                <w:sz w:val="20"/>
                <w:szCs w:val="20"/>
                <w:lang w:eastAsia="pl-PL" w:bidi="ar-SA"/>
              </w:rPr>
              <w:t>cych si</w:t>
            </w:r>
            <w:r w:rsidRPr="00995BD4">
              <w:rPr>
                <w:rFonts w:ascii="Century Gothic" w:eastAsia="TimesNewRoman" w:hAnsi="Century Gothic" w:cstheme="minorBidi"/>
                <w:kern w:val="0"/>
                <w:sz w:val="20"/>
                <w:szCs w:val="20"/>
                <w:lang w:eastAsia="pl-PL" w:bidi="ar-SA"/>
              </w:rPr>
              <w:t xml:space="preserve">ę </w:t>
            </w:r>
            <w:r w:rsidRPr="00995BD4">
              <w:rPr>
                <w:rFonts w:ascii="Century Gothic" w:eastAsiaTheme="minorHAnsi" w:hAnsi="Century Gothic" w:cstheme="minorBidi"/>
                <w:kern w:val="0"/>
                <w:sz w:val="20"/>
                <w:szCs w:val="20"/>
                <w:lang w:eastAsia="pl-PL" w:bidi="ar-SA"/>
              </w:rPr>
              <w:t>o kierowanie pojazdami</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val="de-DE" w:eastAsia="pl-PL" w:bidi="ar-SA"/>
              </w:rPr>
            </w:pPr>
            <w:r w:rsidRPr="00995BD4">
              <w:rPr>
                <w:rFonts w:ascii="Century Gothic" w:eastAsiaTheme="minorHAnsi" w:hAnsi="Century Gothic" w:cstheme="minorBidi"/>
                <w:kern w:val="0"/>
                <w:sz w:val="20"/>
                <w:szCs w:val="20"/>
                <w:lang w:val="de-DE" w:eastAsia="pl-PL" w:bidi="ar-SA"/>
              </w:rPr>
              <w:t>- Kat.: T, B+E, C, C1, D, D1, C+E, C1+E, D+E, D1+E</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val="en-US" w:eastAsia="pl-PL" w:bidi="ar-SA"/>
              </w:rPr>
            </w:pPr>
            <w:r w:rsidRPr="00995BD4">
              <w:rPr>
                <w:rFonts w:ascii="Century Gothic" w:eastAsiaTheme="minorHAnsi" w:hAnsi="Century Gothic" w:cstheme="minorBidi"/>
                <w:kern w:val="0"/>
                <w:sz w:val="20"/>
                <w:szCs w:val="20"/>
                <w:lang w:val="en-US" w:eastAsia="pl-PL" w:bidi="ar-SA"/>
              </w:rPr>
              <w:t>- Wózka widłowego</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heme="minorHAnsi" w:hAnsi="Century Gothic" w:cstheme="minorBidi"/>
                <w:b/>
                <w:bCs/>
                <w:kern w:val="0"/>
                <w:sz w:val="20"/>
                <w:szCs w:val="20"/>
                <w:lang w:eastAsia="en-US" w:bidi="ar-SA"/>
              </w:rPr>
            </w:pPr>
            <w:r w:rsidRPr="00995BD4">
              <w:rPr>
                <w:rFonts w:ascii="Century Gothic" w:eastAsiaTheme="minorHAnsi" w:hAnsi="Century Gothic" w:cstheme="minorBidi"/>
                <w:bCs/>
                <w:kern w:val="0"/>
                <w:sz w:val="20"/>
                <w:szCs w:val="20"/>
                <w:lang w:eastAsia="en-US" w:bidi="ar-SA"/>
              </w:rPr>
              <w:t>z wyłączeniem badań psychologicznych</w:t>
            </w: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14.</w:t>
            </w:r>
          </w:p>
        </w:tc>
        <w:tc>
          <w:tcPr>
            <w:tcW w:w="5524" w:type="dxa"/>
            <w:shd w:val="clear" w:color="auto" w:fill="auto"/>
          </w:tcPr>
          <w:p w:rsidR="00995BD4" w:rsidRPr="00995BD4" w:rsidRDefault="00995BD4" w:rsidP="00995BD4">
            <w:pPr>
              <w:widowControl/>
              <w:suppressAutoHyphens w:val="0"/>
              <w:autoSpaceDN/>
              <w:spacing w:line="300" w:lineRule="exact"/>
              <w:textAlignment w:val="auto"/>
              <w:rPr>
                <w:rFonts w:ascii="Century Gothic" w:eastAsiaTheme="minorHAnsi" w:hAnsi="Century Gothic" w:cstheme="minorBidi"/>
                <w:bCs/>
                <w:kern w:val="0"/>
                <w:sz w:val="20"/>
                <w:szCs w:val="20"/>
                <w:lang w:eastAsia="en-US" w:bidi="ar-SA"/>
              </w:rPr>
            </w:pPr>
            <w:r w:rsidRPr="00995BD4">
              <w:rPr>
                <w:rFonts w:ascii="Century Gothic" w:eastAsia="Times New Roman" w:hAnsi="Century Gothic" w:cstheme="minorBidi"/>
                <w:kern w:val="0"/>
                <w:sz w:val="20"/>
                <w:szCs w:val="20"/>
                <w:lang w:eastAsia="pl-PL" w:bidi="ar-SA"/>
              </w:rPr>
              <w:t>Badania osoby z uprawnieniami rusznikarza</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15.</w:t>
            </w:r>
          </w:p>
        </w:tc>
        <w:tc>
          <w:tcPr>
            <w:tcW w:w="5524"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imes New Roman" w:hAnsi="Century Gothic" w:cstheme="minorBidi"/>
                <w:kern w:val="0"/>
                <w:sz w:val="20"/>
                <w:szCs w:val="20"/>
                <w:lang w:eastAsia="pl-PL" w:bidi="ar-SA"/>
              </w:rPr>
            </w:pPr>
            <w:r w:rsidRPr="00995BD4">
              <w:rPr>
                <w:rFonts w:ascii="Century Gothic" w:eastAsia="Times New Roman" w:hAnsi="Century Gothic" w:cstheme="minorBidi"/>
                <w:kern w:val="0"/>
                <w:sz w:val="20"/>
                <w:szCs w:val="20"/>
                <w:lang w:eastAsia="pl-PL" w:bidi="ar-SA"/>
              </w:rPr>
              <w:t xml:space="preserve">Udział lekarza profilaktyka w komisji bezpieczeństwa </w:t>
            </w:r>
            <w:r w:rsidRPr="00995BD4">
              <w:rPr>
                <w:rFonts w:ascii="Century Gothic" w:eastAsia="Times New Roman" w:hAnsi="Century Gothic" w:cstheme="minorBidi"/>
                <w:kern w:val="0"/>
                <w:sz w:val="20"/>
                <w:szCs w:val="20"/>
                <w:lang w:eastAsia="pl-PL" w:bidi="ar-SA"/>
              </w:rPr>
              <w:br/>
              <w:t>i higieny pracy oraz komisjach określonych odrębnymi przepisami wymagających udziału lekarza profilaktyka (jedno spotkanie niezależnie od liczby godzin)</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16.</w:t>
            </w:r>
          </w:p>
        </w:tc>
        <w:tc>
          <w:tcPr>
            <w:tcW w:w="5524" w:type="dxa"/>
            <w:shd w:val="clear" w:color="auto" w:fill="auto"/>
            <w:vAlign w:val="center"/>
          </w:tcPr>
          <w:p w:rsidR="00995BD4" w:rsidRPr="00995BD4" w:rsidRDefault="00995BD4" w:rsidP="00995BD4">
            <w:pPr>
              <w:widowControl/>
              <w:suppressAutoHyphens w:val="0"/>
              <w:autoSpaceDN/>
              <w:spacing w:line="300" w:lineRule="exact"/>
              <w:jc w:val="both"/>
              <w:textAlignment w:val="auto"/>
              <w:rPr>
                <w:rFonts w:ascii="Century Gothic" w:eastAsiaTheme="minorHAnsi" w:hAnsi="Century Gothic" w:cstheme="minorBidi"/>
                <w:spacing w:val="-4"/>
                <w:kern w:val="0"/>
                <w:sz w:val="20"/>
                <w:szCs w:val="20"/>
                <w:lang w:eastAsia="pl-PL" w:bidi="ar-SA"/>
              </w:rPr>
            </w:pPr>
            <w:r w:rsidRPr="00995BD4">
              <w:rPr>
                <w:rFonts w:ascii="Century Gothic" w:eastAsiaTheme="minorHAnsi" w:hAnsi="Century Gothic" w:cstheme="minorBidi"/>
                <w:spacing w:val="-4"/>
                <w:kern w:val="0"/>
                <w:sz w:val="20"/>
                <w:szCs w:val="20"/>
                <w:lang w:eastAsia="pl-PL" w:bidi="ar-SA"/>
              </w:rPr>
              <w:t>Szczepienia ochronne -szczepionka p/kleszczowemu zapaleniu mózgu</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bl>
    <w:p w:rsidR="00995BD4" w:rsidRPr="00995BD4" w:rsidRDefault="00995BD4" w:rsidP="00995BD4">
      <w:pPr>
        <w:widowControl/>
        <w:suppressAutoHyphens w:val="0"/>
        <w:autoSpaceDN/>
        <w:spacing w:after="160" w:line="259" w:lineRule="auto"/>
        <w:jc w:val="center"/>
        <w:textAlignment w:val="auto"/>
        <w:rPr>
          <w:rFonts w:ascii="Century Gothic" w:eastAsiaTheme="minorHAnsi" w:hAnsi="Century Gothic" w:cstheme="minorBidi"/>
          <w:b/>
          <w:kern w:val="0"/>
          <w:lang w:eastAsia="en-US"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3863B7" w:rsidRDefault="003863B7" w:rsidP="00AC794F">
      <w:pPr>
        <w:widowControl/>
        <w:autoSpaceDN/>
        <w:ind w:left="6663"/>
        <w:jc w:val="both"/>
        <w:textAlignment w:val="auto"/>
        <w:rPr>
          <w:rFonts w:ascii="Century Gothic" w:eastAsia="Times New Roman" w:hAnsi="Century Gothic" w:cs="Times New Roman"/>
          <w:b/>
          <w:kern w:val="0"/>
          <w:sz w:val="18"/>
          <w:szCs w:val="18"/>
          <w:lang w:eastAsia="ar-SA" w:bidi="ar-SA"/>
        </w:rPr>
        <w:sectPr w:rsidR="003863B7" w:rsidSect="00995BD4">
          <w:pgSz w:w="16838" w:h="11906" w:orient="landscape"/>
          <w:pgMar w:top="1418" w:right="1418" w:bottom="1418" w:left="1418" w:header="709" w:footer="709" w:gutter="0"/>
          <w:cols w:space="708"/>
          <w:docGrid w:linePitch="360"/>
        </w:sectPr>
      </w:pPr>
    </w:p>
    <w:tbl>
      <w:tblPr>
        <w:tblW w:w="9337" w:type="dxa"/>
        <w:jc w:val="center"/>
        <w:tblLayout w:type="fixed"/>
        <w:tblCellMar>
          <w:left w:w="10" w:type="dxa"/>
          <w:right w:w="10" w:type="dxa"/>
        </w:tblCellMar>
        <w:tblLook w:val="0000" w:firstRow="0" w:lastRow="0" w:firstColumn="0" w:lastColumn="0" w:noHBand="0" w:noVBand="0"/>
      </w:tblPr>
      <w:tblGrid>
        <w:gridCol w:w="9292"/>
        <w:gridCol w:w="45"/>
      </w:tblGrid>
      <w:tr w:rsidR="003863B7" w:rsidRPr="003863B7" w:rsidTr="00D958DB">
        <w:trPr>
          <w:trHeight w:val="497"/>
          <w:jc w:val="center"/>
        </w:trPr>
        <w:tc>
          <w:tcPr>
            <w:tcW w:w="9292"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3863B7" w:rsidRDefault="003863B7" w:rsidP="003863B7">
            <w:pPr>
              <w:widowControl/>
              <w:suppressAutoHyphens w:val="0"/>
              <w:autoSpaceDN/>
              <w:spacing w:line="300" w:lineRule="exact"/>
              <w:jc w:val="center"/>
              <w:textAlignment w:val="auto"/>
              <w:rPr>
                <w:rFonts w:ascii="Century Gothic" w:eastAsia="Calibri" w:hAnsi="Century Gothic" w:cs="Times New Roman"/>
                <w:b/>
                <w:kern w:val="0"/>
                <w:lang w:eastAsia="en-US" w:bidi="ar-SA"/>
              </w:rPr>
            </w:pPr>
          </w:p>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b/>
                <w:kern w:val="0"/>
                <w:lang w:eastAsia="en-US" w:bidi="ar-SA"/>
              </w:rPr>
            </w:pPr>
            <w:r w:rsidRPr="003863B7">
              <w:rPr>
                <w:rFonts w:ascii="Century Gothic" w:eastAsia="Calibri" w:hAnsi="Century Gothic" w:cs="Times New Roman"/>
                <w:b/>
                <w:kern w:val="0"/>
                <w:lang w:eastAsia="en-US" w:bidi="ar-SA"/>
              </w:rPr>
              <w:t>CENNIK BADAŃ I USŁUG DODATKOWYCH</w:t>
            </w:r>
          </w:p>
          <w:p w:rsidR="003863B7" w:rsidRDefault="003863B7" w:rsidP="003863B7">
            <w:pPr>
              <w:widowControl/>
              <w:suppressAutoHyphens w:val="0"/>
              <w:autoSpaceDN/>
              <w:ind w:left="7230"/>
              <w:textAlignment w:val="auto"/>
              <w:rPr>
                <w:rFonts w:ascii="Century Gothic" w:eastAsia="Calibri" w:hAnsi="Century Gothic" w:cs="Times New Roman"/>
                <w:b/>
                <w:kern w:val="0"/>
                <w:sz w:val="18"/>
                <w:szCs w:val="18"/>
                <w:lang w:eastAsia="en-US" w:bidi="ar-SA"/>
              </w:rPr>
            </w:pPr>
          </w:p>
          <w:p w:rsidR="003863B7" w:rsidRPr="005308BD" w:rsidRDefault="003863B7" w:rsidP="00183960">
            <w:pPr>
              <w:widowControl/>
              <w:suppressAutoHyphens w:val="0"/>
              <w:autoSpaceDN/>
              <w:ind w:left="7513"/>
              <w:textAlignment w:val="auto"/>
              <w:rPr>
                <w:rFonts w:eastAsia="Times New Roman" w:cs="Times New Roman"/>
                <w:b/>
                <w:sz w:val="16"/>
                <w:szCs w:val="16"/>
                <w:lang w:bidi="ar-SA"/>
              </w:rPr>
            </w:pPr>
            <w:r w:rsidRPr="005308BD">
              <w:rPr>
                <w:rFonts w:ascii="Century Gothic" w:eastAsia="Calibri" w:hAnsi="Century Gothic" w:cs="Times New Roman"/>
                <w:b/>
                <w:kern w:val="0"/>
                <w:sz w:val="16"/>
                <w:szCs w:val="16"/>
                <w:lang w:eastAsia="en-US" w:bidi="ar-SA"/>
              </w:rPr>
              <w:t>Załącznik nr 4 do SWZ Sprawa nr 0</w:t>
            </w:r>
            <w:r w:rsidR="00183960">
              <w:rPr>
                <w:rFonts w:ascii="Century Gothic" w:eastAsia="Calibri" w:hAnsi="Century Gothic" w:cs="Times New Roman"/>
                <w:b/>
                <w:kern w:val="0"/>
                <w:sz w:val="16"/>
                <w:szCs w:val="16"/>
                <w:lang w:eastAsia="en-US" w:bidi="ar-SA"/>
              </w:rPr>
              <w:t>8</w:t>
            </w:r>
            <w:r w:rsidRPr="005308BD">
              <w:rPr>
                <w:rFonts w:ascii="Century Gothic" w:eastAsia="Calibri" w:hAnsi="Century Gothic" w:cs="Times New Roman"/>
                <w:b/>
                <w:kern w:val="0"/>
                <w:sz w:val="16"/>
                <w:szCs w:val="16"/>
                <w:lang w:eastAsia="en-US" w:bidi="ar-SA"/>
              </w:rPr>
              <w:t>/23/OP</w:t>
            </w:r>
          </w:p>
        </w:tc>
        <w:tc>
          <w:tcPr>
            <w:tcW w:w="45" w:type="dxa"/>
            <w:tcBorders>
              <w:left w:val="single" w:sz="4" w:space="0" w:color="000000"/>
            </w:tcBorders>
            <w:shd w:val="clear" w:color="auto" w:fill="auto"/>
            <w:tcMar>
              <w:top w:w="0" w:type="dxa"/>
              <w:left w:w="0" w:type="dxa"/>
              <w:bottom w:w="0" w:type="dxa"/>
              <w:right w:w="0" w:type="dxa"/>
            </w:tcMar>
          </w:tcPr>
          <w:p w:rsidR="003863B7" w:rsidRPr="003863B7" w:rsidRDefault="003863B7" w:rsidP="003863B7">
            <w:pPr>
              <w:keepNext/>
              <w:snapToGrid w:val="0"/>
              <w:spacing w:line="320" w:lineRule="exact"/>
              <w:jc w:val="center"/>
              <w:outlineLvl w:val="0"/>
              <w:rPr>
                <w:rFonts w:eastAsia="Times New Roman" w:cs="Times New Roman"/>
                <w:b/>
                <w:bCs/>
                <w:lang w:bidi="ar-SA"/>
              </w:rPr>
            </w:pPr>
          </w:p>
        </w:tc>
      </w:tr>
    </w:tbl>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(jednostkowe ceny poszczególnych badań, w tym badań dodatkowych, których konieczność przeprowadzenia wynika z rodzaju stanowiska służby/pracy oraz charakteru wykonywanych zadań, a także czynników uciążliwych i szkodliwych dla zdrowia występujących w miejscu pełnienia służby/świadczenia pracy)</w:t>
      </w: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536"/>
        <w:gridCol w:w="2126"/>
        <w:gridCol w:w="2233"/>
      </w:tblGrid>
      <w:tr w:rsidR="003863B7" w:rsidRPr="003863B7" w:rsidTr="00D958DB">
        <w:trPr>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b/>
                <w:kern w:val="0"/>
                <w:sz w:val="20"/>
                <w:szCs w:val="20"/>
                <w:lang w:eastAsia="en-US" w:bidi="ar-SA"/>
              </w:rPr>
            </w:pPr>
            <w:r w:rsidRPr="003863B7">
              <w:rPr>
                <w:rFonts w:ascii="Century Gothic" w:eastAsia="Calibri" w:hAnsi="Century Gothic" w:cs="Times New Roman"/>
                <w:b/>
                <w:kern w:val="0"/>
                <w:sz w:val="20"/>
                <w:szCs w:val="20"/>
                <w:lang w:eastAsia="en-US" w:bidi="ar-SA"/>
              </w:rPr>
              <w:t>Lp.</w:t>
            </w:r>
          </w:p>
        </w:tc>
        <w:tc>
          <w:tcPr>
            <w:tcW w:w="4536"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b/>
                <w:kern w:val="0"/>
                <w:sz w:val="20"/>
                <w:szCs w:val="20"/>
                <w:lang w:eastAsia="en-US" w:bidi="ar-SA"/>
              </w:rPr>
            </w:pPr>
            <w:r w:rsidRPr="003863B7">
              <w:rPr>
                <w:rFonts w:ascii="Century Gothic" w:eastAsia="Calibri" w:hAnsi="Century Gothic" w:cs="Times New Roman"/>
                <w:b/>
                <w:kern w:val="0"/>
                <w:sz w:val="20"/>
                <w:szCs w:val="20"/>
                <w:lang w:eastAsia="en-US" w:bidi="ar-SA"/>
              </w:rPr>
              <w:t>RODZAJ BADANIA/USŁUGI</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b/>
                <w:bCs/>
                <w:kern w:val="0"/>
                <w:sz w:val="20"/>
                <w:szCs w:val="20"/>
                <w:lang w:eastAsia="en-US" w:bidi="ar-SA"/>
              </w:rPr>
            </w:pPr>
            <w:r w:rsidRPr="003863B7">
              <w:rPr>
                <w:rFonts w:ascii="Century Gothic" w:eastAsia="Calibri" w:hAnsi="Century Gothic" w:cs="Times New Roman"/>
                <w:b/>
                <w:bCs/>
                <w:kern w:val="0"/>
                <w:sz w:val="20"/>
                <w:szCs w:val="20"/>
                <w:lang w:eastAsia="en-US" w:bidi="ar-SA"/>
              </w:rPr>
              <w:t>Cena netto</w:t>
            </w:r>
          </w:p>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b/>
                <w:bCs/>
                <w:kern w:val="0"/>
                <w:sz w:val="20"/>
                <w:szCs w:val="20"/>
                <w:lang w:eastAsia="en-US" w:bidi="ar-SA"/>
              </w:rPr>
            </w:pPr>
            <w:r w:rsidRPr="003863B7">
              <w:rPr>
                <w:rFonts w:ascii="Century Gothic" w:eastAsia="Calibri" w:hAnsi="Century Gothic" w:cs="Times New Roman"/>
                <w:b/>
                <w:bCs/>
                <w:kern w:val="0"/>
                <w:sz w:val="20"/>
                <w:szCs w:val="20"/>
                <w:lang w:eastAsia="en-US" w:bidi="ar-SA"/>
              </w:rPr>
              <w:t>jednego badania w złotych</w:t>
            </w:r>
          </w:p>
        </w:tc>
        <w:tc>
          <w:tcPr>
            <w:tcW w:w="2233"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b/>
                <w:bCs/>
                <w:kern w:val="0"/>
                <w:sz w:val="20"/>
                <w:szCs w:val="20"/>
                <w:lang w:eastAsia="en-US" w:bidi="ar-SA"/>
              </w:rPr>
            </w:pPr>
            <w:r w:rsidRPr="003863B7">
              <w:rPr>
                <w:rFonts w:ascii="Century Gothic" w:eastAsia="Calibri" w:hAnsi="Century Gothic" w:cs="Times New Roman"/>
                <w:b/>
                <w:bCs/>
                <w:kern w:val="0"/>
                <w:sz w:val="20"/>
                <w:szCs w:val="20"/>
                <w:lang w:eastAsia="en-US" w:bidi="ar-SA"/>
              </w:rPr>
              <w:t xml:space="preserve">Cena brutto jednego badania </w:t>
            </w:r>
            <w:r w:rsidRPr="003863B7">
              <w:rPr>
                <w:rFonts w:ascii="Century Gothic" w:eastAsia="Calibri" w:hAnsi="Century Gothic" w:cs="Times New Roman"/>
                <w:b/>
                <w:bCs/>
                <w:kern w:val="0"/>
                <w:sz w:val="20"/>
                <w:szCs w:val="20"/>
                <w:lang w:eastAsia="en-US" w:bidi="ar-SA"/>
              </w:rPr>
              <w:br/>
              <w:t xml:space="preserve">w złotych </w:t>
            </w: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Poziom glukozy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Cholesterol</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Cholesterol HDL, LDL</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4.</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Trójglicerydy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5.</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Kreatynina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6.</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Bilirubina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7.</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Aminotransferaza alaninowa (ALAT)</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8.</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Aminotransferaza asparaginianowa (AST)</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9.</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Retikulocyty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10.</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Koproporfiryna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11.</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Poziom ołowiu we krwi</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12.</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Poziom ołowiu w moczu</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13.</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Przeciwciała HIV</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14.</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Przeciwciała HCV</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15.</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RTG klatki piersiowej (duży obrazek)</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16.</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EKG spoczynkowe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17.</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Spirometria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18.</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Audiometria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19.</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Audiometria tonalna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20.</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Audiogram + próby błędnikowe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21.</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spacing w:val="-2"/>
                <w:kern w:val="0"/>
                <w:sz w:val="20"/>
                <w:szCs w:val="20"/>
                <w:lang w:eastAsia="en-US" w:bidi="ar-SA"/>
              </w:rPr>
            </w:pPr>
            <w:r w:rsidRPr="003863B7">
              <w:rPr>
                <w:rFonts w:ascii="Century Gothic" w:eastAsia="Calibri" w:hAnsi="Century Gothic" w:cs="Times New Roman"/>
                <w:spacing w:val="-2"/>
                <w:kern w:val="0"/>
                <w:sz w:val="20"/>
                <w:szCs w:val="20"/>
                <w:lang w:eastAsia="en-US" w:bidi="ar-SA"/>
              </w:rPr>
              <w:t xml:space="preserve">Badanie </w:t>
            </w:r>
            <w:r w:rsidRPr="003863B7">
              <w:rPr>
                <w:rFonts w:ascii="Century Gothic" w:eastAsia="Calibri" w:hAnsi="Century Gothic" w:cs="Times New Roman"/>
                <w:kern w:val="0"/>
                <w:sz w:val="20"/>
                <w:szCs w:val="20"/>
                <w:lang w:eastAsia="en-US" w:bidi="ar-SA"/>
              </w:rPr>
              <w:t xml:space="preserve">lekarza </w:t>
            </w:r>
            <w:r w:rsidRPr="003863B7">
              <w:rPr>
                <w:rFonts w:ascii="Century Gothic" w:eastAsia="Calibri" w:hAnsi="Century Gothic" w:cs="Times New Roman"/>
                <w:spacing w:val="-2"/>
                <w:kern w:val="0"/>
                <w:sz w:val="20"/>
                <w:szCs w:val="20"/>
                <w:lang w:eastAsia="en-US" w:bidi="ar-SA"/>
              </w:rPr>
              <w:t>laryngolog (obejmujące audiogram + próby błędnikowe)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22.</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Badanie lekarza laryngologa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lastRenderedPageBreak/>
              <w:t>23.</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Badanie lekarza neurologa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24.</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Badanie lekarza okulisty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25.</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Badanie lekarza ortopedy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26.</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Badanie stomatologiczne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27.</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spacing w:val="-4"/>
                <w:kern w:val="0"/>
                <w:sz w:val="20"/>
                <w:szCs w:val="20"/>
                <w:lang w:eastAsia="en-US" w:bidi="ar-SA"/>
              </w:rPr>
              <w:t xml:space="preserve">Badanie widzenia zmierzchowego </w:t>
            </w:r>
            <w:r w:rsidRPr="003863B7">
              <w:rPr>
                <w:rFonts w:ascii="Century Gothic" w:eastAsia="Calibri" w:hAnsi="Century Gothic" w:cs="Times New Roman"/>
                <w:spacing w:val="-4"/>
                <w:kern w:val="0"/>
                <w:sz w:val="20"/>
                <w:szCs w:val="20"/>
                <w:lang w:eastAsia="en-US" w:bidi="ar-SA"/>
              </w:rPr>
              <w:br/>
              <w:t>i wrażliwości</w:t>
            </w:r>
            <w:r w:rsidRPr="003863B7">
              <w:rPr>
                <w:rFonts w:ascii="Century Gothic" w:eastAsia="Calibri" w:hAnsi="Century Gothic" w:cs="Times New Roman"/>
                <w:kern w:val="0"/>
                <w:sz w:val="20"/>
                <w:szCs w:val="20"/>
                <w:lang w:eastAsia="en-US" w:bidi="ar-SA"/>
              </w:rPr>
              <w:t xml:space="preserve"> na olśnienie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28.</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en-US" w:bidi="ar-SA"/>
              </w:rPr>
            </w:pPr>
            <w:r w:rsidRPr="003863B7">
              <w:rPr>
                <w:rFonts w:ascii="Century Gothic" w:eastAsia="Calibri" w:hAnsi="Century Gothic" w:cs="Times New Roman"/>
                <w:kern w:val="0"/>
                <w:sz w:val="20"/>
                <w:szCs w:val="20"/>
                <w:lang w:eastAsia="pl-PL" w:bidi="ar-SA"/>
              </w:rPr>
              <w:t>Badanie psychologiczne i psychotechniczne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29.</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Badanie przez lekarza profilaktyka (wydanie orzeczenia lekarskiego)</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30.</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Zmiana warunków pracy/służby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31.</w:t>
            </w:r>
          </w:p>
        </w:tc>
        <w:tc>
          <w:tcPr>
            <w:tcW w:w="4536" w:type="dxa"/>
            <w:shd w:val="clear" w:color="auto" w:fill="auto"/>
            <w:vAlign w:val="center"/>
          </w:tcPr>
          <w:p w:rsidR="003863B7" w:rsidRPr="003863B7" w:rsidRDefault="003863B7" w:rsidP="003863B7">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3863B7">
              <w:rPr>
                <w:rFonts w:ascii="Century Gothic" w:eastAsia="Times New Roman" w:hAnsi="Century Gothic" w:cs="Times New Roman"/>
                <w:kern w:val="0"/>
                <w:sz w:val="20"/>
                <w:szCs w:val="20"/>
                <w:lang w:eastAsia="pl-PL" w:bidi="ar-SA"/>
              </w:rPr>
              <w:t>przeciwciała boleriozy IgG</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32.</w:t>
            </w:r>
          </w:p>
        </w:tc>
        <w:tc>
          <w:tcPr>
            <w:tcW w:w="4536" w:type="dxa"/>
            <w:shd w:val="clear" w:color="auto" w:fill="auto"/>
            <w:vAlign w:val="center"/>
          </w:tcPr>
          <w:p w:rsidR="003863B7" w:rsidRPr="003863B7" w:rsidRDefault="003863B7" w:rsidP="003863B7">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3863B7">
              <w:rPr>
                <w:rFonts w:ascii="Century Gothic" w:eastAsia="Times New Roman" w:hAnsi="Century Gothic" w:cs="Times New Roman"/>
                <w:kern w:val="0"/>
                <w:sz w:val="20"/>
                <w:szCs w:val="20"/>
                <w:lang w:eastAsia="pl-PL" w:bidi="ar-SA"/>
              </w:rPr>
              <w:t>przeciwciała boleriozy IgM</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33.</w:t>
            </w:r>
          </w:p>
        </w:tc>
        <w:tc>
          <w:tcPr>
            <w:tcW w:w="4536" w:type="dxa"/>
            <w:shd w:val="clear" w:color="auto" w:fill="auto"/>
            <w:vAlign w:val="center"/>
          </w:tcPr>
          <w:p w:rsidR="003863B7" w:rsidRPr="003863B7" w:rsidRDefault="003863B7" w:rsidP="003863B7">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3863B7">
              <w:rPr>
                <w:rFonts w:ascii="Century Gothic" w:eastAsia="Times New Roman" w:hAnsi="Century Gothic" w:cs="Times New Roman"/>
                <w:kern w:val="0"/>
                <w:sz w:val="20"/>
                <w:szCs w:val="20"/>
                <w:lang w:eastAsia="pl-PL" w:bidi="ar-SA"/>
              </w:rPr>
              <w:t xml:space="preserve">Szczepionka p/WZW typu A, </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34.</w:t>
            </w:r>
          </w:p>
        </w:tc>
        <w:tc>
          <w:tcPr>
            <w:tcW w:w="4536" w:type="dxa"/>
            <w:shd w:val="clear" w:color="auto" w:fill="auto"/>
            <w:vAlign w:val="center"/>
          </w:tcPr>
          <w:p w:rsidR="003863B7" w:rsidRPr="003863B7" w:rsidRDefault="003863B7" w:rsidP="003863B7">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3863B7">
              <w:rPr>
                <w:rFonts w:ascii="Century Gothic" w:eastAsia="Times New Roman" w:hAnsi="Century Gothic" w:cs="Times New Roman"/>
                <w:kern w:val="0"/>
                <w:sz w:val="20"/>
                <w:szCs w:val="20"/>
                <w:lang w:eastAsia="pl-PL" w:bidi="ar-SA"/>
              </w:rPr>
              <w:t>Szczepionka p/WZW typu B - „Engerix”</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35.</w:t>
            </w:r>
          </w:p>
        </w:tc>
        <w:tc>
          <w:tcPr>
            <w:tcW w:w="4536" w:type="dxa"/>
            <w:shd w:val="clear" w:color="auto" w:fill="auto"/>
            <w:vAlign w:val="center"/>
          </w:tcPr>
          <w:p w:rsidR="003863B7" w:rsidRPr="003863B7" w:rsidRDefault="003863B7" w:rsidP="003863B7">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3863B7">
              <w:rPr>
                <w:rFonts w:ascii="Century Gothic" w:eastAsia="Times New Roman" w:hAnsi="Century Gothic" w:cs="Times New Roman"/>
                <w:kern w:val="0"/>
                <w:sz w:val="20"/>
                <w:szCs w:val="20"/>
                <w:lang w:eastAsia="pl-PL" w:bidi="ar-SA"/>
              </w:rPr>
              <w:t>Szczepionka p/tężcowi i błonicy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36.</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pl-PL" w:bidi="ar-SA"/>
              </w:rPr>
            </w:pPr>
            <w:r w:rsidRPr="003863B7">
              <w:rPr>
                <w:rFonts w:ascii="Century Gothic" w:eastAsia="Calibri" w:hAnsi="Century Gothic" w:cs="Times New Roman"/>
                <w:spacing w:val="-4"/>
                <w:kern w:val="0"/>
                <w:sz w:val="20"/>
                <w:szCs w:val="20"/>
                <w:lang w:eastAsia="pl-PL" w:bidi="ar-SA"/>
              </w:rPr>
              <w:t>Szczepionka p/durowi</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37.</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pl-PL" w:bidi="ar-SA"/>
              </w:rPr>
            </w:pPr>
            <w:r w:rsidRPr="003863B7">
              <w:rPr>
                <w:rFonts w:ascii="Century Gothic" w:eastAsia="Calibri" w:hAnsi="Century Gothic" w:cs="Times New Roman"/>
                <w:spacing w:val="-4"/>
                <w:kern w:val="0"/>
                <w:sz w:val="20"/>
                <w:szCs w:val="20"/>
                <w:lang w:eastAsia="pl-PL" w:bidi="ar-SA"/>
              </w:rPr>
              <w:t>Szczepionka p/odrze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38.</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pl-PL" w:bidi="ar-SA"/>
              </w:rPr>
            </w:pPr>
            <w:r w:rsidRPr="003863B7">
              <w:rPr>
                <w:rFonts w:ascii="Century Gothic" w:eastAsia="Calibri" w:hAnsi="Century Gothic" w:cs="Times New Roman"/>
                <w:spacing w:val="-4"/>
                <w:kern w:val="0"/>
                <w:sz w:val="20"/>
                <w:szCs w:val="20"/>
                <w:lang w:eastAsia="pl-PL" w:bidi="ar-SA"/>
              </w:rPr>
              <w:t>Dodatkowo szczepienie p/grypie</w:t>
            </w:r>
            <w:r w:rsidRPr="003863B7">
              <w:rPr>
                <w:rFonts w:ascii="Century Gothic" w:eastAsia="Calibri" w:hAnsi="Century Gothic" w:cs="Times New Roman"/>
                <w:spacing w:val="-4"/>
                <w:kern w:val="0"/>
                <w:sz w:val="20"/>
                <w:szCs w:val="20"/>
                <w:lang w:eastAsia="pl-PL" w:bidi="ar-SA"/>
              </w:rPr>
              <w:sym w:font="Symbol" w:char="F02A"/>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5387" w:type="dxa"/>
            <w:gridSpan w:val="2"/>
            <w:vAlign w:val="center"/>
          </w:tcPr>
          <w:p w:rsidR="003863B7" w:rsidRPr="003863B7" w:rsidRDefault="003863B7" w:rsidP="003863B7">
            <w:pPr>
              <w:widowControl/>
              <w:suppressAutoHyphens w:val="0"/>
              <w:autoSpaceDN/>
              <w:spacing w:line="300" w:lineRule="exact"/>
              <w:jc w:val="right"/>
              <w:textAlignment w:val="auto"/>
              <w:rPr>
                <w:rFonts w:ascii="Century Gothic" w:eastAsia="Calibri" w:hAnsi="Century Gothic" w:cs="Times New Roman"/>
                <w:b/>
                <w:spacing w:val="-4"/>
                <w:kern w:val="0"/>
                <w:sz w:val="20"/>
                <w:szCs w:val="20"/>
                <w:lang w:eastAsia="pl-PL" w:bidi="ar-SA"/>
              </w:rPr>
            </w:pPr>
            <w:r w:rsidRPr="003863B7">
              <w:rPr>
                <w:rFonts w:ascii="Century Gothic" w:eastAsia="Calibri" w:hAnsi="Century Gothic" w:cs="Times New Roman"/>
                <w:b/>
                <w:spacing w:val="-4"/>
                <w:kern w:val="0"/>
                <w:sz w:val="20"/>
                <w:szCs w:val="20"/>
                <w:lang w:eastAsia="pl-PL" w:bidi="ar-SA"/>
              </w:rPr>
              <w:t>SUMA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bl>
    <w:p w:rsidR="003863B7" w:rsidRPr="003863B7" w:rsidRDefault="003863B7" w:rsidP="003863B7">
      <w:pPr>
        <w:widowControl/>
        <w:suppressAutoHyphens w:val="0"/>
        <w:autoSpaceDN/>
        <w:spacing w:line="300" w:lineRule="exact"/>
        <w:ind w:left="-426"/>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sym w:font="Symbol" w:char="F02A"/>
      </w:r>
      <w:r w:rsidRPr="003863B7">
        <w:rPr>
          <w:rFonts w:ascii="Century Gothic" w:eastAsia="Calibri" w:hAnsi="Century Gothic" w:cs="Times New Roman"/>
          <w:kern w:val="0"/>
          <w:sz w:val="20"/>
          <w:szCs w:val="20"/>
          <w:lang w:eastAsia="en-US" w:bidi="ar-SA"/>
        </w:rPr>
        <w:t xml:space="preserve"> w razie potrzeby i możliwych finansowych</w:t>
      </w: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B96102" w:rsidRDefault="00B96102"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B96102" w:rsidRDefault="00B96102"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tbl>
      <w:tblPr>
        <w:tblW w:w="9337" w:type="dxa"/>
        <w:jc w:val="center"/>
        <w:tblLayout w:type="fixed"/>
        <w:tblCellMar>
          <w:left w:w="10" w:type="dxa"/>
          <w:right w:w="10" w:type="dxa"/>
        </w:tblCellMar>
        <w:tblLook w:val="0000" w:firstRow="0" w:lastRow="0" w:firstColumn="0" w:lastColumn="0" w:noHBand="0" w:noVBand="0"/>
      </w:tblPr>
      <w:tblGrid>
        <w:gridCol w:w="9292"/>
        <w:gridCol w:w="45"/>
      </w:tblGrid>
      <w:tr w:rsidR="00D958DB" w:rsidRPr="00D958DB" w:rsidTr="00D958DB">
        <w:trPr>
          <w:trHeight w:val="497"/>
          <w:jc w:val="center"/>
        </w:trPr>
        <w:tc>
          <w:tcPr>
            <w:tcW w:w="9292"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D958DB" w:rsidRDefault="00D958DB" w:rsidP="00D958DB">
            <w:pPr>
              <w:widowControl/>
              <w:suppressAutoHyphens w:val="0"/>
              <w:autoSpaceDN/>
              <w:spacing w:line="259" w:lineRule="auto"/>
              <w:jc w:val="center"/>
              <w:textAlignment w:val="auto"/>
              <w:rPr>
                <w:rFonts w:ascii="Century Gothic" w:eastAsia="Calibri" w:hAnsi="Century Gothic" w:cs="Times New Roman"/>
                <w:b/>
                <w:kern w:val="0"/>
                <w:lang w:eastAsia="en-US" w:bidi="ar-SA"/>
              </w:rPr>
            </w:pPr>
          </w:p>
          <w:p w:rsidR="00D958DB" w:rsidRPr="00D958DB" w:rsidRDefault="00D958DB" w:rsidP="00D958DB">
            <w:pPr>
              <w:widowControl/>
              <w:suppressAutoHyphens w:val="0"/>
              <w:autoSpaceDN/>
              <w:spacing w:line="259" w:lineRule="auto"/>
              <w:jc w:val="center"/>
              <w:textAlignment w:val="auto"/>
              <w:rPr>
                <w:rFonts w:ascii="Century Gothic" w:eastAsia="Calibri" w:hAnsi="Century Gothic" w:cs="Times New Roman"/>
                <w:b/>
                <w:kern w:val="0"/>
                <w:lang w:eastAsia="en-US" w:bidi="ar-SA"/>
              </w:rPr>
            </w:pPr>
            <w:r w:rsidRPr="00D958DB">
              <w:rPr>
                <w:rFonts w:ascii="Century Gothic" w:eastAsia="Calibri" w:hAnsi="Century Gothic" w:cs="Times New Roman"/>
                <w:b/>
                <w:kern w:val="0"/>
                <w:lang w:eastAsia="en-US" w:bidi="ar-SA"/>
              </w:rPr>
              <w:t xml:space="preserve">ZAKRES BADAŃ LEKARSKICH, KTÓRYM PODLEGA POLICJANT  </w:t>
            </w:r>
          </w:p>
          <w:p w:rsidR="00D958DB" w:rsidRPr="00D958DB" w:rsidRDefault="00D958DB" w:rsidP="00D958DB">
            <w:pPr>
              <w:widowControl/>
              <w:suppressAutoHyphens w:val="0"/>
              <w:autoSpaceDN/>
              <w:spacing w:line="259" w:lineRule="auto"/>
              <w:jc w:val="center"/>
              <w:textAlignment w:val="auto"/>
              <w:rPr>
                <w:rFonts w:ascii="Century Gothic" w:eastAsia="Calibri" w:hAnsi="Century Gothic" w:cs="Times New Roman"/>
                <w:b/>
                <w:kern w:val="0"/>
                <w:sz w:val="18"/>
                <w:szCs w:val="18"/>
                <w:lang w:eastAsia="en-US" w:bidi="ar-SA"/>
              </w:rPr>
            </w:pPr>
            <w:r w:rsidRPr="00D958DB">
              <w:rPr>
                <w:rFonts w:ascii="Century Gothic" w:eastAsia="Calibri" w:hAnsi="Century Gothic" w:cs="Times New Roman"/>
                <w:b/>
                <w:kern w:val="0"/>
                <w:lang w:eastAsia="en-US" w:bidi="ar-SA"/>
              </w:rPr>
              <w:t xml:space="preserve">W ZWIĄZKU Z DELEGOWANIEM DO PEŁNIENIA SŁUŻBY POZA GRANICAMI KRAJU </w:t>
            </w:r>
            <w:r>
              <w:rPr>
                <w:rFonts w:ascii="Century Gothic" w:eastAsia="Calibri" w:hAnsi="Century Gothic" w:cs="Times New Roman"/>
                <w:b/>
                <w:kern w:val="0"/>
                <w:lang w:eastAsia="en-US" w:bidi="ar-SA"/>
              </w:rPr>
              <w:br/>
            </w:r>
            <w:r w:rsidRPr="00D958DB">
              <w:rPr>
                <w:rFonts w:ascii="Century Gothic" w:eastAsia="Calibri" w:hAnsi="Century Gothic" w:cs="Times New Roman"/>
                <w:b/>
                <w:kern w:val="0"/>
                <w:lang w:eastAsia="en-US" w:bidi="ar-SA"/>
              </w:rPr>
              <w:t>W KONTYNGENCIE POLICYJNYM</w:t>
            </w:r>
          </w:p>
          <w:p w:rsidR="00D958DB" w:rsidRPr="005308BD" w:rsidRDefault="00D958DB" w:rsidP="00183960">
            <w:pPr>
              <w:widowControl/>
              <w:suppressAutoHyphens w:val="0"/>
              <w:autoSpaceDN/>
              <w:ind w:left="7513"/>
              <w:textAlignment w:val="auto"/>
              <w:rPr>
                <w:rFonts w:eastAsia="Times New Roman" w:cs="Times New Roman"/>
                <w:b/>
                <w:sz w:val="16"/>
                <w:szCs w:val="16"/>
                <w:lang w:bidi="ar-SA"/>
              </w:rPr>
            </w:pPr>
            <w:r w:rsidRPr="005308BD">
              <w:rPr>
                <w:rFonts w:ascii="Century Gothic" w:eastAsia="Calibri" w:hAnsi="Century Gothic" w:cs="Times New Roman"/>
                <w:b/>
                <w:kern w:val="0"/>
                <w:sz w:val="16"/>
                <w:szCs w:val="16"/>
                <w:lang w:eastAsia="en-US" w:bidi="ar-SA"/>
              </w:rPr>
              <w:t>Załącznik nr 5 do SWZ Sprawa nr 0</w:t>
            </w:r>
            <w:r w:rsidR="00183960">
              <w:rPr>
                <w:rFonts w:ascii="Century Gothic" w:eastAsia="Calibri" w:hAnsi="Century Gothic" w:cs="Times New Roman"/>
                <w:b/>
                <w:kern w:val="0"/>
                <w:sz w:val="16"/>
                <w:szCs w:val="16"/>
                <w:lang w:eastAsia="en-US" w:bidi="ar-SA"/>
              </w:rPr>
              <w:t>8</w:t>
            </w:r>
            <w:r w:rsidRPr="005308BD">
              <w:rPr>
                <w:rFonts w:ascii="Century Gothic" w:eastAsia="Calibri" w:hAnsi="Century Gothic" w:cs="Times New Roman"/>
                <w:b/>
                <w:kern w:val="0"/>
                <w:sz w:val="16"/>
                <w:szCs w:val="16"/>
                <w:lang w:eastAsia="en-US" w:bidi="ar-SA"/>
              </w:rPr>
              <w:t>/23/OP</w:t>
            </w:r>
          </w:p>
        </w:tc>
        <w:tc>
          <w:tcPr>
            <w:tcW w:w="45" w:type="dxa"/>
            <w:tcBorders>
              <w:left w:val="single" w:sz="4" w:space="0" w:color="000000"/>
            </w:tcBorders>
            <w:shd w:val="clear" w:color="auto" w:fill="auto"/>
            <w:tcMar>
              <w:top w:w="0" w:type="dxa"/>
              <w:left w:w="0" w:type="dxa"/>
              <w:bottom w:w="0" w:type="dxa"/>
              <w:right w:w="0" w:type="dxa"/>
            </w:tcMar>
          </w:tcPr>
          <w:p w:rsidR="00D958DB" w:rsidRPr="00D958DB" w:rsidRDefault="00D958DB" w:rsidP="00D958DB">
            <w:pPr>
              <w:keepNext/>
              <w:snapToGrid w:val="0"/>
              <w:spacing w:line="320" w:lineRule="exact"/>
              <w:jc w:val="center"/>
              <w:outlineLvl w:val="0"/>
              <w:rPr>
                <w:rFonts w:eastAsia="Times New Roman" w:cs="Times New Roman"/>
                <w:b/>
                <w:bCs/>
                <w:lang w:bidi="ar-SA"/>
              </w:rPr>
            </w:pPr>
          </w:p>
        </w:tc>
      </w:tr>
    </w:tbl>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Pr="00D958DB" w:rsidRDefault="00D958DB" w:rsidP="002C68F8">
      <w:pPr>
        <w:widowControl/>
        <w:numPr>
          <w:ilvl w:val="0"/>
          <w:numId w:val="33"/>
        </w:numPr>
        <w:suppressAutoHyphens w:val="0"/>
        <w:autoSpaceDN/>
        <w:spacing w:before="120" w:after="120" w:line="360" w:lineRule="auto"/>
        <w:ind w:left="284" w:hanging="284"/>
        <w:contextualSpacing/>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Badania laboratoryjne:</w:t>
      </w:r>
    </w:p>
    <w:tbl>
      <w:tblPr>
        <w:tblStyle w:val="Tabela-Siatka3"/>
        <w:tblW w:w="0" w:type="auto"/>
        <w:tblLook w:val="04A0" w:firstRow="1" w:lastRow="0" w:firstColumn="1" w:lastColumn="0" w:noHBand="0" w:noVBand="1"/>
      </w:tblPr>
      <w:tblGrid>
        <w:gridCol w:w="988"/>
        <w:gridCol w:w="5669"/>
        <w:gridCol w:w="2403"/>
      </w:tblGrid>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bookmarkStart w:id="3" w:name="_Hlk124504916"/>
            <w:r w:rsidRPr="00D958DB">
              <w:rPr>
                <w:rFonts w:ascii="Century Gothic" w:eastAsia="Calibri" w:hAnsi="Century Gothic" w:cs="Times New Roman"/>
                <w:b/>
                <w:kern w:val="0"/>
                <w:sz w:val="20"/>
                <w:szCs w:val="20"/>
                <w:lang w:eastAsia="en-US" w:bidi="ar-SA"/>
              </w:rPr>
              <w:t>Lp.</w:t>
            </w:r>
          </w:p>
        </w:tc>
        <w:tc>
          <w:tcPr>
            <w:tcW w:w="5670"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Nazwa badania</w:t>
            </w:r>
          </w:p>
        </w:tc>
        <w:tc>
          <w:tcPr>
            <w:tcW w:w="2404"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b/>
                <w:bCs/>
                <w:kern w:val="0"/>
                <w:sz w:val="20"/>
                <w:szCs w:val="20"/>
                <w:lang w:eastAsia="en-US" w:bidi="ar-SA"/>
              </w:rPr>
              <w:t>Cena brutto w złotych</w:t>
            </w: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Morfologia krwi z rozmazem i poziomem płytek krwi</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OB</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Glukoza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Kreatynina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Bilirubina całkowita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bookmarkEnd w:id="3"/>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6.</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alainowa (ALT)</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7.</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asparaginowa (AST)</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8.</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Kwas moczowy</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9.</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Antygen</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10.</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Lipidogram</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11.</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WR</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12.</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p/ciała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13.</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HIV</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14.</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Przeciwciała anty HCV</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15.</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Mocz – badanie ogólne</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16.</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HBSAg test potwierdzenia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6658" w:type="dxa"/>
            <w:gridSpan w:val="2"/>
            <w:vAlign w:val="center"/>
          </w:tcPr>
          <w:p w:rsidR="00D958DB" w:rsidRPr="00D958DB" w:rsidRDefault="00D958DB" w:rsidP="00D958DB">
            <w:pPr>
              <w:widowControl/>
              <w:suppressAutoHyphens w:val="0"/>
              <w:autoSpaceDN/>
              <w:jc w:val="right"/>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Suma brutto</w:t>
            </w:r>
            <w:r w:rsidRPr="00D958DB">
              <w:rPr>
                <w:rFonts w:ascii="Century Gothic" w:eastAsia="Calibri" w:hAnsi="Century Gothic" w:cs="Times New Roman"/>
                <w:b/>
                <w:kern w:val="0"/>
                <w:sz w:val="20"/>
                <w:szCs w:val="20"/>
                <w:lang w:eastAsia="en-US" w:bidi="ar-SA"/>
              </w:rPr>
              <w:br/>
              <w:t>(suma poz. 1-16)</w:t>
            </w:r>
          </w:p>
        </w:tc>
        <w:tc>
          <w:tcPr>
            <w:tcW w:w="2404" w:type="dxa"/>
          </w:tcPr>
          <w:p w:rsidR="00D958DB" w:rsidRPr="00D958DB" w:rsidRDefault="00D958DB" w:rsidP="00D958DB">
            <w:pPr>
              <w:widowControl/>
              <w:suppressAutoHyphens w:val="0"/>
              <w:autoSpaceDN/>
              <w:spacing w:line="360" w:lineRule="auto"/>
              <w:textAlignment w:val="auto"/>
              <w:rPr>
                <w:rFonts w:ascii="Century Gothic" w:eastAsia="Calibri" w:hAnsi="Century Gothic" w:cs="Times New Roman"/>
                <w:kern w:val="0"/>
                <w:sz w:val="20"/>
                <w:szCs w:val="20"/>
                <w:lang w:eastAsia="en-US" w:bidi="ar-SA"/>
              </w:rPr>
            </w:pPr>
          </w:p>
        </w:tc>
      </w:tr>
    </w:tbl>
    <w:p w:rsidR="00D958DB" w:rsidRPr="00D958DB" w:rsidRDefault="00D958DB" w:rsidP="00D958DB">
      <w:pPr>
        <w:widowControl/>
        <w:suppressAutoHyphens w:val="0"/>
        <w:autoSpaceDN/>
        <w:spacing w:before="120" w:after="120" w:line="360" w:lineRule="auto"/>
        <w:ind w:left="284"/>
        <w:contextualSpacing/>
        <w:textAlignment w:val="auto"/>
        <w:rPr>
          <w:rFonts w:ascii="Century Gothic" w:eastAsia="Calibri" w:hAnsi="Century Gothic" w:cs="Times New Roman"/>
          <w:kern w:val="0"/>
          <w:sz w:val="20"/>
          <w:szCs w:val="20"/>
          <w:lang w:eastAsia="en-US" w:bidi="ar-SA"/>
        </w:rPr>
      </w:pPr>
    </w:p>
    <w:p w:rsidR="00D958DB" w:rsidRPr="00D958DB" w:rsidRDefault="00D958DB" w:rsidP="002C68F8">
      <w:pPr>
        <w:widowControl/>
        <w:numPr>
          <w:ilvl w:val="0"/>
          <w:numId w:val="33"/>
        </w:numPr>
        <w:suppressAutoHyphens w:val="0"/>
        <w:autoSpaceDN/>
        <w:spacing w:before="120" w:after="120" w:line="360" w:lineRule="auto"/>
        <w:ind w:left="284" w:hanging="284"/>
        <w:contextualSpacing/>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lastRenderedPageBreak/>
        <w:t>Wykonywania badań lekarskich oraz sporządzania i wydawania zaświadczeń i certyfikatów zdrowia;</w:t>
      </w:r>
    </w:p>
    <w:p w:rsidR="00D958DB" w:rsidRPr="00D958DB" w:rsidRDefault="00D958DB" w:rsidP="002C68F8">
      <w:pPr>
        <w:widowControl/>
        <w:numPr>
          <w:ilvl w:val="0"/>
          <w:numId w:val="33"/>
        </w:numPr>
        <w:suppressAutoHyphens w:val="0"/>
        <w:autoSpaceDN/>
        <w:spacing w:before="120" w:after="120" w:line="360" w:lineRule="auto"/>
        <w:ind w:left="284" w:hanging="284"/>
        <w:contextualSpacing/>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Wykonywania szczepień wraz z wydaniem Międzynarodowej Książeczki Szczepień:</w:t>
      </w:r>
    </w:p>
    <w:tbl>
      <w:tblPr>
        <w:tblStyle w:val="Tabela-Siatka3"/>
        <w:tblW w:w="0" w:type="auto"/>
        <w:tblLook w:val="04A0" w:firstRow="1" w:lastRow="0" w:firstColumn="1" w:lastColumn="0" w:noHBand="0" w:noVBand="1"/>
      </w:tblPr>
      <w:tblGrid>
        <w:gridCol w:w="987"/>
        <w:gridCol w:w="5669"/>
        <w:gridCol w:w="2404"/>
      </w:tblGrid>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Lp.</w:t>
            </w:r>
          </w:p>
        </w:tc>
        <w:tc>
          <w:tcPr>
            <w:tcW w:w="5670"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Rodzaj szczepienia</w:t>
            </w:r>
          </w:p>
        </w:tc>
        <w:tc>
          <w:tcPr>
            <w:tcW w:w="2404"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b/>
                <w:bCs/>
                <w:kern w:val="0"/>
                <w:sz w:val="20"/>
                <w:szCs w:val="20"/>
                <w:lang w:eastAsia="en-US" w:bidi="ar-SA"/>
              </w:rPr>
              <w:t>Cena brutto w złotych</w:t>
            </w: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wzw A+B</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błonica + tężec</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dur brzuszny</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odra, świnka, różyczka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wścieklizna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6658" w:type="dxa"/>
            <w:gridSpan w:val="2"/>
            <w:vAlign w:val="center"/>
          </w:tcPr>
          <w:p w:rsidR="00D958DB" w:rsidRPr="00D958DB" w:rsidRDefault="00D958DB" w:rsidP="00D958DB">
            <w:pPr>
              <w:widowControl/>
              <w:suppressAutoHyphens w:val="0"/>
              <w:autoSpaceDN/>
              <w:jc w:val="right"/>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Suma brutto</w:t>
            </w:r>
          </w:p>
          <w:p w:rsidR="00D958DB" w:rsidRPr="00D958DB" w:rsidRDefault="00D958DB" w:rsidP="00D958DB">
            <w:pPr>
              <w:widowControl/>
              <w:suppressAutoHyphens w:val="0"/>
              <w:autoSpaceDN/>
              <w:jc w:val="right"/>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(suma poz. 1-5)</w:t>
            </w:r>
          </w:p>
        </w:tc>
        <w:tc>
          <w:tcPr>
            <w:tcW w:w="2404" w:type="dxa"/>
          </w:tcPr>
          <w:p w:rsidR="00D958DB" w:rsidRPr="00D958DB" w:rsidRDefault="00D958DB" w:rsidP="00D958DB">
            <w:pPr>
              <w:widowControl/>
              <w:suppressAutoHyphens w:val="0"/>
              <w:autoSpaceDN/>
              <w:spacing w:line="360" w:lineRule="auto"/>
              <w:textAlignment w:val="auto"/>
              <w:rPr>
                <w:rFonts w:ascii="Century Gothic" w:eastAsia="Calibri" w:hAnsi="Century Gothic" w:cs="Times New Roman"/>
                <w:kern w:val="0"/>
                <w:sz w:val="20"/>
                <w:szCs w:val="20"/>
                <w:lang w:eastAsia="en-US" w:bidi="ar-SA"/>
              </w:rPr>
            </w:pPr>
          </w:p>
        </w:tc>
      </w:tr>
    </w:tbl>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Suma brutto poz. 1-16 oraz 1-5 wynosi …………………………….. złotych</w:t>
      </w:r>
    </w:p>
    <w:p w:rsidR="00D958DB" w:rsidRPr="00D958DB" w:rsidRDefault="00D958DB" w:rsidP="00D958DB">
      <w:pPr>
        <w:widowControl/>
        <w:suppressAutoHyphens w:val="0"/>
        <w:autoSpaceDN/>
        <w:spacing w:before="120" w:after="120" w:line="360" w:lineRule="auto"/>
        <w:textAlignment w:val="auto"/>
        <w:rPr>
          <w:rFonts w:eastAsia="Calibri" w:cs="Times New Roman"/>
          <w:kern w:val="0"/>
          <w:lang w:eastAsia="en-US"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tbl>
      <w:tblPr>
        <w:tblW w:w="9337" w:type="dxa"/>
        <w:jc w:val="center"/>
        <w:tblLayout w:type="fixed"/>
        <w:tblCellMar>
          <w:left w:w="10" w:type="dxa"/>
          <w:right w:w="10" w:type="dxa"/>
        </w:tblCellMar>
        <w:tblLook w:val="0000" w:firstRow="0" w:lastRow="0" w:firstColumn="0" w:lastColumn="0" w:noHBand="0" w:noVBand="0"/>
      </w:tblPr>
      <w:tblGrid>
        <w:gridCol w:w="9292"/>
        <w:gridCol w:w="45"/>
      </w:tblGrid>
      <w:tr w:rsidR="00D958DB" w:rsidRPr="00D958DB" w:rsidTr="00D958DB">
        <w:trPr>
          <w:trHeight w:val="497"/>
          <w:jc w:val="center"/>
        </w:trPr>
        <w:tc>
          <w:tcPr>
            <w:tcW w:w="9292"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D958DB" w:rsidRDefault="00D958DB" w:rsidP="00D958DB">
            <w:pPr>
              <w:widowControl/>
              <w:suppressAutoHyphens w:val="0"/>
              <w:autoSpaceDN/>
              <w:spacing w:line="259" w:lineRule="auto"/>
              <w:jc w:val="center"/>
              <w:textAlignment w:val="auto"/>
              <w:rPr>
                <w:rFonts w:ascii="Century Gothic" w:eastAsia="Calibri" w:hAnsi="Century Gothic" w:cs="Times New Roman"/>
                <w:b/>
                <w:kern w:val="0"/>
                <w:lang w:eastAsia="en-US" w:bidi="ar-SA"/>
              </w:rPr>
            </w:pPr>
          </w:p>
          <w:p w:rsidR="00D958DB" w:rsidRPr="00D958DB" w:rsidRDefault="00D958DB" w:rsidP="00D958DB">
            <w:pPr>
              <w:widowControl/>
              <w:suppressAutoHyphens w:val="0"/>
              <w:autoSpaceDN/>
              <w:spacing w:after="160" w:line="259" w:lineRule="auto"/>
              <w:jc w:val="center"/>
              <w:textAlignment w:val="auto"/>
              <w:rPr>
                <w:rFonts w:ascii="Century Gothic" w:eastAsia="Calibri" w:hAnsi="Century Gothic" w:cs="Times New Roman"/>
                <w:b/>
                <w:kern w:val="0"/>
                <w:lang w:eastAsia="en-US" w:bidi="ar-SA"/>
              </w:rPr>
            </w:pPr>
            <w:r w:rsidRPr="00D958DB">
              <w:rPr>
                <w:rFonts w:ascii="Century Gothic" w:eastAsia="Calibri" w:hAnsi="Century Gothic" w:cs="Times New Roman"/>
                <w:b/>
                <w:kern w:val="0"/>
                <w:lang w:eastAsia="en-US" w:bidi="ar-SA"/>
              </w:rPr>
              <w:lastRenderedPageBreak/>
              <w:t>ZAKRES BADAŃ LEKARSKICH, KTÓRYM PODLEGA POLICJANT POWRACAJĄCY DO KRAJU PO ZAKOŃCZENIU SŁUŻBY W KONTYNGENCIE POLICYJNYM</w:t>
            </w:r>
          </w:p>
          <w:p w:rsidR="00D958DB" w:rsidRPr="005308BD" w:rsidRDefault="00D958DB" w:rsidP="00183960">
            <w:pPr>
              <w:widowControl/>
              <w:suppressAutoHyphens w:val="0"/>
              <w:autoSpaceDN/>
              <w:ind w:left="7513"/>
              <w:textAlignment w:val="auto"/>
              <w:rPr>
                <w:rFonts w:eastAsia="Times New Roman" w:cs="Times New Roman"/>
                <w:b/>
                <w:sz w:val="16"/>
                <w:szCs w:val="16"/>
                <w:lang w:bidi="ar-SA"/>
              </w:rPr>
            </w:pPr>
            <w:r w:rsidRPr="005308BD">
              <w:rPr>
                <w:rFonts w:ascii="Century Gothic" w:eastAsia="Calibri" w:hAnsi="Century Gothic" w:cs="Times New Roman"/>
                <w:b/>
                <w:kern w:val="0"/>
                <w:sz w:val="16"/>
                <w:szCs w:val="16"/>
                <w:lang w:eastAsia="en-US" w:bidi="ar-SA"/>
              </w:rPr>
              <w:t>Załącznik nr 6 do SWZ Sprawa nr 0</w:t>
            </w:r>
            <w:r w:rsidR="00183960">
              <w:rPr>
                <w:rFonts w:ascii="Century Gothic" w:eastAsia="Calibri" w:hAnsi="Century Gothic" w:cs="Times New Roman"/>
                <w:b/>
                <w:kern w:val="0"/>
                <w:sz w:val="16"/>
                <w:szCs w:val="16"/>
                <w:lang w:eastAsia="en-US" w:bidi="ar-SA"/>
              </w:rPr>
              <w:t>8</w:t>
            </w:r>
            <w:r w:rsidRPr="005308BD">
              <w:rPr>
                <w:rFonts w:ascii="Century Gothic" w:eastAsia="Calibri" w:hAnsi="Century Gothic" w:cs="Times New Roman"/>
                <w:b/>
                <w:kern w:val="0"/>
                <w:sz w:val="16"/>
                <w:szCs w:val="16"/>
                <w:lang w:eastAsia="en-US" w:bidi="ar-SA"/>
              </w:rPr>
              <w:t>/23/OP</w:t>
            </w:r>
          </w:p>
        </w:tc>
        <w:tc>
          <w:tcPr>
            <w:tcW w:w="45" w:type="dxa"/>
            <w:tcBorders>
              <w:left w:val="single" w:sz="4" w:space="0" w:color="000000"/>
            </w:tcBorders>
            <w:shd w:val="clear" w:color="auto" w:fill="auto"/>
            <w:tcMar>
              <w:top w:w="0" w:type="dxa"/>
              <w:left w:w="0" w:type="dxa"/>
              <w:bottom w:w="0" w:type="dxa"/>
              <w:right w:w="0" w:type="dxa"/>
            </w:tcMar>
          </w:tcPr>
          <w:p w:rsidR="00D958DB" w:rsidRPr="00D958DB" w:rsidRDefault="00D958DB" w:rsidP="00D958DB">
            <w:pPr>
              <w:keepNext/>
              <w:snapToGrid w:val="0"/>
              <w:spacing w:line="320" w:lineRule="exact"/>
              <w:jc w:val="center"/>
              <w:outlineLvl w:val="0"/>
              <w:rPr>
                <w:rFonts w:eastAsia="Times New Roman" w:cs="Times New Roman"/>
                <w:b/>
                <w:bCs/>
                <w:lang w:bidi="ar-SA"/>
              </w:rPr>
            </w:pPr>
          </w:p>
        </w:tc>
      </w:tr>
    </w:tbl>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Pr="00D958DB" w:rsidRDefault="00D958DB" w:rsidP="00D958DB">
      <w:pPr>
        <w:widowControl/>
        <w:suppressAutoHyphens w:val="0"/>
        <w:autoSpaceDN/>
        <w:spacing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 Ogólne badania lekarskie.</w:t>
      </w:r>
      <w:r w:rsidRPr="00D958DB">
        <w:rPr>
          <w:rFonts w:ascii="Century Gothic" w:eastAsia="Calibri" w:hAnsi="Century Gothic" w:cs="Times New Roman"/>
          <w:kern w:val="0"/>
          <w:sz w:val="20"/>
          <w:szCs w:val="20"/>
          <w:lang w:eastAsia="en-US" w:bidi="ar-SA"/>
        </w:rPr>
        <w:br/>
        <w:t>2. Badania laboratoryjne bezpośrednio po powrocie do kraju:</w:t>
      </w:r>
    </w:p>
    <w:tbl>
      <w:tblPr>
        <w:tblStyle w:val="Tabela-Siatka4"/>
        <w:tblW w:w="0" w:type="auto"/>
        <w:tblLook w:val="04A0" w:firstRow="1" w:lastRow="0" w:firstColumn="1" w:lastColumn="0" w:noHBand="0" w:noVBand="1"/>
      </w:tblPr>
      <w:tblGrid>
        <w:gridCol w:w="988"/>
        <w:gridCol w:w="5669"/>
        <w:gridCol w:w="2403"/>
      </w:tblGrid>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Lp.</w:t>
            </w:r>
          </w:p>
        </w:tc>
        <w:tc>
          <w:tcPr>
            <w:tcW w:w="5669"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Nazwa badania</w:t>
            </w:r>
          </w:p>
        </w:tc>
        <w:tc>
          <w:tcPr>
            <w:tcW w:w="2403"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b/>
                <w:bCs/>
                <w:kern w:val="0"/>
                <w:sz w:val="20"/>
                <w:szCs w:val="20"/>
                <w:lang w:eastAsia="en-US" w:bidi="ar-SA"/>
              </w:rPr>
              <w:t>Cena brutto w złotych</w:t>
            </w: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Morfologia krwi z rozmazem i poziomem płytek krwi</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OB</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Glukoza</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Kreatynina</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Bilirubina całkowita</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6.</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alainowa (ALT)</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7.</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asparaginowa (AST)</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8.</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Kwas moczowy</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9.</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Antygen</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rPr>
          <w:trHeight w:val="513"/>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10.</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Lipidogram</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11.</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WR</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12.</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p/ciała</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rPr>
          <w:trHeight w:val="514"/>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13.</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HIV</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14.</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Przeciwciała anty HCV</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15.</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Mocz – badanie ogólne</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16.</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HBSAg test potwierdzenia</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6657" w:type="dxa"/>
            <w:gridSpan w:val="2"/>
            <w:vAlign w:val="center"/>
          </w:tcPr>
          <w:p w:rsidR="00D958DB" w:rsidRPr="00D958DB" w:rsidRDefault="00D958DB" w:rsidP="00D958DB">
            <w:pPr>
              <w:widowControl/>
              <w:suppressAutoHyphens w:val="0"/>
              <w:autoSpaceDN/>
              <w:jc w:val="right"/>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Suma brutto</w:t>
            </w:r>
          </w:p>
          <w:p w:rsidR="00D958DB" w:rsidRPr="00D958DB" w:rsidRDefault="00D958DB" w:rsidP="00D958DB">
            <w:pPr>
              <w:widowControl/>
              <w:suppressAutoHyphens w:val="0"/>
              <w:autoSpaceDN/>
              <w:jc w:val="right"/>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(suma poz. 1-16)</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bl>
    <w:p w:rsidR="00B96102" w:rsidRDefault="00B96102" w:rsidP="00CC324D">
      <w:pPr>
        <w:widowControl/>
        <w:suppressAutoHyphens w:val="0"/>
        <w:autoSpaceDN/>
        <w:ind w:left="6379"/>
        <w:textAlignment w:val="auto"/>
        <w:rPr>
          <w:rFonts w:ascii="Century Gothic" w:eastAsia="Times New Roman" w:hAnsi="Century Gothic" w:cs="Times New Roman"/>
          <w:b/>
          <w:kern w:val="0"/>
          <w:sz w:val="18"/>
          <w:szCs w:val="18"/>
          <w:lang w:eastAsia="pl-PL" w:bidi="ar-SA"/>
        </w:rPr>
      </w:pPr>
    </w:p>
    <w:p w:rsidR="00B96102" w:rsidRDefault="00B96102" w:rsidP="00CC324D">
      <w:pPr>
        <w:widowControl/>
        <w:suppressAutoHyphens w:val="0"/>
        <w:autoSpaceDN/>
        <w:ind w:left="6379"/>
        <w:textAlignment w:val="auto"/>
        <w:rPr>
          <w:rFonts w:ascii="Century Gothic" w:eastAsia="Times New Roman" w:hAnsi="Century Gothic" w:cs="Times New Roman"/>
          <w:b/>
          <w:kern w:val="0"/>
          <w:sz w:val="18"/>
          <w:szCs w:val="18"/>
          <w:lang w:eastAsia="pl-PL" w:bidi="ar-SA"/>
        </w:rPr>
      </w:pPr>
    </w:p>
    <w:p w:rsidR="00CC324D" w:rsidRPr="005308BD" w:rsidRDefault="00CC324D" w:rsidP="005308BD">
      <w:pPr>
        <w:widowControl/>
        <w:suppressAutoHyphens w:val="0"/>
        <w:autoSpaceDN/>
        <w:ind w:left="7230"/>
        <w:textAlignment w:val="auto"/>
        <w:rPr>
          <w:rFonts w:ascii="Century Gothic" w:eastAsia="Times New Roman" w:hAnsi="Century Gothic" w:cs="Times New Roman"/>
          <w:b/>
          <w:kern w:val="0"/>
          <w:sz w:val="16"/>
          <w:szCs w:val="16"/>
          <w:lang w:eastAsia="pl-PL" w:bidi="ar-SA"/>
        </w:rPr>
      </w:pPr>
      <w:r w:rsidRPr="005308BD">
        <w:rPr>
          <w:rFonts w:ascii="Century Gothic" w:eastAsia="Times New Roman" w:hAnsi="Century Gothic" w:cs="Times New Roman"/>
          <w:b/>
          <w:kern w:val="0"/>
          <w:sz w:val="16"/>
          <w:szCs w:val="16"/>
          <w:lang w:eastAsia="pl-PL" w:bidi="ar-SA"/>
        </w:rPr>
        <w:lastRenderedPageBreak/>
        <w:t>Załącznik nr 7 do SWZ</w:t>
      </w:r>
    </w:p>
    <w:p w:rsidR="00CC324D" w:rsidRPr="005308BD" w:rsidRDefault="00CC324D" w:rsidP="005308BD">
      <w:pPr>
        <w:widowControl/>
        <w:suppressAutoHyphens w:val="0"/>
        <w:autoSpaceDN/>
        <w:ind w:left="7230"/>
        <w:textAlignment w:val="auto"/>
        <w:rPr>
          <w:rFonts w:ascii="Century Gothic" w:eastAsia="Times New Roman" w:hAnsi="Century Gothic" w:cs="Times New Roman"/>
          <w:kern w:val="0"/>
          <w:sz w:val="16"/>
          <w:szCs w:val="16"/>
          <w:lang w:eastAsia="pl-PL" w:bidi="ar-SA"/>
        </w:rPr>
      </w:pPr>
      <w:r w:rsidRPr="005308BD">
        <w:rPr>
          <w:rFonts w:ascii="Century Gothic" w:eastAsia="Times New Roman" w:hAnsi="Century Gothic" w:cs="Times New Roman"/>
          <w:b/>
          <w:kern w:val="0"/>
          <w:sz w:val="16"/>
          <w:szCs w:val="16"/>
          <w:lang w:eastAsia="pl-PL" w:bidi="ar-SA"/>
        </w:rPr>
        <w:t>Sprawa nr 0</w:t>
      </w:r>
      <w:r w:rsidR="00183960">
        <w:rPr>
          <w:rFonts w:ascii="Century Gothic" w:eastAsia="Times New Roman" w:hAnsi="Century Gothic" w:cs="Times New Roman"/>
          <w:b/>
          <w:kern w:val="0"/>
          <w:sz w:val="16"/>
          <w:szCs w:val="16"/>
          <w:lang w:eastAsia="pl-PL" w:bidi="ar-SA"/>
        </w:rPr>
        <w:t>8</w:t>
      </w:r>
      <w:r w:rsidRPr="005308BD">
        <w:rPr>
          <w:rFonts w:ascii="Century Gothic" w:eastAsia="Times New Roman" w:hAnsi="Century Gothic" w:cs="Times New Roman"/>
          <w:b/>
          <w:kern w:val="0"/>
          <w:sz w:val="16"/>
          <w:szCs w:val="16"/>
          <w:lang w:eastAsia="pl-PL" w:bidi="ar-SA"/>
        </w:rPr>
        <w:t>/23/OP</w:t>
      </w:r>
    </w:p>
    <w:p w:rsidR="00CC324D" w:rsidRPr="00CC324D" w:rsidRDefault="00CC324D" w:rsidP="00CC324D">
      <w:pPr>
        <w:widowControl/>
        <w:suppressAutoHyphens w:val="0"/>
        <w:autoSpaceDN/>
        <w:spacing w:line="276" w:lineRule="auto"/>
        <w:ind w:left="6379"/>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spacing w:line="276" w:lineRule="auto"/>
        <w:ind w:left="6379"/>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spacing w:line="276" w:lineRule="auto"/>
        <w:ind w:left="6379"/>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spacing w:line="276" w:lineRule="auto"/>
        <w:ind w:left="6379"/>
        <w:jc w:val="both"/>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spacing w:line="276" w:lineRule="auto"/>
        <w:textAlignment w:val="auto"/>
        <w:rPr>
          <w:rFonts w:ascii="Century Gothic" w:eastAsia="Times New Roman" w:hAnsi="Century Gothic" w:cs="Times New Roman"/>
          <w:kern w:val="0"/>
          <w:sz w:val="20"/>
          <w:szCs w:val="20"/>
          <w:lang w:val="x-none" w:eastAsia="pl-PL" w:bidi="ar-SA"/>
        </w:rPr>
      </w:pPr>
      <w:r w:rsidRPr="00CC324D">
        <w:rPr>
          <w:rFonts w:ascii="Century Gothic" w:eastAsia="Times New Roman" w:hAnsi="Century Gothic" w:cs="Times New Roman"/>
          <w:kern w:val="0"/>
          <w:sz w:val="20"/>
          <w:szCs w:val="20"/>
          <w:lang w:val="x-none" w:eastAsia="pl-PL" w:bidi="ar-SA"/>
        </w:rPr>
        <w:t>………</w:t>
      </w:r>
      <w:r w:rsidRPr="00CC324D">
        <w:rPr>
          <w:rFonts w:ascii="Century Gothic" w:eastAsia="Times New Roman" w:hAnsi="Century Gothic" w:cs="Times New Roman"/>
          <w:kern w:val="0"/>
          <w:sz w:val="20"/>
          <w:szCs w:val="20"/>
          <w:lang w:eastAsia="pl-PL" w:bidi="ar-SA"/>
        </w:rPr>
        <w:t>……………..</w:t>
      </w:r>
      <w:r w:rsidRPr="00CC324D">
        <w:rPr>
          <w:rFonts w:ascii="Century Gothic" w:eastAsia="Times New Roman" w:hAnsi="Century Gothic" w:cs="Times New Roman"/>
          <w:kern w:val="0"/>
          <w:sz w:val="20"/>
          <w:szCs w:val="20"/>
          <w:lang w:val="x-none" w:eastAsia="pl-PL" w:bidi="ar-SA"/>
        </w:rPr>
        <w:t>……………………</w:t>
      </w:r>
      <w:r w:rsidRPr="00CC324D">
        <w:rPr>
          <w:rFonts w:ascii="Century Gothic" w:eastAsia="Times New Roman" w:hAnsi="Century Gothic" w:cs="Times New Roman"/>
          <w:kern w:val="0"/>
          <w:sz w:val="20"/>
          <w:szCs w:val="20"/>
          <w:lang w:val="x-none" w:eastAsia="pl-PL" w:bidi="ar-SA"/>
        </w:rPr>
        <w:tab/>
      </w:r>
      <w:r w:rsidRPr="00CC324D">
        <w:rPr>
          <w:rFonts w:ascii="Century Gothic" w:eastAsia="Times New Roman" w:hAnsi="Century Gothic" w:cs="Times New Roman"/>
          <w:kern w:val="0"/>
          <w:sz w:val="20"/>
          <w:szCs w:val="20"/>
          <w:lang w:val="x-none" w:eastAsia="pl-PL" w:bidi="ar-SA"/>
        </w:rPr>
        <w:tab/>
        <w:t xml:space="preserve">      </w:t>
      </w:r>
      <w:r w:rsidRPr="00CC324D">
        <w:rPr>
          <w:rFonts w:ascii="Century Gothic" w:eastAsia="Times New Roman" w:hAnsi="Century Gothic" w:cs="Times New Roman"/>
          <w:kern w:val="0"/>
          <w:sz w:val="20"/>
          <w:szCs w:val="20"/>
          <w:lang w:eastAsia="pl-PL" w:bidi="ar-SA"/>
        </w:rPr>
        <w:t xml:space="preserve">    </w:t>
      </w:r>
      <w:r w:rsidRPr="00CC324D">
        <w:rPr>
          <w:rFonts w:ascii="Century Gothic" w:eastAsia="Times New Roman" w:hAnsi="Century Gothic" w:cs="Times New Roman"/>
          <w:kern w:val="0"/>
          <w:sz w:val="20"/>
          <w:szCs w:val="20"/>
          <w:lang w:val="x-none" w:eastAsia="pl-PL" w:bidi="ar-SA"/>
        </w:rPr>
        <w:t xml:space="preserve"> </w:t>
      </w:r>
      <w:r w:rsidRPr="00CC324D">
        <w:rPr>
          <w:rFonts w:ascii="Century Gothic" w:eastAsia="Times New Roman" w:hAnsi="Century Gothic" w:cs="Times New Roman"/>
          <w:kern w:val="0"/>
          <w:sz w:val="20"/>
          <w:szCs w:val="20"/>
          <w:lang w:eastAsia="pl-PL" w:bidi="ar-SA"/>
        </w:rPr>
        <w:t xml:space="preserve">                    </w:t>
      </w:r>
      <w:r w:rsidRPr="00CC324D">
        <w:rPr>
          <w:rFonts w:ascii="Century Gothic" w:eastAsia="Times New Roman" w:hAnsi="Century Gothic" w:cs="Times New Roman"/>
          <w:kern w:val="0"/>
          <w:sz w:val="20"/>
          <w:szCs w:val="20"/>
          <w:lang w:val="x-none" w:eastAsia="pl-PL" w:bidi="ar-SA"/>
        </w:rPr>
        <w:t xml:space="preserve"> ………</w:t>
      </w:r>
      <w:r w:rsidRPr="00CC324D">
        <w:rPr>
          <w:rFonts w:ascii="Century Gothic" w:eastAsia="Times New Roman" w:hAnsi="Century Gothic" w:cs="Times New Roman"/>
          <w:kern w:val="0"/>
          <w:sz w:val="20"/>
          <w:szCs w:val="20"/>
          <w:lang w:eastAsia="pl-PL" w:bidi="ar-SA"/>
        </w:rPr>
        <w:t>…………………</w:t>
      </w:r>
      <w:r w:rsidRPr="00CC324D">
        <w:rPr>
          <w:rFonts w:ascii="Century Gothic" w:eastAsia="Times New Roman" w:hAnsi="Century Gothic" w:cs="Times New Roman"/>
          <w:kern w:val="0"/>
          <w:sz w:val="20"/>
          <w:szCs w:val="20"/>
          <w:lang w:val="x-none" w:eastAsia="pl-PL" w:bidi="ar-SA"/>
        </w:rPr>
        <w:t>………………….</w:t>
      </w:r>
    </w:p>
    <w:p w:rsidR="00CC324D" w:rsidRPr="00CC324D" w:rsidRDefault="00CC324D" w:rsidP="00CC324D">
      <w:pPr>
        <w:widowControl/>
        <w:suppressAutoHyphens w:val="0"/>
        <w:autoSpaceDN/>
        <w:spacing w:line="276" w:lineRule="auto"/>
        <w:ind w:left="360"/>
        <w:textAlignment w:val="auto"/>
        <w:rPr>
          <w:rFonts w:ascii="Century Gothic" w:eastAsia="Times New Roman" w:hAnsi="Century Gothic" w:cs="Times New Roman"/>
          <w:kern w:val="0"/>
          <w:sz w:val="20"/>
          <w:szCs w:val="20"/>
          <w:lang w:eastAsia="pl-PL" w:bidi="ar-SA"/>
        </w:rPr>
      </w:pPr>
      <w:r w:rsidRPr="00CC324D">
        <w:rPr>
          <w:rFonts w:ascii="Century Gothic" w:eastAsia="Times New Roman" w:hAnsi="Century Gothic" w:cs="Times New Roman"/>
          <w:kern w:val="0"/>
          <w:sz w:val="20"/>
          <w:szCs w:val="20"/>
          <w:lang w:val="x-none" w:eastAsia="pl-PL" w:bidi="ar-SA"/>
        </w:rPr>
        <w:t>(pełna nazwa Wykonawcy)</w:t>
      </w:r>
      <w:r w:rsidRPr="00CC324D">
        <w:rPr>
          <w:rFonts w:ascii="Century Gothic" w:eastAsia="Times New Roman" w:hAnsi="Century Gothic" w:cs="Times New Roman"/>
          <w:kern w:val="0"/>
          <w:sz w:val="20"/>
          <w:szCs w:val="20"/>
          <w:lang w:val="x-none" w:eastAsia="pl-PL" w:bidi="ar-SA"/>
        </w:rPr>
        <w:tab/>
      </w:r>
      <w:r w:rsidRPr="00CC324D">
        <w:rPr>
          <w:rFonts w:ascii="Century Gothic" w:eastAsia="Times New Roman" w:hAnsi="Century Gothic" w:cs="Times New Roman"/>
          <w:kern w:val="0"/>
          <w:sz w:val="20"/>
          <w:szCs w:val="20"/>
          <w:lang w:val="x-none" w:eastAsia="pl-PL" w:bidi="ar-SA"/>
        </w:rPr>
        <w:tab/>
      </w:r>
      <w:r w:rsidRPr="00CC324D">
        <w:rPr>
          <w:rFonts w:ascii="Century Gothic" w:eastAsia="Times New Roman" w:hAnsi="Century Gothic" w:cs="Times New Roman"/>
          <w:kern w:val="0"/>
          <w:sz w:val="20"/>
          <w:szCs w:val="20"/>
          <w:lang w:val="x-none" w:eastAsia="pl-PL" w:bidi="ar-SA"/>
        </w:rPr>
        <w:tab/>
      </w:r>
      <w:r w:rsidRPr="00CC324D">
        <w:rPr>
          <w:rFonts w:ascii="Century Gothic" w:eastAsia="Times New Roman" w:hAnsi="Century Gothic" w:cs="Times New Roman"/>
          <w:kern w:val="0"/>
          <w:sz w:val="20"/>
          <w:szCs w:val="20"/>
          <w:lang w:eastAsia="pl-PL" w:bidi="ar-SA"/>
        </w:rPr>
        <w:tab/>
      </w:r>
      <w:r w:rsidRPr="00CC324D">
        <w:rPr>
          <w:rFonts w:ascii="Century Gothic" w:eastAsia="Times New Roman" w:hAnsi="Century Gothic" w:cs="Times New Roman"/>
          <w:kern w:val="0"/>
          <w:sz w:val="20"/>
          <w:szCs w:val="20"/>
          <w:lang w:val="x-none" w:eastAsia="pl-PL" w:bidi="ar-SA"/>
        </w:rPr>
        <w:t xml:space="preserve"> </w:t>
      </w:r>
      <w:r w:rsidRPr="00CC324D">
        <w:rPr>
          <w:rFonts w:ascii="Century Gothic" w:eastAsia="Times New Roman" w:hAnsi="Century Gothic" w:cs="Times New Roman"/>
          <w:kern w:val="0"/>
          <w:sz w:val="20"/>
          <w:szCs w:val="20"/>
          <w:lang w:eastAsia="pl-PL" w:bidi="ar-SA"/>
        </w:rPr>
        <w:t xml:space="preserve">                  </w:t>
      </w:r>
      <w:r w:rsidRPr="00CC324D">
        <w:rPr>
          <w:rFonts w:ascii="Century Gothic" w:eastAsia="Times New Roman" w:hAnsi="Century Gothic" w:cs="Times New Roman"/>
          <w:kern w:val="0"/>
          <w:sz w:val="20"/>
          <w:szCs w:val="20"/>
          <w:lang w:val="x-none" w:eastAsia="pl-PL" w:bidi="ar-SA"/>
        </w:rPr>
        <w:t>(miejscowość, data)</w:t>
      </w:r>
    </w:p>
    <w:p w:rsidR="00CC324D" w:rsidRPr="00CC324D" w:rsidRDefault="00CC324D" w:rsidP="00CC324D">
      <w:pPr>
        <w:widowControl/>
        <w:suppressAutoHyphens w:val="0"/>
        <w:autoSpaceDN/>
        <w:spacing w:line="276" w:lineRule="auto"/>
        <w:ind w:left="360"/>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spacing w:line="276" w:lineRule="auto"/>
        <w:ind w:left="360"/>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spacing w:line="276" w:lineRule="auto"/>
        <w:ind w:left="360"/>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lang w:eastAsia="pl-PL" w:bidi="ar-SA"/>
        </w:rPr>
      </w:pPr>
      <w:r w:rsidRPr="00CC324D">
        <w:rPr>
          <w:rFonts w:ascii="Century Gothic" w:eastAsia="Times New Roman" w:hAnsi="Century Gothic" w:cs="Times New Roman"/>
          <w:b/>
          <w:kern w:val="0"/>
          <w:lang w:eastAsia="pl-PL" w:bidi="ar-SA"/>
        </w:rPr>
        <w:t>Wykaz placówek Wykonawcy</w:t>
      </w:r>
    </w:p>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lang w:eastAsia="pl-PL" w:bidi="ar-SA"/>
        </w:rPr>
      </w:pPr>
      <w:r w:rsidRPr="00CC324D">
        <w:rPr>
          <w:rFonts w:ascii="Century Gothic" w:eastAsia="Times New Roman" w:hAnsi="Century Gothic" w:cs="Times New Roman"/>
          <w:b/>
          <w:kern w:val="0"/>
          <w:lang w:eastAsia="pl-PL" w:bidi="ar-SA"/>
        </w:rPr>
        <w:t>w których będzie realizowany przedmiot zamówienia</w:t>
      </w:r>
    </w:p>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3997"/>
        <w:gridCol w:w="2296"/>
        <w:gridCol w:w="3257"/>
      </w:tblGrid>
      <w:tr w:rsidR="00CC324D" w:rsidRPr="00CC324D" w:rsidTr="00D7108E">
        <w:trPr>
          <w:trHeight w:val="562"/>
          <w:jc w:val="center"/>
        </w:trPr>
        <w:tc>
          <w:tcPr>
            <w:tcW w:w="764" w:type="dxa"/>
            <w:shd w:val="clear" w:color="auto" w:fill="auto"/>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CC324D">
              <w:rPr>
                <w:rFonts w:ascii="Century Gothic" w:eastAsia="Times New Roman" w:hAnsi="Century Gothic" w:cs="Times New Roman"/>
                <w:b/>
                <w:kern w:val="0"/>
                <w:sz w:val="20"/>
                <w:szCs w:val="20"/>
                <w:lang w:eastAsia="pl-PL" w:bidi="ar-SA"/>
              </w:rPr>
              <w:t>Lp.</w:t>
            </w:r>
          </w:p>
        </w:tc>
        <w:tc>
          <w:tcPr>
            <w:tcW w:w="3997" w:type="dxa"/>
            <w:shd w:val="clear" w:color="auto" w:fill="auto"/>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CC324D">
              <w:rPr>
                <w:rFonts w:ascii="Century Gothic" w:eastAsia="Times New Roman" w:hAnsi="Century Gothic" w:cs="Times New Roman"/>
                <w:b/>
                <w:kern w:val="0"/>
                <w:sz w:val="20"/>
                <w:szCs w:val="20"/>
                <w:lang w:eastAsia="pl-PL" w:bidi="ar-SA"/>
              </w:rPr>
              <w:t>Nazwa placówki</w:t>
            </w:r>
          </w:p>
        </w:tc>
        <w:tc>
          <w:tcPr>
            <w:tcW w:w="2296" w:type="dxa"/>
            <w:tcBorders>
              <w:left w:val="single" w:sz="4" w:space="0" w:color="auto"/>
            </w:tcBorders>
            <w:shd w:val="clear" w:color="auto" w:fill="auto"/>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CC324D">
              <w:rPr>
                <w:rFonts w:ascii="Century Gothic" w:eastAsia="Times New Roman" w:hAnsi="Century Gothic" w:cs="Times New Roman"/>
                <w:b/>
                <w:kern w:val="0"/>
                <w:sz w:val="20"/>
                <w:szCs w:val="20"/>
                <w:lang w:eastAsia="pl-PL" w:bidi="ar-SA"/>
              </w:rPr>
              <w:t>Adres placówki</w:t>
            </w:r>
          </w:p>
        </w:tc>
        <w:tc>
          <w:tcPr>
            <w:tcW w:w="3257" w:type="dxa"/>
            <w:shd w:val="clear" w:color="auto" w:fill="auto"/>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p>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CC324D">
              <w:rPr>
                <w:rFonts w:ascii="Century Gothic" w:eastAsia="Times New Roman" w:hAnsi="Century Gothic" w:cs="Times New Roman"/>
                <w:b/>
                <w:kern w:val="0"/>
                <w:sz w:val="20"/>
                <w:szCs w:val="20"/>
                <w:lang w:eastAsia="pl-PL" w:bidi="ar-SA"/>
              </w:rPr>
              <w:t>Gabinety/laboratoria/poradnie</w:t>
            </w:r>
          </w:p>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p>
        </w:tc>
      </w:tr>
      <w:tr w:rsidR="00CC324D" w:rsidRPr="00CC324D" w:rsidTr="00D7108E">
        <w:trPr>
          <w:trHeight w:val="562"/>
          <w:jc w:val="center"/>
        </w:trPr>
        <w:tc>
          <w:tcPr>
            <w:tcW w:w="764"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CC324D">
              <w:rPr>
                <w:rFonts w:ascii="Century Gothic" w:eastAsia="Times New Roman" w:hAnsi="Century Gothic" w:cs="Times New Roman"/>
                <w:kern w:val="0"/>
                <w:sz w:val="20"/>
                <w:szCs w:val="20"/>
                <w:lang w:eastAsia="pl-PL" w:bidi="ar-SA"/>
              </w:rPr>
              <w:t>1.</w:t>
            </w:r>
          </w:p>
        </w:tc>
        <w:tc>
          <w:tcPr>
            <w:tcW w:w="3997" w:type="dxa"/>
            <w:vAlign w:val="center"/>
          </w:tcPr>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96" w:type="dxa"/>
            <w:tcBorders>
              <w:left w:val="single" w:sz="4" w:space="0" w:color="auto"/>
            </w:tcBorders>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c>
          <w:tcPr>
            <w:tcW w:w="3257"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r w:rsidR="00CC324D" w:rsidRPr="00CC324D" w:rsidTr="00D7108E">
        <w:trPr>
          <w:trHeight w:val="562"/>
          <w:jc w:val="center"/>
        </w:trPr>
        <w:tc>
          <w:tcPr>
            <w:tcW w:w="764"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CC324D">
              <w:rPr>
                <w:rFonts w:ascii="Century Gothic" w:eastAsia="Times New Roman" w:hAnsi="Century Gothic" w:cs="Times New Roman"/>
                <w:kern w:val="0"/>
                <w:sz w:val="20"/>
                <w:szCs w:val="20"/>
                <w:lang w:eastAsia="pl-PL" w:bidi="ar-SA"/>
              </w:rPr>
              <w:t>2.</w:t>
            </w:r>
          </w:p>
        </w:tc>
        <w:tc>
          <w:tcPr>
            <w:tcW w:w="3997" w:type="dxa"/>
            <w:vAlign w:val="center"/>
          </w:tcPr>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96" w:type="dxa"/>
            <w:tcBorders>
              <w:left w:val="single" w:sz="4" w:space="0" w:color="auto"/>
            </w:tcBorders>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c>
          <w:tcPr>
            <w:tcW w:w="3257"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r w:rsidR="00CC324D" w:rsidRPr="00CC324D" w:rsidTr="00D7108E">
        <w:trPr>
          <w:trHeight w:val="562"/>
          <w:jc w:val="center"/>
        </w:trPr>
        <w:tc>
          <w:tcPr>
            <w:tcW w:w="764"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CC324D">
              <w:rPr>
                <w:rFonts w:ascii="Century Gothic" w:eastAsia="Times New Roman" w:hAnsi="Century Gothic" w:cs="Times New Roman"/>
                <w:kern w:val="0"/>
                <w:sz w:val="20"/>
                <w:szCs w:val="20"/>
                <w:lang w:eastAsia="pl-PL" w:bidi="ar-SA"/>
              </w:rPr>
              <w:t>3.</w:t>
            </w:r>
          </w:p>
        </w:tc>
        <w:tc>
          <w:tcPr>
            <w:tcW w:w="3997" w:type="dxa"/>
            <w:vAlign w:val="center"/>
          </w:tcPr>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96" w:type="dxa"/>
            <w:tcBorders>
              <w:left w:val="single" w:sz="4" w:space="0" w:color="auto"/>
            </w:tcBorders>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c>
          <w:tcPr>
            <w:tcW w:w="3257"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r w:rsidR="00CC324D" w:rsidRPr="00CC324D" w:rsidTr="00D7108E">
        <w:trPr>
          <w:trHeight w:val="562"/>
          <w:jc w:val="center"/>
        </w:trPr>
        <w:tc>
          <w:tcPr>
            <w:tcW w:w="764"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CC324D">
              <w:rPr>
                <w:rFonts w:ascii="Century Gothic" w:eastAsia="Times New Roman" w:hAnsi="Century Gothic" w:cs="Times New Roman"/>
                <w:kern w:val="0"/>
                <w:sz w:val="20"/>
                <w:szCs w:val="20"/>
                <w:lang w:eastAsia="pl-PL" w:bidi="ar-SA"/>
              </w:rPr>
              <w:t>4.</w:t>
            </w:r>
          </w:p>
        </w:tc>
        <w:tc>
          <w:tcPr>
            <w:tcW w:w="3997" w:type="dxa"/>
            <w:vAlign w:val="center"/>
          </w:tcPr>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96" w:type="dxa"/>
            <w:tcBorders>
              <w:left w:val="single" w:sz="4" w:space="0" w:color="auto"/>
            </w:tcBorders>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c>
          <w:tcPr>
            <w:tcW w:w="3257"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r w:rsidR="00CC324D" w:rsidRPr="00CC324D" w:rsidTr="00D7108E">
        <w:trPr>
          <w:trHeight w:val="562"/>
          <w:jc w:val="center"/>
        </w:trPr>
        <w:tc>
          <w:tcPr>
            <w:tcW w:w="764"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CC324D">
              <w:rPr>
                <w:rFonts w:ascii="Century Gothic" w:eastAsia="Times New Roman" w:hAnsi="Century Gothic" w:cs="Times New Roman"/>
                <w:kern w:val="0"/>
                <w:sz w:val="20"/>
                <w:szCs w:val="20"/>
                <w:lang w:eastAsia="pl-PL" w:bidi="ar-SA"/>
              </w:rPr>
              <w:t>5.</w:t>
            </w:r>
          </w:p>
        </w:tc>
        <w:tc>
          <w:tcPr>
            <w:tcW w:w="3997" w:type="dxa"/>
            <w:vAlign w:val="center"/>
          </w:tcPr>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96" w:type="dxa"/>
            <w:tcBorders>
              <w:left w:val="single" w:sz="4" w:space="0" w:color="auto"/>
            </w:tcBorders>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c>
          <w:tcPr>
            <w:tcW w:w="3257"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bl>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p w:rsidR="00CC324D" w:rsidRPr="00CC324D" w:rsidRDefault="00CC324D" w:rsidP="003E1EC5">
      <w:pPr>
        <w:widowControl/>
        <w:suppressAutoHyphens w:val="0"/>
        <w:autoSpaceDE w:val="0"/>
        <w:adjustRightInd w:val="0"/>
        <w:ind w:left="-426" w:right="-427"/>
        <w:jc w:val="both"/>
        <w:textAlignment w:val="auto"/>
        <w:rPr>
          <w:rFonts w:ascii="Century Gothic" w:eastAsia="Times New Roman" w:hAnsi="Century Gothic" w:cs="Times New Roman"/>
          <w:i/>
          <w:color w:val="000000"/>
          <w:kern w:val="0"/>
          <w:sz w:val="18"/>
          <w:szCs w:val="18"/>
          <w:lang w:eastAsia="en-US" w:bidi="ar-SA"/>
        </w:rPr>
      </w:pPr>
      <w:r w:rsidRPr="00CC324D">
        <w:rPr>
          <w:rFonts w:ascii="Century Gothic" w:eastAsia="Times New Roman" w:hAnsi="Century Gothic" w:cs="Times New Roman"/>
          <w:b/>
          <w:color w:val="000000"/>
          <w:kern w:val="0"/>
          <w:sz w:val="18"/>
          <w:szCs w:val="18"/>
          <w:lang w:eastAsia="en-US" w:bidi="ar-SA"/>
        </w:rPr>
        <w:t>Oświadczam</w:t>
      </w:r>
      <w:r w:rsidRPr="00CC324D">
        <w:rPr>
          <w:rFonts w:ascii="Century Gothic" w:eastAsia="Times New Roman" w:hAnsi="Century Gothic" w:cs="Times New Roman"/>
          <w:color w:val="000000"/>
          <w:kern w:val="0"/>
          <w:sz w:val="18"/>
          <w:szCs w:val="18"/>
          <w:lang w:eastAsia="en-US" w:bidi="ar-SA"/>
        </w:rPr>
        <w:t xml:space="preserve">, że ww. pomieszczenia spełniają standardowe wymagania określone w Rozporządzeniu Ministra Zdrowia z 26 marca 2019 r. </w:t>
      </w:r>
      <w:r w:rsidRPr="00CC324D">
        <w:rPr>
          <w:rFonts w:ascii="Century Gothic" w:eastAsia="Times New Roman" w:hAnsi="Century Gothic" w:cs="Times New Roman"/>
          <w:i/>
          <w:color w:val="000000"/>
          <w:kern w:val="0"/>
          <w:sz w:val="18"/>
          <w:szCs w:val="18"/>
          <w:lang w:eastAsia="en-US" w:bidi="ar-SA"/>
        </w:rPr>
        <w:t xml:space="preserve">w sprawie szczegółowych wymagań jakim powinny odpowiadać pomieszczenia </w:t>
      </w:r>
      <w:r w:rsidR="003E1EC5">
        <w:rPr>
          <w:rFonts w:ascii="Century Gothic" w:eastAsia="Times New Roman" w:hAnsi="Century Gothic" w:cs="Times New Roman"/>
          <w:i/>
          <w:color w:val="000000"/>
          <w:kern w:val="0"/>
          <w:sz w:val="18"/>
          <w:szCs w:val="18"/>
          <w:lang w:eastAsia="en-US" w:bidi="ar-SA"/>
        </w:rPr>
        <w:br/>
      </w:r>
      <w:r w:rsidRPr="00CC324D">
        <w:rPr>
          <w:rFonts w:ascii="Century Gothic" w:eastAsia="Times New Roman" w:hAnsi="Century Gothic" w:cs="Times New Roman"/>
          <w:i/>
          <w:color w:val="000000"/>
          <w:kern w:val="0"/>
          <w:sz w:val="18"/>
          <w:szCs w:val="18"/>
          <w:lang w:eastAsia="en-US" w:bidi="ar-SA"/>
        </w:rPr>
        <w:t>i urządzenia podmiotu wykonującego działalność leczniczą</w:t>
      </w:r>
      <w:r w:rsidRPr="00CC324D">
        <w:rPr>
          <w:rFonts w:ascii="Century Gothic" w:eastAsia="Times New Roman" w:hAnsi="Century Gothic" w:cs="Times New Roman"/>
          <w:color w:val="000000"/>
          <w:kern w:val="0"/>
          <w:sz w:val="18"/>
          <w:szCs w:val="18"/>
          <w:lang w:eastAsia="en-US" w:bidi="ar-SA"/>
        </w:rPr>
        <w:t xml:space="preserve"> (Dz. U. z 2022 r. poz. 402).</w:t>
      </w:r>
    </w:p>
    <w:p w:rsidR="00D958DB" w:rsidRPr="00D958DB" w:rsidRDefault="00D958DB"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D958DB" w:rsidRDefault="00D958DB"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tbl>
      <w:tblPr>
        <w:tblW w:w="9248" w:type="dxa"/>
        <w:tblInd w:w="-8" w:type="dxa"/>
        <w:tblLayout w:type="fixed"/>
        <w:tblCellMar>
          <w:left w:w="10" w:type="dxa"/>
          <w:right w:w="10" w:type="dxa"/>
        </w:tblCellMar>
        <w:tblLook w:val="0000" w:firstRow="0" w:lastRow="0" w:firstColumn="0" w:lastColumn="0" w:noHBand="0" w:noVBand="0"/>
      </w:tblPr>
      <w:tblGrid>
        <w:gridCol w:w="9203"/>
        <w:gridCol w:w="45"/>
      </w:tblGrid>
      <w:tr w:rsidR="00CC324D" w:rsidRPr="00CC324D" w:rsidTr="00D7108E">
        <w:trPr>
          <w:trHeight w:val="638"/>
        </w:trPr>
        <w:tc>
          <w:tcPr>
            <w:tcW w:w="9203"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CC324D" w:rsidRPr="00CC324D" w:rsidRDefault="00CC324D" w:rsidP="00CC324D">
            <w:pPr>
              <w:keepNext/>
              <w:widowControl/>
              <w:suppressAutoHyphens w:val="0"/>
              <w:autoSpaceDN/>
              <w:snapToGrid w:val="0"/>
              <w:spacing w:line="320" w:lineRule="exact"/>
              <w:jc w:val="center"/>
              <w:textAlignment w:val="auto"/>
              <w:rPr>
                <w:rFonts w:ascii="Arial" w:eastAsia="Times New Roman" w:hAnsi="Arial" w:cs="Arial"/>
                <w:b/>
                <w:bCs/>
                <w:kern w:val="0"/>
                <w:sz w:val="22"/>
                <w:szCs w:val="22"/>
                <w:lang w:eastAsia="en-US" w:bidi="ar-SA"/>
              </w:rPr>
            </w:pPr>
          </w:p>
          <w:p w:rsidR="00CC324D" w:rsidRPr="00CC324D" w:rsidRDefault="00CC324D" w:rsidP="00CC324D">
            <w:pPr>
              <w:keepNext/>
              <w:widowControl/>
              <w:suppressAutoHyphens w:val="0"/>
              <w:autoSpaceDN/>
              <w:spacing w:after="160" w:line="320" w:lineRule="exact"/>
              <w:jc w:val="center"/>
              <w:textAlignment w:val="auto"/>
              <w:rPr>
                <w:rFonts w:ascii="Century Gothic" w:eastAsia="Times New Roman" w:hAnsi="Century Gothic" w:cs="Times New Roman"/>
                <w:b/>
                <w:bCs/>
                <w:kern w:val="0"/>
                <w:lang w:eastAsia="en-US" w:bidi="ar-SA"/>
              </w:rPr>
            </w:pPr>
            <w:r w:rsidRPr="00CC324D">
              <w:rPr>
                <w:rFonts w:ascii="Century Gothic" w:eastAsia="Times New Roman" w:hAnsi="Century Gothic" w:cs="Times New Roman"/>
                <w:b/>
                <w:bCs/>
                <w:kern w:val="0"/>
                <w:lang w:eastAsia="en-US" w:bidi="ar-SA"/>
              </w:rPr>
              <w:t>OPIS PRZEDMIOTU ZAMÓWIENIA</w:t>
            </w:r>
          </w:p>
          <w:p w:rsidR="00CC324D" w:rsidRPr="005308BD" w:rsidRDefault="00CC324D" w:rsidP="005308BD">
            <w:pPr>
              <w:widowControl/>
              <w:suppressAutoHyphens w:val="0"/>
              <w:autoSpaceDN/>
              <w:spacing w:line="259" w:lineRule="auto"/>
              <w:ind w:left="7371"/>
              <w:textAlignment w:val="auto"/>
              <w:rPr>
                <w:rFonts w:ascii="Century Gothic" w:eastAsiaTheme="minorHAnsi" w:hAnsi="Century Gothic" w:cstheme="minorBidi"/>
                <w:b/>
                <w:kern w:val="0"/>
                <w:sz w:val="16"/>
                <w:szCs w:val="16"/>
                <w:lang w:eastAsia="en-US" w:bidi="ar-SA"/>
              </w:rPr>
            </w:pPr>
            <w:r w:rsidRPr="005308BD">
              <w:rPr>
                <w:rFonts w:ascii="Century Gothic" w:eastAsiaTheme="minorHAnsi" w:hAnsi="Century Gothic" w:cstheme="minorBidi"/>
                <w:b/>
                <w:kern w:val="0"/>
                <w:sz w:val="16"/>
                <w:szCs w:val="16"/>
                <w:lang w:eastAsia="en-US" w:bidi="ar-SA"/>
              </w:rPr>
              <w:t>Załącznik nr 8 do SWZ</w:t>
            </w:r>
          </w:p>
          <w:p w:rsidR="00CC324D" w:rsidRPr="00CC324D" w:rsidRDefault="00CC324D" w:rsidP="00183960">
            <w:pPr>
              <w:widowControl/>
              <w:suppressAutoHyphens w:val="0"/>
              <w:autoSpaceDN/>
              <w:spacing w:line="259" w:lineRule="auto"/>
              <w:ind w:left="7371"/>
              <w:textAlignment w:val="auto"/>
              <w:rPr>
                <w:rFonts w:asciiTheme="minorHAnsi" w:eastAsia="Times New Roman" w:hAnsiTheme="minorHAnsi" w:cs="Times New Roman"/>
                <w:b/>
                <w:kern w:val="0"/>
                <w:sz w:val="16"/>
                <w:szCs w:val="16"/>
                <w:lang w:eastAsia="en-US" w:bidi="ar-SA"/>
              </w:rPr>
            </w:pPr>
            <w:r w:rsidRPr="005308BD">
              <w:rPr>
                <w:rFonts w:ascii="Century Gothic" w:eastAsiaTheme="minorHAnsi" w:hAnsi="Century Gothic" w:cstheme="minorBidi"/>
                <w:b/>
                <w:kern w:val="0"/>
                <w:sz w:val="16"/>
                <w:szCs w:val="16"/>
                <w:lang w:eastAsia="en-US" w:bidi="ar-SA"/>
              </w:rPr>
              <w:t>Sprawa nr 0</w:t>
            </w:r>
            <w:r w:rsidR="00183960">
              <w:rPr>
                <w:rFonts w:ascii="Century Gothic" w:eastAsiaTheme="minorHAnsi" w:hAnsi="Century Gothic" w:cstheme="minorBidi"/>
                <w:b/>
                <w:kern w:val="0"/>
                <w:sz w:val="16"/>
                <w:szCs w:val="16"/>
                <w:lang w:eastAsia="en-US" w:bidi="ar-SA"/>
              </w:rPr>
              <w:t>8</w:t>
            </w:r>
            <w:r w:rsidRPr="005308BD">
              <w:rPr>
                <w:rFonts w:ascii="Century Gothic" w:eastAsiaTheme="minorHAnsi" w:hAnsi="Century Gothic" w:cstheme="minorBidi"/>
                <w:b/>
                <w:kern w:val="0"/>
                <w:sz w:val="16"/>
                <w:szCs w:val="16"/>
                <w:lang w:eastAsia="en-US" w:bidi="ar-SA"/>
              </w:rPr>
              <w:t>/23/OP</w:t>
            </w:r>
          </w:p>
        </w:tc>
        <w:tc>
          <w:tcPr>
            <w:tcW w:w="45" w:type="dxa"/>
            <w:tcBorders>
              <w:left w:val="single" w:sz="4" w:space="0" w:color="000000"/>
            </w:tcBorders>
            <w:shd w:val="clear" w:color="auto" w:fill="auto"/>
            <w:tcMar>
              <w:top w:w="0" w:type="dxa"/>
              <w:left w:w="0" w:type="dxa"/>
              <w:bottom w:w="0" w:type="dxa"/>
              <w:right w:w="0" w:type="dxa"/>
            </w:tcMar>
          </w:tcPr>
          <w:p w:rsidR="00CC324D" w:rsidRPr="00CC324D" w:rsidRDefault="00CC324D" w:rsidP="00CC324D">
            <w:pPr>
              <w:keepNext/>
              <w:widowControl/>
              <w:suppressAutoHyphens w:val="0"/>
              <w:autoSpaceDN/>
              <w:snapToGrid w:val="0"/>
              <w:spacing w:after="160" w:line="320" w:lineRule="exact"/>
              <w:jc w:val="center"/>
              <w:textAlignment w:val="auto"/>
              <w:outlineLvl w:val="0"/>
              <w:rPr>
                <w:rFonts w:asciiTheme="minorHAnsi" w:eastAsia="Times New Roman" w:hAnsiTheme="minorHAnsi" w:cs="Times New Roman"/>
                <w:b/>
                <w:bCs/>
                <w:kern w:val="0"/>
                <w:sz w:val="22"/>
                <w:szCs w:val="22"/>
                <w:lang w:eastAsia="en-US" w:bidi="ar-SA"/>
              </w:rPr>
            </w:pPr>
          </w:p>
        </w:tc>
      </w:tr>
    </w:tbl>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D958DB" w:rsidRPr="00D958DB" w:rsidRDefault="00D958DB" w:rsidP="00DB0509">
      <w:pPr>
        <w:widowControl/>
        <w:autoSpaceDN/>
        <w:spacing w:line="100" w:lineRule="atLeast"/>
        <w:jc w:val="both"/>
        <w:textAlignment w:val="auto"/>
        <w:rPr>
          <w:rFonts w:ascii="Century Gothic" w:eastAsia="Times New Roman" w:hAnsi="Century Gothic" w:cs="Times New Roman"/>
          <w:b/>
          <w:color w:val="000000"/>
          <w:kern w:val="0"/>
          <w:sz w:val="20"/>
          <w:szCs w:val="20"/>
          <w:lang w:eastAsia="ar-SA" w:bidi="ar-SA"/>
        </w:rPr>
      </w:pPr>
      <w:r w:rsidRPr="00D958DB">
        <w:rPr>
          <w:rFonts w:ascii="Century Gothic" w:eastAsia="Times New Roman" w:hAnsi="Century Gothic" w:cs="Times New Roman"/>
          <w:b/>
          <w:bCs/>
          <w:color w:val="000000"/>
          <w:kern w:val="0"/>
          <w:sz w:val="20"/>
          <w:szCs w:val="20"/>
          <w:lang w:eastAsia="ar-SA" w:bidi="ar-SA"/>
        </w:rPr>
        <w:t>Ś</w:t>
      </w:r>
      <w:r w:rsidRPr="00D958DB">
        <w:rPr>
          <w:rFonts w:ascii="Century Gothic" w:eastAsia="Times New Roman" w:hAnsi="Century Gothic" w:cs="Times New Roman"/>
          <w:b/>
          <w:color w:val="000000"/>
          <w:kern w:val="0"/>
          <w:sz w:val="20"/>
          <w:szCs w:val="20"/>
          <w:lang w:eastAsia="ar-SA" w:bidi="ar-SA"/>
        </w:rPr>
        <w:t xml:space="preserve">wiadczenie usług </w:t>
      </w:r>
      <w:bookmarkStart w:id="4" w:name="_Hlk126914860"/>
      <w:r w:rsidRPr="00D958DB">
        <w:rPr>
          <w:rFonts w:ascii="Century Gothic" w:eastAsia="Times New Roman" w:hAnsi="Century Gothic" w:cs="Times New Roman"/>
          <w:b/>
          <w:color w:val="000000"/>
          <w:kern w:val="0"/>
          <w:sz w:val="20"/>
          <w:szCs w:val="20"/>
          <w:lang w:eastAsia="ar-SA" w:bidi="ar-SA"/>
        </w:rPr>
        <w:t>z zakresu medycyny pracy dla policjantów i pracowników Centrum Szkolenia Policji w Legionowie</w:t>
      </w:r>
      <w:bookmarkEnd w:id="4"/>
      <w:r w:rsidRPr="00D958DB">
        <w:rPr>
          <w:rFonts w:ascii="Century Gothic" w:eastAsia="Times New Roman" w:hAnsi="Century Gothic" w:cs="Times New Roman"/>
          <w:b/>
          <w:color w:val="000000"/>
          <w:kern w:val="0"/>
          <w:sz w:val="20"/>
          <w:szCs w:val="20"/>
          <w:lang w:eastAsia="ar-SA" w:bidi="ar-SA"/>
        </w:rPr>
        <w:t xml:space="preserve">, wydawanie zaświadczeń lekarskich i innych dokumentów </w:t>
      </w:r>
      <w:r w:rsidR="00F96CAF">
        <w:rPr>
          <w:rFonts w:ascii="Century Gothic" w:eastAsia="Times New Roman" w:hAnsi="Century Gothic" w:cs="Times New Roman"/>
          <w:b/>
          <w:color w:val="000000"/>
          <w:kern w:val="0"/>
          <w:sz w:val="20"/>
          <w:szCs w:val="20"/>
          <w:lang w:eastAsia="ar-SA" w:bidi="ar-SA"/>
        </w:rPr>
        <w:br/>
      </w:r>
      <w:r w:rsidRPr="00D958DB">
        <w:rPr>
          <w:rFonts w:ascii="Century Gothic" w:eastAsia="Times New Roman" w:hAnsi="Century Gothic" w:cs="Times New Roman"/>
          <w:b/>
          <w:color w:val="000000"/>
          <w:kern w:val="0"/>
          <w:sz w:val="20"/>
          <w:szCs w:val="20"/>
          <w:lang w:eastAsia="ar-SA" w:bidi="ar-SA"/>
        </w:rPr>
        <w:t xml:space="preserve">do celów przewidzianych w ustawie z dnia 26 czerwca 1974 r. </w:t>
      </w:r>
      <w:r w:rsidRPr="00D958DB">
        <w:rPr>
          <w:rFonts w:ascii="Century Gothic" w:eastAsia="Times New Roman" w:hAnsi="Century Gothic" w:cs="Times New Roman"/>
          <w:b/>
          <w:i/>
          <w:color w:val="000000"/>
          <w:kern w:val="0"/>
          <w:sz w:val="20"/>
          <w:szCs w:val="20"/>
          <w:lang w:eastAsia="ar-SA" w:bidi="ar-SA"/>
        </w:rPr>
        <w:t>Kodeks pracy</w:t>
      </w:r>
      <w:r w:rsidR="00167115">
        <w:rPr>
          <w:rFonts w:ascii="Century Gothic" w:eastAsia="Times New Roman" w:hAnsi="Century Gothic" w:cs="Times New Roman"/>
          <w:b/>
          <w:i/>
          <w:color w:val="000000"/>
          <w:kern w:val="0"/>
          <w:sz w:val="20"/>
          <w:szCs w:val="20"/>
          <w:lang w:eastAsia="ar-SA" w:bidi="ar-SA"/>
        </w:rPr>
        <w:br/>
      </w:r>
      <w:r w:rsidRPr="00D958DB">
        <w:rPr>
          <w:rFonts w:ascii="Century Gothic" w:eastAsia="Times New Roman" w:hAnsi="Century Gothic" w:cs="Times New Roman"/>
          <w:b/>
          <w:color w:val="000000"/>
          <w:kern w:val="0"/>
          <w:sz w:val="20"/>
          <w:szCs w:val="20"/>
          <w:lang w:eastAsia="ar-SA" w:bidi="ar-SA"/>
        </w:rPr>
        <w:t>(</w:t>
      </w:r>
      <w:r w:rsidR="00167115" w:rsidRPr="00167115">
        <w:rPr>
          <w:rFonts w:ascii="Century Gothic" w:eastAsia="Times New Roman" w:hAnsi="Century Gothic" w:cs="Times New Roman"/>
          <w:b/>
          <w:color w:val="000000"/>
          <w:kern w:val="0"/>
          <w:sz w:val="20"/>
          <w:szCs w:val="20"/>
          <w:lang w:eastAsia="ar-SA" w:bidi="ar-SA"/>
        </w:rPr>
        <w:t>Dz. U. z 2022 r.</w:t>
      </w:r>
      <w:r w:rsidR="00167115">
        <w:rPr>
          <w:rFonts w:ascii="Century Gothic" w:eastAsia="Times New Roman" w:hAnsi="Century Gothic" w:cs="Times New Roman"/>
          <w:b/>
          <w:color w:val="000000"/>
          <w:kern w:val="0"/>
          <w:sz w:val="20"/>
          <w:szCs w:val="20"/>
          <w:lang w:eastAsia="ar-SA" w:bidi="ar-SA"/>
        </w:rPr>
        <w:t xml:space="preserve">, </w:t>
      </w:r>
      <w:r w:rsidR="00167115" w:rsidRPr="00167115">
        <w:rPr>
          <w:rFonts w:ascii="Century Gothic" w:eastAsia="Times New Roman" w:hAnsi="Century Gothic" w:cs="Times New Roman"/>
          <w:b/>
          <w:color w:val="000000"/>
          <w:kern w:val="0"/>
          <w:sz w:val="20"/>
          <w:szCs w:val="20"/>
          <w:lang w:eastAsia="ar-SA" w:bidi="ar-SA"/>
        </w:rPr>
        <w:t>poz. 1510, 1700,</w:t>
      </w:r>
      <w:r w:rsidR="00167115">
        <w:rPr>
          <w:rFonts w:ascii="Century Gothic" w:eastAsia="Times New Roman" w:hAnsi="Century Gothic" w:cs="Times New Roman"/>
          <w:b/>
          <w:color w:val="000000"/>
          <w:kern w:val="0"/>
          <w:sz w:val="20"/>
          <w:szCs w:val="20"/>
          <w:lang w:eastAsia="ar-SA" w:bidi="ar-SA"/>
        </w:rPr>
        <w:t xml:space="preserve"> </w:t>
      </w:r>
      <w:r w:rsidR="00167115" w:rsidRPr="00167115">
        <w:rPr>
          <w:rFonts w:ascii="Century Gothic" w:eastAsia="Times New Roman" w:hAnsi="Century Gothic" w:cs="Times New Roman"/>
          <w:b/>
          <w:color w:val="000000"/>
          <w:kern w:val="0"/>
          <w:sz w:val="20"/>
          <w:szCs w:val="20"/>
          <w:lang w:eastAsia="ar-SA" w:bidi="ar-SA"/>
        </w:rPr>
        <w:t>2140</w:t>
      </w:r>
      <w:r w:rsidR="00167115">
        <w:rPr>
          <w:rFonts w:ascii="Century Gothic" w:eastAsia="Times New Roman" w:hAnsi="Century Gothic" w:cs="Times New Roman"/>
          <w:b/>
          <w:color w:val="000000"/>
          <w:kern w:val="0"/>
          <w:sz w:val="20"/>
          <w:szCs w:val="20"/>
          <w:lang w:eastAsia="ar-SA" w:bidi="ar-SA"/>
        </w:rPr>
        <w:t xml:space="preserve"> oraz </w:t>
      </w:r>
      <w:r w:rsidR="00167115" w:rsidRPr="00167115">
        <w:rPr>
          <w:rFonts w:ascii="Century Gothic" w:eastAsia="Times New Roman" w:hAnsi="Century Gothic" w:cs="Times New Roman"/>
          <w:b/>
          <w:color w:val="000000"/>
          <w:kern w:val="0"/>
          <w:sz w:val="20"/>
          <w:szCs w:val="20"/>
          <w:lang w:eastAsia="ar-SA" w:bidi="ar-SA"/>
        </w:rPr>
        <w:t>z 2023 r.</w:t>
      </w:r>
      <w:r w:rsidR="00167115">
        <w:rPr>
          <w:rFonts w:ascii="Century Gothic" w:eastAsia="Times New Roman" w:hAnsi="Century Gothic" w:cs="Times New Roman"/>
          <w:b/>
          <w:color w:val="000000"/>
          <w:kern w:val="0"/>
          <w:sz w:val="20"/>
          <w:szCs w:val="20"/>
          <w:lang w:eastAsia="ar-SA" w:bidi="ar-SA"/>
        </w:rPr>
        <w:t xml:space="preserve">, </w:t>
      </w:r>
      <w:r w:rsidR="00167115" w:rsidRPr="00167115">
        <w:rPr>
          <w:rFonts w:ascii="Century Gothic" w:eastAsia="Times New Roman" w:hAnsi="Century Gothic" w:cs="Times New Roman"/>
          <w:b/>
          <w:color w:val="000000"/>
          <w:kern w:val="0"/>
          <w:sz w:val="20"/>
          <w:szCs w:val="20"/>
          <w:lang w:eastAsia="ar-SA" w:bidi="ar-SA"/>
        </w:rPr>
        <w:t>poz. 240</w:t>
      </w:r>
      <w:r w:rsidRPr="00D958DB">
        <w:rPr>
          <w:rFonts w:ascii="Century Gothic" w:eastAsia="Times New Roman" w:hAnsi="Century Gothic" w:cs="Times New Roman"/>
          <w:b/>
          <w:color w:val="000000"/>
          <w:kern w:val="0"/>
          <w:sz w:val="20"/>
          <w:szCs w:val="20"/>
          <w:lang w:eastAsia="ar-SA" w:bidi="ar-SA"/>
        </w:rPr>
        <w:t xml:space="preserve">) i ustawie z dnia 6 kwietnia 1990 r. </w:t>
      </w:r>
      <w:r w:rsidRPr="00D958DB">
        <w:rPr>
          <w:rFonts w:ascii="Century Gothic" w:eastAsia="Times New Roman" w:hAnsi="Century Gothic" w:cs="Times New Roman"/>
          <w:b/>
          <w:i/>
          <w:color w:val="000000"/>
          <w:kern w:val="0"/>
          <w:sz w:val="20"/>
          <w:szCs w:val="20"/>
          <w:lang w:eastAsia="ar-SA" w:bidi="ar-SA"/>
        </w:rPr>
        <w:t>o Policji</w:t>
      </w:r>
      <w:r w:rsidRPr="00D958DB">
        <w:rPr>
          <w:rFonts w:ascii="Century Gothic" w:eastAsia="Times New Roman" w:hAnsi="Century Gothic" w:cs="Times New Roman"/>
          <w:b/>
          <w:color w:val="000000"/>
          <w:kern w:val="0"/>
          <w:sz w:val="20"/>
          <w:szCs w:val="20"/>
          <w:lang w:eastAsia="ar-SA" w:bidi="ar-SA"/>
        </w:rPr>
        <w:t xml:space="preserve"> </w:t>
      </w:r>
      <w:r w:rsidR="00DB0509">
        <w:rPr>
          <w:rFonts w:ascii="Century Gothic" w:eastAsia="Times New Roman" w:hAnsi="Century Gothic" w:cs="Times New Roman"/>
          <w:b/>
          <w:color w:val="000000"/>
          <w:kern w:val="0"/>
          <w:sz w:val="20"/>
          <w:szCs w:val="20"/>
          <w:lang w:eastAsia="ar-SA" w:bidi="ar-SA"/>
        </w:rPr>
        <w:t>(</w:t>
      </w:r>
      <w:bookmarkStart w:id="5" w:name="_Hlk129256461"/>
      <w:r w:rsidR="008A44F0" w:rsidRPr="008A44F0">
        <w:rPr>
          <w:rFonts w:ascii="Century Gothic" w:eastAsia="Times New Roman" w:hAnsi="Century Gothic" w:cs="Times New Roman"/>
          <w:b/>
          <w:color w:val="000000"/>
          <w:kern w:val="0"/>
          <w:sz w:val="20"/>
          <w:szCs w:val="20"/>
          <w:lang w:eastAsia="ar-SA" w:bidi="ar-SA"/>
        </w:rPr>
        <w:t>Dz. U. z 2023 r.</w:t>
      </w:r>
      <w:r w:rsidR="008A44F0">
        <w:rPr>
          <w:rFonts w:ascii="Century Gothic" w:eastAsia="Times New Roman" w:hAnsi="Century Gothic" w:cs="Times New Roman"/>
          <w:b/>
          <w:color w:val="000000"/>
          <w:kern w:val="0"/>
          <w:sz w:val="20"/>
          <w:szCs w:val="20"/>
          <w:lang w:eastAsia="ar-SA" w:bidi="ar-SA"/>
        </w:rPr>
        <w:t>,</w:t>
      </w:r>
      <w:r w:rsidR="008A44F0" w:rsidRPr="008A44F0">
        <w:rPr>
          <w:rFonts w:ascii="Century Gothic" w:eastAsia="Times New Roman" w:hAnsi="Century Gothic" w:cs="Times New Roman"/>
          <w:b/>
          <w:color w:val="000000"/>
          <w:kern w:val="0"/>
          <w:sz w:val="20"/>
          <w:szCs w:val="20"/>
          <w:lang w:eastAsia="ar-SA" w:bidi="ar-SA"/>
        </w:rPr>
        <w:t xml:space="preserve"> poz. 171, z 2022 r.</w:t>
      </w:r>
      <w:r w:rsidR="008A44F0">
        <w:rPr>
          <w:rFonts w:ascii="Century Gothic" w:eastAsia="Times New Roman" w:hAnsi="Century Gothic" w:cs="Times New Roman"/>
          <w:b/>
          <w:color w:val="000000"/>
          <w:kern w:val="0"/>
          <w:sz w:val="20"/>
          <w:szCs w:val="20"/>
          <w:lang w:eastAsia="ar-SA" w:bidi="ar-SA"/>
        </w:rPr>
        <w:t>,</w:t>
      </w:r>
      <w:r w:rsidR="008A44F0" w:rsidRPr="008A44F0">
        <w:rPr>
          <w:rFonts w:ascii="Century Gothic" w:eastAsia="Times New Roman" w:hAnsi="Century Gothic" w:cs="Times New Roman"/>
          <w:b/>
          <w:color w:val="000000"/>
          <w:kern w:val="0"/>
          <w:sz w:val="20"/>
          <w:szCs w:val="20"/>
          <w:lang w:eastAsia="ar-SA" w:bidi="ar-SA"/>
        </w:rPr>
        <w:t xml:space="preserve"> poz. 2600, z 2023 r.</w:t>
      </w:r>
      <w:r w:rsidR="008A44F0">
        <w:rPr>
          <w:rFonts w:ascii="Century Gothic" w:eastAsia="Times New Roman" w:hAnsi="Century Gothic" w:cs="Times New Roman"/>
          <w:b/>
          <w:color w:val="000000"/>
          <w:kern w:val="0"/>
          <w:sz w:val="20"/>
          <w:szCs w:val="20"/>
          <w:lang w:eastAsia="ar-SA" w:bidi="ar-SA"/>
        </w:rPr>
        <w:t>,</w:t>
      </w:r>
      <w:r w:rsidR="008A44F0" w:rsidRPr="008A44F0">
        <w:rPr>
          <w:rFonts w:ascii="Century Gothic" w:eastAsia="Times New Roman" w:hAnsi="Century Gothic" w:cs="Times New Roman"/>
          <w:b/>
          <w:color w:val="000000"/>
          <w:kern w:val="0"/>
          <w:sz w:val="20"/>
          <w:szCs w:val="20"/>
          <w:lang w:eastAsia="ar-SA" w:bidi="ar-SA"/>
        </w:rPr>
        <w:t xml:space="preserve"> poz. 185, 240</w:t>
      </w:r>
      <w:bookmarkEnd w:id="5"/>
      <w:r w:rsidR="008A44F0" w:rsidRPr="008A44F0">
        <w:rPr>
          <w:rFonts w:ascii="Century Gothic" w:eastAsia="Times New Roman" w:hAnsi="Century Gothic" w:cs="Times New Roman"/>
          <w:b/>
          <w:color w:val="000000"/>
          <w:kern w:val="0"/>
          <w:sz w:val="20"/>
          <w:szCs w:val="20"/>
          <w:lang w:eastAsia="ar-SA" w:bidi="ar-SA"/>
        </w:rPr>
        <w:t xml:space="preserve"> i 347</w:t>
      </w:r>
      <w:r w:rsidR="00DB0509">
        <w:rPr>
          <w:rFonts w:ascii="Century Gothic" w:eastAsia="Times New Roman" w:hAnsi="Century Gothic" w:cs="Times New Roman"/>
          <w:b/>
          <w:color w:val="000000"/>
          <w:kern w:val="0"/>
          <w:sz w:val="20"/>
          <w:szCs w:val="20"/>
          <w:lang w:eastAsia="ar-SA" w:bidi="ar-SA"/>
        </w:rPr>
        <w:t>)</w:t>
      </w:r>
      <w:r w:rsidR="00DB0509" w:rsidRPr="00DB0509">
        <w:rPr>
          <w:rFonts w:ascii="Century Gothic" w:eastAsia="Times New Roman" w:hAnsi="Century Gothic" w:cs="Times New Roman"/>
          <w:b/>
          <w:color w:val="000000"/>
          <w:kern w:val="0"/>
          <w:sz w:val="20"/>
          <w:szCs w:val="20"/>
          <w:lang w:eastAsia="ar-SA" w:bidi="ar-SA"/>
        </w:rPr>
        <w:t xml:space="preserve"> </w:t>
      </w:r>
      <w:r w:rsidRPr="00D958DB">
        <w:rPr>
          <w:rFonts w:ascii="Century Gothic" w:eastAsia="Times New Roman" w:hAnsi="Century Gothic" w:cs="Times New Roman"/>
          <w:b/>
          <w:color w:val="000000"/>
          <w:kern w:val="0"/>
          <w:sz w:val="20"/>
          <w:szCs w:val="20"/>
          <w:lang w:eastAsia="ar-SA" w:bidi="ar-SA"/>
        </w:rPr>
        <w:t>oraz innych przepisach.</w:t>
      </w:r>
    </w:p>
    <w:p w:rsidR="00D958DB" w:rsidRPr="00D958DB" w:rsidRDefault="00D958DB" w:rsidP="00D958DB">
      <w:pPr>
        <w:widowControl/>
        <w:autoSpaceDN/>
        <w:spacing w:line="100" w:lineRule="atLeast"/>
        <w:jc w:val="both"/>
        <w:textAlignment w:val="auto"/>
        <w:rPr>
          <w:rFonts w:ascii="Century Gothic" w:eastAsia="Times New Roman" w:hAnsi="Century Gothic" w:cs="Times New Roman"/>
          <w:color w:val="000000"/>
          <w:kern w:val="0"/>
          <w:sz w:val="20"/>
          <w:szCs w:val="20"/>
          <w:lang w:eastAsia="ar-SA" w:bidi="ar-SA"/>
        </w:rPr>
      </w:pPr>
      <w:r w:rsidRPr="00D958DB">
        <w:rPr>
          <w:rFonts w:ascii="Century Gothic" w:eastAsia="Times New Roman" w:hAnsi="Century Gothic" w:cs="Times New Roman"/>
          <w:color w:val="000000"/>
          <w:kern w:val="0"/>
          <w:sz w:val="20"/>
          <w:szCs w:val="20"/>
          <w:lang w:eastAsia="ar-SA" w:bidi="ar-SA"/>
        </w:rPr>
        <w:t>(kod CPV): 85121000-3</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w:t>
      </w:r>
      <w:r w:rsidRPr="00CC324D">
        <w:rPr>
          <w:rFonts w:ascii="Century Gothic" w:eastAsia="Times New Roman" w:hAnsi="Century Gothic" w:cs="Times New Roman"/>
          <w:color w:val="000000"/>
          <w:kern w:val="0"/>
          <w:sz w:val="20"/>
          <w:szCs w:val="20"/>
          <w:lang w:eastAsia="ar-SA" w:bidi="ar-SA"/>
        </w:rPr>
        <w:tab/>
        <w:t>Przedmiotem zamówienia jest realizacja usług medycznych, których zakres obejmuje następujące świadczenia:</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w:t>
      </w:r>
      <w:r w:rsidRPr="00CC324D">
        <w:rPr>
          <w:rFonts w:ascii="Century Gothic" w:eastAsia="Times New Roman" w:hAnsi="Century Gothic" w:cs="Times New Roman"/>
          <w:color w:val="000000"/>
          <w:kern w:val="0"/>
          <w:sz w:val="20"/>
          <w:szCs w:val="20"/>
          <w:lang w:eastAsia="ar-SA" w:bidi="ar-SA"/>
        </w:rPr>
        <w:tab/>
        <w:t>badania wstępne pracowników;</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w:t>
      </w:r>
      <w:r w:rsidRPr="00CC324D">
        <w:rPr>
          <w:rFonts w:ascii="Century Gothic" w:eastAsia="Times New Roman" w:hAnsi="Century Gothic" w:cs="Times New Roman"/>
          <w:color w:val="000000"/>
          <w:kern w:val="0"/>
          <w:sz w:val="20"/>
          <w:szCs w:val="20"/>
          <w:lang w:eastAsia="ar-SA" w:bidi="ar-SA"/>
        </w:rPr>
        <w:tab/>
        <w:t>badania okresowe pracowników i policjantów;</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3)</w:t>
      </w:r>
      <w:r w:rsidRPr="00CC324D">
        <w:rPr>
          <w:rFonts w:ascii="Century Gothic" w:eastAsia="Times New Roman" w:hAnsi="Century Gothic" w:cs="Times New Roman"/>
          <w:color w:val="000000"/>
          <w:kern w:val="0"/>
          <w:sz w:val="20"/>
          <w:szCs w:val="20"/>
          <w:lang w:eastAsia="ar-SA" w:bidi="ar-SA"/>
        </w:rPr>
        <w:tab/>
        <w:t>badania kontrolne pracowników i policjantów;</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4)</w:t>
      </w:r>
      <w:r w:rsidRPr="00CC324D">
        <w:rPr>
          <w:rFonts w:ascii="Century Gothic" w:eastAsia="Times New Roman" w:hAnsi="Century Gothic" w:cs="Times New Roman"/>
          <w:color w:val="000000"/>
          <w:kern w:val="0"/>
          <w:sz w:val="20"/>
          <w:szCs w:val="20"/>
          <w:lang w:eastAsia="ar-SA" w:bidi="ar-SA"/>
        </w:rPr>
        <w:tab/>
        <w:t>badania przy zmianie warunków pracy/służby;</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5)</w:t>
      </w:r>
      <w:r w:rsidRPr="00CC324D">
        <w:rPr>
          <w:rFonts w:ascii="Century Gothic" w:eastAsia="Times New Roman" w:hAnsi="Century Gothic" w:cs="Times New Roman"/>
          <w:color w:val="000000"/>
          <w:kern w:val="0"/>
          <w:sz w:val="20"/>
          <w:szCs w:val="20"/>
          <w:lang w:eastAsia="ar-SA" w:bidi="ar-SA"/>
        </w:rPr>
        <w:tab/>
        <w:t>badania lekarskie dla celów sanitarno-epidemiologicznych, z wyłączeniem badań laboratoryjnych na nosicielstwo bakterii;</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6)</w:t>
      </w:r>
      <w:r w:rsidRPr="00CC324D">
        <w:rPr>
          <w:rFonts w:ascii="Century Gothic" w:eastAsia="Times New Roman" w:hAnsi="Century Gothic" w:cs="Times New Roman"/>
          <w:color w:val="000000"/>
          <w:kern w:val="0"/>
          <w:sz w:val="20"/>
          <w:szCs w:val="20"/>
          <w:lang w:eastAsia="ar-SA" w:bidi="ar-SA"/>
        </w:rPr>
        <w:tab/>
        <w:t>badania kierowców, osób kierujących pojazdem służbowym w ramach obowiązków służbowych, od których wymagane jest prawo jazdy kat. B oraz osób kierujących pojazdami uprzywilejowanymi;</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7)</w:t>
      </w:r>
      <w:r w:rsidRPr="00CC324D">
        <w:rPr>
          <w:rFonts w:ascii="Century Gothic" w:eastAsia="Times New Roman" w:hAnsi="Century Gothic" w:cs="Times New Roman"/>
          <w:color w:val="000000"/>
          <w:kern w:val="0"/>
          <w:sz w:val="20"/>
          <w:szCs w:val="20"/>
          <w:lang w:eastAsia="ar-SA" w:bidi="ar-SA"/>
        </w:rPr>
        <w:tab/>
        <w:t>badanie lekarskie dla kandydatów na kurs prowadzenia wózka widłowego lub na kurs prowadzenia pojazdu kat. C, E, C+E, T;</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8)</w:t>
      </w:r>
      <w:r w:rsidRPr="00CC324D">
        <w:rPr>
          <w:rFonts w:ascii="Century Gothic" w:eastAsia="Times New Roman" w:hAnsi="Century Gothic" w:cs="Times New Roman"/>
          <w:color w:val="000000"/>
          <w:kern w:val="0"/>
          <w:sz w:val="20"/>
          <w:szCs w:val="20"/>
          <w:lang w:eastAsia="ar-SA" w:bidi="ar-SA"/>
        </w:rPr>
        <w:tab/>
        <w:t>badanie psychologiczne i psychotechniczne kierowców oraz osób kierujących pojazdami uprzywilejowanymi;</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9)</w:t>
      </w:r>
      <w:r w:rsidRPr="00CC324D">
        <w:rPr>
          <w:rFonts w:ascii="Century Gothic" w:eastAsia="Times New Roman" w:hAnsi="Century Gothic" w:cs="Times New Roman"/>
          <w:color w:val="000000"/>
          <w:kern w:val="0"/>
          <w:sz w:val="20"/>
          <w:szCs w:val="20"/>
          <w:lang w:eastAsia="ar-SA" w:bidi="ar-SA"/>
        </w:rPr>
        <w:tab/>
        <w:t>badanie osoby z uprawnieniami rusznikarza;</w:t>
      </w:r>
    </w:p>
    <w:p w:rsidR="00CC324D" w:rsidRPr="00CC324D" w:rsidRDefault="00CC324D" w:rsidP="00CC324D">
      <w:pPr>
        <w:widowControl/>
        <w:autoSpaceDN/>
        <w:spacing w:line="100" w:lineRule="atLeast"/>
        <w:ind w:left="567"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10)</w:t>
      </w:r>
      <w:r w:rsidRPr="00CC324D">
        <w:rPr>
          <w:rFonts w:ascii="Century Gothic" w:eastAsia="Times New Roman" w:hAnsi="Century Gothic" w:cs="Times New Roman"/>
          <w:color w:val="000000"/>
          <w:kern w:val="0"/>
          <w:sz w:val="20"/>
          <w:szCs w:val="20"/>
          <w:lang w:eastAsia="ar-SA" w:bidi="ar-SA"/>
        </w:rPr>
        <w:tab/>
        <w:t>zapewnianie udziału lekarza profilaktyka w komisji bezpieczeństwa i higieny pracy oraz komisjach określonych odrębnymi przepisami wymagających udziału lekarza profilaktyka;</w:t>
      </w:r>
    </w:p>
    <w:p w:rsidR="00CC324D" w:rsidRPr="00CC324D" w:rsidRDefault="00CC324D" w:rsidP="00CC324D">
      <w:pPr>
        <w:widowControl/>
        <w:autoSpaceDN/>
        <w:spacing w:line="100" w:lineRule="atLeast"/>
        <w:ind w:left="567"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11)</w:t>
      </w:r>
      <w:r>
        <w:rPr>
          <w:rFonts w:ascii="Century Gothic" w:eastAsia="Times New Roman" w:hAnsi="Century Gothic" w:cs="Times New Roman"/>
          <w:color w:val="000000"/>
          <w:kern w:val="0"/>
          <w:sz w:val="20"/>
          <w:szCs w:val="20"/>
          <w:lang w:eastAsia="ar-SA" w:bidi="ar-SA"/>
        </w:rPr>
        <w:tab/>
      </w:r>
      <w:r w:rsidRPr="00CC324D">
        <w:rPr>
          <w:rFonts w:ascii="Century Gothic" w:eastAsia="Times New Roman" w:hAnsi="Century Gothic" w:cs="Times New Roman"/>
          <w:color w:val="000000"/>
          <w:kern w:val="0"/>
          <w:sz w:val="20"/>
          <w:szCs w:val="20"/>
          <w:lang w:eastAsia="ar-SA" w:bidi="ar-SA"/>
        </w:rPr>
        <w:t xml:space="preserve">wykonanie szczepień ochronnych (w tym: przeprowadzenie kwalifikowanego badania lekarskiego, wydanie książeczki szczepień, zakup szczepionki wraz z zabiegiem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oraz informowanie zainteresowanego o kolejnych terminach dawek szczepionki przeciwko:</w:t>
      </w:r>
    </w:p>
    <w:p w:rsidR="00CC324D" w:rsidRPr="00CC324D" w:rsidRDefault="00CC324D" w:rsidP="00CC324D">
      <w:pPr>
        <w:widowControl/>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a)</w:t>
      </w:r>
      <w:r w:rsidRPr="00CC324D">
        <w:rPr>
          <w:rFonts w:ascii="Century Gothic" w:eastAsia="Times New Roman" w:hAnsi="Century Gothic" w:cs="Times New Roman"/>
          <w:color w:val="000000"/>
          <w:kern w:val="0"/>
          <w:sz w:val="20"/>
          <w:szCs w:val="20"/>
          <w:lang w:eastAsia="ar-SA" w:bidi="ar-SA"/>
        </w:rPr>
        <w:tab/>
        <w:t>WZW typu A, typu B;</w:t>
      </w:r>
    </w:p>
    <w:p w:rsidR="00CC324D" w:rsidRPr="00CC324D" w:rsidRDefault="00CC324D" w:rsidP="00CC324D">
      <w:pPr>
        <w:widowControl/>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b)</w:t>
      </w:r>
      <w:r w:rsidRPr="00CC324D">
        <w:rPr>
          <w:rFonts w:ascii="Century Gothic" w:eastAsia="Times New Roman" w:hAnsi="Century Gothic" w:cs="Times New Roman"/>
          <w:color w:val="000000"/>
          <w:kern w:val="0"/>
          <w:sz w:val="20"/>
          <w:szCs w:val="20"/>
          <w:lang w:eastAsia="ar-SA" w:bidi="ar-SA"/>
        </w:rPr>
        <w:tab/>
        <w:t>tężcowi i błonicy;</w:t>
      </w:r>
    </w:p>
    <w:p w:rsidR="00CC324D" w:rsidRPr="00CC324D" w:rsidRDefault="00CC324D" w:rsidP="00CC324D">
      <w:pPr>
        <w:widowControl/>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c)</w:t>
      </w:r>
      <w:r w:rsidRPr="00CC324D">
        <w:rPr>
          <w:rFonts w:ascii="Century Gothic" w:eastAsia="Times New Roman" w:hAnsi="Century Gothic" w:cs="Times New Roman"/>
          <w:color w:val="000000"/>
          <w:kern w:val="0"/>
          <w:sz w:val="20"/>
          <w:szCs w:val="20"/>
          <w:lang w:eastAsia="ar-SA" w:bidi="ar-SA"/>
        </w:rPr>
        <w:tab/>
        <w:t>kleszczowemu zapaleniu mózgu;</w:t>
      </w:r>
    </w:p>
    <w:p w:rsidR="00CC324D" w:rsidRPr="00CC324D" w:rsidRDefault="00CC324D" w:rsidP="00CC324D">
      <w:pPr>
        <w:widowControl/>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d)</w:t>
      </w:r>
      <w:r w:rsidRPr="00CC324D">
        <w:rPr>
          <w:rFonts w:ascii="Century Gothic" w:eastAsia="Times New Roman" w:hAnsi="Century Gothic" w:cs="Times New Roman"/>
          <w:color w:val="000000"/>
          <w:kern w:val="0"/>
          <w:sz w:val="20"/>
          <w:szCs w:val="20"/>
          <w:lang w:eastAsia="ar-SA" w:bidi="ar-SA"/>
        </w:rPr>
        <w:tab/>
        <w:t>durowi brzusznemu;</w:t>
      </w:r>
    </w:p>
    <w:p w:rsidR="00CC324D" w:rsidRPr="00CC324D" w:rsidRDefault="00CC324D" w:rsidP="00CC324D">
      <w:pPr>
        <w:widowControl/>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e)</w:t>
      </w:r>
      <w:r w:rsidRPr="00CC324D">
        <w:rPr>
          <w:rFonts w:ascii="Century Gothic" w:eastAsia="Times New Roman" w:hAnsi="Century Gothic" w:cs="Times New Roman"/>
          <w:color w:val="000000"/>
          <w:kern w:val="0"/>
          <w:sz w:val="20"/>
          <w:szCs w:val="20"/>
          <w:lang w:eastAsia="ar-SA" w:bidi="ar-SA"/>
        </w:rPr>
        <w:tab/>
        <w:t>odrze.</w:t>
      </w:r>
    </w:p>
    <w:p w:rsidR="00CC324D" w:rsidRPr="00CC324D" w:rsidRDefault="00CC324D" w:rsidP="00CC324D">
      <w:pPr>
        <w:widowControl/>
        <w:autoSpaceDN/>
        <w:spacing w:line="100" w:lineRule="atLeast"/>
        <w:ind w:left="567"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12)</w:t>
      </w:r>
      <w:r>
        <w:rPr>
          <w:rFonts w:ascii="Century Gothic" w:eastAsia="Times New Roman" w:hAnsi="Century Gothic" w:cs="Times New Roman"/>
          <w:color w:val="000000"/>
          <w:kern w:val="0"/>
          <w:sz w:val="20"/>
          <w:szCs w:val="20"/>
          <w:lang w:eastAsia="ar-SA" w:bidi="ar-SA"/>
        </w:rPr>
        <w:tab/>
      </w:r>
      <w:r w:rsidRPr="00CC324D">
        <w:rPr>
          <w:rFonts w:ascii="Century Gothic" w:eastAsia="Times New Roman" w:hAnsi="Century Gothic" w:cs="Times New Roman"/>
          <w:color w:val="000000"/>
          <w:kern w:val="0"/>
          <w:sz w:val="20"/>
          <w:szCs w:val="20"/>
          <w:lang w:eastAsia="ar-SA" w:bidi="ar-SA"/>
        </w:rPr>
        <w:t xml:space="preserve">wykonanie badań lekarskich, którym podlega policjant w związku z delegowaniem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do pełnienia służby poza granicami kraju w kontyngencie policyjnym;</w:t>
      </w:r>
    </w:p>
    <w:p w:rsidR="00CC324D" w:rsidRPr="00CC324D" w:rsidRDefault="00CC324D" w:rsidP="00CC324D">
      <w:pPr>
        <w:widowControl/>
        <w:autoSpaceDN/>
        <w:spacing w:line="100" w:lineRule="atLeast"/>
        <w:ind w:left="567"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13)</w:t>
      </w:r>
      <w:r w:rsidRPr="00CC324D">
        <w:rPr>
          <w:rFonts w:ascii="Century Gothic" w:eastAsia="Times New Roman" w:hAnsi="Century Gothic" w:cs="Times New Roman"/>
          <w:color w:val="000000"/>
          <w:kern w:val="0"/>
          <w:sz w:val="20"/>
          <w:szCs w:val="20"/>
          <w:lang w:eastAsia="ar-SA" w:bidi="ar-SA"/>
        </w:rPr>
        <w:tab/>
        <w:t xml:space="preserve">wykonanie badań lekarskich, którym podlega policjant powracający do kraju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po zakończeniu służby w kontyngencie policyjnym.</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w:t>
      </w:r>
      <w:r w:rsidRPr="00CC324D">
        <w:rPr>
          <w:rFonts w:ascii="Century Gothic" w:eastAsia="Times New Roman" w:hAnsi="Century Gothic" w:cs="Times New Roman"/>
          <w:color w:val="000000"/>
          <w:kern w:val="0"/>
          <w:sz w:val="20"/>
          <w:szCs w:val="20"/>
          <w:lang w:eastAsia="ar-SA" w:bidi="ar-SA"/>
        </w:rPr>
        <w:tab/>
        <w:t>Centrum Szkolenia Policji w Legionowie zatrudnia 580 osób, w tym: 243 pracowników cywilnych i 337 policjantów.</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3.</w:t>
      </w:r>
      <w:r w:rsidRPr="00CC324D">
        <w:rPr>
          <w:rFonts w:ascii="Century Gothic" w:eastAsia="Times New Roman" w:hAnsi="Century Gothic" w:cs="Times New Roman"/>
          <w:color w:val="000000"/>
          <w:kern w:val="0"/>
          <w:sz w:val="20"/>
          <w:szCs w:val="20"/>
          <w:lang w:eastAsia="ar-SA" w:bidi="ar-SA"/>
        </w:rPr>
        <w:tab/>
        <w:t>Wykonawca gwarantuje, wykonanie świadczeń i usług w obiektach Wykonawcy</w:t>
      </w:r>
      <w:r>
        <w:rPr>
          <w:rFonts w:ascii="Century Gothic" w:eastAsia="Times New Roman" w:hAnsi="Century Gothic" w:cs="Times New Roman"/>
          <w:color w:val="000000"/>
          <w:kern w:val="0"/>
          <w:sz w:val="20"/>
          <w:szCs w:val="20"/>
          <w:lang w:eastAsia="ar-SA" w:bidi="ar-SA"/>
        </w:rPr>
        <w:t xml:space="preserve"> </w:t>
      </w:r>
      <w:r w:rsidRPr="00CC324D">
        <w:rPr>
          <w:rFonts w:ascii="Century Gothic" w:eastAsia="Times New Roman" w:hAnsi="Century Gothic" w:cs="Times New Roman"/>
          <w:color w:val="000000"/>
          <w:kern w:val="0"/>
          <w:sz w:val="20"/>
          <w:szCs w:val="20"/>
          <w:lang w:eastAsia="ar-SA" w:bidi="ar-SA"/>
        </w:rPr>
        <w:t>każdego dnia roboczego od poniedziałku do piątku w godzinach od 7</w:t>
      </w:r>
      <w:r w:rsidRPr="00CC324D">
        <w:rPr>
          <w:rFonts w:ascii="Century Gothic" w:eastAsia="Times New Roman" w:hAnsi="Century Gothic" w:cs="Times New Roman"/>
          <w:color w:val="000000"/>
          <w:kern w:val="0"/>
          <w:sz w:val="20"/>
          <w:szCs w:val="20"/>
          <w:vertAlign w:val="superscript"/>
          <w:lang w:eastAsia="ar-SA" w:bidi="ar-SA"/>
        </w:rPr>
        <w:t>30</w:t>
      </w:r>
      <w:r w:rsidRPr="00CC324D">
        <w:rPr>
          <w:rFonts w:ascii="Century Gothic" w:eastAsia="Times New Roman" w:hAnsi="Century Gothic" w:cs="Times New Roman"/>
          <w:color w:val="000000"/>
          <w:kern w:val="0"/>
          <w:sz w:val="20"/>
          <w:szCs w:val="20"/>
          <w:lang w:eastAsia="ar-SA" w:bidi="ar-SA"/>
        </w:rPr>
        <w:t xml:space="preserve"> do 15</w:t>
      </w:r>
      <w:r w:rsidRPr="00CC324D">
        <w:rPr>
          <w:rFonts w:ascii="Century Gothic" w:eastAsia="Times New Roman" w:hAnsi="Century Gothic" w:cs="Times New Roman"/>
          <w:color w:val="000000"/>
          <w:kern w:val="0"/>
          <w:sz w:val="20"/>
          <w:szCs w:val="20"/>
          <w:vertAlign w:val="superscript"/>
          <w:lang w:eastAsia="ar-SA" w:bidi="ar-SA"/>
        </w:rPr>
        <w:t>00</w:t>
      </w:r>
      <w:r w:rsidRPr="00CC324D">
        <w:rPr>
          <w:rFonts w:ascii="Century Gothic" w:eastAsia="Times New Roman" w:hAnsi="Century Gothic" w:cs="Times New Roman"/>
          <w:color w:val="000000"/>
          <w:kern w:val="0"/>
          <w:sz w:val="20"/>
          <w:szCs w:val="20"/>
          <w:lang w:eastAsia="ar-SA" w:bidi="ar-SA"/>
        </w:rPr>
        <w:t>, po uprzednim telefonicznym ustaleniu terminu wizyty.</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4.</w:t>
      </w:r>
      <w:r w:rsidRPr="00CC324D">
        <w:rPr>
          <w:rFonts w:ascii="Century Gothic" w:eastAsia="Times New Roman" w:hAnsi="Century Gothic" w:cs="Times New Roman"/>
          <w:color w:val="000000"/>
          <w:kern w:val="0"/>
          <w:sz w:val="20"/>
          <w:szCs w:val="20"/>
          <w:lang w:eastAsia="ar-SA" w:bidi="ar-SA"/>
        </w:rPr>
        <w:tab/>
        <w:t xml:space="preserve">Zamawiający na podstawie art. 455 ust. 1 pkt 1 ustawy Prawo zamówień publicznych,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w związku ze specyfikacją funkcjonowania jednostki i możliwością zmniejszenia się liczby pracowników cywilnych i policjantów Centrum Szkolenia Policji w Legionowie, zastrzega możliwość niezrealizowania całości zamówienia bez konsekwencji finansowych i prawnych. </w:t>
      </w:r>
      <w:r w:rsidRPr="00CC324D">
        <w:rPr>
          <w:rFonts w:ascii="Century Gothic" w:eastAsia="Times New Roman" w:hAnsi="Century Gothic" w:cs="Times New Roman"/>
          <w:color w:val="000000"/>
          <w:kern w:val="0"/>
          <w:sz w:val="20"/>
          <w:szCs w:val="20"/>
          <w:lang w:eastAsia="ar-SA" w:bidi="ar-SA"/>
        </w:rPr>
        <w:lastRenderedPageBreak/>
        <w:t>Minimalne wynagrodzenie dla Wykonawcy w takim przypadku wyniesie 44</w:t>
      </w:r>
      <w:r w:rsidR="002346F4">
        <w:rPr>
          <w:rFonts w:ascii="Century Gothic" w:eastAsia="Times New Roman" w:hAnsi="Century Gothic" w:cs="Times New Roman"/>
          <w:color w:val="000000"/>
          <w:kern w:val="0"/>
          <w:sz w:val="20"/>
          <w:szCs w:val="20"/>
          <w:lang w:eastAsia="ar-SA" w:bidi="ar-SA"/>
        </w:rPr>
        <w:t xml:space="preserve"> </w:t>
      </w:r>
      <w:r w:rsidRPr="00CC324D">
        <w:rPr>
          <w:rFonts w:ascii="Century Gothic" w:eastAsia="Times New Roman" w:hAnsi="Century Gothic" w:cs="Times New Roman"/>
          <w:color w:val="000000"/>
          <w:kern w:val="0"/>
          <w:sz w:val="20"/>
          <w:szCs w:val="20"/>
          <w:lang w:eastAsia="ar-SA" w:bidi="ar-SA"/>
        </w:rPr>
        <w:t>000,00 złotych brutto.</w:t>
      </w:r>
    </w:p>
    <w:p w:rsidR="00CC324D" w:rsidRPr="00CC324D" w:rsidRDefault="00CC324D" w:rsidP="00B30F06">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5.</w:t>
      </w:r>
      <w:r w:rsidRPr="00CC324D">
        <w:rPr>
          <w:rFonts w:ascii="Century Gothic" w:eastAsia="Times New Roman" w:hAnsi="Century Gothic" w:cs="Times New Roman"/>
          <w:color w:val="000000"/>
          <w:kern w:val="0"/>
          <w:sz w:val="20"/>
          <w:szCs w:val="20"/>
          <w:lang w:eastAsia="ar-SA" w:bidi="ar-SA"/>
        </w:rPr>
        <w:tab/>
        <w:t xml:space="preserve">Szczegółowy zakres i częstotliwość badań profilaktycznych pracowników określa lekarz medycyny pracy, zgodnie ze wskazówkami metodycznymi w sprawie przeprowadzania badań profilaktycznych pracowników, stanowiącymi załącznik nr 1 do rozporządzenia Ministra Zdrowia i Opieki Społecznej z dnia 30 maja 1996 r. </w:t>
      </w:r>
      <w:r w:rsidRPr="002346F4">
        <w:rPr>
          <w:rFonts w:ascii="Century Gothic" w:eastAsia="Times New Roman" w:hAnsi="Century Gothic" w:cs="Times New Roman"/>
          <w:i/>
          <w:color w:val="000000"/>
          <w:kern w:val="0"/>
          <w:sz w:val="20"/>
          <w:szCs w:val="20"/>
          <w:lang w:eastAsia="ar-SA" w:bidi="ar-SA"/>
        </w:rPr>
        <w:t xml:space="preserve">w sprawie przeprowadzania badań lekarskich pracowników, zakresu profilaktycznej opieki zdrowotnej </w:t>
      </w:r>
      <w:r w:rsidR="00B30F06" w:rsidRPr="002346F4">
        <w:rPr>
          <w:rFonts w:ascii="Century Gothic" w:eastAsia="Times New Roman" w:hAnsi="Century Gothic" w:cs="Times New Roman"/>
          <w:i/>
          <w:color w:val="000000"/>
          <w:kern w:val="0"/>
          <w:sz w:val="20"/>
          <w:szCs w:val="20"/>
          <w:lang w:eastAsia="ar-SA" w:bidi="ar-SA"/>
        </w:rPr>
        <w:br/>
      </w:r>
      <w:r w:rsidRPr="002346F4">
        <w:rPr>
          <w:rFonts w:ascii="Century Gothic" w:eastAsia="Times New Roman" w:hAnsi="Century Gothic" w:cs="Times New Roman"/>
          <w:i/>
          <w:color w:val="000000"/>
          <w:kern w:val="0"/>
          <w:sz w:val="20"/>
          <w:szCs w:val="20"/>
          <w:lang w:eastAsia="ar-SA" w:bidi="ar-SA"/>
        </w:rPr>
        <w:t xml:space="preserve">nad pracownikami oraz orzeczeń lekarskich wydawanych do celów przewidzianych </w:t>
      </w:r>
      <w:r w:rsidR="00B30F06" w:rsidRPr="002346F4">
        <w:rPr>
          <w:rFonts w:ascii="Century Gothic" w:eastAsia="Times New Roman" w:hAnsi="Century Gothic" w:cs="Times New Roman"/>
          <w:i/>
          <w:color w:val="000000"/>
          <w:kern w:val="0"/>
          <w:sz w:val="20"/>
          <w:szCs w:val="20"/>
          <w:lang w:eastAsia="ar-SA" w:bidi="ar-SA"/>
        </w:rPr>
        <w:br/>
      </w:r>
      <w:r w:rsidRPr="002346F4">
        <w:rPr>
          <w:rFonts w:ascii="Century Gothic" w:eastAsia="Times New Roman" w:hAnsi="Century Gothic" w:cs="Times New Roman"/>
          <w:i/>
          <w:color w:val="000000"/>
          <w:kern w:val="0"/>
          <w:sz w:val="20"/>
          <w:szCs w:val="20"/>
          <w:lang w:eastAsia="ar-SA" w:bidi="ar-SA"/>
        </w:rPr>
        <w:t>w Kodeksie pracy</w:t>
      </w:r>
      <w:r w:rsidRPr="00CC324D">
        <w:rPr>
          <w:rFonts w:ascii="Century Gothic" w:eastAsia="Times New Roman" w:hAnsi="Century Gothic" w:cs="Times New Roman"/>
          <w:color w:val="000000"/>
          <w:kern w:val="0"/>
          <w:sz w:val="20"/>
          <w:szCs w:val="20"/>
          <w:lang w:eastAsia="ar-SA" w:bidi="ar-SA"/>
        </w:rPr>
        <w:t xml:space="preserve"> (Dz. U. z 2016 r. poz. 2067, z 2020 r. poz. 2131 oraz z 2023 r. poz. 73).</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6.</w:t>
      </w:r>
      <w:r w:rsidRPr="00CC324D">
        <w:rPr>
          <w:rFonts w:ascii="Century Gothic" w:eastAsia="Times New Roman" w:hAnsi="Century Gothic" w:cs="Times New Roman"/>
          <w:color w:val="000000"/>
          <w:kern w:val="0"/>
          <w:sz w:val="20"/>
          <w:szCs w:val="20"/>
          <w:lang w:eastAsia="ar-SA" w:bidi="ar-SA"/>
        </w:rPr>
        <w:tab/>
        <w:t>Wykonawca każdorazowo podczas badań okresowych pracowników wykona podstawowe badanie krwi i ogólne badanie moczu.</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7.</w:t>
      </w:r>
      <w:r w:rsidRPr="00CC324D">
        <w:rPr>
          <w:rFonts w:ascii="Century Gothic" w:eastAsia="Times New Roman" w:hAnsi="Century Gothic" w:cs="Times New Roman"/>
          <w:color w:val="000000"/>
          <w:kern w:val="0"/>
          <w:sz w:val="20"/>
          <w:szCs w:val="20"/>
          <w:lang w:eastAsia="ar-SA" w:bidi="ar-SA"/>
        </w:rPr>
        <w:tab/>
        <w:t xml:space="preserve">Szczegółowy zakres i częstotliwość badań profilaktycznych policjantów określa załącznik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nr 2 i 3 do rozporządzenia Ministra Spraw Wewnętrznych i Administracji z dnia 9 stycznia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2017 r. </w:t>
      </w:r>
      <w:r w:rsidRPr="002346F4">
        <w:rPr>
          <w:rFonts w:ascii="Century Gothic" w:eastAsia="Times New Roman" w:hAnsi="Century Gothic" w:cs="Times New Roman"/>
          <w:i/>
          <w:color w:val="000000"/>
          <w:kern w:val="0"/>
          <w:sz w:val="20"/>
          <w:szCs w:val="20"/>
          <w:lang w:eastAsia="ar-SA" w:bidi="ar-SA"/>
        </w:rPr>
        <w:t>w sprawie badań okresowych i kontrolnych policjantów</w:t>
      </w:r>
      <w:r w:rsidRPr="00CC324D">
        <w:rPr>
          <w:rFonts w:ascii="Century Gothic" w:eastAsia="Times New Roman" w:hAnsi="Century Gothic" w:cs="Times New Roman"/>
          <w:color w:val="000000"/>
          <w:kern w:val="0"/>
          <w:sz w:val="20"/>
          <w:szCs w:val="20"/>
          <w:lang w:eastAsia="ar-SA" w:bidi="ar-SA"/>
        </w:rPr>
        <w:t xml:space="preserve"> (Dz. U. z 2017 r. poz. 110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z późn. zm.).</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8.</w:t>
      </w:r>
      <w:r w:rsidRPr="00CC324D">
        <w:rPr>
          <w:rFonts w:ascii="Century Gothic" w:eastAsia="Times New Roman" w:hAnsi="Century Gothic" w:cs="Times New Roman"/>
          <w:color w:val="000000"/>
          <w:kern w:val="0"/>
          <w:sz w:val="20"/>
          <w:szCs w:val="20"/>
          <w:lang w:eastAsia="ar-SA" w:bidi="ar-SA"/>
        </w:rPr>
        <w:tab/>
        <w:t xml:space="preserve">Zakres i częstotliwość badań kierowców i osób kierujących pojazdami silnikowymi lekarze medycyny pracy określają na podstawie ustawy z dnia 5 stycznia 2011 r. </w:t>
      </w:r>
      <w:r w:rsidRPr="00CC324D">
        <w:rPr>
          <w:rFonts w:ascii="Century Gothic" w:eastAsia="Times New Roman" w:hAnsi="Century Gothic" w:cs="Times New Roman"/>
          <w:i/>
          <w:color w:val="000000"/>
          <w:kern w:val="0"/>
          <w:sz w:val="20"/>
          <w:szCs w:val="20"/>
          <w:lang w:eastAsia="ar-SA" w:bidi="ar-SA"/>
        </w:rPr>
        <w:t>o kierujących pojazdami</w:t>
      </w:r>
      <w:r w:rsidRPr="00CC324D">
        <w:rPr>
          <w:rFonts w:ascii="Century Gothic" w:eastAsia="Times New Roman" w:hAnsi="Century Gothic" w:cs="Times New Roman"/>
          <w:color w:val="000000"/>
          <w:kern w:val="0"/>
          <w:sz w:val="20"/>
          <w:szCs w:val="20"/>
          <w:lang w:eastAsia="ar-SA" w:bidi="ar-SA"/>
        </w:rPr>
        <w:t xml:space="preserve"> (Dz. U. z 2021 r. poz. 1212 z późn. zm.), rozporządzenia Ministra Zdrowia z dnia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5 grudnia 2022 r. </w:t>
      </w:r>
      <w:r w:rsidRPr="00CC324D">
        <w:rPr>
          <w:rFonts w:ascii="Century Gothic" w:eastAsia="Times New Roman" w:hAnsi="Century Gothic" w:cs="Times New Roman"/>
          <w:i/>
          <w:color w:val="000000"/>
          <w:kern w:val="0"/>
          <w:sz w:val="20"/>
          <w:szCs w:val="20"/>
          <w:lang w:eastAsia="ar-SA" w:bidi="ar-SA"/>
        </w:rPr>
        <w:t xml:space="preserve">w sprawie badań lekarskich osób ubiegających się o uprawnienia </w:t>
      </w:r>
      <w:r>
        <w:rPr>
          <w:rFonts w:ascii="Century Gothic" w:eastAsia="Times New Roman" w:hAnsi="Century Gothic" w:cs="Times New Roman"/>
          <w:i/>
          <w:color w:val="000000"/>
          <w:kern w:val="0"/>
          <w:sz w:val="20"/>
          <w:szCs w:val="20"/>
          <w:lang w:eastAsia="ar-SA" w:bidi="ar-SA"/>
        </w:rPr>
        <w:br/>
      </w:r>
      <w:r w:rsidRPr="00CC324D">
        <w:rPr>
          <w:rFonts w:ascii="Century Gothic" w:eastAsia="Times New Roman" w:hAnsi="Century Gothic" w:cs="Times New Roman"/>
          <w:i/>
          <w:color w:val="000000"/>
          <w:kern w:val="0"/>
          <w:sz w:val="20"/>
          <w:szCs w:val="20"/>
          <w:lang w:eastAsia="ar-SA" w:bidi="ar-SA"/>
        </w:rPr>
        <w:t>do kierowania pojazdami i kierowców</w:t>
      </w:r>
      <w:r w:rsidRPr="00CC324D">
        <w:rPr>
          <w:rFonts w:ascii="Century Gothic" w:eastAsia="Times New Roman" w:hAnsi="Century Gothic" w:cs="Times New Roman"/>
          <w:color w:val="000000"/>
          <w:kern w:val="0"/>
          <w:sz w:val="20"/>
          <w:szCs w:val="20"/>
          <w:lang w:eastAsia="ar-SA" w:bidi="ar-SA"/>
        </w:rPr>
        <w:t xml:space="preserve"> (Dz. U. poz. 2503), rozporządzenia Ministra Zdrowia </w:t>
      </w:r>
      <w:r w:rsidR="00A073E3">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z dnia 8 lipca 2014 r. </w:t>
      </w:r>
      <w:r w:rsidRPr="00A073E3">
        <w:rPr>
          <w:rFonts w:ascii="Century Gothic" w:eastAsia="Times New Roman" w:hAnsi="Century Gothic" w:cs="Times New Roman"/>
          <w:i/>
          <w:color w:val="000000"/>
          <w:kern w:val="0"/>
          <w:sz w:val="20"/>
          <w:szCs w:val="20"/>
          <w:lang w:eastAsia="ar-SA" w:bidi="ar-SA"/>
        </w:rPr>
        <w:t xml:space="preserve">w sprawie badań psychologicznych osób ubiegających </w:t>
      </w:r>
      <w:r w:rsidR="00B30F06">
        <w:rPr>
          <w:rFonts w:ascii="Century Gothic" w:eastAsia="Times New Roman" w:hAnsi="Century Gothic" w:cs="Times New Roman"/>
          <w:i/>
          <w:color w:val="000000"/>
          <w:kern w:val="0"/>
          <w:sz w:val="20"/>
          <w:szCs w:val="20"/>
          <w:lang w:eastAsia="ar-SA" w:bidi="ar-SA"/>
        </w:rPr>
        <w:br/>
      </w:r>
      <w:r w:rsidRPr="00A073E3">
        <w:rPr>
          <w:rFonts w:ascii="Century Gothic" w:eastAsia="Times New Roman" w:hAnsi="Century Gothic" w:cs="Times New Roman"/>
          <w:i/>
          <w:color w:val="000000"/>
          <w:kern w:val="0"/>
          <w:sz w:val="20"/>
          <w:szCs w:val="20"/>
          <w:lang w:eastAsia="ar-SA" w:bidi="ar-SA"/>
        </w:rPr>
        <w:t>się o uprawnienia do kierowania pojazdami oraz osób wykonujących pracę na stanowisku kierowcy</w:t>
      </w:r>
      <w:r w:rsidRPr="00CC324D">
        <w:rPr>
          <w:rFonts w:ascii="Century Gothic" w:eastAsia="Times New Roman" w:hAnsi="Century Gothic" w:cs="Times New Roman"/>
          <w:color w:val="000000"/>
          <w:kern w:val="0"/>
          <w:sz w:val="20"/>
          <w:szCs w:val="20"/>
          <w:lang w:eastAsia="ar-SA" w:bidi="ar-SA"/>
        </w:rPr>
        <w:t xml:space="preserve"> (Dz. U. z 2022 r. poz. 165).</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9.</w:t>
      </w:r>
      <w:r w:rsidRPr="00CC324D">
        <w:rPr>
          <w:rFonts w:ascii="Century Gothic" w:eastAsia="Times New Roman" w:hAnsi="Century Gothic" w:cs="Times New Roman"/>
          <w:color w:val="000000"/>
          <w:kern w:val="0"/>
          <w:sz w:val="20"/>
          <w:szCs w:val="20"/>
          <w:lang w:eastAsia="ar-SA" w:bidi="ar-SA"/>
        </w:rPr>
        <w:tab/>
        <w:t xml:space="preserve">Zakres badań policjanta powracającego do kraju po zakończeniu w służby w kontyngencje policyjnym określa rozporządzenie Ministra Spraw Wewnętrznych i Administracji </w:t>
      </w:r>
      <w:r w:rsidR="00A073E3">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z dnia 9 marca 2020 r. </w:t>
      </w:r>
      <w:r w:rsidRPr="00A073E3">
        <w:rPr>
          <w:rFonts w:ascii="Century Gothic" w:eastAsia="Times New Roman" w:hAnsi="Century Gothic" w:cs="Times New Roman"/>
          <w:i/>
          <w:color w:val="000000"/>
          <w:kern w:val="0"/>
          <w:sz w:val="20"/>
          <w:szCs w:val="20"/>
          <w:lang w:eastAsia="ar-SA" w:bidi="ar-SA"/>
        </w:rPr>
        <w:t xml:space="preserve">w sprawie badań policjanta i pracownika Policji powracającego </w:t>
      </w:r>
      <w:r w:rsidR="00A073E3" w:rsidRPr="00A073E3">
        <w:rPr>
          <w:rFonts w:ascii="Century Gothic" w:eastAsia="Times New Roman" w:hAnsi="Century Gothic" w:cs="Times New Roman"/>
          <w:i/>
          <w:color w:val="000000"/>
          <w:kern w:val="0"/>
          <w:sz w:val="20"/>
          <w:szCs w:val="20"/>
          <w:lang w:eastAsia="ar-SA" w:bidi="ar-SA"/>
        </w:rPr>
        <w:br/>
      </w:r>
      <w:r w:rsidRPr="00A073E3">
        <w:rPr>
          <w:rFonts w:ascii="Century Gothic" w:eastAsia="Times New Roman" w:hAnsi="Century Gothic" w:cs="Times New Roman"/>
          <w:i/>
          <w:color w:val="000000"/>
          <w:kern w:val="0"/>
          <w:sz w:val="20"/>
          <w:szCs w:val="20"/>
          <w:lang w:eastAsia="ar-SA" w:bidi="ar-SA"/>
        </w:rPr>
        <w:t xml:space="preserve">do kraju po zakończeniu służby lub pracy w kontyngencje policyjnym oraz kierowania </w:t>
      </w:r>
      <w:r w:rsidR="00A073E3" w:rsidRPr="00A073E3">
        <w:rPr>
          <w:rFonts w:ascii="Century Gothic" w:eastAsia="Times New Roman" w:hAnsi="Century Gothic" w:cs="Times New Roman"/>
          <w:i/>
          <w:color w:val="000000"/>
          <w:kern w:val="0"/>
          <w:sz w:val="20"/>
          <w:szCs w:val="20"/>
          <w:lang w:eastAsia="ar-SA" w:bidi="ar-SA"/>
        </w:rPr>
        <w:br/>
      </w:r>
      <w:r w:rsidRPr="00A073E3">
        <w:rPr>
          <w:rFonts w:ascii="Century Gothic" w:eastAsia="Times New Roman" w:hAnsi="Century Gothic" w:cs="Times New Roman"/>
          <w:i/>
          <w:color w:val="000000"/>
          <w:kern w:val="0"/>
          <w:sz w:val="20"/>
          <w:szCs w:val="20"/>
          <w:lang w:eastAsia="ar-SA" w:bidi="ar-SA"/>
        </w:rPr>
        <w:t>go na turnus leczniczo-profilaktyczny</w:t>
      </w:r>
      <w:r w:rsidRPr="00CC324D">
        <w:rPr>
          <w:rFonts w:ascii="Century Gothic" w:eastAsia="Times New Roman" w:hAnsi="Century Gothic" w:cs="Times New Roman"/>
          <w:color w:val="000000"/>
          <w:kern w:val="0"/>
          <w:sz w:val="20"/>
          <w:szCs w:val="20"/>
          <w:lang w:eastAsia="ar-SA" w:bidi="ar-SA"/>
        </w:rPr>
        <w:t xml:space="preserve"> (Dz. U. poz. 392).</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10.</w:t>
      </w:r>
      <w:r w:rsidRPr="00CC324D">
        <w:rPr>
          <w:rFonts w:ascii="Century Gothic" w:eastAsia="Times New Roman" w:hAnsi="Century Gothic" w:cs="Times New Roman"/>
          <w:color w:val="000000"/>
          <w:kern w:val="0"/>
          <w:sz w:val="20"/>
          <w:szCs w:val="20"/>
          <w:lang w:eastAsia="ar-SA" w:bidi="ar-SA"/>
        </w:rPr>
        <w:tab/>
        <w:t xml:space="preserve">W zależności od warunków pełnienia pracy/służby, a przede wszystkim występowania czynników szkodliwych lub uciążliwych i innych wskazanych w skierowaniu, lekarz medycyny pracy, kierując się obowiązującymi przepisami prawa może rozszerzyć zakres badań podstawowych o dodatkowe badania lekarskie, konsultacje u lekarzy specjalistów </w:t>
      </w:r>
      <w:r w:rsidR="00A073E3">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lub badania diagnostyczne, przewidzianych umową, a także wyznaczyć wcześniejszy termin następnego badania, uzasadniając to w dokumentacji.</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11.</w:t>
      </w:r>
      <w:r w:rsidRPr="00CC324D">
        <w:rPr>
          <w:rFonts w:ascii="Century Gothic" w:eastAsia="Times New Roman" w:hAnsi="Century Gothic" w:cs="Times New Roman"/>
          <w:color w:val="000000"/>
          <w:kern w:val="0"/>
          <w:sz w:val="20"/>
          <w:szCs w:val="20"/>
          <w:lang w:eastAsia="ar-SA" w:bidi="ar-SA"/>
        </w:rPr>
        <w:tab/>
        <w:t xml:space="preserve">Okres realizacji usługi: od dnia zawarcia umowy do dnia </w:t>
      </w:r>
      <w:r w:rsidR="00183960">
        <w:rPr>
          <w:rFonts w:ascii="Century Gothic" w:eastAsia="Times New Roman" w:hAnsi="Century Gothic" w:cs="Times New Roman"/>
          <w:color w:val="000000"/>
          <w:kern w:val="0"/>
          <w:sz w:val="20"/>
          <w:szCs w:val="20"/>
          <w:lang w:eastAsia="ar-SA" w:bidi="ar-SA"/>
        </w:rPr>
        <w:t>31 marca 2024</w:t>
      </w:r>
      <w:r w:rsidRPr="00CC324D">
        <w:rPr>
          <w:rFonts w:ascii="Century Gothic" w:eastAsia="Times New Roman" w:hAnsi="Century Gothic" w:cs="Times New Roman"/>
          <w:color w:val="000000"/>
          <w:kern w:val="0"/>
          <w:sz w:val="20"/>
          <w:szCs w:val="20"/>
          <w:lang w:eastAsia="ar-SA" w:bidi="ar-SA"/>
        </w:rPr>
        <w:t xml:space="preserve"> r.</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12.</w:t>
      </w:r>
      <w:r w:rsidRPr="00CC324D">
        <w:rPr>
          <w:rFonts w:ascii="Century Gothic" w:eastAsia="Times New Roman" w:hAnsi="Century Gothic" w:cs="Times New Roman"/>
          <w:color w:val="000000"/>
          <w:kern w:val="0"/>
          <w:sz w:val="20"/>
          <w:szCs w:val="20"/>
          <w:lang w:eastAsia="ar-SA" w:bidi="ar-SA"/>
        </w:rPr>
        <w:tab/>
        <w:t>Wykonawca zobowiązuje się do wykonania badań, w jednym dniu tj. wykonanie badań laboratoryjnych, badań u lekarzy specjalistów zakończone badaniem u lekarza medycyny pracy</w:t>
      </w:r>
      <w:r w:rsidR="00062BBD">
        <w:rPr>
          <w:rFonts w:ascii="Century Gothic" w:eastAsia="Times New Roman" w:hAnsi="Century Gothic" w:cs="Times New Roman"/>
          <w:color w:val="000000"/>
          <w:kern w:val="0"/>
          <w:sz w:val="20"/>
          <w:szCs w:val="20"/>
          <w:lang w:eastAsia="ar-SA" w:bidi="ar-SA"/>
        </w:rPr>
        <w:t xml:space="preserve"> </w:t>
      </w:r>
      <w:r w:rsidR="00062BBD">
        <w:rPr>
          <w:rFonts w:ascii="Century Gothic" w:eastAsia="Times New Roman" w:hAnsi="Century Gothic" w:cs="Times New Roman"/>
          <w:bCs/>
          <w:iCs/>
          <w:color w:val="000000"/>
          <w:kern w:val="0"/>
          <w:sz w:val="20"/>
          <w:szCs w:val="20"/>
          <w:lang w:eastAsia="ar-SA" w:bidi="ar-SA"/>
        </w:rPr>
        <w:t xml:space="preserve">(nie dotyczy badań lekarskich, którym podlega policjant delegowany do pełnienia służby poza granicami kraju lub powracający do kraju po zakończeniu służby </w:t>
      </w:r>
      <w:r w:rsidR="00062BBD">
        <w:rPr>
          <w:rFonts w:ascii="Century Gothic" w:eastAsia="Times New Roman" w:hAnsi="Century Gothic" w:cs="Times New Roman"/>
          <w:bCs/>
          <w:iCs/>
          <w:color w:val="000000"/>
          <w:kern w:val="0"/>
          <w:sz w:val="20"/>
          <w:szCs w:val="20"/>
          <w:lang w:eastAsia="ar-SA" w:bidi="ar-SA"/>
        </w:rPr>
        <w:br/>
        <w:t>w kontyngencie policyjnym)</w:t>
      </w:r>
      <w:r w:rsidRPr="00CC324D">
        <w:rPr>
          <w:rFonts w:ascii="Century Gothic" w:eastAsia="Times New Roman" w:hAnsi="Century Gothic" w:cs="Times New Roman"/>
          <w:color w:val="000000"/>
          <w:kern w:val="0"/>
          <w:sz w:val="20"/>
          <w:szCs w:val="20"/>
          <w:lang w:eastAsia="ar-SA" w:bidi="ar-SA"/>
        </w:rPr>
        <w:t>.</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13.</w:t>
      </w:r>
      <w:r w:rsidRPr="00CC324D">
        <w:rPr>
          <w:rFonts w:ascii="Century Gothic" w:eastAsia="Times New Roman" w:hAnsi="Century Gothic" w:cs="Times New Roman"/>
          <w:color w:val="000000"/>
          <w:kern w:val="0"/>
          <w:sz w:val="20"/>
          <w:szCs w:val="20"/>
          <w:lang w:eastAsia="ar-SA" w:bidi="ar-SA"/>
        </w:rPr>
        <w:tab/>
        <w:t xml:space="preserve">Wykonawca oświadcza, że w obiekcie lub obiektach, znajdują się gabinety lekarzy </w:t>
      </w:r>
      <w:r w:rsidR="00A073E3">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o specjalnościach niezbędnych do realizacji świadczenia.</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14.</w:t>
      </w:r>
      <w:r w:rsidRPr="00CC324D">
        <w:rPr>
          <w:rFonts w:ascii="Century Gothic" w:eastAsia="Times New Roman" w:hAnsi="Century Gothic" w:cs="Times New Roman"/>
          <w:color w:val="000000"/>
          <w:kern w:val="0"/>
          <w:sz w:val="20"/>
          <w:szCs w:val="20"/>
          <w:lang w:eastAsia="ar-SA" w:bidi="ar-SA"/>
        </w:rPr>
        <w:tab/>
        <w:t>Wykonawca oświadcza, że usługi wykonają lekarze uprawnieni do przeprowadzenia badań oraz pielęgniarki posiadające wymagane kwalifikacje zawodowe.</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15.</w:t>
      </w:r>
      <w:r w:rsidRPr="00CC324D">
        <w:rPr>
          <w:rFonts w:ascii="Century Gothic" w:eastAsia="Times New Roman" w:hAnsi="Century Gothic" w:cs="Times New Roman"/>
          <w:color w:val="000000"/>
          <w:kern w:val="0"/>
          <w:sz w:val="20"/>
          <w:szCs w:val="20"/>
          <w:lang w:eastAsia="ar-SA" w:bidi="ar-SA"/>
        </w:rPr>
        <w:tab/>
        <w:t>Podstawą wykonania badania jest imienne skierowanie wystawione w trzech jednobrzmiących egzemplarzach.</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16.</w:t>
      </w:r>
      <w:r w:rsidRPr="00CC324D">
        <w:rPr>
          <w:rFonts w:ascii="Century Gothic" w:eastAsia="Times New Roman" w:hAnsi="Century Gothic" w:cs="Times New Roman"/>
          <w:color w:val="000000"/>
          <w:kern w:val="0"/>
          <w:sz w:val="20"/>
          <w:szCs w:val="20"/>
          <w:lang w:eastAsia="ar-SA" w:bidi="ar-SA"/>
        </w:rPr>
        <w:tab/>
        <w:t>Wykonawca zapewnia udział lekarza profilaktyka w komisji bezpieczeństwa i higieny pracy oraz komisjach określonych odrębnymi przepisami wymagających udziału lekarza profilaktyka.</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17.</w:t>
      </w:r>
      <w:r w:rsidRPr="00CC324D">
        <w:rPr>
          <w:rFonts w:ascii="Century Gothic" w:eastAsia="Times New Roman" w:hAnsi="Century Gothic" w:cs="Times New Roman"/>
          <w:color w:val="000000"/>
          <w:kern w:val="0"/>
          <w:sz w:val="20"/>
          <w:szCs w:val="20"/>
          <w:lang w:eastAsia="ar-SA" w:bidi="ar-SA"/>
        </w:rPr>
        <w:tab/>
        <w:t xml:space="preserve">Potwierdzeniem wykonania usług medycznych przez Wykonawcę jest wystawienie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w dwóch egzemplarzach orzeczenia lekarskiego o przeprowadzonym badaniu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lub szczepieniu ochronnym.</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18.</w:t>
      </w:r>
      <w:r w:rsidRPr="00CC324D">
        <w:rPr>
          <w:rFonts w:ascii="Century Gothic" w:eastAsia="Times New Roman" w:hAnsi="Century Gothic" w:cs="Times New Roman"/>
          <w:color w:val="000000"/>
          <w:kern w:val="0"/>
          <w:sz w:val="20"/>
          <w:szCs w:val="20"/>
          <w:lang w:eastAsia="ar-SA" w:bidi="ar-SA"/>
        </w:rPr>
        <w:tab/>
        <w:t xml:space="preserve">Wykonawca zobowiązany jest do przekazywania Zamawiającemu imiennych wykazów osób, które wykonały tylko część badań zleconych przez lekarza medycyny pracy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i zaprzestały dalszej ich realizacji bez konsultacji z tym lekarzem. W przypadku zaprzestania </w:t>
      </w:r>
      <w:r w:rsidRPr="00CC324D">
        <w:rPr>
          <w:rFonts w:ascii="Century Gothic" w:eastAsia="Times New Roman" w:hAnsi="Century Gothic" w:cs="Times New Roman"/>
          <w:color w:val="000000"/>
          <w:kern w:val="0"/>
          <w:sz w:val="20"/>
          <w:szCs w:val="20"/>
          <w:lang w:eastAsia="ar-SA" w:bidi="ar-SA"/>
        </w:rPr>
        <w:lastRenderedPageBreak/>
        <w:t xml:space="preserve">przez skierowaną osobę dalszej realizacji badań Zamawiający zapłaci Wykonawcy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50</w:t>
      </w:r>
      <w:r w:rsidR="00F96CAF">
        <w:rPr>
          <w:rFonts w:ascii="Century Gothic" w:eastAsia="Times New Roman" w:hAnsi="Century Gothic" w:cs="Times New Roman"/>
          <w:color w:val="000000"/>
          <w:kern w:val="0"/>
          <w:sz w:val="20"/>
          <w:szCs w:val="20"/>
          <w:lang w:eastAsia="ar-SA" w:bidi="ar-SA"/>
        </w:rPr>
        <w:t xml:space="preserve"> </w:t>
      </w:r>
      <w:r w:rsidRPr="00CC324D">
        <w:rPr>
          <w:rFonts w:ascii="Century Gothic" w:eastAsia="Times New Roman" w:hAnsi="Century Gothic" w:cs="Times New Roman"/>
          <w:color w:val="000000"/>
          <w:kern w:val="0"/>
          <w:sz w:val="20"/>
          <w:szCs w:val="20"/>
          <w:lang w:eastAsia="ar-SA" w:bidi="ar-SA"/>
        </w:rPr>
        <w:t>% ceny wykonanych badań.</w:t>
      </w:r>
    </w:p>
    <w:p w:rsidR="00CC324D" w:rsidRPr="00CC324D" w:rsidRDefault="00CC324D" w:rsidP="00F96CAF">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19.</w:t>
      </w:r>
      <w:r w:rsidRPr="00CC324D">
        <w:rPr>
          <w:rFonts w:ascii="Century Gothic" w:eastAsia="Times New Roman" w:hAnsi="Century Gothic" w:cs="Times New Roman"/>
          <w:color w:val="000000"/>
          <w:kern w:val="0"/>
          <w:sz w:val="20"/>
          <w:szCs w:val="20"/>
          <w:lang w:eastAsia="ar-SA" w:bidi="ar-SA"/>
        </w:rPr>
        <w:tab/>
        <w:t xml:space="preserve">Wykonawca zobowiązuje się do prowadzenia dokumentacji medycznej, chronienia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jej i udostępniania zgodnie z obowiązującymi przepisami.</w:t>
      </w:r>
    </w:p>
    <w:p w:rsidR="00CC324D" w:rsidRPr="00CC324D" w:rsidRDefault="00CC324D" w:rsidP="00F96CAF">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20.</w:t>
      </w:r>
      <w:r w:rsidRPr="00CC324D">
        <w:rPr>
          <w:rFonts w:ascii="Century Gothic" w:eastAsia="Times New Roman" w:hAnsi="Century Gothic" w:cs="Times New Roman"/>
          <w:color w:val="000000"/>
          <w:kern w:val="0"/>
          <w:sz w:val="20"/>
          <w:szCs w:val="20"/>
          <w:lang w:eastAsia="ar-SA" w:bidi="ar-SA"/>
        </w:rPr>
        <w:tab/>
        <w:t xml:space="preserve">W przypadku odstąpienia od umowy lub upływu terminu jej obowiązywania Wykonawca, na pisemne wezwanie Zamawiającego, w terminie 14 dni licząc od daty wpływu wezwania, zobowiązany jest do protokolarnego przekazania podmiotowi wskazanemu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przez Zamawiającego, dokumentacji medycznej policjantów i pracowników.</w:t>
      </w:r>
    </w:p>
    <w:p w:rsidR="00CC324D" w:rsidRPr="00352E70" w:rsidRDefault="00CC324D" w:rsidP="00F96CAF">
      <w:pPr>
        <w:widowControl/>
        <w:autoSpaceDN/>
        <w:spacing w:line="100" w:lineRule="atLeast"/>
        <w:ind w:left="284" w:hanging="426"/>
        <w:jc w:val="both"/>
        <w:textAlignment w:val="auto"/>
        <w:rPr>
          <w:rFonts w:ascii="Century Gothic" w:eastAsia="Times New Roman" w:hAnsi="Century Gothic" w:cs="Times New Roman"/>
          <w:i/>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21.</w:t>
      </w:r>
      <w:r w:rsidRPr="00CC324D">
        <w:rPr>
          <w:rFonts w:ascii="Century Gothic" w:eastAsia="Times New Roman" w:hAnsi="Century Gothic" w:cs="Times New Roman"/>
          <w:color w:val="000000"/>
          <w:kern w:val="0"/>
          <w:sz w:val="20"/>
          <w:szCs w:val="20"/>
          <w:lang w:eastAsia="ar-SA" w:bidi="ar-SA"/>
        </w:rPr>
        <w:tab/>
        <w:t xml:space="preserve">Zamawiający zastrzega sobie prawo wydłużenia okresu realizacji umowy do 30 dni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po terminie określonym w umowie, w ramach określonych na ten cel środków finansowych i zawarcia w tym zakresie aneksu do umowy stanowiącego załącznik nr </w:t>
      </w:r>
      <w:r w:rsidR="00352E70">
        <w:rPr>
          <w:rFonts w:ascii="Century Gothic" w:eastAsia="Times New Roman" w:hAnsi="Century Gothic" w:cs="Times New Roman"/>
          <w:color w:val="000000"/>
          <w:kern w:val="0"/>
          <w:sz w:val="20"/>
          <w:szCs w:val="20"/>
          <w:lang w:eastAsia="ar-SA" w:bidi="ar-SA"/>
        </w:rPr>
        <w:t>9</w:t>
      </w:r>
      <w:r w:rsidRPr="00CC324D">
        <w:rPr>
          <w:rFonts w:ascii="Century Gothic" w:eastAsia="Times New Roman" w:hAnsi="Century Gothic" w:cs="Times New Roman"/>
          <w:color w:val="000000"/>
          <w:kern w:val="0"/>
          <w:sz w:val="20"/>
          <w:szCs w:val="20"/>
          <w:lang w:eastAsia="ar-SA" w:bidi="ar-SA"/>
        </w:rPr>
        <w:t xml:space="preserve"> do </w:t>
      </w:r>
      <w:r w:rsidRPr="00352E70">
        <w:rPr>
          <w:rFonts w:ascii="Century Gothic" w:eastAsia="Times New Roman" w:hAnsi="Century Gothic" w:cs="Times New Roman"/>
          <w:i/>
          <w:color w:val="000000"/>
          <w:kern w:val="0"/>
          <w:sz w:val="20"/>
          <w:szCs w:val="20"/>
          <w:lang w:eastAsia="ar-SA" w:bidi="ar-SA"/>
        </w:rPr>
        <w:t>Istotnych postanowień umowy.</w:t>
      </w:r>
    </w:p>
    <w:p w:rsidR="00CC324D" w:rsidRPr="00CC324D" w:rsidRDefault="00CC324D" w:rsidP="00F96CAF">
      <w:pPr>
        <w:widowControl/>
        <w:autoSpaceDN/>
        <w:spacing w:line="100" w:lineRule="atLeast"/>
        <w:ind w:left="284" w:hanging="426"/>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22.</w:t>
      </w:r>
      <w:r w:rsidRPr="00CC324D">
        <w:rPr>
          <w:rFonts w:ascii="Century Gothic" w:eastAsia="Times New Roman" w:hAnsi="Century Gothic" w:cs="Times New Roman"/>
          <w:color w:val="000000"/>
          <w:kern w:val="0"/>
          <w:sz w:val="20"/>
          <w:szCs w:val="20"/>
          <w:lang w:eastAsia="ar-SA" w:bidi="ar-SA"/>
        </w:rPr>
        <w:tab/>
        <w:t>Płatność za usługę regulowana będzie przelewem raz w miesiącu na podstawie prawidłowo wystawionej faktury, po potwierdzeniu wykonanych badań profilaktycznych przez Zamawiającego – w terminie 30 dni od prawidłowo doręczonej faktury.</w:t>
      </w:r>
    </w:p>
    <w:p w:rsidR="00CC324D" w:rsidRPr="00CC324D" w:rsidRDefault="00CC324D" w:rsidP="00F96CAF">
      <w:pPr>
        <w:widowControl/>
        <w:autoSpaceDN/>
        <w:spacing w:line="100" w:lineRule="atLeast"/>
        <w:ind w:left="284" w:hanging="426"/>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23.</w:t>
      </w:r>
      <w:r w:rsidRPr="00CC324D">
        <w:rPr>
          <w:rFonts w:ascii="Century Gothic" w:eastAsia="Times New Roman" w:hAnsi="Century Gothic" w:cs="Times New Roman"/>
          <w:color w:val="000000"/>
          <w:kern w:val="0"/>
          <w:sz w:val="20"/>
          <w:szCs w:val="20"/>
          <w:lang w:eastAsia="ar-SA" w:bidi="ar-SA"/>
        </w:rPr>
        <w:tab/>
        <w:t>Faktura wystawiona nieprawidłowo zostanie przez Wykonawcę skorygowana,</w:t>
      </w:r>
      <w:r w:rsidR="00F96CAF">
        <w:rPr>
          <w:rFonts w:ascii="Century Gothic" w:eastAsia="Times New Roman" w:hAnsi="Century Gothic" w:cs="Times New Roman"/>
          <w:color w:val="000000"/>
          <w:kern w:val="0"/>
          <w:sz w:val="20"/>
          <w:szCs w:val="20"/>
          <w:lang w:eastAsia="ar-SA" w:bidi="ar-SA"/>
        </w:rPr>
        <w:t xml:space="preserve">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a 30-dniowy termin zapłaty liczony będzie od dnia wpływu do Zamawiającego prawidłowo sporządzonej faktury lub faktury korygującej.</w:t>
      </w:r>
    </w:p>
    <w:p w:rsidR="00CC324D" w:rsidRPr="00CC324D" w:rsidRDefault="00CC324D" w:rsidP="00F96CAF">
      <w:pPr>
        <w:widowControl/>
        <w:autoSpaceDN/>
        <w:spacing w:line="100" w:lineRule="atLeast"/>
        <w:ind w:left="284" w:hanging="426"/>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24.</w:t>
      </w:r>
      <w:r w:rsidRPr="00CC324D">
        <w:rPr>
          <w:rFonts w:ascii="Century Gothic" w:eastAsia="Times New Roman" w:hAnsi="Century Gothic" w:cs="Times New Roman"/>
          <w:color w:val="000000"/>
          <w:kern w:val="0"/>
          <w:sz w:val="20"/>
          <w:szCs w:val="20"/>
          <w:lang w:eastAsia="ar-SA" w:bidi="ar-SA"/>
        </w:rPr>
        <w:tab/>
        <w:t xml:space="preserve">Wykonawca zobowiązany jest do wypełniania wobec Zamawiającego obowiązków określonych w ustawie z dnia 27 czerwca 1997 r. </w:t>
      </w:r>
      <w:r w:rsidRPr="00F96CAF">
        <w:rPr>
          <w:rFonts w:ascii="Century Gothic" w:eastAsia="Times New Roman" w:hAnsi="Century Gothic" w:cs="Times New Roman"/>
          <w:i/>
          <w:color w:val="000000"/>
          <w:kern w:val="0"/>
          <w:sz w:val="20"/>
          <w:szCs w:val="20"/>
          <w:lang w:eastAsia="ar-SA" w:bidi="ar-SA"/>
        </w:rPr>
        <w:t>o służbie medycyny pracy</w:t>
      </w:r>
      <w:r w:rsidRPr="00CC324D">
        <w:rPr>
          <w:rFonts w:ascii="Century Gothic" w:eastAsia="Times New Roman" w:hAnsi="Century Gothic" w:cs="Times New Roman"/>
          <w:color w:val="000000"/>
          <w:kern w:val="0"/>
          <w:sz w:val="20"/>
          <w:szCs w:val="20"/>
          <w:lang w:eastAsia="ar-SA" w:bidi="ar-SA"/>
        </w:rPr>
        <w:t xml:space="preserve"> (Dz. U. z 2022 r. poz. 437).</w:t>
      </w:r>
    </w:p>
    <w:p w:rsidR="00D958DB" w:rsidRPr="00D958DB" w:rsidRDefault="00CC324D" w:rsidP="00F96CAF">
      <w:pPr>
        <w:widowControl/>
        <w:autoSpaceDN/>
        <w:spacing w:line="100" w:lineRule="atLeast"/>
        <w:ind w:left="284" w:hanging="426"/>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25.</w:t>
      </w:r>
      <w:r w:rsidRPr="00CC324D">
        <w:rPr>
          <w:rFonts w:ascii="Century Gothic" w:eastAsia="Times New Roman" w:hAnsi="Century Gothic" w:cs="Times New Roman"/>
          <w:color w:val="000000"/>
          <w:kern w:val="0"/>
          <w:sz w:val="20"/>
          <w:szCs w:val="20"/>
          <w:lang w:eastAsia="ar-SA" w:bidi="ar-SA"/>
        </w:rPr>
        <w:tab/>
        <w:t xml:space="preserve">Wykonawca zobowiązany jest do wykonywania określonych usług z wykorzystaniem wszystkich możliwości organizacyjnych w celu maksymalnie szybkiego i sprawnego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ich wykonania oraz w sposób uwzględniający interes Zamawiającego.</w:t>
      </w:r>
    </w:p>
    <w:p w:rsidR="00D958DB" w:rsidRDefault="00D958DB"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p w:rsidR="00CC324D" w:rsidRPr="00D958DB" w:rsidRDefault="00CC324D"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tbl>
      <w:tblPr>
        <w:tblStyle w:val="Tabela-Siatka5"/>
        <w:tblW w:w="8926" w:type="dxa"/>
        <w:jc w:val="center"/>
        <w:tblLook w:val="04A0" w:firstRow="1" w:lastRow="0" w:firstColumn="1" w:lastColumn="0" w:noHBand="0" w:noVBand="1"/>
      </w:tblPr>
      <w:tblGrid>
        <w:gridCol w:w="988"/>
        <w:gridCol w:w="6378"/>
        <w:gridCol w:w="1560"/>
      </w:tblGrid>
      <w:tr w:rsidR="00D958DB" w:rsidRPr="00D958DB" w:rsidTr="00D958DB">
        <w:trPr>
          <w:trHeight w:val="1480"/>
          <w:jc w:val="center"/>
        </w:trPr>
        <w:tc>
          <w:tcPr>
            <w:tcW w:w="988" w:type="dxa"/>
            <w:tcBorders>
              <w:top w:val="single" w:sz="4" w:space="0" w:color="000000"/>
              <w:left w:val="single" w:sz="4" w:space="0" w:color="000000"/>
            </w:tcBorders>
            <w:shd w:val="clear" w:color="auto" w:fill="auto"/>
            <w:vAlign w:val="center"/>
          </w:tcPr>
          <w:p w:rsidR="00D958DB" w:rsidRPr="00D958DB" w:rsidRDefault="00D958DB" w:rsidP="00D958DB">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L.p.</w:t>
            </w:r>
          </w:p>
        </w:tc>
        <w:tc>
          <w:tcPr>
            <w:tcW w:w="6378" w:type="dxa"/>
            <w:tcBorders>
              <w:top w:val="single" w:sz="4" w:space="0" w:color="000000"/>
              <w:left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Opis przedmiotu zamówienia</w:t>
            </w:r>
          </w:p>
        </w:tc>
        <w:tc>
          <w:tcPr>
            <w:tcW w:w="1560" w:type="dxa"/>
            <w:tcBorders>
              <w:top w:val="single" w:sz="4" w:space="0" w:color="000000"/>
              <w:left w:val="single" w:sz="4" w:space="0" w:color="000000"/>
            </w:tcBorders>
            <w:shd w:val="clear" w:color="auto" w:fill="auto"/>
            <w:vAlign w:val="center"/>
          </w:tcPr>
          <w:p w:rsidR="00D958DB" w:rsidRPr="00D958DB" w:rsidRDefault="00D958DB" w:rsidP="00D958DB">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Szacunkowa ilość badanych osób</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w:t>
            </w:r>
          </w:p>
        </w:tc>
        <w:tc>
          <w:tcPr>
            <w:tcW w:w="6378" w:type="dxa"/>
            <w:tcBorders>
              <w:top w:val="single" w:sz="4" w:space="0" w:color="000000"/>
              <w:left w:val="single" w:sz="4" w:space="0" w:color="000000"/>
              <w:bottom w:val="single" w:sz="4" w:space="0" w:color="000000"/>
            </w:tcBorders>
            <w:shd w:val="clear" w:color="auto" w:fill="auto"/>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2</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3</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Cs/>
                <w:kern w:val="0"/>
                <w:sz w:val="20"/>
                <w:szCs w:val="20"/>
                <w:lang w:eastAsia="ar-SA" w:bidi="ar-SA"/>
              </w:rPr>
            </w:pPr>
            <w:r w:rsidRPr="00D958DB">
              <w:rPr>
                <w:rFonts w:ascii="Century Gothic" w:eastAsia="Times New Roman" w:hAnsi="Century Gothic" w:cs="Times New Roman"/>
                <w:bCs/>
                <w:kern w:val="0"/>
                <w:sz w:val="20"/>
                <w:szCs w:val="20"/>
                <w:lang w:eastAsia="ar-SA" w:bidi="ar-SA"/>
              </w:rPr>
              <w:t>1.</w:t>
            </w:r>
          </w:p>
        </w:tc>
        <w:tc>
          <w:tcPr>
            <w:tcW w:w="6378" w:type="dxa"/>
            <w:tcBorders>
              <w:top w:val="nil"/>
              <w:left w:val="single" w:sz="4" w:space="0" w:color="auto"/>
              <w:bottom w:val="single" w:sz="4" w:space="0" w:color="auto"/>
              <w:right w:val="single" w:sz="4" w:space="0" w:color="auto"/>
            </w:tcBorders>
            <w:shd w:val="clear" w:color="auto" w:fill="auto"/>
            <w:vAlign w:val="bottom"/>
          </w:tcPr>
          <w:p w:rsidR="00D958DB" w:rsidRPr="00D958DB" w:rsidRDefault="00D958DB" w:rsidP="00D958DB">
            <w:pPr>
              <w:widowControl/>
              <w:suppressAutoHyphens w:val="0"/>
              <w:autoSpaceDN/>
              <w:textAlignment w:val="auto"/>
              <w:rPr>
                <w:rFonts w:ascii="Century Gothic" w:eastAsia="Times New Roman" w:hAnsi="Century Gothic" w:cs="Times New Roman"/>
                <w:color w:val="000000"/>
                <w:kern w:val="0"/>
                <w:sz w:val="20"/>
                <w:szCs w:val="20"/>
                <w:lang w:eastAsia="pl-PL" w:bidi="ar-SA"/>
              </w:rPr>
            </w:pPr>
            <w:r w:rsidRPr="00D958DB">
              <w:rPr>
                <w:rFonts w:ascii="Century Gothic" w:hAnsi="Century Gothic"/>
                <w:color w:val="000000"/>
                <w:sz w:val="20"/>
                <w:szCs w:val="20"/>
              </w:rPr>
              <w:t xml:space="preserve">Policjanci do 40 roku życia  </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183960">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5</w:t>
            </w:r>
            <w:r w:rsidR="00183960">
              <w:rPr>
                <w:rFonts w:ascii="Century Gothic" w:eastAsia="Times New Roman" w:hAnsi="Century Gothic" w:cs="Times New Roman"/>
                <w:b/>
                <w:bCs/>
                <w:kern w:val="0"/>
                <w:sz w:val="20"/>
                <w:szCs w:val="20"/>
                <w:lang w:eastAsia="ar-SA" w:bidi="ar-SA"/>
              </w:rPr>
              <w:t>3</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Policjanci powyżej 40 roku życia</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val="de-DE" w:eastAsia="ar-SA" w:bidi="ar-SA"/>
              </w:rPr>
            </w:pPr>
            <w:r w:rsidRPr="00D958DB">
              <w:rPr>
                <w:rFonts w:ascii="Century Gothic" w:eastAsia="Times New Roman" w:hAnsi="Century Gothic" w:cs="Times New Roman"/>
                <w:b/>
                <w:bCs/>
                <w:kern w:val="0"/>
                <w:sz w:val="20"/>
                <w:szCs w:val="20"/>
                <w:lang w:val="de-DE" w:eastAsia="ar-SA" w:bidi="ar-SA"/>
              </w:rPr>
              <w:t>140</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3.</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Policjanci komórek minersko-pirotechniczne</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val="de-DE" w:eastAsia="ar-SA" w:bidi="ar-SA"/>
              </w:rPr>
            </w:pPr>
            <w:r w:rsidRPr="00D958DB">
              <w:rPr>
                <w:rFonts w:ascii="Century Gothic" w:eastAsia="Times New Roman" w:hAnsi="Century Gothic" w:cs="Times New Roman"/>
                <w:b/>
                <w:bCs/>
                <w:kern w:val="0"/>
                <w:sz w:val="20"/>
                <w:szCs w:val="20"/>
                <w:lang w:val="de-DE" w:eastAsia="ar-SA" w:bidi="ar-SA"/>
              </w:rPr>
              <w:t>3</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val="de-DE" w:eastAsia="ar-SA" w:bidi="ar-SA"/>
              </w:rPr>
            </w:pPr>
            <w:r w:rsidRPr="00D958DB">
              <w:rPr>
                <w:rFonts w:ascii="Century Gothic" w:eastAsia="Times New Roman" w:hAnsi="Century Gothic" w:cs="Times New Roman"/>
                <w:kern w:val="0"/>
                <w:sz w:val="20"/>
                <w:szCs w:val="20"/>
                <w:lang w:val="de-DE" w:eastAsia="ar-SA" w:bidi="ar-SA"/>
              </w:rPr>
              <w:t>4.</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Badania kontrolne policjantów</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val="en-US" w:eastAsia="ar-SA" w:bidi="ar-SA"/>
              </w:rPr>
            </w:pPr>
            <w:r w:rsidRPr="00D958DB">
              <w:rPr>
                <w:rFonts w:ascii="Century Gothic" w:eastAsia="Times New Roman" w:hAnsi="Century Gothic" w:cs="Times New Roman"/>
                <w:b/>
                <w:bCs/>
                <w:kern w:val="0"/>
                <w:sz w:val="20"/>
                <w:szCs w:val="20"/>
                <w:lang w:val="en-US" w:eastAsia="ar-SA" w:bidi="ar-SA"/>
              </w:rPr>
              <w:t>13</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val="de-DE" w:eastAsia="ar-SA" w:bidi="ar-SA"/>
              </w:rPr>
            </w:pPr>
            <w:r w:rsidRPr="00D958DB">
              <w:rPr>
                <w:rFonts w:ascii="Century Gothic" w:eastAsia="Times New Roman" w:hAnsi="Century Gothic" w:cs="Times New Roman"/>
                <w:kern w:val="0"/>
                <w:sz w:val="20"/>
                <w:szCs w:val="20"/>
                <w:lang w:val="de-DE" w:eastAsia="ar-SA" w:bidi="ar-SA"/>
              </w:rPr>
              <w:t>5.</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Badania wstępne pracowników</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val="en-US" w:eastAsia="ar-SA" w:bidi="ar-SA"/>
              </w:rPr>
            </w:pPr>
            <w:r w:rsidRPr="00D958DB">
              <w:rPr>
                <w:rFonts w:ascii="Century Gothic" w:eastAsia="Times New Roman" w:hAnsi="Century Gothic" w:cs="Times New Roman"/>
                <w:b/>
                <w:bCs/>
                <w:kern w:val="0"/>
                <w:sz w:val="20"/>
                <w:szCs w:val="20"/>
                <w:lang w:val="en-US" w:eastAsia="ar-SA" w:bidi="ar-SA"/>
              </w:rPr>
              <w:t>30</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val="en-US" w:eastAsia="ar-SA" w:bidi="ar-SA"/>
              </w:rPr>
            </w:pPr>
            <w:r w:rsidRPr="00D958DB">
              <w:rPr>
                <w:rFonts w:ascii="Century Gothic" w:eastAsia="Times New Roman" w:hAnsi="Century Gothic" w:cs="Times New Roman"/>
                <w:kern w:val="0"/>
                <w:sz w:val="20"/>
                <w:szCs w:val="20"/>
                <w:lang w:val="en-US" w:eastAsia="ar-SA" w:bidi="ar-SA"/>
              </w:rPr>
              <w:t>6.</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 xml:space="preserve">Badania okresowe pracowników </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183960" w:rsidP="00D958DB">
            <w:pPr>
              <w:widowControl/>
              <w:autoSpaceDN/>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198</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7.</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Badania kontrolne pracowników</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15</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8.</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Badania lekarskie dla celów sanitarno-epidemiologicznych</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6</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9.</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Badania kierowcy pełniącego pracę na tym stanowisku</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3</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10.</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 xml:space="preserve">Badania osób kierujących pojazdem służbowym w ramach obowiązków służbowych, od których wymagane jest prawo jazdy kat. B </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20</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11.</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 xml:space="preserve">Badania osoby kierującej pojazdem uprzywilejowanym </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10</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12.</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Badania lekarskie i psychotechniczne dla kandydatów na kurs prowadzenia wózka widłowego lub na kurs prowadzenia pojazdu kat. C, E, C+E, T</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183960" w:rsidP="00D958DB">
            <w:pPr>
              <w:widowControl/>
              <w:autoSpaceDN/>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1</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13.</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Udział lekarza profilaktyka w komisji bezpieczeństwa i higieny pracy</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Rusznikarz</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15.</w:t>
            </w:r>
          </w:p>
        </w:tc>
        <w:tc>
          <w:tcPr>
            <w:tcW w:w="6378" w:type="dxa"/>
            <w:tcBorders>
              <w:top w:val="single" w:sz="4" w:space="0" w:color="000000"/>
              <w:left w:val="single" w:sz="4" w:space="0" w:color="000000"/>
              <w:bottom w:val="single" w:sz="4" w:space="0" w:color="000000"/>
            </w:tcBorders>
            <w:shd w:val="clear" w:color="auto" w:fill="auto"/>
          </w:tcPr>
          <w:p w:rsidR="00D958DB" w:rsidRPr="00D958DB" w:rsidRDefault="00D958DB" w:rsidP="00D958DB">
            <w:pPr>
              <w:widowControl/>
              <w:autoSpaceDN/>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Szczepienia ochronne - szczepionka p/kleszczowemu zapaleniu mózgu</w:t>
            </w:r>
            <w:r w:rsidRPr="00D958DB">
              <w:rPr>
                <w:rFonts w:ascii="Century Gothic" w:eastAsia="Times New Roman" w:hAnsi="Century Gothic" w:cs="Times New Roman"/>
                <w:kern w:val="0"/>
                <w:sz w:val="20"/>
                <w:szCs w:val="20"/>
                <w:lang w:eastAsia="ar-SA" w:bidi="ar-SA"/>
              </w:rPr>
              <w:tab/>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30</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16.</w:t>
            </w:r>
          </w:p>
        </w:tc>
        <w:tc>
          <w:tcPr>
            <w:tcW w:w="6378" w:type="dxa"/>
            <w:tcBorders>
              <w:top w:val="single" w:sz="4" w:space="0" w:color="000000"/>
              <w:left w:val="single" w:sz="4" w:space="0" w:color="000000"/>
              <w:bottom w:val="single" w:sz="4" w:space="0" w:color="000000"/>
            </w:tcBorders>
            <w:shd w:val="clear" w:color="auto" w:fill="auto"/>
          </w:tcPr>
          <w:p w:rsidR="00D958DB" w:rsidRPr="00D958DB" w:rsidRDefault="00D958DB" w:rsidP="00D958DB">
            <w:pPr>
              <w:widowControl/>
              <w:autoSpaceDN/>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Badania i usługi dodatkowe</w:t>
            </w:r>
            <w:r w:rsidRPr="00D958DB">
              <w:rPr>
                <w:rFonts w:ascii="Century Gothic" w:eastAsia="Times New Roman" w:hAnsi="Century Gothic" w:cs="Times New Roman"/>
                <w:kern w:val="0"/>
                <w:sz w:val="20"/>
                <w:szCs w:val="20"/>
                <w:lang w:eastAsia="ar-SA" w:bidi="ar-SA"/>
              </w:rPr>
              <w:tab/>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lastRenderedPageBreak/>
              <w:t>17.</w:t>
            </w:r>
          </w:p>
        </w:tc>
        <w:tc>
          <w:tcPr>
            <w:tcW w:w="6378" w:type="dxa"/>
            <w:tcBorders>
              <w:top w:val="single" w:sz="4" w:space="0" w:color="000000"/>
              <w:left w:val="single" w:sz="4" w:space="0" w:color="000000"/>
              <w:bottom w:val="single" w:sz="4" w:space="0" w:color="000000"/>
            </w:tcBorders>
            <w:shd w:val="clear" w:color="auto" w:fill="auto"/>
          </w:tcPr>
          <w:p w:rsidR="00D958DB" w:rsidRPr="00D958DB" w:rsidRDefault="00D958DB" w:rsidP="00D958DB">
            <w:pPr>
              <w:widowControl/>
              <w:autoSpaceDN/>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 xml:space="preserve">Zakres badań lekarskich, którym podlega policjant w związku </w:t>
            </w:r>
            <w:r w:rsidRPr="00D958DB">
              <w:rPr>
                <w:rFonts w:ascii="Century Gothic" w:eastAsia="Times New Roman" w:hAnsi="Century Gothic" w:cs="Times New Roman"/>
                <w:kern w:val="0"/>
                <w:sz w:val="20"/>
                <w:szCs w:val="20"/>
                <w:lang w:eastAsia="ar-SA" w:bidi="ar-SA"/>
              </w:rPr>
              <w:br/>
              <w:t xml:space="preserve">z delegowaniem do pełnienia służby poza granicami kraju </w:t>
            </w:r>
            <w:r w:rsidRPr="00D958DB">
              <w:rPr>
                <w:rFonts w:ascii="Century Gothic" w:eastAsia="Times New Roman" w:hAnsi="Century Gothic" w:cs="Times New Roman"/>
                <w:kern w:val="0"/>
                <w:sz w:val="20"/>
                <w:szCs w:val="20"/>
                <w:lang w:eastAsia="ar-SA" w:bidi="ar-SA"/>
              </w:rPr>
              <w:br/>
              <w:t>w kontyngencie policyjnym</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w:t>
            </w:r>
          </w:p>
        </w:tc>
      </w:tr>
      <w:tr w:rsidR="00D958DB" w:rsidRPr="00D958DB" w:rsidTr="00D958DB">
        <w:trPr>
          <w:jc w:val="center"/>
        </w:trPr>
        <w:tc>
          <w:tcPr>
            <w:tcW w:w="988" w:type="dxa"/>
            <w:tcBorders>
              <w:top w:val="single" w:sz="4" w:space="0" w:color="000000"/>
              <w:left w:val="single" w:sz="4" w:space="0" w:color="000000"/>
              <w:bottom w:val="single" w:sz="4" w:space="0" w:color="auto"/>
            </w:tcBorders>
            <w:shd w:val="clear" w:color="auto" w:fill="auto"/>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18.</w:t>
            </w:r>
          </w:p>
        </w:tc>
        <w:tc>
          <w:tcPr>
            <w:tcW w:w="6378" w:type="dxa"/>
            <w:tcBorders>
              <w:top w:val="single" w:sz="4" w:space="0" w:color="000000"/>
              <w:left w:val="single" w:sz="4" w:space="0" w:color="000000"/>
              <w:bottom w:val="single" w:sz="4" w:space="0" w:color="auto"/>
            </w:tcBorders>
            <w:shd w:val="clear" w:color="auto" w:fill="auto"/>
          </w:tcPr>
          <w:p w:rsidR="00D958DB" w:rsidRPr="00D958DB" w:rsidRDefault="00D958DB" w:rsidP="00D958DB">
            <w:pPr>
              <w:widowControl/>
              <w:autoSpaceDN/>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Zakres badań lekarskich, którym podlega policjant powracający do kraju po zakończeniu służby w kontyngencie policyjnym</w:t>
            </w:r>
          </w:p>
        </w:tc>
        <w:tc>
          <w:tcPr>
            <w:tcW w:w="1560" w:type="dxa"/>
            <w:tcBorders>
              <w:top w:val="single" w:sz="4" w:space="0" w:color="000000"/>
              <w:left w:val="single" w:sz="4" w:space="0" w:color="000000"/>
              <w:bottom w:val="single" w:sz="4" w:space="0" w:color="auto"/>
            </w:tcBorders>
            <w:shd w:val="clear" w:color="auto" w:fill="auto"/>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w:t>
            </w:r>
          </w:p>
        </w:tc>
      </w:tr>
    </w:tbl>
    <w:p w:rsidR="00D958DB" w:rsidRPr="00D958DB" w:rsidRDefault="00D958DB"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p w:rsidR="00D958DB" w:rsidRPr="00D958DB" w:rsidRDefault="00D958DB" w:rsidP="00B30F06">
      <w:pPr>
        <w:keepNext/>
        <w:ind w:left="284" w:hanging="284"/>
        <w:jc w:val="both"/>
        <w:outlineLvl w:val="2"/>
        <w:rPr>
          <w:rFonts w:ascii="Century Gothic" w:eastAsia="Times New Roman" w:hAnsi="Century Gothic" w:cs="Times New Roman"/>
          <w:bCs/>
          <w:kern w:val="0"/>
          <w:sz w:val="20"/>
          <w:szCs w:val="20"/>
          <w:lang w:eastAsia="ar-SA" w:bidi="ar-SA"/>
        </w:rPr>
      </w:pPr>
    </w:p>
    <w:p w:rsidR="00D958DB" w:rsidRPr="00D958DB" w:rsidRDefault="00B30F06" w:rsidP="00B30F06">
      <w:pPr>
        <w:keepNext/>
        <w:widowControl/>
        <w:suppressAutoHyphens w:val="0"/>
        <w:autoSpaceDN/>
        <w:spacing w:line="259" w:lineRule="auto"/>
        <w:ind w:left="284" w:hanging="284"/>
        <w:jc w:val="both"/>
        <w:textAlignment w:val="auto"/>
        <w:outlineLvl w:val="2"/>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iCs/>
          <w:kern w:val="0"/>
          <w:sz w:val="20"/>
          <w:szCs w:val="20"/>
          <w:lang w:eastAsia="ar-SA" w:bidi="ar-SA"/>
        </w:rPr>
        <w:t xml:space="preserve">1. </w:t>
      </w:r>
      <w:r w:rsidR="00D958DB" w:rsidRPr="00D958DB">
        <w:rPr>
          <w:rFonts w:ascii="Century Gothic" w:eastAsia="Times New Roman" w:hAnsi="Century Gothic" w:cs="Times New Roman"/>
          <w:bCs/>
          <w:iCs/>
          <w:kern w:val="0"/>
          <w:sz w:val="20"/>
          <w:szCs w:val="20"/>
          <w:lang w:eastAsia="ar-SA" w:bidi="ar-SA"/>
        </w:rPr>
        <w:t xml:space="preserve">W zależności od warunków pełnienia pracy/służby, a przede wszystkim występowania czynników szkodliwych lub uciążliwych i innych wskazanych w skierowaniu, lekarz medycyny pracy, kierując się obowiązującymi przepisami prawa może rozszerzyć zakres badań podstawowych o dodatkowe badania lekarskie nieprzewidziane w załączniku nr 2 do SWZ, konsultacje u lekarzy specjalistów lub badania diagnostyczne, przewidziane umową, </w:t>
      </w:r>
      <w:r w:rsidR="00D958DB" w:rsidRPr="00D958DB">
        <w:rPr>
          <w:rFonts w:ascii="Century Gothic" w:eastAsia="Times New Roman" w:hAnsi="Century Gothic" w:cs="Times New Roman"/>
          <w:bCs/>
          <w:iCs/>
          <w:kern w:val="0"/>
          <w:sz w:val="20"/>
          <w:szCs w:val="20"/>
          <w:lang w:eastAsia="ar-SA" w:bidi="ar-SA"/>
        </w:rPr>
        <w:br/>
        <w:t xml:space="preserve">a także wyznaczyć wcześniejszy termin następnego badania, uzasadniając </w:t>
      </w:r>
      <w:r w:rsidR="00D958DB" w:rsidRPr="00D958DB">
        <w:rPr>
          <w:rFonts w:ascii="Century Gothic" w:eastAsia="Times New Roman" w:hAnsi="Century Gothic" w:cs="Times New Roman"/>
          <w:bCs/>
          <w:iCs/>
          <w:kern w:val="0"/>
          <w:sz w:val="20"/>
          <w:szCs w:val="20"/>
          <w:lang w:eastAsia="ar-SA" w:bidi="ar-SA"/>
        </w:rPr>
        <w:br/>
        <w:t>to w dokumentacji.</w:t>
      </w:r>
    </w:p>
    <w:p w:rsidR="00D958DB" w:rsidRPr="00B30F06" w:rsidRDefault="00D958DB" w:rsidP="002C68F8">
      <w:pPr>
        <w:pStyle w:val="Akapitzlist"/>
        <w:keepNext/>
        <w:numPr>
          <w:ilvl w:val="0"/>
          <w:numId w:val="32"/>
        </w:numPr>
        <w:ind w:left="284" w:hanging="284"/>
        <w:jc w:val="both"/>
        <w:outlineLvl w:val="2"/>
        <w:rPr>
          <w:rFonts w:ascii="Century Gothic" w:eastAsia="Times New Roman" w:hAnsi="Century Gothic" w:cs="Times New Roman"/>
          <w:bCs/>
          <w:iCs/>
          <w:sz w:val="20"/>
          <w:szCs w:val="20"/>
          <w:lang w:eastAsia="ar-SA"/>
        </w:rPr>
      </w:pPr>
      <w:r w:rsidRPr="00B30F06">
        <w:rPr>
          <w:rFonts w:ascii="Century Gothic" w:eastAsia="Times New Roman" w:hAnsi="Century Gothic" w:cs="Times New Roman"/>
          <w:bCs/>
          <w:iCs/>
          <w:sz w:val="20"/>
          <w:szCs w:val="20"/>
          <w:lang w:eastAsia="ar-SA"/>
        </w:rPr>
        <w:t>Podana liczba osób skierowanych na badania wyszczególnione w tabeli jest wartością szacunkową, służącą jedynie do skalkulowania ceny oferty, porównania i oceny ofert złożonych w przedmiotowym postępowaniu oraz wyboru oferty najkorzystniejszej. Faktyczna liczba skierowanych na badania osób zależna będzie od rzeczywistych potrzeb Zamawiającego.</w:t>
      </w:r>
    </w:p>
    <w:p w:rsidR="00D958DB" w:rsidRPr="00B30F06" w:rsidRDefault="00D958DB" w:rsidP="002C68F8">
      <w:pPr>
        <w:pStyle w:val="Akapitzlist"/>
        <w:keepNext/>
        <w:numPr>
          <w:ilvl w:val="0"/>
          <w:numId w:val="32"/>
        </w:numPr>
        <w:ind w:left="284" w:hanging="284"/>
        <w:jc w:val="both"/>
        <w:outlineLvl w:val="2"/>
        <w:rPr>
          <w:rFonts w:ascii="Century Gothic" w:eastAsia="Times New Roman" w:hAnsi="Century Gothic" w:cs="Times New Roman"/>
          <w:bCs/>
          <w:iCs/>
          <w:sz w:val="20"/>
          <w:szCs w:val="20"/>
          <w:lang w:eastAsia="ar-SA"/>
        </w:rPr>
      </w:pPr>
      <w:r w:rsidRPr="00B30F06">
        <w:rPr>
          <w:rFonts w:ascii="Century Gothic" w:eastAsia="Times New Roman" w:hAnsi="Century Gothic" w:cs="Times New Roman"/>
          <w:bCs/>
          <w:iCs/>
          <w:sz w:val="20"/>
          <w:szCs w:val="20"/>
          <w:lang w:eastAsia="ar-SA"/>
        </w:rPr>
        <w:t>Usługa świadczona będzie sukcesywnie w zależności od potrze</w:t>
      </w:r>
      <w:r w:rsidR="00DF0C24">
        <w:rPr>
          <w:rFonts w:ascii="Century Gothic" w:eastAsia="Times New Roman" w:hAnsi="Century Gothic" w:cs="Times New Roman"/>
          <w:bCs/>
          <w:iCs/>
          <w:sz w:val="20"/>
          <w:szCs w:val="20"/>
          <w:lang w:eastAsia="ar-SA"/>
        </w:rPr>
        <w:t>b</w:t>
      </w:r>
      <w:r w:rsidRPr="00B30F06">
        <w:rPr>
          <w:rFonts w:ascii="Century Gothic" w:eastAsia="Times New Roman" w:hAnsi="Century Gothic" w:cs="Times New Roman"/>
          <w:bCs/>
          <w:iCs/>
          <w:sz w:val="20"/>
          <w:szCs w:val="20"/>
          <w:lang w:eastAsia="ar-SA"/>
        </w:rPr>
        <w:t xml:space="preserve"> Zamawiającego w okresie od dnia zawarcia umowy do dnia </w:t>
      </w:r>
      <w:r w:rsidR="00183960">
        <w:rPr>
          <w:rFonts w:ascii="Century Gothic" w:eastAsia="Times New Roman" w:hAnsi="Century Gothic" w:cs="Times New Roman"/>
          <w:bCs/>
          <w:iCs/>
          <w:sz w:val="20"/>
          <w:szCs w:val="20"/>
          <w:lang w:eastAsia="ar-SA"/>
        </w:rPr>
        <w:t xml:space="preserve">31 marca </w:t>
      </w:r>
      <w:r w:rsidRPr="00B30F06">
        <w:rPr>
          <w:rFonts w:ascii="Century Gothic" w:eastAsia="Times New Roman" w:hAnsi="Century Gothic" w:cs="Times New Roman"/>
          <w:bCs/>
          <w:iCs/>
          <w:sz w:val="20"/>
          <w:szCs w:val="20"/>
          <w:lang w:eastAsia="ar-SA"/>
        </w:rPr>
        <w:t xml:space="preserve">2024 r. lub do wyczerpania kwoty, </w:t>
      </w:r>
      <w:r w:rsidRPr="00B30F06">
        <w:rPr>
          <w:rFonts w:ascii="Century Gothic" w:eastAsia="Times New Roman" w:hAnsi="Century Gothic" w:cs="Times New Roman"/>
          <w:bCs/>
          <w:iCs/>
          <w:sz w:val="20"/>
          <w:szCs w:val="20"/>
          <w:lang w:eastAsia="ar-SA"/>
        </w:rPr>
        <w:br/>
        <w:t xml:space="preserve">jaką Zamawiający przeznaczył na sfinansowanie zamówienia. </w:t>
      </w:r>
    </w:p>
    <w:p w:rsidR="00D958DB" w:rsidRPr="00D958DB" w:rsidRDefault="00D958DB"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p w:rsidR="00D958DB" w:rsidRPr="00D958DB" w:rsidRDefault="00D958DB" w:rsidP="00D958DB">
      <w:pPr>
        <w:widowControl/>
        <w:suppressAutoHyphens w:val="0"/>
        <w:autoSpaceDN/>
        <w:spacing w:after="160" w:line="259" w:lineRule="auto"/>
        <w:jc w:val="center"/>
        <w:textAlignment w:val="auto"/>
        <w:rPr>
          <w:rFonts w:ascii="Century Gothic" w:eastAsiaTheme="minorHAnsi" w:hAnsi="Century Gothic" w:cstheme="minorBidi"/>
          <w:b/>
          <w:kern w:val="0"/>
          <w:lang w:eastAsia="en-US" w:bidi="ar-SA"/>
        </w:rPr>
      </w:pPr>
      <w:r w:rsidRPr="00D958DB">
        <w:rPr>
          <w:rFonts w:ascii="Century Gothic" w:eastAsiaTheme="minorHAnsi" w:hAnsi="Century Gothic" w:cstheme="minorBidi"/>
          <w:b/>
          <w:kern w:val="0"/>
          <w:lang w:eastAsia="en-US" w:bidi="ar-SA"/>
        </w:rPr>
        <w:t>Rodzaj i zakres badań okresowych pracowników i policjantów.</w:t>
      </w:r>
    </w:p>
    <w:tbl>
      <w:tblPr>
        <w:tblStyle w:val="Tabela-Siatka11"/>
        <w:tblW w:w="9923" w:type="dxa"/>
        <w:jc w:val="center"/>
        <w:tblLayout w:type="fixed"/>
        <w:tblLook w:val="04A0" w:firstRow="1" w:lastRow="0" w:firstColumn="1" w:lastColumn="0" w:noHBand="0" w:noVBand="1"/>
      </w:tblPr>
      <w:tblGrid>
        <w:gridCol w:w="562"/>
        <w:gridCol w:w="3828"/>
        <w:gridCol w:w="3402"/>
        <w:gridCol w:w="2131"/>
      </w:tblGrid>
      <w:tr w:rsidR="00D958DB" w:rsidRPr="00D958DB" w:rsidTr="00B30F06">
        <w:trPr>
          <w:jc w:val="center"/>
        </w:trPr>
        <w:tc>
          <w:tcPr>
            <w:tcW w:w="562" w:type="dxa"/>
            <w:vAlign w:val="center"/>
          </w:tcPr>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D958DB">
              <w:rPr>
                <w:rFonts w:ascii="Century Gothic" w:eastAsiaTheme="minorHAnsi" w:hAnsi="Century Gothic" w:cstheme="minorBidi"/>
                <w:b/>
                <w:kern w:val="0"/>
                <w:sz w:val="20"/>
                <w:szCs w:val="20"/>
                <w:lang w:eastAsia="en-US" w:bidi="ar-SA"/>
              </w:rPr>
              <w:t>Lp.</w:t>
            </w: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3828" w:type="dxa"/>
            <w:vAlign w:val="center"/>
          </w:tcPr>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D958DB">
              <w:rPr>
                <w:rFonts w:ascii="Century Gothic" w:eastAsiaTheme="minorHAnsi" w:hAnsi="Century Gothic" w:cstheme="minorBidi"/>
                <w:b/>
                <w:kern w:val="0"/>
                <w:sz w:val="20"/>
                <w:szCs w:val="20"/>
                <w:lang w:eastAsia="en-US" w:bidi="ar-SA"/>
              </w:rPr>
              <w:t>Rodzaj świadczenia</w:t>
            </w: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3402" w:type="dxa"/>
            <w:vAlign w:val="center"/>
          </w:tcPr>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D958DB">
              <w:rPr>
                <w:rFonts w:ascii="Century Gothic" w:eastAsiaTheme="minorHAnsi" w:hAnsi="Century Gothic" w:cstheme="minorBidi"/>
                <w:b/>
                <w:kern w:val="0"/>
                <w:sz w:val="20"/>
                <w:szCs w:val="20"/>
                <w:lang w:eastAsia="en-US" w:bidi="ar-SA"/>
              </w:rPr>
              <w:t>Zakres badań</w:t>
            </w: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2131" w:type="dxa"/>
            <w:vAlign w:val="center"/>
          </w:tcPr>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D958DB">
              <w:rPr>
                <w:rFonts w:ascii="Century Gothic" w:eastAsiaTheme="minorHAnsi" w:hAnsi="Century Gothic" w:cstheme="minorBidi"/>
                <w:b/>
                <w:kern w:val="0"/>
                <w:sz w:val="20"/>
                <w:szCs w:val="20"/>
                <w:lang w:eastAsia="en-US" w:bidi="ar-SA"/>
              </w:rPr>
              <w:t>Uwagi</w:t>
            </w: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b/>
                <w:kern w:val="0"/>
                <w:sz w:val="18"/>
                <w:szCs w:val="18"/>
                <w:lang w:eastAsia="pl-PL" w:bidi="ar-SA"/>
              </w:rPr>
            </w:pPr>
            <w:r w:rsidRPr="00D958DB">
              <w:rPr>
                <w:rFonts w:ascii="Century Gothic" w:eastAsiaTheme="minorHAnsi" w:hAnsi="Century Gothic" w:cstheme="minorBidi"/>
                <w:kern w:val="0"/>
                <w:sz w:val="18"/>
                <w:szCs w:val="18"/>
                <w:lang w:eastAsia="pl-PL" w:bidi="ar-SA"/>
              </w:rPr>
              <w:t>Badania okresowe policjanta słu</w:t>
            </w:r>
            <w:r w:rsidRPr="00D958DB">
              <w:rPr>
                <w:rFonts w:ascii="Century Gothic" w:eastAsia="TimesNewRoman" w:hAnsi="Century Gothic" w:cstheme="minorBidi"/>
                <w:kern w:val="0"/>
                <w:sz w:val="18"/>
                <w:szCs w:val="18"/>
                <w:lang w:eastAsia="pl-PL" w:bidi="ar-SA"/>
              </w:rPr>
              <w:t>ż</w:t>
            </w:r>
            <w:r w:rsidRPr="00D958DB">
              <w:rPr>
                <w:rFonts w:ascii="Century Gothic" w:eastAsiaTheme="minorHAnsi" w:hAnsi="Century Gothic" w:cstheme="minorBidi"/>
                <w:kern w:val="0"/>
                <w:sz w:val="18"/>
                <w:szCs w:val="18"/>
                <w:lang w:eastAsia="pl-PL" w:bidi="ar-SA"/>
              </w:rPr>
              <w:t>b wspomagaj</w:t>
            </w:r>
            <w:r w:rsidRPr="00D958DB">
              <w:rPr>
                <w:rFonts w:ascii="Century Gothic" w:eastAsia="TimesNewRoman" w:hAnsi="Century Gothic" w:cstheme="minorBidi"/>
                <w:kern w:val="0"/>
                <w:sz w:val="18"/>
                <w:szCs w:val="18"/>
                <w:lang w:eastAsia="pl-PL" w:bidi="ar-SA"/>
              </w:rPr>
              <w:t>ą</w:t>
            </w:r>
            <w:r w:rsidRPr="00D958DB">
              <w:rPr>
                <w:rFonts w:ascii="Century Gothic" w:eastAsiaTheme="minorHAnsi" w:hAnsi="Century Gothic" w:cstheme="minorBidi"/>
                <w:kern w:val="0"/>
                <w:sz w:val="18"/>
                <w:szCs w:val="18"/>
                <w:lang w:eastAsia="pl-PL" w:bidi="ar-SA"/>
              </w:rPr>
              <w:t>cych działalno</w:t>
            </w:r>
            <w:r w:rsidRPr="00D958DB">
              <w:rPr>
                <w:rFonts w:ascii="Century Gothic" w:eastAsia="TimesNewRoman" w:hAnsi="Century Gothic" w:cstheme="minorBidi"/>
                <w:kern w:val="0"/>
                <w:sz w:val="18"/>
                <w:szCs w:val="18"/>
                <w:lang w:eastAsia="pl-PL" w:bidi="ar-SA"/>
              </w:rPr>
              <w:t xml:space="preserve">ść </w:t>
            </w:r>
            <w:r w:rsidRPr="00D958DB">
              <w:rPr>
                <w:rFonts w:ascii="Century Gothic" w:eastAsiaTheme="minorHAnsi" w:hAnsi="Century Gothic" w:cstheme="minorBidi"/>
                <w:kern w:val="0"/>
                <w:sz w:val="18"/>
                <w:szCs w:val="18"/>
                <w:lang w:eastAsia="pl-PL" w:bidi="ar-SA"/>
              </w:rPr>
              <w:t xml:space="preserve">Policji </w:t>
            </w:r>
            <w:r w:rsidRPr="00D958DB">
              <w:rPr>
                <w:rFonts w:ascii="Century Gothic" w:eastAsiaTheme="minorHAnsi" w:hAnsi="Century Gothic" w:cstheme="minorBidi"/>
                <w:kern w:val="0"/>
                <w:sz w:val="18"/>
                <w:szCs w:val="18"/>
                <w:lang w:eastAsia="pl-PL" w:bidi="ar-SA"/>
              </w:rPr>
              <w:br/>
              <w:t xml:space="preserve">w zakresie organizacyjnym, logistycznym </w:t>
            </w:r>
            <w:r w:rsidRPr="00D958DB">
              <w:rPr>
                <w:rFonts w:ascii="Century Gothic" w:eastAsiaTheme="minorHAnsi" w:hAnsi="Century Gothic" w:cstheme="minorBidi"/>
                <w:kern w:val="0"/>
                <w:sz w:val="18"/>
                <w:szCs w:val="18"/>
                <w:lang w:eastAsia="pl-PL" w:bidi="ar-SA"/>
              </w:rPr>
              <w:br/>
              <w:t xml:space="preserve">i technicznym oraz policjantów szkół policyjnych </w:t>
            </w:r>
            <w:r w:rsidRPr="00D958DB">
              <w:rPr>
                <w:rFonts w:ascii="Century Gothic" w:eastAsiaTheme="minorHAnsi" w:hAnsi="Century Gothic" w:cstheme="minorBidi"/>
                <w:b/>
                <w:kern w:val="0"/>
                <w:sz w:val="18"/>
                <w:szCs w:val="18"/>
                <w:lang w:eastAsia="pl-PL" w:bidi="ar-SA"/>
              </w:rPr>
              <w:t xml:space="preserve">do 40 roku </w:t>
            </w:r>
            <w:r w:rsidRPr="00D958DB">
              <w:rPr>
                <w:rFonts w:ascii="Century Gothic" w:eastAsia="TimesNewRoman" w:hAnsi="Century Gothic" w:cstheme="minorBidi"/>
                <w:b/>
                <w:kern w:val="0"/>
                <w:sz w:val="18"/>
                <w:szCs w:val="18"/>
                <w:lang w:eastAsia="pl-PL" w:bidi="ar-SA"/>
              </w:rPr>
              <w:t>ż</w:t>
            </w:r>
            <w:r w:rsidRPr="00D958DB">
              <w:rPr>
                <w:rFonts w:ascii="Century Gothic" w:eastAsiaTheme="minorHAnsi" w:hAnsi="Century Gothic" w:cstheme="minorBidi"/>
                <w:b/>
                <w:kern w:val="0"/>
                <w:sz w:val="18"/>
                <w:szCs w:val="18"/>
                <w:lang w:eastAsia="pl-PL" w:bidi="ar-SA"/>
              </w:rPr>
              <w:t>ycia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(cz</w:t>
            </w:r>
            <w:r w:rsidRPr="00D958DB">
              <w:rPr>
                <w:rFonts w:ascii="Century Gothic" w:eastAsia="TimesNewRoman" w:hAnsi="Century Gothic" w:cstheme="minorBidi"/>
                <w:kern w:val="0"/>
                <w:sz w:val="18"/>
                <w:szCs w:val="18"/>
                <w:lang w:eastAsia="pl-PL" w:bidi="ar-SA"/>
              </w:rPr>
              <w:t>ę</w:t>
            </w:r>
            <w:r w:rsidRPr="00D958DB">
              <w:rPr>
                <w:rFonts w:ascii="Century Gothic" w:eastAsiaTheme="minorHAnsi" w:hAnsi="Century Gothic" w:cstheme="minorBidi"/>
                <w:kern w:val="0"/>
                <w:sz w:val="18"/>
                <w:szCs w:val="18"/>
                <w:lang w:eastAsia="pl-PL" w:bidi="ar-SA"/>
              </w:rPr>
              <w:t>stotliwo</w:t>
            </w:r>
            <w:r w:rsidRPr="00D958DB">
              <w:rPr>
                <w:rFonts w:ascii="Century Gothic" w:eastAsia="TimesNewRoman" w:hAnsi="Century Gothic" w:cstheme="minorBidi"/>
                <w:kern w:val="0"/>
                <w:sz w:val="18"/>
                <w:szCs w:val="18"/>
                <w:lang w:eastAsia="pl-PL" w:bidi="ar-SA"/>
              </w:rPr>
              <w:t xml:space="preserve">ść </w:t>
            </w:r>
            <w:r w:rsidRPr="00D958DB">
              <w:rPr>
                <w:rFonts w:ascii="Century Gothic" w:eastAsiaTheme="minorHAnsi" w:hAnsi="Century Gothic" w:cstheme="minorBidi"/>
                <w:kern w:val="0"/>
                <w:sz w:val="18"/>
                <w:szCs w:val="18"/>
                <w:lang w:eastAsia="pl-PL" w:bidi="ar-SA"/>
              </w:rPr>
              <w:t>bada</w:t>
            </w:r>
            <w:r w:rsidRPr="00D958DB">
              <w:rPr>
                <w:rFonts w:ascii="Century Gothic" w:eastAsia="TimesNewRoman" w:hAnsi="Century Gothic" w:cstheme="minorBidi"/>
                <w:kern w:val="0"/>
                <w:sz w:val="18"/>
                <w:szCs w:val="18"/>
                <w:lang w:eastAsia="pl-PL" w:bidi="ar-SA"/>
              </w:rPr>
              <w:t xml:space="preserve">ń </w:t>
            </w:r>
            <w:r w:rsidRPr="00D958DB">
              <w:rPr>
                <w:rFonts w:ascii="Century Gothic" w:eastAsiaTheme="minorHAnsi" w:hAnsi="Century Gothic" w:cstheme="minorBidi"/>
                <w:kern w:val="0"/>
                <w:sz w:val="18"/>
                <w:szCs w:val="18"/>
                <w:lang w:eastAsia="pl-PL" w:bidi="ar-SA"/>
              </w:rPr>
              <w:t xml:space="preserve">okresowych </w:t>
            </w:r>
            <w:r w:rsidRPr="00D958DB">
              <w:rPr>
                <w:rFonts w:ascii="Century Gothic" w:eastAsiaTheme="minorHAnsi" w:hAnsi="Century Gothic" w:cstheme="minorBidi"/>
                <w:kern w:val="0"/>
                <w:sz w:val="18"/>
                <w:szCs w:val="18"/>
                <w:lang w:eastAsia="pl-PL" w:bidi="ar-SA"/>
              </w:rPr>
              <w:br/>
              <w:t>co 4 lata)</w:t>
            </w:r>
          </w:p>
        </w:tc>
        <w:tc>
          <w:tcPr>
            <w:tcW w:w="3402" w:type="dxa"/>
            <w:shd w:val="clear" w:color="auto" w:fill="auto"/>
          </w:tcPr>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morfologia z rozmazem,</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ogólne moczu,</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poziom glukozy,</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bilirubina,</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kreatynina,</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RTG klatki piersiowej,</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EKG spoczynkowe,</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okulisty,</w:t>
            </w:r>
          </w:p>
          <w:p w:rsidR="00D958DB" w:rsidRPr="00D958DB" w:rsidRDefault="00D958DB" w:rsidP="00D958DB">
            <w:pPr>
              <w:widowControl/>
              <w:suppressAutoHyphens w:val="0"/>
              <w:autoSpaceDE w:val="0"/>
              <w:adjustRightInd w:val="0"/>
              <w:ind w:left="113" w:hanging="113"/>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 badanie lekarza uprawnionego </w:t>
            </w:r>
            <w:r w:rsidRPr="00D958DB">
              <w:rPr>
                <w:rFonts w:ascii="Century Gothic" w:eastAsiaTheme="minorHAnsi" w:hAnsi="Century Gothic" w:cstheme="minorBidi"/>
                <w:kern w:val="0"/>
                <w:sz w:val="18"/>
                <w:szCs w:val="18"/>
                <w:lang w:eastAsia="pl-PL" w:bidi="ar-SA"/>
              </w:rPr>
              <w:br/>
              <w:t>do wykonywania zada</w:t>
            </w:r>
            <w:r w:rsidRPr="00D958DB">
              <w:rPr>
                <w:rFonts w:ascii="Century Gothic" w:eastAsia="TimesNewRoman" w:hAnsi="Century Gothic" w:cstheme="minorBidi"/>
                <w:kern w:val="0"/>
                <w:sz w:val="18"/>
                <w:szCs w:val="18"/>
                <w:lang w:eastAsia="pl-PL" w:bidi="ar-SA"/>
              </w:rPr>
              <w:t xml:space="preserve">ń </w:t>
            </w:r>
            <w:r w:rsidRPr="00D958DB">
              <w:rPr>
                <w:rFonts w:ascii="Century Gothic" w:eastAsiaTheme="minorHAnsi" w:hAnsi="Century Gothic" w:cstheme="minorBidi"/>
                <w:kern w:val="0"/>
                <w:sz w:val="18"/>
                <w:szCs w:val="18"/>
                <w:lang w:eastAsia="pl-PL" w:bidi="ar-SA"/>
              </w:rPr>
              <w:t>słu</w:t>
            </w:r>
            <w:r w:rsidRPr="00D958DB">
              <w:rPr>
                <w:rFonts w:ascii="Century Gothic" w:eastAsia="TimesNewRoman" w:hAnsi="Century Gothic" w:cstheme="minorBidi"/>
                <w:kern w:val="0"/>
                <w:sz w:val="18"/>
                <w:szCs w:val="18"/>
                <w:lang w:eastAsia="pl-PL" w:bidi="ar-SA"/>
              </w:rPr>
              <w:t>ż</w:t>
            </w:r>
            <w:r w:rsidRPr="00D958DB">
              <w:rPr>
                <w:rFonts w:ascii="Century Gothic" w:eastAsiaTheme="minorHAnsi" w:hAnsi="Century Gothic" w:cstheme="minorBidi"/>
                <w:kern w:val="0"/>
                <w:sz w:val="18"/>
                <w:szCs w:val="18"/>
                <w:lang w:eastAsia="pl-PL" w:bidi="ar-SA"/>
              </w:rPr>
              <w:t>by medycyny pracy wraz z wydaniem orzeczenia</w:t>
            </w: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2.</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okresowe policjanta słu</w:t>
            </w:r>
            <w:r w:rsidRPr="00D958DB">
              <w:rPr>
                <w:rFonts w:ascii="Century Gothic" w:eastAsia="TimesNewRoman" w:hAnsi="Century Gothic" w:cstheme="minorBidi"/>
                <w:kern w:val="0"/>
                <w:sz w:val="18"/>
                <w:szCs w:val="18"/>
                <w:lang w:eastAsia="pl-PL" w:bidi="ar-SA"/>
              </w:rPr>
              <w:t>ż</w:t>
            </w:r>
            <w:r w:rsidRPr="00D958DB">
              <w:rPr>
                <w:rFonts w:ascii="Century Gothic" w:eastAsiaTheme="minorHAnsi" w:hAnsi="Century Gothic" w:cstheme="minorBidi"/>
                <w:kern w:val="0"/>
                <w:sz w:val="18"/>
                <w:szCs w:val="18"/>
                <w:lang w:eastAsia="pl-PL" w:bidi="ar-SA"/>
              </w:rPr>
              <w:t>b wspomagaj</w:t>
            </w:r>
            <w:r w:rsidRPr="00D958DB">
              <w:rPr>
                <w:rFonts w:ascii="Century Gothic" w:eastAsia="TimesNewRoman" w:hAnsi="Century Gothic" w:cstheme="minorBidi"/>
                <w:kern w:val="0"/>
                <w:sz w:val="18"/>
                <w:szCs w:val="18"/>
                <w:lang w:eastAsia="pl-PL" w:bidi="ar-SA"/>
              </w:rPr>
              <w:t>ą</w:t>
            </w:r>
            <w:r w:rsidRPr="00D958DB">
              <w:rPr>
                <w:rFonts w:ascii="Century Gothic" w:eastAsiaTheme="minorHAnsi" w:hAnsi="Century Gothic" w:cstheme="minorBidi"/>
                <w:kern w:val="0"/>
                <w:sz w:val="18"/>
                <w:szCs w:val="18"/>
                <w:lang w:eastAsia="pl-PL" w:bidi="ar-SA"/>
              </w:rPr>
              <w:t>cych działalno</w:t>
            </w:r>
            <w:r w:rsidRPr="00D958DB">
              <w:rPr>
                <w:rFonts w:ascii="Century Gothic" w:eastAsia="TimesNewRoman" w:hAnsi="Century Gothic" w:cstheme="minorBidi"/>
                <w:kern w:val="0"/>
                <w:sz w:val="18"/>
                <w:szCs w:val="18"/>
                <w:lang w:eastAsia="pl-PL" w:bidi="ar-SA"/>
              </w:rPr>
              <w:t xml:space="preserve">ść </w:t>
            </w:r>
            <w:r w:rsidRPr="00D958DB">
              <w:rPr>
                <w:rFonts w:ascii="Century Gothic" w:eastAsiaTheme="minorHAnsi" w:hAnsi="Century Gothic" w:cstheme="minorBidi"/>
                <w:kern w:val="0"/>
                <w:sz w:val="18"/>
                <w:szCs w:val="18"/>
                <w:lang w:eastAsia="pl-PL" w:bidi="ar-SA"/>
              </w:rPr>
              <w:t xml:space="preserve">Policji </w:t>
            </w:r>
            <w:r w:rsidRPr="00D958DB">
              <w:rPr>
                <w:rFonts w:ascii="Century Gothic" w:eastAsiaTheme="minorHAnsi" w:hAnsi="Century Gothic" w:cstheme="minorBidi"/>
                <w:kern w:val="0"/>
                <w:sz w:val="18"/>
                <w:szCs w:val="18"/>
                <w:lang w:eastAsia="pl-PL" w:bidi="ar-SA"/>
              </w:rPr>
              <w:br/>
              <w:t xml:space="preserve">w zakresie organizacyjnym, logistycznym </w:t>
            </w:r>
            <w:r w:rsidRPr="00D958DB">
              <w:rPr>
                <w:rFonts w:ascii="Century Gothic" w:eastAsiaTheme="minorHAnsi" w:hAnsi="Century Gothic" w:cstheme="minorBidi"/>
                <w:kern w:val="0"/>
                <w:sz w:val="18"/>
                <w:szCs w:val="18"/>
                <w:lang w:eastAsia="pl-PL" w:bidi="ar-SA"/>
              </w:rPr>
              <w:br/>
              <w:t xml:space="preserve">i technicznym oraz policjantów szkół policyjnych </w:t>
            </w:r>
            <w:r w:rsidRPr="00D958DB">
              <w:rPr>
                <w:rFonts w:ascii="Century Gothic" w:eastAsiaTheme="minorHAnsi" w:hAnsi="Century Gothic" w:cstheme="minorBidi"/>
                <w:b/>
                <w:kern w:val="0"/>
                <w:sz w:val="18"/>
                <w:szCs w:val="18"/>
                <w:lang w:eastAsia="pl-PL" w:bidi="ar-SA"/>
              </w:rPr>
              <w:t>powy</w:t>
            </w:r>
            <w:r w:rsidRPr="00D958DB">
              <w:rPr>
                <w:rFonts w:ascii="Century Gothic" w:eastAsia="TimesNewRoman" w:hAnsi="Century Gothic" w:cstheme="minorBidi"/>
                <w:b/>
                <w:kern w:val="0"/>
                <w:sz w:val="18"/>
                <w:szCs w:val="18"/>
                <w:lang w:eastAsia="pl-PL" w:bidi="ar-SA"/>
              </w:rPr>
              <w:t>ż</w:t>
            </w:r>
            <w:r w:rsidRPr="00D958DB">
              <w:rPr>
                <w:rFonts w:ascii="Century Gothic" w:eastAsiaTheme="minorHAnsi" w:hAnsi="Century Gothic" w:cstheme="minorBidi"/>
                <w:b/>
                <w:kern w:val="0"/>
                <w:sz w:val="18"/>
                <w:szCs w:val="18"/>
                <w:lang w:eastAsia="pl-PL" w:bidi="ar-SA"/>
              </w:rPr>
              <w:t>ej 40 roku</w:t>
            </w:r>
            <w:r w:rsidRPr="00D958DB">
              <w:rPr>
                <w:rFonts w:ascii="Century Gothic" w:eastAsiaTheme="minorHAnsi" w:hAnsi="Century Gothic" w:cstheme="minorBidi"/>
                <w:kern w:val="0"/>
                <w:sz w:val="18"/>
                <w:szCs w:val="18"/>
                <w:lang w:eastAsia="pl-PL" w:bidi="ar-SA"/>
              </w:rPr>
              <w:t xml:space="preserve"> </w:t>
            </w:r>
            <w:r w:rsidRPr="00D958DB">
              <w:rPr>
                <w:rFonts w:ascii="Century Gothic" w:eastAsia="TimesNewRoman" w:hAnsi="Century Gothic" w:cstheme="minorBidi"/>
                <w:b/>
                <w:kern w:val="0"/>
                <w:sz w:val="18"/>
                <w:szCs w:val="18"/>
                <w:lang w:eastAsia="pl-PL" w:bidi="ar-SA"/>
              </w:rPr>
              <w:t>ż</w:t>
            </w:r>
            <w:r w:rsidRPr="00D958DB">
              <w:rPr>
                <w:rFonts w:ascii="Century Gothic" w:eastAsiaTheme="minorHAnsi" w:hAnsi="Century Gothic" w:cstheme="minorBidi"/>
                <w:b/>
                <w:kern w:val="0"/>
                <w:sz w:val="18"/>
                <w:szCs w:val="18"/>
                <w:lang w:eastAsia="pl-PL" w:bidi="ar-SA"/>
              </w:rPr>
              <w:t>ycia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(cz</w:t>
            </w:r>
            <w:r w:rsidRPr="00D958DB">
              <w:rPr>
                <w:rFonts w:ascii="Century Gothic" w:eastAsia="TimesNewRoman" w:hAnsi="Century Gothic" w:cstheme="minorBidi"/>
                <w:kern w:val="0"/>
                <w:sz w:val="18"/>
                <w:szCs w:val="18"/>
                <w:lang w:eastAsia="pl-PL" w:bidi="ar-SA"/>
              </w:rPr>
              <w:t>ę</w:t>
            </w:r>
            <w:r w:rsidRPr="00D958DB">
              <w:rPr>
                <w:rFonts w:ascii="Century Gothic" w:eastAsiaTheme="minorHAnsi" w:hAnsi="Century Gothic" w:cstheme="minorBidi"/>
                <w:kern w:val="0"/>
                <w:sz w:val="18"/>
                <w:szCs w:val="18"/>
                <w:lang w:eastAsia="pl-PL" w:bidi="ar-SA"/>
              </w:rPr>
              <w:t>stotliwo</w:t>
            </w:r>
            <w:r w:rsidRPr="00D958DB">
              <w:rPr>
                <w:rFonts w:ascii="Century Gothic" w:eastAsia="TimesNewRoman" w:hAnsi="Century Gothic" w:cstheme="minorBidi"/>
                <w:kern w:val="0"/>
                <w:sz w:val="18"/>
                <w:szCs w:val="18"/>
                <w:lang w:eastAsia="pl-PL" w:bidi="ar-SA"/>
              </w:rPr>
              <w:t xml:space="preserve">ść </w:t>
            </w:r>
            <w:r w:rsidRPr="00D958DB">
              <w:rPr>
                <w:rFonts w:ascii="Century Gothic" w:eastAsiaTheme="minorHAnsi" w:hAnsi="Century Gothic" w:cstheme="minorBidi"/>
                <w:kern w:val="0"/>
                <w:sz w:val="18"/>
                <w:szCs w:val="18"/>
                <w:lang w:eastAsia="pl-PL" w:bidi="ar-SA"/>
              </w:rPr>
              <w:t>bada</w:t>
            </w:r>
            <w:r w:rsidRPr="00D958DB">
              <w:rPr>
                <w:rFonts w:ascii="Century Gothic" w:eastAsia="TimesNewRoman" w:hAnsi="Century Gothic" w:cstheme="minorBidi"/>
                <w:kern w:val="0"/>
                <w:sz w:val="18"/>
                <w:szCs w:val="18"/>
                <w:lang w:eastAsia="pl-PL" w:bidi="ar-SA"/>
              </w:rPr>
              <w:t xml:space="preserve">ń </w:t>
            </w:r>
            <w:r w:rsidRPr="00D958DB">
              <w:rPr>
                <w:rFonts w:ascii="Century Gothic" w:eastAsiaTheme="minorHAnsi" w:hAnsi="Century Gothic" w:cstheme="minorBidi"/>
                <w:kern w:val="0"/>
                <w:sz w:val="18"/>
                <w:szCs w:val="18"/>
                <w:lang w:eastAsia="pl-PL" w:bidi="ar-SA"/>
              </w:rPr>
              <w:t xml:space="preserve">okresowych </w:t>
            </w:r>
            <w:r w:rsidRPr="00D958DB">
              <w:rPr>
                <w:rFonts w:ascii="Century Gothic" w:eastAsiaTheme="minorHAnsi" w:hAnsi="Century Gothic" w:cstheme="minorBidi"/>
                <w:kern w:val="0"/>
                <w:sz w:val="18"/>
                <w:szCs w:val="18"/>
                <w:lang w:eastAsia="pl-PL" w:bidi="ar-SA"/>
              </w:rPr>
              <w:br/>
              <w:t>co 3 lata)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b/>
                <w:bCs/>
                <w:kern w:val="0"/>
                <w:sz w:val="18"/>
                <w:szCs w:val="18"/>
                <w:lang w:eastAsia="en-US" w:bidi="ar-SA"/>
              </w:rPr>
            </w:pPr>
          </w:p>
          <w:p w:rsidR="00D958DB" w:rsidRPr="00D958DB" w:rsidRDefault="00D958DB" w:rsidP="00D958DB">
            <w:pPr>
              <w:widowControl/>
              <w:suppressAutoHyphens w:val="0"/>
              <w:autoSpaceDN/>
              <w:spacing w:line="300" w:lineRule="exact"/>
              <w:textAlignment w:val="auto"/>
              <w:rPr>
                <w:rFonts w:ascii="Century Gothic" w:eastAsiaTheme="minorHAnsi" w:hAnsi="Century Gothic" w:cstheme="minorBidi"/>
                <w:b/>
                <w:bCs/>
                <w:kern w:val="0"/>
                <w:sz w:val="18"/>
                <w:szCs w:val="18"/>
                <w:lang w:eastAsia="en-US" w:bidi="ar-SA"/>
              </w:rPr>
            </w:pPr>
          </w:p>
        </w:tc>
        <w:tc>
          <w:tcPr>
            <w:tcW w:w="3402" w:type="dxa"/>
            <w:shd w:val="clear" w:color="auto" w:fill="auto"/>
          </w:tcPr>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morfologia z rozmazem,</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ogólne moczu,</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poziom glukozy,</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bilirubina,</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kreatynina,</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RTG klatki piersiowej,</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EKG spoczynkowe,</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spirometria,</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okulisty,</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neurologa,</w:t>
            </w:r>
          </w:p>
          <w:p w:rsidR="00D958DB" w:rsidRPr="00D958DB" w:rsidRDefault="00D958DB" w:rsidP="00D958DB">
            <w:pPr>
              <w:widowControl/>
              <w:suppressAutoHyphens w:val="0"/>
              <w:autoSpaceDE w:val="0"/>
              <w:adjustRightInd w:val="0"/>
              <w:ind w:left="113" w:hanging="113"/>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 badanie lekarza uprawnionego </w:t>
            </w:r>
            <w:r w:rsidRPr="00D958DB">
              <w:rPr>
                <w:rFonts w:ascii="Century Gothic" w:eastAsiaTheme="minorHAnsi" w:hAnsi="Century Gothic" w:cstheme="minorBidi"/>
                <w:kern w:val="0"/>
                <w:sz w:val="18"/>
                <w:szCs w:val="18"/>
                <w:lang w:eastAsia="pl-PL" w:bidi="ar-SA"/>
              </w:rPr>
              <w:br/>
              <w:t>do wykonywania zada</w:t>
            </w:r>
            <w:r w:rsidRPr="00D958DB">
              <w:rPr>
                <w:rFonts w:ascii="Century Gothic" w:eastAsia="TimesNewRoman" w:hAnsi="Century Gothic" w:cstheme="minorBidi"/>
                <w:kern w:val="0"/>
                <w:sz w:val="18"/>
                <w:szCs w:val="18"/>
                <w:lang w:eastAsia="pl-PL" w:bidi="ar-SA"/>
              </w:rPr>
              <w:t xml:space="preserve">ń </w:t>
            </w:r>
            <w:r w:rsidRPr="00D958DB">
              <w:rPr>
                <w:rFonts w:ascii="Century Gothic" w:eastAsiaTheme="minorHAnsi" w:hAnsi="Century Gothic" w:cstheme="minorBidi"/>
                <w:kern w:val="0"/>
                <w:sz w:val="18"/>
                <w:szCs w:val="18"/>
                <w:lang w:eastAsia="pl-PL" w:bidi="ar-SA"/>
              </w:rPr>
              <w:t>słu</w:t>
            </w:r>
            <w:r w:rsidRPr="00D958DB">
              <w:rPr>
                <w:rFonts w:ascii="Century Gothic" w:eastAsia="TimesNewRoman" w:hAnsi="Century Gothic" w:cstheme="minorBidi"/>
                <w:kern w:val="0"/>
                <w:sz w:val="18"/>
                <w:szCs w:val="18"/>
                <w:lang w:eastAsia="pl-PL" w:bidi="ar-SA"/>
              </w:rPr>
              <w:t>ż</w:t>
            </w:r>
            <w:r w:rsidRPr="00D958DB">
              <w:rPr>
                <w:rFonts w:ascii="Century Gothic" w:eastAsiaTheme="minorHAnsi" w:hAnsi="Century Gothic" w:cstheme="minorBidi"/>
                <w:kern w:val="0"/>
                <w:sz w:val="18"/>
                <w:szCs w:val="18"/>
                <w:lang w:eastAsia="pl-PL" w:bidi="ar-SA"/>
              </w:rPr>
              <w:t>by medycyny pracy wraz z wydaniem orzeczenia</w:t>
            </w: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lastRenderedPageBreak/>
              <w:t>3.</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Badania okresowe policjanta służby kontrterrorstycznej </w:t>
            </w:r>
          </w:p>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b/>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oraz </w:t>
            </w:r>
            <w:r w:rsidRPr="00D958DB">
              <w:rPr>
                <w:rFonts w:ascii="Century Gothic" w:eastAsiaTheme="minorHAnsi" w:hAnsi="Century Gothic" w:cstheme="minorBidi"/>
                <w:b/>
                <w:kern w:val="0"/>
                <w:sz w:val="18"/>
                <w:szCs w:val="18"/>
                <w:lang w:eastAsia="pl-PL" w:bidi="ar-SA"/>
              </w:rPr>
              <w:t xml:space="preserve">komórek minersko-pirotechnicznych </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bez wzgl</w:t>
            </w:r>
            <w:r w:rsidRPr="00D958DB">
              <w:rPr>
                <w:rFonts w:ascii="Century Gothic" w:eastAsia="TimesNewRoman" w:hAnsi="Century Gothic" w:cstheme="minorBidi"/>
                <w:kern w:val="0"/>
                <w:sz w:val="18"/>
                <w:szCs w:val="18"/>
                <w:lang w:eastAsia="pl-PL" w:bidi="ar-SA"/>
              </w:rPr>
              <w:t>ę</w:t>
            </w:r>
            <w:r w:rsidRPr="00D958DB">
              <w:rPr>
                <w:rFonts w:ascii="Century Gothic" w:eastAsiaTheme="minorHAnsi" w:hAnsi="Century Gothic" w:cstheme="minorBidi"/>
                <w:kern w:val="0"/>
                <w:sz w:val="18"/>
                <w:szCs w:val="18"/>
                <w:lang w:eastAsia="pl-PL" w:bidi="ar-SA"/>
              </w:rPr>
              <w:t>du na wiek</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(cz</w:t>
            </w:r>
            <w:r w:rsidRPr="00D958DB">
              <w:rPr>
                <w:rFonts w:ascii="Century Gothic" w:eastAsia="TimesNewRoman" w:hAnsi="Century Gothic" w:cstheme="minorBidi"/>
                <w:kern w:val="0"/>
                <w:sz w:val="18"/>
                <w:szCs w:val="18"/>
                <w:lang w:eastAsia="pl-PL" w:bidi="ar-SA"/>
              </w:rPr>
              <w:t>ę</w:t>
            </w:r>
            <w:r w:rsidRPr="00D958DB">
              <w:rPr>
                <w:rFonts w:ascii="Century Gothic" w:eastAsiaTheme="minorHAnsi" w:hAnsi="Century Gothic" w:cstheme="minorBidi"/>
                <w:kern w:val="0"/>
                <w:sz w:val="18"/>
                <w:szCs w:val="18"/>
                <w:lang w:eastAsia="pl-PL" w:bidi="ar-SA"/>
              </w:rPr>
              <w:t>stotliwo</w:t>
            </w:r>
            <w:r w:rsidRPr="00D958DB">
              <w:rPr>
                <w:rFonts w:ascii="Century Gothic" w:eastAsia="TimesNewRoman" w:hAnsi="Century Gothic" w:cstheme="minorBidi"/>
                <w:kern w:val="0"/>
                <w:sz w:val="18"/>
                <w:szCs w:val="18"/>
                <w:lang w:eastAsia="pl-PL" w:bidi="ar-SA"/>
              </w:rPr>
              <w:t xml:space="preserve">ść </w:t>
            </w:r>
            <w:r w:rsidRPr="00D958DB">
              <w:rPr>
                <w:rFonts w:ascii="Century Gothic" w:eastAsiaTheme="minorHAnsi" w:hAnsi="Century Gothic" w:cstheme="minorBidi"/>
                <w:kern w:val="0"/>
                <w:sz w:val="18"/>
                <w:szCs w:val="18"/>
                <w:lang w:eastAsia="pl-PL" w:bidi="ar-SA"/>
              </w:rPr>
              <w:t>bada</w:t>
            </w:r>
            <w:r w:rsidRPr="00D958DB">
              <w:rPr>
                <w:rFonts w:ascii="Century Gothic" w:eastAsia="TimesNewRoman" w:hAnsi="Century Gothic" w:cstheme="minorBidi"/>
                <w:kern w:val="0"/>
                <w:sz w:val="18"/>
                <w:szCs w:val="18"/>
                <w:lang w:eastAsia="pl-PL" w:bidi="ar-SA"/>
              </w:rPr>
              <w:t xml:space="preserve">ń </w:t>
            </w:r>
            <w:r w:rsidRPr="00D958DB">
              <w:rPr>
                <w:rFonts w:ascii="Century Gothic" w:eastAsiaTheme="minorHAnsi" w:hAnsi="Century Gothic" w:cstheme="minorBidi"/>
                <w:kern w:val="0"/>
                <w:sz w:val="18"/>
                <w:szCs w:val="18"/>
                <w:lang w:eastAsia="pl-PL" w:bidi="ar-SA"/>
              </w:rPr>
              <w:t>co 1 rok)</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b/>
                <w:bCs/>
                <w:kern w:val="0"/>
                <w:sz w:val="18"/>
                <w:szCs w:val="18"/>
                <w:lang w:eastAsia="en-US" w:bidi="ar-SA"/>
              </w:rPr>
            </w:pPr>
          </w:p>
          <w:p w:rsidR="00D958DB" w:rsidRPr="00D958DB" w:rsidRDefault="00D958DB" w:rsidP="00D958DB">
            <w:pPr>
              <w:widowControl/>
              <w:suppressAutoHyphens w:val="0"/>
              <w:autoSpaceDN/>
              <w:spacing w:line="300" w:lineRule="exact"/>
              <w:textAlignment w:val="auto"/>
              <w:rPr>
                <w:rFonts w:ascii="Century Gothic" w:eastAsiaTheme="minorHAnsi" w:hAnsi="Century Gothic" w:cstheme="minorBidi"/>
                <w:b/>
                <w:bCs/>
                <w:kern w:val="0"/>
                <w:sz w:val="18"/>
                <w:szCs w:val="18"/>
                <w:lang w:eastAsia="en-US" w:bidi="ar-SA"/>
              </w:rPr>
            </w:pPr>
          </w:p>
        </w:tc>
        <w:tc>
          <w:tcPr>
            <w:tcW w:w="3402"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morfologia z rozmazem,</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retikulocyty,</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ogólne moczu,</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poziom glukozy,</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bilirubina,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kreatynina,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ALAT,</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ASPAT,</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przeciwciała HIV,</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przeciwciała HCV,</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RTG klatki piersiowej,</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EKG spoczynkowe,</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spiromertia,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audiogram,</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okulisty,</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laryngologa,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neurologa,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ortopedy,</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stomatologa,</w:t>
            </w:r>
          </w:p>
          <w:p w:rsidR="00D958DB" w:rsidRPr="00D958DB" w:rsidRDefault="00D958DB" w:rsidP="00D958DB">
            <w:pPr>
              <w:widowControl/>
              <w:suppressAutoHyphens w:val="0"/>
              <w:autoSpaceDE w:val="0"/>
              <w:adjustRightInd w:val="0"/>
              <w:ind w:left="113" w:hanging="113"/>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 badanie lekarza uprawnionego </w:t>
            </w:r>
            <w:r w:rsidRPr="00D958DB">
              <w:rPr>
                <w:rFonts w:ascii="Century Gothic" w:eastAsiaTheme="minorHAnsi" w:hAnsi="Century Gothic" w:cstheme="minorBidi"/>
                <w:kern w:val="0"/>
                <w:sz w:val="18"/>
                <w:szCs w:val="18"/>
                <w:lang w:eastAsia="pl-PL" w:bidi="ar-SA"/>
              </w:rPr>
              <w:br/>
              <w:t>do wykonywania zada</w:t>
            </w:r>
            <w:r w:rsidRPr="00D958DB">
              <w:rPr>
                <w:rFonts w:ascii="Century Gothic" w:eastAsia="TimesNewRoman" w:hAnsi="Century Gothic" w:cstheme="minorBidi"/>
                <w:kern w:val="0"/>
                <w:sz w:val="18"/>
                <w:szCs w:val="18"/>
                <w:lang w:eastAsia="pl-PL" w:bidi="ar-SA"/>
              </w:rPr>
              <w:t xml:space="preserve">ń </w:t>
            </w:r>
            <w:r w:rsidRPr="00D958DB">
              <w:rPr>
                <w:rFonts w:ascii="Century Gothic" w:eastAsiaTheme="minorHAnsi" w:hAnsi="Century Gothic" w:cstheme="minorBidi"/>
                <w:kern w:val="0"/>
                <w:sz w:val="18"/>
                <w:szCs w:val="18"/>
                <w:lang w:eastAsia="pl-PL" w:bidi="ar-SA"/>
              </w:rPr>
              <w:t>słu</w:t>
            </w:r>
            <w:r w:rsidRPr="00D958DB">
              <w:rPr>
                <w:rFonts w:ascii="Century Gothic" w:eastAsia="TimesNewRoman" w:hAnsi="Century Gothic" w:cstheme="minorBidi"/>
                <w:kern w:val="0"/>
                <w:sz w:val="18"/>
                <w:szCs w:val="18"/>
                <w:lang w:eastAsia="pl-PL" w:bidi="ar-SA"/>
              </w:rPr>
              <w:t>ż</w:t>
            </w:r>
            <w:r w:rsidRPr="00D958DB">
              <w:rPr>
                <w:rFonts w:ascii="Century Gothic" w:eastAsiaTheme="minorHAnsi" w:hAnsi="Century Gothic" w:cstheme="minorBidi"/>
                <w:kern w:val="0"/>
                <w:sz w:val="18"/>
                <w:szCs w:val="18"/>
                <w:lang w:eastAsia="pl-PL" w:bidi="ar-SA"/>
              </w:rPr>
              <w:t>by medycyny pracy wraz z wydaniem orzeczenia</w:t>
            </w: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4.</w:t>
            </w:r>
          </w:p>
        </w:tc>
        <w:tc>
          <w:tcPr>
            <w:tcW w:w="3828"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Badania kontrolne pracownika </w:t>
            </w:r>
            <w:r w:rsidRPr="00D958DB">
              <w:rPr>
                <w:rFonts w:ascii="Century Gothic" w:eastAsiaTheme="minorHAnsi" w:hAnsi="Century Gothic" w:cstheme="minorBidi"/>
                <w:kern w:val="0"/>
                <w:sz w:val="18"/>
                <w:szCs w:val="18"/>
                <w:lang w:eastAsia="pl-PL" w:bidi="ar-SA"/>
              </w:rPr>
              <w:br/>
              <w:t>i policjanta bez wzgl</w:t>
            </w:r>
            <w:r w:rsidRPr="00D958DB">
              <w:rPr>
                <w:rFonts w:ascii="Century Gothic" w:eastAsia="TimesNewRoman" w:hAnsi="Century Gothic" w:cstheme="minorBidi"/>
                <w:kern w:val="0"/>
                <w:sz w:val="18"/>
                <w:szCs w:val="18"/>
                <w:lang w:eastAsia="pl-PL" w:bidi="ar-SA"/>
              </w:rPr>
              <w:t>ę</w:t>
            </w:r>
            <w:r w:rsidRPr="00D958DB">
              <w:rPr>
                <w:rFonts w:ascii="Century Gothic" w:eastAsiaTheme="minorHAnsi" w:hAnsi="Century Gothic" w:cstheme="minorBidi"/>
                <w:kern w:val="0"/>
                <w:sz w:val="18"/>
                <w:szCs w:val="18"/>
                <w:lang w:eastAsia="pl-PL" w:bidi="ar-SA"/>
              </w:rPr>
              <w:t>du na wiek</w:t>
            </w:r>
          </w:p>
        </w:tc>
        <w:tc>
          <w:tcPr>
            <w:tcW w:w="3402" w:type="dxa"/>
            <w:shd w:val="clear" w:color="auto" w:fill="auto"/>
          </w:tcPr>
          <w:p w:rsidR="00D958DB" w:rsidRPr="00D958DB" w:rsidRDefault="00D958DB" w:rsidP="00B30F06">
            <w:pPr>
              <w:widowControl/>
              <w:suppressAutoHyphens w:val="0"/>
              <w:autoSpaceDE w:val="0"/>
              <w:adjustRightInd w:val="0"/>
              <w:jc w:val="both"/>
              <w:textAlignment w:val="auto"/>
              <w:rPr>
                <w:rFonts w:ascii="Century Gothic" w:eastAsiaTheme="minorHAnsi" w:hAnsi="Century Gothic" w:cstheme="minorBidi"/>
                <w:b/>
                <w:bCs/>
                <w:kern w:val="0"/>
                <w:sz w:val="18"/>
                <w:szCs w:val="18"/>
                <w:lang w:eastAsia="en-US" w:bidi="ar-SA"/>
              </w:rPr>
            </w:pPr>
            <w:r w:rsidRPr="00D958DB">
              <w:rPr>
                <w:rFonts w:ascii="Century Gothic" w:eastAsiaTheme="minorHAnsi" w:hAnsi="Century Gothic" w:cstheme="minorBidi"/>
                <w:kern w:val="0"/>
                <w:sz w:val="18"/>
                <w:szCs w:val="18"/>
                <w:lang w:eastAsia="pl-PL" w:bidi="ar-SA"/>
              </w:rPr>
              <w:t xml:space="preserve">Badanie lekarza profilaktyka </w:t>
            </w:r>
            <w:r w:rsidR="00B30F06">
              <w:rPr>
                <w:rFonts w:ascii="Century Gothic" w:eastAsiaTheme="minorHAnsi" w:hAnsi="Century Gothic" w:cstheme="minorBidi"/>
                <w:kern w:val="0"/>
                <w:sz w:val="18"/>
                <w:szCs w:val="18"/>
                <w:lang w:eastAsia="pl-PL" w:bidi="ar-SA"/>
              </w:rPr>
              <w:br/>
            </w:r>
            <w:r w:rsidRPr="00D958DB">
              <w:rPr>
                <w:rFonts w:ascii="Century Gothic" w:eastAsiaTheme="minorHAnsi" w:hAnsi="Century Gothic" w:cstheme="minorBidi"/>
                <w:kern w:val="0"/>
                <w:sz w:val="18"/>
                <w:szCs w:val="18"/>
                <w:lang w:eastAsia="pl-PL" w:bidi="ar-SA"/>
              </w:rPr>
              <w:t>wraz z wydaniem orzeczenia</w:t>
            </w: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5.</w:t>
            </w:r>
          </w:p>
        </w:tc>
        <w:tc>
          <w:tcPr>
            <w:tcW w:w="3828"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wst</w:t>
            </w:r>
            <w:r w:rsidRPr="00D958DB">
              <w:rPr>
                <w:rFonts w:ascii="Century Gothic" w:eastAsia="TimesNewRoman" w:hAnsi="Century Gothic" w:cstheme="minorBidi"/>
                <w:kern w:val="0"/>
                <w:sz w:val="18"/>
                <w:szCs w:val="18"/>
                <w:lang w:eastAsia="pl-PL" w:bidi="ar-SA"/>
              </w:rPr>
              <w:t>ę</w:t>
            </w:r>
            <w:r w:rsidRPr="00D958DB">
              <w:rPr>
                <w:rFonts w:ascii="Century Gothic" w:eastAsiaTheme="minorHAnsi" w:hAnsi="Century Gothic" w:cstheme="minorBidi"/>
                <w:kern w:val="0"/>
                <w:sz w:val="18"/>
                <w:szCs w:val="18"/>
                <w:lang w:eastAsia="pl-PL" w:bidi="ar-SA"/>
              </w:rPr>
              <w:t>pne pracownika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p>
        </w:tc>
        <w:tc>
          <w:tcPr>
            <w:tcW w:w="3402"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morfologia z rozmazem,</w:t>
            </w:r>
          </w:p>
          <w:p w:rsidR="00D958DB" w:rsidRPr="00D958DB" w:rsidRDefault="00D958DB" w:rsidP="00D958DB">
            <w:pPr>
              <w:widowControl/>
              <w:suppressAutoHyphens w:val="0"/>
              <w:autoSpaceDE w:val="0"/>
              <w:adjustRightInd w:val="0"/>
              <w:ind w:left="175" w:hanging="175"/>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ogólne moczu,</w:t>
            </w:r>
          </w:p>
          <w:p w:rsidR="00D958DB" w:rsidRPr="00D958DB" w:rsidRDefault="00D958DB" w:rsidP="00B30F06">
            <w:pPr>
              <w:widowControl/>
              <w:suppressAutoHyphens w:val="0"/>
              <w:autoSpaceDE w:val="0"/>
              <w:adjustRightInd w:val="0"/>
              <w:ind w:left="113" w:hanging="113"/>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 badanie lekarza profilaktyka </w:t>
            </w:r>
            <w:r w:rsidR="00B30F06">
              <w:rPr>
                <w:rFonts w:ascii="Century Gothic" w:eastAsiaTheme="minorHAnsi" w:hAnsi="Century Gothic" w:cstheme="minorBidi"/>
                <w:kern w:val="0"/>
                <w:sz w:val="18"/>
                <w:szCs w:val="18"/>
                <w:lang w:eastAsia="pl-PL" w:bidi="ar-SA"/>
              </w:rPr>
              <w:br/>
            </w:r>
            <w:r w:rsidRPr="00D958DB">
              <w:rPr>
                <w:rFonts w:ascii="Century Gothic" w:eastAsiaTheme="minorHAnsi" w:hAnsi="Century Gothic" w:cstheme="minorBidi"/>
                <w:kern w:val="0"/>
                <w:sz w:val="18"/>
                <w:szCs w:val="18"/>
                <w:lang w:eastAsia="pl-PL" w:bidi="ar-SA"/>
              </w:rPr>
              <w:t>wraz</w:t>
            </w:r>
            <w:r w:rsidR="00B30F06">
              <w:rPr>
                <w:rFonts w:ascii="Century Gothic" w:eastAsiaTheme="minorHAnsi" w:hAnsi="Century Gothic" w:cstheme="minorBidi"/>
                <w:kern w:val="0"/>
                <w:sz w:val="18"/>
                <w:szCs w:val="18"/>
                <w:lang w:eastAsia="pl-PL" w:bidi="ar-SA"/>
              </w:rPr>
              <w:t xml:space="preserve"> </w:t>
            </w:r>
            <w:r w:rsidRPr="00D958DB">
              <w:rPr>
                <w:rFonts w:ascii="Century Gothic" w:eastAsiaTheme="minorHAnsi" w:hAnsi="Century Gothic" w:cstheme="minorBidi"/>
                <w:kern w:val="0"/>
                <w:sz w:val="18"/>
                <w:szCs w:val="18"/>
                <w:lang w:eastAsia="pl-PL" w:bidi="ar-SA"/>
              </w:rPr>
              <w:t>z wydaniem orzeczenia</w:t>
            </w: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6.</w:t>
            </w:r>
          </w:p>
        </w:tc>
        <w:tc>
          <w:tcPr>
            <w:tcW w:w="3828"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okresowe pracownika</w:t>
            </w:r>
          </w:p>
        </w:tc>
        <w:tc>
          <w:tcPr>
            <w:tcW w:w="3402"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morfologia z rozmazem,</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ogólne moczu,</w:t>
            </w:r>
          </w:p>
          <w:p w:rsidR="00D958DB" w:rsidRPr="00D958DB" w:rsidRDefault="00D958DB" w:rsidP="00B30F06">
            <w:pPr>
              <w:widowControl/>
              <w:suppressAutoHyphens w:val="0"/>
              <w:autoSpaceDE w:val="0"/>
              <w:adjustRightInd w:val="0"/>
              <w:ind w:left="113" w:hanging="113"/>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 badanie lekarza profilaktyka </w:t>
            </w:r>
            <w:r w:rsidR="00B30F06">
              <w:rPr>
                <w:rFonts w:ascii="Century Gothic" w:eastAsiaTheme="minorHAnsi" w:hAnsi="Century Gothic" w:cstheme="minorBidi"/>
                <w:kern w:val="0"/>
                <w:sz w:val="18"/>
                <w:szCs w:val="18"/>
                <w:lang w:eastAsia="pl-PL" w:bidi="ar-SA"/>
              </w:rPr>
              <w:br/>
            </w:r>
            <w:r w:rsidRPr="00D958DB">
              <w:rPr>
                <w:rFonts w:ascii="Century Gothic" w:eastAsiaTheme="minorHAnsi" w:hAnsi="Century Gothic" w:cstheme="minorBidi"/>
                <w:kern w:val="0"/>
                <w:sz w:val="18"/>
                <w:szCs w:val="18"/>
                <w:lang w:eastAsia="pl-PL" w:bidi="ar-SA"/>
              </w:rPr>
              <w:t>wraz z wydaniem orzeczenia</w:t>
            </w: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7.</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do celów sanitarno-epidemiologicznych z wyłączeniem badań laboratoryjnych na nosicielstwo bakterii</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8.</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lekarskie kierowców pojazdów</w:t>
            </w:r>
            <w:r w:rsidRPr="00D958DB">
              <w:rPr>
                <w:rFonts w:ascii="Century Gothic" w:eastAsiaTheme="minorHAnsi" w:hAnsi="Century Gothic" w:cstheme="minorBidi"/>
                <w:kern w:val="0"/>
                <w:sz w:val="18"/>
                <w:szCs w:val="18"/>
                <w:lang w:eastAsia="pl-PL" w:bidi="ar-SA"/>
              </w:rPr>
              <w:br/>
              <w:t>w ruchu lądowym:</w:t>
            </w:r>
          </w:p>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val="de-DE" w:eastAsia="pl-PL" w:bidi="ar-SA"/>
              </w:rPr>
            </w:pPr>
            <w:r w:rsidRPr="00D958DB">
              <w:rPr>
                <w:rFonts w:ascii="Century Gothic" w:eastAsiaTheme="minorHAnsi" w:hAnsi="Century Gothic" w:cstheme="minorBidi"/>
                <w:kern w:val="0"/>
                <w:sz w:val="18"/>
                <w:szCs w:val="18"/>
                <w:lang w:val="de-DE" w:eastAsia="pl-PL" w:bidi="ar-SA"/>
              </w:rPr>
              <w:t>- Kat.: A, A1, B, B1, T, B+E</w:t>
            </w:r>
          </w:p>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b/>
                <w:bCs/>
                <w:kern w:val="0"/>
                <w:sz w:val="18"/>
                <w:szCs w:val="18"/>
                <w:lang w:val="de-DE" w:eastAsia="en-US" w:bidi="ar-SA"/>
              </w:rPr>
            </w:pPr>
            <w:r w:rsidRPr="00D958DB">
              <w:rPr>
                <w:rFonts w:ascii="Century Gothic" w:eastAsiaTheme="minorHAnsi" w:hAnsi="Century Gothic" w:cstheme="minorBidi"/>
                <w:kern w:val="0"/>
                <w:sz w:val="18"/>
                <w:szCs w:val="18"/>
                <w:lang w:val="de-DE" w:eastAsia="pl-PL" w:bidi="ar-SA"/>
              </w:rPr>
              <w:t>- Kat.: C, C1, D, D1, C+E, C1+E, D+E, D1+E</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shd w:val="clear" w:color="auto" w:fill="auto"/>
          </w:tcPr>
          <w:p w:rsidR="00D958DB" w:rsidRPr="00D958DB" w:rsidRDefault="00D958DB" w:rsidP="00B30F06">
            <w:pPr>
              <w:widowControl/>
              <w:suppressAutoHyphens w:val="0"/>
              <w:autoSpaceDN/>
              <w:spacing w:line="300" w:lineRule="exact"/>
              <w:textAlignment w:val="auto"/>
              <w:rPr>
                <w:rFonts w:ascii="Century Gothic" w:eastAsiaTheme="minorHAnsi" w:hAnsi="Century Gothic" w:cstheme="minorBidi"/>
                <w:bCs/>
                <w:kern w:val="0"/>
                <w:sz w:val="18"/>
                <w:szCs w:val="18"/>
                <w:lang w:eastAsia="en-US" w:bidi="ar-SA"/>
              </w:rPr>
            </w:pPr>
            <w:r w:rsidRPr="00D958DB">
              <w:rPr>
                <w:rFonts w:ascii="Century Gothic" w:eastAsiaTheme="minorHAnsi" w:hAnsi="Century Gothic" w:cstheme="minorBidi"/>
                <w:bCs/>
                <w:kern w:val="0"/>
                <w:sz w:val="18"/>
                <w:szCs w:val="18"/>
                <w:lang w:eastAsia="en-US" w:bidi="ar-SA"/>
              </w:rPr>
              <w:t>z wyłączeniem badań psychologicznych</w:t>
            </w: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9.</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lekarskie osób kierujących pojazdem służbowym w ramach obowiązków służbowych</w:t>
            </w:r>
            <w:r w:rsidRPr="00D958DB">
              <w:rPr>
                <w:rFonts w:ascii="Century Gothic" w:eastAsiaTheme="minorHAnsi" w:hAnsi="Century Gothic" w:cstheme="minorBidi"/>
                <w:kern w:val="0"/>
                <w:sz w:val="18"/>
                <w:szCs w:val="18"/>
                <w:lang w:eastAsia="en-US" w:bidi="ar-SA"/>
              </w:rPr>
              <w:t xml:space="preserve"> </w:t>
            </w:r>
            <w:r w:rsidRPr="00D958DB">
              <w:rPr>
                <w:rFonts w:ascii="Century Gothic" w:eastAsiaTheme="minorHAnsi" w:hAnsi="Century Gothic" w:cstheme="minorBidi"/>
                <w:kern w:val="0"/>
                <w:sz w:val="18"/>
                <w:szCs w:val="18"/>
                <w:lang w:eastAsia="pl-PL" w:bidi="ar-SA"/>
              </w:rPr>
              <w:t>od których wymagane jest prawo jazdy kat. B</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shd w:val="clear" w:color="auto" w:fill="auto"/>
          </w:tcPr>
          <w:p w:rsidR="00D958DB" w:rsidRPr="00D958DB" w:rsidRDefault="00D958DB" w:rsidP="00B30F06">
            <w:pPr>
              <w:widowControl/>
              <w:suppressAutoHyphens w:val="0"/>
              <w:autoSpaceDN/>
              <w:spacing w:line="300" w:lineRule="exact"/>
              <w:textAlignment w:val="auto"/>
              <w:rPr>
                <w:rFonts w:ascii="Century Gothic" w:eastAsia="Times New Roman" w:hAnsi="Century Gothic" w:cstheme="minorBidi"/>
                <w:kern w:val="0"/>
                <w:sz w:val="18"/>
                <w:szCs w:val="18"/>
                <w:lang w:eastAsia="pl-PL" w:bidi="ar-SA"/>
              </w:rPr>
            </w:pPr>
            <w:r w:rsidRPr="00D958DB">
              <w:rPr>
                <w:rFonts w:ascii="Century Gothic" w:eastAsiaTheme="minorHAnsi" w:hAnsi="Century Gothic" w:cstheme="minorBidi"/>
                <w:bCs/>
                <w:kern w:val="0"/>
                <w:sz w:val="18"/>
                <w:szCs w:val="18"/>
                <w:lang w:eastAsia="en-US" w:bidi="ar-SA"/>
              </w:rPr>
              <w:t>z wyłączeniem badań psychologicznych</w:t>
            </w: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10.</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b/>
                <w:bCs/>
                <w:kern w:val="0"/>
                <w:sz w:val="18"/>
                <w:szCs w:val="18"/>
                <w:lang w:eastAsia="en-US" w:bidi="ar-SA"/>
              </w:rPr>
            </w:pPr>
            <w:r w:rsidRPr="00D958DB">
              <w:rPr>
                <w:rFonts w:ascii="Century Gothic" w:eastAsiaTheme="minorHAnsi" w:hAnsi="Century Gothic" w:cstheme="minorBidi"/>
                <w:kern w:val="0"/>
                <w:sz w:val="18"/>
                <w:szCs w:val="18"/>
                <w:lang w:eastAsia="pl-PL" w:bidi="ar-SA"/>
              </w:rPr>
              <w:t>Badania osób kieruj</w:t>
            </w:r>
            <w:r w:rsidRPr="00D958DB">
              <w:rPr>
                <w:rFonts w:ascii="Century Gothic" w:eastAsia="TimesNewRoman" w:hAnsi="Century Gothic" w:cstheme="minorBidi"/>
                <w:kern w:val="0"/>
                <w:sz w:val="18"/>
                <w:szCs w:val="18"/>
                <w:lang w:eastAsia="pl-PL" w:bidi="ar-SA"/>
              </w:rPr>
              <w:t>ą</w:t>
            </w:r>
            <w:r w:rsidRPr="00D958DB">
              <w:rPr>
                <w:rFonts w:ascii="Century Gothic" w:eastAsiaTheme="minorHAnsi" w:hAnsi="Century Gothic" w:cstheme="minorBidi"/>
                <w:kern w:val="0"/>
                <w:sz w:val="18"/>
                <w:szCs w:val="18"/>
                <w:lang w:eastAsia="pl-PL" w:bidi="ar-SA"/>
              </w:rPr>
              <w:t>cych pojazdami uprzywilejowanymi w ruchu lądowym</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shd w:val="clear" w:color="auto" w:fill="auto"/>
          </w:tcPr>
          <w:p w:rsidR="00D958DB" w:rsidRPr="00D958DB" w:rsidRDefault="00D958DB" w:rsidP="00B30F06">
            <w:pPr>
              <w:widowControl/>
              <w:suppressAutoHyphens w:val="0"/>
              <w:autoSpaceDN/>
              <w:spacing w:line="300" w:lineRule="exact"/>
              <w:textAlignment w:val="auto"/>
              <w:rPr>
                <w:rFonts w:ascii="Century Gothic" w:eastAsiaTheme="minorHAnsi" w:hAnsi="Century Gothic" w:cstheme="minorBidi"/>
                <w:b/>
                <w:bCs/>
                <w:kern w:val="0"/>
                <w:sz w:val="18"/>
                <w:szCs w:val="18"/>
                <w:lang w:eastAsia="en-US" w:bidi="ar-SA"/>
              </w:rPr>
            </w:pPr>
            <w:r w:rsidRPr="00D958DB">
              <w:rPr>
                <w:rFonts w:ascii="Century Gothic" w:eastAsiaTheme="minorHAnsi" w:hAnsi="Century Gothic" w:cstheme="minorBidi"/>
                <w:bCs/>
                <w:kern w:val="0"/>
                <w:sz w:val="18"/>
                <w:szCs w:val="18"/>
                <w:lang w:eastAsia="en-US" w:bidi="ar-SA"/>
              </w:rPr>
              <w:t>z wyłączeniem badań psychologicznych</w:t>
            </w: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11.</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Badania psychologiczne kierowców pojazdów służbowych </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shd w:val="clear" w:color="auto" w:fill="auto"/>
          </w:tcPr>
          <w:p w:rsidR="00D958DB" w:rsidRPr="00D958DB" w:rsidRDefault="00D958DB" w:rsidP="00D958DB">
            <w:pPr>
              <w:widowControl/>
              <w:suppressAutoHyphens w:val="0"/>
              <w:autoSpaceDN/>
              <w:spacing w:line="300" w:lineRule="exact"/>
              <w:jc w:val="both"/>
              <w:textAlignment w:val="auto"/>
              <w:rPr>
                <w:rFonts w:ascii="Century Gothic" w:eastAsia="Times New Roman" w:hAnsi="Century Gothic" w:cstheme="minorBidi"/>
                <w:kern w:val="0"/>
                <w:sz w:val="18"/>
                <w:szCs w:val="18"/>
                <w:lang w:eastAsia="pl-PL"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12.</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psychologiczne kierowców pojazdów uprzywilejowanych w ruchu lądowym</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shd w:val="clear" w:color="auto" w:fill="auto"/>
          </w:tcPr>
          <w:p w:rsidR="00D958DB" w:rsidRPr="00D958DB" w:rsidRDefault="00D958DB" w:rsidP="00D958DB">
            <w:pPr>
              <w:widowControl/>
              <w:suppressAutoHyphens w:val="0"/>
              <w:autoSpaceDN/>
              <w:spacing w:line="300" w:lineRule="exact"/>
              <w:jc w:val="both"/>
              <w:textAlignment w:val="auto"/>
              <w:rPr>
                <w:rFonts w:ascii="Century Gothic" w:eastAsia="Times New Roman" w:hAnsi="Century Gothic" w:cstheme="minorBidi"/>
                <w:kern w:val="0"/>
                <w:sz w:val="18"/>
                <w:szCs w:val="18"/>
                <w:lang w:eastAsia="pl-PL"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13.</w:t>
            </w:r>
          </w:p>
        </w:tc>
        <w:tc>
          <w:tcPr>
            <w:tcW w:w="3828"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lekarskie osób ubiegaj</w:t>
            </w:r>
            <w:r w:rsidRPr="00D958DB">
              <w:rPr>
                <w:rFonts w:ascii="Century Gothic" w:eastAsia="TimesNewRoman" w:hAnsi="Century Gothic" w:cstheme="minorBidi"/>
                <w:kern w:val="0"/>
                <w:sz w:val="18"/>
                <w:szCs w:val="18"/>
                <w:lang w:eastAsia="pl-PL" w:bidi="ar-SA"/>
              </w:rPr>
              <w:t>ą</w:t>
            </w:r>
            <w:r w:rsidRPr="00D958DB">
              <w:rPr>
                <w:rFonts w:ascii="Century Gothic" w:eastAsiaTheme="minorHAnsi" w:hAnsi="Century Gothic" w:cstheme="minorBidi"/>
                <w:kern w:val="0"/>
                <w:sz w:val="18"/>
                <w:szCs w:val="18"/>
                <w:lang w:eastAsia="pl-PL" w:bidi="ar-SA"/>
              </w:rPr>
              <w:t>cych si</w:t>
            </w:r>
            <w:r w:rsidRPr="00D958DB">
              <w:rPr>
                <w:rFonts w:ascii="Century Gothic" w:eastAsia="TimesNewRoman" w:hAnsi="Century Gothic" w:cstheme="minorBidi"/>
                <w:kern w:val="0"/>
                <w:sz w:val="18"/>
                <w:szCs w:val="18"/>
                <w:lang w:eastAsia="pl-PL" w:bidi="ar-SA"/>
              </w:rPr>
              <w:t xml:space="preserve">ę </w:t>
            </w:r>
            <w:r w:rsidRPr="00D958DB">
              <w:rPr>
                <w:rFonts w:ascii="Century Gothic" w:eastAsiaTheme="minorHAnsi" w:hAnsi="Century Gothic" w:cstheme="minorBidi"/>
                <w:kern w:val="0"/>
                <w:sz w:val="18"/>
                <w:szCs w:val="18"/>
                <w:lang w:eastAsia="pl-PL" w:bidi="ar-SA"/>
              </w:rPr>
              <w:t>o kierowanie pojazdami</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val="de-DE" w:eastAsia="pl-PL" w:bidi="ar-SA"/>
              </w:rPr>
            </w:pPr>
            <w:r w:rsidRPr="00D958DB">
              <w:rPr>
                <w:rFonts w:ascii="Century Gothic" w:eastAsiaTheme="minorHAnsi" w:hAnsi="Century Gothic" w:cstheme="minorBidi"/>
                <w:kern w:val="0"/>
                <w:sz w:val="18"/>
                <w:szCs w:val="18"/>
                <w:lang w:val="de-DE" w:eastAsia="pl-PL" w:bidi="ar-SA"/>
              </w:rPr>
              <w:t xml:space="preserve">- Kat.: T, B+E, C, C1, D, D1, C+E, C1+E, </w:t>
            </w:r>
            <w:r w:rsidRPr="00D958DB">
              <w:rPr>
                <w:rFonts w:ascii="Century Gothic" w:eastAsiaTheme="minorHAnsi" w:hAnsi="Century Gothic" w:cstheme="minorBidi"/>
                <w:kern w:val="0"/>
                <w:sz w:val="18"/>
                <w:szCs w:val="18"/>
                <w:lang w:val="de-DE" w:eastAsia="pl-PL" w:bidi="ar-SA"/>
              </w:rPr>
              <w:br/>
              <w:t xml:space="preserve">  D+E, D1+E</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val="en-US" w:eastAsia="pl-PL" w:bidi="ar-SA"/>
              </w:rPr>
            </w:pPr>
            <w:r w:rsidRPr="00D958DB">
              <w:rPr>
                <w:rFonts w:ascii="Century Gothic" w:eastAsiaTheme="minorHAnsi" w:hAnsi="Century Gothic" w:cstheme="minorBidi"/>
                <w:kern w:val="0"/>
                <w:sz w:val="18"/>
                <w:szCs w:val="18"/>
                <w:lang w:val="en-US" w:eastAsia="pl-PL" w:bidi="ar-SA"/>
              </w:rPr>
              <w:t>- Wózka widłowego</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shd w:val="clear" w:color="auto" w:fill="auto"/>
          </w:tcPr>
          <w:p w:rsidR="00D958DB" w:rsidRPr="00D958DB" w:rsidRDefault="00D958DB" w:rsidP="00B30F06">
            <w:pPr>
              <w:widowControl/>
              <w:suppressAutoHyphens w:val="0"/>
              <w:autoSpaceDN/>
              <w:spacing w:line="300" w:lineRule="exact"/>
              <w:textAlignment w:val="auto"/>
              <w:rPr>
                <w:rFonts w:ascii="Century Gothic" w:eastAsiaTheme="minorHAnsi" w:hAnsi="Century Gothic" w:cstheme="minorBidi"/>
                <w:b/>
                <w:bCs/>
                <w:kern w:val="0"/>
                <w:sz w:val="18"/>
                <w:szCs w:val="18"/>
                <w:lang w:eastAsia="en-US" w:bidi="ar-SA"/>
              </w:rPr>
            </w:pPr>
            <w:r w:rsidRPr="00D958DB">
              <w:rPr>
                <w:rFonts w:ascii="Century Gothic" w:eastAsiaTheme="minorHAnsi" w:hAnsi="Century Gothic" w:cstheme="minorBidi"/>
                <w:bCs/>
                <w:kern w:val="0"/>
                <w:sz w:val="18"/>
                <w:szCs w:val="18"/>
                <w:lang w:eastAsia="en-US" w:bidi="ar-SA"/>
              </w:rPr>
              <w:t>z wyłączeniem badań psychologicznych</w:t>
            </w: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14.</w:t>
            </w:r>
          </w:p>
        </w:tc>
        <w:tc>
          <w:tcPr>
            <w:tcW w:w="3828" w:type="dxa"/>
            <w:shd w:val="clear" w:color="auto" w:fill="auto"/>
          </w:tcPr>
          <w:p w:rsidR="00D958DB" w:rsidRPr="00D958DB" w:rsidRDefault="00D958DB" w:rsidP="00D958DB">
            <w:pPr>
              <w:widowControl/>
              <w:suppressAutoHyphens w:val="0"/>
              <w:autoSpaceDN/>
              <w:textAlignment w:val="auto"/>
              <w:rPr>
                <w:rFonts w:ascii="Century Gothic" w:eastAsiaTheme="minorHAnsi" w:hAnsi="Century Gothic" w:cstheme="minorBidi"/>
                <w:bCs/>
                <w:kern w:val="0"/>
                <w:sz w:val="18"/>
                <w:szCs w:val="18"/>
                <w:lang w:eastAsia="en-US" w:bidi="ar-SA"/>
              </w:rPr>
            </w:pPr>
            <w:r w:rsidRPr="00D958DB">
              <w:rPr>
                <w:rFonts w:ascii="Century Gothic" w:eastAsia="Times New Roman" w:hAnsi="Century Gothic" w:cstheme="minorBidi"/>
                <w:kern w:val="0"/>
                <w:sz w:val="18"/>
                <w:szCs w:val="18"/>
                <w:lang w:eastAsia="pl-PL" w:bidi="ar-SA"/>
              </w:rPr>
              <w:t>Badania osoby z uprawnieniami rusznikarza</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lastRenderedPageBreak/>
              <w:t>15.</w:t>
            </w:r>
          </w:p>
        </w:tc>
        <w:tc>
          <w:tcPr>
            <w:tcW w:w="3828" w:type="dxa"/>
            <w:shd w:val="clear" w:color="auto" w:fill="auto"/>
          </w:tcPr>
          <w:p w:rsidR="00D958DB" w:rsidRPr="00D958DB" w:rsidRDefault="00D958DB" w:rsidP="00D958DB">
            <w:pPr>
              <w:widowControl/>
              <w:suppressAutoHyphens w:val="0"/>
              <w:autoSpaceDN/>
              <w:jc w:val="both"/>
              <w:textAlignment w:val="auto"/>
              <w:rPr>
                <w:rFonts w:ascii="Century Gothic" w:eastAsia="Times New Roman" w:hAnsi="Century Gothic" w:cstheme="minorBidi"/>
                <w:kern w:val="0"/>
                <w:sz w:val="18"/>
                <w:szCs w:val="18"/>
                <w:lang w:eastAsia="pl-PL" w:bidi="ar-SA"/>
              </w:rPr>
            </w:pPr>
            <w:r w:rsidRPr="00D958DB">
              <w:rPr>
                <w:rFonts w:ascii="Century Gothic" w:eastAsia="Times New Roman" w:hAnsi="Century Gothic" w:cstheme="minorBidi"/>
                <w:kern w:val="0"/>
                <w:sz w:val="18"/>
                <w:szCs w:val="18"/>
                <w:lang w:eastAsia="pl-PL" w:bidi="ar-SA"/>
              </w:rPr>
              <w:t>Udział lekarza profilaktyka w komisji bezpieczeństwa i higieny pracy oraz komisjach określonych odrębnymi przepisami wymagających udziału lekarza profilaktyka (jedno spotkanie niezależnie od liczby godzin)</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16.</w:t>
            </w:r>
          </w:p>
        </w:tc>
        <w:tc>
          <w:tcPr>
            <w:tcW w:w="3828" w:type="dxa"/>
            <w:shd w:val="clear" w:color="auto" w:fill="auto"/>
            <w:vAlign w:val="center"/>
          </w:tcPr>
          <w:p w:rsidR="00D958DB" w:rsidRPr="00D958DB" w:rsidRDefault="00D958DB" w:rsidP="00B30F06">
            <w:pPr>
              <w:widowControl/>
              <w:suppressAutoHyphens w:val="0"/>
              <w:autoSpaceDN/>
              <w:textAlignment w:val="auto"/>
              <w:rPr>
                <w:rFonts w:ascii="Century Gothic" w:eastAsiaTheme="minorHAnsi" w:hAnsi="Century Gothic" w:cstheme="minorBidi"/>
                <w:spacing w:val="-4"/>
                <w:kern w:val="0"/>
                <w:sz w:val="18"/>
                <w:szCs w:val="18"/>
                <w:lang w:eastAsia="pl-PL" w:bidi="ar-SA"/>
              </w:rPr>
            </w:pPr>
            <w:r w:rsidRPr="00D958DB">
              <w:rPr>
                <w:rFonts w:ascii="Century Gothic" w:eastAsiaTheme="minorHAnsi" w:hAnsi="Century Gothic" w:cstheme="minorBidi"/>
                <w:spacing w:val="-4"/>
                <w:kern w:val="0"/>
                <w:sz w:val="18"/>
                <w:szCs w:val="18"/>
                <w:lang w:eastAsia="pl-PL" w:bidi="ar-SA"/>
              </w:rPr>
              <w:t>Szczepienia</w:t>
            </w:r>
            <w:r w:rsidR="00B30F06">
              <w:rPr>
                <w:rFonts w:ascii="Century Gothic" w:eastAsiaTheme="minorHAnsi" w:hAnsi="Century Gothic" w:cstheme="minorBidi"/>
                <w:spacing w:val="-4"/>
                <w:kern w:val="0"/>
                <w:sz w:val="18"/>
                <w:szCs w:val="18"/>
                <w:lang w:eastAsia="pl-PL" w:bidi="ar-SA"/>
              </w:rPr>
              <w:t xml:space="preserve"> </w:t>
            </w:r>
            <w:r w:rsidRPr="00D958DB">
              <w:rPr>
                <w:rFonts w:ascii="Century Gothic" w:eastAsiaTheme="minorHAnsi" w:hAnsi="Century Gothic" w:cstheme="minorBidi"/>
                <w:spacing w:val="-4"/>
                <w:kern w:val="0"/>
                <w:sz w:val="18"/>
                <w:szCs w:val="18"/>
                <w:lang w:eastAsia="pl-PL" w:bidi="ar-SA"/>
              </w:rPr>
              <w:t>ochronne</w:t>
            </w:r>
            <w:r w:rsidR="00B30F06">
              <w:rPr>
                <w:rFonts w:ascii="Century Gothic" w:eastAsiaTheme="minorHAnsi" w:hAnsi="Century Gothic" w:cstheme="minorBidi"/>
                <w:spacing w:val="-4"/>
                <w:kern w:val="0"/>
                <w:sz w:val="18"/>
                <w:szCs w:val="18"/>
                <w:lang w:eastAsia="pl-PL" w:bidi="ar-SA"/>
              </w:rPr>
              <w:t xml:space="preserve"> </w:t>
            </w:r>
            <w:r w:rsidRPr="00D958DB">
              <w:rPr>
                <w:rFonts w:ascii="Century Gothic" w:eastAsiaTheme="minorHAnsi" w:hAnsi="Century Gothic" w:cstheme="minorBidi"/>
                <w:spacing w:val="-4"/>
                <w:kern w:val="0"/>
                <w:sz w:val="18"/>
                <w:szCs w:val="18"/>
                <w:lang w:eastAsia="pl-PL" w:bidi="ar-SA"/>
              </w:rPr>
              <w:t>-</w:t>
            </w:r>
            <w:r w:rsidR="00B30F06">
              <w:rPr>
                <w:rFonts w:ascii="Century Gothic" w:eastAsiaTheme="minorHAnsi" w:hAnsi="Century Gothic" w:cstheme="minorBidi"/>
                <w:spacing w:val="-4"/>
                <w:kern w:val="0"/>
                <w:sz w:val="18"/>
                <w:szCs w:val="18"/>
                <w:lang w:eastAsia="pl-PL" w:bidi="ar-SA"/>
              </w:rPr>
              <w:t xml:space="preserve"> </w:t>
            </w:r>
            <w:r w:rsidRPr="00D958DB">
              <w:rPr>
                <w:rFonts w:ascii="Century Gothic" w:eastAsiaTheme="minorHAnsi" w:hAnsi="Century Gothic" w:cstheme="minorBidi"/>
                <w:spacing w:val="-4"/>
                <w:kern w:val="0"/>
                <w:sz w:val="18"/>
                <w:szCs w:val="18"/>
                <w:lang w:eastAsia="pl-PL" w:bidi="ar-SA"/>
              </w:rPr>
              <w:t>szczepionka p/kleszczowemu zapaleniu mózgu</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bl>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b/>
          <w:kern w:val="0"/>
          <w:lang w:eastAsia="en-US" w:bidi="ar-SA"/>
        </w:rPr>
      </w:pPr>
    </w:p>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b/>
          <w:kern w:val="0"/>
          <w:lang w:eastAsia="en-US" w:bidi="ar-SA"/>
        </w:rPr>
      </w:pPr>
      <w:r w:rsidRPr="00D958DB">
        <w:rPr>
          <w:rFonts w:ascii="Century Gothic" w:eastAsia="Calibri" w:hAnsi="Century Gothic" w:cs="Times New Roman"/>
          <w:b/>
          <w:kern w:val="0"/>
          <w:lang w:eastAsia="en-US" w:bidi="ar-SA"/>
        </w:rPr>
        <w:t>BADANIA I USŁUGI DODATKOWE</w:t>
      </w:r>
    </w:p>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b/>
          <w:kern w:val="0"/>
          <w:sz w:val="20"/>
          <w:szCs w:val="20"/>
          <w:lang w:eastAsia="en-US" w:bidi="ar-SA"/>
        </w:rPr>
      </w:pPr>
    </w:p>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Badania, w tym badania dodatkowe, których konieczność przeprowadzenia wynika z rodzaju stanowiska służby/pracy oraz charakteru wykonywanych zadań, a także czynników uciążliwych i szkodliwych dla zdrowia występujących w miejscu pełnienia służby/świadczenia pracy)</w:t>
      </w:r>
    </w:p>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p>
    <w:tbl>
      <w:tblPr>
        <w:tblW w:w="6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5397"/>
      </w:tblGrid>
      <w:tr w:rsidR="00D958DB" w:rsidRPr="00D958DB" w:rsidTr="00D958DB">
        <w:trPr>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Lp.</w:t>
            </w:r>
          </w:p>
        </w:tc>
        <w:tc>
          <w:tcPr>
            <w:tcW w:w="5397"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RODZAJ BADANIA/USŁUGI</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Poziom glukozy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Cholesterol</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Cholesterol HDL, LDL</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Trójglicerydy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Kreatynina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6.</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Bilirubina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7.</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alaninowa (ALAT)</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8.</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asparaginianowa (AST)</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9.</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Retikulocyty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10.</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Koproporfiryna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11.</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Poziom ołowiu we krwi</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12.</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Poziom ołowiu w moczu</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13.</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Przeciwciała HIV</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14.</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Przeciwciała HCV</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15.</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RTG klatki piersiowej (duży obrazek)</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16.</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EKG spoczynkowe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17.</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Spirometria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18.</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Audiometria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19.</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Audiometria tonalna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20.</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Audiogram + próby błędnikowe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21.</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spacing w:val="-2"/>
                <w:kern w:val="0"/>
                <w:sz w:val="20"/>
                <w:szCs w:val="20"/>
                <w:lang w:eastAsia="en-US" w:bidi="ar-SA"/>
              </w:rPr>
            </w:pPr>
            <w:r w:rsidRPr="00D958DB">
              <w:rPr>
                <w:rFonts w:ascii="Century Gothic" w:eastAsia="Calibri" w:hAnsi="Century Gothic" w:cs="Times New Roman"/>
                <w:spacing w:val="-2"/>
                <w:kern w:val="0"/>
                <w:sz w:val="20"/>
                <w:szCs w:val="20"/>
                <w:lang w:eastAsia="en-US" w:bidi="ar-SA"/>
              </w:rPr>
              <w:t xml:space="preserve">Badanie </w:t>
            </w:r>
            <w:r w:rsidRPr="00D958DB">
              <w:rPr>
                <w:rFonts w:ascii="Century Gothic" w:eastAsia="Calibri" w:hAnsi="Century Gothic" w:cs="Times New Roman"/>
                <w:kern w:val="0"/>
                <w:sz w:val="20"/>
                <w:szCs w:val="20"/>
                <w:lang w:eastAsia="en-US" w:bidi="ar-SA"/>
              </w:rPr>
              <w:t xml:space="preserve">lekarza </w:t>
            </w:r>
            <w:r w:rsidRPr="00D958DB">
              <w:rPr>
                <w:rFonts w:ascii="Century Gothic" w:eastAsia="Calibri" w:hAnsi="Century Gothic" w:cs="Times New Roman"/>
                <w:spacing w:val="-2"/>
                <w:kern w:val="0"/>
                <w:sz w:val="20"/>
                <w:szCs w:val="20"/>
                <w:lang w:eastAsia="en-US" w:bidi="ar-SA"/>
              </w:rPr>
              <w:t xml:space="preserve">laryngolog (obejmujące audiogram </w:t>
            </w:r>
            <w:r w:rsidRPr="00D958DB">
              <w:rPr>
                <w:rFonts w:ascii="Century Gothic" w:eastAsia="Calibri" w:hAnsi="Century Gothic" w:cs="Times New Roman"/>
                <w:spacing w:val="-2"/>
                <w:kern w:val="0"/>
                <w:sz w:val="20"/>
                <w:szCs w:val="20"/>
                <w:lang w:eastAsia="en-US" w:bidi="ar-SA"/>
              </w:rPr>
              <w:br/>
              <w:t>+ próby błędnikowe)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22.</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Badanie lekarza laryngologa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23.</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Badanie lekarza neurologa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lastRenderedPageBreak/>
              <w:t>24.</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Badanie lekarza okulisty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25.</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Badanie lekarza ortopedy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26.</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Badanie stomatologiczne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27.</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spacing w:val="-4"/>
                <w:kern w:val="0"/>
                <w:sz w:val="20"/>
                <w:szCs w:val="20"/>
                <w:lang w:eastAsia="en-US" w:bidi="ar-SA"/>
              </w:rPr>
              <w:t>Badanie widzenia zmierzchowego i wrażliwości</w:t>
            </w:r>
            <w:r w:rsidRPr="00D958DB">
              <w:rPr>
                <w:rFonts w:ascii="Century Gothic" w:eastAsia="Calibri" w:hAnsi="Century Gothic" w:cs="Times New Roman"/>
                <w:kern w:val="0"/>
                <w:sz w:val="20"/>
                <w:szCs w:val="20"/>
                <w:lang w:eastAsia="en-US" w:bidi="ar-SA"/>
              </w:rPr>
              <w:t xml:space="preserve"> </w:t>
            </w:r>
            <w:r w:rsidRPr="00D958DB">
              <w:rPr>
                <w:rFonts w:ascii="Century Gothic" w:eastAsia="Calibri" w:hAnsi="Century Gothic" w:cs="Times New Roman"/>
                <w:kern w:val="0"/>
                <w:sz w:val="20"/>
                <w:szCs w:val="20"/>
                <w:lang w:eastAsia="en-US" w:bidi="ar-SA"/>
              </w:rPr>
              <w:br/>
              <w:t>na olśnienie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28.</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en-US" w:bidi="ar-SA"/>
              </w:rPr>
            </w:pPr>
            <w:r w:rsidRPr="00D958DB">
              <w:rPr>
                <w:rFonts w:ascii="Century Gothic" w:eastAsia="Calibri" w:hAnsi="Century Gothic" w:cs="Times New Roman"/>
                <w:kern w:val="0"/>
                <w:sz w:val="20"/>
                <w:szCs w:val="20"/>
                <w:lang w:eastAsia="pl-PL" w:bidi="ar-SA"/>
              </w:rPr>
              <w:t>Badanie psychologiczne i psychotechniczne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29.</w:t>
            </w:r>
          </w:p>
        </w:tc>
        <w:tc>
          <w:tcPr>
            <w:tcW w:w="5397" w:type="dxa"/>
            <w:shd w:val="clear" w:color="auto" w:fill="auto"/>
            <w:vAlign w:val="center"/>
          </w:tcPr>
          <w:p w:rsidR="00D958DB" w:rsidRPr="00D958DB" w:rsidRDefault="00D958DB" w:rsidP="00B30F06">
            <w:pPr>
              <w:widowControl/>
              <w:suppressAutoHyphens w:val="0"/>
              <w:autoSpaceDN/>
              <w:spacing w:line="300" w:lineRule="exact"/>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 xml:space="preserve">Badanie przez lekarza profilaktyka </w:t>
            </w:r>
            <w:r w:rsidRPr="00D958DB">
              <w:rPr>
                <w:rFonts w:ascii="Century Gothic" w:eastAsia="Calibri" w:hAnsi="Century Gothic" w:cs="Times New Roman"/>
                <w:kern w:val="0"/>
                <w:sz w:val="20"/>
                <w:szCs w:val="20"/>
                <w:lang w:eastAsia="en-US" w:bidi="ar-SA"/>
              </w:rPr>
              <w:br/>
              <w:t>(wydanie orzeczenia lekarskiego)</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30.</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Zmiana warunków pracy/służby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31.</w:t>
            </w:r>
          </w:p>
        </w:tc>
        <w:tc>
          <w:tcPr>
            <w:tcW w:w="5397" w:type="dxa"/>
            <w:shd w:val="clear" w:color="auto" w:fill="auto"/>
            <w:vAlign w:val="center"/>
          </w:tcPr>
          <w:p w:rsidR="00D958DB" w:rsidRPr="00D958DB" w:rsidRDefault="00D958DB" w:rsidP="00D958DB">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D958DB">
              <w:rPr>
                <w:rFonts w:ascii="Century Gothic" w:eastAsia="Times New Roman" w:hAnsi="Century Gothic" w:cs="Times New Roman"/>
                <w:kern w:val="0"/>
                <w:sz w:val="20"/>
                <w:szCs w:val="20"/>
                <w:lang w:eastAsia="pl-PL" w:bidi="ar-SA"/>
              </w:rPr>
              <w:t>przeciwciała boleriozy IgG</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32.</w:t>
            </w:r>
          </w:p>
        </w:tc>
        <w:tc>
          <w:tcPr>
            <w:tcW w:w="5397" w:type="dxa"/>
            <w:shd w:val="clear" w:color="auto" w:fill="auto"/>
            <w:vAlign w:val="center"/>
          </w:tcPr>
          <w:p w:rsidR="00D958DB" w:rsidRPr="00D958DB" w:rsidRDefault="00D958DB" w:rsidP="00D958DB">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D958DB">
              <w:rPr>
                <w:rFonts w:ascii="Century Gothic" w:eastAsia="Times New Roman" w:hAnsi="Century Gothic" w:cs="Times New Roman"/>
                <w:kern w:val="0"/>
                <w:sz w:val="20"/>
                <w:szCs w:val="20"/>
                <w:lang w:eastAsia="pl-PL" w:bidi="ar-SA"/>
              </w:rPr>
              <w:t>przeciwciała boleriozy IgM</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33.</w:t>
            </w:r>
          </w:p>
        </w:tc>
        <w:tc>
          <w:tcPr>
            <w:tcW w:w="5397" w:type="dxa"/>
            <w:shd w:val="clear" w:color="auto" w:fill="auto"/>
            <w:vAlign w:val="center"/>
          </w:tcPr>
          <w:p w:rsidR="00D958DB" w:rsidRPr="00D958DB" w:rsidRDefault="00D958DB" w:rsidP="00D958DB">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D958DB">
              <w:rPr>
                <w:rFonts w:ascii="Century Gothic" w:eastAsia="Times New Roman" w:hAnsi="Century Gothic" w:cs="Times New Roman"/>
                <w:kern w:val="0"/>
                <w:sz w:val="20"/>
                <w:szCs w:val="20"/>
                <w:lang w:eastAsia="pl-PL" w:bidi="ar-SA"/>
              </w:rPr>
              <w:t xml:space="preserve">Szczepionka p/WZW typu A, </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34.</w:t>
            </w:r>
          </w:p>
        </w:tc>
        <w:tc>
          <w:tcPr>
            <w:tcW w:w="5397" w:type="dxa"/>
            <w:shd w:val="clear" w:color="auto" w:fill="auto"/>
            <w:vAlign w:val="center"/>
          </w:tcPr>
          <w:p w:rsidR="00D958DB" w:rsidRPr="00D958DB" w:rsidRDefault="00D958DB" w:rsidP="00D958DB">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D958DB">
              <w:rPr>
                <w:rFonts w:ascii="Century Gothic" w:eastAsia="Times New Roman" w:hAnsi="Century Gothic" w:cs="Times New Roman"/>
                <w:kern w:val="0"/>
                <w:sz w:val="20"/>
                <w:szCs w:val="20"/>
                <w:lang w:eastAsia="pl-PL" w:bidi="ar-SA"/>
              </w:rPr>
              <w:t>Szczepionka p/WZW typu B - „Engerix”</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35.</w:t>
            </w:r>
          </w:p>
        </w:tc>
        <w:tc>
          <w:tcPr>
            <w:tcW w:w="5397" w:type="dxa"/>
            <w:shd w:val="clear" w:color="auto" w:fill="auto"/>
            <w:vAlign w:val="center"/>
          </w:tcPr>
          <w:p w:rsidR="00D958DB" w:rsidRPr="00D958DB" w:rsidRDefault="00D958DB" w:rsidP="00D958DB">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D958DB">
              <w:rPr>
                <w:rFonts w:ascii="Century Gothic" w:eastAsia="Times New Roman" w:hAnsi="Century Gothic" w:cs="Times New Roman"/>
                <w:kern w:val="0"/>
                <w:sz w:val="20"/>
                <w:szCs w:val="20"/>
                <w:lang w:eastAsia="pl-PL" w:bidi="ar-SA"/>
              </w:rPr>
              <w:t>Szczepionka p/tężcowi i błonicy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36.</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pl-PL" w:bidi="ar-SA"/>
              </w:rPr>
            </w:pPr>
            <w:r w:rsidRPr="00D958DB">
              <w:rPr>
                <w:rFonts w:ascii="Century Gothic" w:eastAsia="Calibri" w:hAnsi="Century Gothic" w:cs="Times New Roman"/>
                <w:spacing w:val="-4"/>
                <w:kern w:val="0"/>
                <w:sz w:val="20"/>
                <w:szCs w:val="20"/>
                <w:lang w:eastAsia="pl-PL" w:bidi="ar-SA"/>
              </w:rPr>
              <w:t>Szczepionka p/durowi</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37.</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pl-PL" w:bidi="ar-SA"/>
              </w:rPr>
            </w:pPr>
            <w:r w:rsidRPr="00D958DB">
              <w:rPr>
                <w:rFonts w:ascii="Century Gothic" w:eastAsia="Calibri" w:hAnsi="Century Gothic" w:cs="Times New Roman"/>
                <w:spacing w:val="-4"/>
                <w:kern w:val="0"/>
                <w:sz w:val="20"/>
                <w:szCs w:val="20"/>
                <w:lang w:eastAsia="pl-PL" w:bidi="ar-SA"/>
              </w:rPr>
              <w:t>Szczepionka p/odrze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38.</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pl-PL" w:bidi="ar-SA"/>
              </w:rPr>
            </w:pPr>
            <w:r w:rsidRPr="00D958DB">
              <w:rPr>
                <w:rFonts w:ascii="Century Gothic" w:eastAsia="Calibri" w:hAnsi="Century Gothic" w:cs="Times New Roman"/>
                <w:spacing w:val="-4"/>
                <w:kern w:val="0"/>
                <w:sz w:val="20"/>
                <w:szCs w:val="20"/>
                <w:lang w:eastAsia="pl-PL" w:bidi="ar-SA"/>
              </w:rPr>
              <w:t>Dodatkowo szczepienie p/grypie</w:t>
            </w:r>
            <w:r w:rsidRPr="00D958DB">
              <w:rPr>
                <w:rFonts w:ascii="Century Gothic" w:eastAsia="Calibri" w:hAnsi="Century Gothic" w:cs="Times New Roman"/>
                <w:spacing w:val="-4"/>
                <w:kern w:val="0"/>
                <w:sz w:val="20"/>
                <w:szCs w:val="20"/>
                <w:lang w:eastAsia="pl-PL" w:bidi="ar-SA"/>
              </w:rPr>
              <w:sym w:font="Symbol" w:char="F02A"/>
            </w:r>
          </w:p>
        </w:tc>
      </w:tr>
    </w:tbl>
    <w:p w:rsidR="00D958DB" w:rsidRPr="00D958DB" w:rsidRDefault="00D958DB"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p w:rsidR="00D958DB" w:rsidRPr="00D958DB" w:rsidRDefault="00D958DB"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p w:rsidR="00D958DB" w:rsidRPr="00D958DB" w:rsidRDefault="00D958DB" w:rsidP="00D958DB">
      <w:pPr>
        <w:widowControl/>
        <w:suppressAutoHyphens w:val="0"/>
        <w:autoSpaceDN/>
        <w:spacing w:line="259" w:lineRule="auto"/>
        <w:jc w:val="center"/>
        <w:textAlignment w:val="auto"/>
        <w:rPr>
          <w:rFonts w:ascii="Century Gothic" w:eastAsia="Calibri" w:hAnsi="Century Gothic" w:cs="Times New Roman"/>
          <w:b/>
          <w:kern w:val="0"/>
          <w:lang w:eastAsia="en-US" w:bidi="ar-SA"/>
        </w:rPr>
      </w:pPr>
      <w:r w:rsidRPr="00D958DB">
        <w:rPr>
          <w:rFonts w:ascii="Century Gothic" w:eastAsia="Calibri" w:hAnsi="Century Gothic" w:cs="Times New Roman"/>
          <w:b/>
          <w:kern w:val="0"/>
          <w:lang w:eastAsia="en-US" w:bidi="ar-SA"/>
        </w:rPr>
        <w:t xml:space="preserve">ZAKRES BADAŃ LEKARSKICH, KTÓRYM PODLEGA POLICJANT  </w:t>
      </w:r>
    </w:p>
    <w:p w:rsidR="00D958DB" w:rsidRPr="00D958DB" w:rsidRDefault="00D958DB" w:rsidP="00D958DB">
      <w:pPr>
        <w:widowControl/>
        <w:suppressAutoHyphens w:val="0"/>
        <w:autoSpaceDN/>
        <w:spacing w:line="259" w:lineRule="auto"/>
        <w:jc w:val="center"/>
        <w:textAlignment w:val="auto"/>
        <w:rPr>
          <w:rFonts w:ascii="Century Gothic" w:eastAsia="Calibri" w:hAnsi="Century Gothic" w:cs="Times New Roman"/>
          <w:b/>
          <w:kern w:val="0"/>
          <w:lang w:eastAsia="en-US" w:bidi="ar-SA"/>
        </w:rPr>
      </w:pPr>
      <w:r w:rsidRPr="00D958DB">
        <w:rPr>
          <w:rFonts w:ascii="Century Gothic" w:eastAsia="Calibri" w:hAnsi="Century Gothic" w:cs="Times New Roman"/>
          <w:b/>
          <w:kern w:val="0"/>
          <w:lang w:eastAsia="en-US" w:bidi="ar-SA"/>
        </w:rPr>
        <w:t>W ZWIĄZKU Z DELEGOWANIEM DO PEŁNIENIA SŁUŻBY POZA GRANICAMI KRAJU W KONTYNGENCIE POLICYJNYM</w:t>
      </w:r>
    </w:p>
    <w:p w:rsidR="00D958DB" w:rsidRPr="00D958DB" w:rsidRDefault="00D958DB" w:rsidP="002C68F8">
      <w:pPr>
        <w:widowControl/>
        <w:numPr>
          <w:ilvl w:val="0"/>
          <w:numId w:val="33"/>
        </w:numPr>
        <w:suppressAutoHyphens w:val="0"/>
        <w:autoSpaceDN/>
        <w:spacing w:after="160" w:line="360" w:lineRule="auto"/>
        <w:ind w:left="284" w:firstLine="850"/>
        <w:contextualSpacing/>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Badania laboratoryjne:</w:t>
      </w:r>
    </w:p>
    <w:tbl>
      <w:tblPr>
        <w:tblStyle w:val="Tabela-Siatka21"/>
        <w:tblW w:w="0" w:type="auto"/>
        <w:jc w:val="center"/>
        <w:tblLook w:val="04A0" w:firstRow="1" w:lastRow="0" w:firstColumn="1" w:lastColumn="0" w:noHBand="0" w:noVBand="1"/>
      </w:tblPr>
      <w:tblGrid>
        <w:gridCol w:w="988"/>
        <w:gridCol w:w="5669"/>
      </w:tblGrid>
      <w:tr w:rsidR="00D958DB" w:rsidRPr="00D958DB" w:rsidTr="00D958DB">
        <w:trPr>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Lp.</w:t>
            </w:r>
          </w:p>
        </w:tc>
        <w:tc>
          <w:tcPr>
            <w:tcW w:w="5669"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Nazwa badania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Morfologia krwi z rozmazem i poziomem płytek krwi</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OB</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Glukoza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Kreatynina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Bilirubina całkowita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6.</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alainowa (ALT)</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7.</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asparaginowa (AST)</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8.</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Kwas moczowy</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9.</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Antygen</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10.</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Lipidogram</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11.</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WR</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12.</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p/ciała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13.</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HIV</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lastRenderedPageBreak/>
              <w:t>14.</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Przeciwciała anty HCV</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15.</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Mocz – badanie ogólne</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16.</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HBSAg test potwierdzenia</w:t>
            </w:r>
          </w:p>
        </w:tc>
      </w:tr>
    </w:tbl>
    <w:p w:rsidR="00D958DB" w:rsidRPr="00D958DB" w:rsidRDefault="00D958DB" w:rsidP="00D958DB">
      <w:pPr>
        <w:widowControl/>
        <w:suppressAutoHyphens w:val="0"/>
        <w:autoSpaceDN/>
        <w:spacing w:before="120" w:after="120" w:line="360" w:lineRule="auto"/>
        <w:ind w:left="284"/>
        <w:contextualSpacing/>
        <w:textAlignment w:val="auto"/>
        <w:rPr>
          <w:rFonts w:ascii="Century Gothic" w:eastAsia="Calibri" w:hAnsi="Century Gothic" w:cs="Times New Roman"/>
          <w:kern w:val="0"/>
          <w:sz w:val="20"/>
          <w:szCs w:val="20"/>
          <w:lang w:eastAsia="en-US" w:bidi="ar-SA"/>
        </w:rPr>
      </w:pPr>
    </w:p>
    <w:p w:rsidR="00D958DB" w:rsidRPr="00D958DB" w:rsidRDefault="00D958DB" w:rsidP="002C68F8">
      <w:pPr>
        <w:widowControl/>
        <w:numPr>
          <w:ilvl w:val="0"/>
          <w:numId w:val="33"/>
        </w:numPr>
        <w:suppressAutoHyphens w:val="0"/>
        <w:autoSpaceDN/>
        <w:spacing w:before="120" w:after="120" w:line="259" w:lineRule="auto"/>
        <w:ind w:left="1418" w:hanging="284"/>
        <w:contextualSpacing/>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 xml:space="preserve">Wykonywania badań lekarskich oraz sporządzania i wydawania zaświadczeń </w:t>
      </w:r>
      <w:r w:rsidRPr="00D958DB">
        <w:rPr>
          <w:rFonts w:ascii="Century Gothic" w:eastAsia="Calibri" w:hAnsi="Century Gothic" w:cs="Times New Roman"/>
          <w:kern w:val="0"/>
          <w:sz w:val="20"/>
          <w:szCs w:val="20"/>
          <w:lang w:eastAsia="en-US" w:bidi="ar-SA"/>
        </w:rPr>
        <w:br/>
        <w:t>i certyfikatów zdrowia;</w:t>
      </w:r>
    </w:p>
    <w:p w:rsidR="00D958DB" w:rsidRPr="00D958DB" w:rsidRDefault="00D958DB" w:rsidP="002C68F8">
      <w:pPr>
        <w:widowControl/>
        <w:numPr>
          <w:ilvl w:val="0"/>
          <w:numId w:val="33"/>
        </w:numPr>
        <w:suppressAutoHyphens w:val="0"/>
        <w:autoSpaceDN/>
        <w:spacing w:after="160" w:line="259" w:lineRule="auto"/>
        <w:ind w:left="1418" w:hanging="284"/>
        <w:contextualSpacing/>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Wykonywania szczepień wraz z wydaniem Międzynarodowej Książeczki Szczepień:</w:t>
      </w:r>
    </w:p>
    <w:tbl>
      <w:tblPr>
        <w:tblStyle w:val="Tabela-Siatka21"/>
        <w:tblW w:w="0" w:type="auto"/>
        <w:jc w:val="center"/>
        <w:tblLook w:val="04A0" w:firstRow="1" w:lastRow="0" w:firstColumn="1" w:lastColumn="0" w:noHBand="0" w:noVBand="1"/>
      </w:tblPr>
      <w:tblGrid>
        <w:gridCol w:w="987"/>
        <w:gridCol w:w="5669"/>
      </w:tblGrid>
      <w:tr w:rsidR="00D958DB" w:rsidRPr="00D958DB" w:rsidTr="00D958DB">
        <w:trPr>
          <w:jc w:val="center"/>
        </w:trPr>
        <w:tc>
          <w:tcPr>
            <w:tcW w:w="987"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Lp.</w:t>
            </w:r>
          </w:p>
        </w:tc>
        <w:tc>
          <w:tcPr>
            <w:tcW w:w="5669"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Rodzaj szczepienia</w:t>
            </w:r>
          </w:p>
        </w:tc>
      </w:tr>
      <w:tr w:rsidR="00D958DB" w:rsidRPr="00D958DB" w:rsidTr="00D958DB">
        <w:trPr>
          <w:trHeight w:hRule="exact" w:val="397"/>
          <w:jc w:val="center"/>
        </w:trPr>
        <w:tc>
          <w:tcPr>
            <w:tcW w:w="987"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wzw A+B</w:t>
            </w:r>
          </w:p>
        </w:tc>
      </w:tr>
      <w:tr w:rsidR="00D958DB" w:rsidRPr="00D958DB" w:rsidTr="00D958DB">
        <w:trPr>
          <w:trHeight w:hRule="exact" w:val="397"/>
          <w:jc w:val="center"/>
        </w:trPr>
        <w:tc>
          <w:tcPr>
            <w:tcW w:w="987"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błonica + tężec</w:t>
            </w:r>
          </w:p>
        </w:tc>
      </w:tr>
      <w:tr w:rsidR="00D958DB" w:rsidRPr="00D958DB" w:rsidTr="00D958DB">
        <w:trPr>
          <w:trHeight w:hRule="exact" w:val="397"/>
          <w:jc w:val="center"/>
        </w:trPr>
        <w:tc>
          <w:tcPr>
            <w:tcW w:w="987"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dur brzuszny</w:t>
            </w:r>
          </w:p>
        </w:tc>
      </w:tr>
      <w:tr w:rsidR="00D958DB" w:rsidRPr="00D958DB" w:rsidTr="00D958DB">
        <w:trPr>
          <w:trHeight w:hRule="exact" w:val="397"/>
          <w:jc w:val="center"/>
        </w:trPr>
        <w:tc>
          <w:tcPr>
            <w:tcW w:w="987"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odra, świnka, różyczka</w:t>
            </w:r>
          </w:p>
        </w:tc>
      </w:tr>
      <w:tr w:rsidR="00D958DB" w:rsidRPr="00D958DB" w:rsidTr="00D958DB">
        <w:trPr>
          <w:trHeight w:hRule="exact" w:val="397"/>
          <w:jc w:val="center"/>
        </w:trPr>
        <w:tc>
          <w:tcPr>
            <w:tcW w:w="987"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wścieklizna</w:t>
            </w:r>
          </w:p>
        </w:tc>
      </w:tr>
    </w:tbl>
    <w:p w:rsidR="00D958DB" w:rsidRPr="00D958DB" w:rsidRDefault="00D958DB"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p w:rsidR="00D958DB" w:rsidRPr="00D958DB" w:rsidRDefault="00D958DB" w:rsidP="00D958DB">
      <w:pPr>
        <w:widowControl/>
        <w:suppressAutoHyphens w:val="0"/>
        <w:autoSpaceDN/>
        <w:spacing w:after="160" w:line="259" w:lineRule="auto"/>
        <w:jc w:val="center"/>
        <w:textAlignment w:val="auto"/>
        <w:rPr>
          <w:rFonts w:ascii="Century Gothic" w:eastAsia="Calibri" w:hAnsi="Century Gothic" w:cs="Times New Roman"/>
          <w:b/>
          <w:kern w:val="0"/>
          <w:lang w:eastAsia="en-US" w:bidi="ar-SA"/>
        </w:rPr>
      </w:pPr>
      <w:r w:rsidRPr="00D958DB">
        <w:rPr>
          <w:rFonts w:ascii="Century Gothic" w:eastAsia="Calibri" w:hAnsi="Century Gothic" w:cs="Times New Roman"/>
          <w:b/>
          <w:kern w:val="0"/>
          <w:lang w:eastAsia="en-US" w:bidi="ar-SA"/>
        </w:rPr>
        <w:t>ZAKRES BADAŃ LEKARSKICH, KTÓRYM PODLEGA POLICJANT POWRACAJĄCY DO KRAJU PO ZAKOŃCZENIU SŁUŻBY W KONTYNGENCIE POLICYJNYM</w:t>
      </w:r>
    </w:p>
    <w:p w:rsidR="00D958DB" w:rsidRPr="00D958DB" w:rsidRDefault="00D958DB" w:rsidP="00D958DB">
      <w:pPr>
        <w:widowControl/>
        <w:suppressAutoHyphens w:val="0"/>
        <w:autoSpaceDN/>
        <w:ind w:left="1418" w:hanging="142"/>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 Ogólne badania lekarskie.</w:t>
      </w:r>
    </w:p>
    <w:p w:rsidR="00D958DB" w:rsidRPr="00D958DB" w:rsidRDefault="00D958DB" w:rsidP="00D958DB">
      <w:pPr>
        <w:widowControl/>
        <w:suppressAutoHyphens w:val="0"/>
        <w:autoSpaceDN/>
        <w:ind w:left="1418" w:hanging="142"/>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 Badania laboratoryjne bezpośrednio po powrocie do kraju:</w:t>
      </w:r>
    </w:p>
    <w:tbl>
      <w:tblPr>
        <w:tblStyle w:val="Tabela-Siatka31"/>
        <w:tblW w:w="0" w:type="auto"/>
        <w:jc w:val="center"/>
        <w:tblLook w:val="04A0" w:firstRow="1" w:lastRow="0" w:firstColumn="1" w:lastColumn="0" w:noHBand="0" w:noVBand="1"/>
      </w:tblPr>
      <w:tblGrid>
        <w:gridCol w:w="988"/>
        <w:gridCol w:w="5669"/>
      </w:tblGrid>
      <w:tr w:rsidR="00D958DB" w:rsidRPr="00D958DB" w:rsidTr="00D958DB">
        <w:trPr>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Lp.</w:t>
            </w:r>
          </w:p>
        </w:tc>
        <w:tc>
          <w:tcPr>
            <w:tcW w:w="5669"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Nazwa badania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Morfologia krwi z rozmazem i poziomem płytek krwi</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OB</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Glukoza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Kreatynina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Bilirubina całkowita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6.</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alainowa (ALT)</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7.</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asparaginowa (AST)</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8.</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Kwas moczowy</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9.</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Antygen</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10.</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Lipidogram</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11.</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WR</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12.</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p/ciała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13.</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HIV</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14.</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Przeciwciała anty HCV</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15.</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Mocz – badanie ogólne</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16.</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HBSAg test potwierdzenia</w:t>
            </w:r>
          </w:p>
        </w:tc>
      </w:tr>
    </w:tbl>
    <w:p w:rsidR="00B560F5" w:rsidRPr="005308BD" w:rsidRDefault="00B560F5" w:rsidP="005308BD">
      <w:pPr>
        <w:widowControl/>
        <w:autoSpaceDN/>
        <w:ind w:left="7088"/>
        <w:textAlignment w:val="auto"/>
        <w:rPr>
          <w:rFonts w:ascii="Century Gothic" w:eastAsia="Times New Roman" w:hAnsi="Century Gothic" w:cs="Times New Roman"/>
          <w:b/>
          <w:kern w:val="0"/>
          <w:sz w:val="16"/>
          <w:szCs w:val="16"/>
          <w:lang w:eastAsia="ar-SA" w:bidi="ar-SA"/>
        </w:rPr>
      </w:pPr>
      <w:r w:rsidRPr="005308BD">
        <w:rPr>
          <w:rFonts w:ascii="Century Gothic" w:eastAsia="Times New Roman" w:hAnsi="Century Gothic" w:cs="Times New Roman"/>
          <w:b/>
          <w:kern w:val="0"/>
          <w:sz w:val="16"/>
          <w:szCs w:val="16"/>
          <w:lang w:eastAsia="ar-SA" w:bidi="ar-SA"/>
        </w:rPr>
        <w:lastRenderedPageBreak/>
        <w:t xml:space="preserve">Załącznik nr </w:t>
      </w:r>
      <w:r w:rsidR="00B30F06" w:rsidRPr="005308BD">
        <w:rPr>
          <w:rFonts w:ascii="Century Gothic" w:eastAsia="Times New Roman" w:hAnsi="Century Gothic" w:cs="Times New Roman"/>
          <w:b/>
          <w:kern w:val="0"/>
          <w:sz w:val="16"/>
          <w:szCs w:val="16"/>
          <w:lang w:eastAsia="ar-SA" w:bidi="ar-SA"/>
        </w:rPr>
        <w:t>9</w:t>
      </w:r>
      <w:r w:rsidRPr="005308BD">
        <w:rPr>
          <w:rFonts w:ascii="Century Gothic" w:eastAsia="Times New Roman" w:hAnsi="Century Gothic" w:cs="Times New Roman"/>
          <w:b/>
          <w:kern w:val="0"/>
          <w:sz w:val="16"/>
          <w:szCs w:val="16"/>
          <w:lang w:eastAsia="ar-SA" w:bidi="ar-SA"/>
        </w:rPr>
        <w:t xml:space="preserve"> do SWZ</w:t>
      </w:r>
      <w:r w:rsidR="00AC794F" w:rsidRPr="005308BD">
        <w:rPr>
          <w:rFonts w:ascii="Century Gothic" w:eastAsia="Times New Roman" w:hAnsi="Century Gothic" w:cs="Times New Roman"/>
          <w:b/>
          <w:kern w:val="0"/>
          <w:sz w:val="16"/>
          <w:szCs w:val="16"/>
          <w:lang w:eastAsia="ar-SA" w:bidi="ar-SA"/>
        </w:rPr>
        <w:br/>
      </w:r>
      <w:r w:rsidRPr="005308BD">
        <w:rPr>
          <w:rFonts w:ascii="Century Gothic" w:eastAsia="Times New Roman" w:hAnsi="Century Gothic" w:cs="Times New Roman"/>
          <w:b/>
          <w:kern w:val="0"/>
          <w:sz w:val="16"/>
          <w:szCs w:val="16"/>
          <w:lang w:eastAsia="ar-SA" w:bidi="ar-SA"/>
        </w:rPr>
        <w:t xml:space="preserve">Sprawa Nr </w:t>
      </w:r>
      <w:r w:rsidR="00AC794F" w:rsidRPr="005308BD">
        <w:rPr>
          <w:rFonts w:ascii="Century Gothic" w:eastAsia="Times New Roman" w:hAnsi="Century Gothic" w:cs="Times New Roman"/>
          <w:b/>
          <w:kern w:val="0"/>
          <w:sz w:val="16"/>
          <w:szCs w:val="16"/>
          <w:lang w:eastAsia="ar-SA" w:bidi="ar-SA"/>
        </w:rPr>
        <w:t>0</w:t>
      </w:r>
      <w:r w:rsidR="00183960">
        <w:rPr>
          <w:rFonts w:ascii="Century Gothic" w:eastAsia="Times New Roman" w:hAnsi="Century Gothic" w:cs="Times New Roman"/>
          <w:b/>
          <w:kern w:val="0"/>
          <w:sz w:val="16"/>
          <w:szCs w:val="16"/>
          <w:lang w:eastAsia="ar-SA" w:bidi="ar-SA"/>
        </w:rPr>
        <w:t>8</w:t>
      </w:r>
      <w:r w:rsidRPr="005308BD">
        <w:rPr>
          <w:rFonts w:ascii="Century Gothic" w:eastAsia="Times New Roman" w:hAnsi="Century Gothic" w:cs="Times New Roman"/>
          <w:b/>
          <w:kern w:val="0"/>
          <w:sz w:val="16"/>
          <w:szCs w:val="16"/>
          <w:lang w:eastAsia="ar-SA" w:bidi="ar-SA"/>
        </w:rPr>
        <w:t>/2</w:t>
      </w:r>
      <w:r w:rsidR="00AC794F" w:rsidRPr="005308BD">
        <w:rPr>
          <w:rFonts w:ascii="Century Gothic" w:eastAsia="Times New Roman" w:hAnsi="Century Gothic" w:cs="Times New Roman"/>
          <w:b/>
          <w:kern w:val="0"/>
          <w:sz w:val="16"/>
          <w:szCs w:val="16"/>
          <w:lang w:eastAsia="ar-SA" w:bidi="ar-SA"/>
        </w:rPr>
        <w:t>3</w:t>
      </w:r>
      <w:r w:rsidRPr="005308BD">
        <w:rPr>
          <w:rFonts w:ascii="Century Gothic" w:eastAsia="Times New Roman" w:hAnsi="Century Gothic" w:cs="Times New Roman"/>
          <w:b/>
          <w:kern w:val="0"/>
          <w:sz w:val="16"/>
          <w:szCs w:val="16"/>
          <w:lang w:eastAsia="ar-SA" w:bidi="ar-SA"/>
        </w:rPr>
        <w:t>/</w:t>
      </w:r>
      <w:r w:rsidR="00B30F06" w:rsidRPr="005308BD">
        <w:rPr>
          <w:rFonts w:ascii="Century Gothic" w:eastAsia="Times New Roman" w:hAnsi="Century Gothic" w:cs="Times New Roman"/>
          <w:b/>
          <w:kern w:val="0"/>
          <w:sz w:val="16"/>
          <w:szCs w:val="16"/>
          <w:lang w:eastAsia="ar-SA" w:bidi="ar-SA"/>
        </w:rPr>
        <w:t>OP</w:t>
      </w:r>
    </w:p>
    <w:p w:rsidR="00B560F5" w:rsidRPr="00DD63EF" w:rsidRDefault="00B560F5" w:rsidP="00B560F5">
      <w:pPr>
        <w:keepNext/>
        <w:widowControl/>
        <w:tabs>
          <w:tab w:val="left" w:pos="0"/>
        </w:tabs>
        <w:autoSpaceDN/>
        <w:spacing w:before="240" w:after="200" w:line="276" w:lineRule="auto"/>
        <w:jc w:val="center"/>
        <w:textAlignment w:val="auto"/>
        <w:outlineLvl w:val="8"/>
        <w:rPr>
          <w:rFonts w:ascii="Century Gothic" w:eastAsia="Calibri" w:hAnsi="Century Gothic" w:cs="Times New Roman"/>
          <w:b/>
          <w:bCs/>
          <w:kern w:val="0"/>
          <w:sz w:val="20"/>
          <w:szCs w:val="20"/>
          <w:lang w:eastAsia="en-US" w:bidi="ar-SA"/>
        </w:rPr>
      </w:pPr>
      <w:r w:rsidRPr="00DD63EF">
        <w:rPr>
          <w:rFonts w:ascii="Century Gothic" w:eastAsia="Calibri" w:hAnsi="Century Gothic" w:cs="Times New Roman"/>
          <w:b/>
          <w:bCs/>
          <w:kern w:val="0"/>
          <w:sz w:val="20"/>
          <w:szCs w:val="20"/>
          <w:lang w:eastAsia="en-US" w:bidi="ar-SA"/>
        </w:rPr>
        <w:t xml:space="preserve">OŚWIADCZENIE WYKONAWCY/PODWYKONAWCY* </w:t>
      </w:r>
      <w:r w:rsidRPr="00DD63EF">
        <w:rPr>
          <w:rFonts w:ascii="Century Gothic" w:eastAsia="Calibri" w:hAnsi="Century Gothic" w:cs="Times New Roman"/>
          <w:b/>
          <w:bCs/>
          <w:kern w:val="0"/>
          <w:sz w:val="20"/>
          <w:szCs w:val="20"/>
          <w:lang w:eastAsia="en-US" w:bidi="ar-SA"/>
        </w:rPr>
        <w:br/>
        <w:t xml:space="preserve">O BRAKU PODSTAW DO WYKLUCZENIA I SPEŁNIENIA WARUNKÓW UDZIAŁU W POSTĘPOWANIU </w:t>
      </w:r>
    </w:p>
    <w:p w:rsidR="00B560F5" w:rsidRPr="00DD63EF" w:rsidRDefault="00B560F5" w:rsidP="00B560F5">
      <w:pPr>
        <w:widowControl/>
        <w:tabs>
          <w:tab w:val="left" w:pos="0"/>
        </w:tabs>
        <w:suppressAutoHyphens w:val="0"/>
        <w:autoSpaceDN/>
        <w:spacing w:after="160" w:line="320" w:lineRule="exact"/>
        <w:jc w:val="center"/>
        <w:textAlignment w:val="auto"/>
        <w:rPr>
          <w:rFonts w:ascii="Century Gothic" w:eastAsia="Times New Roman" w:hAnsi="Century Gothic" w:cs="Times New Roman"/>
          <w:b/>
          <w:kern w:val="0"/>
          <w:sz w:val="20"/>
          <w:szCs w:val="20"/>
          <w:lang w:eastAsia="ar-SA" w:bidi="ar-SA"/>
        </w:rPr>
      </w:pPr>
      <w:r w:rsidRPr="00DD63EF">
        <w:rPr>
          <w:rFonts w:ascii="Century Gothic" w:eastAsia="Calibri" w:hAnsi="Century Gothic" w:cs="Times New Roman"/>
          <w:b/>
          <w:bCs/>
          <w:kern w:val="0"/>
          <w:sz w:val="20"/>
          <w:szCs w:val="20"/>
          <w:lang w:eastAsia="en-US" w:bidi="ar-SA"/>
        </w:rPr>
        <w:t xml:space="preserve">składane na podstawie art. 125 ust. 1 ustawy z dnia 11 września 2019 r. </w:t>
      </w:r>
      <w:r w:rsidRPr="00DD63EF">
        <w:rPr>
          <w:rFonts w:ascii="Century Gothic" w:eastAsia="Times New Roman" w:hAnsi="Century Gothic" w:cs="Times New Roman"/>
          <w:sz w:val="20"/>
          <w:szCs w:val="20"/>
          <w:lang w:bidi="ar-SA"/>
        </w:rPr>
        <w:t xml:space="preserve">– </w:t>
      </w:r>
      <w:r w:rsidRPr="00DD63EF">
        <w:rPr>
          <w:rFonts w:ascii="Century Gothic" w:eastAsia="Calibri" w:hAnsi="Century Gothic" w:cs="Times New Roman"/>
          <w:b/>
          <w:bCs/>
          <w:i/>
          <w:kern w:val="0"/>
          <w:sz w:val="20"/>
          <w:szCs w:val="20"/>
          <w:lang w:eastAsia="en-US" w:bidi="ar-SA"/>
        </w:rPr>
        <w:t xml:space="preserve">Prawo zamówień publicznych </w:t>
      </w:r>
      <w:r w:rsidRPr="00DD63EF">
        <w:rPr>
          <w:rFonts w:ascii="Century Gothic" w:eastAsia="Calibri" w:hAnsi="Century Gothic" w:cs="Times New Roman"/>
          <w:b/>
          <w:kern w:val="0"/>
          <w:sz w:val="20"/>
          <w:szCs w:val="20"/>
          <w:lang w:eastAsia="en-US" w:bidi="ar-SA"/>
        </w:rPr>
        <w:t>(Dz. U. 202</w:t>
      </w:r>
      <w:r w:rsidR="00014DAF">
        <w:rPr>
          <w:rFonts w:ascii="Century Gothic" w:eastAsia="Calibri" w:hAnsi="Century Gothic" w:cs="Times New Roman"/>
          <w:b/>
          <w:kern w:val="0"/>
          <w:sz w:val="20"/>
          <w:szCs w:val="20"/>
          <w:lang w:eastAsia="en-US" w:bidi="ar-SA"/>
        </w:rPr>
        <w:t>2</w:t>
      </w:r>
      <w:r w:rsidRPr="00DD63EF">
        <w:rPr>
          <w:rFonts w:ascii="Century Gothic" w:eastAsia="Calibri" w:hAnsi="Century Gothic" w:cs="Times New Roman"/>
          <w:b/>
          <w:kern w:val="0"/>
          <w:sz w:val="20"/>
          <w:szCs w:val="20"/>
          <w:lang w:eastAsia="en-US" w:bidi="ar-SA"/>
        </w:rPr>
        <w:t xml:space="preserve"> r., poz. 1</w:t>
      </w:r>
      <w:r w:rsidR="00014DAF">
        <w:rPr>
          <w:rFonts w:ascii="Century Gothic" w:eastAsia="Calibri" w:hAnsi="Century Gothic" w:cs="Times New Roman"/>
          <w:b/>
          <w:kern w:val="0"/>
          <w:sz w:val="20"/>
          <w:szCs w:val="20"/>
          <w:lang w:eastAsia="en-US" w:bidi="ar-SA"/>
        </w:rPr>
        <w:t>710, 1812, 1933, 2185</w:t>
      </w:r>
      <w:r w:rsidRPr="00DD63EF">
        <w:rPr>
          <w:rFonts w:ascii="Century Gothic" w:eastAsia="Calibri" w:hAnsi="Century Gothic" w:cs="Times New Roman"/>
          <w:b/>
          <w:kern w:val="0"/>
          <w:sz w:val="20"/>
          <w:szCs w:val="20"/>
          <w:lang w:eastAsia="en-US" w:bidi="ar-SA"/>
        </w:rPr>
        <w:t>)</w:t>
      </w:r>
      <w:r w:rsidRPr="00DD63EF">
        <w:rPr>
          <w:rFonts w:ascii="Century Gothic" w:eastAsia="Times New Roman" w:hAnsi="Century Gothic" w:cs="Times New Roman"/>
          <w:b/>
          <w:kern w:val="0"/>
          <w:sz w:val="20"/>
          <w:szCs w:val="20"/>
          <w:lang w:eastAsia="ar-SA" w:bidi="ar-SA"/>
        </w:rPr>
        <w:t xml:space="preserve"> </w:t>
      </w:r>
    </w:p>
    <w:p w:rsidR="00B560F5" w:rsidRPr="00DD63EF" w:rsidRDefault="00B560F5" w:rsidP="00B560F5">
      <w:pPr>
        <w:widowControl/>
        <w:suppressAutoHyphens w:val="0"/>
        <w:autoSpaceDN/>
        <w:spacing w:after="160" w:line="320" w:lineRule="exact"/>
        <w:jc w:val="center"/>
        <w:textAlignment w:val="auto"/>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 niepotrzebne skreślić</w:t>
      </w:r>
    </w:p>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6" w:name="_Hlk62044221"/>
      <w:bookmarkStart w:id="7" w:name="_Hlk62039772"/>
      <w:r w:rsidRPr="00DD63EF">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B560F5" w:rsidRPr="00DD63EF" w:rsidTr="00B560F5">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Informacje ogólne: </w:t>
            </w:r>
          </w:p>
        </w:tc>
        <w:tc>
          <w:tcPr>
            <w:tcW w:w="2396" w:type="pct"/>
            <w:tcBorders>
              <w:bottom w:val="none" w:sz="0" w:space="0" w:color="auto"/>
            </w:tcBorders>
          </w:tcPr>
          <w:p w:rsidR="00B560F5" w:rsidRPr="00DD63EF"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Odpowiedź:</w:t>
            </w:r>
          </w:p>
        </w:tc>
      </w:tr>
      <w:tr w:rsidR="00B560F5" w:rsidRPr="00DD63EF" w:rsidTr="00B560F5">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Nazwa Zamawiającego: </w:t>
            </w:r>
          </w:p>
        </w:tc>
        <w:tc>
          <w:tcPr>
            <w:tcW w:w="2396" w:type="pct"/>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20"/>
                <w:szCs w:val="20"/>
                <w:lang w:eastAsia="en-GB" w:bidi="ar-SA"/>
              </w:rPr>
            </w:pPr>
            <w:r w:rsidRPr="00DD63EF">
              <w:rPr>
                <w:rFonts w:ascii="Century Gothic" w:eastAsia="Calibri" w:hAnsi="Century Gothic" w:cs="Times New Roman"/>
                <w:b/>
                <w:bCs/>
                <w:kern w:val="0"/>
                <w:sz w:val="20"/>
                <w:szCs w:val="20"/>
                <w:lang w:eastAsia="en-GB" w:bidi="ar-SA"/>
              </w:rPr>
              <w:t xml:space="preserve">Centrum Szkolenia Policji w Legionowie, </w:t>
            </w:r>
            <w:r w:rsidRPr="00DD63EF">
              <w:rPr>
                <w:rFonts w:ascii="Century Gothic" w:eastAsia="Calibri" w:hAnsi="Century Gothic" w:cs="Times New Roman"/>
                <w:b/>
                <w:bCs/>
                <w:kern w:val="0"/>
                <w:sz w:val="20"/>
                <w:szCs w:val="20"/>
                <w:lang w:eastAsia="en-GB" w:bidi="ar-SA"/>
              </w:rPr>
              <w:tab/>
            </w:r>
            <w:r w:rsidRPr="00DD63EF">
              <w:rPr>
                <w:rFonts w:ascii="Century Gothic" w:eastAsia="Calibri" w:hAnsi="Century Gothic" w:cs="Times New Roman"/>
                <w:b/>
                <w:bCs/>
                <w:kern w:val="0"/>
                <w:sz w:val="20"/>
                <w:szCs w:val="20"/>
                <w:lang w:eastAsia="en-GB" w:bidi="ar-SA"/>
              </w:rPr>
              <w:br/>
              <w:t>ul. Zegrzyńska 121, 05-119 Legionowo</w:t>
            </w:r>
          </w:p>
        </w:tc>
      </w:tr>
      <w:tr w:rsidR="00B560F5" w:rsidRPr="00DD63EF" w:rsidTr="00B30F06">
        <w:trPr>
          <w:trHeight w:val="814"/>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Nazwa nadana zamówieniu: </w:t>
            </w:r>
          </w:p>
        </w:tc>
        <w:tc>
          <w:tcPr>
            <w:tcW w:w="2396" w:type="pct"/>
          </w:tcPr>
          <w:p w:rsidR="00B30F06" w:rsidRPr="00DD63EF" w:rsidRDefault="00B30F06" w:rsidP="00B30F0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20"/>
                <w:szCs w:val="20"/>
              </w:rPr>
            </w:pPr>
            <w:r>
              <w:rPr>
                <w:rFonts w:ascii="Century Gothic" w:hAnsi="Century Gothic" w:cs="Times New Roman"/>
                <w:bCs/>
                <w:sz w:val="20"/>
                <w:szCs w:val="20"/>
              </w:rPr>
              <w:t>Ś</w:t>
            </w:r>
            <w:r w:rsidRPr="00B30F06">
              <w:rPr>
                <w:rFonts w:ascii="Century Gothic" w:hAnsi="Century Gothic" w:cs="Times New Roman"/>
                <w:bCs/>
                <w:sz w:val="20"/>
                <w:szCs w:val="20"/>
              </w:rPr>
              <w:t>wiadczenie usług z zakresu medycyny pracy dla policjantów i pracowników Centrum Szkolenia Policji w Legionowie</w:t>
            </w:r>
            <w:r w:rsidR="00014DAF" w:rsidRPr="00014DAF">
              <w:rPr>
                <w:rFonts w:ascii="Century Gothic" w:hAnsi="Century Gothic" w:cs="Times New Roman"/>
                <w:bCs/>
                <w:sz w:val="20"/>
                <w:szCs w:val="20"/>
              </w:rPr>
              <w:t>.</w:t>
            </w:r>
          </w:p>
        </w:tc>
      </w:tr>
      <w:tr w:rsidR="00B560F5" w:rsidRPr="00DD63EF" w:rsidTr="00B560F5">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Arial"/>
                <w:kern w:val="0"/>
                <w:sz w:val="20"/>
                <w:szCs w:val="20"/>
                <w:lang w:eastAsia="en-GB" w:bidi="ar-SA"/>
              </w:rPr>
            </w:pPr>
            <w:r w:rsidRPr="00DD63EF">
              <w:rPr>
                <w:rFonts w:ascii="Century Gothic" w:eastAsia="Calibri" w:hAnsi="Century Gothic" w:cs="Times New Roman"/>
                <w:kern w:val="0"/>
                <w:sz w:val="20"/>
                <w:szCs w:val="20"/>
                <w:lang w:eastAsia="en-GB" w:bidi="ar-SA"/>
              </w:rPr>
              <w:t xml:space="preserve">Numer referencyjny nadany sprawie: </w:t>
            </w:r>
          </w:p>
        </w:tc>
        <w:tc>
          <w:tcPr>
            <w:tcW w:w="2396" w:type="pct"/>
          </w:tcPr>
          <w:p w:rsidR="00B560F5" w:rsidRPr="00DD63EF" w:rsidRDefault="00014DAF" w:rsidP="00183960">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20"/>
                <w:szCs w:val="20"/>
                <w:lang w:eastAsia="en-GB" w:bidi="ar-SA"/>
              </w:rPr>
            </w:pPr>
            <w:bookmarkStart w:id="8" w:name="_Hlk64534009"/>
            <w:r>
              <w:rPr>
                <w:rFonts w:ascii="Century Gothic" w:eastAsia="Calibri" w:hAnsi="Century Gothic" w:cs="Times New Roman"/>
                <w:kern w:val="0"/>
                <w:sz w:val="20"/>
                <w:szCs w:val="20"/>
                <w:lang w:eastAsia="en-GB" w:bidi="ar-SA"/>
              </w:rPr>
              <w:t>0</w:t>
            </w:r>
            <w:r w:rsidR="00183960">
              <w:rPr>
                <w:rFonts w:ascii="Century Gothic" w:eastAsia="Calibri" w:hAnsi="Century Gothic" w:cs="Times New Roman"/>
                <w:kern w:val="0"/>
                <w:sz w:val="20"/>
                <w:szCs w:val="20"/>
                <w:lang w:eastAsia="en-GB" w:bidi="ar-SA"/>
              </w:rPr>
              <w:t>8</w:t>
            </w:r>
            <w:r w:rsidR="00B560F5" w:rsidRPr="00DD63EF">
              <w:rPr>
                <w:rFonts w:ascii="Century Gothic" w:eastAsia="Calibri" w:hAnsi="Century Gothic" w:cs="Times New Roman"/>
                <w:kern w:val="0"/>
                <w:sz w:val="20"/>
                <w:szCs w:val="20"/>
                <w:lang w:eastAsia="en-GB" w:bidi="ar-SA"/>
              </w:rPr>
              <w:t>/2</w:t>
            </w:r>
            <w:r>
              <w:rPr>
                <w:rFonts w:ascii="Century Gothic" w:eastAsia="Calibri" w:hAnsi="Century Gothic" w:cs="Times New Roman"/>
                <w:kern w:val="0"/>
                <w:sz w:val="20"/>
                <w:szCs w:val="20"/>
                <w:lang w:eastAsia="en-GB" w:bidi="ar-SA"/>
              </w:rPr>
              <w:t>3</w:t>
            </w:r>
            <w:r w:rsidR="00B560F5" w:rsidRPr="00DD63EF">
              <w:rPr>
                <w:rFonts w:ascii="Century Gothic" w:eastAsia="Calibri" w:hAnsi="Century Gothic" w:cs="Times New Roman"/>
                <w:kern w:val="0"/>
                <w:sz w:val="20"/>
                <w:szCs w:val="20"/>
                <w:lang w:eastAsia="en-GB" w:bidi="ar-SA"/>
              </w:rPr>
              <w:t>/</w:t>
            </w:r>
            <w:r w:rsidR="00B30F06">
              <w:rPr>
                <w:rFonts w:ascii="Century Gothic" w:eastAsia="Calibri" w:hAnsi="Century Gothic" w:cs="Times New Roman"/>
                <w:kern w:val="0"/>
                <w:sz w:val="20"/>
                <w:szCs w:val="20"/>
                <w:lang w:eastAsia="en-GB" w:bidi="ar-SA"/>
              </w:rPr>
              <w:t>OP</w:t>
            </w:r>
            <w:bookmarkEnd w:id="8"/>
          </w:p>
        </w:tc>
      </w:tr>
    </w:tbl>
    <w:bookmarkEnd w:id="6"/>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B560F5" w:rsidRPr="00DD63EF"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Informacje ogólne: </w:t>
            </w:r>
          </w:p>
        </w:tc>
        <w:tc>
          <w:tcPr>
            <w:tcW w:w="4715" w:type="dxa"/>
            <w:tcBorders>
              <w:bottom w:val="none" w:sz="0" w:space="0" w:color="auto"/>
            </w:tcBorders>
          </w:tcPr>
          <w:p w:rsidR="00B560F5" w:rsidRPr="00DD63EF"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Odpowiedź: </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Nazwa: </w:t>
            </w: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Adres pocztowy: </w:t>
            </w: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Numer KRS/informacja o CEIDG: </w:t>
            </w: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Osoby upoważnione do reprezentowania, </w:t>
            </w:r>
            <w:r w:rsidRPr="00DD63EF">
              <w:rPr>
                <w:rFonts w:ascii="Century Gothic" w:eastAsia="Calibri" w:hAnsi="Century Gothic" w:cs="Times New Roman"/>
                <w:kern w:val="0"/>
                <w:sz w:val="20"/>
                <w:szCs w:val="20"/>
                <w:lang w:eastAsia="en-GB" w:bidi="ar-SA"/>
              </w:rPr>
              <w:br/>
              <w:t xml:space="preserve">o ile istnieją: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Telefon: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Adres e-mail: </w:t>
            </w:r>
          </w:p>
        </w:tc>
        <w:tc>
          <w:tcPr>
            <w:tcW w:w="4715" w:type="dxa"/>
            <w:tcBorders>
              <w:left w:val="single" w:sz="4" w:space="0" w:color="auto"/>
            </w:tcBorders>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715" w:type="dxa"/>
            <w:tcBorders>
              <w:left w:val="single" w:sz="4" w:space="0" w:color="auto"/>
            </w:tcBorders>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715" w:type="dxa"/>
            <w:tcBorders>
              <w:left w:val="single" w:sz="4" w:space="0" w:color="auto"/>
            </w:tcBorders>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Osoba lub osoby wyznaczone do kontaktów: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Telefon: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Adres e-mail: </w:t>
            </w:r>
          </w:p>
          <w:p w:rsidR="00B560F5" w:rsidRPr="00DD63EF" w:rsidRDefault="00B560F5" w:rsidP="00B560F5">
            <w:pPr>
              <w:widowControl/>
              <w:suppressAutoHyphens w:val="0"/>
              <w:autoSpaceDN/>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Czy Wykonawca jest mikroprzedsiębiorstwem,  małym lub średnim przedsiębiorstwem</w:t>
            </w:r>
            <w:r w:rsidRPr="00DD63EF">
              <w:rPr>
                <w:rFonts w:ascii="Century Gothic" w:eastAsia="Calibri" w:hAnsi="Century Gothic" w:cs="Times New Roman"/>
                <w:kern w:val="0"/>
                <w:sz w:val="20"/>
                <w:szCs w:val="20"/>
                <w:vertAlign w:val="superscript"/>
                <w:lang w:eastAsia="en-GB" w:bidi="ar-SA"/>
              </w:rPr>
              <w:footnoteReference w:id="10"/>
            </w:r>
            <w:r w:rsidRPr="00DD63EF">
              <w:rPr>
                <w:rFonts w:ascii="Century Gothic" w:eastAsia="Calibri" w:hAnsi="Century Gothic" w:cs="Times New Roman"/>
                <w:kern w:val="0"/>
                <w:sz w:val="20"/>
                <w:szCs w:val="20"/>
                <w:lang w:eastAsia="en-GB" w:bidi="ar-SA"/>
              </w:rPr>
              <w:t xml:space="preserve">, jednoosobową działalnością gospodarczą lub </w:t>
            </w:r>
            <w:r w:rsidRPr="00DD63EF">
              <w:rPr>
                <w:rFonts w:ascii="Century Gothic" w:eastAsia="Calibri" w:hAnsi="Century Gothic" w:cs="Times New Roman"/>
                <w:kern w:val="0"/>
                <w:sz w:val="20"/>
                <w:szCs w:val="20"/>
                <w:lang w:eastAsia="en-GB" w:bidi="ar-SA"/>
              </w:rPr>
              <w:lastRenderedPageBreak/>
              <w:t>osobą fizyczną nieprowadzącą działalności gospodarczej?</w:t>
            </w:r>
          </w:p>
        </w:tc>
        <w:tc>
          <w:tcPr>
            <w:tcW w:w="4715" w:type="dxa"/>
          </w:tcPr>
          <w:p w:rsidR="00B560F5" w:rsidRPr="00DD63EF" w:rsidRDefault="00B560F5" w:rsidP="00B560F5">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lastRenderedPageBreak/>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mikroprzedsiębiorstwem;</w:t>
            </w:r>
          </w:p>
          <w:p w:rsidR="00B560F5"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małym przedsiębiorstwem;</w:t>
            </w:r>
          </w:p>
          <w:p w:rsidR="00B560F5" w:rsidRPr="00DD63EF"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średnim przedsiębiorstwem;</w:t>
            </w:r>
          </w:p>
          <w:p w:rsidR="00B560F5" w:rsidRPr="00DD63EF"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jednoosobową działalnością gospodarczą;</w:t>
            </w:r>
          </w:p>
          <w:p w:rsidR="00B560F5" w:rsidRPr="00DD63EF"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lastRenderedPageBreak/>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osobą fizyczną nieprowadzącą działalności  gospodarczej</w:t>
            </w:r>
          </w:p>
          <w:p w:rsidR="00B560F5" w:rsidRPr="00DD63EF"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i/>
                <w:kern w:val="0"/>
                <w:sz w:val="20"/>
                <w:szCs w:val="20"/>
                <w:lang w:eastAsia="en-GB" w:bidi="ar-SA"/>
              </w:rPr>
            </w:pPr>
            <w:r w:rsidRPr="00DD63EF">
              <w:rPr>
                <w:rFonts w:ascii="Century Gothic" w:eastAsia="Calibri" w:hAnsi="Century Gothic" w:cs="Times New Roman"/>
                <w:bCs/>
                <w:i/>
                <w:kern w:val="0"/>
                <w:sz w:val="20"/>
                <w:szCs w:val="20"/>
                <w:lang w:eastAsia="en-GB" w:bidi="ar-SA"/>
              </w:rPr>
              <w:t>zaznaczyć odpowiednie</w:t>
            </w:r>
          </w:p>
        </w:tc>
      </w:tr>
      <w:tr w:rsidR="00B560F5" w:rsidRPr="00DD63EF" w:rsidTr="00B560F5">
        <w:trPr>
          <w:trHeight w:val="723"/>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lastRenderedPageBreak/>
              <w:t>Czy Wykonawca bierze udział w postępowaniu o udzielenie zamówienia wspólnie z innymi Wykonawcami</w:t>
            </w:r>
            <w:r w:rsidRPr="00DD63EF">
              <w:rPr>
                <w:rFonts w:ascii="Century Gothic" w:eastAsia="Calibri" w:hAnsi="Century Gothic" w:cs="Times New Roman"/>
                <w:kern w:val="0"/>
                <w:sz w:val="20"/>
                <w:szCs w:val="20"/>
                <w:vertAlign w:val="superscript"/>
                <w:lang w:eastAsia="en-GB" w:bidi="ar-SA"/>
              </w:rPr>
              <w:footnoteReference w:id="11"/>
            </w:r>
            <w:r w:rsidRPr="00DD63EF">
              <w:rPr>
                <w:rFonts w:ascii="Century Gothic" w:eastAsia="Calibri" w:hAnsi="Century Gothic" w:cs="Times New Roman"/>
                <w:kern w:val="0"/>
                <w:sz w:val="20"/>
                <w:szCs w:val="20"/>
                <w:lang w:eastAsia="en-GB" w:bidi="ar-SA"/>
              </w:rPr>
              <w:t>?</w:t>
            </w:r>
          </w:p>
        </w:tc>
        <w:tc>
          <w:tcPr>
            <w:tcW w:w="4715"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 proszę dopilnować, aby pozostali uczestnicy przedstawili odrębne oświadczenia</w:t>
            </w:r>
            <w:r w:rsidRPr="00DD63EF">
              <w:rPr>
                <w:rFonts w:ascii="Century Gothic" w:eastAsia="Calibri" w:hAnsi="Century Gothic" w:cs="Times New Roman"/>
                <w:kern w:val="0"/>
                <w:sz w:val="20"/>
                <w:szCs w:val="20"/>
                <w:vertAlign w:val="superscript"/>
                <w:lang w:eastAsia="en-GB" w:bidi="ar-SA"/>
              </w:rPr>
              <w:footnoteReference w:id="12"/>
            </w:r>
            <w:r w:rsidRPr="00DD63EF">
              <w:rPr>
                <w:rFonts w:ascii="Century Gothic" w:eastAsia="Calibri" w:hAnsi="Century Gothic" w:cs="Times New Roman"/>
                <w:kern w:val="0"/>
                <w:sz w:val="20"/>
                <w:szCs w:val="20"/>
                <w:lang w:eastAsia="en-GB" w:bidi="ar-SA"/>
              </w:rPr>
              <w:t>.</w:t>
            </w:r>
          </w:p>
        </w:tc>
      </w:tr>
      <w:tr w:rsidR="00B560F5" w:rsidRPr="00DD63EF" w:rsidTr="00B560F5">
        <w:trPr>
          <w:trHeight w:val="108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B560F5" w:rsidRPr="00DD63EF" w:rsidRDefault="00B560F5" w:rsidP="00B560F5">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w:t>
            </w: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a) Proszę wskazać rolę Wykonawcy w grupie (lider, odpowiedzialny za określone zadania itd.):</w:t>
            </w: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b) Proszę wskazać pozostałych Wykonawców biorących wspólnie udział w postępowaniu </w:t>
            </w:r>
            <w:r w:rsidRPr="00DD63EF">
              <w:rPr>
                <w:rFonts w:ascii="Century Gothic" w:eastAsia="Calibri" w:hAnsi="Century Gothic" w:cs="Times New Roman"/>
                <w:kern w:val="0"/>
                <w:sz w:val="20"/>
                <w:szCs w:val="20"/>
                <w:lang w:eastAsia="en-GB" w:bidi="ar-SA"/>
              </w:rPr>
              <w:br/>
              <w:t>o udzielenie zamówienia:</w:t>
            </w: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c) W stosownych przypadkach nazwa grupy biorącej udział:</w:t>
            </w:r>
          </w:p>
        </w:tc>
        <w:tc>
          <w:tcPr>
            <w:tcW w:w="4715"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a): </w:t>
            </w:r>
            <w:r w:rsidRPr="00DD63EF">
              <w:rPr>
                <w:rFonts w:ascii="Century Gothic" w:eastAsia="Calibri" w:hAnsi="Century Gothic" w:cs="Times New Roman"/>
                <w:kern w:val="0"/>
                <w:sz w:val="20"/>
                <w:szCs w:val="20"/>
                <w:lang w:eastAsia="en-GB" w:bidi="ar-SA"/>
              </w:rPr>
              <w:br/>
            </w:r>
          </w:p>
        </w:tc>
      </w:tr>
      <w:tr w:rsidR="00B560F5" w:rsidRPr="00DD63EF" w:rsidTr="00B560F5">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DD63EF" w:rsidRDefault="00B560F5" w:rsidP="00B560F5">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b): </w:t>
            </w:r>
            <w:r w:rsidRPr="00DD63EF">
              <w:rPr>
                <w:rFonts w:ascii="Century Gothic" w:eastAsia="Calibri" w:hAnsi="Century Gothic" w:cs="Times New Roman"/>
                <w:kern w:val="0"/>
                <w:sz w:val="20"/>
                <w:szCs w:val="20"/>
                <w:lang w:eastAsia="en-GB" w:bidi="ar-SA"/>
              </w:rPr>
              <w:br/>
            </w:r>
          </w:p>
        </w:tc>
      </w:tr>
      <w:tr w:rsidR="00B560F5" w:rsidRPr="00DD63EF" w:rsidTr="00B560F5">
        <w:trPr>
          <w:trHeight w:val="802"/>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DD63EF" w:rsidRDefault="00B560F5" w:rsidP="00B560F5">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c):</w:t>
            </w:r>
          </w:p>
        </w:tc>
      </w:tr>
    </w:tbl>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B560F5" w:rsidRPr="00DD63EF"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bookmarkStart w:id="9" w:name="_Hlk62043074"/>
            <w:r w:rsidRPr="00DD63EF">
              <w:rPr>
                <w:rFonts w:ascii="Century Gothic" w:eastAsia="Calibri" w:hAnsi="Century Gothic" w:cs="Times New Roman"/>
                <w:kern w:val="0"/>
                <w:sz w:val="20"/>
                <w:szCs w:val="20"/>
                <w:lang w:eastAsia="en-GB" w:bidi="ar-SA"/>
              </w:rPr>
              <w:t xml:space="preserve">Podstawy wykluczenia: </w:t>
            </w:r>
          </w:p>
        </w:tc>
        <w:tc>
          <w:tcPr>
            <w:tcW w:w="4776" w:type="dxa"/>
            <w:tcBorders>
              <w:bottom w:val="none" w:sz="0" w:space="0" w:color="auto"/>
            </w:tcBorders>
          </w:tcPr>
          <w:p w:rsidR="00B560F5" w:rsidRPr="00DD63EF"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Odpowiedź: </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Pr="00DD63EF" w:rsidRDefault="00B560F5" w:rsidP="00B560F5">
            <w:pPr>
              <w:tabs>
                <w:tab w:val="left" w:pos="9356"/>
              </w:tabs>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Oświadczam, że nie podlegam wykluczeniu </w:t>
            </w:r>
            <w:r w:rsidRPr="00DD63EF">
              <w:rPr>
                <w:rFonts w:ascii="Century Gothic" w:eastAsia="Times New Roman" w:hAnsi="Century Gothic" w:cs="Times New Roman"/>
                <w:kern w:val="0"/>
                <w:sz w:val="20"/>
                <w:szCs w:val="20"/>
                <w:lang w:eastAsia="ar-SA" w:bidi="ar-SA"/>
              </w:rPr>
              <w:br/>
              <w:t>z postępowania na podstawie:</w:t>
            </w:r>
          </w:p>
          <w:p w:rsidR="00B560F5" w:rsidRPr="00DD63EF" w:rsidRDefault="00B560F5" w:rsidP="00B560F5">
            <w:pPr>
              <w:tabs>
                <w:tab w:val="left" w:pos="9356"/>
              </w:tabs>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   art. 108 ust. 1 ustawy</w:t>
            </w:r>
            <w:r w:rsidRPr="00DD63EF">
              <w:rPr>
                <w:rFonts w:ascii="Century Gothic" w:eastAsia="Times New Roman" w:hAnsi="Century Gothic" w:cs="Times New Roman"/>
                <w:kern w:val="0"/>
                <w:sz w:val="20"/>
                <w:szCs w:val="20"/>
                <w:lang w:eastAsia="ar-SA" w:bidi="ar-SA"/>
              </w:rPr>
              <w:br/>
              <w:t xml:space="preserve"> -   art. 109 ust. 1 pkt 1 – 10 ustawy</w:t>
            </w:r>
          </w:p>
          <w:p w:rsidR="00B560F5" w:rsidRPr="00DD63EF" w:rsidRDefault="00B560F5" w:rsidP="00B560F5">
            <w:pPr>
              <w:tabs>
                <w:tab w:val="left" w:pos="9356"/>
              </w:tabs>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Oświadczam, że nie zachodzą w stosunku </w:t>
            </w:r>
            <w:r w:rsidRPr="00DD63EF">
              <w:rPr>
                <w:rFonts w:ascii="Century Gothic" w:eastAsia="Times New Roman" w:hAnsi="Century Gothic" w:cs="Times New Roman"/>
                <w:kern w:val="0"/>
                <w:sz w:val="20"/>
                <w:szCs w:val="20"/>
                <w:lang w:eastAsia="ar-SA" w:bidi="ar-SA"/>
              </w:rPr>
              <w:br/>
              <w:t>do mnie przesłanki wykluczenia z postępowania na podstawie:</w:t>
            </w:r>
          </w:p>
          <w:p w:rsidR="00B560F5" w:rsidRPr="00DD63EF" w:rsidRDefault="00B560F5" w:rsidP="00B560F5">
            <w:pPr>
              <w:tabs>
                <w:tab w:val="left" w:pos="9356"/>
              </w:tabs>
              <w:autoSpaceDN/>
              <w:jc w:val="both"/>
              <w:textAlignment w:val="auto"/>
              <w:rPr>
                <w:rFonts w:ascii="Century Gothic" w:eastAsia="Calibri" w:hAnsi="Century Gothic" w:cs="Times New Roman"/>
                <w:kern w:val="0"/>
                <w:sz w:val="20"/>
                <w:szCs w:val="20"/>
                <w:lang w:eastAsia="en-GB" w:bidi="ar-SA"/>
              </w:rPr>
            </w:pPr>
            <w:r w:rsidRPr="00DD63EF">
              <w:rPr>
                <w:rFonts w:ascii="Century Gothic" w:eastAsia="Times New Roman" w:hAnsi="Century Gothic" w:cs="Times New Roman"/>
                <w:kern w:val="0"/>
                <w:sz w:val="20"/>
                <w:szCs w:val="20"/>
                <w:lang w:eastAsia="ar-SA" w:bidi="ar-SA"/>
              </w:rPr>
              <w:t xml:space="preserve"> -   art. 7 ust. 1 ustawy z dnia 13 kwietnia 2022 r. </w:t>
            </w:r>
            <w:r w:rsidRPr="00DD63EF">
              <w:rPr>
                <w:rFonts w:ascii="Century Gothic" w:eastAsia="Times New Roman" w:hAnsi="Century Gothic" w:cs="Times New Roman"/>
                <w:kern w:val="0"/>
                <w:sz w:val="20"/>
                <w:szCs w:val="20"/>
                <w:lang w:eastAsia="ar-SA" w:bidi="ar-SA"/>
              </w:rPr>
              <w:br/>
              <w:t xml:space="preserve">o </w:t>
            </w:r>
            <w:r w:rsidRPr="00DD63EF">
              <w:rPr>
                <w:rFonts w:ascii="Century Gothic" w:eastAsia="Times New Roman" w:hAnsi="Century Gothic" w:cs="Times New Roman"/>
                <w:i/>
                <w:kern w:val="0"/>
                <w:sz w:val="20"/>
                <w:szCs w:val="20"/>
                <w:lang w:eastAsia="ar-SA" w:bidi="ar-SA"/>
              </w:rPr>
              <w:t>szczególnych rozwiązaniach w zakresie przeciwdziałania wspieraniu agresji na Ukrainę oraz służące ochronie bezpieczeństwa narodowego</w:t>
            </w:r>
            <w:r w:rsidRPr="00DD63EF">
              <w:rPr>
                <w:rFonts w:ascii="Century Gothic" w:eastAsia="Times New Roman" w:hAnsi="Century Gothic" w:cs="Times New Roman"/>
                <w:kern w:val="0"/>
                <w:sz w:val="20"/>
                <w:szCs w:val="20"/>
                <w:lang w:eastAsia="ar-SA" w:bidi="ar-SA"/>
              </w:rPr>
              <w:t xml:space="preserve"> (Dz. U. z 2022 r., poz. 835)</w:t>
            </w:r>
            <w:r w:rsidRPr="00DD63EF">
              <w:rPr>
                <w:rStyle w:val="Odwoanieprzypisudolnego"/>
                <w:rFonts w:ascii="Century Gothic" w:eastAsia="Times New Roman" w:hAnsi="Century Gothic" w:cs="Times New Roman"/>
                <w:kern w:val="0"/>
                <w:sz w:val="20"/>
                <w:szCs w:val="20"/>
                <w:lang w:eastAsia="ar-SA" w:bidi="ar-SA"/>
              </w:rPr>
              <w:footnoteReference w:id="13"/>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 xml:space="preserve">i spełniam warunki udziału w postępowaniu. </w:t>
            </w:r>
          </w:p>
        </w:tc>
        <w:tc>
          <w:tcPr>
            <w:tcW w:w="4776"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bookmarkEnd w:id="9"/>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Pr="00DD63EF" w:rsidRDefault="00B560F5" w:rsidP="00B560F5">
            <w:pPr>
              <w:widowControl/>
              <w:suppressAutoHyphens w:val="0"/>
              <w:autoSpaceDN/>
              <w:spacing w:before="120" w:after="120"/>
              <w:jc w:val="both"/>
              <w:textAlignment w:val="auto"/>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bidi="ar-SA"/>
              </w:rPr>
              <w:lastRenderedPageBreak/>
              <w:t xml:space="preserve">Oświadczam, że zachodzą w stosunku do mnie podstawy wykluczenia z postępowania </w:t>
            </w:r>
            <w:r w:rsidRPr="00DD63EF">
              <w:rPr>
                <w:rFonts w:ascii="Century Gothic" w:eastAsia="Times New Roman" w:hAnsi="Century Gothic" w:cs="Times New Roman"/>
                <w:kern w:val="0"/>
                <w:sz w:val="20"/>
                <w:szCs w:val="20"/>
                <w:lang w:bidi="ar-SA"/>
              </w:rPr>
              <w:br/>
              <w:t xml:space="preserve">na podstawie art.  …………................ ustawy </w:t>
            </w:r>
            <w:r w:rsidRPr="00DD63EF">
              <w:rPr>
                <w:rFonts w:ascii="Century Gothic" w:eastAsia="Times New Roman" w:hAnsi="Century Gothic" w:cs="Times New Roman"/>
                <w:i/>
                <w:kern w:val="0"/>
                <w:sz w:val="20"/>
                <w:szCs w:val="20"/>
                <w:lang w:bidi="ar-SA"/>
              </w:rPr>
              <w:t xml:space="preserve">(podać mającą zastosowanie podstawę wykluczenia spośród wymienionych w art. 108 ust. 1 pkt 1, 2 i 5 lub art. 109 </w:t>
            </w:r>
            <w:r w:rsidRPr="00DD63EF">
              <w:rPr>
                <w:rFonts w:ascii="Century Gothic" w:eastAsia="Times New Roman" w:hAnsi="Century Gothic" w:cs="Times New Roman"/>
                <w:i/>
                <w:kern w:val="0"/>
                <w:sz w:val="20"/>
                <w:szCs w:val="20"/>
                <w:lang w:bidi="ar-SA"/>
              </w:rPr>
              <w:br/>
              <w:t>ust. 1 pkt 2 – 5 i 7 – 10 ustawy).</w:t>
            </w:r>
            <w:r w:rsidRPr="00DD63EF">
              <w:rPr>
                <w:rFonts w:ascii="Century Gothic" w:eastAsia="Times New Roman" w:hAnsi="Century Gothic" w:cs="Times New Roman"/>
                <w:kern w:val="0"/>
                <w:sz w:val="20"/>
                <w:szCs w:val="20"/>
                <w:lang w:bidi="ar-SA"/>
              </w:rPr>
              <w:t xml:space="preserve">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Times New Roman" w:hAnsi="Century Gothic" w:cs="Times New Roman"/>
                <w:kern w:val="0"/>
                <w:sz w:val="20"/>
                <w:szCs w:val="20"/>
                <w:lang w:bidi="ar-SA"/>
              </w:rPr>
              <w:t xml:space="preserve">Jednocześnie oświadczam, że w związku </w:t>
            </w:r>
            <w:r w:rsidRPr="00DD63EF">
              <w:rPr>
                <w:rFonts w:ascii="Century Gothic" w:eastAsia="Times New Roman" w:hAnsi="Century Gothic" w:cs="Times New Roman"/>
                <w:kern w:val="0"/>
                <w:sz w:val="20"/>
                <w:szCs w:val="20"/>
                <w:lang w:bidi="ar-SA"/>
              </w:rPr>
              <w:br/>
              <w:t xml:space="preserve">z ww. okolicznością, na podstawie art. 110 </w:t>
            </w:r>
            <w:r w:rsidRPr="00DD63EF">
              <w:rPr>
                <w:rFonts w:ascii="Century Gothic" w:eastAsia="Times New Roman" w:hAnsi="Century Gothic" w:cs="Times New Roman"/>
                <w:kern w:val="0"/>
                <w:sz w:val="20"/>
                <w:szCs w:val="20"/>
                <w:lang w:bidi="ar-SA"/>
              </w:rPr>
              <w:br/>
              <w:t>ust. 2 ustawy podjąłem następujące środki naprawcze:</w:t>
            </w:r>
          </w:p>
        </w:tc>
        <w:tc>
          <w:tcPr>
            <w:tcW w:w="4776"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proszę opisać przedsięwzięte środki naprawcze </w:t>
            </w:r>
            <w:r w:rsidRPr="00DD63EF">
              <w:rPr>
                <w:rFonts w:ascii="Century Gothic" w:eastAsia="Calibri" w:hAnsi="Century Gothic" w:cs="Times New Roman"/>
                <w:kern w:val="0"/>
                <w:sz w:val="20"/>
                <w:szCs w:val="20"/>
                <w:lang w:eastAsia="en-GB" w:bidi="ar-SA"/>
              </w:rPr>
              <w:br/>
              <w:t>na podstawie art. 110 ust. 2 …………….…… ………………………………………………....</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tc>
      </w:tr>
    </w:tbl>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010"/>
      </w:tblGrid>
      <w:tr w:rsidR="00B560F5" w:rsidRPr="00DD63EF"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Podstawy wykluczenia: </w:t>
            </w:r>
          </w:p>
        </w:tc>
        <w:tc>
          <w:tcPr>
            <w:tcW w:w="4010" w:type="dxa"/>
            <w:tcBorders>
              <w:bottom w:val="none" w:sz="0" w:space="0" w:color="auto"/>
            </w:tcBorders>
          </w:tcPr>
          <w:p w:rsidR="00B560F5" w:rsidRPr="00DD63EF"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Odpowiedź: </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Spełniam warunki udziału w postępowaniu określone przez zamawiającego w </w:t>
            </w:r>
            <w:r w:rsidRPr="00DD63EF">
              <w:rPr>
                <w:rFonts w:ascii="Century Gothic" w:eastAsia="Calibri" w:hAnsi="Century Gothic" w:cs="Times New Roman"/>
                <w:i/>
                <w:kern w:val="0"/>
                <w:sz w:val="20"/>
                <w:szCs w:val="20"/>
                <w:lang w:eastAsia="en-GB" w:bidi="ar-SA"/>
              </w:rPr>
              <w:t>Specyfikacji Warunków Zamówienia</w:t>
            </w:r>
            <w:r w:rsidRPr="00DD63EF">
              <w:rPr>
                <w:rFonts w:ascii="Century Gothic" w:eastAsia="Calibri" w:hAnsi="Century Gothic" w:cs="Times New Roman"/>
                <w:kern w:val="0"/>
                <w:sz w:val="20"/>
                <w:szCs w:val="20"/>
                <w:lang w:eastAsia="en-GB" w:bidi="ar-SA"/>
              </w:rPr>
              <w:t xml:space="preserve"> </w:t>
            </w:r>
          </w:p>
        </w:tc>
        <w:tc>
          <w:tcPr>
            <w:tcW w:w="4010"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B30F06" w:rsidRPr="00B30F06" w:rsidRDefault="00B560F5" w:rsidP="005649DE">
            <w:pPr>
              <w:numPr>
                <w:ilvl w:val="0"/>
                <w:numId w:val="9"/>
              </w:numPr>
              <w:suppressAutoHyphens w:val="0"/>
              <w:autoSpaceDE w:val="0"/>
              <w:autoSpaceDN/>
              <w:ind w:left="284" w:hanging="284"/>
              <w:contextualSpacing/>
              <w:jc w:val="both"/>
              <w:textAlignment w:val="auto"/>
              <w:rPr>
                <w:rFonts w:ascii="Century Gothic" w:eastAsia="Calibri" w:hAnsi="Century Gothic"/>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Posiadam </w:t>
            </w:r>
            <w:r w:rsidR="00B30F06" w:rsidRPr="00B30F06">
              <w:rPr>
                <w:rFonts w:ascii="Century Gothic" w:eastAsia="Calibri" w:hAnsi="Century Gothic"/>
                <w:color w:val="000000"/>
                <w:kern w:val="0"/>
                <w:sz w:val="20"/>
                <w:szCs w:val="20"/>
                <w:lang w:eastAsia="en-US" w:bidi="ar-SA"/>
              </w:rPr>
              <w:t>dokument potwierdzając</w:t>
            </w:r>
            <w:r w:rsidR="00B30F06">
              <w:rPr>
                <w:rFonts w:ascii="Century Gothic" w:eastAsia="Calibri" w:hAnsi="Century Gothic"/>
                <w:color w:val="000000"/>
                <w:kern w:val="0"/>
                <w:sz w:val="20"/>
                <w:szCs w:val="20"/>
                <w:lang w:eastAsia="en-US" w:bidi="ar-SA"/>
              </w:rPr>
              <w:t>y</w:t>
            </w:r>
            <w:r w:rsidR="00B30F06" w:rsidRPr="00B30F06">
              <w:rPr>
                <w:rFonts w:ascii="Century Gothic" w:eastAsia="Calibri" w:hAnsi="Century Gothic"/>
                <w:color w:val="000000"/>
                <w:kern w:val="0"/>
                <w:sz w:val="20"/>
                <w:szCs w:val="20"/>
                <w:lang w:eastAsia="en-US" w:bidi="ar-SA"/>
              </w:rPr>
              <w:t xml:space="preserve"> posiada</w:t>
            </w:r>
            <w:r w:rsidR="005649DE">
              <w:rPr>
                <w:rFonts w:ascii="Century Gothic" w:eastAsia="Calibri" w:hAnsi="Century Gothic"/>
                <w:color w:val="000000"/>
                <w:kern w:val="0"/>
                <w:sz w:val="20"/>
                <w:szCs w:val="20"/>
                <w:lang w:eastAsia="en-US" w:bidi="ar-SA"/>
              </w:rPr>
              <w:t>ne</w:t>
            </w:r>
            <w:r w:rsidR="00B30F06" w:rsidRPr="00B30F06">
              <w:rPr>
                <w:rFonts w:ascii="Century Gothic" w:eastAsia="Calibri" w:hAnsi="Century Gothic"/>
                <w:color w:val="000000"/>
                <w:kern w:val="0"/>
                <w:sz w:val="20"/>
                <w:szCs w:val="20"/>
                <w:lang w:eastAsia="en-US" w:bidi="ar-SA"/>
              </w:rPr>
              <w:t xml:space="preserve"> przewidziane prawem uprawnienia </w:t>
            </w:r>
            <w:r w:rsidR="005649DE">
              <w:rPr>
                <w:rFonts w:ascii="Century Gothic" w:eastAsia="Calibri" w:hAnsi="Century Gothic"/>
                <w:color w:val="000000"/>
                <w:kern w:val="0"/>
                <w:sz w:val="20"/>
                <w:szCs w:val="20"/>
                <w:lang w:eastAsia="en-US" w:bidi="ar-SA"/>
              </w:rPr>
              <w:br/>
            </w:r>
            <w:r w:rsidR="00B30F06" w:rsidRPr="00B30F06">
              <w:rPr>
                <w:rFonts w:ascii="Century Gothic" w:eastAsia="Calibri" w:hAnsi="Century Gothic"/>
                <w:color w:val="000000"/>
                <w:kern w:val="0"/>
                <w:sz w:val="20"/>
                <w:szCs w:val="20"/>
                <w:lang w:eastAsia="en-US" w:bidi="ar-SA"/>
              </w:rPr>
              <w:t xml:space="preserve">do wykonywania działalności leczniczej, zgodnie z ustawą z dnia 15 kwietnia 2011 r. </w:t>
            </w:r>
            <w:r w:rsidR="005649DE">
              <w:rPr>
                <w:rFonts w:ascii="Century Gothic" w:eastAsia="Calibri" w:hAnsi="Century Gothic"/>
                <w:color w:val="000000"/>
                <w:kern w:val="0"/>
                <w:sz w:val="20"/>
                <w:szCs w:val="20"/>
                <w:lang w:eastAsia="en-US" w:bidi="ar-SA"/>
              </w:rPr>
              <w:br/>
            </w:r>
            <w:r w:rsidR="00B30F06" w:rsidRPr="00B30F06">
              <w:rPr>
                <w:rFonts w:ascii="Century Gothic" w:eastAsia="Calibri" w:hAnsi="Century Gothic"/>
                <w:i/>
                <w:color w:val="000000"/>
                <w:kern w:val="0"/>
                <w:sz w:val="20"/>
                <w:szCs w:val="20"/>
                <w:lang w:eastAsia="en-US" w:bidi="ar-SA"/>
              </w:rPr>
              <w:t>o działalności leczniczej</w:t>
            </w:r>
            <w:r w:rsidR="00B30F06" w:rsidRPr="00B30F06">
              <w:rPr>
                <w:rFonts w:ascii="Century Gothic" w:eastAsia="Calibri" w:hAnsi="Century Gothic"/>
                <w:color w:val="000000"/>
                <w:kern w:val="0"/>
                <w:sz w:val="20"/>
                <w:szCs w:val="20"/>
                <w:lang w:eastAsia="en-US" w:bidi="ar-SA"/>
              </w:rPr>
              <w:t xml:space="preserve"> (Dz. U. z 2022 r. poz. 633 z późn. zm.) prowadzonego przez właściwy terytorialnie organ administracyjny oraz świadczącą kompleksowe usługi w zakresie medycyny pracy zgodnie z ustawą z dnia 27 czerwca 1997 r. </w:t>
            </w:r>
            <w:r w:rsidR="00B30F06" w:rsidRPr="00B30F06">
              <w:rPr>
                <w:rFonts w:ascii="Century Gothic" w:eastAsia="Calibri" w:hAnsi="Century Gothic"/>
                <w:i/>
                <w:color w:val="000000"/>
                <w:kern w:val="0"/>
                <w:sz w:val="20"/>
                <w:szCs w:val="20"/>
                <w:lang w:eastAsia="en-US" w:bidi="ar-SA"/>
              </w:rPr>
              <w:t>o służbie medycyny pracy</w:t>
            </w:r>
            <w:r w:rsidR="00B30F06" w:rsidRPr="00B30F06">
              <w:rPr>
                <w:rFonts w:ascii="Century Gothic" w:eastAsia="Calibri" w:hAnsi="Century Gothic"/>
                <w:color w:val="000000"/>
                <w:kern w:val="0"/>
                <w:sz w:val="20"/>
                <w:szCs w:val="20"/>
                <w:lang w:eastAsia="en-US" w:bidi="ar-SA"/>
              </w:rPr>
              <w:t xml:space="preserve"> (Dz. U. z 2022 r. poz. 437).</w:t>
            </w:r>
          </w:p>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bCs w:val="0"/>
                <w:kern w:val="0"/>
                <w:sz w:val="20"/>
                <w:szCs w:val="20"/>
                <w:lang w:eastAsia="en-GB" w:bidi="ar-SA"/>
              </w:rPr>
              <w:sym w:font="Symbol" w:char="F07F"/>
            </w:r>
            <w:r w:rsidRPr="00DD63EF">
              <w:rPr>
                <w:rFonts w:ascii="Century Gothic" w:eastAsia="Calibri" w:hAnsi="Century Gothic" w:cs="Times New Roman"/>
                <w:bCs w:val="0"/>
                <w:kern w:val="0"/>
                <w:sz w:val="20"/>
                <w:szCs w:val="20"/>
                <w:lang w:eastAsia="en-GB" w:bidi="ar-SA"/>
              </w:rPr>
              <w:t xml:space="preserve"> Tak  </w:t>
            </w:r>
            <w:r w:rsidRPr="00DD63EF">
              <w:rPr>
                <w:rFonts w:ascii="Century Gothic" w:eastAsia="Calibri" w:hAnsi="Century Gothic" w:cs="Times New Roman"/>
                <w:bCs w:val="0"/>
                <w:kern w:val="0"/>
                <w:sz w:val="20"/>
                <w:szCs w:val="20"/>
                <w:lang w:eastAsia="en-GB" w:bidi="ar-SA"/>
              </w:rPr>
              <w:sym w:font="Symbol" w:char="F07F"/>
            </w:r>
            <w:r w:rsidRPr="00DD63EF">
              <w:rPr>
                <w:rFonts w:ascii="Century Gothic" w:eastAsia="Calibri" w:hAnsi="Century Gothic" w:cs="Times New Roman"/>
                <w:bCs w:val="0"/>
                <w:kern w:val="0"/>
                <w:sz w:val="20"/>
                <w:szCs w:val="20"/>
                <w:lang w:eastAsia="en-GB" w:bidi="ar-SA"/>
              </w:rPr>
              <w:t xml:space="preserve"> Nie</w:t>
            </w:r>
          </w:p>
        </w:tc>
      </w:tr>
      <w:tr w:rsidR="005649DE" w:rsidRPr="00DD63EF" w:rsidTr="00D7108E">
        <w:trPr>
          <w:jc w:val="center"/>
        </w:trPr>
        <w:tc>
          <w:tcPr>
            <w:cnfStyle w:val="001000000000" w:firstRow="0" w:lastRow="0" w:firstColumn="1" w:lastColumn="0" w:oddVBand="0" w:evenVBand="0" w:oddHBand="0" w:evenHBand="0" w:firstRowFirstColumn="0" w:firstRowLastColumn="0" w:lastRowFirstColumn="0" w:lastRowLastColumn="0"/>
            <w:tcW w:w="9812" w:type="dxa"/>
            <w:gridSpan w:val="2"/>
          </w:tcPr>
          <w:p w:rsidR="005649DE" w:rsidRPr="005649DE" w:rsidRDefault="005649DE" w:rsidP="005649DE">
            <w:pPr>
              <w:spacing w:before="120" w:after="120"/>
              <w:ind w:left="284" w:hanging="284"/>
              <w:jc w:val="both"/>
              <w:rPr>
                <w:rFonts w:ascii="Century Gothic" w:eastAsia="Calibri" w:hAnsi="Century Gothic" w:cs="Times New Roman"/>
                <w:sz w:val="20"/>
                <w:szCs w:val="20"/>
                <w:lang w:eastAsia="en-GB" w:bidi="ar-SA"/>
              </w:rPr>
            </w:pPr>
            <w:r>
              <w:rPr>
                <w:rFonts w:ascii="Century Gothic" w:eastAsia="Calibri" w:hAnsi="Century Gothic" w:cs="Times New Roman"/>
                <w:kern w:val="0"/>
                <w:sz w:val="20"/>
                <w:szCs w:val="20"/>
                <w:lang w:eastAsia="en-GB" w:bidi="ar-SA"/>
              </w:rPr>
              <w:t>2</w:t>
            </w:r>
            <w:r w:rsidRPr="00DD63EF">
              <w:rPr>
                <w:rFonts w:ascii="Century Gothic" w:eastAsia="Calibri" w:hAnsi="Century Gothic" w:cs="Times New Roman"/>
                <w:kern w:val="0"/>
                <w:sz w:val="20"/>
                <w:szCs w:val="20"/>
                <w:lang w:eastAsia="en-GB" w:bidi="ar-SA"/>
              </w:rPr>
              <w:t xml:space="preserve">. Posiadam </w:t>
            </w:r>
            <w:r w:rsidRPr="005649DE">
              <w:rPr>
                <w:rFonts w:ascii="Century Gothic" w:eastAsia="Calibri" w:hAnsi="Century Gothic" w:cs="Times New Roman"/>
                <w:sz w:val="20"/>
                <w:szCs w:val="20"/>
                <w:lang w:eastAsia="en-GB" w:bidi="ar-SA"/>
              </w:rPr>
              <w:t xml:space="preserve">obowiązkowe ubezpieczenie od odpowiedzialności cywilnej (OC) podmiotu wykonującego działalność leczniczą, o którym mowa w przepisach Rozporządzenia Ministra Finansów z dnia 29 kwietnia 2019 r. </w:t>
            </w:r>
            <w:r w:rsidRPr="005649DE">
              <w:rPr>
                <w:rFonts w:ascii="Century Gothic" w:eastAsia="Calibri" w:hAnsi="Century Gothic" w:cs="Times New Roman"/>
                <w:i/>
                <w:sz w:val="20"/>
                <w:szCs w:val="20"/>
                <w:lang w:eastAsia="en-GB" w:bidi="ar-SA"/>
              </w:rPr>
              <w:t>w sprawie obowiązkowego ubezpieczenia odpowiedzialności cywilnej podmiotu wykonującego działalność leczniczą</w:t>
            </w:r>
            <w:r w:rsidRPr="005649DE">
              <w:rPr>
                <w:rFonts w:ascii="Century Gothic" w:eastAsia="Calibri" w:hAnsi="Century Gothic" w:cs="Times New Roman"/>
                <w:sz w:val="20"/>
                <w:szCs w:val="20"/>
                <w:lang w:eastAsia="en-GB" w:bidi="ar-SA"/>
              </w:rPr>
              <w:t xml:space="preserve"> (Dz. U. z 2019 r. poz. 866).</w:t>
            </w:r>
          </w:p>
          <w:p w:rsidR="005649DE" w:rsidRPr="00DD63EF" w:rsidRDefault="005649DE" w:rsidP="005649DE">
            <w:pPr>
              <w:widowControl/>
              <w:suppressAutoHyphens w:val="0"/>
              <w:autoSpaceDN/>
              <w:spacing w:before="120" w:after="120"/>
              <w:textAlignment w:val="auto"/>
              <w:rPr>
                <w:rFonts w:ascii="Century Gothic" w:eastAsia="Calibri" w:hAnsi="Century Gothic" w:cs="Times New Roman"/>
                <w:b w:val="0"/>
                <w:bCs w:val="0"/>
                <w:kern w:val="0"/>
                <w:sz w:val="20"/>
                <w:szCs w:val="20"/>
                <w:lang w:eastAsia="en-GB" w:bidi="ar-SA"/>
              </w:rPr>
            </w:pPr>
            <w:r w:rsidRPr="00DD63EF">
              <w:rPr>
                <w:rFonts w:ascii="Century Gothic" w:eastAsia="Calibri" w:hAnsi="Century Gothic" w:cs="Times New Roman"/>
                <w:bCs w:val="0"/>
                <w:kern w:val="0"/>
                <w:sz w:val="20"/>
                <w:szCs w:val="20"/>
                <w:lang w:eastAsia="en-GB" w:bidi="ar-SA"/>
              </w:rPr>
              <w:sym w:font="Symbol" w:char="F07F"/>
            </w:r>
            <w:r w:rsidRPr="00DD63EF">
              <w:rPr>
                <w:rFonts w:ascii="Century Gothic" w:eastAsia="Calibri" w:hAnsi="Century Gothic" w:cs="Times New Roman"/>
                <w:bCs w:val="0"/>
                <w:kern w:val="0"/>
                <w:sz w:val="20"/>
                <w:szCs w:val="20"/>
                <w:lang w:eastAsia="en-GB" w:bidi="ar-SA"/>
              </w:rPr>
              <w:t xml:space="preserve"> Tak  </w:t>
            </w:r>
            <w:r w:rsidRPr="00DD63EF">
              <w:rPr>
                <w:rFonts w:ascii="Century Gothic" w:eastAsia="Calibri" w:hAnsi="Century Gothic" w:cs="Times New Roman"/>
                <w:bCs w:val="0"/>
                <w:kern w:val="0"/>
                <w:sz w:val="20"/>
                <w:szCs w:val="20"/>
                <w:lang w:eastAsia="en-GB" w:bidi="ar-SA"/>
              </w:rPr>
              <w:sym w:font="Symbol" w:char="F07F"/>
            </w:r>
            <w:r w:rsidRPr="00DD63EF">
              <w:rPr>
                <w:rFonts w:ascii="Century Gothic" w:eastAsia="Calibri" w:hAnsi="Century Gothic" w:cs="Times New Roman"/>
                <w:bCs w:val="0"/>
                <w:kern w:val="0"/>
                <w:sz w:val="20"/>
                <w:szCs w:val="20"/>
                <w:lang w:eastAsia="en-GB" w:bidi="ar-SA"/>
              </w:rPr>
              <w:t xml:space="preserve"> Nie</w:t>
            </w:r>
          </w:p>
        </w:tc>
      </w:tr>
    </w:tbl>
    <w:p w:rsidR="00B560F5" w:rsidRPr="00DD63EF" w:rsidRDefault="00B560F5" w:rsidP="00457173">
      <w:pPr>
        <w:pStyle w:val="Akapitzlist"/>
        <w:keepNext/>
        <w:numPr>
          <w:ilvl w:val="0"/>
          <w:numId w:val="7"/>
        </w:numPr>
        <w:tabs>
          <w:tab w:val="left" w:pos="0"/>
        </w:tabs>
        <w:spacing w:after="0" w:line="276" w:lineRule="auto"/>
        <w:outlineLvl w:val="8"/>
        <w:rPr>
          <w:rFonts w:ascii="Century Gothic" w:eastAsia="Times New Roman" w:hAnsi="Century Gothic" w:cs="Times New Roman"/>
          <w:b/>
          <w:bCs/>
          <w:sz w:val="20"/>
          <w:szCs w:val="20"/>
          <w:lang w:eastAsia="pl-PL"/>
        </w:rPr>
      </w:pPr>
      <w:r w:rsidRPr="00DD63EF">
        <w:rPr>
          <w:rFonts w:ascii="Century Gothic" w:eastAsia="Times New Roman" w:hAnsi="Century Gothic" w:cs="Times New Roman"/>
          <w:b/>
          <w:bCs/>
          <w:sz w:val="20"/>
          <w:szCs w:val="20"/>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65"/>
        <w:gridCol w:w="4525"/>
      </w:tblGrid>
      <w:tr w:rsidR="00B560F5" w:rsidRPr="00DD63EF" w:rsidTr="00B560F5">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689" w:type="pct"/>
            <w:tcBorders>
              <w:bottom w:val="none" w:sz="0" w:space="0" w:color="auto"/>
            </w:tcBorders>
          </w:tcPr>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Zależność od innych podmiotów:</w:t>
            </w:r>
          </w:p>
        </w:tc>
        <w:tc>
          <w:tcPr>
            <w:tcW w:w="2311" w:type="pct"/>
            <w:tcBorders>
              <w:bottom w:val="none" w:sz="0" w:space="0" w:color="auto"/>
            </w:tcBorders>
          </w:tcPr>
          <w:p w:rsidR="00B560F5" w:rsidRPr="00DD63EF"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Odpowiedź:</w:t>
            </w:r>
          </w:p>
        </w:tc>
      </w:tr>
      <w:tr w:rsidR="00B560F5" w:rsidRPr="00DD63EF" w:rsidTr="00B560F5">
        <w:trPr>
          <w:trHeight w:val="794"/>
          <w:jc w:val="center"/>
        </w:trPr>
        <w:tc>
          <w:tcPr>
            <w:cnfStyle w:val="001000000000" w:firstRow="0" w:lastRow="0" w:firstColumn="1" w:lastColumn="0" w:oddVBand="0" w:evenVBand="0" w:oddHBand="0" w:evenHBand="0" w:firstRowFirstColumn="0" w:firstRowLastColumn="0" w:lastRowFirstColumn="0" w:lastRowLastColumn="0"/>
            <w:tcW w:w="2689" w:type="pct"/>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Czy Wykonawca polega na zdolnościach lub sytuacji podmiotów udostępniających zasoby? </w:t>
            </w:r>
          </w:p>
        </w:tc>
        <w:tc>
          <w:tcPr>
            <w:tcW w:w="2311" w:type="pct"/>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 proszę dopilnować, aby podmioty udostepniające zasoby przedstawiły odrębne oświadczenia</w:t>
            </w:r>
            <w:r w:rsidRPr="00DD63EF">
              <w:rPr>
                <w:rFonts w:ascii="Century Gothic" w:eastAsia="Calibri" w:hAnsi="Century Gothic" w:cs="Times New Roman"/>
                <w:kern w:val="0"/>
                <w:sz w:val="20"/>
                <w:szCs w:val="20"/>
                <w:vertAlign w:val="superscript"/>
                <w:lang w:eastAsia="en-GB" w:bidi="ar-SA"/>
              </w:rPr>
              <w:footnoteReference w:id="14"/>
            </w:r>
            <w:r w:rsidRPr="00DD63EF">
              <w:rPr>
                <w:rFonts w:ascii="Century Gothic" w:eastAsia="Calibri" w:hAnsi="Century Gothic" w:cs="Times New Roman"/>
                <w:kern w:val="0"/>
                <w:sz w:val="20"/>
                <w:szCs w:val="20"/>
                <w:lang w:eastAsia="en-GB" w:bidi="ar-SA"/>
              </w:rPr>
              <w:t>.</w:t>
            </w:r>
          </w:p>
        </w:tc>
      </w:tr>
    </w:tbl>
    <w:bookmarkEnd w:id="7"/>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lastRenderedPageBreak/>
        <w:t xml:space="preserve">Informacje na temat powierzenia części zamówienia Podwykonawcom </w:t>
      </w:r>
    </w:p>
    <w:tbl>
      <w:tblPr>
        <w:tblStyle w:val="Tabelasiatki1jasnaakcent311"/>
        <w:tblW w:w="541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703"/>
        <w:gridCol w:w="6098"/>
      </w:tblGrid>
      <w:tr w:rsidR="00B560F5" w:rsidRPr="00DD63EF" w:rsidTr="00B560F5">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889" w:type="pct"/>
            <w:tcBorders>
              <w:bottom w:val="none" w:sz="0" w:space="0" w:color="auto"/>
            </w:tcBorders>
            <w:vAlign w:val="center"/>
          </w:tcPr>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Oświadczamy, że powierzymy Podwykonawcom następujące części zamówienia:</w:t>
            </w:r>
          </w:p>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p>
        </w:tc>
        <w:tc>
          <w:tcPr>
            <w:tcW w:w="3111" w:type="pct"/>
            <w:tcBorders>
              <w:bottom w:val="none" w:sz="0" w:space="0" w:color="auto"/>
            </w:tcBorders>
          </w:tcPr>
          <w:p w:rsidR="00B560F5" w:rsidRPr="00DD63EF"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Tak  </w:t>
            </w: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Wykaz części zamówienia, której wykonanie Wykonawca powierzy Podwykonawcom:</w:t>
            </w:r>
          </w:p>
          <w:p w:rsidR="00B560F5" w:rsidRPr="00DD63EF"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457173">
            <w:pPr>
              <w:widowControl/>
              <w:numPr>
                <w:ilvl w:val="0"/>
                <w:numId w:val="8"/>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Wykonawca zobowiązany jest uzupełnić oświadczenie w części F, tylko w przypadku, </w:t>
            </w:r>
            <w:r w:rsidRPr="00DD63EF">
              <w:rPr>
                <w:rFonts w:ascii="Century Gothic" w:eastAsia="Calibri" w:hAnsi="Century Gothic" w:cs="Times New Roman"/>
                <w:kern w:val="0"/>
                <w:sz w:val="20"/>
                <w:szCs w:val="20"/>
                <w:lang w:eastAsia="en-GB" w:bidi="ar-SA"/>
              </w:rPr>
              <w:br/>
              <w:t>gdy zamierza zlecić wykonanie części zamówienia Podwykonawcom.</w:t>
            </w:r>
          </w:p>
        </w:tc>
      </w:tr>
    </w:tbl>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Oświadczenie dotyczące podanych danych: </w:t>
      </w:r>
    </w:p>
    <w:p w:rsidR="00B560F5" w:rsidRPr="00DD63EF"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20"/>
          <w:szCs w:val="20"/>
          <w:lang w:eastAsia="pl-PL" w:bidi="ar-SA"/>
        </w:rPr>
      </w:pPr>
    </w:p>
    <w:p w:rsidR="00B560F5" w:rsidRPr="00DD63EF" w:rsidRDefault="00B560F5" w:rsidP="00B560F5">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B560F5" w:rsidRPr="00DD63EF" w:rsidRDefault="00B560F5" w:rsidP="00B560F5">
      <w:pPr>
        <w:widowControl/>
        <w:suppressAutoHyphens w:val="0"/>
        <w:autoSpaceDN/>
        <w:spacing w:before="80" w:after="80"/>
        <w:ind w:left="-284" w:firstLine="284"/>
        <w:jc w:val="both"/>
        <w:textAlignment w:val="auto"/>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ind w:left="-284" w:firstLine="284"/>
        <w:jc w:val="both"/>
        <w:textAlignment w:val="auto"/>
        <w:rPr>
          <w:rFonts w:ascii="Century Gothic" w:eastAsia="Calibri" w:hAnsi="Century Gothic" w:cs="Times New Roman"/>
          <w:b/>
          <w:bCs/>
          <w:kern w:val="0"/>
          <w:sz w:val="20"/>
          <w:szCs w:val="20"/>
          <w:lang w:eastAsia="en-GB"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bidi="ar-SA"/>
        </w:rPr>
      </w:pPr>
      <w:r w:rsidRPr="00DD63EF">
        <w:rPr>
          <w:rFonts w:ascii="Century Gothic" w:eastAsia="Arial" w:hAnsi="Century Gothic" w:cs="Times New Roman"/>
          <w:kern w:val="0"/>
          <w:sz w:val="20"/>
          <w:szCs w:val="20"/>
          <w:lang w:bidi="ar-SA"/>
        </w:rPr>
        <w:t>……………</w:t>
      </w:r>
      <w:r w:rsidRPr="00DD63EF">
        <w:rPr>
          <w:rFonts w:ascii="Century Gothic" w:eastAsia="Times New Roman" w:hAnsi="Century Gothic" w:cs="Times New Roman"/>
          <w:kern w:val="0"/>
          <w:sz w:val="20"/>
          <w:szCs w:val="20"/>
          <w:lang w:bidi="ar-SA"/>
        </w:rPr>
        <w:t>.….....................................…., dnia ……………..…………......... r.</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i/>
          <w:kern w:val="0"/>
          <w:sz w:val="20"/>
          <w:szCs w:val="20"/>
          <w:lang w:bidi="ar-SA"/>
        </w:rPr>
        <w:t xml:space="preserve">                                   (miejscowość),</w:t>
      </w:r>
    </w:p>
    <w:p w:rsidR="00B560F5" w:rsidRPr="00DD63EF" w:rsidRDefault="00B560F5" w:rsidP="00B560F5">
      <w:pPr>
        <w:widowControl/>
        <w:tabs>
          <w:tab w:val="left" w:pos="1978"/>
          <w:tab w:val="left" w:pos="3828"/>
          <w:tab w:val="center" w:pos="4677"/>
        </w:tabs>
        <w:autoSpaceDN/>
        <w:jc w:val="both"/>
        <w:rPr>
          <w:rFonts w:ascii="Century Gothic" w:hAnsi="Century Gothic" w:cs="Times New Roman"/>
          <w:color w:val="FF0000"/>
          <w:sz w:val="20"/>
          <w:szCs w:val="20"/>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B560F5" w:rsidRPr="00E74C2E" w:rsidRDefault="00B560F5" w:rsidP="00B560F5">
      <w:pPr>
        <w:widowControl/>
        <w:tabs>
          <w:tab w:val="left" w:pos="1978"/>
          <w:tab w:val="left" w:pos="3828"/>
          <w:tab w:val="center" w:pos="4677"/>
        </w:tabs>
        <w:autoSpaceDN/>
        <w:rPr>
          <w:rFonts w:ascii="Century Gothic" w:eastAsia="Arial" w:hAnsi="Century Gothic" w:cs="Times New Roman"/>
          <w:b/>
          <w:i/>
          <w:kern w:val="1"/>
          <w:sz w:val="18"/>
          <w:szCs w:val="18"/>
        </w:rPr>
      </w:pPr>
      <w:r w:rsidRPr="00E74C2E">
        <w:rPr>
          <w:rFonts w:ascii="Century Gothic" w:eastAsia="Arial" w:hAnsi="Century Gothic" w:cs="Times New Roman"/>
          <w:b/>
          <w:i/>
          <w:kern w:val="1"/>
          <w:sz w:val="18"/>
          <w:szCs w:val="18"/>
        </w:rPr>
        <w:t xml:space="preserve">Dokument należy wypełnić i podpisać kwalifikowanym podpisem elektronicznym </w:t>
      </w:r>
      <w:r w:rsidRPr="00E74C2E">
        <w:rPr>
          <w:rFonts w:ascii="Century Gothic" w:eastAsia="Arial" w:hAnsi="Century Gothic" w:cs="Times New Roman"/>
          <w:b/>
          <w:i/>
          <w:kern w:val="1"/>
          <w:sz w:val="18"/>
          <w:szCs w:val="18"/>
        </w:rPr>
        <w:br/>
        <w:t>lub podpisem zaufanym lub podpisem osobistym.</w:t>
      </w:r>
    </w:p>
    <w:p w:rsidR="00B560F5" w:rsidRPr="00E74C2E" w:rsidRDefault="00B560F5" w:rsidP="00B560F5">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E74C2E">
        <w:rPr>
          <w:rFonts w:ascii="Century Gothic" w:eastAsia="Arial" w:hAnsi="Century Gothic" w:cs="Times New Roman"/>
          <w:b/>
          <w:i/>
          <w:kern w:val="1"/>
          <w:sz w:val="18"/>
          <w:szCs w:val="18"/>
        </w:rPr>
        <w:t xml:space="preserve">Zamawiający zaleca zapisanie dokumentu w formacie PDF. </w:t>
      </w:r>
    </w:p>
    <w:p w:rsidR="00B560F5" w:rsidRPr="00DD63EF" w:rsidRDefault="00B560F5" w:rsidP="00B560F5">
      <w:pPr>
        <w:widowControl/>
        <w:autoSpaceDN/>
        <w:ind w:left="7371"/>
        <w:textAlignment w:val="auto"/>
        <w:rPr>
          <w:rFonts w:ascii="Century Gothic" w:eastAsia="Times New Roman" w:hAnsi="Century Gothic" w:cs="Times New Roman"/>
          <w:b/>
          <w:iCs/>
          <w:kern w:val="0"/>
          <w:sz w:val="20"/>
          <w:szCs w:val="20"/>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352E70" w:rsidRDefault="00352E70"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E66C63" w:rsidRPr="005308BD" w:rsidRDefault="00E66C63" w:rsidP="005308BD">
      <w:pPr>
        <w:widowControl/>
        <w:autoSpaceDN/>
        <w:ind w:left="7230"/>
        <w:textAlignment w:val="auto"/>
        <w:rPr>
          <w:rFonts w:ascii="Century Gothic" w:eastAsia="Times New Roman" w:hAnsi="Century Gothic" w:cs="Times New Roman"/>
          <w:b/>
          <w:iCs/>
          <w:kern w:val="0"/>
          <w:sz w:val="16"/>
          <w:szCs w:val="16"/>
          <w:lang w:eastAsia="ar-SA" w:bidi="ar-SA"/>
        </w:rPr>
      </w:pPr>
      <w:r w:rsidRPr="005308BD">
        <w:rPr>
          <w:rFonts w:ascii="Century Gothic" w:eastAsia="Times New Roman" w:hAnsi="Century Gothic" w:cs="Times New Roman"/>
          <w:b/>
          <w:iCs/>
          <w:kern w:val="0"/>
          <w:sz w:val="16"/>
          <w:szCs w:val="16"/>
          <w:lang w:eastAsia="ar-SA" w:bidi="ar-SA"/>
        </w:rPr>
        <w:lastRenderedPageBreak/>
        <w:t xml:space="preserve">Załącznik nr </w:t>
      </w:r>
      <w:r w:rsidR="005649DE" w:rsidRPr="005308BD">
        <w:rPr>
          <w:rFonts w:ascii="Century Gothic" w:eastAsia="Times New Roman" w:hAnsi="Century Gothic" w:cs="Times New Roman"/>
          <w:b/>
          <w:iCs/>
          <w:kern w:val="0"/>
          <w:sz w:val="16"/>
          <w:szCs w:val="16"/>
          <w:lang w:eastAsia="ar-SA" w:bidi="ar-SA"/>
        </w:rPr>
        <w:t>10</w:t>
      </w:r>
      <w:r w:rsidRPr="005308BD">
        <w:rPr>
          <w:rFonts w:ascii="Century Gothic" w:eastAsia="Times New Roman" w:hAnsi="Century Gothic" w:cs="Times New Roman"/>
          <w:b/>
          <w:iCs/>
          <w:kern w:val="0"/>
          <w:sz w:val="16"/>
          <w:szCs w:val="16"/>
          <w:lang w:eastAsia="ar-SA" w:bidi="ar-SA"/>
        </w:rPr>
        <w:t xml:space="preserve"> do SWZ</w:t>
      </w:r>
    </w:p>
    <w:p w:rsidR="00E66C63" w:rsidRPr="005308BD" w:rsidRDefault="00E66C63" w:rsidP="005308BD">
      <w:pPr>
        <w:widowControl/>
        <w:autoSpaceDN/>
        <w:ind w:left="7230"/>
        <w:textAlignment w:val="auto"/>
        <w:rPr>
          <w:rFonts w:ascii="Century Gothic" w:eastAsia="Times New Roman" w:hAnsi="Century Gothic" w:cs="Times New Roman"/>
          <w:b/>
          <w:iCs/>
          <w:kern w:val="0"/>
          <w:sz w:val="16"/>
          <w:szCs w:val="16"/>
          <w:lang w:eastAsia="ar-SA" w:bidi="ar-SA"/>
        </w:rPr>
      </w:pPr>
      <w:r w:rsidRPr="005308BD">
        <w:rPr>
          <w:rFonts w:ascii="Century Gothic" w:eastAsia="Times New Roman" w:hAnsi="Century Gothic" w:cs="Times New Roman"/>
          <w:b/>
          <w:sz w:val="16"/>
          <w:szCs w:val="16"/>
          <w:lang w:bidi="ar-SA"/>
        </w:rPr>
        <w:t xml:space="preserve">Sprawa nr </w:t>
      </w:r>
      <w:r w:rsidR="00E74C2E" w:rsidRPr="005308BD">
        <w:rPr>
          <w:rFonts w:ascii="Century Gothic" w:eastAsia="Times New Roman" w:hAnsi="Century Gothic" w:cs="Times New Roman"/>
          <w:b/>
          <w:sz w:val="16"/>
          <w:szCs w:val="16"/>
          <w:lang w:bidi="ar-SA"/>
        </w:rPr>
        <w:t>0</w:t>
      </w:r>
      <w:r w:rsidR="00183960">
        <w:rPr>
          <w:rFonts w:ascii="Century Gothic" w:eastAsia="Times New Roman" w:hAnsi="Century Gothic" w:cs="Times New Roman"/>
          <w:b/>
          <w:sz w:val="16"/>
          <w:szCs w:val="16"/>
          <w:lang w:bidi="ar-SA"/>
        </w:rPr>
        <w:t>8</w:t>
      </w:r>
      <w:r w:rsidRPr="005308BD">
        <w:rPr>
          <w:rFonts w:ascii="Century Gothic" w:eastAsia="Times New Roman" w:hAnsi="Century Gothic" w:cs="Times New Roman"/>
          <w:b/>
          <w:sz w:val="16"/>
          <w:szCs w:val="16"/>
          <w:lang w:bidi="ar-SA"/>
        </w:rPr>
        <w:t>/2</w:t>
      </w:r>
      <w:r w:rsidR="00E74C2E" w:rsidRPr="005308BD">
        <w:rPr>
          <w:rFonts w:ascii="Century Gothic" w:eastAsia="Times New Roman" w:hAnsi="Century Gothic" w:cs="Times New Roman"/>
          <w:b/>
          <w:sz w:val="16"/>
          <w:szCs w:val="16"/>
          <w:lang w:bidi="ar-SA"/>
        </w:rPr>
        <w:t>3</w:t>
      </w:r>
      <w:r w:rsidRPr="005308BD">
        <w:rPr>
          <w:rFonts w:ascii="Century Gothic" w:eastAsia="Times New Roman" w:hAnsi="Century Gothic" w:cs="Times New Roman"/>
          <w:b/>
          <w:sz w:val="16"/>
          <w:szCs w:val="16"/>
          <w:lang w:bidi="ar-SA"/>
        </w:rPr>
        <w:t>/</w:t>
      </w:r>
      <w:r w:rsidR="005649DE" w:rsidRPr="005308BD">
        <w:rPr>
          <w:rFonts w:ascii="Century Gothic" w:eastAsia="Times New Roman" w:hAnsi="Century Gothic" w:cs="Times New Roman"/>
          <w:b/>
          <w:sz w:val="16"/>
          <w:szCs w:val="16"/>
          <w:lang w:bidi="ar-SA"/>
        </w:rPr>
        <w:t>OP</w:t>
      </w:r>
    </w:p>
    <w:p w:rsidR="00E66C63" w:rsidRPr="00E74C2E"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sidRPr="00E74C2E">
        <w:rPr>
          <w:rFonts w:ascii="Century Gothic" w:eastAsia="Calibri" w:hAnsi="Century Gothic" w:cs="Times New Roman"/>
          <w:noProof/>
          <w:kern w:val="0"/>
          <w:sz w:val="18"/>
          <w:szCs w:val="18"/>
          <w:lang w:eastAsia="en-US" w:bidi="ar-SA"/>
        </w:rPr>
        <w:t>Wykonawca:</w:t>
      </w:r>
    </w:p>
    <w:p w:rsidR="00E66C63" w:rsidRPr="00E74C2E"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sidRPr="00E74C2E">
        <w:rPr>
          <w:rFonts w:ascii="Century Gothic" w:eastAsia="Calibri" w:hAnsi="Century Gothic" w:cs="Times New Roman"/>
          <w:noProof/>
          <w:kern w:val="0"/>
          <w:sz w:val="18"/>
          <w:szCs w:val="18"/>
          <w:lang w:eastAsia="en-US" w:bidi="ar-SA"/>
        </w:rPr>
        <w:t>………………………………….……….</w:t>
      </w:r>
    </w:p>
    <w:p w:rsidR="00E66C63" w:rsidRPr="00E74C2E"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sidRPr="00E74C2E">
        <w:rPr>
          <w:rFonts w:ascii="Century Gothic" w:eastAsia="Calibri" w:hAnsi="Century Gothic" w:cs="Times New Roman"/>
          <w:noProof/>
          <w:kern w:val="0"/>
          <w:sz w:val="18"/>
          <w:szCs w:val="18"/>
          <w:lang w:eastAsia="en-US" w:bidi="ar-SA"/>
        </w:rPr>
        <w:t>reprezentowany przez:</w:t>
      </w:r>
    </w:p>
    <w:p w:rsidR="00E66C63" w:rsidRPr="00E74C2E"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sidRPr="00E74C2E">
        <w:rPr>
          <w:rFonts w:ascii="Century Gothic" w:eastAsia="Calibri" w:hAnsi="Century Gothic" w:cs="Times New Roman"/>
          <w:noProof/>
          <w:kern w:val="0"/>
          <w:sz w:val="18"/>
          <w:szCs w:val="18"/>
          <w:lang w:eastAsia="en-US" w:bidi="ar-SA"/>
        </w:rPr>
        <w:t>…………………………………………..</w:t>
      </w:r>
    </w:p>
    <w:p w:rsidR="00E66C63" w:rsidRPr="00E74C2E" w:rsidRDefault="00E74C2E" w:rsidP="00E74C2E">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Pr>
          <w:rFonts w:ascii="Century Gothic" w:eastAsia="Calibri" w:hAnsi="Century Gothic" w:cs="Times New Roman"/>
          <w:noProof/>
          <w:kern w:val="0"/>
          <w:sz w:val="18"/>
          <w:szCs w:val="18"/>
          <w:lang w:eastAsia="en-US" w:bidi="ar-SA"/>
        </w:rPr>
        <w:t>…………………………………………..</w:t>
      </w:r>
      <w:r>
        <w:rPr>
          <w:rFonts w:ascii="Century Gothic" w:eastAsia="Calibri" w:hAnsi="Century Gothic" w:cs="Times New Roman"/>
          <w:noProof/>
          <w:kern w:val="0"/>
          <w:sz w:val="18"/>
          <w:szCs w:val="18"/>
          <w:lang w:eastAsia="en-US" w:bidi="ar-SA"/>
        </w:rPr>
        <w:br/>
      </w:r>
      <w:r w:rsidR="00E66C63" w:rsidRPr="00E74C2E">
        <w:rPr>
          <w:rFonts w:ascii="Century Gothic" w:eastAsia="Calibri" w:hAnsi="Century Gothic" w:cs="Times New Roman"/>
          <w:noProof/>
          <w:kern w:val="0"/>
          <w:sz w:val="16"/>
          <w:szCs w:val="16"/>
          <w:lang w:eastAsia="en-US" w:bidi="ar-SA"/>
        </w:rPr>
        <w:t xml:space="preserve">(imię,nazwisko,stanowisko/podstawa </w:t>
      </w:r>
      <w:r w:rsidR="00E66C63" w:rsidRPr="00E74C2E">
        <w:rPr>
          <w:rFonts w:ascii="Century Gothic" w:eastAsia="Calibri" w:hAnsi="Century Gothic" w:cs="Times New Roman"/>
          <w:noProof/>
          <w:kern w:val="0"/>
          <w:sz w:val="16"/>
          <w:szCs w:val="16"/>
          <w:lang w:eastAsia="en-US" w:bidi="ar-SA"/>
        </w:rPr>
        <w:br/>
      </w:r>
      <w:r>
        <w:rPr>
          <w:rFonts w:ascii="Century Gothic" w:eastAsia="Calibri" w:hAnsi="Century Gothic" w:cs="Times New Roman"/>
          <w:noProof/>
          <w:kern w:val="0"/>
          <w:sz w:val="16"/>
          <w:szCs w:val="16"/>
          <w:lang w:eastAsia="en-US" w:bidi="ar-SA"/>
        </w:rPr>
        <w:t xml:space="preserve">               </w:t>
      </w:r>
      <w:r w:rsidR="00E66C63" w:rsidRPr="00E74C2E">
        <w:rPr>
          <w:rFonts w:ascii="Century Gothic" w:eastAsia="Calibri" w:hAnsi="Century Gothic" w:cs="Times New Roman"/>
          <w:noProof/>
          <w:kern w:val="0"/>
          <w:sz w:val="16"/>
          <w:szCs w:val="16"/>
          <w:lang w:eastAsia="en-US" w:bidi="ar-SA"/>
        </w:rPr>
        <w:t>do  reprezentacji)</w:t>
      </w:r>
    </w:p>
    <w:p w:rsidR="00E66C63" w:rsidRPr="00DD63EF" w:rsidRDefault="00E66C63" w:rsidP="00E66C63">
      <w:pPr>
        <w:widowControl/>
        <w:autoSpaceDN/>
        <w:textAlignment w:val="auto"/>
        <w:rPr>
          <w:rFonts w:ascii="Century Gothic" w:eastAsia="Times New Roman" w:hAnsi="Century Gothic" w:cs="Times New Roman"/>
          <w:i/>
          <w:iCs/>
          <w:kern w:val="0"/>
          <w:sz w:val="20"/>
          <w:szCs w:val="20"/>
          <w:lang w:eastAsia="ar-SA" w:bidi="ar-SA"/>
        </w:rPr>
      </w:pPr>
    </w:p>
    <w:p w:rsidR="00E66C63" w:rsidRPr="00DD63EF" w:rsidRDefault="00E66C63" w:rsidP="00E66C63">
      <w:pPr>
        <w:widowControl/>
        <w:autoSpaceDN/>
        <w:textAlignment w:val="auto"/>
        <w:rPr>
          <w:rFonts w:ascii="Century Gothic" w:eastAsia="Times New Roman" w:hAnsi="Century Gothic" w:cs="Times New Roman"/>
          <w:i/>
          <w:iCs/>
          <w:kern w:val="0"/>
          <w:sz w:val="20"/>
          <w:szCs w:val="20"/>
          <w:lang w:eastAsia="ar-SA" w:bidi="ar-SA"/>
        </w:rPr>
      </w:pPr>
    </w:p>
    <w:p w:rsidR="00E66C63" w:rsidRPr="00E74C2E" w:rsidRDefault="00E66C63" w:rsidP="00E66C63">
      <w:pPr>
        <w:autoSpaceDN/>
        <w:ind w:right="72"/>
        <w:jc w:val="center"/>
        <w:textAlignment w:val="auto"/>
        <w:rPr>
          <w:rFonts w:ascii="Century Gothic" w:eastAsia="Times New Roman" w:hAnsi="Century Gothic" w:cs="Times New Roman"/>
          <w:b/>
          <w:bCs/>
          <w:kern w:val="0"/>
          <w:sz w:val="22"/>
          <w:szCs w:val="22"/>
          <w:lang w:eastAsia="ar-SA" w:bidi="ar-SA"/>
        </w:rPr>
      </w:pPr>
      <w:r w:rsidRPr="00E74C2E">
        <w:rPr>
          <w:rFonts w:ascii="Century Gothic" w:eastAsia="Times New Roman" w:hAnsi="Century Gothic" w:cs="Times New Roman"/>
          <w:b/>
          <w:bCs/>
          <w:kern w:val="0"/>
          <w:sz w:val="22"/>
          <w:szCs w:val="22"/>
          <w:lang w:eastAsia="ar-SA" w:bidi="ar-SA"/>
        </w:rPr>
        <w:t>INORMACJA O PRZYNALEŻNOŚCI/BRAKU PRZYNALEŻNOŚCI DO GRUPY KAPITAŁOWEJ</w:t>
      </w:r>
    </w:p>
    <w:p w:rsidR="00E66C63" w:rsidRPr="00DD63EF" w:rsidRDefault="00E66C63" w:rsidP="00E66C63">
      <w:pPr>
        <w:autoSpaceDN/>
        <w:ind w:right="72"/>
        <w:jc w:val="both"/>
        <w:textAlignment w:val="auto"/>
        <w:rPr>
          <w:rFonts w:ascii="Century Gothic" w:eastAsia="Times New Roman" w:hAnsi="Century Gothic" w:cs="Times New Roman"/>
          <w:b/>
          <w:bCs/>
          <w:kern w:val="0"/>
          <w:sz w:val="20"/>
          <w:szCs w:val="20"/>
          <w:lang w:eastAsia="ar-SA" w:bidi="ar-SA"/>
        </w:rPr>
      </w:pPr>
    </w:p>
    <w:p w:rsidR="00E66C63" w:rsidRPr="00DD63EF" w:rsidRDefault="00E66C63" w:rsidP="00E74C2E">
      <w:pPr>
        <w:widowControl/>
        <w:tabs>
          <w:tab w:val="left" w:pos="360"/>
        </w:tabs>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 związku z udziałem w postępowaniu w sprawie udzielenia zamówienia publicznego</w:t>
      </w:r>
      <w:r w:rsidRPr="00DD63EF">
        <w:rPr>
          <w:rFonts w:ascii="Century Gothic" w:eastAsia="Times New Roman" w:hAnsi="Century Gothic" w:cs="Times New Roman"/>
          <w:kern w:val="0"/>
          <w:sz w:val="20"/>
          <w:szCs w:val="20"/>
          <w:lang w:eastAsia="ar-SA" w:bidi="ar-SA"/>
        </w:rPr>
        <w:br/>
        <w:t>na</w:t>
      </w:r>
      <w:r w:rsidRPr="00DD63EF">
        <w:rPr>
          <w:rFonts w:ascii="Century Gothic" w:eastAsia="Times New Roman" w:hAnsi="Century Gothic" w:cs="Times New Roman"/>
          <w:i/>
          <w:kern w:val="0"/>
          <w:sz w:val="20"/>
          <w:szCs w:val="20"/>
          <w:lang w:eastAsia="ar-SA" w:bidi="ar-SA"/>
        </w:rPr>
        <w:t xml:space="preserve"> „</w:t>
      </w:r>
      <w:r w:rsidR="005649DE" w:rsidRPr="005649DE">
        <w:rPr>
          <w:rFonts w:ascii="Century Gothic" w:eastAsia="Times New Roman" w:hAnsi="Century Gothic" w:cs="Times New Roman"/>
          <w:i/>
          <w:kern w:val="0"/>
          <w:sz w:val="20"/>
          <w:szCs w:val="20"/>
          <w:lang w:eastAsia="ar-SA" w:bidi="ar-SA"/>
        </w:rPr>
        <w:t>świadczenie usług z zakresu medycyny pracy dla policjantów i pracowników Centrum Szkolenia Policji w</w:t>
      </w:r>
      <w:r w:rsidR="00551F4C">
        <w:rPr>
          <w:rFonts w:ascii="Century Gothic" w:eastAsia="Times New Roman" w:hAnsi="Century Gothic" w:cs="Times New Roman"/>
          <w:i/>
          <w:kern w:val="0"/>
          <w:sz w:val="20"/>
          <w:szCs w:val="20"/>
          <w:lang w:eastAsia="ar-SA" w:bidi="ar-SA"/>
        </w:rPr>
        <w:t xml:space="preserve"> </w:t>
      </w:r>
      <w:r w:rsidR="005649DE">
        <w:rPr>
          <w:rFonts w:ascii="Century Gothic" w:eastAsia="Times New Roman" w:hAnsi="Century Gothic" w:cs="Times New Roman"/>
          <w:i/>
          <w:kern w:val="0"/>
          <w:sz w:val="20"/>
          <w:szCs w:val="20"/>
          <w:lang w:eastAsia="ar-SA" w:bidi="ar-SA"/>
        </w:rPr>
        <w:t>Legionowie</w:t>
      </w:r>
      <w:r w:rsidR="00E74C2E" w:rsidRPr="00E74C2E">
        <w:rPr>
          <w:rFonts w:ascii="Century Gothic" w:eastAsia="Times New Roman" w:hAnsi="Century Gothic" w:cs="Times New Roman"/>
          <w:i/>
          <w:kern w:val="0"/>
          <w:sz w:val="20"/>
          <w:szCs w:val="20"/>
          <w:lang w:eastAsia="ar-SA" w:bidi="ar-SA"/>
        </w:rPr>
        <w:t>”</w:t>
      </w:r>
      <w:r w:rsidR="00E74C2E">
        <w:rPr>
          <w:rFonts w:ascii="Century Gothic" w:eastAsia="Times New Roman" w:hAnsi="Century Gothic" w:cs="Times New Roman"/>
          <w:i/>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oraz zgodnie z treścią </w:t>
      </w:r>
      <w:r w:rsidRPr="00DD63EF">
        <w:rPr>
          <w:rFonts w:ascii="Century Gothic" w:eastAsia="Times New Roman" w:hAnsi="Century Gothic" w:cs="Times New Roman"/>
          <w:i/>
          <w:kern w:val="0"/>
          <w:sz w:val="20"/>
          <w:szCs w:val="20"/>
          <w:lang w:eastAsia="ar-SA" w:bidi="ar-SA"/>
        </w:rPr>
        <w:t xml:space="preserve">Specyfikacji warunków zamówienia </w:t>
      </w:r>
      <w:r w:rsidRPr="00DD63EF">
        <w:rPr>
          <w:rFonts w:ascii="Century Gothic" w:eastAsia="Times New Roman" w:hAnsi="Century Gothic" w:cs="Times New Roman"/>
          <w:kern w:val="0"/>
          <w:sz w:val="20"/>
          <w:szCs w:val="20"/>
          <w:lang w:eastAsia="ar-SA" w:bidi="ar-SA"/>
        </w:rPr>
        <w:t>(Rozdział VII pkt 3 lit. c – SWZ)</w:t>
      </w:r>
    </w:p>
    <w:p w:rsidR="00E66C63" w:rsidRPr="00DD63EF" w:rsidRDefault="00E66C63" w:rsidP="00E66C63">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E66C63" w:rsidRPr="00DD63EF" w:rsidRDefault="00E66C63" w:rsidP="00E66C63">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DD63EF">
        <w:rPr>
          <w:rFonts w:ascii="Cambria Math" w:eastAsia="YuGothicUI-Regular" w:hAnsi="Cambria Math" w:cs="Cambria Math"/>
          <w:kern w:val="0"/>
          <w:sz w:val="20"/>
          <w:szCs w:val="20"/>
          <w:lang w:eastAsia="ar-SA" w:bidi="ar-SA"/>
        </w:rPr>
        <w:t>▢</w:t>
      </w:r>
      <w:r w:rsidRPr="00DD63EF">
        <w:rPr>
          <w:rFonts w:ascii="Century Gothic" w:eastAsia="YuGothicUI-Regular" w:hAnsi="Century Gothic" w:cs="YuGothicUI-Regular"/>
          <w:kern w:val="0"/>
          <w:sz w:val="20"/>
          <w:szCs w:val="20"/>
          <w:lang w:eastAsia="ar-SA" w:bidi="ar-SA"/>
        </w:rPr>
        <w:tab/>
      </w:r>
      <w:r w:rsidRPr="00DD63EF">
        <w:rPr>
          <w:rFonts w:ascii="Century Gothic" w:eastAsia="Times New Roman" w:hAnsi="Century Gothic" w:cs="Times New Roman"/>
          <w:kern w:val="0"/>
          <w:sz w:val="20"/>
          <w:szCs w:val="20"/>
          <w:lang w:eastAsia="ar-SA" w:bidi="ar-SA"/>
        </w:rPr>
        <w:t>oświadczamy, że nie należymy</w:t>
      </w:r>
      <w:r w:rsidRPr="00DD63EF">
        <w:rPr>
          <w:rFonts w:ascii="Century Gothic" w:eastAsia="Calibri" w:hAnsi="Century Gothic" w:cs="Arial"/>
          <w:b/>
          <w:noProof/>
          <w:kern w:val="0"/>
          <w:sz w:val="20"/>
          <w:szCs w:val="20"/>
          <w:lang w:eastAsia="en-US" w:bidi="ar-SA"/>
        </w:rPr>
        <w:t>*</w:t>
      </w:r>
      <w:r w:rsidRPr="00DD63EF">
        <w:rPr>
          <w:rFonts w:ascii="Century Gothic" w:eastAsia="Times New Roman" w:hAnsi="Century Gothic" w:cs="Times New Roman"/>
          <w:kern w:val="0"/>
          <w:sz w:val="20"/>
          <w:szCs w:val="20"/>
          <w:lang w:eastAsia="ar-SA" w:bidi="ar-SA"/>
        </w:rPr>
        <w:t xml:space="preserve"> do tej samej grupy kapitałowej w rozumieniu ustawy</w:t>
      </w:r>
      <w:r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ab/>
        <w:t xml:space="preserve">z dnia 16 lutego 2007 r. </w:t>
      </w:r>
      <w:r w:rsidRPr="00DD63EF">
        <w:rPr>
          <w:rFonts w:ascii="Century Gothic" w:eastAsia="Times New Roman" w:hAnsi="Century Gothic" w:cs="Times New Roman"/>
          <w:i/>
          <w:kern w:val="0"/>
          <w:sz w:val="20"/>
          <w:szCs w:val="20"/>
          <w:lang w:eastAsia="ar-SA" w:bidi="ar-SA"/>
        </w:rPr>
        <w:t>o ochronie konkurencji i konsumentów</w:t>
      </w:r>
      <w:r w:rsidRPr="00DD63EF">
        <w:rPr>
          <w:rFonts w:ascii="Century Gothic" w:eastAsia="Times New Roman" w:hAnsi="Century Gothic" w:cs="Times New Roman"/>
          <w:kern w:val="0"/>
          <w:sz w:val="20"/>
          <w:szCs w:val="20"/>
          <w:lang w:eastAsia="ar-SA" w:bidi="ar-SA"/>
        </w:rPr>
        <w:t>,</w:t>
      </w:r>
      <w:r w:rsidRPr="00DD63EF">
        <w:rPr>
          <w:rFonts w:ascii="Century Gothic" w:eastAsia="Calibri" w:hAnsi="Century Gothic" w:cs="Arial"/>
          <w:noProof/>
          <w:kern w:val="0"/>
          <w:sz w:val="20"/>
          <w:szCs w:val="20"/>
          <w:lang w:eastAsia="en-US" w:bidi="ar-SA"/>
        </w:rPr>
        <w:t xml:space="preserve"> </w:t>
      </w:r>
      <w:r w:rsidRPr="00DD63EF">
        <w:rPr>
          <w:rFonts w:ascii="Century Gothic" w:eastAsia="Times New Roman" w:hAnsi="Century Gothic" w:cs="Times New Roman"/>
          <w:kern w:val="0"/>
          <w:sz w:val="20"/>
          <w:szCs w:val="20"/>
          <w:lang w:eastAsia="ar-SA" w:bidi="ar-SA"/>
        </w:rPr>
        <w:tab/>
        <w:t>co inny Wykonawca, który złożył odrębną ofertę w postępowaniu.</w:t>
      </w: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lub</w:t>
      </w: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p>
    <w:p w:rsidR="00E66C63" w:rsidRPr="00DD63EF" w:rsidRDefault="00E66C63" w:rsidP="00E66C63">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DD63EF">
        <w:rPr>
          <w:rFonts w:ascii="Cambria Math" w:eastAsia="YuGothicUI-Regular" w:hAnsi="Cambria Math" w:cs="Cambria Math"/>
          <w:kern w:val="0"/>
          <w:sz w:val="20"/>
          <w:szCs w:val="20"/>
          <w:lang w:eastAsia="ar-SA" w:bidi="ar-SA"/>
        </w:rPr>
        <w:t>▢</w:t>
      </w:r>
      <w:r w:rsidRPr="00DD63EF">
        <w:rPr>
          <w:rFonts w:ascii="Century Gothic" w:eastAsia="YuGothicUI-Regular" w:hAnsi="Century Gothic" w:cs="YuGothicUI-Regular"/>
          <w:kern w:val="0"/>
          <w:sz w:val="20"/>
          <w:szCs w:val="20"/>
          <w:lang w:eastAsia="ar-SA" w:bidi="ar-SA"/>
        </w:rPr>
        <w:tab/>
      </w:r>
      <w:r w:rsidRPr="00DD63EF">
        <w:rPr>
          <w:rFonts w:ascii="Century Gothic" w:eastAsia="Times New Roman" w:hAnsi="Century Gothic" w:cs="Times New Roman"/>
          <w:kern w:val="0"/>
          <w:sz w:val="20"/>
          <w:szCs w:val="20"/>
          <w:lang w:eastAsia="ar-SA" w:bidi="ar-SA"/>
        </w:rPr>
        <w:t>oświadczamy,  że  należymy</w:t>
      </w:r>
      <w:r w:rsidRPr="00DD63EF">
        <w:rPr>
          <w:rFonts w:ascii="Century Gothic" w:eastAsia="Calibri" w:hAnsi="Century Gothic" w:cs="Times New Roman"/>
          <w:b/>
          <w:noProof/>
          <w:kern w:val="0"/>
          <w:sz w:val="20"/>
          <w:szCs w:val="20"/>
          <w:lang w:eastAsia="en-US" w:bidi="ar-SA"/>
        </w:rPr>
        <w:t>*</w:t>
      </w:r>
      <w:r w:rsidRPr="00DD63EF">
        <w:rPr>
          <w:rFonts w:ascii="Century Gothic" w:eastAsia="Times New Roman" w:hAnsi="Century Gothic" w:cs="Times New Roman"/>
          <w:kern w:val="0"/>
          <w:sz w:val="20"/>
          <w:szCs w:val="20"/>
          <w:lang w:eastAsia="ar-SA" w:bidi="ar-SA"/>
        </w:rPr>
        <w:t xml:space="preserve">  do  tej  samej  grupy  kapitałowej  w  rozumieniu  ustawy</w:t>
      </w:r>
      <w:r w:rsidRPr="00DD63EF">
        <w:rPr>
          <w:rFonts w:ascii="Century Gothic" w:eastAsia="Times New Roman" w:hAnsi="Century Gothic" w:cs="Times New Roman"/>
          <w:kern w:val="0"/>
          <w:sz w:val="20"/>
          <w:szCs w:val="20"/>
          <w:lang w:eastAsia="ar-SA" w:bidi="ar-SA"/>
        </w:rPr>
        <w:br/>
        <w:t xml:space="preserve">z   dnia  16  lutego  2007  r.  </w:t>
      </w:r>
      <w:r w:rsidRPr="00DD63EF">
        <w:rPr>
          <w:rFonts w:ascii="Century Gothic" w:eastAsia="Times New Roman" w:hAnsi="Century Gothic" w:cs="Times New Roman"/>
          <w:i/>
          <w:kern w:val="0"/>
          <w:sz w:val="20"/>
          <w:szCs w:val="20"/>
          <w:lang w:eastAsia="ar-SA" w:bidi="ar-SA"/>
        </w:rPr>
        <w:t>o  ochronie  konkurencji  i   konsumentów</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ab/>
        <w:t xml:space="preserve"> co   następujący Wykonawca, który złożył odrębną ofertę, </w:t>
      </w:r>
      <w:r w:rsidRPr="00DD63EF">
        <w:rPr>
          <w:rFonts w:ascii="Century Gothic" w:eastAsia="Times New Roman" w:hAnsi="Century Gothic" w:cs="Times New Roman"/>
          <w:kern w:val="0"/>
          <w:sz w:val="20"/>
          <w:szCs w:val="20"/>
          <w:lang w:eastAsia="ar-SA" w:bidi="ar-SA"/>
        </w:rPr>
        <w:tab/>
        <w:t>w postępowaniu:</w:t>
      </w:r>
    </w:p>
    <w:p w:rsidR="00E66C63" w:rsidRPr="00DD63EF" w:rsidRDefault="00E66C63" w:rsidP="00E66C63">
      <w:pPr>
        <w:widowControl/>
        <w:autoSpaceDN/>
        <w:ind w:left="1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
    <w:p w:rsidR="00E66C63" w:rsidRPr="00DD63EF" w:rsidRDefault="00E66C63" w:rsidP="00E66C63">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w:t>
      </w:r>
      <w:r w:rsidR="00E74C2E">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E66C63" w:rsidRPr="00DD63EF" w:rsidRDefault="00E66C63" w:rsidP="00E66C63">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E74C2E">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p>
    <w:p w:rsidR="00E66C63" w:rsidRPr="00DD63EF" w:rsidRDefault="00E66C63" w:rsidP="00E66C63">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Data, miejscowość oraz podpis(-y):</w:t>
      </w:r>
    </w:p>
    <w:p w:rsidR="00E66C63" w:rsidRPr="00DD63EF" w:rsidRDefault="00E66C63" w:rsidP="00E66C63">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E66C63" w:rsidRPr="00DD63EF" w:rsidRDefault="00E66C63" w:rsidP="00E66C63">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p>
    <w:p w:rsidR="00E66C63" w:rsidRPr="00DD63EF" w:rsidRDefault="00E66C63" w:rsidP="00E66C63">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prowadzą do zakłócenia konkurencji w przedmiotowym postępowaniu o udzielenie zamówienia publicznego.</w:t>
      </w:r>
    </w:p>
    <w:p w:rsidR="00E66C63" w:rsidRPr="00DD63EF" w:rsidRDefault="00E66C63" w:rsidP="00E66C63">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p>
    <w:p w:rsidR="00E66C63" w:rsidRPr="00DD63EF" w:rsidRDefault="00E66C63" w:rsidP="00E66C63">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Data, miejscowość:</w:t>
      </w:r>
    </w:p>
    <w:p w:rsidR="00E66C63" w:rsidRPr="00DD63EF" w:rsidRDefault="00E66C63" w:rsidP="00E66C63">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E66C63" w:rsidRPr="00DD63EF" w:rsidRDefault="00E66C63" w:rsidP="00E66C63">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___________________________________________</w:t>
      </w:r>
    </w:p>
    <w:p w:rsidR="00E66C63" w:rsidRPr="00E74C2E" w:rsidRDefault="00E66C63" w:rsidP="00E66C63">
      <w:pPr>
        <w:widowControl/>
        <w:autoSpaceDN/>
        <w:jc w:val="both"/>
        <w:textAlignment w:val="auto"/>
        <w:rPr>
          <w:rFonts w:ascii="Century Gothic" w:eastAsia="Times New Roman" w:hAnsi="Century Gothic" w:cs="Times New Roman"/>
          <w:b/>
          <w:kern w:val="0"/>
          <w:sz w:val="16"/>
          <w:szCs w:val="16"/>
          <w:lang w:eastAsia="ar-SA" w:bidi="ar-SA"/>
        </w:rPr>
      </w:pPr>
      <w:r w:rsidRPr="00E74C2E">
        <w:rPr>
          <w:rFonts w:ascii="Century Gothic" w:eastAsia="Times New Roman" w:hAnsi="Century Gothic" w:cs="Times New Roman"/>
          <w:kern w:val="0"/>
          <w:sz w:val="16"/>
          <w:szCs w:val="16"/>
          <w:lang w:eastAsia="ar-SA" w:bidi="ar-SA"/>
        </w:rPr>
        <w:t>* niniejsze oświadczenie składa każdy z Wykonawców wspólnie ubiegających się o udzielenie zamówienia</w:t>
      </w: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5649DE" w:rsidRDefault="005649DE" w:rsidP="00E66C63">
      <w:pPr>
        <w:widowControl/>
        <w:tabs>
          <w:tab w:val="left" w:pos="1978"/>
          <w:tab w:val="left" w:pos="3828"/>
          <w:tab w:val="center" w:pos="4677"/>
        </w:tabs>
        <w:autoSpaceDN/>
        <w:rPr>
          <w:rFonts w:ascii="Century Gothic" w:eastAsia="Arial" w:hAnsi="Century Gothic" w:cs="Times New Roman"/>
          <w:b/>
          <w:i/>
          <w:kern w:val="1"/>
          <w:sz w:val="18"/>
          <w:szCs w:val="18"/>
        </w:rPr>
      </w:pPr>
    </w:p>
    <w:p w:rsidR="00E66C63" w:rsidRPr="00E74C2E" w:rsidRDefault="00E66C63" w:rsidP="00E66C63">
      <w:pPr>
        <w:widowControl/>
        <w:tabs>
          <w:tab w:val="left" w:pos="1978"/>
          <w:tab w:val="left" w:pos="3828"/>
          <w:tab w:val="center" w:pos="4677"/>
        </w:tabs>
        <w:autoSpaceDN/>
        <w:rPr>
          <w:rFonts w:ascii="Century Gothic" w:eastAsia="Arial" w:hAnsi="Century Gothic" w:cs="Times New Roman"/>
          <w:b/>
          <w:i/>
          <w:kern w:val="1"/>
          <w:sz w:val="18"/>
          <w:szCs w:val="18"/>
        </w:rPr>
      </w:pPr>
      <w:r w:rsidRPr="00E74C2E">
        <w:rPr>
          <w:rFonts w:ascii="Century Gothic" w:eastAsia="Arial" w:hAnsi="Century Gothic" w:cs="Times New Roman"/>
          <w:b/>
          <w:i/>
          <w:kern w:val="1"/>
          <w:sz w:val="18"/>
          <w:szCs w:val="18"/>
        </w:rPr>
        <w:t xml:space="preserve">Dokument należy wypełnić i podpisać kwalifikowanym podpisem elektronicznym </w:t>
      </w:r>
      <w:r w:rsidRPr="00E74C2E">
        <w:rPr>
          <w:rFonts w:ascii="Century Gothic" w:eastAsia="Arial" w:hAnsi="Century Gothic" w:cs="Times New Roman"/>
          <w:b/>
          <w:i/>
          <w:kern w:val="1"/>
          <w:sz w:val="18"/>
          <w:szCs w:val="18"/>
        </w:rPr>
        <w:br/>
        <w:t>lub podpisem zaufanym lub podpisem osobistym.</w:t>
      </w:r>
    </w:p>
    <w:p w:rsidR="00E66C63" w:rsidRPr="00E74C2E" w:rsidRDefault="00E66C63" w:rsidP="00E66C63">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E74C2E">
        <w:rPr>
          <w:rFonts w:ascii="Century Gothic" w:eastAsia="Arial" w:hAnsi="Century Gothic" w:cs="Times New Roman"/>
          <w:b/>
          <w:i/>
          <w:kern w:val="1"/>
          <w:sz w:val="18"/>
          <w:szCs w:val="18"/>
        </w:rPr>
        <w:t xml:space="preserve">Zamawiający zaleca zapisanie dokumentu w formacie PDF. </w:t>
      </w: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352E70" w:rsidRDefault="00352E70" w:rsidP="00C00DE8">
      <w:pPr>
        <w:widowControl/>
        <w:autoSpaceDN/>
        <w:ind w:left="6804"/>
        <w:jc w:val="both"/>
        <w:textAlignment w:val="auto"/>
        <w:rPr>
          <w:rFonts w:ascii="Century Gothic" w:eastAsia="Times New Roman" w:hAnsi="Century Gothic" w:cs="Times New Roman"/>
          <w:b/>
          <w:kern w:val="0"/>
          <w:sz w:val="18"/>
          <w:szCs w:val="18"/>
          <w:lang w:eastAsia="ar-SA" w:bidi="ar-SA"/>
        </w:rPr>
      </w:pPr>
    </w:p>
    <w:p w:rsidR="00B560F5" w:rsidRPr="005308BD" w:rsidRDefault="00B560F5" w:rsidP="005308BD">
      <w:pPr>
        <w:widowControl/>
        <w:autoSpaceDN/>
        <w:ind w:left="7230"/>
        <w:jc w:val="both"/>
        <w:textAlignment w:val="auto"/>
        <w:rPr>
          <w:rFonts w:ascii="Century Gothic" w:eastAsia="Times New Roman" w:hAnsi="Century Gothic" w:cs="Times New Roman"/>
          <w:b/>
          <w:kern w:val="0"/>
          <w:sz w:val="16"/>
          <w:szCs w:val="16"/>
          <w:lang w:eastAsia="ar-SA" w:bidi="ar-SA"/>
        </w:rPr>
      </w:pPr>
      <w:r w:rsidRPr="005308BD">
        <w:rPr>
          <w:rFonts w:ascii="Century Gothic" w:eastAsia="Times New Roman" w:hAnsi="Century Gothic" w:cs="Times New Roman"/>
          <w:b/>
          <w:kern w:val="0"/>
          <w:sz w:val="16"/>
          <w:szCs w:val="16"/>
          <w:lang w:eastAsia="ar-SA" w:bidi="ar-SA"/>
        </w:rPr>
        <w:lastRenderedPageBreak/>
        <w:t xml:space="preserve">Załącznik nr </w:t>
      </w:r>
      <w:r w:rsidR="0041691B" w:rsidRPr="005308BD">
        <w:rPr>
          <w:rFonts w:ascii="Century Gothic" w:eastAsia="Times New Roman" w:hAnsi="Century Gothic" w:cs="Times New Roman"/>
          <w:b/>
          <w:kern w:val="0"/>
          <w:sz w:val="16"/>
          <w:szCs w:val="16"/>
          <w:lang w:eastAsia="ar-SA" w:bidi="ar-SA"/>
        </w:rPr>
        <w:t>11</w:t>
      </w:r>
      <w:r w:rsidRPr="005308BD">
        <w:rPr>
          <w:rFonts w:ascii="Century Gothic" w:eastAsia="Times New Roman" w:hAnsi="Century Gothic" w:cs="Times New Roman"/>
          <w:b/>
          <w:kern w:val="0"/>
          <w:sz w:val="16"/>
          <w:szCs w:val="16"/>
          <w:lang w:eastAsia="ar-SA" w:bidi="ar-SA"/>
        </w:rPr>
        <w:t xml:space="preserve"> do SWZ</w:t>
      </w:r>
    </w:p>
    <w:p w:rsidR="00B560F5" w:rsidRPr="005308BD" w:rsidRDefault="00B560F5" w:rsidP="005308BD">
      <w:pPr>
        <w:widowControl/>
        <w:autoSpaceDN/>
        <w:ind w:left="7230"/>
        <w:jc w:val="both"/>
        <w:textAlignment w:val="auto"/>
        <w:rPr>
          <w:rFonts w:ascii="Century Gothic" w:eastAsia="Times New Roman" w:hAnsi="Century Gothic" w:cs="Times"/>
          <w:b/>
          <w:bCs/>
          <w:kern w:val="0"/>
          <w:sz w:val="16"/>
          <w:szCs w:val="16"/>
          <w:lang w:eastAsia="ar-SA" w:bidi="ar-SA"/>
        </w:rPr>
      </w:pPr>
      <w:r w:rsidRPr="005308BD">
        <w:rPr>
          <w:rFonts w:ascii="Century Gothic" w:eastAsia="Times New Roman" w:hAnsi="Century Gothic" w:cs="Times New Roman"/>
          <w:b/>
          <w:kern w:val="0"/>
          <w:sz w:val="16"/>
          <w:szCs w:val="16"/>
          <w:lang w:eastAsia="ar-SA" w:bidi="ar-SA"/>
        </w:rPr>
        <w:t>Sprawa Nr</w:t>
      </w:r>
      <w:r w:rsidR="00C00DE8" w:rsidRPr="005308BD">
        <w:rPr>
          <w:rFonts w:ascii="Century Gothic" w:eastAsia="Times New Roman" w:hAnsi="Century Gothic" w:cs="Times New Roman"/>
          <w:b/>
          <w:kern w:val="0"/>
          <w:sz w:val="16"/>
          <w:szCs w:val="16"/>
          <w:lang w:eastAsia="ar-SA" w:bidi="ar-SA"/>
        </w:rPr>
        <w:t xml:space="preserve"> 0</w:t>
      </w:r>
      <w:r w:rsidR="00183960">
        <w:rPr>
          <w:rFonts w:ascii="Century Gothic" w:eastAsia="Times New Roman" w:hAnsi="Century Gothic" w:cs="Times New Roman"/>
          <w:b/>
          <w:kern w:val="0"/>
          <w:sz w:val="16"/>
          <w:szCs w:val="16"/>
          <w:lang w:eastAsia="ar-SA" w:bidi="ar-SA"/>
        </w:rPr>
        <w:t>8</w:t>
      </w:r>
      <w:r w:rsidRPr="005308BD">
        <w:rPr>
          <w:rFonts w:ascii="Century Gothic" w:eastAsia="Times New Roman" w:hAnsi="Century Gothic" w:cs="Times New Roman"/>
          <w:b/>
          <w:kern w:val="0"/>
          <w:sz w:val="16"/>
          <w:szCs w:val="16"/>
          <w:lang w:eastAsia="ar-SA" w:bidi="ar-SA"/>
        </w:rPr>
        <w:t>/2</w:t>
      </w:r>
      <w:r w:rsidR="00C00DE8" w:rsidRPr="005308BD">
        <w:rPr>
          <w:rFonts w:ascii="Century Gothic" w:eastAsia="Times New Roman" w:hAnsi="Century Gothic" w:cs="Times New Roman"/>
          <w:b/>
          <w:kern w:val="0"/>
          <w:sz w:val="16"/>
          <w:szCs w:val="16"/>
          <w:lang w:eastAsia="ar-SA" w:bidi="ar-SA"/>
        </w:rPr>
        <w:t>3</w:t>
      </w:r>
      <w:r w:rsidRPr="005308BD">
        <w:rPr>
          <w:rFonts w:ascii="Century Gothic" w:eastAsia="Times New Roman" w:hAnsi="Century Gothic" w:cs="Times New Roman"/>
          <w:b/>
          <w:kern w:val="0"/>
          <w:sz w:val="16"/>
          <w:szCs w:val="16"/>
          <w:lang w:eastAsia="ar-SA" w:bidi="ar-SA"/>
        </w:rPr>
        <w:t>/</w:t>
      </w:r>
      <w:r w:rsidR="0041691B" w:rsidRPr="005308BD">
        <w:rPr>
          <w:rFonts w:ascii="Century Gothic" w:eastAsia="Times New Roman" w:hAnsi="Century Gothic" w:cs="Times New Roman"/>
          <w:b/>
          <w:kern w:val="0"/>
          <w:sz w:val="16"/>
          <w:szCs w:val="16"/>
          <w:lang w:eastAsia="ar-SA" w:bidi="ar-SA"/>
        </w:rPr>
        <w:t>OP</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DD63EF" w:rsidRDefault="00B560F5" w:rsidP="00B560F5">
      <w:pPr>
        <w:widowControl/>
        <w:ind w:firstLine="6096"/>
        <w:jc w:val="both"/>
        <w:rPr>
          <w:rFonts w:ascii="Century Gothic" w:eastAsia="Times New Roman" w:hAnsi="Century Gothic" w:cs="Times New Roman"/>
          <w:sz w:val="20"/>
          <w:szCs w:val="20"/>
          <w:lang w:bidi="ar-SA"/>
        </w:rPr>
      </w:pPr>
    </w:p>
    <w:p w:rsidR="00B560F5" w:rsidRPr="00C00DE8" w:rsidRDefault="00B560F5" w:rsidP="00B560F5">
      <w:pPr>
        <w:widowControl/>
        <w:autoSpaceDN/>
        <w:spacing w:line="320" w:lineRule="exact"/>
        <w:jc w:val="center"/>
        <w:textAlignment w:val="auto"/>
        <w:rPr>
          <w:rFonts w:ascii="Century Gothic" w:eastAsia="Times New Roman" w:hAnsi="Century Gothic" w:cs="Times"/>
          <w:b/>
          <w:bCs/>
          <w:kern w:val="0"/>
          <w:sz w:val="22"/>
          <w:szCs w:val="22"/>
          <w:lang w:eastAsia="ar-SA" w:bidi="ar-SA"/>
        </w:rPr>
      </w:pPr>
      <w:r w:rsidRPr="00C00DE8">
        <w:rPr>
          <w:rFonts w:ascii="Century Gothic" w:eastAsia="Times New Roman" w:hAnsi="Century Gothic" w:cs="Times New Roman"/>
          <w:b/>
          <w:kern w:val="0"/>
          <w:sz w:val="22"/>
          <w:szCs w:val="22"/>
          <w:lang w:eastAsia="ar-SA" w:bidi="ar-SA"/>
        </w:rPr>
        <w:t>OŚWIADCZENIE WYKONAWCY DOTYCZĄCE WSKAZANIA CZĘŚCI ZAMÓWIENIA PUBLICZNEGO, KTÓREJ WYKONANIE WYKONAWCA POWIERZY PODWYKONAWCOM</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DD63EF" w:rsidRDefault="00B560F5" w:rsidP="00C65C5A">
      <w:pPr>
        <w:jc w:val="both"/>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Przystępując do postępowania w sprawie udzielenia zamówienia na </w:t>
      </w:r>
      <w:r w:rsidR="00C00DE8">
        <w:rPr>
          <w:rFonts w:ascii="Century Gothic" w:eastAsia="Times New Roman" w:hAnsi="Century Gothic" w:cs="Times New Roman"/>
          <w:kern w:val="0"/>
          <w:sz w:val="20"/>
          <w:szCs w:val="20"/>
          <w:lang w:eastAsia="ar-SA" w:bidi="ar-SA"/>
        </w:rPr>
        <w:t>„</w:t>
      </w:r>
      <w:r w:rsidR="0041691B" w:rsidRPr="0041691B">
        <w:rPr>
          <w:rFonts w:ascii="Century Gothic" w:eastAsia="Times New Roman" w:hAnsi="Century Gothic" w:cs="Times New Roman"/>
          <w:b/>
          <w:bCs/>
          <w:kern w:val="0"/>
          <w:sz w:val="20"/>
          <w:szCs w:val="20"/>
          <w:lang w:eastAsia="ar-SA" w:bidi="ar-SA"/>
        </w:rPr>
        <w:t xml:space="preserve">świadczenie usług </w:t>
      </w:r>
      <w:r w:rsidR="0041691B">
        <w:rPr>
          <w:rFonts w:ascii="Century Gothic" w:eastAsia="Times New Roman" w:hAnsi="Century Gothic" w:cs="Times New Roman"/>
          <w:b/>
          <w:bCs/>
          <w:kern w:val="0"/>
          <w:sz w:val="20"/>
          <w:szCs w:val="20"/>
          <w:lang w:eastAsia="ar-SA" w:bidi="ar-SA"/>
        </w:rPr>
        <w:br/>
      </w:r>
      <w:r w:rsidR="0041691B" w:rsidRPr="0041691B">
        <w:rPr>
          <w:rFonts w:ascii="Century Gothic" w:eastAsia="Times New Roman" w:hAnsi="Century Gothic" w:cs="Times New Roman"/>
          <w:b/>
          <w:bCs/>
          <w:kern w:val="0"/>
          <w:sz w:val="20"/>
          <w:szCs w:val="20"/>
          <w:lang w:eastAsia="ar-SA" w:bidi="ar-SA"/>
        </w:rPr>
        <w:t xml:space="preserve">z zakresu medycyny pracy dla policjantów i pracowników Centrum Szkolenia Policji </w:t>
      </w:r>
      <w:r w:rsidR="0041691B">
        <w:rPr>
          <w:rFonts w:ascii="Century Gothic" w:eastAsia="Times New Roman" w:hAnsi="Century Gothic" w:cs="Times New Roman"/>
          <w:b/>
          <w:bCs/>
          <w:kern w:val="0"/>
          <w:sz w:val="20"/>
          <w:szCs w:val="20"/>
          <w:lang w:eastAsia="ar-SA" w:bidi="ar-SA"/>
        </w:rPr>
        <w:br/>
      </w:r>
      <w:r w:rsidR="0041691B" w:rsidRPr="0041691B">
        <w:rPr>
          <w:rFonts w:ascii="Century Gothic" w:eastAsia="Times New Roman" w:hAnsi="Century Gothic" w:cs="Times New Roman"/>
          <w:b/>
          <w:bCs/>
          <w:kern w:val="0"/>
          <w:sz w:val="20"/>
          <w:szCs w:val="20"/>
          <w:lang w:eastAsia="ar-SA" w:bidi="ar-SA"/>
        </w:rPr>
        <w:t>w Legionowie</w:t>
      </w:r>
      <w:r w:rsidR="00C00DE8" w:rsidRPr="00C00DE8">
        <w:rPr>
          <w:rFonts w:ascii="Century Gothic" w:eastAsia="Times New Roman" w:hAnsi="Century Gothic" w:cs="Times New Roman"/>
          <w:b/>
          <w:iCs/>
          <w:kern w:val="0"/>
          <w:sz w:val="20"/>
          <w:szCs w:val="20"/>
          <w:lang w:eastAsia="ar-SA" w:bidi="ar-SA"/>
        </w:rPr>
        <w:t>”</w:t>
      </w:r>
      <w:r w:rsidR="0041691B">
        <w:rPr>
          <w:rFonts w:ascii="Century Gothic" w:eastAsia="Times New Roman" w:hAnsi="Century Gothic" w:cs="Times New Roman"/>
          <w:b/>
          <w:i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oraz zgodnie z treścią specyfikacji warunków zamówienia oświadczamy, </w:t>
      </w:r>
      <w:r w:rsidR="0041691B">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że powierzymy Podwykonawcom następujące części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DD63EF" w:rsidTr="00C00DE8">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560F5" w:rsidRPr="00DD63EF" w:rsidRDefault="00B560F5" w:rsidP="00B560F5">
            <w:pPr>
              <w:widowControl/>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DD63EF" w:rsidRDefault="00B560F5" w:rsidP="00B560F5">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części zamówienia, której wykonanie</w:t>
            </w:r>
            <w:r w:rsidRPr="00DD63EF">
              <w:rPr>
                <w:rFonts w:ascii="Century Gothic" w:eastAsia="Times New Roman" w:hAnsi="Century Gothic" w:cs="Times New Roman"/>
                <w:b/>
                <w:bCs/>
                <w:kern w:val="0"/>
                <w:sz w:val="20"/>
                <w:szCs w:val="20"/>
                <w:lang w:eastAsia="ar-SA" w:bidi="ar-SA"/>
              </w:rPr>
              <w:br/>
              <w:t xml:space="preserve"> Wykonawca powierzy Podwykonawcom</w:t>
            </w:r>
          </w:p>
        </w:tc>
      </w:tr>
      <w:tr w:rsidR="00B560F5" w:rsidRPr="00DD63EF" w:rsidTr="00C00DE8">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p>
          <w:p w:rsidR="00C00DE8" w:rsidRPr="00DD63EF" w:rsidRDefault="00C00DE8" w:rsidP="00C00DE8">
            <w:pPr>
              <w:widowControl/>
              <w:autoSpaceDN/>
              <w:jc w:val="center"/>
              <w:textAlignment w:val="auto"/>
              <w:rPr>
                <w:rFonts w:ascii="Century Gothic" w:eastAsia="Times New Roman" w:hAnsi="Century Gothic" w:cs="Times New Roman"/>
                <w:b/>
                <w:bCs/>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Wykonawca zobowiązany jest uzupełnić oświadczenie, tylko w przypadku, gdy zamierza zlecić wykonanie części zamówienia Podwykonawcom.</w:t>
      </w:r>
    </w:p>
    <w:p w:rsidR="00B560F5" w:rsidRPr="00DD63EF" w:rsidRDefault="00B560F5" w:rsidP="00B560F5">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kern w:val="0"/>
          <w:sz w:val="20"/>
          <w:szCs w:val="20"/>
          <w:lang w:eastAsia="ar-SA" w:bidi="ar-SA"/>
        </w:rPr>
        <w:t>…...……………….. dn. ……………</w:t>
      </w: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w:t>
      </w:r>
      <w:r w:rsidRPr="00DD63EF">
        <w:rPr>
          <w:rFonts w:ascii="Century Gothic" w:eastAsia="TimesNewRoman" w:hAnsi="Century Gothic" w:cs="Times New Roman"/>
          <w:i/>
          <w:iCs/>
          <w:kern w:val="0"/>
          <w:sz w:val="20"/>
          <w:szCs w:val="20"/>
          <w:lang w:eastAsia="ar-SA" w:bidi="ar-SA"/>
        </w:rPr>
        <w:t>ść</w:t>
      </w:r>
      <w:r w:rsidRPr="00DD63EF">
        <w:rPr>
          <w:rFonts w:ascii="Century Gothic" w:eastAsia="Times New Roman" w:hAnsi="Century Gothic" w:cs="Times New Roman"/>
          <w:kern w:val="0"/>
          <w:sz w:val="20"/>
          <w:szCs w:val="20"/>
          <w:lang w:eastAsia="ar-SA" w:bidi="ar-SA"/>
        </w:rPr>
        <w:t>)</w:t>
      </w: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C00DE8" w:rsidRDefault="00B560F5" w:rsidP="00B560F5">
      <w:pPr>
        <w:widowControl/>
        <w:tabs>
          <w:tab w:val="left" w:pos="1978"/>
          <w:tab w:val="left" w:pos="3828"/>
          <w:tab w:val="center" w:pos="4677"/>
        </w:tabs>
        <w:autoSpaceDN/>
        <w:rPr>
          <w:rFonts w:ascii="Century Gothic" w:eastAsia="Arial" w:hAnsi="Century Gothic" w:cs="Times New Roman"/>
          <w:b/>
          <w:i/>
          <w:kern w:val="1"/>
          <w:sz w:val="18"/>
          <w:szCs w:val="18"/>
        </w:rPr>
      </w:pPr>
      <w:r w:rsidRPr="00C00DE8">
        <w:rPr>
          <w:rFonts w:ascii="Century Gothic" w:eastAsia="Arial" w:hAnsi="Century Gothic" w:cs="Times New Roman"/>
          <w:b/>
          <w:i/>
          <w:kern w:val="1"/>
          <w:sz w:val="18"/>
          <w:szCs w:val="18"/>
        </w:rPr>
        <w:t xml:space="preserve">Dokument należy wypełnić i podpisać kwalifikowanym podpisem elektronicznym </w:t>
      </w:r>
      <w:r w:rsidRPr="00C00DE8">
        <w:rPr>
          <w:rFonts w:ascii="Century Gothic" w:eastAsia="Arial" w:hAnsi="Century Gothic" w:cs="Times New Roman"/>
          <w:b/>
          <w:i/>
          <w:kern w:val="1"/>
          <w:sz w:val="18"/>
          <w:szCs w:val="18"/>
        </w:rPr>
        <w:br/>
        <w:t>lub podpisem zaufanym lub podpisem osobistym.</w:t>
      </w:r>
    </w:p>
    <w:p w:rsidR="00B560F5" w:rsidRPr="00C00DE8" w:rsidRDefault="00B560F5" w:rsidP="00B560F5">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C00DE8">
        <w:rPr>
          <w:rFonts w:ascii="Century Gothic" w:eastAsia="Arial" w:hAnsi="Century Gothic" w:cs="Times New Roman"/>
          <w:b/>
          <w:i/>
          <w:kern w:val="1"/>
          <w:sz w:val="18"/>
          <w:szCs w:val="18"/>
        </w:rPr>
        <w:t xml:space="preserve">Zamawiający zaleca zapisanie dokumentu w formacie PDF. </w:t>
      </w: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C00DE8">
      <w:pPr>
        <w:widowControl/>
        <w:autoSpaceDN/>
        <w:ind w:left="6804"/>
        <w:jc w:val="both"/>
        <w:textAlignment w:val="auto"/>
        <w:rPr>
          <w:rFonts w:ascii="Century Gothic" w:eastAsia="Times New Roman" w:hAnsi="Century Gothic" w:cs="Times New Roman"/>
          <w:b/>
          <w:kern w:val="0"/>
          <w:sz w:val="18"/>
          <w:szCs w:val="18"/>
          <w:lang w:eastAsia="ar-SA" w:bidi="ar-SA"/>
        </w:rPr>
      </w:pPr>
    </w:p>
    <w:p w:rsidR="0041691B" w:rsidRDefault="0041691B" w:rsidP="00C00DE8">
      <w:pPr>
        <w:widowControl/>
        <w:autoSpaceDN/>
        <w:ind w:left="6804"/>
        <w:jc w:val="both"/>
        <w:textAlignment w:val="auto"/>
        <w:rPr>
          <w:rFonts w:ascii="Century Gothic" w:eastAsia="Times New Roman" w:hAnsi="Century Gothic" w:cs="Times New Roman"/>
          <w:b/>
          <w:kern w:val="0"/>
          <w:sz w:val="18"/>
          <w:szCs w:val="18"/>
          <w:lang w:eastAsia="ar-SA" w:bidi="ar-SA"/>
        </w:rPr>
      </w:pPr>
    </w:p>
    <w:p w:rsidR="0041691B" w:rsidRDefault="0041691B" w:rsidP="00C00DE8">
      <w:pPr>
        <w:widowControl/>
        <w:autoSpaceDN/>
        <w:ind w:left="6804"/>
        <w:jc w:val="both"/>
        <w:textAlignment w:val="auto"/>
        <w:rPr>
          <w:rFonts w:ascii="Century Gothic" w:eastAsia="Times New Roman" w:hAnsi="Century Gothic" w:cs="Times New Roman"/>
          <w:b/>
          <w:kern w:val="0"/>
          <w:sz w:val="18"/>
          <w:szCs w:val="18"/>
          <w:lang w:eastAsia="ar-SA" w:bidi="ar-SA"/>
        </w:rPr>
      </w:pPr>
    </w:p>
    <w:p w:rsidR="0041691B" w:rsidRDefault="0041691B" w:rsidP="00C00DE8">
      <w:pPr>
        <w:widowControl/>
        <w:autoSpaceDN/>
        <w:ind w:left="6804"/>
        <w:jc w:val="both"/>
        <w:textAlignment w:val="auto"/>
        <w:rPr>
          <w:rFonts w:ascii="Century Gothic" w:eastAsia="Times New Roman" w:hAnsi="Century Gothic" w:cs="Times New Roman"/>
          <w:b/>
          <w:kern w:val="0"/>
          <w:sz w:val="18"/>
          <w:szCs w:val="18"/>
          <w:lang w:eastAsia="ar-SA" w:bidi="ar-SA"/>
        </w:rPr>
      </w:pPr>
    </w:p>
    <w:p w:rsidR="005308BD" w:rsidRDefault="005308BD" w:rsidP="005308BD">
      <w:pPr>
        <w:widowControl/>
        <w:autoSpaceDN/>
        <w:ind w:left="7230"/>
        <w:textAlignment w:val="auto"/>
        <w:rPr>
          <w:rFonts w:ascii="Century Gothic" w:eastAsia="Times New Roman" w:hAnsi="Century Gothic" w:cs="Times New Roman"/>
          <w:b/>
          <w:iCs/>
          <w:kern w:val="0"/>
          <w:sz w:val="16"/>
          <w:szCs w:val="16"/>
          <w:lang w:eastAsia="ar-SA" w:bidi="ar-SA"/>
        </w:rPr>
      </w:pPr>
    </w:p>
    <w:p w:rsidR="00E66C63" w:rsidRPr="005308BD" w:rsidRDefault="00E66C63" w:rsidP="005308BD">
      <w:pPr>
        <w:widowControl/>
        <w:autoSpaceDN/>
        <w:ind w:left="7230"/>
        <w:textAlignment w:val="auto"/>
        <w:rPr>
          <w:rFonts w:ascii="Century Gothic" w:eastAsia="Times New Roman" w:hAnsi="Century Gothic" w:cs="Times New Roman"/>
          <w:b/>
          <w:iCs/>
          <w:kern w:val="0"/>
          <w:sz w:val="16"/>
          <w:szCs w:val="16"/>
          <w:lang w:eastAsia="ar-SA" w:bidi="ar-SA"/>
        </w:rPr>
      </w:pPr>
      <w:r w:rsidRPr="005308BD">
        <w:rPr>
          <w:rFonts w:ascii="Century Gothic" w:eastAsia="Times New Roman" w:hAnsi="Century Gothic" w:cs="Times New Roman"/>
          <w:b/>
          <w:iCs/>
          <w:kern w:val="0"/>
          <w:sz w:val="16"/>
          <w:szCs w:val="16"/>
          <w:lang w:eastAsia="ar-SA" w:bidi="ar-SA"/>
        </w:rPr>
        <w:lastRenderedPageBreak/>
        <w:t>Załącznik nr 1</w:t>
      </w:r>
      <w:r w:rsidR="003D31DB" w:rsidRPr="005308BD">
        <w:rPr>
          <w:rFonts w:ascii="Century Gothic" w:eastAsia="Times New Roman" w:hAnsi="Century Gothic" w:cs="Times New Roman"/>
          <w:b/>
          <w:iCs/>
          <w:kern w:val="0"/>
          <w:sz w:val="16"/>
          <w:szCs w:val="16"/>
          <w:lang w:eastAsia="ar-SA" w:bidi="ar-SA"/>
        </w:rPr>
        <w:t>2</w:t>
      </w:r>
      <w:r w:rsidRPr="005308BD">
        <w:rPr>
          <w:rFonts w:ascii="Century Gothic" w:eastAsia="Times New Roman" w:hAnsi="Century Gothic" w:cs="Times New Roman"/>
          <w:b/>
          <w:iCs/>
          <w:kern w:val="0"/>
          <w:sz w:val="16"/>
          <w:szCs w:val="16"/>
          <w:lang w:eastAsia="ar-SA" w:bidi="ar-SA"/>
        </w:rPr>
        <w:t xml:space="preserve"> do SWZ</w:t>
      </w:r>
    </w:p>
    <w:p w:rsidR="00E66C63" w:rsidRPr="005308BD" w:rsidRDefault="00E66C63" w:rsidP="005308BD">
      <w:pPr>
        <w:widowControl/>
        <w:autoSpaceDN/>
        <w:ind w:left="7230"/>
        <w:textAlignment w:val="auto"/>
        <w:rPr>
          <w:rFonts w:ascii="Century Gothic" w:eastAsia="Times New Roman" w:hAnsi="Century Gothic" w:cs="Times New Roman"/>
          <w:b/>
          <w:iCs/>
          <w:kern w:val="0"/>
          <w:sz w:val="16"/>
          <w:szCs w:val="16"/>
          <w:lang w:eastAsia="ar-SA" w:bidi="ar-SA"/>
        </w:rPr>
      </w:pPr>
      <w:r w:rsidRPr="005308BD">
        <w:rPr>
          <w:rFonts w:ascii="Century Gothic" w:eastAsia="Times New Roman" w:hAnsi="Century Gothic" w:cs="Times New Roman"/>
          <w:b/>
          <w:sz w:val="16"/>
          <w:szCs w:val="16"/>
          <w:lang w:bidi="ar-SA"/>
        </w:rPr>
        <w:t xml:space="preserve">Sprawa nr </w:t>
      </w:r>
      <w:r w:rsidR="00BF4EFD" w:rsidRPr="005308BD">
        <w:rPr>
          <w:rFonts w:ascii="Century Gothic" w:eastAsia="Times New Roman" w:hAnsi="Century Gothic" w:cs="Times New Roman"/>
          <w:b/>
          <w:sz w:val="16"/>
          <w:szCs w:val="16"/>
          <w:lang w:bidi="ar-SA"/>
        </w:rPr>
        <w:t>0</w:t>
      </w:r>
      <w:r w:rsidR="00183960">
        <w:rPr>
          <w:rFonts w:ascii="Century Gothic" w:eastAsia="Times New Roman" w:hAnsi="Century Gothic" w:cs="Times New Roman"/>
          <w:b/>
          <w:sz w:val="16"/>
          <w:szCs w:val="16"/>
          <w:lang w:bidi="ar-SA"/>
        </w:rPr>
        <w:t>8</w:t>
      </w:r>
      <w:r w:rsidRPr="005308BD">
        <w:rPr>
          <w:rFonts w:ascii="Century Gothic" w:eastAsia="Times New Roman" w:hAnsi="Century Gothic" w:cs="Times New Roman"/>
          <w:b/>
          <w:sz w:val="16"/>
          <w:szCs w:val="16"/>
          <w:lang w:bidi="ar-SA"/>
        </w:rPr>
        <w:t>/2</w:t>
      </w:r>
      <w:r w:rsidR="00BF4EFD" w:rsidRPr="005308BD">
        <w:rPr>
          <w:rFonts w:ascii="Century Gothic" w:eastAsia="Times New Roman" w:hAnsi="Century Gothic" w:cs="Times New Roman"/>
          <w:b/>
          <w:sz w:val="16"/>
          <w:szCs w:val="16"/>
          <w:lang w:bidi="ar-SA"/>
        </w:rPr>
        <w:t>3</w:t>
      </w:r>
      <w:r w:rsidRPr="005308BD">
        <w:rPr>
          <w:rFonts w:ascii="Century Gothic" w:eastAsia="Times New Roman" w:hAnsi="Century Gothic" w:cs="Times New Roman"/>
          <w:b/>
          <w:sz w:val="16"/>
          <w:szCs w:val="16"/>
          <w:lang w:bidi="ar-SA"/>
        </w:rPr>
        <w:t>/</w:t>
      </w:r>
      <w:r w:rsidR="0041691B" w:rsidRPr="005308BD">
        <w:rPr>
          <w:rFonts w:ascii="Century Gothic" w:eastAsia="Times New Roman" w:hAnsi="Century Gothic" w:cs="Times New Roman"/>
          <w:b/>
          <w:sz w:val="16"/>
          <w:szCs w:val="16"/>
          <w:lang w:bidi="ar-SA"/>
        </w:rPr>
        <w:t>OP</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Wykonawca:</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reprezentowany przez:</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BF4EFD" w:rsidRDefault="00BF4EFD" w:rsidP="00BF4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br/>
      </w:r>
      <w:r>
        <w:rPr>
          <w:rFonts w:ascii="Century Gothic" w:eastAsia="Calibri" w:hAnsi="Century Gothic" w:cs="Times New Roman"/>
          <w:noProof/>
          <w:kern w:val="0"/>
          <w:sz w:val="16"/>
          <w:szCs w:val="16"/>
          <w:lang w:eastAsia="en-US" w:bidi="ar-SA"/>
        </w:rPr>
        <w:t xml:space="preserve">   </w:t>
      </w:r>
      <w:r w:rsidR="00E66C63" w:rsidRPr="00BF4EFD">
        <w:rPr>
          <w:rFonts w:ascii="Century Gothic" w:eastAsia="Calibri" w:hAnsi="Century Gothic" w:cs="Times New Roman"/>
          <w:noProof/>
          <w:kern w:val="0"/>
          <w:sz w:val="16"/>
          <w:szCs w:val="16"/>
          <w:lang w:eastAsia="en-US" w:bidi="ar-SA"/>
        </w:rPr>
        <w:t>(imię,nazwisko,stanowisko/podstawa</w:t>
      </w:r>
      <w:r>
        <w:rPr>
          <w:rFonts w:ascii="Century Gothic" w:eastAsia="Calibri" w:hAnsi="Century Gothic" w:cs="Times New Roman"/>
          <w:noProof/>
          <w:kern w:val="0"/>
          <w:sz w:val="16"/>
          <w:szCs w:val="16"/>
          <w:lang w:eastAsia="en-US" w:bidi="ar-SA"/>
        </w:rPr>
        <w:br/>
        <w:t xml:space="preserve">                </w:t>
      </w:r>
      <w:r w:rsidR="00E66C63" w:rsidRPr="00BF4EFD">
        <w:rPr>
          <w:rFonts w:ascii="Century Gothic" w:eastAsia="Calibri" w:hAnsi="Century Gothic" w:cs="Times New Roman"/>
          <w:noProof/>
          <w:kern w:val="0"/>
          <w:sz w:val="16"/>
          <w:szCs w:val="16"/>
          <w:lang w:eastAsia="en-US" w:bidi="ar-SA"/>
        </w:rPr>
        <w:t xml:space="preserve"> do  reprezentacji)</w:t>
      </w:r>
    </w:p>
    <w:p w:rsidR="00E66C63" w:rsidRPr="00DD63EF" w:rsidRDefault="00E66C63" w:rsidP="00E66C63">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E66C63" w:rsidRPr="00BF4EFD" w:rsidRDefault="00E66C63" w:rsidP="00E66C63">
      <w:pPr>
        <w:spacing w:after="120"/>
        <w:jc w:val="center"/>
        <w:rPr>
          <w:rFonts w:ascii="Century Gothic" w:hAnsi="Century Gothic" w:cs="Times New Roman"/>
          <w:b/>
          <w:sz w:val="22"/>
          <w:szCs w:val="22"/>
          <w:u w:val="single"/>
        </w:rPr>
      </w:pPr>
      <w:r w:rsidRPr="00BF4EFD">
        <w:rPr>
          <w:rFonts w:ascii="Century Gothic" w:hAnsi="Century Gothic" w:cs="Times New Roman"/>
          <w:b/>
          <w:sz w:val="22"/>
          <w:szCs w:val="22"/>
          <w:u w:val="single"/>
        </w:rPr>
        <w:t>Oświadczenie Wykonawcy/Wykonawcy wspólnie ubiegającego się o udzielenie zamówienia</w:t>
      </w:r>
    </w:p>
    <w:p w:rsidR="00E66C63" w:rsidRPr="00DD63EF" w:rsidRDefault="00E66C63" w:rsidP="00E66C63">
      <w:pPr>
        <w:spacing w:after="120"/>
        <w:rPr>
          <w:rFonts w:ascii="Century Gothic" w:hAnsi="Century Gothic" w:cs="Times New Roman"/>
          <w:b/>
          <w:sz w:val="20"/>
          <w:szCs w:val="20"/>
          <w:u w:val="single"/>
        </w:rPr>
      </w:pPr>
      <w:r w:rsidRPr="00DD63EF">
        <w:rPr>
          <w:rFonts w:ascii="Century Gothic" w:hAnsi="Century Gothic" w:cs="Times New Roman"/>
          <w:b/>
          <w:sz w:val="20"/>
          <w:szCs w:val="20"/>
          <w:u w:val="single"/>
        </w:rPr>
        <w:t xml:space="preserve"> </w:t>
      </w:r>
    </w:p>
    <w:p w:rsidR="00E66C63" w:rsidRPr="00DD63EF" w:rsidRDefault="00E66C63" w:rsidP="00E66C63">
      <w:pPr>
        <w:spacing w:before="120" w:line="276" w:lineRule="auto"/>
        <w:jc w:val="center"/>
        <w:rPr>
          <w:rFonts w:ascii="Century Gothic" w:hAnsi="Century Gothic" w:cs="Times New Roman"/>
          <w:b/>
          <w:caps/>
          <w:sz w:val="20"/>
          <w:szCs w:val="20"/>
          <w:u w:val="single"/>
        </w:rPr>
      </w:pPr>
      <w:r w:rsidRPr="00DD63EF">
        <w:rPr>
          <w:rFonts w:ascii="Century Gothic" w:hAnsi="Century Gothic" w:cs="Times New Roman"/>
          <w:b/>
          <w:sz w:val="20"/>
          <w:szCs w:val="20"/>
          <w:u w:val="single"/>
        </w:rPr>
        <w:t xml:space="preserve">DOTYCZĄCE PRZESŁANEK WYKLUCZENIA Z ART. 5K ROZPORZĄDZENIA 833/2014 ORAZ ART. 7 UST. 1 USTAWY </w:t>
      </w:r>
      <w:r w:rsidRPr="00DD63EF">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E66C63" w:rsidRPr="00DD63EF" w:rsidRDefault="00E66C63" w:rsidP="00E66C63">
      <w:pPr>
        <w:spacing w:before="120" w:line="276" w:lineRule="auto"/>
        <w:jc w:val="center"/>
        <w:rPr>
          <w:rFonts w:ascii="Century Gothic" w:hAnsi="Century Gothic" w:cs="Times New Roman"/>
          <w:b/>
          <w:sz w:val="20"/>
          <w:szCs w:val="20"/>
        </w:rPr>
      </w:pPr>
      <w:r w:rsidRPr="00DD63EF">
        <w:rPr>
          <w:rFonts w:ascii="Century Gothic" w:hAnsi="Century Gothic" w:cs="Times New Roman"/>
          <w:b/>
          <w:sz w:val="20"/>
          <w:szCs w:val="20"/>
        </w:rPr>
        <w:t>składane na podstawie art. 125 ust. 1 ustawy Pzp</w:t>
      </w:r>
    </w:p>
    <w:p w:rsidR="00E66C63" w:rsidRPr="00DD63EF" w:rsidRDefault="00E66C63" w:rsidP="00E66C63">
      <w:pPr>
        <w:spacing w:before="120" w:line="276" w:lineRule="auto"/>
        <w:jc w:val="center"/>
        <w:rPr>
          <w:rFonts w:ascii="Century Gothic" w:hAnsi="Century Gothic" w:cs="Times New Roman"/>
          <w:b/>
          <w:sz w:val="20"/>
          <w:szCs w:val="20"/>
          <w:u w:val="single"/>
        </w:rPr>
      </w:pPr>
    </w:p>
    <w:p w:rsidR="00E66C63" w:rsidRPr="00DD63EF" w:rsidRDefault="00E66C63" w:rsidP="00BF4EFD">
      <w:pPr>
        <w:pStyle w:val="Textbody"/>
        <w:rPr>
          <w:rFonts w:ascii="Century Gothic" w:hAnsi="Century Gothic"/>
          <w:sz w:val="20"/>
          <w:szCs w:val="20"/>
        </w:rPr>
      </w:pPr>
      <w:r w:rsidRPr="00DD63EF">
        <w:rPr>
          <w:rStyle w:val="Domylnaczcionkaakapitu7"/>
          <w:rFonts w:ascii="Century Gothic" w:eastAsia="Wingdings" w:hAnsi="Century Gothic"/>
          <w:sz w:val="20"/>
          <w:szCs w:val="20"/>
        </w:rPr>
        <w:t xml:space="preserve">Na potrzeby postępowania o udzielenie zamówienia publicznego na </w:t>
      </w:r>
      <w:r w:rsidR="00634090" w:rsidRPr="00DD63EF">
        <w:rPr>
          <w:rStyle w:val="Domylnaczcionkaakapitu7"/>
          <w:rFonts w:ascii="Century Gothic" w:eastAsia="Wingdings" w:hAnsi="Century Gothic"/>
          <w:i/>
          <w:sz w:val="20"/>
          <w:szCs w:val="20"/>
        </w:rPr>
        <w:t>„</w:t>
      </w:r>
      <w:r w:rsidR="0041691B" w:rsidRPr="0041691B">
        <w:rPr>
          <w:rStyle w:val="Domylnaczcionkaakapitu7"/>
          <w:rFonts w:ascii="Century Gothic" w:eastAsia="Wingdings" w:hAnsi="Century Gothic"/>
          <w:i/>
          <w:sz w:val="20"/>
          <w:szCs w:val="20"/>
        </w:rPr>
        <w:t xml:space="preserve">świadczenie usług </w:t>
      </w:r>
      <w:r w:rsidR="0041691B">
        <w:rPr>
          <w:rStyle w:val="Domylnaczcionkaakapitu7"/>
          <w:rFonts w:ascii="Century Gothic" w:eastAsia="Wingdings" w:hAnsi="Century Gothic"/>
          <w:i/>
          <w:sz w:val="20"/>
          <w:szCs w:val="20"/>
        </w:rPr>
        <w:br/>
      </w:r>
      <w:r w:rsidR="0041691B" w:rsidRPr="0041691B">
        <w:rPr>
          <w:rStyle w:val="Domylnaczcionkaakapitu7"/>
          <w:rFonts w:ascii="Century Gothic" w:eastAsia="Wingdings" w:hAnsi="Century Gothic"/>
          <w:i/>
          <w:sz w:val="20"/>
          <w:szCs w:val="20"/>
        </w:rPr>
        <w:t xml:space="preserve">z zakresu medycyny pracy dla policjantów i pracowników Centrum Szkolenia Policji </w:t>
      </w:r>
      <w:r w:rsidR="0041691B">
        <w:rPr>
          <w:rStyle w:val="Domylnaczcionkaakapitu7"/>
          <w:rFonts w:ascii="Century Gothic" w:eastAsia="Wingdings" w:hAnsi="Century Gothic"/>
          <w:i/>
          <w:sz w:val="20"/>
          <w:szCs w:val="20"/>
        </w:rPr>
        <w:br/>
      </w:r>
      <w:r w:rsidR="0041691B" w:rsidRPr="0041691B">
        <w:rPr>
          <w:rStyle w:val="Domylnaczcionkaakapitu7"/>
          <w:rFonts w:ascii="Century Gothic" w:eastAsia="Wingdings" w:hAnsi="Century Gothic"/>
          <w:i/>
          <w:sz w:val="20"/>
          <w:szCs w:val="20"/>
        </w:rPr>
        <w:t>w Legionowie</w:t>
      </w:r>
      <w:r w:rsidR="00BF4EFD" w:rsidRPr="00BF4EFD">
        <w:rPr>
          <w:rFonts w:ascii="Century Gothic" w:hAnsi="Century Gothic"/>
          <w:i/>
          <w:kern w:val="0"/>
          <w:sz w:val="20"/>
          <w:szCs w:val="20"/>
          <w:lang w:eastAsia="ar-SA"/>
        </w:rPr>
        <w:t>”</w:t>
      </w:r>
      <w:r w:rsidR="0041691B">
        <w:rPr>
          <w:rFonts w:ascii="Century Gothic" w:hAnsi="Century Gothic"/>
          <w:i/>
          <w:kern w:val="0"/>
          <w:sz w:val="20"/>
          <w:szCs w:val="20"/>
          <w:lang w:eastAsia="ar-SA"/>
        </w:rPr>
        <w:t xml:space="preserve"> (</w:t>
      </w:r>
      <w:r w:rsidR="0041691B">
        <w:rPr>
          <w:rStyle w:val="Domylnaczcionkaakapitu7"/>
          <w:rFonts w:ascii="Century Gothic" w:eastAsia="Wingdings" w:hAnsi="Century Gothic"/>
          <w:bCs/>
          <w:sz w:val="20"/>
          <w:szCs w:val="20"/>
        </w:rPr>
        <w:t>sprawa nr 0</w:t>
      </w:r>
      <w:r w:rsidR="00183960">
        <w:rPr>
          <w:rStyle w:val="Domylnaczcionkaakapitu7"/>
          <w:rFonts w:ascii="Century Gothic" w:eastAsia="Wingdings" w:hAnsi="Century Gothic"/>
          <w:bCs/>
          <w:sz w:val="20"/>
          <w:szCs w:val="20"/>
        </w:rPr>
        <w:t>8</w:t>
      </w:r>
      <w:r w:rsidR="0041691B">
        <w:rPr>
          <w:rStyle w:val="Domylnaczcionkaakapitu7"/>
          <w:rFonts w:ascii="Century Gothic" w:eastAsia="Wingdings" w:hAnsi="Century Gothic"/>
          <w:bCs/>
          <w:sz w:val="20"/>
          <w:szCs w:val="20"/>
        </w:rPr>
        <w:t xml:space="preserve">/23/OP), </w:t>
      </w:r>
      <w:r w:rsidRPr="00DD63EF">
        <w:rPr>
          <w:rStyle w:val="Domylnaczcionkaakapitu7"/>
          <w:rFonts w:ascii="Century Gothic" w:eastAsia="Wingdings" w:hAnsi="Century Gothic"/>
          <w:sz w:val="20"/>
          <w:szCs w:val="20"/>
        </w:rPr>
        <w:t>oświadczam, co następuje:</w:t>
      </w:r>
    </w:p>
    <w:p w:rsidR="00E66C63" w:rsidRPr="00DD63EF" w:rsidRDefault="00E66C63" w:rsidP="00E66C63">
      <w:pPr>
        <w:shd w:val="clear" w:color="auto" w:fill="BFBFBF" w:themeFill="background1" w:themeFillShade="BF"/>
        <w:spacing w:before="360"/>
        <w:rPr>
          <w:rFonts w:ascii="Century Gothic" w:hAnsi="Century Gothic" w:cs="Times New Roman"/>
          <w:b/>
          <w:sz w:val="20"/>
          <w:szCs w:val="20"/>
        </w:rPr>
      </w:pPr>
      <w:r w:rsidRPr="00DD63EF">
        <w:rPr>
          <w:rFonts w:ascii="Century Gothic" w:hAnsi="Century Gothic" w:cs="Times New Roman"/>
          <w:b/>
          <w:sz w:val="20"/>
          <w:szCs w:val="20"/>
        </w:rPr>
        <w:t>OŚWIADCZENIA DOTYCZĄCE WYKONAWCY:</w:t>
      </w:r>
    </w:p>
    <w:p w:rsidR="00E66C63" w:rsidRPr="00DD63EF" w:rsidRDefault="00E66C63" w:rsidP="002C68F8">
      <w:pPr>
        <w:pStyle w:val="Akapitzlist"/>
        <w:numPr>
          <w:ilvl w:val="0"/>
          <w:numId w:val="23"/>
        </w:numPr>
        <w:spacing w:before="360" w:after="0" w:line="240" w:lineRule="auto"/>
        <w:ind w:left="425" w:hanging="425"/>
        <w:jc w:val="both"/>
        <w:rPr>
          <w:rFonts w:ascii="Century Gothic" w:hAnsi="Century Gothic" w:cs="Times New Roman"/>
          <w:b/>
          <w:bCs/>
          <w:sz w:val="20"/>
          <w:szCs w:val="20"/>
        </w:rPr>
      </w:pPr>
      <w:r w:rsidRPr="00DD63EF">
        <w:rPr>
          <w:rFonts w:ascii="Century Gothic" w:hAnsi="Century Gothic" w:cs="Times New Roman"/>
          <w:sz w:val="20"/>
          <w:szCs w:val="20"/>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00BF4EFD">
        <w:rPr>
          <w:rFonts w:ascii="Century Gothic" w:hAnsi="Century Gothic" w:cs="Times New Roman"/>
          <w:sz w:val="20"/>
          <w:szCs w:val="20"/>
        </w:rPr>
        <w:br/>
      </w:r>
      <w:r w:rsidRPr="00DD63EF">
        <w:rPr>
          <w:rFonts w:ascii="Century Gothic" w:hAnsi="Century Gothic" w:cs="Times New Roman"/>
          <w:sz w:val="20"/>
          <w:szCs w:val="20"/>
        </w:rPr>
        <w:t xml:space="preserve">nr 833/2014 dotyczącego środków ograniczających w związku z działaniami Rosji destabilizującymi sytuację na Ukrainie (Dz. Urz. UE nr L 111 z 8.4.2022, str. 1), </w:t>
      </w:r>
      <w:r w:rsidRPr="00DD63EF">
        <w:rPr>
          <w:rFonts w:ascii="Century Gothic" w:hAnsi="Century Gothic" w:cs="Times New Roman"/>
          <w:sz w:val="20"/>
          <w:szCs w:val="20"/>
        </w:rPr>
        <w:br/>
        <w:t>dalej: rozporządzenie 2022/576.</w:t>
      </w:r>
      <w:r w:rsidRPr="00DD63EF">
        <w:rPr>
          <w:rStyle w:val="Odwoanieprzypisudolnego"/>
          <w:rFonts w:ascii="Century Gothic" w:hAnsi="Century Gothic" w:cs="Times New Roman"/>
          <w:sz w:val="20"/>
          <w:szCs w:val="20"/>
        </w:rPr>
        <w:footnoteReference w:id="15"/>
      </w:r>
    </w:p>
    <w:p w:rsidR="00E66C63" w:rsidRPr="00DD63EF" w:rsidRDefault="00E66C63" w:rsidP="002C68F8">
      <w:pPr>
        <w:pStyle w:val="NormalnyWeb"/>
        <w:numPr>
          <w:ilvl w:val="0"/>
          <w:numId w:val="23"/>
        </w:numPr>
        <w:spacing w:before="0" w:beforeAutospacing="0" w:after="0"/>
        <w:ind w:left="425" w:hanging="425"/>
        <w:jc w:val="both"/>
        <w:rPr>
          <w:rFonts w:ascii="Century Gothic" w:hAnsi="Century Gothic"/>
          <w:b/>
          <w:bCs/>
          <w:sz w:val="20"/>
          <w:szCs w:val="20"/>
        </w:rPr>
      </w:pPr>
      <w:r w:rsidRPr="00DD63EF">
        <w:rPr>
          <w:rFonts w:ascii="Century Gothic" w:hAnsi="Century Gothic"/>
          <w:sz w:val="20"/>
          <w:szCs w:val="20"/>
        </w:rPr>
        <w:t xml:space="preserve">Oświadczam, że nie zachodzą w stosunku do mnie przesłanki wykluczenia z postępowania na podstawie art. </w:t>
      </w:r>
      <w:r w:rsidRPr="00DD63EF">
        <w:rPr>
          <w:rFonts w:ascii="Century Gothic" w:hAnsi="Century Gothic"/>
          <w:color w:val="222222"/>
          <w:sz w:val="20"/>
          <w:szCs w:val="20"/>
        </w:rPr>
        <w:t>7 ust. 1 ustawy z dnia 13 kwietnia 2022 r.</w:t>
      </w:r>
      <w:r w:rsidRPr="00DD63EF">
        <w:rPr>
          <w:rFonts w:ascii="Century Gothic" w:hAnsi="Century Gothic"/>
          <w:i/>
          <w:iCs/>
          <w:color w:val="222222"/>
          <w:sz w:val="20"/>
          <w:szCs w:val="20"/>
        </w:rPr>
        <w:t xml:space="preserve"> o szczególnych rozwiązaniach w zakresie przeciwdziałania wspieraniu agresji na Ukrainę oraz służących ochronie bezpieczeństwa narodowego </w:t>
      </w:r>
      <w:r w:rsidRPr="00DD63EF">
        <w:rPr>
          <w:rFonts w:ascii="Century Gothic" w:hAnsi="Century Gothic"/>
          <w:color w:val="222222"/>
          <w:sz w:val="20"/>
          <w:szCs w:val="20"/>
        </w:rPr>
        <w:t>(Dz. U. poz. 835)</w:t>
      </w:r>
      <w:r w:rsidRPr="00DD63EF">
        <w:rPr>
          <w:rFonts w:ascii="Century Gothic" w:hAnsi="Century Gothic"/>
          <w:i/>
          <w:iCs/>
          <w:color w:val="222222"/>
          <w:sz w:val="20"/>
          <w:szCs w:val="20"/>
        </w:rPr>
        <w:t>.</w:t>
      </w:r>
      <w:r w:rsidRPr="00DD63EF">
        <w:rPr>
          <w:rStyle w:val="Odwoanieprzypisudolnego"/>
          <w:rFonts w:ascii="Century Gothic" w:eastAsia="Wingdings" w:hAnsi="Century Gothic"/>
          <w:color w:val="222222"/>
          <w:sz w:val="20"/>
          <w:szCs w:val="20"/>
        </w:rPr>
        <w:footnoteReference w:id="16"/>
      </w:r>
    </w:p>
    <w:p w:rsidR="00E66C63" w:rsidRPr="00DD63EF" w:rsidRDefault="00E66C63" w:rsidP="00E66C63">
      <w:pPr>
        <w:shd w:val="clear" w:color="auto" w:fill="BFBFBF" w:themeFill="background1" w:themeFillShade="BF"/>
        <w:spacing w:before="240" w:after="120"/>
        <w:jc w:val="both"/>
        <w:rPr>
          <w:rFonts w:ascii="Century Gothic" w:hAnsi="Century Gothic" w:cs="Times New Roman"/>
          <w:sz w:val="20"/>
          <w:szCs w:val="20"/>
        </w:rPr>
      </w:pPr>
      <w:r w:rsidRPr="00DD63EF">
        <w:rPr>
          <w:rFonts w:ascii="Century Gothic" w:hAnsi="Century Gothic" w:cs="Times New Roman"/>
          <w:b/>
          <w:sz w:val="20"/>
          <w:szCs w:val="20"/>
        </w:rPr>
        <w:lastRenderedPageBreak/>
        <w:t>INFORMACJA DOTYCZĄCA POLEGANIA NA ZDOLNOŚCIACH LUB SYTUACJI PODMIOTU UDOSTĘPNIAJĄCEGO ZASOBY W ZAKRESIE ODPOWIADAJĄCYM PONAD 10% WARTOŚCI ZAMÓWIENIA</w:t>
      </w:r>
      <w:r w:rsidRPr="00DD63EF">
        <w:rPr>
          <w:rFonts w:ascii="Century Gothic" w:hAnsi="Century Gothic" w:cs="Times New Roman"/>
          <w:b/>
          <w:bCs/>
          <w:sz w:val="20"/>
          <w:szCs w:val="20"/>
        </w:rPr>
        <w:t>:</w:t>
      </w:r>
    </w:p>
    <w:p w:rsidR="00E66C63" w:rsidRPr="00DD63EF" w:rsidRDefault="00E66C63" w:rsidP="0041691B">
      <w:pPr>
        <w:spacing w:after="120"/>
        <w:jc w:val="both"/>
        <w:rPr>
          <w:rFonts w:ascii="Century Gothic" w:hAnsi="Century Gothic" w:cs="Times New Roman"/>
          <w:sz w:val="20"/>
          <w:szCs w:val="20"/>
        </w:rPr>
      </w:pPr>
      <w:bookmarkStart w:id="11" w:name="_Hlk99016800"/>
      <w:r w:rsidRPr="00DD63EF">
        <w:rPr>
          <w:rFonts w:ascii="Century Gothic" w:hAnsi="Century Gothic" w:cs="Times New Roman"/>
          <w:color w:val="0070C0"/>
          <w:sz w:val="20"/>
          <w:szCs w:val="20"/>
        </w:rPr>
        <w:t>[UWAGA</w:t>
      </w:r>
      <w:r w:rsidRPr="00DD63EF">
        <w:rPr>
          <w:rFonts w:ascii="Century Gothic" w:hAnsi="Century Gothic" w:cs="Times New Roman"/>
          <w:i/>
          <w:color w:val="0070C0"/>
          <w:sz w:val="20"/>
          <w:szCs w:val="20"/>
        </w:rPr>
        <w:t xml:space="preserve">: wypełnić tylko w przypadku podmiotu udostępniającego zasoby, na którego zdolnościach lub sytuacji Wykonawca polega w zakresie odpowiadającym ponad </w:t>
      </w:r>
      <w:r w:rsidR="0041691B">
        <w:rPr>
          <w:rFonts w:ascii="Century Gothic" w:hAnsi="Century Gothic" w:cs="Times New Roman"/>
          <w:i/>
          <w:color w:val="0070C0"/>
          <w:sz w:val="20"/>
          <w:szCs w:val="20"/>
        </w:rPr>
        <w:br/>
      </w:r>
      <w:r w:rsidRPr="00DD63EF">
        <w:rPr>
          <w:rFonts w:ascii="Century Gothic" w:hAnsi="Century Gothic" w:cs="Times New Roman"/>
          <w:i/>
          <w:color w:val="0070C0"/>
          <w:sz w:val="20"/>
          <w:szCs w:val="20"/>
        </w:rPr>
        <w:t>10</w:t>
      </w:r>
      <w:r w:rsidR="0041691B">
        <w:rPr>
          <w:rFonts w:ascii="Century Gothic" w:hAnsi="Century Gothic" w:cs="Times New Roman"/>
          <w:i/>
          <w:color w:val="0070C0"/>
          <w:sz w:val="20"/>
          <w:szCs w:val="20"/>
        </w:rPr>
        <w:t xml:space="preserve"> </w:t>
      </w:r>
      <w:r w:rsidRPr="00DD63EF">
        <w:rPr>
          <w:rFonts w:ascii="Century Gothic" w:hAnsi="Century Gothic" w:cs="Times New Roman"/>
          <w:i/>
          <w:color w:val="0070C0"/>
          <w:sz w:val="20"/>
          <w:szCs w:val="20"/>
        </w:rPr>
        <w:t>% wartości zamówienia. W przypadku więcej niż jednego podmiotu udostępniającego zasoby, na którego zdolnościach lub sytuacji Wykonawca polega w zakresie odpowiadającym ponad 10</w:t>
      </w:r>
      <w:r w:rsidR="0041691B">
        <w:rPr>
          <w:rFonts w:ascii="Century Gothic" w:hAnsi="Century Gothic" w:cs="Times New Roman"/>
          <w:i/>
          <w:color w:val="0070C0"/>
          <w:sz w:val="20"/>
          <w:szCs w:val="20"/>
        </w:rPr>
        <w:t xml:space="preserve"> </w:t>
      </w:r>
      <w:r w:rsidRPr="00DD63EF">
        <w:rPr>
          <w:rFonts w:ascii="Century Gothic" w:hAnsi="Century Gothic" w:cs="Times New Roman"/>
          <w:i/>
          <w:color w:val="0070C0"/>
          <w:sz w:val="20"/>
          <w:szCs w:val="20"/>
        </w:rPr>
        <w:t>% wartości zamówienia, należy zastosować tyle razy, ile jest to konieczne.</w:t>
      </w:r>
      <w:r w:rsidRPr="00DD63EF">
        <w:rPr>
          <w:rFonts w:ascii="Century Gothic" w:hAnsi="Century Gothic" w:cs="Times New Roman"/>
          <w:color w:val="0070C0"/>
          <w:sz w:val="20"/>
          <w:szCs w:val="20"/>
        </w:rPr>
        <w:t>]</w:t>
      </w:r>
      <w:bookmarkEnd w:id="11"/>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Oświadczam, że w celu wykazania spełniania warunków udziału w postępowaniu, określonych przez Zamawiającego w ………</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 xml:space="preserve">………………………………... </w:t>
      </w:r>
      <w:bookmarkStart w:id="12" w:name="_Hlk99005462"/>
    </w:p>
    <w:p w:rsidR="00E66C63" w:rsidRPr="00BF4EFD" w:rsidRDefault="00E66C63" w:rsidP="00E66C63">
      <w:pPr>
        <w:jc w:val="both"/>
        <w:rPr>
          <w:rFonts w:ascii="Century Gothic" w:hAnsi="Century Gothic" w:cs="Times New Roman"/>
          <w:sz w:val="16"/>
          <w:szCs w:val="16"/>
        </w:rPr>
      </w:pPr>
      <w:r w:rsidRPr="00BF4EFD">
        <w:rPr>
          <w:rFonts w:ascii="Century Gothic" w:hAnsi="Century Gothic" w:cs="Times New Roman"/>
          <w:i/>
          <w:sz w:val="16"/>
          <w:szCs w:val="16"/>
        </w:rPr>
        <w:t xml:space="preserve">(wskazać </w:t>
      </w:r>
      <w:bookmarkEnd w:id="12"/>
      <w:r w:rsidRPr="00BF4EFD">
        <w:rPr>
          <w:rFonts w:ascii="Century Gothic" w:hAnsi="Century Gothic" w:cs="Times New Roman"/>
          <w:i/>
          <w:sz w:val="16"/>
          <w:szCs w:val="16"/>
        </w:rPr>
        <w:t xml:space="preserve">dokument i właściwą jednostkę redakcyjną dokumentu, w której określono warunki udziału </w:t>
      </w:r>
      <w:r w:rsidR="00BF4EFD">
        <w:rPr>
          <w:rFonts w:ascii="Century Gothic" w:hAnsi="Century Gothic" w:cs="Times New Roman"/>
          <w:i/>
          <w:sz w:val="16"/>
          <w:szCs w:val="16"/>
        </w:rPr>
        <w:br/>
        <w:t xml:space="preserve">                                                                                         </w:t>
      </w:r>
      <w:r w:rsidRPr="00BF4EFD">
        <w:rPr>
          <w:rFonts w:ascii="Century Gothic" w:hAnsi="Century Gothic" w:cs="Times New Roman"/>
          <w:i/>
          <w:sz w:val="16"/>
          <w:szCs w:val="16"/>
        </w:rPr>
        <w:t>w postępowaniu),</w:t>
      </w:r>
      <w:r w:rsidRPr="00BF4EFD">
        <w:rPr>
          <w:rFonts w:ascii="Century Gothic" w:hAnsi="Century Gothic" w:cs="Times New Roman"/>
          <w:sz w:val="16"/>
          <w:szCs w:val="16"/>
        </w:rPr>
        <w:t xml:space="preserve"> </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polegam na zdolnościach lub sytuacji następującego podmiotu udostępniającego zasoby: </w:t>
      </w:r>
      <w:bookmarkStart w:id="13" w:name="_Hlk99014455"/>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DD63EF" w:rsidRDefault="00E66C63" w:rsidP="00E66C63">
      <w:pPr>
        <w:jc w:val="both"/>
        <w:rPr>
          <w:rFonts w:ascii="Century Gothic" w:hAnsi="Century Gothic" w:cs="Times New Roman"/>
          <w:i/>
          <w:sz w:val="20"/>
          <w:szCs w:val="20"/>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w:t>
      </w:r>
      <w:r w:rsidRPr="00DD63EF">
        <w:rPr>
          <w:rFonts w:ascii="Century Gothic" w:hAnsi="Century Gothic" w:cs="Times New Roman"/>
          <w:i/>
          <w:sz w:val="20"/>
          <w:szCs w:val="20"/>
        </w:rPr>
        <w:t xml:space="preserve"> </w:t>
      </w:r>
      <w:bookmarkEnd w:id="13"/>
    </w:p>
    <w:p w:rsidR="00E66C63" w:rsidRPr="00DD63EF" w:rsidRDefault="00BF4EFD" w:rsidP="00E66C63">
      <w:pPr>
        <w:jc w:val="both"/>
        <w:rPr>
          <w:rFonts w:ascii="Century Gothic" w:hAnsi="Century Gothic" w:cs="Times New Roman"/>
          <w:sz w:val="20"/>
          <w:szCs w:val="20"/>
        </w:rPr>
      </w:pPr>
      <w:r>
        <w:rPr>
          <w:rFonts w:ascii="Century Gothic" w:hAnsi="Century Gothic" w:cs="Times New Roman"/>
          <w:i/>
          <w:sz w:val="16"/>
          <w:szCs w:val="16"/>
        </w:rPr>
        <w:t xml:space="preserve">                     </w:t>
      </w:r>
      <w:r w:rsidR="00E66C63" w:rsidRPr="00BF4EFD">
        <w:rPr>
          <w:rFonts w:ascii="Century Gothic" w:hAnsi="Century Gothic" w:cs="Times New Roman"/>
          <w:i/>
          <w:sz w:val="16"/>
          <w:szCs w:val="16"/>
        </w:rPr>
        <w:t>(podać pełną nazwę/firmę, adres, a także w zależności od podmiotu: NIP/PESEL, KRS/</w:t>
      </w:r>
      <w:r w:rsidR="00E66C63" w:rsidRPr="00DD63EF">
        <w:rPr>
          <w:rFonts w:ascii="Century Gothic" w:hAnsi="Century Gothic" w:cs="Times New Roman"/>
          <w:i/>
          <w:sz w:val="20"/>
          <w:szCs w:val="20"/>
        </w:rPr>
        <w:t>CEiDG)</w:t>
      </w:r>
      <w:r w:rsidR="00E66C63" w:rsidRPr="00DD63EF">
        <w:rPr>
          <w:rFonts w:ascii="Century Gothic" w:hAnsi="Century Gothic" w:cs="Times New Roman"/>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w następującym zakresie: …………………………………………</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BF4EFD" w:rsidRDefault="00E66C63" w:rsidP="00E66C63">
      <w:pPr>
        <w:jc w:val="both"/>
        <w:rPr>
          <w:rFonts w:ascii="Century Gothic" w:hAnsi="Century Gothic" w:cs="Times New Roman"/>
          <w:iCs/>
          <w:sz w:val="16"/>
          <w:szCs w:val="16"/>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w:t>
      </w:r>
      <w:r w:rsidRPr="00DD63EF">
        <w:rPr>
          <w:rFonts w:ascii="Century Gothic" w:hAnsi="Century Gothic" w:cs="Times New Roman"/>
          <w:sz w:val="20"/>
          <w:szCs w:val="20"/>
        </w:rPr>
        <w:br/>
      </w:r>
      <w:r w:rsidR="00BF4EFD">
        <w:rPr>
          <w:rFonts w:ascii="Century Gothic" w:hAnsi="Century Gothic" w:cs="Times New Roman"/>
          <w:i/>
          <w:sz w:val="16"/>
          <w:szCs w:val="16"/>
        </w:rPr>
        <w:t xml:space="preserve">                              </w:t>
      </w:r>
      <w:r w:rsidRPr="00BF4EFD">
        <w:rPr>
          <w:rFonts w:ascii="Century Gothic" w:hAnsi="Century Gothic" w:cs="Times New Roman"/>
          <w:i/>
          <w:sz w:val="16"/>
          <w:szCs w:val="16"/>
        </w:rPr>
        <w:t>(określić odpowiedni zakres udostępnianych zasobów dla wskazanego podmiotu)</w:t>
      </w:r>
      <w:r w:rsidRPr="00BF4EFD">
        <w:rPr>
          <w:rFonts w:ascii="Century Gothic" w:hAnsi="Century Gothic" w:cs="Times New Roman"/>
          <w:iCs/>
          <w:sz w:val="16"/>
          <w:szCs w:val="16"/>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co odpowiada ponad 10% wartości przedmiotowego zamówienia. </w:t>
      </w:r>
    </w:p>
    <w:p w:rsidR="00E66C63" w:rsidRPr="00DD63EF" w:rsidRDefault="00E66C63" w:rsidP="00E66C63">
      <w:pPr>
        <w:shd w:val="clear" w:color="auto" w:fill="BFBFBF" w:themeFill="background1" w:themeFillShade="BF"/>
        <w:spacing w:before="240" w:after="120"/>
        <w:jc w:val="both"/>
        <w:rPr>
          <w:rFonts w:ascii="Century Gothic" w:hAnsi="Century Gothic" w:cs="Times New Roman"/>
          <w:b/>
          <w:sz w:val="20"/>
          <w:szCs w:val="20"/>
        </w:rPr>
      </w:pPr>
      <w:r w:rsidRPr="00DD63EF">
        <w:rPr>
          <w:rFonts w:ascii="Century Gothic" w:hAnsi="Century Gothic" w:cs="Times New Roman"/>
          <w:b/>
          <w:sz w:val="20"/>
          <w:szCs w:val="20"/>
        </w:rPr>
        <w:t>OŚWIADCZENIE DOTYCZĄCE PODWYKONAWCY, NA KTÓREGO PRZYPADA PONAD 10% WARTOŚCI ZAMÓWIENIA:</w:t>
      </w:r>
    </w:p>
    <w:p w:rsidR="00E66C63" w:rsidRPr="00DD63EF" w:rsidRDefault="00E66C63" w:rsidP="00BF4EFD">
      <w:pPr>
        <w:spacing w:after="120"/>
        <w:jc w:val="both"/>
        <w:rPr>
          <w:rFonts w:ascii="Century Gothic" w:hAnsi="Century Gothic" w:cs="Times New Roman"/>
          <w:sz w:val="20"/>
          <w:szCs w:val="20"/>
        </w:rPr>
      </w:pPr>
      <w:r w:rsidRPr="00DD63EF">
        <w:rPr>
          <w:rFonts w:ascii="Century Gothic" w:hAnsi="Century Gothic" w:cs="Times New Roman"/>
          <w:color w:val="0070C0"/>
          <w:sz w:val="20"/>
          <w:szCs w:val="20"/>
        </w:rPr>
        <w:t>[UWAGA</w:t>
      </w:r>
      <w:r w:rsidRPr="00DD63EF">
        <w:rPr>
          <w:rFonts w:ascii="Century Gothic" w:hAnsi="Century Gothic" w:cs="Times New Roman"/>
          <w:i/>
          <w:color w:val="0070C0"/>
          <w:sz w:val="20"/>
          <w:szCs w:val="20"/>
        </w:rPr>
        <w:t>: wypełnić tylko w przypadku Podwykonawcy (niebędącego podmiotem udostępniającym zasoby), na którego przypada ponad 10</w:t>
      </w:r>
      <w:r w:rsidR="0041691B">
        <w:rPr>
          <w:rFonts w:ascii="Century Gothic" w:hAnsi="Century Gothic" w:cs="Times New Roman"/>
          <w:i/>
          <w:color w:val="0070C0"/>
          <w:sz w:val="20"/>
          <w:szCs w:val="20"/>
        </w:rPr>
        <w:t xml:space="preserve"> </w:t>
      </w:r>
      <w:r w:rsidRPr="00DD63EF">
        <w:rPr>
          <w:rFonts w:ascii="Century Gothic" w:hAnsi="Century Gothic" w:cs="Times New Roman"/>
          <w:i/>
          <w:color w:val="0070C0"/>
          <w:sz w:val="20"/>
          <w:szCs w:val="20"/>
        </w:rPr>
        <w:t xml:space="preserve">% wartości zamówienia. </w:t>
      </w:r>
      <w:r w:rsidR="00BF4EFD">
        <w:rPr>
          <w:rFonts w:ascii="Century Gothic" w:hAnsi="Century Gothic" w:cs="Times New Roman"/>
          <w:i/>
          <w:color w:val="0070C0"/>
          <w:sz w:val="20"/>
          <w:szCs w:val="20"/>
        </w:rPr>
        <w:br/>
      </w:r>
      <w:r w:rsidRPr="00DD63EF">
        <w:rPr>
          <w:rFonts w:ascii="Century Gothic" w:hAnsi="Century Gothic" w:cs="Times New Roman"/>
          <w:i/>
          <w:color w:val="0070C0"/>
          <w:sz w:val="20"/>
          <w:szCs w:val="20"/>
        </w:rPr>
        <w:t>W przypadku więcej niż jednego Podwykonawcy, na którego zdolnościach lub sytuacji Wykonawca nie polega, a na którego przypada ponad 10</w:t>
      </w:r>
      <w:r w:rsidR="0041691B">
        <w:rPr>
          <w:rFonts w:ascii="Century Gothic" w:hAnsi="Century Gothic" w:cs="Times New Roman"/>
          <w:i/>
          <w:color w:val="0070C0"/>
          <w:sz w:val="20"/>
          <w:szCs w:val="20"/>
        </w:rPr>
        <w:t xml:space="preserve"> </w:t>
      </w:r>
      <w:r w:rsidRPr="00DD63EF">
        <w:rPr>
          <w:rFonts w:ascii="Century Gothic" w:hAnsi="Century Gothic" w:cs="Times New Roman"/>
          <w:i/>
          <w:color w:val="0070C0"/>
          <w:sz w:val="20"/>
          <w:szCs w:val="20"/>
        </w:rPr>
        <w:t>% wartości zamówienia, należy zastosować tyle razy, ile jest to konieczne.</w:t>
      </w:r>
      <w:r w:rsidRPr="00DD63EF">
        <w:rPr>
          <w:rFonts w:ascii="Century Gothic" w:hAnsi="Century Gothic" w:cs="Times New Roman"/>
          <w:color w:val="0070C0"/>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Oświadczam, że w stosunku do następującego podmiotu, będącego Podwykonawcą, </w:t>
      </w:r>
      <w:r w:rsidRPr="00DD63EF">
        <w:rPr>
          <w:rFonts w:ascii="Century Gothic" w:hAnsi="Century Gothic" w:cs="Times New Roman"/>
          <w:sz w:val="20"/>
          <w:szCs w:val="20"/>
        </w:rPr>
        <w:br/>
        <w:t>na którego przypada ponad 10</w:t>
      </w:r>
      <w:r w:rsidR="0041691B">
        <w:rPr>
          <w:rFonts w:ascii="Century Gothic" w:hAnsi="Century Gothic" w:cs="Times New Roman"/>
          <w:sz w:val="20"/>
          <w:szCs w:val="20"/>
        </w:rPr>
        <w:t xml:space="preserve"> </w:t>
      </w:r>
      <w:r w:rsidRPr="00DD63EF">
        <w:rPr>
          <w:rFonts w:ascii="Century Gothic" w:hAnsi="Century Gothic" w:cs="Times New Roman"/>
          <w:sz w:val="20"/>
          <w:szCs w:val="20"/>
        </w:rPr>
        <w:t>% wartości zamówienia: ……………</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BF4EFD" w:rsidRDefault="00E66C63" w:rsidP="00E66C63">
      <w:pPr>
        <w:jc w:val="both"/>
        <w:rPr>
          <w:rFonts w:ascii="Century Gothic" w:hAnsi="Century Gothic" w:cs="Times New Roman"/>
          <w:sz w:val="16"/>
          <w:szCs w:val="16"/>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w:t>
      </w:r>
      <w:r w:rsidRPr="00DD63EF">
        <w:rPr>
          <w:rFonts w:ascii="Century Gothic" w:hAnsi="Century Gothic" w:cs="Times New Roman"/>
          <w:sz w:val="20"/>
          <w:szCs w:val="20"/>
        </w:rPr>
        <w:br/>
      </w:r>
      <w:r w:rsidR="00BF4EFD">
        <w:rPr>
          <w:rFonts w:ascii="Century Gothic" w:hAnsi="Century Gothic" w:cs="Times New Roman"/>
          <w:sz w:val="16"/>
          <w:szCs w:val="16"/>
        </w:rPr>
        <w:t xml:space="preserve">                   </w:t>
      </w:r>
      <w:r w:rsidRPr="00BF4EFD">
        <w:rPr>
          <w:rFonts w:ascii="Century Gothic" w:hAnsi="Century Gothic" w:cs="Times New Roman"/>
          <w:sz w:val="16"/>
          <w:szCs w:val="16"/>
        </w:rPr>
        <w:t xml:space="preserve"> </w:t>
      </w:r>
      <w:r w:rsidRPr="00BF4EFD">
        <w:rPr>
          <w:rFonts w:ascii="Century Gothic" w:hAnsi="Century Gothic" w:cs="Times New Roman"/>
          <w:i/>
          <w:sz w:val="16"/>
          <w:szCs w:val="16"/>
        </w:rPr>
        <w:t>(podać pełną nazwę/firmę, adres, a także w zależności od podmiotu: NIP/PESEL, KRS/CEiDG)</w:t>
      </w:r>
      <w:r w:rsidRPr="00BF4EFD">
        <w:rPr>
          <w:rFonts w:ascii="Century Gothic" w:hAnsi="Century Gothic" w:cs="Times New Roman"/>
          <w:sz w:val="16"/>
          <w:szCs w:val="16"/>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E66C63" w:rsidRPr="00DD63EF" w:rsidRDefault="00E66C63" w:rsidP="00E66C63">
      <w:pPr>
        <w:shd w:val="clear" w:color="auto" w:fill="BFBFBF" w:themeFill="background1" w:themeFillShade="BF"/>
        <w:spacing w:before="240" w:after="120"/>
        <w:jc w:val="both"/>
        <w:rPr>
          <w:rFonts w:ascii="Century Gothic" w:hAnsi="Century Gothic" w:cs="Times New Roman"/>
          <w:b/>
          <w:sz w:val="20"/>
          <w:szCs w:val="20"/>
        </w:rPr>
      </w:pPr>
      <w:r w:rsidRPr="00DD63EF">
        <w:rPr>
          <w:rFonts w:ascii="Century Gothic" w:hAnsi="Century Gothic" w:cs="Times New Roman"/>
          <w:b/>
          <w:sz w:val="20"/>
          <w:szCs w:val="20"/>
        </w:rPr>
        <w:t xml:space="preserve">OŚWIADCZENIE DOTYCZĄCE DOSTAWCY, NA KTÓREGO PRZYPADA </w:t>
      </w:r>
      <w:r w:rsidRPr="00DD63EF">
        <w:rPr>
          <w:rFonts w:ascii="Century Gothic" w:hAnsi="Century Gothic" w:cs="Times New Roman"/>
          <w:b/>
          <w:sz w:val="20"/>
          <w:szCs w:val="20"/>
        </w:rPr>
        <w:br/>
        <w:t>PONAD 10% WARTOŚCI ZAMÓWIENIA:</w:t>
      </w:r>
    </w:p>
    <w:p w:rsidR="00E66C63" w:rsidRPr="00DD63EF" w:rsidRDefault="00E66C63" w:rsidP="00E66C63">
      <w:pPr>
        <w:spacing w:after="120"/>
        <w:jc w:val="both"/>
        <w:rPr>
          <w:rFonts w:ascii="Century Gothic" w:hAnsi="Century Gothic" w:cs="Times New Roman"/>
          <w:sz w:val="20"/>
          <w:szCs w:val="20"/>
        </w:rPr>
      </w:pPr>
      <w:r w:rsidRPr="00DD63EF">
        <w:rPr>
          <w:rFonts w:ascii="Century Gothic" w:hAnsi="Century Gothic" w:cs="Times New Roman"/>
          <w:color w:val="0070C0"/>
          <w:sz w:val="20"/>
          <w:szCs w:val="20"/>
        </w:rPr>
        <w:t>[UWAGA</w:t>
      </w:r>
      <w:r w:rsidRPr="00DD63EF">
        <w:rPr>
          <w:rFonts w:ascii="Century Gothic" w:hAnsi="Century Gothic" w:cs="Times New Roman"/>
          <w:i/>
          <w:color w:val="0070C0"/>
          <w:sz w:val="20"/>
          <w:szCs w:val="20"/>
        </w:rPr>
        <w:t>: wypełnić tylko w przypadku dostawcy, na którego przypada ponad 10</w:t>
      </w:r>
      <w:r w:rsidR="0041691B">
        <w:rPr>
          <w:rFonts w:ascii="Century Gothic" w:hAnsi="Century Gothic" w:cs="Times New Roman"/>
          <w:i/>
          <w:color w:val="0070C0"/>
          <w:sz w:val="20"/>
          <w:szCs w:val="20"/>
        </w:rPr>
        <w:t xml:space="preserve"> </w:t>
      </w:r>
      <w:r w:rsidRPr="00DD63EF">
        <w:rPr>
          <w:rFonts w:ascii="Century Gothic" w:hAnsi="Century Gothic" w:cs="Times New Roman"/>
          <w:i/>
          <w:color w:val="0070C0"/>
          <w:sz w:val="20"/>
          <w:szCs w:val="20"/>
        </w:rPr>
        <w:t xml:space="preserve">% wartości zamówienia. W przypadku więcej niż jednego dostawcy, na którego przypada ponad </w:t>
      </w:r>
      <w:r w:rsidR="0041691B">
        <w:rPr>
          <w:rFonts w:ascii="Century Gothic" w:hAnsi="Century Gothic" w:cs="Times New Roman"/>
          <w:i/>
          <w:color w:val="0070C0"/>
          <w:sz w:val="20"/>
          <w:szCs w:val="20"/>
        </w:rPr>
        <w:br/>
      </w:r>
      <w:r w:rsidRPr="00DD63EF">
        <w:rPr>
          <w:rFonts w:ascii="Century Gothic" w:hAnsi="Century Gothic" w:cs="Times New Roman"/>
          <w:i/>
          <w:color w:val="0070C0"/>
          <w:sz w:val="20"/>
          <w:szCs w:val="20"/>
        </w:rPr>
        <w:t>10</w:t>
      </w:r>
      <w:r w:rsidR="0041691B">
        <w:rPr>
          <w:rFonts w:ascii="Century Gothic" w:hAnsi="Century Gothic" w:cs="Times New Roman"/>
          <w:i/>
          <w:color w:val="0070C0"/>
          <w:sz w:val="20"/>
          <w:szCs w:val="20"/>
        </w:rPr>
        <w:t xml:space="preserve"> </w:t>
      </w:r>
      <w:r w:rsidRPr="00DD63EF">
        <w:rPr>
          <w:rFonts w:ascii="Century Gothic" w:hAnsi="Century Gothic" w:cs="Times New Roman"/>
          <w:i/>
          <w:color w:val="0070C0"/>
          <w:sz w:val="20"/>
          <w:szCs w:val="20"/>
        </w:rPr>
        <w:t>% wartości zamówienia, należy zastosować tyle razy, ile jest to konieczne.</w:t>
      </w:r>
      <w:r w:rsidRPr="00DD63EF">
        <w:rPr>
          <w:rFonts w:ascii="Century Gothic" w:hAnsi="Century Gothic" w:cs="Times New Roman"/>
          <w:color w:val="0070C0"/>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Oświadczam, że w stosunku do następującego podmiotu, będącego dostawcą, </w:t>
      </w:r>
      <w:r w:rsidRPr="00DD63EF">
        <w:rPr>
          <w:rFonts w:ascii="Century Gothic" w:hAnsi="Century Gothic" w:cs="Times New Roman"/>
          <w:sz w:val="20"/>
          <w:szCs w:val="20"/>
        </w:rPr>
        <w:br/>
        <w:t>na którego przypada ponad 10% wartości zamówienia: …………………………</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 xml:space="preserve">……... </w:t>
      </w:r>
      <w:r w:rsidRPr="00DD63EF">
        <w:rPr>
          <w:rFonts w:ascii="Century Gothic" w:hAnsi="Century Gothic" w:cs="Times New Roman"/>
          <w:sz w:val="20"/>
          <w:szCs w:val="20"/>
        </w:rPr>
        <w:br/>
      </w:r>
      <w:r w:rsidR="00BF4EFD">
        <w:rPr>
          <w:rFonts w:ascii="Century Gothic" w:hAnsi="Century Gothic" w:cs="Times New Roman"/>
          <w:i/>
          <w:sz w:val="16"/>
          <w:szCs w:val="16"/>
        </w:rPr>
        <w:t xml:space="preserve">                   </w:t>
      </w:r>
      <w:r w:rsidRPr="00BF4EFD">
        <w:rPr>
          <w:rFonts w:ascii="Century Gothic" w:hAnsi="Century Gothic" w:cs="Times New Roman"/>
          <w:i/>
          <w:sz w:val="16"/>
          <w:szCs w:val="16"/>
        </w:rPr>
        <w:t>(podać pełną nazwę/firmę, adres, a także w zależności od podmiotu: NIP/PESEL, KRS/CEiDG)</w:t>
      </w:r>
      <w:r w:rsidRPr="00BF4EFD">
        <w:rPr>
          <w:rFonts w:ascii="Century Gothic" w:hAnsi="Century Gothic" w:cs="Times New Roman"/>
          <w:sz w:val="16"/>
          <w:szCs w:val="16"/>
        </w:rPr>
        <w:t>,</w:t>
      </w:r>
      <w:r w:rsidRPr="00DD63EF">
        <w:rPr>
          <w:rFonts w:ascii="Century Gothic" w:hAnsi="Century Gothic" w:cs="Times New Roman"/>
          <w:sz w:val="20"/>
          <w:szCs w:val="20"/>
        </w:rPr>
        <w:t xml:space="preserve"> </w:t>
      </w:r>
    </w:p>
    <w:p w:rsidR="00E66C63" w:rsidRPr="00DD63EF" w:rsidRDefault="00E66C63" w:rsidP="00E66C63">
      <w:pPr>
        <w:jc w:val="both"/>
        <w:rPr>
          <w:rFonts w:ascii="Century Gothic" w:hAnsi="Century Gothic" w:cs="Times New Roman"/>
          <w:sz w:val="20"/>
          <w:szCs w:val="20"/>
        </w:rPr>
      </w:pP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E66C63" w:rsidRPr="00DD63EF" w:rsidRDefault="00E66C63" w:rsidP="00E66C63">
      <w:pPr>
        <w:shd w:val="clear" w:color="auto" w:fill="BFBFBF" w:themeFill="background1" w:themeFillShade="BF"/>
        <w:spacing w:before="240" w:line="360" w:lineRule="auto"/>
        <w:jc w:val="both"/>
        <w:rPr>
          <w:rFonts w:ascii="Century Gothic" w:hAnsi="Century Gothic" w:cs="Times New Roman"/>
          <w:b/>
          <w:sz w:val="20"/>
          <w:szCs w:val="20"/>
        </w:rPr>
      </w:pPr>
      <w:r w:rsidRPr="00DD63EF">
        <w:rPr>
          <w:rFonts w:ascii="Century Gothic" w:hAnsi="Century Gothic" w:cs="Times New Roman"/>
          <w:b/>
          <w:sz w:val="20"/>
          <w:szCs w:val="20"/>
        </w:rPr>
        <w:lastRenderedPageBreak/>
        <w:t>OŚWIADCZENIE DOTYCZĄCE PODANYCH INFORMACJI:</w:t>
      </w:r>
    </w:p>
    <w:p w:rsidR="00E66C63" w:rsidRPr="00DD63EF" w:rsidRDefault="00E66C63" w:rsidP="00E66C63">
      <w:pPr>
        <w:spacing w:line="360" w:lineRule="auto"/>
        <w:jc w:val="both"/>
        <w:rPr>
          <w:rFonts w:ascii="Century Gothic" w:hAnsi="Century Gothic" w:cs="Times New Roman"/>
          <w:b/>
          <w:sz w:val="20"/>
          <w:szCs w:val="20"/>
        </w:rPr>
      </w:pP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Oświadczam, że wszystkie informacje podane w powyższych oświadczeniach są aktualne </w:t>
      </w:r>
      <w:r w:rsidRPr="00DD63EF">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DD63EF">
        <w:rPr>
          <w:rFonts w:ascii="Century Gothic" w:hAnsi="Century Gothic" w:cs="Times New Roman"/>
          <w:sz w:val="20"/>
          <w:szCs w:val="20"/>
        </w:rPr>
        <w:tab/>
      </w:r>
      <w:r w:rsidRPr="00DD63EF">
        <w:rPr>
          <w:rFonts w:ascii="Century Gothic" w:hAnsi="Century Gothic" w:cs="Times New Roman"/>
          <w:sz w:val="20"/>
          <w:szCs w:val="20"/>
        </w:rPr>
        <w:tab/>
      </w:r>
      <w:r w:rsidRPr="00DD63EF">
        <w:rPr>
          <w:rFonts w:ascii="Century Gothic" w:hAnsi="Century Gothic" w:cs="Times New Roman"/>
          <w:sz w:val="20"/>
          <w:szCs w:val="20"/>
        </w:rPr>
        <w:tab/>
      </w:r>
      <w:r w:rsidRPr="00DD63EF">
        <w:rPr>
          <w:rFonts w:ascii="Century Gothic" w:hAnsi="Century Gothic" w:cs="Times New Roman"/>
          <w:sz w:val="20"/>
          <w:szCs w:val="20"/>
        </w:rPr>
        <w:tab/>
      </w:r>
      <w:r w:rsidRPr="00DD63EF">
        <w:rPr>
          <w:rFonts w:ascii="Century Gothic" w:eastAsia="Calibri" w:hAnsi="Century Gothic" w:cs="Times New Roman"/>
          <w:noProof/>
          <w:kern w:val="0"/>
          <w:sz w:val="20"/>
          <w:szCs w:val="20"/>
          <w:lang w:eastAsia="en-US" w:bidi="ar-SA"/>
        </w:rPr>
        <w:t>Data, miejscowość oraz podpis(-y):</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C4713F" w:rsidRDefault="00695A93" w:rsidP="00695A93">
      <w:pPr>
        <w:widowControl/>
        <w:tabs>
          <w:tab w:val="left" w:pos="1978"/>
          <w:tab w:val="left" w:pos="3828"/>
          <w:tab w:val="center" w:pos="4677"/>
        </w:tabs>
        <w:autoSpaceDN/>
        <w:jc w:val="both"/>
        <w:rPr>
          <w:rFonts w:ascii="Century Gothic" w:eastAsia="Arial" w:hAnsi="Century Gothic" w:cs="Times New Roman"/>
          <w:b/>
          <w:i/>
          <w:kern w:val="1"/>
          <w:sz w:val="18"/>
          <w:szCs w:val="18"/>
        </w:rPr>
      </w:pPr>
      <w:r w:rsidRPr="00C4713F">
        <w:rPr>
          <w:rFonts w:ascii="Century Gothic" w:eastAsia="Arial" w:hAnsi="Century Gothic" w:cs="Times New Roman"/>
          <w:b/>
          <w:i/>
          <w:kern w:val="1"/>
          <w:sz w:val="18"/>
          <w:szCs w:val="18"/>
        </w:rPr>
        <w:t xml:space="preserve">Dokument należy wypełnić i podpisać kwalifikowanym podpisem elektronicznym </w:t>
      </w:r>
      <w:r w:rsidRPr="00C4713F">
        <w:rPr>
          <w:rFonts w:ascii="Century Gothic" w:eastAsia="Arial" w:hAnsi="Century Gothic" w:cs="Times New Roman"/>
          <w:b/>
          <w:i/>
          <w:kern w:val="1"/>
          <w:sz w:val="18"/>
          <w:szCs w:val="18"/>
        </w:rPr>
        <w:br/>
        <w:t>lub podpisem zaufanym lub podpisem osobistym.</w:t>
      </w:r>
    </w:p>
    <w:p w:rsidR="00695A93" w:rsidRPr="00C4713F" w:rsidRDefault="00695A93" w:rsidP="00695A93">
      <w:pPr>
        <w:widowControl/>
        <w:tabs>
          <w:tab w:val="left" w:pos="1978"/>
          <w:tab w:val="left" w:pos="3828"/>
          <w:tab w:val="center" w:pos="4677"/>
        </w:tabs>
        <w:autoSpaceDN/>
        <w:jc w:val="both"/>
        <w:rPr>
          <w:rFonts w:ascii="Century Gothic" w:eastAsia="Times New Roman" w:hAnsi="Century Gothic" w:cs="Times New Roman"/>
          <w:b/>
          <w:kern w:val="0"/>
          <w:sz w:val="18"/>
          <w:szCs w:val="18"/>
          <w:lang w:eastAsia="pl-PL" w:bidi="ar-SA"/>
        </w:rPr>
      </w:pPr>
      <w:r w:rsidRPr="00C4713F">
        <w:rPr>
          <w:rFonts w:ascii="Century Gothic" w:eastAsia="Arial" w:hAnsi="Century Gothic" w:cs="Times New Roman"/>
          <w:b/>
          <w:i/>
          <w:kern w:val="1"/>
          <w:sz w:val="18"/>
          <w:szCs w:val="18"/>
        </w:rPr>
        <w:t xml:space="preserve">Zamawiający zaleca zapisanie dokumentu w formacie PDF. </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spacing w:line="360" w:lineRule="auto"/>
        <w:jc w:val="both"/>
        <w:rPr>
          <w:rStyle w:val="Domylnaczcionkaakapitu7"/>
          <w:rFonts w:ascii="Century Gothic" w:eastAsiaTheme="minorHAnsi" w:hAnsi="Century Gothic" w:cs="Times New Roman"/>
          <w:kern w:val="0"/>
          <w:sz w:val="20"/>
          <w:szCs w:val="20"/>
          <w:lang w:eastAsia="en-US" w:bidi="ar-SA"/>
        </w:rPr>
      </w:pPr>
    </w:p>
    <w:p w:rsidR="00634090" w:rsidRPr="00DD63EF" w:rsidRDefault="00634090"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634090" w:rsidRPr="00DD63EF" w:rsidRDefault="00634090"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634090" w:rsidRPr="00DD63EF" w:rsidRDefault="00634090"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41691B" w:rsidRDefault="0041691B"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41691B" w:rsidRDefault="0041691B"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41691B" w:rsidRDefault="0041691B"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41691B" w:rsidRDefault="0041691B"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352E70" w:rsidRDefault="00352E70"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352E70" w:rsidRDefault="00352E70"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352E70" w:rsidRDefault="00352E70"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352E70" w:rsidRDefault="00352E70"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352E70" w:rsidRDefault="00352E70"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E66C63" w:rsidRPr="005308BD" w:rsidRDefault="00E66C63" w:rsidP="005308BD">
      <w:pPr>
        <w:widowControl/>
        <w:autoSpaceDN/>
        <w:ind w:left="7088"/>
        <w:textAlignment w:val="auto"/>
        <w:rPr>
          <w:rFonts w:ascii="Century Gothic" w:eastAsia="Times New Roman" w:hAnsi="Century Gothic" w:cs="Times New Roman"/>
          <w:b/>
          <w:iCs/>
          <w:kern w:val="0"/>
          <w:sz w:val="16"/>
          <w:szCs w:val="16"/>
          <w:lang w:eastAsia="ar-SA" w:bidi="ar-SA"/>
        </w:rPr>
      </w:pPr>
      <w:r w:rsidRPr="005308BD">
        <w:rPr>
          <w:rFonts w:ascii="Century Gothic" w:eastAsia="Times New Roman" w:hAnsi="Century Gothic" w:cs="Times New Roman"/>
          <w:b/>
          <w:iCs/>
          <w:kern w:val="0"/>
          <w:sz w:val="16"/>
          <w:szCs w:val="16"/>
          <w:lang w:eastAsia="ar-SA" w:bidi="ar-SA"/>
        </w:rPr>
        <w:lastRenderedPageBreak/>
        <w:t>Załącznik nr 1</w:t>
      </w:r>
      <w:r w:rsidR="003D31DB" w:rsidRPr="005308BD">
        <w:rPr>
          <w:rFonts w:ascii="Century Gothic" w:eastAsia="Times New Roman" w:hAnsi="Century Gothic" w:cs="Times New Roman"/>
          <w:b/>
          <w:iCs/>
          <w:kern w:val="0"/>
          <w:sz w:val="16"/>
          <w:szCs w:val="16"/>
          <w:lang w:eastAsia="ar-SA" w:bidi="ar-SA"/>
        </w:rPr>
        <w:t>2</w:t>
      </w:r>
      <w:r w:rsidRPr="005308BD">
        <w:rPr>
          <w:rFonts w:ascii="Century Gothic" w:eastAsia="Times New Roman" w:hAnsi="Century Gothic" w:cs="Times New Roman"/>
          <w:b/>
          <w:iCs/>
          <w:kern w:val="0"/>
          <w:sz w:val="16"/>
          <w:szCs w:val="16"/>
          <w:lang w:eastAsia="ar-SA" w:bidi="ar-SA"/>
        </w:rPr>
        <w:t>a do SWZ</w:t>
      </w:r>
    </w:p>
    <w:p w:rsidR="00E66C63" w:rsidRPr="005308BD" w:rsidRDefault="00E66C63" w:rsidP="005308BD">
      <w:pPr>
        <w:widowControl/>
        <w:autoSpaceDN/>
        <w:ind w:left="7088"/>
        <w:textAlignment w:val="auto"/>
        <w:rPr>
          <w:rFonts w:ascii="Century Gothic" w:eastAsia="Times New Roman" w:hAnsi="Century Gothic" w:cs="Times New Roman"/>
          <w:b/>
          <w:iCs/>
          <w:kern w:val="0"/>
          <w:sz w:val="16"/>
          <w:szCs w:val="16"/>
          <w:lang w:eastAsia="ar-SA" w:bidi="ar-SA"/>
        </w:rPr>
      </w:pPr>
      <w:r w:rsidRPr="005308BD">
        <w:rPr>
          <w:rFonts w:ascii="Century Gothic" w:eastAsia="Times New Roman" w:hAnsi="Century Gothic" w:cs="Times New Roman"/>
          <w:b/>
          <w:sz w:val="16"/>
          <w:szCs w:val="16"/>
          <w:lang w:bidi="ar-SA"/>
        </w:rPr>
        <w:t xml:space="preserve">Sprawa nr </w:t>
      </w:r>
      <w:r w:rsidR="00C4713F" w:rsidRPr="005308BD">
        <w:rPr>
          <w:rFonts w:ascii="Century Gothic" w:eastAsia="Times New Roman" w:hAnsi="Century Gothic" w:cs="Times New Roman"/>
          <w:b/>
          <w:sz w:val="16"/>
          <w:szCs w:val="16"/>
          <w:lang w:bidi="ar-SA"/>
        </w:rPr>
        <w:t>0</w:t>
      </w:r>
      <w:r w:rsidR="00183960">
        <w:rPr>
          <w:rFonts w:ascii="Century Gothic" w:eastAsia="Times New Roman" w:hAnsi="Century Gothic" w:cs="Times New Roman"/>
          <w:b/>
          <w:sz w:val="16"/>
          <w:szCs w:val="16"/>
          <w:lang w:bidi="ar-SA"/>
        </w:rPr>
        <w:t>8</w:t>
      </w:r>
      <w:r w:rsidRPr="005308BD">
        <w:rPr>
          <w:rFonts w:ascii="Century Gothic" w:eastAsia="Times New Roman" w:hAnsi="Century Gothic" w:cs="Times New Roman"/>
          <w:b/>
          <w:sz w:val="16"/>
          <w:szCs w:val="16"/>
          <w:lang w:bidi="ar-SA"/>
        </w:rPr>
        <w:t>/2</w:t>
      </w:r>
      <w:r w:rsidR="00C4713F" w:rsidRPr="005308BD">
        <w:rPr>
          <w:rFonts w:ascii="Century Gothic" w:eastAsia="Times New Roman" w:hAnsi="Century Gothic" w:cs="Times New Roman"/>
          <w:b/>
          <w:sz w:val="16"/>
          <w:szCs w:val="16"/>
          <w:lang w:bidi="ar-SA"/>
        </w:rPr>
        <w:t>3</w:t>
      </w:r>
      <w:r w:rsidRPr="005308BD">
        <w:rPr>
          <w:rFonts w:ascii="Century Gothic" w:eastAsia="Times New Roman" w:hAnsi="Century Gothic" w:cs="Times New Roman"/>
          <w:b/>
          <w:sz w:val="16"/>
          <w:szCs w:val="16"/>
          <w:lang w:bidi="ar-SA"/>
        </w:rPr>
        <w:t>/</w:t>
      </w:r>
      <w:r w:rsidR="0041691B" w:rsidRPr="005308BD">
        <w:rPr>
          <w:rFonts w:ascii="Century Gothic" w:eastAsia="Times New Roman" w:hAnsi="Century Gothic" w:cs="Times New Roman"/>
          <w:b/>
          <w:sz w:val="16"/>
          <w:szCs w:val="16"/>
          <w:lang w:bidi="ar-SA"/>
        </w:rPr>
        <w:t>OP</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Wykonawca:</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reprezentowany przez:</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C4713F" w:rsidRDefault="00C4713F" w:rsidP="00C4713F">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br/>
        <w:t xml:space="preserve">    </w:t>
      </w:r>
      <w:r w:rsidR="00E66C63" w:rsidRPr="00C4713F">
        <w:rPr>
          <w:rFonts w:ascii="Century Gothic" w:eastAsia="Calibri" w:hAnsi="Century Gothic" w:cs="Times New Roman"/>
          <w:noProof/>
          <w:kern w:val="0"/>
          <w:sz w:val="16"/>
          <w:szCs w:val="16"/>
          <w:lang w:eastAsia="en-US" w:bidi="ar-SA"/>
        </w:rPr>
        <w:t>(imię,nazwisko,stanowisko/podstawa</w:t>
      </w:r>
      <w:r>
        <w:rPr>
          <w:rFonts w:ascii="Century Gothic" w:eastAsia="Calibri" w:hAnsi="Century Gothic" w:cs="Times New Roman"/>
          <w:noProof/>
          <w:kern w:val="0"/>
          <w:sz w:val="16"/>
          <w:szCs w:val="16"/>
          <w:lang w:eastAsia="en-US" w:bidi="ar-SA"/>
        </w:rPr>
        <w:br/>
        <w:t xml:space="preserve">                  do </w:t>
      </w:r>
      <w:r w:rsidR="00E66C63" w:rsidRPr="00C4713F">
        <w:rPr>
          <w:rFonts w:ascii="Century Gothic" w:eastAsia="Calibri" w:hAnsi="Century Gothic" w:cs="Times New Roman"/>
          <w:noProof/>
          <w:kern w:val="0"/>
          <w:sz w:val="16"/>
          <w:szCs w:val="16"/>
          <w:lang w:eastAsia="en-US" w:bidi="ar-SA"/>
        </w:rPr>
        <w:t>reprezentacji)</w:t>
      </w:r>
    </w:p>
    <w:p w:rsidR="00E66C63" w:rsidRPr="00DD63EF" w:rsidRDefault="00E66C63" w:rsidP="00E66C63">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E66C63" w:rsidRPr="00DD63EF" w:rsidRDefault="00E66C63" w:rsidP="00E66C63">
      <w:pPr>
        <w:rPr>
          <w:rFonts w:ascii="Century Gothic" w:hAnsi="Century Gothic" w:cs="Times New Roman"/>
          <w:b/>
          <w:sz w:val="20"/>
          <w:szCs w:val="20"/>
        </w:rPr>
      </w:pPr>
    </w:p>
    <w:p w:rsidR="00E66C63" w:rsidRPr="00C4713F" w:rsidRDefault="00E66C63" w:rsidP="00E66C63">
      <w:pPr>
        <w:spacing w:after="120" w:line="360" w:lineRule="auto"/>
        <w:jc w:val="center"/>
        <w:rPr>
          <w:rFonts w:ascii="Century Gothic" w:hAnsi="Century Gothic" w:cs="Times New Roman"/>
          <w:b/>
          <w:sz w:val="22"/>
          <w:szCs w:val="22"/>
          <w:u w:val="single"/>
        </w:rPr>
      </w:pPr>
      <w:r w:rsidRPr="00C4713F">
        <w:rPr>
          <w:rFonts w:ascii="Century Gothic" w:hAnsi="Century Gothic" w:cs="Times New Roman"/>
          <w:b/>
          <w:sz w:val="22"/>
          <w:szCs w:val="22"/>
          <w:u w:val="single"/>
        </w:rPr>
        <w:t xml:space="preserve">Oświadczenie podmiotu udostępniającego zasoby/ Podwykonawcy </w:t>
      </w:r>
    </w:p>
    <w:p w:rsidR="00E66C63" w:rsidRPr="00DD63EF" w:rsidRDefault="00E66C63" w:rsidP="00E66C63">
      <w:pPr>
        <w:spacing w:line="276" w:lineRule="auto"/>
        <w:jc w:val="center"/>
        <w:rPr>
          <w:rFonts w:ascii="Century Gothic" w:hAnsi="Century Gothic" w:cs="Times New Roman"/>
          <w:b/>
          <w:caps/>
          <w:sz w:val="20"/>
          <w:szCs w:val="20"/>
          <w:u w:val="single"/>
        </w:rPr>
      </w:pPr>
      <w:r w:rsidRPr="00DD63EF">
        <w:rPr>
          <w:rFonts w:ascii="Century Gothic" w:hAnsi="Century Gothic" w:cs="Times New Roman"/>
          <w:b/>
          <w:sz w:val="20"/>
          <w:szCs w:val="20"/>
          <w:u w:val="single"/>
        </w:rPr>
        <w:t xml:space="preserve">DOTYCZĄCE PRZESŁANEK WYKLUCZENIA Z ART. 5K ROZPORZĄDZENIA 833/2014 ORAZ ART. 7 UST. 1 USTAWY </w:t>
      </w:r>
      <w:r w:rsidRPr="00DD63EF">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E66C63" w:rsidRPr="00DD63EF" w:rsidRDefault="00E66C63" w:rsidP="00E66C63">
      <w:pPr>
        <w:spacing w:before="120" w:line="276" w:lineRule="auto"/>
        <w:jc w:val="center"/>
        <w:rPr>
          <w:rFonts w:ascii="Century Gothic" w:hAnsi="Century Gothic" w:cs="Times New Roman"/>
          <w:b/>
          <w:sz w:val="20"/>
          <w:szCs w:val="20"/>
        </w:rPr>
      </w:pPr>
      <w:r w:rsidRPr="00DD63EF">
        <w:rPr>
          <w:rFonts w:ascii="Century Gothic" w:hAnsi="Century Gothic" w:cs="Times New Roman"/>
          <w:b/>
          <w:sz w:val="20"/>
          <w:szCs w:val="20"/>
        </w:rPr>
        <w:t xml:space="preserve">składane na podstawie art. 125 ust. 5 ustawy Pzp; </w:t>
      </w:r>
    </w:p>
    <w:p w:rsidR="00E66C63" w:rsidRPr="00DD63EF" w:rsidRDefault="00E66C63" w:rsidP="00E66C63">
      <w:pPr>
        <w:jc w:val="center"/>
        <w:rPr>
          <w:rFonts w:ascii="Century Gothic" w:hAnsi="Century Gothic" w:cs="Times New Roman"/>
          <w:b/>
          <w:sz w:val="20"/>
          <w:szCs w:val="20"/>
        </w:rPr>
      </w:pPr>
      <w:r w:rsidRPr="00DD63EF">
        <w:rPr>
          <w:rFonts w:ascii="Century Gothic" w:hAnsi="Century Gothic" w:cs="Times New Roman"/>
          <w:b/>
          <w:sz w:val="20"/>
          <w:szCs w:val="20"/>
        </w:rPr>
        <w:t>(w przypadku Podwykonawcy na postawie art. 462 ust. 5 ustawy Pzp)</w:t>
      </w:r>
    </w:p>
    <w:p w:rsidR="00E66C63" w:rsidRPr="00DD63EF" w:rsidRDefault="00E66C63" w:rsidP="00E66C63">
      <w:pPr>
        <w:pStyle w:val="Textbody"/>
        <w:rPr>
          <w:rStyle w:val="Domylnaczcionkaakapitu7"/>
          <w:rFonts w:ascii="Century Gothic" w:eastAsia="Wingdings" w:hAnsi="Century Gothic"/>
          <w:sz w:val="20"/>
          <w:szCs w:val="20"/>
        </w:rPr>
      </w:pPr>
    </w:p>
    <w:p w:rsidR="00E66C63" w:rsidRPr="00DD63EF" w:rsidRDefault="00E66C63" w:rsidP="00C4713F">
      <w:pPr>
        <w:pStyle w:val="Textbody"/>
        <w:rPr>
          <w:rFonts w:ascii="Century Gothic" w:hAnsi="Century Gothic"/>
          <w:sz w:val="20"/>
          <w:szCs w:val="20"/>
        </w:rPr>
      </w:pPr>
      <w:r w:rsidRPr="00DD63EF">
        <w:rPr>
          <w:rStyle w:val="Domylnaczcionkaakapitu7"/>
          <w:rFonts w:ascii="Century Gothic" w:eastAsia="Wingdings" w:hAnsi="Century Gothic"/>
          <w:sz w:val="20"/>
          <w:szCs w:val="20"/>
        </w:rPr>
        <w:t xml:space="preserve">Na potrzeby postępowania o udzielenie zamówienia publicznego na </w:t>
      </w:r>
      <w:r w:rsidR="00D60BC4" w:rsidRPr="00DD63EF">
        <w:rPr>
          <w:rStyle w:val="Domylnaczcionkaakapitu7"/>
          <w:rFonts w:ascii="Century Gothic" w:eastAsia="Wingdings" w:hAnsi="Century Gothic"/>
          <w:i/>
          <w:sz w:val="20"/>
          <w:szCs w:val="20"/>
        </w:rPr>
        <w:t>„</w:t>
      </w:r>
      <w:r w:rsidR="0041691B" w:rsidRPr="0041691B">
        <w:rPr>
          <w:rStyle w:val="Domylnaczcionkaakapitu7"/>
          <w:rFonts w:ascii="Century Gothic" w:eastAsia="Wingdings" w:hAnsi="Century Gothic"/>
          <w:i/>
          <w:sz w:val="20"/>
          <w:szCs w:val="20"/>
        </w:rPr>
        <w:t xml:space="preserve">świadczenie usług </w:t>
      </w:r>
      <w:r w:rsidR="0041691B">
        <w:rPr>
          <w:rStyle w:val="Domylnaczcionkaakapitu7"/>
          <w:rFonts w:ascii="Century Gothic" w:eastAsia="Wingdings" w:hAnsi="Century Gothic"/>
          <w:i/>
          <w:sz w:val="20"/>
          <w:szCs w:val="20"/>
        </w:rPr>
        <w:br/>
      </w:r>
      <w:r w:rsidR="0041691B" w:rsidRPr="0041691B">
        <w:rPr>
          <w:rStyle w:val="Domylnaczcionkaakapitu7"/>
          <w:rFonts w:ascii="Century Gothic" w:eastAsia="Wingdings" w:hAnsi="Century Gothic"/>
          <w:i/>
          <w:sz w:val="20"/>
          <w:szCs w:val="20"/>
        </w:rPr>
        <w:t xml:space="preserve">z zakresu medycyny pracy dla policjantów i pracowników Centrum Szkolenia Policji </w:t>
      </w:r>
      <w:r w:rsidR="0041691B">
        <w:rPr>
          <w:rStyle w:val="Domylnaczcionkaakapitu7"/>
          <w:rFonts w:ascii="Century Gothic" w:eastAsia="Wingdings" w:hAnsi="Century Gothic"/>
          <w:i/>
          <w:sz w:val="20"/>
          <w:szCs w:val="20"/>
        </w:rPr>
        <w:br/>
      </w:r>
      <w:r w:rsidR="0041691B" w:rsidRPr="0041691B">
        <w:rPr>
          <w:rStyle w:val="Domylnaczcionkaakapitu7"/>
          <w:rFonts w:ascii="Century Gothic" w:eastAsia="Wingdings" w:hAnsi="Century Gothic"/>
          <w:i/>
          <w:sz w:val="20"/>
          <w:szCs w:val="20"/>
        </w:rPr>
        <w:t>w Legionowie</w:t>
      </w:r>
      <w:r w:rsidR="00C4713F">
        <w:rPr>
          <w:rFonts w:ascii="Century Gothic" w:eastAsia="Wingdings" w:hAnsi="Century Gothic"/>
          <w:i/>
          <w:sz w:val="20"/>
          <w:szCs w:val="20"/>
        </w:rPr>
        <w:t>”</w:t>
      </w:r>
      <w:r w:rsidR="00634090" w:rsidRPr="00DD63EF">
        <w:rPr>
          <w:rFonts w:ascii="Century Gothic" w:eastAsia="Wingdings" w:hAnsi="Century Gothic"/>
          <w:i/>
          <w:sz w:val="20"/>
          <w:szCs w:val="20"/>
        </w:rPr>
        <w:t xml:space="preserve"> </w:t>
      </w:r>
      <w:r w:rsidRPr="00DD63EF">
        <w:rPr>
          <w:rFonts w:ascii="Century Gothic" w:hAnsi="Century Gothic"/>
          <w:kern w:val="0"/>
          <w:sz w:val="20"/>
          <w:szCs w:val="20"/>
          <w:lang w:eastAsia="ar-SA"/>
        </w:rPr>
        <w:t xml:space="preserve">(sprawa nr </w:t>
      </w:r>
      <w:r w:rsidR="00C4713F">
        <w:rPr>
          <w:rFonts w:ascii="Century Gothic" w:hAnsi="Century Gothic"/>
          <w:kern w:val="0"/>
          <w:sz w:val="20"/>
          <w:szCs w:val="20"/>
          <w:lang w:eastAsia="ar-SA"/>
        </w:rPr>
        <w:t>0</w:t>
      </w:r>
      <w:r w:rsidR="00183960">
        <w:rPr>
          <w:rFonts w:ascii="Century Gothic" w:hAnsi="Century Gothic"/>
          <w:kern w:val="0"/>
          <w:sz w:val="20"/>
          <w:szCs w:val="20"/>
          <w:lang w:eastAsia="ar-SA"/>
        </w:rPr>
        <w:t>8</w:t>
      </w:r>
      <w:r w:rsidRPr="00DD63EF">
        <w:rPr>
          <w:rFonts w:ascii="Century Gothic" w:hAnsi="Century Gothic"/>
          <w:kern w:val="0"/>
          <w:sz w:val="20"/>
          <w:szCs w:val="20"/>
          <w:lang w:eastAsia="ar-SA"/>
        </w:rPr>
        <w:t>/2</w:t>
      </w:r>
      <w:r w:rsidR="00C4713F">
        <w:rPr>
          <w:rFonts w:ascii="Century Gothic" w:hAnsi="Century Gothic"/>
          <w:kern w:val="0"/>
          <w:sz w:val="20"/>
          <w:szCs w:val="20"/>
          <w:lang w:eastAsia="ar-SA"/>
        </w:rPr>
        <w:t>3</w:t>
      </w:r>
      <w:r w:rsidRPr="00DD63EF">
        <w:rPr>
          <w:rFonts w:ascii="Century Gothic" w:hAnsi="Century Gothic"/>
          <w:kern w:val="0"/>
          <w:sz w:val="20"/>
          <w:szCs w:val="20"/>
          <w:lang w:eastAsia="ar-SA"/>
        </w:rPr>
        <w:t>/</w:t>
      </w:r>
      <w:r w:rsidR="0041691B">
        <w:rPr>
          <w:rFonts w:ascii="Century Gothic" w:hAnsi="Century Gothic"/>
          <w:kern w:val="0"/>
          <w:sz w:val="20"/>
          <w:szCs w:val="20"/>
          <w:lang w:eastAsia="ar-SA"/>
        </w:rPr>
        <w:t>OP</w:t>
      </w:r>
      <w:r w:rsidRPr="00DD63EF">
        <w:rPr>
          <w:rStyle w:val="Domylnaczcionkaakapitu7"/>
          <w:rFonts w:ascii="Century Gothic" w:eastAsia="Wingdings" w:hAnsi="Century Gothic"/>
          <w:sz w:val="20"/>
          <w:szCs w:val="20"/>
        </w:rPr>
        <w:t>)</w:t>
      </w:r>
      <w:r w:rsidRPr="00DD63EF">
        <w:rPr>
          <w:rStyle w:val="Domylnaczcionkaakapitu7"/>
          <w:rFonts w:ascii="Century Gothic" w:eastAsia="Wingdings" w:hAnsi="Century Gothic"/>
          <w:bCs/>
          <w:sz w:val="20"/>
          <w:szCs w:val="20"/>
        </w:rPr>
        <w:t xml:space="preserve">, </w:t>
      </w:r>
      <w:r w:rsidRPr="00DD63EF">
        <w:rPr>
          <w:rStyle w:val="Domylnaczcionkaakapitu7"/>
          <w:rFonts w:ascii="Century Gothic" w:eastAsia="Wingdings" w:hAnsi="Century Gothic"/>
          <w:sz w:val="20"/>
          <w:szCs w:val="20"/>
        </w:rPr>
        <w:t>oświadczam, co następuje:</w:t>
      </w:r>
    </w:p>
    <w:p w:rsidR="00E66C63" w:rsidRPr="00DD63EF" w:rsidRDefault="00E66C63" w:rsidP="00E66C63">
      <w:pPr>
        <w:shd w:val="clear" w:color="auto" w:fill="BFBFBF" w:themeFill="background1" w:themeFillShade="BF"/>
        <w:spacing w:before="360" w:line="360" w:lineRule="auto"/>
        <w:rPr>
          <w:rFonts w:ascii="Century Gothic" w:hAnsi="Century Gothic" w:cs="Times New Roman"/>
          <w:b/>
          <w:sz w:val="20"/>
          <w:szCs w:val="20"/>
        </w:rPr>
      </w:pPr>
      <w:r w:rsidRPr="00DD63EF">
        <w:rPr>
          <w:rFonts w:ascii="Century Gothic" w:hAnsi="Century Gothic" w:cs="Times New Roman"/>
          <w:b/>
          <w:sz w:val="20"/>
          <w:szCs w:val="20"/>
        </w:rPr>
        <w:t>OŚWIADCZENIA DOTYCZĄCE PODMIOTU UDOSTEPNIAJĄCEGO ZASOBY:</w:t>
      </w:r>
    </w:p>
    <w:p w:rsidR="00E66C63" w:rsidRPr="00DD63EF" w:rsidRDefault="00E66C63" w:rsidP="002C68F8">
      <w:pPr>
        <w:pStyle w:val="Akapitzlist"/>
        <w:numPr>
          <w:ilvl w:val="0"/>
          <w:numId w:val="24"/>
        </w:numPr>
        <w:spacing w:before="120" w:after="0" w:line="240" w:lineRule="auto"/>
        <w:ind w:left="284" w:hanging="284"/>
        <w:jc w:val="both"/>
        <w:rPr>
          <w:rFonts w:ascii="Century Gothic" w:hAnsi="Century Gothic" w:cs="Times New Roman"/>
          <w:bCs/>
          <w:sz w:val="20"/>
          <w:szCs w:val="20"/>
        </w:rPr>
      </w:pPr>
      <w:r w:rsidRPr="00DD63EF">
        <w:rPr>
          <w:rFonts w:ascii="Century Gothic" w:hAnsi="Century Gothic" w:cs="Times New Roman"/>
          <w:sz w:val="20"/>
          <w:szCs w:val="20"/>
        </w:rPr>
        <w:t xml:space="preserve">Oświadczam, że nie zachodzą w stosunku do mnie przesłanki wykluczenia </w:t>
      </w:r>
      <w:r w:rsidRPr="00DD63EF">
        <w:rPr>
          <w:rFonts w:ascii="Century Gothic" w:hAnsi="Century Gothic" w:cs="Times New Roman"/>
          <w:sz w:val="20"/>
          <w:szCs w:val="20"/>
        </w:rPr>
        <w:br/>
        <w:t xml:space="preserve">z postępowania na podstawie art. 5k rozporządzenia Rady (UE) nr 833/2014 z dnia </w:t>
      </w:r>
      <w:r w:rsidRPr="00DD63EF">
        <w:rPr>
          <w:rFonts w:ascii="Century Gothic" w:hAnsi="Century Gothic" w:cs="Times New Roman"/>
          <w:sz w:val="20"/>
          <w:szCs w:val="20"/>
        </w:rPr>
        <w:br/>
        <w:t xml:space="preserve">31 lipca 2014 r. dotyczącego środków ograniczających w związku z działaniami Rosji destabilizującymi sytuację na Ukrainie (Dz. Urz. UE nr L 229 z 31.7.2014, str. 1), dalej: rozporządzenie 833/2014, w brzmieniu nadanym rozporządzeniem Rady (UE) 2022/576 </w:t>
      </w:r>
      <w:r w:rsidRPr="00DD63EF">
        <w:rPr>
          <w:rFonts w:ascii="Century Gothic" w:hAnsi="Century Gothic" w:cs="Times New Roman"/>
          <w:sz w:val="20"/>
          <w:szCs w:val="20"/>
        </w:rPr>
        <w:br/>
        <w:t xml:space="preserve">w sprawie zmiany rozporządzenia (UE) nr 833/2014 dotyczącego środków ograniczających w związku z działaniami Rosji destabilizującymi sytuację na Ukrainie (Dz. Urz. UE nr L 111 </w:t>
      </w:r>
      <w:r w:rsidR="00C4713F">
        <w:rPr>
          <w:rFonts w:ascii="Century Gothic" w:hAnsi="Century Gothic" w:cs="Times New Roman"/>
          <w:sz w:val="20"/>
          <w:szCs w:val="20"/>
        </w:rPr>
        <w:br/>
      </w:r>
      <w:r w:rsidRPr="00DD63EF">
        <w:rPr>
          <w:rFonts w:ascii="Century Gothic" w:hAnsi="Century Gothic" w:cs="Times New Roman"/>
          <w:sz w:val="20"/>
          <w:szCs w:val="20"/>
        </w:rPr>
        <w:t>z 8.4.2022, str. 1), dalej: rozporządzenie 2022/576.</w:t>
      </w:r>
      <w:r w:rsidRPr="00DD63EF">
        <w:rPr>
          <w:rStyle w:val="Odwoanieprzypisudolnego"/>
          <w:rFonts w:ascii="Century Gothic" w:hAnsi="Century Gothic" w:cs="Times New Roman"/>
          <w:sz w:val="20"/>
          <w:szCs w:val="20"/>
        </w:rPr>
        <w:footnoteReference w:id="17"/>
      </w:r>
    </w:p>
    <w:p w:rsidR="00E66C63" w:rsidRPr="00DD63EF" w:rsidRDefault="00E66C63" w:rsidP="002C68F8">
      <w:pPr>
        <w:pStyle w:val="NormalnyWeb"/>
        <w:numPr>
          <w:ilvl w:val="0"/>
          <w:numId w:val="24"/>
        </w:numPr>
        <w:spacing w:before="0" w:beforeAutospacing="0" w:after="0"/>
        <w:ind w:left="284" w:hanging="284"/>
        <w:jc w:val="both"/>
        <w:rPr>
          <w:rFonts w:ascii="Century Gothic" w:hAnsi="Century Gothic"/>
          <w:b/>
          <w:bCs/>
          <w:sz w:val="20"/>
          <w:szCs w:val="20"/>
        </w:rPr>
      </w:pPr>
      <w:r w:rsidRPr="00DD63EF">
        <w:rPr>
          <w:rFonts w:ascii="Century Gothic" w:hAnsi="Century Gothic"/>
          <w:sz w:val="20"/>
          <w:szCs w:val="20"/>
        </w:rPr>
        <w:t xml:space="preserve">Oświadczam, że nie zachodzą w stosunku do mnie przesłanki wykluczenia </w:t>
      </w:r>
      <w:r w:rsidRPr="00DD63EF">
        <w:rPr>
          <w:rFonts w:ascii="Century Gothic" w:hAnsi="Century Gothic"/>
          <w:sz w:val="20"/>
          <w:szCs w:val="20"/>
        </w:rPr>
        <w:br/>
        <w:t xml:space="preserve">z postępowania na podstawie art. </w:t>
      </w:r>
      <w:r w:rsidRPr="00DD63EF">
        <w:rPr>
          <w:rFonts w:ascii="Century Gothic" w:hAnsi="Century Gothic"/>
          <w:color w:val="222222"/>
          <w:sz w:val="20"/>
          <w:szCs w:val="20"/>
        </w:rPr>
        <w:t>7 ust. 1 ustawy z dnia 13 kwietnia 2022 r.</w:t>
      </w:r>
      <w:r w:rsidRPr="00DD63EF">
        <w:rPr>
          <w:rFonts w:ascii="Century Gothic" w:hAnsi="Century Gothic"/>
          <w:i/>
          <w:iCs/>
          <w:color w:val="222222"/>
          <w:sz w:val="20"/>
          <w:szCs w:val="20"/>
        </w:rPr>
        <w:t xml:space="preserve"> </w:t>
      </w:r>
      <w:r w:rsidRPr="00DD63EF">
        <w:rPr>
          <w:rFonts w:ascii="Century Gothic" w:hAnsi="Century Gothic"/>
          <w:i/>
          <w:iCs/>
          <w:color w:val="222222"/>
          <w:sz w:val="20"/>
          <w:szCs w:val="20"/>
        </w:rPr>
        <w:br/>
        <w:t xml:space="preserve">o szczególnych rozwiązaniach w zakresie przeciwdziałania wspieraniu agresji </w:t>
      </w:r>
      <w:r w:rsidRPr="00DD63EF">
        <w:rPr>
          <w:rFonts w:ascii="Century Gothic" w:hAnsi="Century Gothic"/>
          <w:i/>
          <w:iCs/>
          <w:color w:val="222222"/>
          <w:sz w:val="20"/>
          <w:szCs w:val="20"/>
        </w:rPr>
        <w:br/>
        <w:t xml:space="preserve">na Ukrainę oraz służących ochronie bezpieczeństwa narodowego </w:t>
      </w:r>
      <w:r w:rsidRPr="00DD63EF">
        <w:rPr>
          <w:rFonts w:ascii="Century Gothic" w:hAnsi="Century Gothic"/>
          <w:color w:val="222222"/>
          <w:sz w:val="20"/>
          <w:szCs w:val="20"/>
        </w:rPr>
        <w:t>(Dz. U. poz. 835)</w:t>
      </w:r>
      <w:r w:rsidRPr="00DD63EF">
        <w:rPr>
          <w:rFonts w:ascii="Century Gothic" w:hAnsi="Century Gothic"/>
          <w:i/>
          <w:iCs/>
          <w:color w:val="222222"/>
          <w:sz w:val="20"/>
          <w:szCs w:val="20"/>
        </w:rPr>
        <w:t>.</w:t>
      </w:r>
      <w:r w:rsidRPr="00DD63EF">
        <w:rPr>
          <w:rStyle w:val="Odwoanieprzypisudolnego"/>
          <w:rFonts w:ascii="Century Gothic" w:eastAsia="Wingdings" w:hAnsi="Century Gothic"/>
          <w:color w:val="222222"/>
          <w:sz w:val="20"/>
          <w:szCs w:val="20"/>
        </w:rPr>
        <w:footnoteReference w:id="18"/>
      </w:r>
    </w:p>
    <w:p w:rsidR="00E66C63" w:rsidRPr="00DD63EF" w:rsidRDefault="00E66C63" w:rsidP="00E66C63">
      <w:pPr>
        <w:shd w:val="clear" w:color="auto" w:fill="BFBFBF" w:themeFill="background1" w:themeFillShade="BF"/>
        <w:spacing w:line="360" w:lineRule="auto"/>
        <w:jc w:val="both"/>
        <w:rPr>
          <w:rFonts w:ascii="Century Gothic" w:hAnsi="Century Gothic" w:cs="Times New Roman"/>
          <w:b/>
          <w:sz w:val="20"/>
          <w:szCs w:val="20"/>
        </w:rPr>
      </w:pPr>
      <w:r w:rsidRPr="00DD63EF">
        <w:rPr>
          <w:rFonts w:ascii="Century Gothic" w:hAnsi="Century Gothic" w:cs="Times New Roman"/>
          <w:b/>
          <w:sz w:val="20"/>
          <w:szCs w:val="20"/>
        </w:rPr>
        <w:lastRenderedPageBreak/>
        <w:t>OŚWIADCZENIE DOTYCZĄCE PODANYCH INFORMACJI:</w:t>
      </w:r>
    </w:p>
    <w:p w:rsidR="00E66C63" w:rsidRPr="00DD63EF" w:rsidRDefault="00E66C63" w:rsidP="00E66C63">
      <w:pPr>
        <w:spacing w:line="360" w:lineRule="auto"/>
        <w:jc w:val="both"/>
        <w:rPr>
          <w:rFonts w:ascii="Century Gothic" w:hAnsi="Century Gothic" w:cs="Times New Roman"/>
          <w:b/>
          <w:sz w:val="20"/>
          <w:szCs w:val="20"/>
        </w:rPr>
      </w:pP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Oświadczam, że wszystkie informacje podane w powyższych oświadczeniach są aktualne </w:t>
      </w:r>
      <w:r w:rsidRPr="00DD63EF">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E66C63" w:rsidRPr="00DD63EF" w:rsidRDefault="00E66C63" w:rsidP="00E66C63">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E66C63" w:rsidRPr="00DD63EF" w:rsidRDefault="00E66C63" w:rsidP="00E66C63">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E66C63" w:rsidRPr="00DD63EF" w:rsidRDefault="00E66C63" w:rsidP="00E66C63">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E66C63" w:rsidRPr="00DD63EF" w:rsidRDefault="00E66C63" w:rsidP="00E66C63">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Data, miejscowość oraz podpis(-y):</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DD63EF" w:rsidRDefault="00695A9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DD63EF" w:rsidRDefault="00695A9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DD63EF" w:rsidRDefault="00695A9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DD63EF" w:rsidRDefault="00695A93" w:rsidP="00695A93">
      <w:pPr>
        <w:widowControl/>
        <w:tabs>
          <w:tab w:val="left" w:pos="1978"/>
          <w:tab w:val="left" w:pos="3828"/>
          <w:tab w:val="center" w:pos="4677"/>
        </w:tabs>
        <w:autoSpaceDN/>
        <w:rPr>
          <w:rFonts w:ascii="Century Gothic" w:eastAsia="Arial" w:hAnsi="Century Gothic" w:cs="Times New Roman"/>
          <w:b/>
          <w:i/>
          <w:kern w:val="1"/>
          <w:sz w:val="20"/>
          <w:szCs w:val="20"/>
        </w:rPr>
      </w:pPr>
      <w:r w:rsidRPr="00DD63EF">
        <w:rPr>
          <w:rFonts w:ascii="Century Gothic" w:eastAsia="Arial" w:hAnsi="Century Gothic" w:cs="Times New Roman"/>
          <w:b/>
          <w:i/>
          <w:kern w:val="1"/>
          <w:sz w:val="20"/>
          <w:szCs w:val="20"/>
        </w:rPr>
        <w:t xml:space="preserve">Dokument należy wypełnić i podpisać kwalifikowanym podpisem elektronicznym </w:t>
      </w:r>
      <w:r w:rsidRPr="00DD63EF">
        <w:rPr>
          <w:rFonts w:ascii="Century Gothic" w:eastAsia="Arial" w:hAnsi="Century Gothic" w:cs="Times New Roman"/>
          <w:b/>
          <w:i/>
          <w:kern w:val="1"/>
          <w:sz w:val="20"/>
          <w:szCs w:val="20"/>
        </w:rPr>
        <w:br/>
        <w:t>lub podpisem zaufanym lub podpisem osobistym.</w:t>
      </w:r>
    </w:p>
    <w:p w:rsidR="00695A93" w:rsidRPr="00DD63EF" w:rsidRDefault="00695A93" w:rsidP="00695A93">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DD63EF">
        <w:rPr>
          <w:rFonts w:ascii="Century Gothic" w:eastAsia="Arial" w:hAnsi="Century Gothic" w:cs="Times New Roman"/>
          <w:b/>
          <w:i/>
          <w:kern w:val="1"/>
          <w:sz w:val="20"/>
          <w:szCs w:val="20"/>
        </w:rPr>
        <w:t xml:space="preserve">Zamawiający zaleca zapisanie dokumentu w formacie PDF. </w:t>
      </w:r>
    </w:p>
    <w:p w:rsidR="00E66C63"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1691B" w:rsidRDefault="0041691B"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1691B" w:rsidRDefault="0041691B"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1691B" w:rsidRDefault="0041691B"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1691B" w:rsidRDefault="0041691B"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Pr="00DD63E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25651" w:rsidRPr="00DD63EF" w:rsidRDefault="00825651"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DD63EF" w:rsidTr="00160F24">
        <w:trPr>
          <w:trHeight w:val="678"/>
        </w:trPr>
        <w:tc>
          <w:tcPr>
            <w:tcW w:w="180" w:type="dxa"/>
            <w:shd w:val="clear" w:color="auto" w:fill="auto"/>
            <w:tcMar>
              <w:top w:w="0" w:type="dxa"/>
              <w:left w:w="0" w:type="dxa"/>
              <w:bottom w:w="0" w:type="dxa"/>
              <w:right w:w="0" w:type="dxa"/>
            </w:tcMar>
          </w:tcPr>
          <w:p w:rsidR="00160F24" w:rsidRPr="00DD63EF"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sz w:val="20"/>
                <w:szCs w:val="20"/>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DD63EF"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ISTOTNE POSTANOWIENIA UMOWY</w:t>
            </w:r>
          </w:p>
          <w:p w:rsidR="00160F24" w:rsidRPr="00DD63EF" w:rsidRDefault="00160F24" w:rsidP="00160F24">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Projekt</w:t>
            </w:r>
          </w:p>
          <w:p w:rsidR="00160F24" w:rsidRPr="005308BD" w:rsidRDefault="00344232" w:rsidP="005308BD">
            <w:pPr>
              <w:widowControl/>
              <w:ind w:left="7230"/>
              <w:rPr>
                <w:rFonts w:ascii="Century Gothic" w:eastAsia="Times New Roman" w:hAnsi="Century Gothic" w:cs="Times New Roman"/>
                <w:b/>
                <w:bCs/>
                <w:sz w:val="16"/>
                <w:szCs w:val="16"/>
                <w:lang w:bidi="ar-SA"/>
              </w:rPr>
            </w:pPr>
            <w:r w:rsidRPr="005308BD">
              <w:rPr>
                <w:rFonts w:ascii="Century Gothic" w:eastAsia="Times New Roman" w:hAnsi="Century Gothic" w:cs="Times New Roman"/>
                <w:b/>
                <w:bCs/>
                <w:sz w:val="16"/>
                <w:szCs w:val="16"/>
                <w:lang w:bidi="ar-SA"/>
              </w:rPr>
              <w:t>Załącznik nr 1</w:t>
            </w:r>
            <w:r w:rsidR="005B1040" w:rsidRPr="005308BD">
              <w:rPr>
                <w:rFonts w:ascii="Century Gothic" w:eastAsia="Times New Roman" w:hAnsi="Century Gothic" w:cs="Times New Roman"/>
                <w:b/>
                <w:bCs/>
                <w:sz w:val="16"/>
                <w:szCs w:val="16"/>
                <w:lang w:bidi="ar-SA"/>
              </w:rPr>
              <w:t>3</w:t>
            </w:r>
            <w:r w:rsidRPr="005308BD">
              <w:rPr>
                <w:rFonts w:ascii="Century Gothic" w:eastAsia="Times New Roman" w:hAnsi="Century Gothic" w:cs="Times New Roman"/>
                <w:b/>
                <w:bCs/>
                <w:sz w:val="16"/>
                <w:szCs w:val="16"/>
                <w:lang w:bidi="ar-SA"/>
              </w:rPr>
              <w:t xml:space="preserve"> do</w:t>
            </w:r>
            <w:r w:rsidR="00160F24" w:rsidRPr="005308BD">
              <w:rPr>
                <w:rFonts w:ascii="Century Gothic" w:eastAsia="Times New Roman" w:hAnsi="Century Gothic" w:cs="Times New Roman"/>
                <w:b/>
                <w:bCs/>
                <w:sz w:val="16"/>
                <w:szCs w:val="16"/>
                <w:lang w:bidi="ar-SA"/>
              </w:rPr>
              <w:t xml:space="preserve"> SWZ</w:t>
            </w:r>
          </w:p>
          <w:p w:rsidR="00160F24" w:rsidRPr="00DD63EF" w:rsidRDefault="00160F24" w:rsidP="00561729">
            <w:pPr>
              <w:widowControl/>
              <w:ind w:left="7230"/>
              <w:rPr>
                <w:rFonts w:ascii="Century Gothic" w:eastAsia="Times New Roman" w:hAnsi="Century Gothic" w:cs="Times New Roman"/>
                <w:b/>
                <w:bCs/>
                <w:sz w:val="20"/>
                <w:szCs w:val="20"/>
                <w:lang w:bidi="ar-SA"/>
              </w:rPr>
            </w:pPr>
            <w:r w:rsidRPr="005308BD">
              <w:rPr>
                <w:rFonts w:ascii="Century Gothic" w:eastAsia="Times New Roman" w:hAnsi="Century Gothic" w:cs="Times New Roman"/>
                <w:b/>
                <w:sz w:val="16"/>
                <w:szCs w:val="16"/>
                <w:lang w:bidi="ar-SA"/>
              </w:rPr>
              <w:t xml:space="preserve">Sprawa nr </w:t>
            </w:r>
            <w:r w:rsidR="00C4713F" w:rsidRPr="005308BD">
              <w:rPr>
                <w:rFonts w:ascii="Century Gothic" w:eastAsia="Times New Roman" w:hAnsi="Century Gothic" w:cs="Times New Roman"/>
                <w:b/>
                <w:sz w:val="16"/>
                <w:szCs w:val="16"/>
                <w:lang w:bidi="ar-SA"/>
              </w:rPr>
              <w:t>0</w:t>
            </w:r>
            <w:r w:rsidR="00561729">
              <w:rPr>
                <w:rFonts w:ascii="Century Gothic" w:eastAsia="Times New Roman" w:hAnsi="Century Gothic" w:cs="Times New Roman"/>
                <w:b/>
                <w:sz w:val="16"/>
                <w:szCs w:val="16"/>
                <w:lang w:bidi="ar-SA"/>
              </w:rPr>
              <w:t>8</w:t>
            </w:r>
            <w:r w:rsidRPr="005308BD">
              <w:rPr>
                <w:rFonts w:ascii="Century Gothic" w:eastAsia="Times New Roman" w:hAnsi="Century Gothic" w:cs="Times New Roman"/>
                <w:b/>
                <w:sz w:val="16"/>
                <w:szCs w:val="16"/>
                <w:lang w:bidi="ar-SA"/>
              </w:rPr>
              <w:t>/2</w:t>
            </w:r>
            <w:r w:rsidR="00C4713F" w:rsidRPr="005308BD">
              <w:rPr>
                <w:rFonts w:ascii="Century Gothic" w:eastAsia="Times New Roman" w:hAnsi="Century Gothic" w:cs="Times New Roman"/>
                <w:b/>
                <w:sz w:val="16"/>
                <w:szCs w:val="16"/>
                <w:lang w:bidi="ar-SA"/>
              </w:rPr>
              <w:t>3</w:t>
            </w:r>
            <w:r w:rsidR="00B33C35" w:rsidRPr="005308BD">
              <w:rPr>
                <w:rFonts w:ascii="Century Gothic" w:eastAsia="Times New Roman" w:hAnsi="Century Gothic" w:cs="Times New Roman"/>
                <w:b/>
                <w:sz w:val="16"/>
                <w:szCs w:val="16"/>
                <w:lang w:bidi="ar-SA"/>
              </w:rPr>
              <w:t>/</w:t>
            </w:r>
            <w:r w:rsidR="0041691B" w:rsidRPr="005308BD">
              <w:rPr>
                <w:rFonts w:ascii="Century Gothic" w:eastAsia="Times New Roman" w:hAnsi="Century Gothic" w:cs="Times New Roman"/>
                <w:b/>
                <w:sz w:val="16"/>
                <w:szCs w:val="16"/>
                <w:lang w:bidi="ar-SA"/>
              </w:rPr>
              <w:t>OP</w:t>
            </w:r>
          </w:p>
        </w:tc>
        <w:tc>
          <w:tcPr>
            <w:tcW w:w="139" w:type="dxa"/>
            <w:tcBorders>
              <w:left w:val="single" w:sz="4" w:space="0" w:color="000000"/>
            </w:tcBorders>
            <w:shd w:val="clear" w:color="auto" w:fill="auto"/>
            <w:tcMar>
              <w:top w:w="0" w:type="dxa"/>
              <w:left w:w="0" w:type="dxa"/>
              <w:bottom w:w="0" w:type="dxa"/>
              <w:right w:w="0" w:type="dxa"/>
            </w:tcMar>
          </w:tcPr>
          <w:p w:rsidR="00160F24" w:rsidRPr="00DD63EF"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DD63EF" w:rsidRDefault="00160F24" w:rsidP="00160F24">
      <w:pPr>
        <w:widowControl/>
        <w:jc w:val="both"/>
        <w:rPr>
          <w:rFonts w:ascii="Century Gothic" w:eastAsia="Times New Roman" w:hAnsi="Century Gothic" w:cs="Times New Roman"/>
          <w:b/>
          <w:spacing w:val="-3"/>
          <w:sz w:val="20"/>
          <w:szCs w:val="20"/>
          <w:lang w:bidi="ar-SA"/>
        </w:rPr>
      </w:pPr>
    </w:p>
    <w:p w:rsidR="00160F24" w:rsidRPr="00DD63EF" w:rsidRDefault="00160F24" w:rsidP="00160F24">
      <w:pPr>
        <w:widowControl/>
        <w:autoSpaceDE w:val="0"/>
        <w:rPr>
          <w:rFonts w:ascii="Century Gothic" w:eastAsia="Times New Roman" w:hAnsi="Century Gothic" w:cs="Times New Roman"/>
          <w:b/>
          <w:bCs/>
          <w:sz w:val="20"/>
          <w:szCs w:val="20"/>
          <w:lang w:bidi="ar-SA"/>
        </w:rPr>
      </w:pPr>
    </w:p>
    <w:p w:rsidR="00160F24" w:rsidRPr="00DD63EF" w:rsidRDefault="00160F24"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xml:space="preserve">Umowa nr </w:t>
      </w:r>
      <w:r w:rsidR="00C4713F">
        <w:rPr>
          <w:rFonts w:ascii="Century Gothic" w:eastAsia="Times New Roman" w:hAnsi="Century Gothic" w:cs="Times New Roman"/>
          <w:b/>
          <w:bCs/>
          <w:sz w:val="20"/>
          <w:szCs w:val="20"/>
          <w:lang w:bidi="ar-SA"/>
        </w:rPr>
        <w:t>0</w:t>
      </w:r>
      <w:r w:rsidR="00561729">
        <w:rPr>
          <w:rFonts w:ascii="Century Gothic" w:eastAsia="Times New Roman" w:hAnsi="Century Gothic" w:cs="Times New Roman"/>
          <w:b/>
          <w:bCs/>
          <w:sz w:val="20"/>
          <w:szCs w:val="20"/>
          <w:lang w:bidi="ar-SA"/>
        </w:rPr>
        <w:t>8</w:t>
      </w:r>
      <w:r w:rsidRPr="00DD63EF">
        <w:rPr>
          <w:rFonts w:ascii="Century Gothic" w:eastAsia="Times New Roman" w:hAnsi="Century Gothic" w:cs="Times New Roman"/>
          <w:b/>
          <w:bCs/>
          <w:sz w:val="20"/>
          <w:szCs w:val="20"/>
          <w:lang w:bidi="ar-SA"/>
        </w:rPr>
        <w:t>/2</w:t>
      </w:r>
      <w:r w:rsidR="00C4713F">
        <w:rPr>
          <w:rFonts w:ascii="Century Gothic" w:eastAsia="Times New Roman" w:hAnsi="Century Gothic" w:cs="Times New Roman"/>
          <w:b/>
          <w:bCs/>
          <w:sz w:val="20"/>
          <w:szCs w:val="20"/>
          <w:lang w:bidi="ar-SA"/>
        </w:rPr>
        <w:t>3</w:t>
      </w:r>
      <w:r w:rsidR="007E413A" w:rsidRPr="00DD63EF">
        <w:rPr>
          <w:rFonts w:ascii="Century Gothic" w:eastAsia="Times New Roman" w:hAnsi="Century Gothic" w:cs="Times New Roman"/>
          <w:b/>
          <w:bCs/>
          <w:sz w:val="20"/>
          <w:szCs w:val="20"/>
          <w:lang w:bidi="ar-SA"/>
        </w:rPr>
        <w:t>/</w:t>
      </w:r>
      <w:r w:rsidR="0041691B">
        <w:rPr>
          <w:rFonts w:ascii="Century Gothic" w:eastAsia="Times New Roman" w:hAnsi="Century Gothic" w:cs="Times New Roman"/>
          <w:b/>
          <w:bCs/>
          <w:sz w:val="20"/>
          <w:szCs w:val="20"/>
          <w:lang w:bidi="ar-SA"/>
        </w:rPr>
        <w:t>OP</w:t>
      </w:r>
    </w:p>
    <w:p w:rsidR="00160F24" w:rsidRPr="00DD63EF" w:rsidRDefault="00160F24" w:rsidP="00DA10A1">
      <w:pPr>
        <w:widowControl/>
        <w:autoSpaceDE w:val="0"/>
        <w:jc w:val="both"/>
        <w:rPr>
          <w:rFonts w:ascii="Century Gothic" w:eastAsia="Times New Roman" w:hAnsi="Century Gothic" w:cs="Times New Roman"/>
          <w:b/>
          <w:bCs/>
          <w:sz w:val="20"/>
          <w:szCs w:val="20"/>
          <w:lang w:bidi="ar-SA"/>
        </w:rPr>
      </w:pP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Zawarta w Legionowie w dniu …………………… 202</w:t>
      </w:r>
      <w:r w:rsidR="00E95C7A">
        <w:rPr>
          <w:rFonts w:ascii="Century Gothic" w:eastAsia="Times New Roman" w:hAnsi="Century Gothic" w:cs="Times New Roman"/>
          <w:sz w:val="20"/>
          <w:szCs w:val="20"/>
          <w:lang w:bidi="ar-SA"/>
        </w:rPr>
        <w:t>3</w:t>
      </w:r>
      <w:r w:rsidRPr="00DD63EF">
        <w:rPr>
          <w:rFonts w:ascii="Century Gothic" w:eastAsia="Times New Roman" w:hAnsi="Century Gothic" w:cs="Times New Roman"/>
          <w:sz w:val="20"/>
          <w:szCs w:val="20"/>
          <w:lang w:bidi="ar-SA"/>
        </w:rPr>
        <w:t xml:space="preserve"> r. pomi</w:t>
      </w:r>
      <w:r w:rsidRPr="00DD63EF">
        <w:rPr>
          <w:rFonts w:ascii="Century Gothic" w:eastAsia="TimesNewRoman, 'Arial Unicode M" w:hAnsi="Century Gothic" w:cs="Times New Roman"/>
          <w:sz w:val="20"/>
          <w:szCs w:val="20"/>
          <w:lang w:bidi="ar-SA"/>
        </w:rPr>
        <w:t>ę</w:t>
      </w:r>
      <w:r w:rsidRPr="00DD63EF">
        <w:rPr>
          <w:rFonts w:ascii="Century Gothic" w:eastAsia="Times New Roman" w:hAnsi="Century Gothic" w:cs="Times New Roman"/>
          <w:sz w:val="20"/>
          <w:szCs w:val="20"/>
          <w:lang w:bidi="ar-SA"/>
        </w:rPr>
        <w:t xml:space="preserve">dzy </w:t>
      </w:r>
      <w:r w:rsidRPr="00DD63EF">
        <w:rPr>
          <w:rFonts w:ascii="Century Gothic" w:eastAsia="Times New Roman" w:hAnsi="Century Gothic" w:cs="Times New Roman"/>
          <w:b/>
          <w:bCs/>
          <w:sz w:val="20"/>
          <w:szCs w:val="20"/>
          <w:lang w:bidi="ar-SA"/>
        </w:rPr>
        <w:t xml:space="preserve">SKARBEM PAŃSTWA </w:t>
      </w:r>
      <w:r w:rsidRPr="00DD63EF">
        <w:rPr>
          <w:rFonts w:ascii="Century Gothic" w:eastAsia="Times New Roman" w:hAnsi="Century Gothic" w:cs="Times New Roman"/>
          <w:b/>
          <w:sz w:val="20"/>
          <w:szCs w:val="20"/>
          <w:lang w:bidi="ar-SA"/>
        </w:rPr>
        <w:t xml:space="preserve">– </w:t>
      </w:r>
      <w:r w:rsidRPr="00DD63EF">
        <w:rPr>
          <w:rFonts w:ascii="Century Gothic" w:eastAsia="Times New Roman" w:hAnsi="Century Gothic" w:cs="Times New Roman"/>
          <w:b/>
          <w:bCs/>
          <w:sz w:val="20"/>
          <w:szCs w:val="20"/>
          <w:lang w:bidi="ar-SA"/>
        </w:rPr>
        <w:t>CENTRUM SZKOLENIA POLICJI w Legionowie</w:t>
      </w:r>
      <w:r w:rsidRPr="00DD63EF">
        <w:rPr>
          <w:rFonts w:ascii="Century Gothic" w:eastAsia="Times New Roman" w:hAnsi="Century Gothic" w:cs="Times New Roman"/>
          <w:sz w:val="20"/>
          <w:szCs w:val="20"/>
          <w:lang w:bidi="ar-SA"/>
        </w:rPr>
        <w:t>, ul. Zegrzyńska 121,</w:t>
      </w:r>
      <w:r w:rsidRPr="00DD63EF">
        <w:rPr>
          <w:rFonts w:ascii="Century Gothic" w:eastAsia="Times New Roman" w:hAnsi="Century Gothic" w:cs="Times New Roman"/>
          <w:sz w:val="20"/>
          <w:szCs w:val="20"/>
          <w:lang w:bidi="ar-SA"/>
        </w:rPr>
        <w:br/>
        <w:t>05-119 Legionowo, NIP 536-00-13-119; REGON 011968687 reprezentowanym</w:t>
      </w:r>
      <w:r w:rsidRPr="00DD63EF">
        <w:rPr>
          <w:rFonts w:ascii="Century Gothic" w:eastAsia="Times New Roman" w:hAnsi="Century Gothic" w:cs="Times New Roman"/>
          <w:sz w:val="20"/>
          <w:szCs w:val="20"/>
          <w:lang w:bidi="ar-SA"/>
        </w:rPr>
        <w:br/>
        <w:t>przez ………...……………………………………………………………………………..……</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zwanym w dalszej części umowy </w:t>
      </w:r>
      <w:r w:rsidRPr="00DD63EF">
        <w:rPr>
          <w:rFonts w:ascii="Century Gothic" w:eastAsia="Times New Roman" w:hAnsi="Century Gothic" w:cs="Times New Roman"/>
          <w:b/>
          <w:bCs/>
          <w:sz w:val="20"/>
          <w:szCs w:val="20"/>
          <w:lang w:bidi="ar-SA"/>
        </w:rPr>
        <w:t>„Zamawiaj</w:t>
      </w:r>
      <w:r w:rsidRPr="00DD63EF">
        <w:rPr>
          <w:rFonts w:ascii="Century Gothic" w:eastAsia="TimesNewRoman, 'Arial Unicode M" w:hAnsi="Century Gothic" w:cs="Times New Roman"/>
          <w:b/>
          <w:sz w:val="20"/>
          <w:szCs w:val="20"/>
          <w:lang w:bidi="ar-SA"/>
        </w:rPr>
        <w:t>ą</w:t>
      </w:r>
      <w:r w:rsidRPr="00DD63EF">
        <w:rPr>
          <w:rFonts w:ascii="Century Gothic" w:eastAsia="Times New Roman" w:hAnsi="Century Gothic" w:cs="Times New Roman"/>
          <w:b/>
          <w:bCs/>
          <w:sz w:val="20"/>
          <w:szCs w:val="20"/>
          <w:lang w:bidi="ar-SA"/>
        </w:rPr>
        <w:t>cym”,</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a</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z siedzibą w ………………………………… wpisanym do Krajowego Rejestru Przedsiębiorców / Centralnej Ewidencji i Informacji</w:t>
      </w:r>
      <w:r w:rsidRPr="00DD63EF">
        <w:rPr>
          <w:rFonts w:ascii="Century Gothic" w:eastAsia="Times New Roman" w:hAnsi="Century Gothic" w:cs="Times New Roman"/>
          <w:sz w:val="20"/>
          <w:szCs w:val="20"/>
          <w:lang w:bidi="ar-SA"/>
        </w:rPr>
        <w:br/>
        <w:t>o Działalności Gospodarczej ……………………….……………………………………….. NIP …………..…..…………….,</w:t>
      </w:r>
      <w:r w:rsidR="00067B0F" w:rsidRPr="00DD63EF">
        <w:rPr>
          <w:rFonts w:ascii="Century Gothic" w:eastAsia="Times New Roman" w:hAnsi="Century Gothic" w:cs="Times New Roman"/>
          <w:sz w:val="20"/>
          <w:szCs w:val="20"/>
          <w:lang w:bidi="ar-SA"/>
        </w:rPr>
        <w:t xml:space="preserve"> </w:t>
      </w:r>
      <w:r w:rsidRPr="00DD63EF">
        <w:rPr>
          <w:rFonts w:ascii="Century Gothic" w:eastAsia="Times New Roman" w:hAnsi="Century Gothic" w:cs="Times New Roman"/>
          <w:sz w:val="20"/>
          <w:szCs w:val="20"/>
          <w:lang w:bidi="ar-SA"/>
        </w:rPr>
        <w:t>REGON …………………………..….., reprezentowanym przez ……………………………………………., PESEL: …………………...………….……</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zwanym w dalszej części umowy </w:t>
      </w:r>
      <w:r w:rsidRPr="00DD63EF">
        <w:rPr>
          <w:rFonts w:ascii="Century Gothic" w:eastAsia="Times New Roman" w:hAnsi="Century Gothic" w:cs="Times New Roman"/>
          <w:b/>
          <w:bCs/>
          <w:sz w:val="20"/>
          <w:szCs w:val="20"/>
          <w:lang w:bidi="ar-SA"/>
        </w:rPr>
        <w:t>„Wykonawc</w:t>
      </w:r>
      <w:r w:rsidRPr="00DD63EF">
        <w:rPr>
          <w:rFonts w:ascii="Century Gothic" w:eastAsia="TimesNewRoman, 'Arial Unicode M" w:hAnsi="Century Gothic" w:cs="Times New Roman"/>
          <w:b/>
          <w:sz w:val="20"/>
          <w:szCs w:val="20"/>
          <w:lang w:bidi="ar-SA"/>
        </w:rPr>
        <w:t>ą</w:t>
      </w:r>
      <w:r w:rsidRPr="00DD63EF">
        <w:rPr>
          <w:rFonts w:ascii="Century Gothic" w:eastAsia="Times New Roman" w:hAnsi="Century Gothic" w:cs="Times New Roman"/>
          <w:b/>
          <w:bCs/>
          <w:sz w:val="20"/>
          <w:szCs w:val="20"/>
          <w:lang w:bidi="ar-SA"/>
        </w:rPr>
        <w:t>”</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p>
    <w:p w:rsidR="00160F24" w:rsidRPr="00DD63EF" w:rsidRDefault="00160F24" w:rsidP="00DA10A1">
      <w:pPr>
        <w:widowControl/>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wyłonionym w postępowaniu prowadzonym w trybie podstawowym do zamówienia publicznego</w:t>
      </w:r>
      <w:r w:rsidR="00345A15" w:rsidRPr="00DD63EF">
        <w:rPr>
          <w:rFonts w:ascii="Century Gothic" w:eastAsia="Times New Roman" w:hAnsi="Century Gothic" w:cs="Times New Roman"/>
          <w:sz w:val="20"/>
          <w:szCs w:val="20"/>
          <w:lang w:bidi="ar-SA"/>
        </w:rPr>
        <w:t xml:space="preserve"> </w:t>
      </w:r>
      <w:r w:rsidRPr="00DD63EF">
        <w:rPr>
          <w:rFonts w:ascii="Century Gothic" w:eastAsia="Times New Roman" w:hAnsi="Century Gothic" w:cs="Times New Roman"/>
          <w:sz w:val="20"/>
          <w:szCs w:val="20"/>
          <w:lang w:bidi="ar-SA"/>
        </w:rPr>
        <w:t xml:space="preserve">nr </w:t>
      </w:r>
      <w:r w:rsidR="00F27A3B">
        <w:rPr>
          <w:rFonts w:ascii="Century Gothic" w:eastAsia="Times New Roman" w:hAnsi="Century Gothic" w:cs="Times New Roman"/>
          <w:sz w:val="20"/>
          <w:szCs w:val="20"/>
          <w:lang w:bidi="ar-SA"/>
        </w:rPr>
        <w:t>0</w:t>
      </w:r>
      <w:r w:rsidR="00561729">
        <w:rPr>
          <w:rFonts w:ascii="Century Gothic" w:eastAsia="Times New Roman" w:hAnsi="Century Gothic" w:cs="Times New Roman"/>
          <w:sz w:val="20"/>
          <w:szCs w:val="20"/>
          <w:lang w:bidi="ar-SA"/>
        </w:rPr>
        <w:t>8</w:t>
      </w:r>
      <w:r w:rsidRPr="00DD63EF">
        <w:rPr>
          <w:rFonts w:ascii="Century Gothic" w:eastAsia="Times New Roman" w:hAnsi="Century Gothic" w:cs="Times New Roman"/>
          <w:sz w:val="20"/>
          <w:szCs w:val="20"/>
          <w:lang w:bidi="ar-SA"/>
        </w:rPr>
        <w:t>/2</w:t>
      </w:r>
      <w:r w:rsidR="00F27A3B">
        <w:rPr>
          <w:rFonts w:ascii="Century Gothic" w:eastAsia="Times New Roman" w:hAnsi="Century Gothic" w:cs="Times New Roman"/>
          <w:sz w:val="20"/>
          <w:szCs w:val="20"/>
          <w:lang w:bidi="ar-SA"/>
        </w:rPr>
        <w:t>3</w:t>
      </w:r>
      <w:r w:rsidR="007E413A" w:rsidRPr="00DD63EF">
        <w:rPr>
          <w:rFonts w:ascii="Century Gothic" w:eastAsia="Times New Roman" w:hAnsi="Century Gothic" w:cs="Times New Roman"/>
          <w:sz w:val="20"/>
          <w:szCs w:val="20"/>
          <w:lang w:bidi="ar-SA"/>
        </w:rPr>
        <w:t>/</w:t>
      </w:r>
      <w:r w:rsidR="0041691B">
        <w:rPr>
          <w:rFonts w:ascii="Century Gothic" w:eastAsia="Times New Roman" w:hAnsi="Century Gothic" w:cs="Times New Roman"/>
          <w:sz w:val="20"/>
          <w:szCs w:val="20"/>
          <w:lang w:bidi="ar-SA"/>
        </w:rPr>
        <w:t>OP</w:t>
      </w:r>
      <w:r w:rsidRPr="00DD63EF">
        <w:rPr>
          <w:rFonts w:ascii="Century Gothic" w:eastAsia="Times New Roman" w:hAnsi="Century Gothic" w:cs="Times New Roman"/>
          <w:sz w:val="20"/>
          <w:szCs w:val="20"/>
          <w:lang w:bidi="ar-SA"/>
        </w:rPr>
        <w:t xml:space="preserve"> Centrum Szkolenia Policji w Legionowie, realizowanego zgodnie </w:t>
      </w:r>
      <w:r w:rsidR="007E413A" w:rsidRPr="00DD63EF">
        <w:rPr>
          <w:rFonts w:ascii="Century Gothic" w:eastAsia="Times New Roman" w:hAnsi="Century Gothic" w:cs="Times New Roman"/>
          <w:sz w:val="20"/>
          <w:szCs w:val="20"/>
          <w:lang w:bidi="ar-SA"/>
        </w:rPr>
        <w:br/>
      </w:r>
      <w:r w:rsidRPr="00DD63EF">
        <w:rPr>
          <w:rFonts w:ascii="Century Gothic" w:eastAsia="Times New Roman" w:hAnsi="Century Gothic" w:cs="Times New Roman"/>
          <w:sz w:val="20"/>
          <w:szCs w:val="20"/>
          <w:lang w:bidi="ar-SA"/>
        </w:rPr>
        <w:t>z</w:t>
      </w:r>
      <w:r w:rsidR="00345A15" w:rsidRPr="00DD63EF">
        <w:rPr>
          <w:rFonts w:ascii="Century Gothic" w:eastAsia="Times New Roman" w:hAnsi="Century Gothic" w:cs="Times New Roman"/>
          <w:sz w:val="20"/>
          <w:szCs w:val="20"/>
          <w:lang w:bidi="ar-SA"/>
        </w:rPr>
        <w:t xml:space="preserve"> </w:t>
      </w:r>
      <w:r w:rsidRPr="00DD63EF">
        <w:rPr>
          <w:rFonts w:ascii="Century Gothic" w:eastAsia="Times New Roman" w:hAnsi="Century Gothic" w:cs="Times New Roman"/>
          <w:sz w:val="20"/>
          <w:szCs w:val="20"/>
          <w:lang w:bidi="ar-SA"/>
        </w:rPr>
        <w:t>ustawą</w:t>
      </w:r>
      <w:r w:rsidR="00345A15" w:rsidRPr="00DD63EF">
        <w:rPr>
          <w:rFonts w:ascii="Century Gothic" w:eastAsia="Times New Roman" w:hAnsi="Century Gothic" w:cs="Times New Roman"/>
          <w:sz w:val="20"/>
          <w:szCs w:val="20"/>
          <w:lang w:bidi="ar-SA"/>
        </w:rPr>
        <w:t xml:space="preserve"> </w:t>
      </w:r>
      <w:r w:rsidRPr="00DD63EF">
        <w:rPr>
          <w:rFonts w:ascii="Century Gothic" w:eastAsia="Times New Roman" w:hAnsi="Century Gothic" w:cs="Times New Roman"/>
          <w:sz w:val="20"/>
          <w:szCs w:val="20"/>
          <w:lang w:bidi="ar-SA"/>
        </w:rPr>
        <w:t xml:space="preserve">z </w:t>
      </w:r>
      <w:r w:rsidR="00A609D6" w:rsidRPr="00DD63EF">
        <w:rPr>
          <w:rFonts w:ascii="Century Gothic" w:eastAsia="Times New Roman" w:hAnsi="Century Gothic" w:cs="Times New Roman"/>
          <w:sz w:val="20"/>
          <w:szCs w:val="20"/>
          <w:lang w:bidi="ar-SA"/>
        </w:rPr>
        <w:t>dnia 11 września</w:t>
      </w:r>
      <w:r w:rsidR="00FA314A" w:rsidRPr="00DD63EF">
        <w:rPr>
          <w:rFonts w:ascii="Century Gothic" w:eastAsia="Times New Roman" w:hAnsi="Century Gothic" w:cs="Times New Roman"/>
          <w:sz w:val="20"/>
          <w:szCs w:val="20"/>
          <w:lang w:bidi="ar-SA"/>
        </w:rPr>
        <w:t xml:space="preserve"> 2019 </w:t>
      </w:r>
      <w:r w:rsidRPr="00DD63EF">
        <w:rPr>
          <w:rFonts w:ascii="Century Gothic" w:eastAsia="Times New Roman" w:hAnsi="Century Gothic" w:cs="Times New Roman"/>
          <w:sz w:val="20"/>
          <w:szCs w:val="20"/>
          <w:lang w:bidi="ar-SA"/>
        </w:rPr>
        <w:t xml:space="preserve">r. </w:t>
      </w:r>
      <w:r w:rsidR="00FA314A" w:rsidRPr="00DD63EF">
        <w:rPr>
          <w:rFonts w:ascii="Century Gothic" w:eastAsia="Times New Roman" w:hAnsi="Century Gothic" w:cs="Times New Roman"/>
          <w:color w:val="000000"/>
          <w:kern w:val="0"/>
          <w:sz w:val="20"/>
          <w:szCs w:val="20"/>
          <w:lang w:eastAsia="pl-PL" w:bidi="ar-SA"/>
        </w:rPr>
        <w:t xml:space="preserve">– </w:t>
      </w:r>
      <w:r w:rsidRPr="00DD63EF">
        <w:rPr>
          <w:rFonts w:ascii="Century Gothic" w:eastAsia="Times New Roman" w:hAnsi="Century Gothic" w:cs="Times New Roman"/>
          <w:i/>
          <w:iCs/>
          <w:sz w:val="20"/>
          <w:szCs w:val="20"/>
          <w:lang w:bidi="ar-SA"/>
        </w:rPr>
        <w:t>Prawo zamówień publicznych</w:t>
      </w:r>
      <w:r w:rsidRPr="00DD63EF">
        <w:rPr>
          <w:rFonts w:ascii="Century Gothic" w:eastAsia="Times New Roman" w:hAnsi="Century Gothic" w:cs="Times New Roman"/>
          <w:sz w:val="20"/>
          <w:szCs w:val="20"/>
          <w:lang w:bidi="ar-SA"/>
        </w:rPr>
        <w:t xml:space="preserve"> </w:t>
      </w:r>
      <w:r w:rsidR="00C65C5A" w:rsidRPr="00DD63EF">
        <w:rPr>
          <w:rFonts w:ascii="Century Gothic" w:eastAsia="Times New Roman" w:hAnsi="Century Gothic" w:cs="Times New Roman"/>
          <w:sz w:val="20"/>
          <w:szCs w:val="20"/>
          <w:lang w:bidi="ar-SA"/>
        </w:rPr>
        <w:t xml:space="preserve">(Dz. U. </w:t>
      </w:r>
      <w:r w:rsidR="005308BD">
        <w:rPr>
          <w:rFonts w:ascii="Century Gothic" w:eastAsia="Times New Roman" w:hAnsi="Century Gothic" w:cs="Times New Roman"/>
          <w:sz w:val="20"/>
          <w:szCs w:val="20"/>
          <w:lang w:bidi="ar-SA"/>
        </w:rPr>
        <w:t xml:space="preserve">z </w:t>
      </w:r>
      <w:r w:rsidR="00C65C5A" w:rsidRPr="00DD63EF">
        <w:rPr>
          <w:rFonts w:ascii="Century Gothic" w:eastAsia="Times New Roman" w:hAnsi="Century Gothic" w:cs="Times New Roman"/>
          <w:sz w:val="20"/>
          <w:szCs w:val="20"/>
          <w:lang w:bidi="ar-SA"/>
        </w:rPr>
        <w:t>202</w:t>
      </w:r>
      <w:r w:rsidR="00F27A3B">
        <w:rPr>
          <w:rFonts w:ascii="Century Gothic" w:eastAsia="Times New Roman" w:hAnsi="Century Gothic" w:cs="Times New Roman"/>
          <w:sz w:val="20"/>
          <w:szCs w:val="20"/>
          <w:lang w:bidi="ar-SA"/>
        </w:rPr>
        <w:t>2</w:t>
      </w:r>
      <w:r w:rsidR="00C65C5A" w:rsidRPr="00DD63EF">
        <w:rPr>
          <w:rFonts w:ascii="Century Gothic" w:eastAsia="Times New Roman" w:hAnsi="Century Gothic" w:cs="Times New Roman"/>
          <w:sz w:val="20"/>
          <w:szCs w:val="20"/>
          <w:lang w:bidi="ar-SA"/>
        </w:rPr>
        <w:t xml:space="preserve"> r., </w:t>
      </w:r>
      <w:r w:rsidR="00C65C5A" w:rsidRPr="00DD63EF">
        <w:rPr>
          <w:rFonts w:ascii="Century Gothic" w:eastAsia="Times New Roman" w:hAnsi="Century Gothic" w:cs="Times New Roman"/>
          <w:sz w:val="20"/>
          <w:szCs w:val="20"/>
          <w:lang w:bidi="ar-SA"/>
        </w:rPr>
        <w:br/>
        <w:t>poz. 1</w:t>
      </w:r>
      <w:r w:rsidR="00F27A3B">
        <w:rPr>
          <w:rFonts w:ascii="Century Gothic" w:eastAsia="Times New Roman" w:hAnsi="Century Gothic" w:cs="Times New Roman"/>
          <w:sz w:val="20"/>
          <w:szCs w:val="20"/>
          <w:lang w:bidi="ar-SA"/>
        </w:rPr>
        <w:t>710, 1812, 1933, 2185</w:t>
      </w:r>
      <w:r w:rsidR="00C65C5A" w:rsidRPr="00DD63EF">
        <w:rPr>
          <w:rFonts w:ascii="Century Gothic" w:eastAsia="Times New Roman" w:hAnsi="Century Gothic" w:cs="Times New Roman"/>
          <w:sz w:val="20"/>
          <w:szCs w:val="20"/>
          <w:lang w:bidi="ar-SA"/>
        </w:rPr>
        <w:t>)</w:t>
      </w:r>
      <w:r w:rsidR="00632305" w:rsidRPr="00DD63EF">
        <w:rPr>
          <w:rFonts w:ascii="Century Gothic" w:eastAsia="Times New Roman" w:hAnsi="Century Gothic" w:cs="Times New Roman"/>
          <w:sz w:val="20"/>
          <w:szCs w:val="20"/>
          <w:lang w:bidi="ar-SA"/>
        </w:rPr>
        <w:t>,</w:t>
      </w:r>
      <w:r w:rsidRPr="00DD63EF">
        <w:rPr>
          <w:rFonts w:ascii="Century Gothic" w:eastAsia="Times New Roman" w:hAnsi="Century Gothic" w:cs="Times New Roman"/>
          <w:sz w:val="20"/>
          <w:szCs w:val="20"/>
          <w:lang w:bidi="ar-SA"/>
        </w:rPr>
        <w:t xml:space="preserve"> zwaną w dalszej części umowy „ustawą”.</w:t>
      </w:r>
    </w:p>
    <w:p w:rsidR="00160F24" w:rsidRPr="00DD63EF" w:rsidRDefault="00160F24" w:rsidP="00DA10A1">
      <w:pPr>
        <w:widowControl/>
        <w:autoSpaceDN/>
        <w:jc w:val="both"/>
        <w:textAlignment w:val="auto"/>
        <w:rPr>
          <w:rFonts w:ascii="Century Gothic" w:eastAsia="Times New Roman" w:hAnsi="Century Gothic" w:cs="Times New Roman"/>
          <w:kern w:val="0"/>
          <w:sz w:val="20"/>
          <w:szCs w:val="20"/>
          <w:lang w:eastAsia="ar-SA" w:bidi="ar-SA"/>
        </w:rPr>
      </w:pPr>
    </w:p>
    <w:p w:rsidR="008E3C29" w:rsidRPr="00DD63EF" w:rsidRDefault="008E3C29"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Przedmiot umowy</w:t>
      </w:r>
    </w:p>
    <w:p w:rsidR="008E3C29" w:rsidRPr="00DD63EF" w:rsidRDefault="008E3C29"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1.</w:t>
      </w:r>
    </w:p>
    <w:p w:rsidR="008E3C29" w:rsidRPr="00DD63EF" w:rsidRDefault="008E3C29" w:rsidP="00DA10A1">
      <w:pPr>
        <w:widowControl/>
        <w:autoSpaceDE w:val="0"/>
        <w:jc w:val="both"/>
        <w:rPr>
          <w:rFonts w:ascii="Century Gothic" w:eastAsia="Times New Roman" w:hAnsi="Century Gothic" w:cs="Times New Roman"/>
          <w:b/>
          <w:bCs/>
          <w:sz w:val="20"/>
          <w:szCs w:val="20"/>
          <w:lang w:bidi="ar-SA"/>
        </w:rPr>
      </w:pPr>
    </w:p>
    <w:p w:rsidR="005B1040" w:rsidRPr="005B1040" w:rsidRDefault="00645B09" w:rsidP="00DB0509">
      <w:pPr>
        <w:widowControl/>
        <w:numPr>
          <w:ilvl w:val="0"/>
          <w:numId w:val="20"/>
        </w:numPr>
        <w:tabs>
          <w:tab w:val="clear" w:pos="720"/>
        </w:tabs>
        <w:autoSpaceDN/>
        <w:ind w:left="284" w:hanging="284"/>
        <w:jc w:val="both"/>
        <w:textAlignment w:val="auto"/>
        <w:rPr>
          <w:rFonts w:ascii="Century Gothic" w:eastAsia="Times New Roman" w:hAnsi="Century Gothic" w:cs="Times New Roman"/>
          <w:bCs/>
          <w:iCs/>
          <w:kern w:val="0"/>
          <w:sz w:val="20"/>
          <w:szCs w:val="20"/>
          <w:lang w:eastAsia="ar-SA" w:bidi="ar-SA"/>
        </w:rPr>
      </w:pPr>
      <w:r w:rsidRPr="00500E11">
        <w:rPr>
          <w:rFonts w:ascii="Century Gothic" w:eastAsia="Times New Roman" w:hAnsi="Century Gothic" w:cs="Times New Roman"/>
          <w:kern w:val="0"/>
          <w:sz w:val="20"/>
          <w:szCs w:val="20"/>
          <w:lang w:eastAsia="ar-SA" w:bidi="ar-SA"/>
        </w:rPr>
        <w:t xml:space="preserve">Przedmiotem umowy jest </w:t>
      </w:r>
      <w:r w:rsidR="0041691B" w:rsidRPr="0041691B">
        <w:rPr>
          <w:rFonts w:ascii="Century Gothic" w:eastAsia="Times New Roman" w:hAnsi="Century Gothic" w:cs="Times New Roman"/>
          <w:bCs/>
          <w:kern w:val="0"/>
          <w:sz w:val="20"/>
          <w:szCs w:val="20"/>
          <w:lang w:eastAsia="ar-SA" w:bidi="ar-SA"/>
        </w:rPr>
        <w:t xml:space="preserve">świadczenie </w:t>
      </w:r>
      <w:r w:rsidR="003507F1">
        <w:rPr>
          <w:rFonts w:ascii="Century Gothic" w:eastAsia="Times New Roman" w:hAnsi="Century Gothic" w:cs="Times New Roman"/>
          <w:bCs/>
          <w:kern w:val="0"/>
          <w:sz w:val="20"/>
          <w:szCs w:val="20"/>
          <w:lang w:eastAsia="ar-SA" w:bidi="ar-SA"/>
        </w:rPr>
        <w:t xml:space="preserve">przez Wykonawcę </w:t>
      </w:r>
      <w:r w:rsidR="0041691B" w:rsidRPr="0041691B">
        <w:rPr>
          <w:rFonts w:ascii="Century Gothic" w:eastAsia="Times New Roman" w:hAnsi="Century Gothic" w:cs="Times New Roman"/>
          <w:bCs/>
          <w:kern w:val="0"/>
          <w:sz w:val="20"/>
          <w:szCs w:val="20"/>
          <w:lang w:eastAsia="ar-SA" w:bidi="ar-SA"/>
        </w:rPr>
        <w:t>usług z zakresu medycyny pracy dla policjantów i pracowników Centrum Szkolenia Policji w Legionowie</w:t>
      </w:r>
      <w:r w:rsidRPr="00500E11">
        <w:rPr>
          <w:rFonts w:ascii="Century Gothic" w:eastAsia="Times New Roman" w:hAnsi="Century Gothic" w:cs="Times New Roman"/>
          <w:bCs/>
          <w:kern w:val="0"/>
          <w:sz w:val="20"/>
          <w:szCs w:val="20"/>
          <w:lang w:eastAsia="ar-SA" w:bidi="ar-SA"/>
        </w:rPr>
        <w:t xml:space="preserve">, </w:t>
      </w:r>
      <w:r w:rsidR="003507F1">
        <w:rPr>
          <w:rFonts w:ascii="Century Gothic" w:eastAsia="Times New Roman" w:hAnsi="Century Gothic" w:cs="Times New Roman"/>
          <w:bCs/>
          <w:kern w:val="0"/>
          <w:sz w:val="20"/>
          <w:szCs w:val="20"/>
          <w:lang w:eastAsia="ar-SA" w:bidi="ar-SA"/>
        </w:rPr>
        <w:t xml:space="preserve">wydawanie zaświadczeń lekarskich i innych dokumentów do celów przewidzianych w ustawie z dnia </w:t>
      </w:r>
      <w:r w:rsidR="00167115">
        <w:rPr>
          <w:rFonts w:ascii="Century Gothic" w:eastAsia="Times New Roman" w:hAnsi="Century Gothic" w:cs="Times New Roman"/>
          <w:bCs/>
          <w:kern w:val="0"/>
          <w:sz w:val="20"/>
          <w:szCs w:val="20"/>
          <w:lang w:eastAsia="ar-SA" w:bidi="ar-SA"/>
        </w:rPr>
        <w:br/>
      </w:r>
      <w:r w:rsidR="003507F1">
        <w:rPr>
          <w:rFonts w:ascii="Century Gothic" w:eastAsia="Times New Roman" w:hAnsi="Century Gothic" w:cs="Times New Roman"/>
          <w:bCs/>
          <w:kern w:val="0"/>
          <w:sz w:val="20"/>
          <w:szCs w:val="20"/>
          <w:lang w:eastAsia="ar-SA" w:bidi="ar-SA"/>
        </w:rPr>
        <w:t xml:space="preserve">26 czerwca 1974 r. </w:t>
      </w:r>
      <w:r w:rsidR="003507F1" w:rsidRPr="003507F1">
        <w:rPr>
          <w:rFonts w:ascii="Century Gothic" w:eastAsia="Times New Roman" w:hAnsi="Century Gothic" w:cs="Times New Roman"/>
          <w:bCs/>
          <w:i/>
          <w:kern w:val="0"/>
          <w:sz w:val="20"/>
          <w:szCs w:val="20"/>
          <w:lang w:eastAsia="ar-SA" w:bidi="ar-SA"/>
        </w:rPr>
        <w:t>Kodeks pracy</w:t>
      </w:r>
      <w:r w:rsidR="003507F1">
        <w:rPr>
          <w:rFonts w:ascii="Century Gothic" w:eastAsia="Times New Roman" w:hAnsi="Century Gothic" w:cs="Times New Roman"/>
          <w:bCs/>
          <w:kern w:val="0"/>
          <w:sz w:val="20"/>
          <w:szCs w:val="20"/>
          <w:lang w:eastAsia="ar-SA" w:bidi="ar-SA"/>
        </w:rPr>
        <w:t xml:space="preserve"> </w:t>
      </w:r>
      <w:r w:rsidR="00167115" w:rsidRPr="00167115">
        <w:rPr>
          <w:rFonts w:ascii="Century Gothic" w:eastAsia="Times New Roman" w:hAnsi="Century Gothic" w:cs="Times New Roman"/>
          <w:bCs/>
          <w:kern w:val="0"/>
          <w:sz w:val="20"/>
          <w:szCs w:val="20"/>
          <w:lang w:eastAsia="ar-SA" w:bidi="ar-SA"/>
        </w:rPr>
        <w:t xml:space="preserve">(Dz. U. z 2022 r., poz. 1510, 1700, 2140 oraz z 2023 r., </w:t>
      </w:r>
      <w:r w:rsidR="00167115">
        <w:rPr>
          <w:rFonts w:ascii="Century Gothic" w:eastAsia="Times New Roman" w:hAnsi="Century Gothic" w:cs="Times New Roman"/>
          <w:bCs/>
          <w:kern w:val="0"/>
          <w:sz w:val="20"/>
          <w:szCs w:val="20"/>
          <w:lang w:eastAsia="ar-SA" w:bidi="ar-SA"/>
        </w:rPr>
        <w:br/>
      </w:r>
      <w:r w:rsidR="00167115" w:rsidRPr="00167115">
        <w:rPr>
          <w:rFonts w:ascii="Century Gothic" w:eastAsia="Times New Roman" w:hAnsi="Century Gothic" w:cs="Times New Roman"/>
          <w:bCs/>
          <w:kern w:val="0"/>
          <w:sz w:val="20"/>
          <w:szCs w:val="20"/>
          <w:lang w:eastAsia="ar-SA" w:bidi="ar-SA"/>
        </w:rPr>
        <w:t xml:space="preserve">poz. 240) </w:t>
      </w:r>
      <w:r w:rsidR="003507F1">
        <w:rPr>
          <w:rFonts w:ascii="Century Gothic" w:eastAsia="Times New Roman" w:hAnsi="Century Gothic" w:cs="Times New Roman"/>
          <w:bCs/>
          <w:kern w:val="0"/>
          <w:sz w:val="20"/>
          <w:szCs w:val="20"/>
          <w:lang w:eastAsia="ar-SA" w:bidi="ar-SA"/>
        </w:rPr>
        <w:t xml:space="preserve">i ustawie z dnia 6 kwietnia 1990 r. </w:t>
      </w:r>
      <w:r w:rsidR="003507F1" w:rsidRPr="003507F1">
        <w:rPr>
          <w:rFonts w:ascii="Century Gothic" w:eastAsia="Times New Roman" w:hAnsi="Century Gothic" w:cs="Times New Roman"/>
          <w:bCs/>
          <w:i/>
          <w:kern w:val="0"/>
          <w:sz w:val="20"/>
          <w:szCs w:val="20"/>
          <w:lang w:eastAsia="ar-SA" w:bidi="ar-SA"/>
        </w:rPr>
        <w:t>o Policji</w:t>
      </w:r>
      <w:r w:rsidR="003507F1">
        <w:rPr>
          <w:rFonts w:ascii="Century Gothic" w:eastAsia="Times New Roman" w:hAnsi="Century Gothic" w:cs="Times New Roman"/>
          <w:bCs/>
          <w:kern w:val="0"/>
          <w:sz w:val="20"/>
          <w:szCs w:val="20"/>
          <w:lang w:eastAsia="ar-SA" w:bidi="ar-SA"/>
        </w:rPr>
        <w:t xml:space="preserve"> </w:t>
      </w:r>
      <w:r w:rsidR="00DB0509" w:rsidRPr="00DB0509">
        <w:rPr>
          <w:rFonts w:ascii="Century Gothic" w:eastAsia="Times New Roman" w:hAnsi="Century Gothic" w:cs="Times New Roman"/>
          <w:bCs/>
          <w:kern w:val="0"/>
          <w:sz w:val="20"/>
          <w:szCs w:val="20"/>
          <w:lang w:eastAsia="ar-SA" w:bidi="ar-SA"/>
        </w:rPr>
        <w:t>(</w:t>
      </w:r>
      <w:r w:rsidR="006D5997" w:rsidRPr="006D5997">
        <w:rPr>
          <w:rFonts w:ascii="Century Gothic" w:eastAsia="Times New Roman" w:hAnsi="Century Gothic" w:cs="Times New Roman"/>
          <w:bCs/>
          <w:kern w:val="0"/>
          <w:sz w:val="20"/>
          <w:szCs w:val="20"/>
          <w:lang w:eastAsia="ar-SA" w:bidi="ar-SA"/>
        </w:rPr>
        <w:t xml:space="preserve">Dz. U. z 2023 r., poz. 171, z 2022 r., </w:t>
      </w:r>
      <w:r w:rsidR="006D5997">
        <w:rPr>
          <w:rFonts w:ascii="Century Gothic" w:eastAsia="Times New Roman" w:hAnsi="Century Gothic" w:cs="Times New Roman"/>
          <w:bCs/>
          <w:kern w:val="0"/>
          <w:sz w:val="20"/>
          <w:szCs w:val="20"/>
          <w:lang w:eastAsia="ar-SA" w:bidi="ar-SA"/>
        </w:rPr>
        <w:br/>
      </w:r>
      <w:r w:rsidR="006D5997" w:rsidRPr="006D5997">
        <w:rPr>
          <w:rFonts w:ascii="Century Gothic" w:eastAsia="Times New Roman" w:hAnsi="Century Gothic" w:cs="Times New Roman"/>
          <w:bCs/>
          <w:kern w:val="0"/>
          <w:sz w:val="20"/>
          <w:szCs w:val="20"/>
          <w:lang w:eastAsia="ar-SA" w:bidi="ar-SA"/>
        </w:rPr>
        <w:t>poz. 2600, z 2023 r., poz. 185, 240 i 347</w:t>
      </w:r>
      <w:r w:rsidR="00DB0509" w:rsidRPr="006D5997">
        <w:rPr>
          <w:rFonts w:ascii="Century Gothic" w:eastAsia="Times New Roman" w:hAnsi="Century Gothic" w:cs="Times New Roman"/>
          <w:bCs/>
          <w:kern w:val="0"/>
          <w:sz w:val="20"/>
          <w:szCs w:val="20"/>
          <w:lang w:eastAsia="ar-SA" w:bidi="ar-SA"/>
        </w:rPr>
        <w:t>)</w:t>
      </w:r>
      <w:r w:rsidR="00DB0509" w:rsidRPr="00DB0509">
        <w:rPr>
          <w:rFonts w:ascii="Century Gothic" w:eastAsia="Times New Roman" w:hAnsi="Century Gothic" w:cs="Times New Roman"/>
          <w:bCs/>
          <w:kern w:val="0"/>
          <w:sz w:val="20"/>
          <w:szCs w:val="20"/>
          <w:lang w:eastAsia="ar-SA" w:bidi="ar-SA"/>
        </w:rPr>
        <w:t xml:space="preserve"> </w:t>
      </w:r>
      <w:r w:rsidR="003507F1">
        <w:rPr>
          <w:rFonts w:ascii="Century Gothic" w:eastAsia="Times New Roman" w:hAnsi="Century Gothic" w:cs="Times New Roman"/>
          <w:bCs/>
          <w:kern w:val="0"/>
          <w:sz w:val="20"/>
          <w:szCs w:val="20"/>
          <w:lang w:eastAsia="ar-SA" w:bidi="ar-SA"/>
        </w:rPr>
        <w:t xml:space="preserve">oraz innych przepisach, zgodnie </w:t>
      </w:r>
      <w:r w:rsidRPr="00500E11">
        <w:rPr>
          <w:rFonts w:ascii="Century Gothic" w:eastAsia="Times New Roman" w:hAnsi="Century Gothic" w:cs="Times New Roman"/>
          <w:bCs/>
          <w:iCs/>
          <w:kern w:val="0"/>
          <w:sz w:val="20"/>
          <w:szCs w:val="20"/>
          <w:lang w:eastAsia="ar-SA" w:bidi="ar-SA"/>
        </w:rPr>
        <w:t xml:space="preserve">z </w:t>
      </w:r>
      <w:r w:rsidR="005B1040" w:rsidRPr="005B1040">
        <w:rPr>
          <w:rFonts w:ascii="Century Gothic" w:eastAsia="Times New Roman" w:hAnsi="Century Gothic" w:cs="Times New Roman"/>
          <w:bCs/>
          <w:iCs/>
          <w:kern w:val="0"/>
          <w:sz w:val="20"/>
          <w:szCs w:val="20"/>
          <w:lang w:eastAsia="ar-SA" w:bidi="ar-SA"/>
        </w:rPr>
        <w:t xml:space="preserve">ofertą i cenami określonymi w załącznikach nr 1 do umowy – </w:t>
      </w:r>
      <w:r w:rsidR="005B1040" w:rsidRPr="005B1040">
        <w:rPr>
          <w:rFonts w:ascii="Century Gothic" w:eastAsia="Times New Roman" w:hAnsi="Century Gothic" w:cs="Times New Roman"/>
          <w:bCs/>
          <w:i/>
          <w:iCs/>
          <w:kern w:val="0"/>
          <w:sz w:val="20"/>
          <w:szCs w:val="20"/>
          <w:lang w:eastAsia="ar-SA" w:bidi="ar-SA"/>
        </w:rPr>
        <w:t>Formularz oferty</w:t>
      </w:r>
      <w:r w:rsidR="005B1040" w:rsidRPr="005B1040">
        <w:rPr>
          <w:rFonts w:ascii="Century Gothic" w:eastAsia="Times New Roman" w:hAnsi="Century Gothic" w:cs="Times New Roman"/>
          <w:bCs/>
          <w:iCs/>
          <w:kern w:val="0"/>
          <w:sz w:val="20"/>
          <w:szCs w:val="20"/>
          <w:lang w:eastAsia="ar-SA" w:bidi="ar-SA"/>
        </w:rPr>
        <w:t xml:space="preserve"> wraz</w:t>
      </w:r>
      <w:r w:rsidR="005B1040" w:rsidRPr="005B1040">
        <w:rPr>
          <w:rFonts w:ascii="Century Gothic" w:eastAsia="Times New Roman" w:hAnsi="Century Gothic" w:cs="Times New Roman"/>
          <w:bCs/>
          <w:i/>
          <w:iCs/>
          <w:kern w:val="0"/>
          <w:sz w:val="20"/>
          <w:szCs w:val="20"/>
          <w:lang w:eastAsia="ar-SA" w:bidi="ar-SA"/>
        </w:rPr>
        <w:t xml:space="preserve"> z formularzem cenowym</w:t>
      </w:r>
      <w:r w:rsidR="005B1040" w:rsidRPr="005B1040">
        <w:rPr>
          <w:rFonts w:ascii="Century Gothic" w:eastAsia="Times New Roman" w:hAnsi="Century Gothic" w:cs="Times New Roman"/>
          <w:bCs/>
          <w:iCs/>
          <w:kern w:val="0"/>
          <w:sz w:val="20"/>
          <w:szCs w:val="20"/>
          <w:lang w:eastAsia="ar-SA" w:bidi="ar-SA"/>
        </w:rPr>
        <w:t xml:space="preserve">, </w:t>
      </w:r>
      <w:r w:rsidR="00DB0509">
        <w:rPr>
          <w:rFonts w:ascii="Century Gothic" w:eastAsia="Times New Roman" w:hAnsi="Century Gothic" w:cs="Times New Roman"/>
          <w:bCs/>
          <w:iCs/>
          <w:kern w:val="0"/>
          <w:sz w:val="20"/>
          <w:szCs w:val="20"/>
          <w:lang w:eastAsia="ar-SA" w:bidi="ar-SA"/>
        </w:rPr>
        <w:br/>
      </w:r>
      <w:r w:rsidR="005B1040" w:rsidRPr="005B1040">
        <w:rPr>
          <w:rFonts w:ascii="Century Gothic" w:eastAsia="Times New Roman" w:hAnsi="Century Gothic" w:cs="Times New Roman"/>
          <w:bCs/>
          <w:iCs/>
          <w:kern w:val="0"/>
          <w:sz w:val="20"/>
          <w:szCs w:val="20"/>
          <w:lang w:eastAsia="ar-SA" w:bidi="ar-SA"/>
        </w:rPr>
        <w:t xml:space="preserve">nr 2 do umowy – </w:t>
      </w:r>
      <w:r w:rsidR="005B1040" w:rsidRPr="005B1040">
        <w:rPr>
          <w:rFonts w:ascii="Century Gothic" w:eastAsia="Times New Roman" w:hAnsi="Century Gothic" w:cs="Times New Roman"/>
          <w:bCs/>
          <w:i/>
          <w:iCs/>
          <w:kern w:val="0"/>
          <w:sz w:val="20"/>
          <w:szCs w:val="20"/>
          <w:lang w:eastAsia="ar-SA" w:bidi="ar-SA"/>
        </w:rPr>
        <w:t>Opis przedmiotu zamówienia.</w:t>
      </w:r>
    </w:p>
    <w:p w:rsidR="003507F1" w:rsidRDefault="003507F1" w:rsidP="00DB0509">
      <w:pPr>
        <w:widowControl/>
        <w:numPr>
          <w:ilvl w:val="0"/>
          <w:numId w:val="20"/>
        </w:numPr>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Zakres usług medycznych obejmuje poniższe świadczenia:</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badania wstępne pracowników;</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badania okresowe pracowników i policjantów;</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badania kontrolne pracowników i policjantów;</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badania przy zmianie warunków pracy/służby;</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badania lekarskie dla celów sanitarno-epidemiologicznych, z wyłączeniem badań laboratoryjnych na nosicielstwo bakterii;</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badania kierowców, osób kierujących pojazdem służbowym w ramach obowiązków służbowych, od których wymagane jest prawo jazdy kat. B oraz osób kierujących pojazdami uprzywilejowanymi;</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badanie lekarskie dla kandydatów na kurs prowadzenia wózka widłowego lub na kurs prowadzenia pojazdu kat. C, E, C+E, T</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badanie psychologiczne i psychotechniczne kierowców oraz osób kierujących pojazdami uprzywilejowanymi;</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badanie osoby z uprawnieniami rusznikarza;</w:t>
      </w:r>
    </w:p>
    <w:p w:rsidR="0073195A" w:rsidRPr="0073195A" w:rsidRDefault="0073195A" w:rsidP="002C68F8">
      <w:pPr>
        <w:pStyle w:val="Akapitzlist"/>
        <w:numPr>
          <w:ilvl w:val="3"/>
          <w:numId w:val="20"/>
        </w:numPr>
        <w:tabs>
          <w:tab w:val="clear" w:pos="720"/>
        </w:tabs>
        <w:ind w:left="578" w:hanging="425"/>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zapewnianie udziału lekarza profilaktyka w komisji bezpieczeństwa i higieny pracy oraz komisjach określonych odrębnymi przepisami wymagających udziału lekarza profilaktyka;</w:t>
      </w:r>
    </w:p>
    <w:p w:rsidR="0073195A" w:rsidRPr="0073195A" w:rsidRDefault="0073195A" w:rsidP="002C68F8">
      <w:pPr>
        <w:pStyle w:val="Akapitzlist"/>
        <w:numPr>
          <w:ilvl w:val="3"/>
          <w:numId w:val="20"/>
        </w:numPr>
        <w:tabs>
          <w:tab w:val="clear" w:pos="720"/>
        </w:tabs>
        <w:ind w:left="578" w:hanging="425"/>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lastRenderedPageBreak/>
        <w:t>wykonanie szczepień ochronnych (w tym: przeprowadzenie kwalifikowanego badania lekarskiego, wydanie książeczki szczepień, zakup szczepionki wraz z zabiegiem oraz informowanie zainteresowanego o kolejnych terminach dawek szczepionki przeciwko:</w:t>
      </w:r>
    </w:p>
    <w:p w:rsidR="0073195A" w:rsidRPr="0073195A" w:rsidRDefault="0073195A" w:rsidP="002C68F8">
      <w:pPr>
        <w:pStyle w:val="Akapitzlist"/>
        <w:numPr>
          <w:ilvl w:val="3"/>
          <w:numId w:val="34"/>
        </w:numPr>
        <w:tabs>
          <w:tab w:val="clear" w:pos="720"/>
        </w:tabs>
        <w:ind w:left="851"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WZW typu A, typu B,</w:t>
      </w:r>
    </w:p>
    <w:p w:rsidR="0073195A" w:rsidRPr="0073195A" w:rsidRDefault="0073195A" w:rsidP="002C68F8">
      <w:pPr>
        <w:pStyle w:val="Akapitzlist"/>
        <w:numPr>
          <w:ilvl w:val="3"/>
          <w:numId w:val="34"/>
        </w:numPr>
        <w:tabs>
          <w:tab w:val="clear" w:pos="720"/>
        </w:tabs>
        <w:ind w:left="851"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tężcowi i błonnicy,</w:t>
      </w:r>
    </w:p>
    <w:p w:rsidR="0073195A" w:rsidRPr="0073195A" w:rsidRDefault="0073195A" w:rsidP="002C68F8">
      <w:pPr>
        <w:pStyle w:val="Akapitzlist"/>
        <w:numPr>
          <w:ilvl w:val="3"/>
          <w:numId w:val="34"/>
        </w:numPr>
        <w:tabs>
          <w:tab w:val="clear" w:pos="720"/>
        </w:tabs>
        <w:ind w:left="851"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kleszczowemu zapaleniu mózgu,</w:t>
      </w:r>
    </w:p>
    <w:p w:rsidR="0073195A" w:rsidRPr="0073195A" w:rsidRDefault="0073195A" w:rsidP="002C68F8">
      <w:pPr>
        <w:pStyle w:val="Akapitzlist"/>
        <w:numPr>
          <w:ilvl w:val="3"/>
          <w:numId w:val="34"/>
        </w:numPr>
        <w:tabs>
          <w:tab w:val="clear" w:pos="720"/>
        </w:tabs>
        <w:ind w:left="851"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durowi brzusznemu,</w:t>
      </w:r>
    </w:p>
    <w:p w:rsidR="0073195A" w:rsidRPr="0073195A" w:rsidRDefault="0073195A" w:rsidP="002C68F8">
      <w:pPr>
        <w:pStyle w:val="Akapitzlist"/>
        <w:numPr>
          <w:ilvl w:val="3"/>
          <w:numId w:val="34"/>
        </w:numPr>
        <w:tabs>
          <w:tab w:val="clear" w:pos="720"/>
        </w:tabs>
        <w:ind w:left="851"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odrze.</w:t>
      </w:r>
    </w:p>
    <w:p w:rsidR="0073195A" w:rsidRPr="0073195A" w:rsidRDefault="0073195A" w:rsidP="0073195A">
      <w:pPr>
        <w:pStyle w:val="Akapitzlist"/>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 xml:space="preserve">Zamawiający zastrzega sobie możliwość zlecenia innych szczepień ochronnych </w:t>
      </w:r>
      <w:r>
        <w:rPr>
          <w:rFonts w:ascii="Century Gothic" w:eastAsia="Times New Roman" w:hAnsi="Century Gothic" w:cs="Times New Roman"/>
          <w:sz w:val="20"/>
          <w:szCs w:val="20"/>
          <w:lang w:eastAsia="ar-SA"/>
        </w:rPr>
        <w:br/>
      </w:r>
      <w:r w:rsidRPr="0073195A">
        <w:rPr>
          <w:rFonts w:ascii="Century Gothic" w:eastAsia="Times New Roman" w:hAnsi="Century Gothic" w:cs="Times New Roman"/>
          <w:sz w:val="20"/>
          <w:szCs w:val="20"/>
          <w:lang w:eastAsia="ar-SA"/>
        </w:rPr>
        <w:t>np. przeciw grypie, w ramach środków finansowych przeznaczonych na ten cel.</w:t>
      </w:r>
    </w:p>
    <w:p w:rsidR="0073195A" w:rsidRPr="0073195A" w:rsidRDefault="0073195A" w:rsidP="002C68F8">
      <w:pPr>
        <w:pStyle w:val="Akapitzlist"/>
        <w:numPr>
          <w:ilvl w:val="0"/>
          <w:numId w:val="20"/>
        </w:numPr>
        <w:tabs>
          <w:tab w:val="clear" w:pos="720"/>
        </w:tabs>
        <w:ind w:left="284"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 xml:space="preserve">Szacowana liczba poszczególnych usług, które będą zrealizowane w ramach umowy, określona jest w </w:t>
      </w:r>
      <w:r w:rsidRPr="0073195A">
        <w:rPr>
          <w:rFonts w:ascii="Century Gothic" w:eastAsia="Times New Roman" w:hAnsi="Century Gothic" w:cs="Times New Roman"/>
          <w:i/>
          <w:sz w:val="20"/>
          <w:szCs w:val="20"/>
          <w:lang w:eastAsia="ar-SA"/>
        </w:rPr>
        <w:t>Formularzu cenowym</w:t>
      </w:r>
      <w:r>
        <w:rPr>
          <w:rFonts w:ascii="Century Gothic" w:eastAsia="Times New Roman" w:hAnsi="Century Gothic" w:cs="Times New Roman"/>
          <w:sz w:val="20"/>
          <w:szCs w:val="20"/>
          <w:lang w:eastAsia="ar-SA"/>
        </w:rPr>
        <w:t xml:space="preserve">, stanowiącego </w:t>
      </w:r>
      <w:r w:rsidRPr="0073195A">
        <w:rPr>
          <w:rFonts w:ascii="Century Gothic" w:eastAsia="Times New Roman" w:hAnsi="Century Gothic" w:cs="Times New Roman"/>
          <w:sz w:val="20"/>
          <w:szCs w:val="20"/>
          <w:lang w:eastAsia="ar-SA"/>
        </w:rPr>
        <w:t>załącznik nr 1 do umowy.</w:t>
      </w:r>
    </w:p>
    <w:p w:rsidR="0073195A" w:rsidRPr="0073195A" w:rsidRDefault="0073195A" w:rsidP="002C68F8">
      <w:pPr>
        <w:pStyle w:val="Akapitzlist"/>
        <w:numPr>
          <w:ilvl w:val="0"/>
          <w:numId w:val="20"/>
        </w:numPr>
        <w:tabs>
          <w:tab w:val="clear" w:pos="720"/>
        </w:tabs>
        <w:ind w:left="284"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Określenie liczby usług (odpowiednio do rodzaju) przyjęte zostało przez Zamawiającego szacunkowo i nie może być podstawą roszczeń ze strony Wykonawcy w przypadku mniejszej lub większej liczby zleceń w trakcie realizacji umowy. Faktyczna liczba zlecanych usług będzie wynikać z rzeczywistych potrzeb Zamawiającego w tym zakresie.</w:t>
      </w:r>
    </w:p>
    <w:p w:rsidR="00B878A8" w:rsidRPr="00B878A8" w:rsidRDefault="00B878A8" w:rsidP="0053021F">
      <w:pPr>
        <w:pStyle w:val="Akapitzlist"/>
        <w:jc w:val="center"/>
        <w:rPr>
          <w:rFonts w:ascii="Century Gothic" w:eastAsia="Times New Roman" w:hAnsi="Century Gothic" w:cs="Times New Roman"/>
          <w:b/>
          <w:sz w:val="16"/>
          <w:szCs w:val="16"/>
          <w:lang w:eastAsia="ar-SA"/>
        </w:rPr>
      </w:pPr>
    </w:p>
    <w:p w:rsidR="0073195A" w:rsidRDefault="0073195A" w:rsidP="0053021F">
      <w:pPr>
        <w:pStyle w:val="Akapitzlist"/>
        <w:jc w:val="center"/>
        <w:rPr>
          <w:rFonts w:ascii="Century Gothic" w:eastAsia="Times New Roman" w:hAnsi="Century Gothic" w:cs="Times New Roman"/>
          <w:b/>
          <w:sz w:val="20"/>
          <w:szCs w:val="20"/>
          <w:lang w:eastAsia="ar-SA"/>
        </w:rPr>
      </w:pPr>
      <w:r w:rsidRPr="0053021F">
        <w:rPr>
          <w:rFonts w:ascii="Century Gothic" w:eastAsia="Times New Roman" w:hAnsi="Century Gothic" w:cs="Times New Roman"/>
          <w:b/>
          <w:sz w:val="20"/>
          <w:szCs w:val="20"/>
          <w:lang w:eastAsia="ar-SA"/>
        </w:rPr>
        <w:t>§ 2.</w:t>
      </w:r>
    </w:p>
    <w:p w:rsidR="009A2A9E" w:rsidRPr="00B878A8" w:rsidRDefault="009A2A9E" w:rsidP="0053021F">
      <w:pPr>
        <w:pStyle w:val="Akapitzlist"/>
        <w:jc w:val="center"/>
        <w:rPr>
          <w:rFonts w:ascii="Century Gothic" w:eastAsia="Times New Roman" w:hAnsi="Century Gothic" w:cs="Times New Roman"/>
          <w:sz w:val="16"/>
          <w:szCs w:val="16"/>
          <w:lang w:eastAsia="ar-SA"/>
        </w:rPr>
      </w:pPr>
    </w:p>
    <w:p w:rsidR="0053021F" w:rsidRPr="0053021F" w:rsidRDefault="0053021F" w:rsidP="0053021F">
      <w:pPr>
        <w:pStyle w:val="Akapitzlist"/>
        <w:spacing w:after="0"/>
        <w:ind w:left="284" w:hanging="284"/>
        <w:jc w:val="both"/>
        <w:rPr>
          <w:rFonts w:ascii="Century Gothic" w:eastAsia="Times New Roman" w:hAnsi="Century Gothic" w:cs="Times New Roman"/>
          <w:sz w:val="20"/>
          <w:szCs w:val="20"/>
          <w:lang w:eastAsia="ar-SA"/>
        </w:rPr>
      </w:pPr>
      <w:r w:rsidRPr="0053021F">
        <w:rPr>
          <w:rFonts w:ascii="Century Gothic" w:eastAsia="Times New Roman" w:hAnsi="Century Gothic" w:cs="Times New Roman"/>
          <w:sz w:val="20"/>
          <w:szCs w:val="20"/>
          <w:lang w:eastAsia="ar-SA"/>
        </w:rPr>
        <w:t>1.</w:t>
      </w:r>
      <w:r w:rsidRPr="0053021F">
        <w:rPr>
          <w:rFonts w:ascii="Century Gothic" w:eastAsia="Times New Roman" w:hAnsi="Century Gothic" w:cs="Times New Roman"/>
          <w:sz w:val="20"/>
          <w:szCs w:val="20"/>
          <w:lang w:eastAsia="ar-SA"/>
        </w:rPr>
        <w:tab/>
        <w:t xml:space="preserve">Szczegółowy zakres i częstotliwość badań profilaktycznych pracowników określa lekarz medycyny pracy, zgodnie ze wskazówkami metodycznymi w sprawie przeprowadzania badań profilaktycznych pracowników, stanowiącymi załącznik nr 1 do rozporządzenia Ministra Zdrowia i Opieki Społecznej z dnia 30 maja 1996 r. </w:t>
      </w:r>
      <w:r w:rsidRPr="0053021F">
        <w:rPr>
          <w:rFonts w:ascii="Century Gothic" w:eastAsia="Times New Roman" w:hAnsi="Century Gothic" w:cs="Times New Roman"/>
          <w:i/>
          <w:sz w:val="20"/>
          <w:szCs w:val="20"/>
          <w:lang w:eastAsia="ar-SA"/>
        </w:rPr>
        <w:t xml:space="preserve">w sprawie przeprowadzania badań lekarskich pracowników, zakresu profilaktycznej opieki zdrowotnej </w:t>
      </w:r>
      <w:r w:rsidR="00790BC0">
        <w:rPr>
          <w:rFonts w:ascii="Century Gothic" w:eastAsia="Times New Roman" w:hAnsi="Century Gothic" w:cs="Times New Roman"/>
          <w:i/>
          <w:sz w:val="20"/>
          <w:szCs w:val="20"/>
          <w:lang w:eastAsia="ar-SA"/>
        </w:rPr>
        <w:br/>
      </w:r>
      <w:r w:rsidRPr="0053021F">
        <w:rPr>
          <w:rFonts w:ascii="Century Gothic" w:eastAsia="Times New Roman" w:hAnsi="Century Gothic" w:cs="Times New Roman"/>
          <w:i/>
          <w:sz w:val="20"/>
          <w:szCs w:val="20"/>
          <w:lang w:eastAsia="ar-SA"/>
        </w:rPr>
        <w:t xml:space="preserve">nad pracownikami oraz orzeczeń lekarskich wydawanych do celów przewidzianych </w:t>
      </w:r>
      <w:r w:rsidR="00790BC0">
        <w:rPr>
          <w:rFonts w:ascii="Century Gothic" w:eastAsia="Times New Roman" w:hAnsi="Century Gothic" w:cs="Times New Roman"/>
          <w:i/>
          <w:sz w:val="20"/>
          <w:szCs w:val="20"/>
          <w:lang w:eastAsia="ar-SA"/>
        </w:rPr>
        <w:br/>
      </w:r>
      <w:r w:rsidRPr="0053021F">
        <w:rPr>
          <w:rFonts w:ascii="Century Gothic" w:eastAsia="Times New Roman" w:hAnsi="Century Gothic" w:cs="Times New Roman"/>
          <w:i/>
          <w:sz w:val="20"/>
          <w:szCs w:val="20"/>
          <w:lang w:eastAsia="ar-SA"/>
        </w:rPr>
        <w:t>w Kodeksie pracy</w:t>
      </w:r>
      <w:r w:rsidRPr="0053021F">
        <w:rPr>
          <w:rFonts w:ascii="Century Gothic" w:eastAsia="Times New Roman" w:hAnsi="Century Gothic" w:cs="Times New Roman"/>
          <w:sz w:val="20"/>
          <w:szCs w:val="20"/>
          <w:lang w:eastAsia="ar-SA"/>
        </w:rPr>
        <w:t xml:space="preserve"> (Dz. U. z 20</w:t>
      </w:r>
      <w:r w:rsidR="00790BC0">
        <w:rPr>
          <w:rFonts w:ascii="Century Gothic" w:eastAsia="Times New Roman" w:hAnsi="Century Gothic" w:cs="Times New Roman"/>
          <w:sz w:val="20"/>
          <w:szCs w:val="20"/>
          <w:lang w:eastAsia="ar-SA"/>
        </w:rPr>
        <w:t>16 r.</w:t>
      </w:r>
      <w:r w:rsidR="00AD701C">
        <w:rPr>
          <w:rFonts w:ascii="Century Gothic" w:eastAsia="Times New Roman" w:hAnsi="Century Gothic" w:cs="Times New Roman"/>
          <w:sz w:val="20"/>
          <w:szCs w:val="20"/>
          <w:lang w:eastAsia="ar-SA"/>
        </w:rPr>
        <w:t xml:space="preserve">, </w:t>
      </w:r>
      <w:r w:rsidR="00790BC0">
        <w:rPr>
          <w:rFonts w:ascii="Century Gothic" w:eastAsia="Times New Roman" w:hAnsi="Century Gothic" w:cs="Times New Roman"/>
          <w:sz w:val="20"/>
          <w:szCs w:val="20"/>
          <w:lang w:eastAsia="ar-SA"/>
        </w:rPr>
        <w:t>poz. 2067, z 2020 r.</w:t>
      </w:r>
      <w:r w:rsidR="00AD701C">
        <w:rPr>
          <w:rFonts w:ascii="Century Gothic" w:eastAsia="Times New Roman" w:hAnsi="Century Gothic" w:cs="Times New Roman"/>
          <w:sz w:val="20"/>
          <w:szCs w:val="20"/>
          <w:lang w:eastAsia="ar-SA"/>
        </w:rPr>
        <w:t>,</w:t>
      </w:r>
      <w:r w:rsidR="00790BC0">
        <w:rPr>
          <w:rFonts w:ascii="Century Gothic" w:eastAsia="Times New Roman" w:hAnsi="Century Gothic" w:cs="Times New Roman"/>
          <w:sz w:val="20"/>
          <w:szCs w:val="20"/>
          <w:lang w:eastAsia="ar-SA"/>
        </w:rPr>
        <w:t xml:space="preserve"> poz. 2131 oraz z 2023 r.</w:t>
      </w:r>
      <w:r w:rsidR="00AD701C">
        <w:rPr>
          <w:rFonts w:ascii="Century Gothic" w:eastAsia="Times New Roman" w:hAnsi="Century Gothic" w:cs="Times New Roman"/>
          <w:sz w:val="20"/>
          <w:szCs w:val="20"/>
          <w:lang w:eastAsia="ar-SA"/>
        </w:rPr>
        <w:t>,</w:t>
      </w:r>
      <w:r w:rsidR="00790BC0">
        <w:rPr>
          <w:rFonts w:ascii="Century Gothic" w:eastAsia="Times New Roman" w:hAnsi="Century Gothic" w:cs="Times New Roman"/>
          <w:sz w:val="20"/>
          <w:szCs w:val="20"/>
          <w:lang w:eastAsia="ar-SA"/>
        </w:rPr>
        <w:t xml:space="preserve"> poz. 73</w:t>
      </w:r>
      <w:r w:rsidRPr="0053021F">
        <w:rPr>
          <w:rFonts w:ascii="Century Gothic" w:eastAsia="Times New Roman" w:hAnsi="Century Gothic" w:cs="Times New Roman"/>
          <w:sz w:val="20"/>
          <w:szCs w:val="20"/>
          <w:lang w:eastAsia="ar-SA"/>
        </w:rPr>
        <w:t>).</w:t>
      </w:r>
    </w:p>
    <w:p w:rsidR="0053021F" w:rsidRPr="0053021F" w:rsidRDefault="0053021F" w:rsidP="0053021F">
      <w:pPr>
        <w:pStyle w:val="Akapitzlist"/>
        <w:spacing w:after="0"/>
        <w:ind w:left="284" w:hanging="284"/>
        <w:jc w:val="both"/>
        <w:rPr>
          <w:rFonts w:ascii="Century Gothic" w:eastAsia="Times New Roman" w:hAnsi="Century Gothic" w:cs="Times New Roman"/>
          <w:sz w:val="20"/>
          <w:szCs w:val="20"/>
          <w:lang w:eastAsia="ar-SA"/>
        </w:rPr>
      </w:pPr>
      <w:r w:rsidRPr="0053021F">
        <w:rPr>
          <w:rFonts w:ascii="Century Gothic" w:eastAsia="Times New Roman" w:hAnsi="Century Gothic" w:cs="Times New Roman"/>
          <w:sz w:val="20"/>
          <w:szCs w:val="20"/>
          <w:lang w:eastAsia="ar-SA"/>
        </w:rPr>
        <w:t>2.</w:t>
      </w:r>
      <w:r w:rsidRPr="0053021F">
        <w:rPr>
          <w:rFonts w:ascii="Century Gothic" w:eastAsia="Times New Roman" w:hAnsi="Century Gothic" w:cs="Times New Roman"/>
          <w:sz w:val="20"/>
          <w:szCs w:val="20"/>
          <w:lang w:eastAsia="ar-SA"/>
        </w:rPr>
        <w:tab/>
        <w:t>Wykonawca każdorazowo podczas badań okresowych pracowników wykona podstawowe badanie krwi i ogólne badanie moczu.</w:t>
      </w:r>
    </w:p>
    <w:p w:rsidR="0053021F" w:rsidRPr="0053021F" w:rsidRDefault="0053021F" w:rsidP="0053021F">
      <w:pPr>
        <w:pStyle w:val="Akapitzlist"/>
        <w:spacing w:after="0"/>
        <w:ind w:left="284" w:hanging="284"/>
        <w:jc w:val="both"/>
        <w:rPr>
          <w:rFonts w:ascii="Century Gothic" w:eastAsia="Times New Roman" w:hAnsi="Century Gothic" w:cs="Times New Roman"/>
          <w:sz w:val="20"/>
          <w:szCs w:val="20"/>
          <w:lang w:eastAsia="ar-SA"/>
        </w:rPr>
      </w:pPr>
      <w:r w:rsidRPr="0053021F">
        <w:rPr>
          <w:rFonts w:ascii="Century Gothic" w:eastAsia="Times New Roman" w:hAnsi="Century Gothic" w:cs="Times New Roman"/>
          <w:sz w:val="20"/>
          <w:szCs w:val="20"/>
          <w:lang w:eastAsia="ar-SA"/>
        </w:rPr>
        <w:t>3.</w:t>
      </w:r>
      <w:r w:rsidRPr="0053021F">
        <w:rPr>
          <w:rFonts w:ascii="Century Gothic" w:eastAsia="Times New Roman" w:hAnsi="Century Gothic" w:cs="Times New Roman"/>
          <w:sz w:val="20"/>
          <w:szCs w:val="20"/>
          <w:lang w:eastAsia="ar-SA"/>
        </w:rPr>
        <w:tab/>
        <w:t xml:space="preserve">Szczegółowy zakres i częstotliwość badań profilaktycznych policjantów określa załącznik </w:t>
      </w:r>
      <w:r w:rsidR="00790BC0">
        <w:rPr>
          <w:rFonts w:ascii="Century Gothic" w:eastAsia="Times New Roman" w:hAnsi="Century Gothic" w:cs="Times New Roman"/>
          <w:sz w:val="20"/>
          <w:szCs w:val="20"/>
          <w:lang w:eastAsia="ar-SA"/>
        </w:rPr>
        <w:br/>
      </w:r>
      <w:r w:rsidRPr="0053021F">
        <w:rPr>
          <w:rFonts w:ascii="Century Gothic" w:eastAsia="Times New Roman" w:hAnsi="Century Gothic" w:cs="Times New Roman"/>
          <w:sz w:val="20"/>
          <w:szCs w:val="20"/>
          <w:lang w:eastAsia="ar-SA"/>
        </w:rPr>
        <w:t xml:space="preserve">nr </w:t>
      </w:r>
      <w:r w:rsidR="00790BC0">
        <w:rPr>
          <w:rFonts w:ascii="Century Gothic" w:eastAsia="Times New Roman" w:hAnsi="Century Gothic" w:cs="Times New Roman"/>
          <w:sz w:val="20"/>
          <w:szCs w:val="20"/>
          <w:lang w:eastAsia="ar-SA"/>
        </w:rPr>
        <w:t>3</w:t>
      </w:r>
      <w:r w:rsidRPr="0053021F">
        <w:rPr>
          <w:rFonts w:ascii="Century Gothic" w:eastAsia="Times New Roman" w:hAnsi="Century Gothic" w:cs="Times New Roman"/>
          <w:sz w:val="20"/>
          <w:szCs w:val="20"/>
          <w:lang w:eastAsia="ar-SA"/>
        </w:rPr>
        <w:t xml:space="preserve"> do umowy, opracowany na podstawie załączników nr 2 i 3 do rozporządzenia Ministra Spraw Wewnętrznych i Administracji z dnia 9 stycznia 2017 r. </w:t>
      </w:r>
      <w:r w:rsidRPr="00790BC0">
        <w:rPr>
          <w:rFonts w:ascii="Century Gothic" w:eastAsia="Times New Roman" w:hAnsi="Century Gothic" w:cs="Times New Roman"/>
          <w:i/>
          <w:sz w:val="20"/>
          <w:szCs w:val="20"/>
          <w:lang w:eastAsia="ar-SA"/>
        </w:rPr>
        <w:t>w sprawie badań okresowych</w:t>
      </w:r>
      <w:r w:rsidR="00790BC0">
        <w:rPr>
          <w:rFonts w:ascii="Century Gothic" w:eastAsia="Times New Roman" w:hAnsi="Century Gothic" w:cs="Times New Roman"/>
          <w:i/>
          <w:sz w:val="20"/>
          <w:szCs w:val="20"/>
          <w:lang w:eastAsia="ar-SA"/>
        </w:rPr>
        <w:br/>
      </w:r>
      <w:r w:rsidRPr="00790BC0">
        <w:rPr>
          <w:rFonts w:ascii="Century Gothic" w:eastAsia="Times New Roman" w:hAnsi="Century Gothic" w:cs="Times New Roman"/>
          <w:i/>
          <w:sz w:val="20"/>
          <w:szCs w:val="20"/>
          <w:lang w:eastAsia="ar-SA"/>
        </w:rPr>
        <w:t xml:space="preserve">i kontrolnych policjantów </w:t>
      </w:r>
      <w:r w:rsidRPr="0053021F">
        <w:rPr>
          <w:rFonts w:ascii="Century Gothic" w:eastAsia="Times New Roman" w:hAnsi="Century Gothic" w:cs="Times New Roman"/>
          <w:sz w:val="20"/>
          <w:szCs w:val="20"/>
          <w:lang w:eastAsia="ar-SA"/>
        </w:rPr>
        <w:t>(Dz. U. z 2017 r., poz. 110 z późn. zm.).</w:t>
      </w:r>
    </w:p>
    <w:p w:rsidR="001E2327" w:rsidRDefault="0053021F" w:rsidP="0053021F">
      <w:pPr>
        <w:pStyle w:val="Akapitzlist"/>
        <w:spacing w:after="0"/>
        <w:ind w:left="284" w:hanging="284"/>
        <w:jc w:val="both"/>
        <w:rPr>
          <w:rFonts w:ascii="Century Gothic" w:eastAsia="Times New Roman" w:hAnsi="Century Gothic" w:cs="Times New Roman"/>
          <w:sz w:val="20"/>
          <w:szCs w:val="20"/>
          <w:lang w:eastAsia="ar-SA"/>
        </w:rPr>
      </w:pPr>
      <w:r w:rsidRPr="0053021F">
        <w:rPr>
          <w:rFonts w:ascii="Century Gothic" w:eastAsia="Times New Roman" w:hAnsi="Century Gothic" w:cs="Times New Roman"/>
          <w:sz w:val="20"/>
          <w:szCs w:val="20"/>
          <w:lang w:eastAsia="ar-SA"/>
        </w:rPr>
        <w:t>4.</w:t>
      </w:r>
      <w:r w:rsidRPr="0053021F">
        <w:rPr>
          <w:rFonts w:ascii="Century Gothic" w:eastAsia="Times New Roman" w:hAnsi="Century Gothic" w:cs="Times New Roman"/>
          <w:sz w:val="20"/>
          <w:szCs w:val="20"/>
          <w:lang w:eastAsia="ar-SA"/>
        </w:rPr>
        <w:tab/>
        <w:t>Zakres i częstotliwość badań kierowców i osób kierujących pojazdami silnikowymi lekarze medycyny pracy określają na podstawie ustawy z dnia 5 stycznia 2011 r.</w:t>
      </w:r>
      <w:r w:rsidR="00AD701C">
        <w:rPr>
          <w:rFonts w:ascii="Century Gothic" w:eastAsia="Times New Roman" w:hAnsi="Century Gothic" w:cs="Times New Roman"/>
          <w:sz w:val="20"/>
          <w:szCs w:val="20"/>
          <w:lang w:eastAsia="ar-SA"/>
        </w:rPr>
        <w:t xml:space="preserve"> </w:t>
      </w:r>
      <w:r w:rsidR="00AD701C" w:rsidRPr="00835B08">
        <w:rPr>
          <w:rFonts w:ascii="Century Gothic" w:eastAsia="Times New Roman" w:hAnsi="Century Gothic" w:cs="Times New Roman"/>
          <w:i/>
          <w:sz w:val="20"/>
          <w:szCs w:val="20"/>
          <w:lang w:eastAsia="ar-SA"/>
        </w:rPr>
        <w:t>o kierujących pojazdami</w:t>
      </w:r>
      <w:r w:rsidR="00AD701C">
        <w:rPr>
          <w:rFonts w:ascii="Century Gothic" w:eastAsia="Times New Roman" w:hAnsi="Century Gothic" w:cs="Times New Roman"/>
          <w:sz w:val="20"/>
          <w:szCs w:val="20"/>
          <w:lang w:eastAsia="ar-SA"/>
        </w:rPr>
        <w:t xml:space="preserve"> (Dz. U. z 2021 r., poz. 1212 z późn. z</w:t>
      </w:r>
      <w:r w:rsidR="00835B08">
        <w:rPr>
          <w:rFonts w:ascii="Century Gothic" w:eastAsia="Times New Roman" w:hAnsi="Century Gothic" w:cs="Times New Roman"/>
          <w:sz w:val="20"/>
          <w:szCs w:val="20"/>
          <w:lang w:eastAsia="ar-SA"/>
        </w:rPr>
        <w:t>m.</w:t>
      </w:r>
      <w:r w:rsidR="00AD701C">
        <w:rPr>
          <w:rFonts w:ascii="Century Gothic" w:eastAsia="Times New Roman" w:hAnsi="Century Gothic" w:cs="Times New Roman"/>
          <w:sz w:val="20"/>
          <w:szCs w:val="20"/>
          <w:lang w:eastAsia="ar-SA"/>
        </w:rPr>
        <w:t>),</w:t>
      </w:r>
      <w:r w:rsidR="00835B08">
        <w:rPr>
          <w:rFonts w:ascii="Century Gothic" w:eastAsia="Times New Roman" w:hAnsi="Century Gothic" w:cs="Times New Roman"/>
          <w:sz w:val="20"/>
          <w:szCs w:val="20"/>
          <w:lang w:eastAsia="ar-SA"/>
        </w:rPr>
        <w:t xml:space="preserve"> </w:t>
      </w:r>
      <w:r w:rsidRPr="0053021F">
        <w:rPr>
          <w:rFonts w:ascii="Century Gothic" w:eastAsia="Times New Roman" w:hAnsi="Century Gothic" w:cs="Times New Roman"/>
          <w:sz w:val="20"/>
          <w:szCs w:val="20"/>
          <w:lang w:eastAsia="ar-SA"/>
        </w:rPr>
        <w:t xml:space="preserve">rozporządzenia Ministra Zdrowia z dnia </w:t>
      </w:r>
      <w:r w:rsidR="001E2327">
        <w:rPr>
          <w:rFonts w:ascii="Century Gothic" w:eastAsia="Times New Roman" w:hAnsi="Century Gothic" w:cs="Times New Roman"/>
          <w:sz w:val="20"/>
          <w:szCs w:val="20"/>
          <w:lang w:eastAsia="ar-SA"/>
        </w:rPr>
        <w:br/>
      </w:r>
      <w:r w:rsidR="00835B08">
        <w:rPr>
          <w:rFonts w:ascii="Century Gothic" w:eastAsia="Times New Roman" w:hAnsi="Century Gothic" w:cs="Times New Roman"/>
          <w:sz w:val="20"/>
          <w:szCs w:val="20"/>
          <w:lang w:eastAsia="ar-SA"/>
        </w:rPr>
        <w:t>05</w:t>
      </w:r>
      <w:r w:rsidRPr="0053021F">
        <w:rPr>
          <w:rFonts w:ascii="Century Gothic" w:eastAsia="Times New Roman" w:hAnsi="Century Gothic" w:cs="Times New Roman"/>
          <w:sz w:val="20"/>
          <w:szCs w:val="20"/>
          <w:lang w:eastAsia="ar-SA"/>
        </w:rPr>
        <w:t xml:space="preserve"> grudnia 202</w:t>
      </w:r>
      <w:r w:rsidR="00835B08">
        <w:rPr>
          <w:rFonts w:ascii="Century Gothic" w:eastAsia="Times New Roman" w:hAnsi="Century Gothic" w:cs="Times New Roman"/>
          <w:sz w:val="20"/>
          <w:szCs w:val="20"/>
          <w:lang w:eastAsia="ar-SA"/>
        </w:rPr>
        <w:t>2</w:t>
      </w:r>
      <w:r w:rsidRPr="0053021F">
        <w:rPr>
          <w:rFonts w:ascii="Century Gothic" w:eastAsia="Times New Roman" w:hAnsi="Century Gothic" w:cs="Times New Roman"/>
          <w:sz w:val="20"/>
          <w:szCs w:val="20"/>
          <w:lang w:eastAsia="ar-SA"/>
        </w:rPr>
        <w:t xml:space="preserve"> r. </w:t>
      </w:r>
      <w:r w:rsidRPr="001E2327">
        <w:rPr>
          <w:rFonts w:ascii="Century Gothic" w:eastAsia="Times New Roman" w:hAnsi="Century Gothic" w:cs="Times New Roman"/>
          <w:i/>
          <w:sz w:val="20"/>
          <w:szCs w:val="20"/>
          <w:lang w:eastAsia="ar-SA"/>
        </w:rPr>
        <w:t xml:space="preserve">w sprawie </w:t>
      </w:r>
      <w:r w:rsidR="001E2327" w:rsidRPr="001E2327">
        <w:rPr>
          <w:rFonts w:ascii="Century Gothic" w:eastAsia="Times New Roman" w:hAnsi="Century Gothic" w:cs="Times New Roman"/>
          <w:i/>
          <w:sz w:val="20"/>
          <w:szCs w:val="20"/>
          <w:lang w:eastAsia="ar-SA"/>
        </w:rPr>
        <w:t>badań lekarskich osób</w:t>
      </w:r>
      <w:r w:rsidR="001E2327">
        <w:rPr>
          <w:rFonts w:ascii="Century Gothic" w:eastAsia="Times New Roman" w:hAnsi="Century Gothic" w:cs="Times New Roman"/>
          <w:sz w:val="20"/>
          <w:szCs w:val="20"/>
          <w:lang w:eastAsia="ar-SA"/>
        </w:rPr>
        <w:t xml:space="preserve"> </w:t>
      </w:r>
      <w:r w:rsidR="001E2327" w:rsidRPr="001E2327">
        <w:rPr>
          <w:rFonts w:ascii="Century Gothic" w:eastAsia="Times New Roman" w:hAnsi="Century Gothic" w:cs="Times New Roman"/>
          <w:i/>
          <w:sz w:val="20"/>
          <w:szCs w:val="20"/>
          <w:lang w:eastAsia="ar-SA"/>
        </w:rPr>
        <w:t xml:space="preserve">ubiegających się o uprawnienia </w:t>
      </w:r>
      <w:r w:rsidR="001E2327">
        <w:rPr>
          <w:rFonts w:ascii="Century Gothic" w:eastAsia="Times New Roman" w:hAnsi="Century Gothic" w:cs="Times New Roman"/>
          <w:i/>
          <w:sz w:val="20"/>
          <w:szCs w:val="20"/>
          <w:lang w:eastAsia="ar-SA"/>
        </w:rPr>
        <w:br/>
      </w:r>
      <w:r w:rsidR="001E2327" w:rsidRPr="001E2327">
        <w:rPr>
          <w:rFonts w:ascii="Century Gothic" w:eastAsia="Times New Roman" w:hAnsi="Century Gothic" w:cs="Times New Roman"/>
          <w:i/>
          <w:sz w:val="20"/>
          <w:szCs w:val="20"/>
          <w:lang w:eastAsia="ar-SA"/>
        </w:rPr>
        <w:t xml:space="preserve">do kierowania pojazdami i kierowców </w:t>
      </w:r>
      <w:r w:rsidR="001E2327">
        <w:rPr>
          <w:rFonts w:ascii="Century Gothic" w:eastAsia="Times New Roman" w:hAnsi="Century Gothic" w:cs="Times New Roman"/>
          <w:sz w:val="20"/>
          <w:szCs w:val="20"/>
          <w:lang w:eastAsia="ar-SA"/>
        </w:rPr>
        <w:t xml:space="preserve">(Dz. U. poz. 2503), rozporządzenia Ministra Zdrowia </w:t>
      </w:r>
      <w:r w:rsidR="001E2327">
        <w:rPr>
          <w:rFonts w:ascii="Century Gothic" w:eastAsia="Times New Roman" w:hAnsi="Century Gothic" w:cs="Times New Roman"/>
          <w:sz w:val="20"/>
          <w:szCs w:val="20"/>
          <w:lang w:eastAsia="ar-SA"/>
        </w:rPr>
        <w:br/>
        <w:t xml:space="preserve">z dnia 8 lipca 2014 r. </w:t>
      </w:r>
      <w:r w:rsidR="001E2327" w:rsidRPr="001E2327">
        <w:rPr>
          <w:rFonts w:ascii="Century Gothic" w:eastAsia="Times New Roman" w:hAnsi="Century Gothic" w:cs="Times New Roman"/>
          <w:i/>
          <w:sz w:val="20"/>
          <w:szCs w:val="20"/>
          <w:lang w:eastAsia="ar-SA"/>
        </w:rPr>
        <w:t xml:space="preserve">w sprawie badań psychologicznych osób ubiegających </w:t>
      </w:r>
      <w:r w:rsidR="001E2327">
        <w:rPr>
          <w:rFonts w:ascii="Century Gothic" w:eastAsia="Times New Roman" w:hAnsi="Century Gothic" w:cs="Times New Roman"/>
          <w:i/>
          <w:sz w:val="20"/>
          <w:szCs w:val="20"/>
          <w:lang w:eastAsia="ar-SA"/>
        </w:rPr>
        <w:br/>
      </w:r>
      <w:r w:rsidR="001E2327" w:rsidRPr="001E2327">
        <w:rPr>
          <w:rFonts w:ascii="Century Gothic" w:eastAsia="Times New Roman" w:hAnsi="Century Gothic" w:cs="Times New Roman"/>
          <w:i/>
          <w:sz w:val="20"/>
          <w:szCs w:val="20"/>
          <w:lang w:eastAsia="ar-SA"/>
        </w:rPr>
        <w:t>się o uprawnienia do kierowania pojazdami oraz osób wykonujących pracę na stanowisku kierowcy</w:t>
      </w:r>
      <w:r w:rsidR="001E2327">
        <w:rPr>
          <w:rFonts w:ascii="Century Gothic" w:eastAsia="Times New Roman" w:hAnsi="Century Gothic" w:cs="Times New Roman"/>
          <w:sz w:val="20"/>
          <w:szCs w:val="20"/>
          <w:lang w:eastAsia="ar-SA"/>
        </w:rPr>
        <w:t xml:space="preserve"> (Dz. U. z 2022 r., poz.  165).</w:t>
      </w:r>
    </w:p>
    <w:p w:rsidR="000D6C50" w:rsidRDefault="000D6C50" w:rsidP="000D6C50">
      <w:pPr>
        <w:pStyle w:val="Akapitzlist"/>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5.</w:t>
      </w:r>
      <w:r>
        <w:rPr>
          <w:rFonts w:ascii="Century Gothic" w:eastAsia="Times New Roman" w:hAnsi="Century Gothic" w:cs="Times New Roman"/>
          <w:sz w:val="20"/>
          <w:szCs w:val="20"/>
          <w:lang w:eastAsia="ar-SA"/>
        </w:rPr>
        <w:tab/>
      </w:r>
      <w:r w:rsidRPr="000D6C50">
        <w:rPr>
          <w:rFonts w:ascii="Century Gothic" w:eastAsia="Times New Roman" w:hAnsi="Century Gothic" w:cs="Times New Roman"/>
          <w:sz w:val="20"/>
          <w:szCs w:val="20"/>
          <w:lang w:eastAsia="ar-SA"/>
        </w:rPr>
        <w:tab/>
        <w:t xml:space="preserve">Zakres badań policjanta powracającego do kraju po zakończeniu w służby w kontyngencje policyjnym określa rozporządzenie Ministra Spraw Wewnętrznych i Administracji </w:t>
      </w:r>
      <w:r>
        <w:rPr>
          <w:rFonts w:ascii="Century Gothic" w:eastAsia="Times New Roman" w:hAnsi="Century Gothic" w:cs="Times New Roman"/>
          <w:sz w:val="20"/>
          <w:szCs w:val="20"/>
          <w:lang w:eastAsia="ar-SA"/>
        </w:rPr>
        <w:br/>
      </w:r>
      <w:r w:rsidRPr="000D6C50">
        <w:rPr>
          <w:rFonts w:ascii="Century Gothic" w:eastAsia="Times New Roman" w:hAnsi="Century Gothic" w:cs="Times New Roman"/>
          <w:sz w:val="20"/>
          <w:szCs w:val="20"/>
          <w:lang w:eastAsia="ar-SA"/>
        </w:rPr>
        <w:t xml:space="preserve">z dnia 9 marca 2020 r. </w:t>
      </w:r>
      <w:r w:rsidRPr="000D6C50">
        <w:rPr>
          <w:rFonts w:ascii="Century Gothic" w:eastAsia="Times New Roman" w:hAnsi="Century Gothic" w:cs="Times New Roman"/>
          <w:i/>
          <w:sz w:val="20"/>
          <w:szCs w:val="20"/>
          <w:lang w:eastAsia="ar-SA"/>
        </w:rPr>
        <w:t xml:space="preserve">w sprawie badań policjanta i pracownika Policji powracającego </w:t>
      </w:r>
      <w:r w:rsidRPr="000D6C50">
        <w:rPr>
          <w:rFonts w:ascii="Century Gothic" w:eastAsia="Times New Roman" w:hAnsi="Century Gothic" w:cs="Times New Roman"/>
          <w:i/>
          <w:sz w:val="20"/>
          <w:szCs w:val="20"/>
          <w:lang w:eastAsia="ar-SA"/>
        </w:rPr>
        <w:br/>
        <w:t xml:space="preserve">do kraju po zakończeniu służby lub pracy w kontyngencje policyjnym oraz kierowania </w:t>
      </w:r>
      <w:r w:rsidRPr="000D6C50">
        <w:rPr>
          <w:rFonts w:ascii="Century Gothic" w:eastAsia="Times New Roman" w:hAnsi="Century Gothic" w:cs="Times New Roman"/>
          <w:i/>
          <w:sz w:val="20"/>
          <w:szCs w:val="20"/>
          <w:lang w:eastAsia="ar-SA"/>
        </w:rPr>
        <w:br/>
        <w:t>go na turnus leczniczo-profilaktyczny</w:t>
      </w:r>
      <w:r w:rsidRPr="000D6C50">
        <w:rPr>
          <w:rFonts w:ascii="Century Gothic" w:eastAsia="Times New Roman" w:hAnsi="Century Gothic" w:cs="Times New Roman"/>
          <w:sz w:val="20"/>
          <w:szCs w:val="20"/>
          <w:lang w:eastAsia="ar-SA"/>
        </w:rPr>
        <w:t xml:space="preserve"> (Dz. U. poz. 392).</w:t>
      </w:r>
    </w:p>
    <w:p w:rsidR="0053021F" w:rsidRPr="0053021F" w:rsidRDefault="000D6C50" w:rsidP="0053021F">
      <w:pPr>
        <w:pStyle w:val="Akapitzlist"/>
        <w:spacing w:after="0"/>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6</w:t>
      </w:r>
      <w:r w:rsidR="0053021F" w:rsidRPr="0053021F">
        <w:rPr>
          <w:rFonts w:ascii="Century Gothic" w:eastAsia="Times New Roman" w:hAnsi="Century Gothic" w:cs="Times New Roman"/>
          <w:sz w:val="20"/>
          <w:szCs w:val="20"/>
          <w:lang w:eastAsia="ar-SA"/>
        </w:rPr>
        <w:t>.</w:t>
      </w:r>
      <w:r w:rsidR="0053021F" w:rsidRPr="0053021F">
        <w:rPr>
          <w:rFonts w:ascii="Century Gothic" w:eastAsia="Times New Roman" w:hAnsi="Century Gothic" w:cs="Times New Roman"/>
          <w:sz w:val="20"/>
          <w:szCs w:val="20"/>
          <w:lang w:eastAsia="ar-SA"/>
        </w:rPr>
        <w:tab/>
        <w:t xml:space="preserve">W zależności od warunków pełnienia pracy/służby, a przede wszystkim występowania czynników szkodliwych lub uciążliwych i innych wskazanych w skierowaniu, lekarz medycyny pracy, kierując się obowiązującymi przepisami prawa może rozszerzyć zakres badań podstawowych o dodatkowe badania lekarskie, konsultacje u lekarzy specjalistów </w:t>
      </w:r>
      <w:r w:rsidR="001E2327">
        <w:rPr>
          <w:rFonts w:ascii="Century Gothic" w:eastAsia="Times New Roman" w:hAnsi="Century Gothic" w:cs="Times New Roman"/>
          <w:sz w:val="20"/>
          <w:szCs w:val="20"/>
          <w:lang w:eastAsia="ar-SA"/>
        </w:rPr>
        <w:br/>
      </w:r>
      <w:r w:rsidR="0053021F" w:rsidRPr="0053021F">
        <w:rPr>
          <w:rFonts w:ascii="Century Gothic" w:eastAsia="Times New Roman" w:hAnsi="Century Gothic" w:cs="Times New Roman"/>
          <w:sz w:val="20"/>
          <w:szCs w:val="20"/>
          <w:lang w:eastAsia="ar-SA"/>
        </w:rPr>
        <w:t>lub badania diagnostyczne, przewidzianych umową, a także wyznaczyć wcześniejszy termin następnego badania, uzasadniając to w dokumentacji.</w:t>
      </w:r>
    </w:p>
    <w:p w:rsidR="0073195A" w:rsidRPr="0073195A" w:rsidRDefault="000D6C50" w:rsidP="0053021F">
      <w:pPr>
        <w:pStyle w:val="Akapitzlist"/>
        <w:spacing w:after="0"/>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lastRenderedPageBreak/>
        <w:t>7</w:t>
      </w:r>
      <w:r w:rsidR="0053021F" w:rsidRPr="0053021F">
        <w:rPr>
          <w:rFonts w:ascii="Century Gothic" w:eastAsia="Times New Roman" w:hAnsi="Century Gothic" w:cs="Times New Roman"/>
          <w:sz w:val="20"/>
          <w:szCs w:val="20"/>
          <w:lang w:eastAsia="ar-SA"/>
        </w:rPr>
        <w:t>.</w:t>
      </w:r>
      <w:r w:rsidR="0053021F" w:rsidRPr="0053021F">
        <w:rPr>
          <w:rFonts w:ascii="Century Gothic" w:eastAsia="Times New Roman" w:hAnsi="Century Gothic" w:cs="Times New Roman"/>
          <w:sz w:val="20"/>
          <w:szCs w:val="20"/>
          <w:lang w:eastAsia="ar-SA"/>
        </w:rPr>
        <w:tab/>
        <w:t xml:space="preserve">Konieczność wykonania innych badań specjalistycznych, </w:t>
      </w:r>
      <w:r w:rsidR="001E2327" w:rsidRPr="0053021F">
        <w:rPr>
          <w:rFonts w:ascii="Century Gothic" w:eastAsia="Times New Roman" w:hAnsi="Century Gothic" w:cs="Times New Roman"/>
          <w:sz w:val="20"/>
          <w:szCs w:val="20"/>
          <w:lang w:eastAsia="ar-SA"/>
        </w:rPr>
        <w:t>nieobjętych</w:t>
      </w:r>
      <w:r w:rsidR="0053021F" w:rsidRPr="0053021F">
        <w:rPr>
          <w:rFonts w:ascii="Century Gothic" w:eastAsia="Times New Roman" w:hAnsi="Century Gothic" w:cs="Times New Roman"/>
          <w:sz w:val="20"/>
          <w:szCs w:val="20"/>
          <w:lang w:eastAsia="ar-SA"/>
        </w:rPr>
        <w:t xml:space="preserve"> niniejszą umową, będzie podlegała odrębnym negocjacjom.</w:t>
      </w:r>
    </w:p>
    <w:p w:rsidR="00D10F10" w:rsidRPr="00B878A8" w:rsidRDefault="00D10F10" w:rsidP="00D10F10">
      <w:pPr>
        <w:widowControl/>
        <w:autoSpaceDN/>
        <w:jc w:val="center"/>
        <w:textAlignment w:val="auto"/>
        <w:rPr>
          <w:rFonts w:ascii="Century Gothic" w:eastAsia="Times New Roman" w:hAnsi="Century Gothic" w:cs="Times New Roman"/>
          <w:kern w:val="0"/>
          <w:sz w:val="16"/>
          <w:szCs w:val="16"/>
          <w:lang w:eastAsia="ar-SA" w:bidi="ar-SA"/>
        </w:rPr>
      </w:pPr>
    </w:p>
    <w:p w:rsidR="008E3C29" w:rsidRPr="00DD63EF" w:rsidRDefault="008E3C29" w:rsidP="00DA10A1">
      <w:pPr>
        <w:keepNext/>
        <w:widowControl/>
        <w:autoSpaceDE w:val="0"/>
        <w:jc w:val="center"/>
        <w:outlineLvl w:val="2"/>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Termin realizacji umowy</w:t>
      </w:r>
    </w:p>
    <w:p w:rsidR="00901E7D" w:rsidRDefault="00901E7D" w:rsidP="00901E7D">
      <w:pPr>
        <w:keepNext/>
        <w:widowControl/>
        <w:autoSpaceDE w:val="0"/>
        <w:jc w:val="center"/>
        <w:outlineLvl w:val="2"/>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3.</w:t>
      </w:r>
    </w:p>
    <w:p w:rsidR="009A2A9E" w:rsidRPr="00B878A8" w:rsidRDefault="009A2A9E" w:rsidP="00901E7D">
      <w:pPr>
        <w:keepNext/>
        <w:widowControl/>
        <w:autoSpaceDE w:val="0"/>
        <w:jc w:val="center"/>
        <w:outlineLvl w:val="2"/>
        <w:rPr>
          <w:rFonts w:ascii="Century Gothic" w:eastAsia="Times New Roman" w:hAnsi="Century Gothic" w:cs="Times New Roman"/>
          <w:b/>
          <w:bCs/>
          <w:sz w:val="16"/>
          <w:szCs w:val="16"/>
          <w:lang w:bidi="ar-SA"/>
        </w:rPr>
      </w:pPr>
    </w:p>
    <w:p w:rsidR="001E2327" w:rsidRPr="001E2327" w:rsidRDefault="001E2327" w:rsidP="002C68F8">
      <w:pPr>
        <w:widowControl/>
        <w:numPr>
          <w:ilvl w:val="0"/>
          <w:numId w:val="35"/>
        </w:numPr>
        <w:suppressAutoHyphens w:val="0"/>
        <w:autoSpaceDN/>
        <w:ind w:left="284" w:hanging="284"/>
        <w:jc w:val="both"/>
        <w:textAlignment w:val="auto"/>
        <w:rPr>
          <w:rFonts w:ascii="Century Gothic" w:eastAsia="Calibri" w:hAnsi="Century Gothic" w:cs="Times New Roman"/>
          <w:bCs/>
          <w:kern w:val="0"/>
          <w:sz w:val="20"/>
          <w:szCs w:val="20"/>
          <w:lang w:eastAsia="en-US" w:bidi="ar-SA"/>
        </w:rPr>
      </w:pPr>
      <w:r w:rsidRPr="001E2327">
        <w:rPr>
          <w:rFonts w:ascii="Century Gothic" w:eastAsia="Calibri" w:hAnsi="Century Gothic" w:cs="Times New Roman"/>
          <w:kern w:val="0"/>
          <w:sz w:val="20"/>
          <w:szCs w:val="20"/>
          <w:lang w:eastAsia="en-US" w:bidi="ar-SA"/>
        </w:rPr>
        <w:t>Wykonawca</w:t>
      </w:r>
      <w:r w:rsidRPr="001E2327">
        <w:rPr>
          <w:rFonts w:ascii="Century Gothic" w:eastAsia="Calibri" w:hAnsi="Century Gothic" w:cs="Times New Roman"/>
          <w:bCs/>
          <w:kern w:val="0"/>
          <w:sz w:val="20"/>
          <w:szCs w:val="20"/>
          <w:lang w:eastAsia="en-US" w:bidi="ar-SA"/>
        </w:rPr>
        <w:t xml:space="preserve"> zobowiązuje się do świadczenia usług objętych umową w okresie od dnia</w:t>
      </w:r>
      <w:r w:rsidRPr="001E2327">
        <w:rPr>
          <w:rFonts w:ascii="Century Gothic" w:eastAsia="Calibri" w:hAnsi="Century Gothic" w:cs="Times New Roman"/>
          <w:bCs/>
          <w:kern w:val="0"/>
          <w:sz w:val="20"/>
          <w:szCs w:val="20"/>
          <w:lang w:eastAsia="en-US" w:bidi="ar-SA"/>
        </w:rPr>
        <w:br/>
      </w:r>
      <w:r w:rsidR="00C26FC1">
        <w:rPr>
          <w:rFonts w:ascii="Century Gothic" w:eastAsia="Calibri" w:hAnsi="Century Gothic" w:cs="Times New Roman"/>
          <w:bCs/>
          <w:kern w:val="0"/>
          <w:sz w:val="20"/>
          <w:szCs w:val="20"/>
          <w:lang w:eastAsia="en-US" w:bidi="ar-SA"/>
        </w:rPr>
        <w:t xml:space="preserve">zawarcia umowy </w:t>
      </w:r>
      <w:r w:rsidRPr="001E2327">
        <w:rPr>
          <w:rFonts w:ascii="Century Gothic" w:eastAsia="Calibri" w:hAnsi="Century Gothic" w:cs="Times New Roman"/>
          <w:bCs/>
          <w:kern w:val="0"/>
          <w:sz w:val="20"/>
          <w:szCs w:val="20"/>
          <w:lang w:eastAsia="en-US" w:bidi="ar-SA"/>
        </w:rPr>
        <w:t xml:space="preserve">do dnia </w:t>
      </w:r>
      <w:r w:rsidR="00561729">
        <w:rPr>
          <w:rFonts w:ascii="Century Gothic" w:eastAsia="Calibri" w:hAnsi="Century Gothic" w:cs="Times New Roman"/>
          <w:bCs/>
          <w:kern w:val="0"/>
          <w:sz w:val="20"/>
          <w:szCs w:val="20"/>
          <w:lang w:eastAsia="en-US" w:bidi="ar-SA"/>
        </w:rPr>
        <w:t xml:space="preserve">31 marca </w:t>
      </w:r>
      <w:r w:rsidR="00C26FC1">
        <w:rPr>
          <w:rFonts w:ascii="Century Gothic" w:eastAsia="Calibri" w:hAnsi="Century Gothic" w:cs="Times New Roman"/>
          <w:bCs/>
          <w:kern w:val="0"/>
          <w:sz w:val="20"/>
          <w:szCs w:val="20"/>
          <w:lang w:eastAsia="en-US" w:bidi="ar-SA"/>
        </w:rPr>
        <w:t>2024</w:t>
      </w:r>
      <w:r w:rsidRPr="001E2327">
        <w:rPr>
          <w:rFonts w:ascii="Century Gothic" w:eastAsia="Calibri" w:hAnsi="Century Gothic" w:cs="Times New Roman"/>
          <w:bCs/>
          <w:kern w:val="0"/>
          <w:sz w:val="20"/>
          <w:szCs w:val="20"/>
          <w:lang w:eastAsia="en-US" w:bidi="ar-SA"/>
        </w:rPr>
        <w:t xml:space="preserve"> r., z zastrzeżeniem ust. 2.</w:t>
      </w:r>
    </w:p>
    <w:p w:rsidR="001E2327" w:rsidRPr="001E2327" w:rsidRDefault="001E2327" w:rsidP="002C68F8">
      <w:pPr>
        <w:widowControl/>
        <w:numPr>
          <w:ilvl w:val="0"/>
          <w:numId w:val="35"/>
        </w:numPr>
        <w:suppressAutoHyphens w:val="0"/>
        <w:autoSpaceDN/>
        <w:ind w:left="284" w:hanging="284"/>
        <w:jc w:val="both"/>
        <w:textAlignment w:val="auto"/>
        <w:rPr>
          <w:rFonts w:ascii="Century Gothic" w:eastAsia="Calibri" w:hAnsi="Century Gothic" w:cs="Times New Roman"/>
          <w:bCs/>
          <w:kern w:val="0"/>
          <w:sz w:val="20"/>
          <w:szCs w:val="20"/>
          <w:lang w:eastAsia="en-US" w:bidi="ar-SA"/>
        </w:rPr>
      </w:pPr>
      <w:r w:rsidRPr="001E2327">
        <w:rPr>
          <w:rFonts w:ascii="Century Gothic" w:eastAsia="Calibri" w:hAnsi="Century Gothic" w:cs="Times New Roman"/>
          <w:kern w:val="0"/>
          <w:sz w:val="20"/>
          <w:szCs w:val="20"/>
          <w:lang w:eastAsia="en-US" w:bidi="ar-SA"/>
        </w:rPr>
        <w:t xml:space="preserve">Wykonawca zobowiązany jest wykonać usługę także po dniu </w:t>
      </w:r>
      <w:r w:rsidR="00561729">
        <w:rPr>
          <w:rFonts w:ascii="Century Gothic" w:eastAsia="Calibri" w:hAnsi="Century Gothic" w:cs="Times New Roman"/>
          <w:kern w:val="0"/>
          <w:sz w:val="20"/>
          <w:szCs w:val="20"/>
          <w:lang w:eastAsia="en-US" w:bidi="ar-SA"/>
        </w:rPr>
        <w:t>31 marca</w:t>
      </w:r>
      <w:r w:rsidR="00C26FC1">
        <w:rPr>
          <w:rFonts w:ascii="Century Gothic" w:eastAsia="Calibri" w:hAnsi="Century Gothic" w:cs="Times New Roman"/>
          <w:kern w:val="0"/>
          <w:sz w:val="20"/>
          <w:szCs w:val="20"/>
          <w:lang w:eastAsia="en-US" w:bidi="ar-SA"/>
        </w:rPr>
        <w:t xml:space="preserve"> 2024 r. </w:t>
      </w:r>
      <w:r w:rsidRPr="001E2327">
        <w:rPr>
          <w:rFonts w:ascii="Century Gothic" w:eastAsia="Calibri" w:hAnsi="Century Gothic" w:cs="Times New Roman"/>
          <w:kern w:val="0"/>
          <w:sz w:val="20"/>
          <w:szCs w:val="20"/>
          <w:lang w:eastAsia="en-US" w:bidi="ar-SA"/>
        </w:rPr>
        <w:t>, jeżeli:</w:t>
      </w:r>
    </w:p>
    <w:p w:rsidR="001E2327" w:rsidRPr="001E2327" w:rsidRDefault="001E2327" w:rsidP="002C68F8">
      <w:pPr>
        <w:widowControl/>
        <w:numPr>
          <w:ilvl w:val="0"/>
          <w:numId w:val="36"/>
        </w:numPr>
        <w:suppressAutoHyphens w:val="0"/>
        <w:autoSpaceDN/>
        <w:ind w:left="568" w:hanging="284"/>
        <w:jc w:val="both"/>
        <w:textAlignment w:val="auto"/>
        <w:rPr>
          <w:rFonts w:ascii="Century Gothic" w:eastAsia="Calibri" w:hAnsi="Century Gothic" w:cs="Times New Roman"/>
          <w:bCs/>
          <w:kern w:val="0"/>
          <w:sz w:val="20"/>
          <w:szCs w:val="20"/>
          <w:lang w:eastAsia="en-US" w:bidi="ar-SA"/>
        </w:rPr>
      </w:pPr>
      <w:r w:rsidRPr="001E2327">
        <w:rPr>
          <w:rFonts w:ascii="Century Gothic" w:eastAsia="Calibri" w:hAnsi="Century Gothic" w:cs="Times New Roman"/>
          <w:kern w:val="0"/>
          <w:sz w:val="20"/>
          <w:szCs w:val="20"/>
          <w:lang w:eastAsia="en-US" w:bidi="ar-SA"/>
        </w:rPr>
        <w:t xml:space="preserve">osoba skierowana zgłosiła się na badanie przed dniem </w:t>
      </w:r>
      <w:r w:rsidR="00561729">
        <w:rPr>
          <w:rFonts w:ascii="Century Gothic" w:eastAsia="Calibri" w:hAnsi="Century Gothic" w:cs="Times New Roman"/>
          <w:kern w:val="0"/>
          <w:sz w:val="20"/>
          <w:szCs w:val="20"/>
          <w:lang w:eastAsia="en-US" w:bidi="ar-SA"/>
        </w:rPr>
        <w:t>31 marca</w:t>
      </w:r>
      <w:r w:rsidR="00C26FC1">
        <w:rPr>
          <w:rFonts w:ascii="Century Gothic" w:eastAsia="Calibri" w:hAnsi="Century Gothic" w:cs="Times New Roman"/>
          <w:kern w:val="0"/>
          <w:sz w:val="20"/>
          <w:szCs w:val="20"/>
          <w:lang w:eastAsia="en-US" w:bidi="ar-SA"/>
        </w:rPr>
        <w:t xml:space="preserve"> 2024</w:t>
      </w:r>
      <w:r w:rsidRPr="001E2327">
        <w:rPr>
          <w:rFonts w:ascii="Century Gothic" w:eastAsia="Calibri" w:hAnsi="Century Gothic" w:cs="Times New Roman"/>
          <w:kern w:val="0"/>
          <w:sz w:val="20"/>
          <w:szCs w:val="20"/>
          <w:lang w:eastAsia="en-US" w:bidi="ar-SA"/>
        </w:rPr>
        <w:t xml:space="preserve"> r. lub w dniu</w:t>
      </w:r>
      <w:r w:rsidRPr="001E2327">
        <w:rPr>
          <w:rFonts w:ascii="Century Gothic" w:eastAsia="Calibri" w:hAnsi="Century Gothic" w:cs="Times New Roman"/>
          <w:kern w:val="0"/>
          <w:sz w:val="20"/>
          <w:szCs w:val="20"/>
          <w:lang w:eastAsia="en-US" w:bidi="ar-SA"/>
        </w:rPr>
        <w:br/>
      </w:r>
      <w:r w:rsidR="00561729">
        <w:rPr>
          <w:rFonts w:ascii="Century Gothic" w:eastAsia="Calibri" w:hAnsi="Century Gothic" w:cs="Times New Roman"/>
          <w:kern w:val="0"/>
          <w:sz w:val="20"/>
          <w:szCs w:val="20"/>
          <w:lang w:eastAsia="en-US" w:bidi="ar-SA"/>
        </w:rPr>
        <w:t>31 marca</w:t>
      </w:r>
      <w:r w:rsidR="00C26FC1">
        <w:rPr>
          <w:rFonts w:ascii="Century Gothic" w:eastAsia="Calibri" w:hAnsi="Century Gothic" w:cs="Times New Roman"/>
          <w:kern w:val="0"/>
          <w:sz w:val="20"/>
          <w:szCs w:val="20"/>
          <w:lang w:eastAsia="en-US" w:bidi="ar-SA"/>
        </w:rPr>
        <w:t xml:space="preserve"> 2024</w:t>
      </w:r>
      <w:r w:rsidRPr="001E2327">
        <w:rPr>
          <w:rFonts w:ascii="Century Gothic" w:eastAsia="Calibri" w:hAnsi="Century Gothic" w:cs="Times New Roman"/>
          <w:kern w:val="0"/>
          <w:sz w:val="20"/>
          <w:szCs w:val="20"/>
          <w:lang w:eastAsia="en-US" w:bidi="ar-SA"/>
        </w:rPr>
        <w:t xml:space="preserve"> r.;</w:t>
      </w:r>
    </w:p>
    <w:p w:rsidR="001E2327" w:rsidRPr="003C652D" w:rsidRDefault="001E2327" w:rsidP="002C68F8">
      <w:pPr>
        <w:widowControl/>
        <w:numPr>
          <w:ilvl w:val="0"/>
          <w:numId w:val="36"/>
        </w:numPr>
        <w:suppressAutoHyphens w:val="0"/>
        <w:autoSpaceDN/>
        <w:ind w:left="568" w:hanging="284"/>
        <w:jc w:val="both"/>
        <w:textAlignment w:val="auto"/>
        <w:rPr>
          <w:rFonts w:ascii="Century Gothic" w:eastAsia="Calibri" w:hAnsi="Century Gothic" w:cs="Times New Roman"/>
          <w:bCs/>
          <w:kern w:val="0"/>
          <w:sz w:val="20"/>
          <w:szCs w:val="20"/>
          <w:lang w:eastAsia="en-US" w:bidi="ar-SA"/>
        </w:rPr>
      </w:pPr>
      <w:r w:rsidRPr="001E2327">
        <w:rPr>
          <w:rFonts w:ascii="Century Gothic" w:eastAsia="Calibri" w:hAnsi="Century Gothic" w:cs="Times New Roman"/>
          <w:kern w:val="0"/>
          <w:sz w:val="20"/>
          <w:szCs w:val="20"/>
          <w:lang w:eastAsia="en-US" w:bidi="ar-SA"/>
        </w:rPr>
        <w:t xml:space="preserve">usługa została zlecona do realizacji przed końcem dnia </w:t>
      </w:r>
      <w:r w:rsidR="00561729">
        <w:rPr>
          <w:rFonts w:ascii="Century Gothic" w:eastAsia="Calibri" w:hAnsi="Century Gothic" w:cs="Times New Roman"/>
          <w:kern w:val="0"/>
          <w:sz w:val="20"/>
          <w:szCs w:val="20"/>
          <w:lang w:eastAsia="en-US" w:bidi="ar-SA"/>
        </w:rPr>
        <w:t>31 marca</w:t>
      </w:r>
      <w:r w:rsidR="00C26FC1">
        <w:rPr>
          <w:rFonts w:ascii="Century Gothic" w:eastAsia="Calibri" w:hAnsi="Century Gothic" w:cs="Times New Roman"/>
          <w:kern w:val="0"/>
          <w:sz w:val="20"/>
          <w:szCs w:val="20"/>
          <w:lang w:eastAsia="en-US" w:bidi="ar-SA"/>
        </w:rPr>
        <w:t xml:space="preserve"> 2024</w:t>
      </w:r>
      <w:r w:rsidRPr="001E2327">
        <w:rPr>
          <w:rFonts w:ascii="Century Gothic" w:eastAsia="Calibri" w:hAnsi="Century Gothic" w:cs="Times New Roman"/>
          <w:kern w:val="0"/>
          <w:sz w:val="20"/>
          <w:szCs w:val="20"/>
          <w:lang w:eastAsia="en-US" w:bidi="ar-SA"/>
        </w:rPr>
        <w:t xml:space="preserve"> r. </w:t>
      </w:r>
    </w:p>
    <w:p w:rsidR="003C652D" w:rsidRPr="003C652D" w:rsidRDefault="003C652D" w:rsidP="002C68F8">
      <w:pPr>
        <w:pStyle w:val="Akapitzlist"/>
        <w:numPr>
          <w:ilvl w:val="0"/>
          <w:numId w:val="35"/>
        </w:numPr>
        <w:spacing w:after="0"/>
        <w:ind w:left="284" w:hanging="284"/>
        <w:jc w:val="both"/>
        <w:rPr>
          <w:rFonts w:ascii="Century Gothic" w:eastAsia="Calibri" w:hAnsi="Century Gothic" w:cs="Times New Roman"/>
          <w:bCs/>
          <w:sz w:val="20"/>
          <w:szCs w:val="20"/>
        </w:rPr>
      </w:pPr>
      <w:r w:rsidRPr="003C652D">
        <w:rPr>
          <w:rFonts w:ascii="Century Gothic" w:eastAsia="Calibri" w:hAnsi="Century Gothic" w:cs="Times New Roman"/>
          <w:bCs/>
          <w:sz w:val="20"/>
          <w:szCs w:val="20"/>
        </w:rPr>
        <w:t xml:space="preserve">Zamawiający zastrzega sobie prawo wydłużenia okresu realizacji umowy do 30 dni </w:t>
      </w:r>
      <w:r>
        <w:rPr>
          <w:rFonts w:ascii="Century Gothic" w:eastAsia="Calibri" w:hAnsi="Century Gothic" w:cs="Times New Roman"/>
          <w:bCs/>
          <w:sz w:val="20"/>
          <w:szCs w:val="20"/>
        </w:rPr>
        <w:br/>
      </w:r>
      <w:r w:rsidRPr="003C652D">
        <w:rPr>
          <w:rFonts w:ascii="Century Gothic" w:eastAsia="Calibri" w:hAnsi="Century Gothic" w:cs="Times New Roman"/>
          <w:bCs/>
          <w:sz w:val="20"/>
          <w:szCs w:val="20"/>
        </w:rPr>
        <w:t>po terminie określonym w umowie, w ramach określonych na ten cel środków finansowych i zawarcia w tym zakresie aneksu do umowy</w:t>
      </w:r>
      <w:r w:rsidR="004E4D37">
        <w:rPr>
          <w:rFonts w:ascii="Century Gothic" w:eastAsia="Calibri" w:hAnsi="Century Gothic" w:cs="Times New Roman"/>
          <w:bCs/>
          <w:sz w:val="20"/>
          <w:szCs w:val="20"/>
        </w:rPr>
        <w:t xml:space="preserve">, wg. wzoru stanowiącego załącznik </w:t>
      </w:r>
      <w:r w:rsidR="004E4D37">
        <w:rPr>
          <w:rFonts w:ascii="Century Gothic" w:eastAsia="Calibri" w:hAnsi="Century Gothic" w:cs="Times New Roman"/>
          <w:bCs/>
          <w:sz w:val="20"/>
          <w:szCs w:val="20"/>
        </w:rPr>
        <w:br/>
        <w:t>nr 9 do umowy</w:t>
      </w:r>
      <w:r w:rsidRPr="003C652D">
        <w:rPr>
          <w:rFonts w:ascii="Century Gothic" w:eastAsia="Calibri" w:hAnsi="Century Gothic" w:cs="Times New Roman"/>
          <w:bCs/>
          <w:sz w:val="20"/>
          <w:szCs w:val="20"/>
        </w:rPr>
        <w:t>.</w:t>
      </w:r>
    </w:p>
    <w:p w:rsidR="00963C04" w:rsidRPr="00B878A8" w:rsidRDefault="00963C04" w:rsidP="00645B09">
      <w:pPr>
        <w:widowControl/>
        <w:autoSpaceDE w:val="0"/>
        <w:autoSpaceDN/>
        <w:jc w:val="center"/>
        <w:textAlignment w:val="auto"/>
        <w:rPr>
          <w:rFonts w:ascii="Century Gothic" w:eastAsia="Times New Roman" w:hAnsi="Century Gothic" w:cs="Times New Roman"/>
          <w:b/>
          <w:bCs/>
          <w:kern w:val="0"/>
          <w:sz w:val="16"/>
          <w:szCs w:val="16"/>
          <w:lang w:eastAsia="ar-SA" w:bidi="ar-SA"/>
        </w:rPr>
      </w:pPr>
    </w:p>
    <w:p w:rsidR="00645B09" w:rsidRPr="00DD63EF" w:rsidRDefault="00645B09" w:rsidP="00645B09">
      <w:pPr>
        <w:widowControl/>
        <w:autoSpaceDE w:val="0"/>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Obowiązki Zamawiającego</w:t>
      </w:r>
    </w:p>
    <w:p w:rsidR="00645B09" w:rsidRDefault="00645B09" w:rsidP="00645B09">
      <w:pPr>
        <w:widowControl/>
        <w:suppressAutoHyphens w:val="0"/>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901E7D">
        <w:rPr>
          <w:rFonts w:ascii="Century Gothic" w:eastAsia="Times New Roman" w:hAnsi="Century Gothic" w:cs="Times New Roman"/>
          <w:b/>
          <w:bCs/>
          <w:kern w:val="0"/>
          <w:sz w:val="20"/>
          <w:szCs w:val="20"/>
          <w:lang w:eastAsia="ar-SA" w:bidi="ar-SA"/>
        </w:rPr>
        <w:t>4</w:t>
      </w:r>
      <w:r w:rsidRPr="00DD63EF">
        <w:rPr>
          <w:rFonts w:ascii="Century Gothic" w:eastAsia="Times New Roman" w:hAnsi="Century Gothic" w:cs="Times New Roman"/>
          <w:b/>
          <w:bCs/>
          <w:kern w:val="0"/>
          <w:sz w:val="20"/>
          <w:szCs w:val="20"/>
          <w:lang w:eastAsia="ar-SA" w:bidi="ar-SA"/>
        </w:rPr>
        <w:t>.</w:t>
      </w:r>
    </w:p>
    <w:p w:rsidR="00C26FC1" w:rsidRPr="00B878A8" w:rsidRDefault="00C26FC1" w:rsidP="00645B09">
      <w:pPr>
        <w:widowControl/>
        <w:suppressAutoHyphens w:val="0"/>
        <w:autoSpaceDE w:val="0"/>
        <w:autoSpaceDN/>
        <w:jc w:val="center"/>
        <w:textAlignment w:val="auto"/>
        <w:rPr>
          <w:rFonts w:ascii="Century Gothic" w:eastAsia="Times New Roman" w:hAnsi="Century Gothic" w:cs="Arial"/>
          <w:b/>
          <w:bCs/>
          <w:kern w:val="0"/>
          <w:sz w:val="16"/>
          <w:szCs w:val="16"/>
          <w:lang w:eastAsia="ar-SA" w:bidi="ar-SA"/>
        </w:rPr>
      </w:pPr>
    </w:p>
    <w:p w:rsidR="00C26FC1" w:rsidRPr="00C26FC1" w:rsidRDefault="00C26FC1" w:rsidP="00C26FC1">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1.</w:t>
      </w:r>
      <w:r w:rsidRPr="00C26FC1">
        <w:rPr>
          <w:rFonts w:ascii="Century Gothic" w:eastAsia="Times New Roman" w:hAnsi="Century Gothic" w:cs="Times New Roman"/>
          <w:kern w:val="0"/>
          <w:sz w:val="20"/>
          <w:szCs w:val="20"/>
          <w:lang w:eastAsia="ar-SA" w:bidi="ar-SA"/>
        </w:rPr>
        <w:tab/>
        <w:t xml:space="preserve">Podstawą wykonania badania jest imienne skierowanie wystawione w trzech jednobrzmiących egzemplarzach, według wzoru stanowiącego </w:t>
      </w:r>
      <w:r w:rsidR="004E4D37">
        <w:rPr>
          <w:rFonts w:ascii="Century Gothic" w:eastAsia="Times New Roman" w:hAnsi="Century Gothic" w:cs="Times New Roman"/>
          <w:kern w:val="0"/>
          <w:sz w:val="20"/>
          <w:szCs w:val="20"/>
          <w:lang w:eastAsia="ar-SA" w:bidi="ar-SA"/>
        </w:rPr>
        <w:t xml:space="preserve">jeden z </w:t>
      </w:r>
      <w:r w:rsidRPr="00C26FC1">
        <w:rPr>
          <w:rFonts w:ascii="Century Gothic" w:eastAsia="Times New Roman" w:hAnsi="Century Gothic" w:cs="Times New Roman"/>
          <w:kern w:val="0"/>
          <w:sz w:val="20"/>
          <w:szCs w:val="20"/>
          <w:lang w:eastAsia="ar-SA" w:bidi="ar-SA"/>
        </w:rPr>
        <w:t>załącznik</w:t>
      </w:r>
      <w:r w:rsidR="004E4D37">
        <w:rPr>
          <w:rFonts w:ascii="Century Gothic" w:eastAsia="Times New Roman" w:hAnsi="Century Gothic" w:cs="Times New Roman"/>
          <w:kern w:val="0"/>
          <w:sz w:val="20"/>
          <w:szCs w:val="20"/>
          <w:lang w:eastAsia="ar-SA" w:bidi="ar-SA"/>
        </w:rPr>
        <w:t>ów</w:t>
      </w:r>
      <w:r w:rsidR="004E4D37">
        <w:rPr>
          <w:rFonts w:ascii="Century Gothic" w:eastAsia="Times New Roman" w:hAnsi="Century Gothic" w:cs="Times New Roman"/>
          <w:kern w:val="0"/>
          <w:sz w:val="20"/>
          <w:szCs w:val="20"/>
          <w:lang w:eastAsia="ar-SA" w:bidi="ar-SA"/>
        </w:rPr>
        <w:br/>
        <w:t>nr 5 do umowy.</w:t>
      </w:r>
    </w:p>
    <w:p w:rsidR="00C26FC1" w:rsidRPr="009A2A9E" w:rsidRDefault="00C26FC1" w:rsidP="00C26FC1">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2.</w:t>
      </w:r>
      <w:r w:rsidRPr="00C26FC1">
        <w:rPr>
          <w:rFonts w:ascii="Century Gothic" w:eastAsia="Times New Roman" w:hAnsi="Century Gothic" w:cs="Times New Roman"/>
          <w:kern w:val="0"/>
          <w:sz w:val="20"/>
          <w:szCs w:val="20"/>
          <w:lang w:eastAsia="ar-SA" w:bidi="ar-SA"/>
        </w:rPr>
        <w:tab/>
        <w:t xml:space="preserve">Jeden egzemplarz skierowania pozostaje w karcie badań pracownika/policjanta, drugi egzemplarz przeznaczony jest dla pracownika/policjanta kierowanego na badania, trzeci egzemplarz zostaje przekazany Zamawiającemu wraz z orzeczeniem lekarskim, o którym mowa w </w:t>
      </w:r>
      <w:r w:rsidRPr="009A2A9E">
        <w:rPr>
          <w:rFonts w:ascii="Century Gothic" w:eastAsia="Times New Roman" w:hAnsi="Century Gothic" w:cs="Times New Roman"/>
          <w:kern w:val="0"/>
          <w:sz w:val="20"/>
          <w:szCs w:val="20"/>
          <w:lang w:eastAsia="ar-SA" w:bidi="ar-SA"/>
        </w:rPr>
        <w:t xml:space="preserve">§ 5 ust. </w:t>
      </w:r>
      <w:r w:rsidR="009A2A9E" w:rsidRPr="009A2A9E">
        <w:rPr>
          <w:rFonts w:ascii="Century Gothic" w:eastAsia="Times New Roman" w:hAnsi="Century Gothic" w:cs="Times New Roman"/>
          <w:kern w:val="0"/>
          <w:sz w:val="20"/>
          <w:szCs w:val="20"/>
          <w:lang w:eastAsia="ar-SA" w:bidi="ar-SA"/>
        </w:rPr>
        <w:t>7</w:t>
      </w:r>
      <w:r w:rsidRPr="009A2A9E">
        <w:rPr>
          <w:rFonts w:ascii="Century Gothic" w:eastAsia="Times New Roman" w:hAnsi="Century Gothic" w:cs="Times New Roman"/>
          <w:kern w:val="0"/>
          <w:sz w:val="20"/>
          <w:szCs w:val="20"/>
          <w:lang w:eastAsia="ar-SA" w:bidi="ar-SA"/>
        </w:rPr>
        <w:t>.</w:t>
      </w:r>
    </w:p>
    <w:p w:rsidR="00C26FC1" w:rsidRPr="00C26FC1" w:rsidRDefault="00C26FC1" w:rsidP="00C26FC1">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3.</w:t>
      </w:r>
      <w:r w:rsidRPr="00C26FC1">
        <w:rPr>
          <w:rFonts w:ascii="Century Gothic" w:eastAsia="Times New Roman" w:hAnsi="Century Gothic" w:cs="Times New Roman"/>
          <w:kern w:val="0"/>
          <w:sz w:val="20"/>
          <w:szCs w:val="20"/>
          <w:lang w:eastAsia="ar-SA" w:bidi="ar-SA"/>
        </w:rPr>
        <w:tab/>
        <w:t xml:space="preserve">Skierowanie, o którym mowa w ust. 1, wystawia i rejestruje osoba upoważniona </w:t>
      </w:r>
      <w:r>
        <w:rPr>
          <w:rFonts w:ascii="Century Gothic" w:eastAsia="Times New Roman" w:hAnsi="Century Gothic" w:cs="Times New Roman"/>
          <w:kern w:val="0"/>
          <w:sz w:val="20"/>
          <w:szCs w:val="20"/>
          <w:lang w:eastAsia="ar-SA" w:bidi="ar-SA"/>
        </w:rPr>
        <w:br/>
      </w:r>
      <w:r w:rsidRPr="00C26FC1">
        <w:rPr>
          <w:rFonts w:ascii="Century Gothic" w:eastAsia="Times New Roman" w:hAnsi="Century Gothic" w:cs="Times New Roman"/>
          <w:kern w:val="0"/>
          <w:sz w:val="20"/>
          <w:szCs w:val="20"/>
          <w:lang w:eastAsia="ar-SA" w:bidi="ar-SA"/>
        </w:rPr>
        <w:t>przez Zamawiającego do wystawiania i rejestrowania skierowań.</w:t>
      </w:r>
    </w:p>
    <w:p w:rsidR="00C26FC1" w:rsidRPr="00C26FC1" w:rsidRDefault="00C26FC1" w:rsidP="00C26FC1">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4.</w:t>
      </w:r>
      <w:r w:rsidRPr="00C26FC1">
        <w:rPr>
          <w:rFonts w:ascii="Century Gothic" w:eastAsia="Times New Roman" w:hAnsi="Century Gothic" w:cs="Times New Roman"/>
          <w:kern w:val="0"/>
          <w:sz w:val="20"/>
          <w:szCs w:val="20"/>
          <w:lang w:eastAsia="ar-SA" w:bidi="ar-SA"/>
        </w:rPr>
        <w:tab/>
        <w:t>Zamawiający zastrzega sobie prawo zmiany wzoru skierowania w trakcie obowiązywania umowy. Wzór zmienionego skierowania Zamawiający dostarczy Wykonawcy na 14 dni przed jego wprowadzeniem.</w:t>
      </w:r>
    </w:p>
    <w:p w:rsidR="00C26FC1" w:rsidRPr="00C26FC1" w:rsidRDefault="00C26FC1" w:rsidP="00C26FC1">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5.</w:t>
      </w:r>
      <w:r w:rsidRPr="00C26FC1">
        <w:rPr>
          <w:rFonts w:ascii="Century Gothic" w:eastAsia="Times New Roman" w:hAnsi="Century Gothic" w:cs="Times New Roman"/>
          <w:kern w:val="0"/>
          <w:sz w:val="20"/>
          <w:szCs w:val="20"/>
          <w:lang w:eastAsia="ar-SA" w:bidi="ar-SA"/>
        </w:rPr>
        <w:tab/>
      </w:r>
      <w:r w:rsidRPr="00C26FC1">
        <w:rPr>
          <w:rFonts w:ascii="Century Gothic" w:eastAsia="Times New Roman" w:hAnsi="Century Gothic" w:cs="Times New Roman"/>
          <w:kern w:val="0"/>
          <w:sz w:val="20"/>
          <w:szCs w:val="20"/>
          <w:lang w:eastAsia="ar-SA" w:bidi="ar-SA"/>
        </w:rPr>
        <w:tab/>
        <w:t>Brak pieczątki lub podpisu osoby upoważnionej na skierowaniu, a także utrata ważności skierowania stanowią podstawę do odmowy wykonania badań.</w:t>
      </w:r>
    </w:p>
    <w:p w:rsidR="00C26FC1" w:rsidRPr="00C26FC1" w:rsidRDefault="004E4D37" w:rsidP="00C26FC1">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C26FC1" w:rsidRPr="00C26FC1">
        <w:rPr>
          <w:rFonts w:ascii="Century Gothic" w:eastAsia="Times New Roman" w:hAnsi="Century Gothic" w:cs="Times New Roman"/>
          <w:kern w:val="0"/>
          <w:sz w:val="20"/>
          <w:szCs w:val="20"/>
          <w:lang w:eastAsia="ar-SA" w:bidi="ar-SA"/>
        </w:rPr>
        <w:t>.</w:t>
      </w:r>
      <w:r w:rsidR="00C26FC1" w:rsidRPr="00C26FC1">
        <w:rPr>
          <w:rFonts w:ascii="Century Gothic" w:eastAsia="Times New Roman" w:hAnsi="Century Gothic" w:cs="Times New Roman"/>
          <w:kern w:val="0"/>
          <w:sz w:val="20"/>
          <w:szCs w:val="20"/>
          <w:lang w:eastAsia="ar-SA" w:bidi="ar-SA"/>
        </w:rPr>
        <w:tab/>
        <w:t>Zamawiający zobowiązuje się do:</w:t>
      </w:r>
    </w:p>
    <w:p w:rsidR="00C26FC1" w:rsidRPr="00C26FC1" w:rsidRDefault="00C26FC1" w:rsidP="00C26FC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1)</w:t>
      </w:r>
      <w:r w:rsidRPr="00C26FC1">
        <w:rPr>
          <w:rFonts w:ascii="Century Gothic" w:eastAsia="Times New Roman" w:hAnsi="Century Gothic" w:cs="Times New Roman"/>
          <w:kern w:val="0"/>
          <w:sz w:val="20"/>
          <w:szCs w:val="20"/>
          <w:lang w:eastAsia="ar-SA" w:bidi="ar-SA"/>
        </w:rPr>
        <w:tab/>
        <w:t>przekazywania informacji o występowaniu czynników szkodliwych lub warunków uciążliwych dla zdrowia wraz z aktualnymi wynikami badań i pomiarów tych czynników;</w:t>
      </w:r>
    </w:p>
    <w:p w:rsidR="00C26FC1" w:rsidRPr="00C26FC1" w:rsidRDefault="00C26FC1" w:rsidP="00C26FC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2)</w:t>
      </w:r>
      <w:r w:rsidRPr="00C26FC1">
        <w:rPr>
          <w:rFonts w:ascii="Century Gothic" w:eastAsia="Times New Roman" w:hAnsi="Century Gothic" w:cs="Times New Roman"/>
          <w:kern w:val="0"/>
          <w:sz w:val="20"/>
          <w:szCs w:val="20"/>
          <w:lang w:eastAsia="ar-SA" w:bidi="ar-SA"/>
        </w:rPr>
        <w:tab/>
        <w:t>umożliwienia przeglądu stanowisk pracy w celu dokonania oceny warunków pracy;</w:t>
      </w:r>
    </w:p>
    <w:p w:rsidR="00645B09" w:rsidRDefault="00C26FC1" w:rsidP="00C26FC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3)</w:t>
      </w:r>
      <w:r w:rsidRPr="00C26FC1">
        <w:rPr>
          <w:rFonts w:ascii="Century Gothic" w:eastAsia="Times New Roman" w:hAnsi="Century Gothic" w:cs="Times New Roman"/>
          <w:kern w:val="0"/>
          <w:sz w:val="20"/>
          <w:szCs w:val="20"/>
          <w:lang w:eastAsia="ar-SA" w:bidi="ar-SA"/>
        </w:rPr>
        <w:tab/>
        <w:t xml:space="preserve">udostępniania dokumentacji wyników kontroli warunków pracy w części odnoszącej </w:t>
      </w:r>
      <w:r>
        <w:rPr>
          <w:rFonts w:ascii="Century Gothic" w:eastAsia="Times New Roman" w:hAnsi="Century Gothic" w:cs="Times New Roman"/>
          <w:kern w:val="0"/>
          <w:sz w:val="20"/>
          <w:szCs w:val="20"/>
          <w:lang w:eastAsia="ar-SA" w:bidi="ar-SA"/>
        </w:rPr>
        <w:br/>
      </w:r>
      <w:r w:rsidR="009A2A9E">
        <w:rPr>
          <w:rFonts w:ascii="Century Gothic" w:eastAsia="Times New Roman" w:hAnsi="Century Gothic" w:cs="Times New Roman"/>
          <w:kern w:val="0"/>
          <w:sz w:val="20"/>
          <w:szCs w:val="20"/>
          <w:lang w:eastAsia="ar-SA" w:bidi="ar-SA"/>
        </w:rPr>
        <w:t>się do ochrony zdrowia.</w:t>
      </w:r>
    </w:p>
    <w:p w:rsidR="009A2A9E" w:rsidRDefault="004E4D37" w:rsidP="009A2A9E">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9A2A9E">
        <w:rPr>
          <w:rFonts w:ascii="Century Gothic" w:eastAsia="Times New Roman" w:hAnsi="Century Gothic" w:cs="Times New Roman"/>
          <w:kern w:val="0"/>
          <w:sz w:val="20"/>
          <w:szCs w:val="20"/>
          <w:lang w:eastAsia="ar-SA" w:bidi="ar-SA"/>
        </w:rPr>
        <w:t>.</w:t>
      </w:r>
      <w:r w:rsidR="009A2A9E">
        <w:rPr>
          <w:rFonts w:ascii="Century Gothic" w:eastAsia="Times New Roman" w:hAnsi="Century Gothic" w:cs="Times New Roman"/>
          <w:kern w:val="0"/>
          <w:sz w:val="20"/>
          <w:szCs w:val="20"/>
          <w:lang w:eastAsia="ar-SA" w:bidi="ar-SA"/>
        </w:rPr>
        <w:tab/>
      </w:r>
      <w:r w:rsidR="009A2A9E" w:rsidRPr="009A2A9E">
        <w:rPr>
          <w:rFonts w:ascii="Century Gothic" w:eastAsia="Times New Roman" w:hAnsi="Century Gothic" w:cs="Times New Roman"/>
          <w:kern w:val="0"/>
          <w:sz w:val="20"/>
          <w:szCs w:val="20"/>
          <w:lang w:eastAsia="ar-SA" w:bidi="ar-SA"/>
        </w:rPr>
        <w:t>Zamawiający zastrzega sobie możliwość kontroli wykonywania postanowień umowy.</w:t>
      </w:r>
    </w:p>
    <w:p w:rsidR="00C26FC1" w:rsidRPr="00B878A8" w:rsidRDefault="00C26FC1" w:rsidP="00645B09">
      <w:pPr>
        <w:widowControl/>
        <w:autoSpaceDN/>
        <w:jc w:val="both"/>
        <w:textAlignment w:val="auto"/>
        <w:rPr>
          <w:rFonts w:ascii="Century Gothic" w:eastAsia="Times New Roman" w:hAnsi="Century Gothic" w:cs="Times New Roman"/>
          <w:kern w:val="0"/>
          <w:sz w:val="16"/>
          <w:szCs w:val="16"/>
          <w:lang w:eastAsia="ar-SA" w:bidi="ar-SA"/>
        </w:rPr>
      </w:pPr>
    </w:p>
    <w:p w:rsidR="008E3C29" w:rsidRPr="00DD63EF" w:rsidRDefault="008E3C29"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Obowiązki Wykonawcy</w:t>
      </w:r>
    </w:p>
    <w:p w:rsidR="008E3C29" w:rsidRPr="00DD63EF" w:rsidRDefault="008E3C29" w:rsidP="00DA10A1">
      <w:pPr>
        <w:widowControl/>
        <w:suppressAutoHyphens w:val="0"/>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xml:space="preserve">§ </w:t>
      </w:r>
      <w:r w:rsidR="00AB2DC5">
        <w:rPr>
          <w:rFonts w:ascii="Century Gothic" w:eastAsia="Times New Roman" w:hAnsi="Century Gothic" w:cs="Times New Roman"/>
          <w:b/>
          <w:bCs/>
          <w:sz w:val="20"/>
          <w:szCs w:val="20"/>
          <w:lang w:bidi="ar-SA"/>
        </w:rPr>
        <w:t>5</w:t>
      </w:r>
      <w:r w:rsidRPr="00DD63EF">
        <w:rPr>
          <w:rFonts w:ascii="Century Gothic" w:eastAsia="Times New Roman" w:hAnsi="Century Gothic" w:cs="Times New Roman"/>
          <w:b/>
          <w:bCs/>
          <w:sz w:val="20"/>
          <w:szCs w:val="20"/>
          <w:lang w:bidi="ar-SA"/>
        </w:rPr>
        <w:t>.</w:t>
      </w:r>
    </w:p>
    <w:p w:rsidR="00A106AB" w:rsidRPr="00B878A8" w:rsidRDefault="00A106AB" w:rsidP="00DA10A1">
      <w:pPr>
        <w:widowControl/>
        <w:suppressAutoHyphens w:val="0"/>
        <w:autoSpaceDE w:val="0"/>
        <w:jc w:val="center"/>
        <w:rPr>
          <w:rFonts w:ascii="Century Gothic" w:eastAsia="Times New Roman" w:hAnsi="Century Gothic" w:cs="Times New Roman"/>
          <w:b/>
          <w:bCs/>
          <w:sz w:val="16"/>
          <w:szCs w:val="16"/>
          <w:lang w:bidi="ar-SA"/>
        </w:rPr>
      </w:pPr>
    </w:p>
    <w:p w:rsidR="00FF4EF8" w:rsidRPr="00FF4EF8" w:rsidRDefault="00FF4EF8" w:rsidP="00FF4EF8">
      <w:pPr>
        <w:widowControl/>
        <w:suppressAutoHyphens w:val="0"/>
        <w:autoSpaceDE w:val="0"/>
        <w:ind w:left="284" w:hanging="284"/>
        <w:jc w:val="both"/>
        <w:rPr>
          <w:rFonts w:ascii="Century Gothic" w:eastAsia="Times New Roman" w:hAnsi="Century Gothic" w:cs="Times New Roman"/>
          <w:bCs/>
          <w:sz w:val="20"/>
          <w:szCs w:val="20"/>
          <w:lang w:bidi="ar-SA"/>
        </w:rPr>
      </w:pPr>
      <w:r w:rsidRPr="00FF4EF8">
        <w:rPr>
          <w:rFonts w:ascii="Century Gothic" w:eastAsia="Times New Roman" w:hAnsi="Century Gothic" w:cs="Times New Roman"/>
          <w:bCs/>
          <w:sz w:val="20"/>
          <w:szCs w:val="20"/>
          <w:lang w:bidi="ar-SA"/>
        </w:rPr>
        <w:t>1.</w:t>
      </w:r>
      <w:r w:rsidRPr="00FF4EF8">
        <w:rPr>
          <w:rFonts w:ascii="Century Gothic" w:eastAsia="Times New Roman" w:hAnsi="Century Gothic" w:cs="Times New Roman"/>
          <w:bCs/>
          <w:sz w:val="20"/>
          <w:szCs w:val="20"/>
          <w:lang w:bidi="ar-SA"/>
        </w:rPr>
        <w:tab/>
        <w:t>Wykonawca gwarantuje, wykonanie świadczeń i usług w obiektach Wykonawcy</w:t>
      </w:r>
      <w:r>
        <w:rPr>
          <w:rFonts w:ascii="Century Gothic" w:eastAsia="Times New Roman" w:hAnsi="Century Gothic" w:cs="Times New Roman"/>
          <w:bCs/>
          <w:sz w:val="20"/>
          <w:szCs w:val="20"/>
          <w:lang w:bidi="ar-SA"/>
        </w:rPr>
        <w:t xml:space="preserve"> </w:t>
      </w:r>
      <w:r>
        <w:rPr>
          <w:rFonts w:ascii="Century Gothic" w:eastAsia="Times New Roman" w:hAnsi="Century Gothic" w:cs="Times New Roman"/>
          <w:bCs/>
          <w:sz w:val="20"/>
          <w:szCs w:val="20"/>
          <w:lang w:bidi="ar-SA"/>
        </w:rPr>
        <w:br/>
      </w:r>
      <w:r w:rsidR="00D7108E">
        <w:rPr>
          <w:rFonts w:ascii="Century Gothic" w:eastAsia="Times New Roman" w:hAnsi="Century Gothic" w:cs="Times New Roman"/>
          <w:bCs/>
          <w:sz w:val="20"/>
          <w:szCs w:val="20"/>
          <w:lang w:bidi="ar-SA"/>
        </w:rPr>
        <w:t>(adres placówki)</w:t>
      </w:r>
      <w:r w:rsidRPr="00FF4EF8">
        <w:rPr>
          <w:rFonts w:ascii="Century Gothic" w:eastAsia="Times New Roman" w:hAnsi="Century Gothic" w:cs="Times New Roman"/>
          <w:bCs/>
          <w:sz w:val="20"/>
          <w:szCs w:val="20"/>
          <w:lang w:bidi="ar-SA"/>
        </w:rPr>
        <w:t xml:space="preserve"> </w:t>
      </w:r>
      <w:r w:rsidR="00D7108E">
        <w:rPr>
          <w:rFonts w:ascii="Century Gothic" w:eastAsia="Times New Roman" w:hAnsi="Century Gothic" w:cs="Times New Roman"/>
          <w:bCs/>
          <w:sz w:val="20"/>
          <w:szCs w:val="20"/>
          <w:lang w:bidi="ar-SA"/>
        </w:rPr>
        <w:t xml:space="preserve">…………………………….......................…………., </w:t>
      </w:r>
      <w:r w:rsidRPr="00FF4EF8">
        <w:rPr>
          <w:rFonts w:ascii="Century Gothic" w:eastAsia="Times New Roman" w:hAnsi="Century Gothic" w:cs="Times New Roman"/>
          <w:bCs/>
          <w:sz w:val="20"/>
          <w:szCs w:val="20"/>
          <w:lang w:bidi="ar-SA"/>
        </w:rPr>
        <w:t>każdego dnia roboczego od poniedziałku do piątku w godzinach od 7</w:t>
      </w:r>
      <w:r w:rsidRPr="00D7108E">
        <w:rPr>
          <w:rFonts w:ascii="Century Gothic" w:eastAsia="Times New Roman" w:hAnsi="Century Gothic" w:cs="Times New Roman"/>
          <w:bCs/>
          <w:sz w:val="20"/>
          <w:szCs w:val="20"/>
          <w:vertAlign w:val="superscript"/>
          <w:lang w:bidi="ar-SA"/>
        </w:rPr>
        <w:t>30</w:t>
      </w:r>
      <w:r w:rsidRPr="00FF4EF8">
        <w:rPr>
          <w:rFonts w:ascii="Century Gothic" w:eastAsia="Times New Roman" w:hAnsi="Century Gothic" w:cs="Times New Roman"/>
          <w:bCs/>
          <w:sz w:val="20"/>
          <w:szCs w:val="20"/>
          <w:lang w:bidi="ar-SA"/>
        </w:rPr>
        <w:t xml:space="preserve"> do 15</w:t>
      </w:r>
      <w:r w:rsidRPr="00D7108E">
        <w:rPr>
          <w:rFonts w:ascii="Century Gothic" w:eastAsia="Times New Roman" w:hAnsi="Century Gothic" w:cs="Times New Roman"/>
          <w:bCs/>
          <w:sz w:val="20"/>
          <w:szCs w:val="20"/>
          <w:vertAlign w:val="superscript"/>
          <w:lang w:bidi="ar-SA"/>
        </w:rPr>
        <w:t>00</w:t>
      </w:r>
      <w:r w:rsidRPr="00FF4EF8">
        <w:rPr>
          <w:rFonts w:ascii="Century Gothic" w:eastAsia="Times New Roman" w:hAnsi="Century Gothic" w:cs="Times New Roman"/>
          <w:bCs/>
          <w:sz w:val="20"/>
          <w:szCs w:val="20"/>
          <w:lang w:bidi="ar-SA"/>
        </w:rPr>
        <w:t xml:space="preserve">, po uprzednim telefonicznym ustaleniu terminu wizyty. Nr telefonu </w:t>
      </w:r>
      <w:r w:rsidR="00D7108E">
        <w:rPr>
          <w:rFonts w:ascii="Century Gothic" w:eastAsia="Times New Roman" w:hAnsi="Century Gothic" w:cs="Times New Roman"/>
          <w:bCs/>
          <w:sz w:val="20"/>
          <w:szCs w:val="20"/>
          <w:lang w:bidi="ar-SA"/>
        </w:rPr>
        <w:t>placówki ………………………………</w:t>
      </w:r>
    </w:p>
    <w:p w:rsidR="00FF4EF8" w:rsidRPr="00FF4EF8" w:rsidRDefault="00FF4EF8" w:rsidP="00FF4EF8">
      <w:pPr>
        <w:widowControl/>
        <w:suppressAutoHyphens w:val="0"/>
        <w:autoSpaceDE w:val="0"/>
        <w:ind w:left="284" w:hanging="284"/>
        <w:jc w:val="both"/>
        <w:rPr>
          <w:rFonts w:ascii="Century Gothic" w:eastAsia="Times New Roman" w:hAnsi="Century Gothic" w:cs="Times New Roman"/>
          <w:bCs/>
          <w:sz w:val="20"/>
          <w:szCs w:val="20"/>
          <w:lang w:bidi="ar-SA"/>
        </w:rPr>
      </w:pPr>
      <w:r w:rsidRPr="00FF4EF8">
        <w:rPr>
          <w:rFonts w:ascii="Century Gothic" w:eastAsia="Times New Roman" w:hAnsi="Century Gothic" w:cs="Times New Roman"/>
          <w:bCs/>
          <w:sz w:val="20"/>
          <w:szCs w:val="20"/>
          <w:lang w:bidi="ar-SA"/>
        </w:rPr>
        <w:t>2.</w:t>
      </w:r>
      <w:r w:rsidRPr="00FF4EF8">
        <w:rPr>
          <w:rFonts w:ascii="Century Gothic" w:eastAsia="Times New Roman" w:hAnsi="Century Gothic" w:cs="Times New Roman"/>
          <w:bCs/>
          <w:sz w:val="20"/>
          <w:szCs w:val="20"/>
          <w:lang w:bidi="ar-SA"/>
        </w:rPr>
        <w:tab/>
        <w:t>Wykonawca zobowiązuje się do wykonania badań, w jednym dniu tj. wykonanie badań laboratoryjnych, badań u lekarzy specjalistów zakończone badaniem u lekarza medycyny pracy</w:t>
      </w:r>
      <w:r w:rsidR="003D53A5">
        <w:rPr>
          <w:rFonts w:ascii="Century Gothic" w:eastAsia="Times New Roman" w:hAnsi="Century Gothic" w:cs="Times New Roman"/>
          <w:bCs/>
          <w:sz w:val="20"/>
          <w:szCs w:val="20"/>
          <w:lang w:bidi="ar-SA"/>
        </w:rPr>
        <w:t xml:space="preserve"> </w:t>
      </w:r>
      <w:r w:rsidR="003D53A5">
        <w:rPr>
          <w:rFonts w:ascii="Century Gothic" w:eastAsia="Times New Roman" w:hAnsi="Century Gothic" w:cs="Times New Roman"/>
          <w:bCs/>
          <w:iCs/>
          <w:color w:val="000000"/>
          <w:kern w:val="0"/>
          <w:sz w:val="20"/>
          <w:szCs w:val="20"/>
          <w:lang w:eastAsia="ar-SA" w:bidi="ar-SA"/>
        </w:rPr>
        <w:t xml:space="preserve">(nie dotyczy badań lekarskich, którym podlega policjant delegowany do pełnienia służby poza granicami kraju lub powracający do kraju po zakończeniu służby </w:t>
      </w:r>
      <w:r w:rsidR="003D53A5">
        <w:rPr>
          <w:rFonts w:ascii="Century Gothic" w:eastAsia="Times New Roman" w:hAnsi="Century Gothic" w:cs="Times New Roman"/>
          <w:bCs/>
          <w:iCs/>
          <w:color w:val="000000"/>
          <w:kern w:val="0"/>
          <w:sz w:val="20"/>
          <w:szCs w:val="20"/>
          <w:lang w:eastAsia="ar-SA" w:bidi="ar-SA"/>
        </w:rPr>
        <w:br/>
        <w:t>w kontyngencie policyjnym)</w:t>
      </w:r>
      <w:r w:rsidRPr="00FF4EF8">
        <w:rPr>
          <w:rFonts w:ascii="Century Gothic" w:eastAsia="Times New Roman" w:hAnsi="Century Gothic" w:cs="Times New Roman"/>
          <w:bCs/>
          <w:sz w:val="20"/>
          <w:szCs w:val="20"/>
          <w:lang w:bidi="ar-SA"/>
        </w:rPr>
        <w:t>.</w:t>
      </w:r>
    </w:p>
    <w:p w:rsidR="00FF4EF8" w:rsidRPr="00FF4EF8" w:rsidRDefault="00FF4EF8" w:rsidP="00FF4EF8">
      <w:pPr>
        <w:widowControl/>
        <w:suppressAutoHyphens w:val="0"/>
        <w:autoSpaceDE w:val="0"/>
        <w:ind w:left="284" w:hanging="284"/>
        <w:jc w:val="both"/>
        <w:rPr>
          <w:rFonts w:ascii="Century Gothic" w:eastAsia="Times New Roman" w:hAnsi="Century Gothic" w:cs="Times New Roman"/>
          <w:bCs/>
          <w:sz w:val="20"/>
          <w:szCs w:val="20"/>
          <w:lang w:bidi="ar-SA"/>
        </w:rPr>
      </w:pPr>
      <w:r w:rsidRPr="00FF4EF8">
        <w:rPr>
          <w:rFonts w:ascii="Century Gothic" w:eastAsia="Times New Roman" w:hAnsi="Century Gothic" w:cs="Times New Roman"/>
          <w:bCs/>
          <w:sz w:val="20"/>
          <w:szCs w:val="20"/>
          <w:lang w:bidi="ar-SA"/>
        </w:rPr>
        <w:t>3.</w:t>
      </w:r>
      <w:r w:rsidRPr="00FF4EF8">
        <w:rPr>
          <w:rFonts w:ascii="Century Gothic" w:eastAsia="Times New Roman" w:hAnsi="Century Gothic" w:cs="Times New Roman"/>
          <w:bCs/>
          <w:sz w:val="20"/>
          <w:szCs w:val="20"/>
          <w:lang w:bidi="ar-SA"/>
        </w:rPr>
        <w:tab/>
        <w:t>Wykonawca oświadcza, że w obiekcie lub obiektach, znajdują się gabinety lekarzy</w:t>
      </w:r>
      <w:r w:rsidR="00D7108E">
        <w:rPr>
          <w:rFonts w:ascii="Century Gothic" w:eastAsia="Times New Roman" w:hAnsi="Century Gothic" w:cs="Times New Roman"/>
          <w:bCs/>
          <w:sz w:val="20"/>
          <w:szCs w:val="20"/>
          <w:lang w:bidi="ar-SA"/>
        </w:rPr>
        <w:t xml:space="preserve"> </w:t>
      </w:r>
      <w:r w:rsidR="00D7108E">
        <w:rPr>
          <w:rFonts w:ascii="Century Gothic" w:eastAsia="Times New Roman" w:hAnsi="Century Gothic" w:cs="Times New Roman"/>
          <w:bCs/>
          <w:sz w:val="20"/>
          <w:szCs w:val="20"/>
          <w:lang w:bidi="ar-SA"/>
        </w:rPr>
        <w:br/>
      </w:r>
      <w:r w:rsidRPr="00FF4EF8">
        <w:rPr>
          <w:rFonts w:ascii="Century Gothic" w:eastAsia="Times New Roman" w:hAnsi="Century Gothic" w:cs="Times New Roman"/>
          <w:bCs/>
          <w:sz w:val="20"/>
          <w:szCs w:val="20"/>
          <w:lang w:bidi="ar-SA"/>
        </w:rPr>
        <w:t>o specjalnościach niezbędnych do realizacji świadczenia.</w:t>
      </w:r>
    </w:p>
    <w:p w:rsidR="00FF4EF8" w:rsidRPr="00FF4EF8" w:rsidRDefault="00FF4EF8" w:rsidP="00FF4EF8">
      <w:pPr>
        <w:widowControl/>
        <w:suppressAutoHyphens w:val="0"/>
        <w:autoSpaceDE w:val="0"/>
        <w:ind w:left="284" w:hanging="284"/>
        <w:jc w:val="both"/>
        <w:rPr>
          <w:rFonts w:ascii="Century Gothic" w:eastAsia="Times New Roman" w:hAnsi="Century Gothic" w:cs="Times New Roman"/>
          <w:bCs/>
          <w:sz w:val="20"/>
          <w:szCs w:val="20"/>
          <w:lang w:bidi="ar-SA"/>
        </w:rPr>
      </w:pPr>
      <w:r w:rsidRPr="00FF4EF8">
        <w:rPr>
          <w:rFonts w:ascii="Century Gothic" w:eastAsia="Times New Roman" w:hAnsi="Century Gothic" w:cs="Times New Roman"/>
          <w:bCs/>
          <w:sz w:val="20"/>
          <w:szCs w:val="20"/>
          <w:lang w:bidi="ar-SA"/>
        </w:rPr>
        <w:lastRenderedPageBreak/>
        <w:t>4.</w:t>
      </w:r>
      <w:r w:rsidRPr="00FF4EF8">
        <w:rPr>
          <w:rFonts w:ascii="Century Gothic" w:eastAsia="Times New Roman" w:hAnsi="Century Gothic" w:cs="Times New Roman"/>
          <w:bCs/>
          <w:sz w:val="20"/>
          <w:szCs w:val="20"/>
          <w:lang w:bidi="ar-SA"/>
        </w:rPr>
        <w:tab/>
        <w:t>Wykonawca oświadcza, że usługi wykonają lekarze uprawnieni do przeprowadzenia badań oraz pielęgniarki posiadające wymagane kwalifikacje zawodowe.</w:t>
      </w:r>
    </w:p>
    <w:p w:rsidR="00FF4EF8" w:rsidRDefault="00FF4EF8" w:rsidP="00FF4EF8">
      <w:pPr>
        <w:widowControl/>
        <w:suppressAutoHyphens w:val="0"/>
        <w:autoSpaceDE w:val="0"/>
        <w:ind w:left="284" w:hanging="284"/>
        <w:jc w:val="both"/>
        <w:rPr>
          <w:rFonts w:ascii="Century Gothic" w:eastAsia="Times New Roman" w:hAnsi="Century Gothic" w:cs="Times New Roman"/>
          <w:bCs/>
          <w:color w:val="FF0000"/>
          <w:sz w:val="20"/>
          <w:szCs w:val="20"/>
          <w:lang w:bidi="ar-SA"/>
        </w:rPr>
      </w:pPr>
      <w:r w:rsidRPr="00FF4EF8">
        <w:rPr>
          <w:rFonts w:ascii="Century Gothic" w:eastAsia="Times New Roman" w:hAnsi="Century Gothic" w:cs="Times New Roman"/>
          <w:bCs/>
          <w:sz w:val="20"/>
          <w:szCs w:val="20"/>
          <w:lang w:bidi="ar-SA"/>
        </w:rPr>
        <w:t>5.</w:t>
      </w:r>
      <w:r w:rsidRPr="00FF4EF8">
        <w:rPr>
          <w:rFonts w:ascii="Century Gothic" w:eastAsia="Times New Roman" w:hAnsi="Century Gothic" w:cs="Times New Roman"/>
          <w:bCs/>
          <w:sz w:val="20"/>
          <w:szCs w:val="20"/>
          <w:lang w:bidi="ar-SA"/>
        </w:rPr>
        <w:tab/>
        <w:t xml:space="preserve">Zamawiający dopuszcza możliwość wykonywania badań laboratoryjnych przez </w:t>
      </w:r>
      <w:r w:rsidR="003C652D">
        <w:rPr>
          <w:rFonts w:ascii="Century Gothic" w:eastAsia="Times New Roman" w:hAnsi="Century Gothic" w:cs="Times New Roman"/>
          <w:bCs/>
          <w:sz w:val="20"/>
          <w:szCs w:val="20"/>
          <w:lang w:bidi="ar-SA"/>
        </w:rPr>
        <w:t>P</w:t>
      </w:r>
      <w:r w:rsidRPr="00FF4EF8">
        <w:rPr>
          <w:rFonts w:ascii="Century Gothic" w:eastAsia="Times New Roman" w:hAnsi="Century Gothic" w:cs="Times New Roman"/>
          <w:bCs/>
          <w:sz w:val="20"/>
          <w:szCs w:val="20"/>
          <w:lang w:bidi="ar-SA"/>
        </w:rPr>
        <w:t xml:space="preserve">odwykonawców. Wykonawca odpowiada za działania </w:t>
      </w:r>
      <w:r w:rsidR="003C652D">
        <w:rPr>
          <w:rFonts w:ascii="Century Gothic" w:eastAsia="Times New Roman" w:hAnsi="Century Gothic" w:cs="Times New Roman"/>
          <w:bCs/>
          <w:sz w:val="20"/>
          <w:szCs w:val="20"/>
          <w:lang w:bidi="ar-SA"/>
        </w:rPr>
        <w:t>P</w:t>
      </w:r>
      <w:r w:rsidRPr="00FF4EF8">
        <w:rPr>
          <w:rFonts w:ascii="Century Gothic" w:eastAsia="Times New Roman" w:hAnsi="Century Gothic" w:cs="Times New Roman"/>
          <w:bCs/>
          <w:sz w:val="20"/>
          <w:szCs w:val="20"/>
          <w:lang w:bidi="ar-SA"/>
        </w:rPr>
        <w:t xml:space="preserve">odwykonawcy jak za własne. Wykonawca nie może powierzyć zamówienia </w:t>
      </w:r>
      <w:r w:rsidR="003C652D">
        <w:rPr>
          <w:rFonts w:ascii="Century Gothic" w:eastAsia="Times New Roman" w:hAnsi="Century Gothic" w:cs="Times New Roman"/>
          <w:bCs/>
          <w:sz w:val="20"/>
          <w:szCs w:val="20"/>
          <w:lang w:bidi="ar-SA"/>
        </w:rPr>
        <w:t>P</w:t>
      </w:r>
      <w:r w:rsidRPr="00FF4EF8">
        <w:rPr>
          <w:rFonts w:ascii="Century Gothic" w:eastAsia="Times New Roman" w:hAnsi="Century Gothic" w:cs="Times New Roman"/>
          <w:bCs/>
          <w:sz w:val="20"/>
          <w:szCs w:val="20"/>
          <w:lang w:bidi="ar-SA"/>
        </w:rPr>
        <w:t xml:space="preserve">odwykonawcy w zakresie, o którym mowa </w:t>
      </w:r>
      <w:r w:rsidRPr="009A2A9E">
        <w:rPr>
          <w:rFonts w:ascii="Century Gothic" w:eastAsia="Times New Roman" w:hAnsi="Century Gothic" w:cs="Times New Roman"/>
          <w:bCs/>
          <w:sz w:val="20"/>
          <w:szCs w:val="20"/>
          <w:lang w:bidi="ar-SA"/>
        </w:rPr>
        <w:t xml:space="preserve">w § </w:t>
      </w:r>
      <w:r w:rsidR="009A2A9E" w:rsidRPr="009A2A9E">
        <w:rPr>
          <w:rFonts w:ascii="Century Gothic" w:eastAsia="Times New Roman" w:hAnsi="Century Gothic" w:cs="Times New Roman"/>
          <w:bCs/>
          <w:sz w:val="20"/>
          <w:szCs w:val="20"/>
          <w:lang w:bidi="ar-SA"/>
        </w:rPr>
        <w:t>5</w:t>
      </w:r>
      <w:r w:rsidRPr="009A2A9E">
        <w:rPr>
          <w:rFonts w:ascii="Century Gothic" w:eastAsia="Times New Roman" w:hAnsi="Century Gothic" w:cs="Times New Roman"/>
          <w:bCs/>
          <w:sz w:val="20"/>
          <w:szCs w:val="20"/>
          <w:lang w:bidi="ar-SA"/>
        </w:rPr>
        <w:t xml:space="preserve"> ust. 1</w:t>
      </w:r>
      <w:r w:rsidR="009A2A9E" w:rsidRPr="009A2A9E">
        <w:rPr>
          <w:rFonts w:ascii="Century Gothic" w:eastAsia="Times New Roman" w:hAnsi="Century Gothic" w:cs="Times New Roman"/>
          <w:bCs/>
          <w:sz w:val="20"/>
          <w:szCs w:val="20"/>
          <w:lang w:bidi="ar-SA"/>
        </w:rPr>
        <w:t>0</w:t>
      </w:r>
      <w:r w:rsidRPr="009A2A9E">
        <w:rPr>
          <w:rFonts w:ascii="Century Gothic" w:eastAsia="Times New Roman" w:hAnsi="Century Gothic" w:cs="Times New Roman"/>
          <w:bCs/>
          <w:sz w:val="20"/>
          <w:szCs w:val="20"/>
          <w:lang w:bidi="ar-SA"/>
        </w:rPr>
        <w:t>.</w:t>
      </w:r>
    </w:p>
    <w:p w:rsidR="00D7108E" w:rsidRPr="00D7108E" w:rsidRDefault="00D7108E" w:rsidP="00D7108E">
      <w:pPr>
        <w:widowControl/>
        <w:suppressAutoHyphens w:val="0"/>
        <w:autoSpaceDE w:val="0"/>
        <w:ind w:left="284" w:hanging="284"/>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6</w:t>
      </w:r>
      <w:r w:rsidRPr="00D7108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ab/>
        <w:t>Wykonawca zapewnia udział lekarza profilaktyka w komisji bezpieczeństwa i higieny pracy oraz komisjach określonych odrębnymi przepisami wymagających udziału lekarza profilaktyka.</w:t>
      </w:r>
    </w:p>
    <w:p w:rsidR="00D7108E" w:rsidRPr="00D7108E" w:rsidRDefault="00D7108E" w:rsidP="00D7108E">
      <w:pPr>
        <w:widowControl/>
        <w:suppressAutoHyphens w:val="0"/>
        <w:autoSpaceDE w:val="0"/>
        <w:ind w:left="284" w:hanging="284"/>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7</w:t>
      </w:r>
      <w:r w:rsidRPr="00D7108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ab/>
        <w:t>Potwierdzeniem wykonania usług medycznych przez Wykonawcę jest wystawienie orzeczenia lekarskiego o przeprowadzonym badaniu lub szczepieniu ochronnym według wzorów i w sposób określony w przepisach prawa.</w:t>
      </w:r>
    </w:p>
    <w:p w:rsidR="00D7108E" w:rsidRPr="00D7108E" w:rsidRDefault="00D7108E" w:rsidP="00D7108E">
      <w:pPr>
        <w:widowControl/>
        <w:suppressAutoHyphens w:val="0"/>
        <w:autoSpaceDE w:val="0"/>
        <w:ind w:left="284" w:hanging="284"/>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8</w:t>
      </w:r>
      <w:r w:rsidRPr="00D7108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ab/>
        <w:t xml:space="preserve">W razie stwierdzenia w orzeczeniu lekarskim wydanym przez lekarza medycyny pracy przeciwwskazań zdrowotnych w postaci niezdolności do pełnienia służby przez policjanta lub podjęcia/wykonywania pracy przez pracownika na określonym stanowisku lub utraty zdolności do wykonywania dotychczasowej służby lub pracy Wykonawca niezwłocznie informuje, o tym Zamawiającego i przekazuje mu 1 egzemplarz orzeczenia lekarskiego </w:t>
      </w:r>
      <w:r w:rsidR="004E4D37">
        <w:rPr>
          <w:rFonts w:ascii="Century Gothic" w:eastAsia="Times New Roman" w:hAnsi="Century Gothic" w:cs="Times New Roman"/>
          <w:bCs/>
          <w:sz w:val="20"/>
          <w:szCs w:val="20"/>
          <w:lang w:bidi="ar-SA"/>
        </w:rPr>
        <w:br/>
      </w:r>
      <w:r w:rsidRPr="00D7108E">
        <w:rPr>
          <w:rFonts w:ascii="Century Gothic" w:eastAsia="Times New Roman" w:hAnsi="Century Gothic" w:cs="Times New Roman"/>
          <w:bCs/>
          <w:sz w:val="20"/>
          <w:szCs w:val="20"/>
          <w:lang w:bidi="ar-SA"/>
        </w:rPr>
        <w:t>w terminie 2 dni roboczych od wykonania badania na adres siedziby Zamawiającego.</w:t>
      </w:r>
    </w:p>
    <w:p w:rsidR="00D7108E" w:rsidRDefault="00D7108E" w:rsidP="00D7108E">
      <w:pPr>
        <w:widowControl/>
        <w:suppressAutoHyphens w:val="0"/>
        <w:autoSpaceDE w:val="0"/>
        <w:ind w:left="284" w:hanging="284"/>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9</w:t>
      </w:r>
      <w:r w:rsidRPr="00D7108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ab/>
        <w:t>Wykonawca zobowiązany jest do przekazywania Zamawiającemu imiennych wykazów osób, które wykonały tylko część badań zleconych przez lekarza medycyny pracy</w:t>
      </w:r>
      <w:r>
        <w:rPr>
          <w:rFonts w:ascii="Century Gothic" w:eastAsia="Times New Roman" w:hAnsi="Century Gothic" w:cs="Times New Roman"/>
          <w:bCs/>
          <w:sz w:val="20"/>
          <w:szCs w:val="20"/>
          <w:lang w:bidi="ar-SA"/>
        </w:rPr>
        <w:t xml:space="preserve"> </w:t>
      </w:r>
      <w:r w:rsidR="00754CEB">
        <w:rPr>
          <w:rFonts w:ascii="Century Gothic" w:eastAsia="Times New Roman" w:hAnsi="Century Gothic" w:cs="Times New Roman"/>
          <w:bCs/>
          <w:sz w:val="20"/>
          <w:szCs w:val="20"/>
          <w:lang w:bidi="ar-SA"/>
        </w:rPr>
        <w:br/>
      </w:r>
      <w:r w:rsidRPr="00D7108E">
        <w:rPr>
          <w:rFonts w:ascii="Century Gothic" w:eastAsia="Times New Roman" w:hAnsi="Century Gothic" w:cs="Times New Roman"/>
          <w:bCs/>
          <w:sz w:val="20"/>
          <w:szCs w:val="20"/>
          <w:lang w:bidi="ar-SA"/>
        </w:rPr>
        <w:t xml:space="preserve">i zaprzestały dalszej ich realizacji bez konsultacji z tym lekarzem. W przypadku zaprzestania przez skierowaną osobę dalszej realizacji badań Zamawiający zapłaci Wykonawcy </w:t>
      </w:r>
      <w:r w:rsidR="004E4D37">
        <w:rPr>
          <w:rFonts w:ascii="Century Gothic" w:eastAsia="Times New Roman" w:hAnsi="Century Gothic" w:cs="Times New Roman"/>
          <w:bCs/>
          <w:sz w:val="20"/>
          <w:szCs w:val="20"/>
          <w:lang w:bidi="ar-SA"/>
        </w:rPr>
        <w:br/>
      </w:r>
      <w:r w:rsidRPr="00D7108E">
        <w:rPr>
          <w:rFonts w:ascii="Century Gothic" w:eastAsia="Times New Roman" w:hAnsi="Century Gothic" w:cs="Times New Roman"/>
          <w:bCs/>
          <w:sz w:val="20"/>
          <w:szCs w:val="20"/>
          <w:lang w:bidi="ar-SA"/>
        </w:rPr>
        <w:t>50</w:t>
      </w:r>
      <w:r w:rsidR="00754CEB">
        <w:rPr>
          <w:rFonts w:ascii="Century Gothic" w:eastAsia="Times New Roman" w:hAnsi="Century Gothic" w:cs="Times New Roman"/>
          <w:bCs/>
          <w:sz w:val="20"/>
          <w:szCs w:val="20"/>
          <w:lang w:bidi="ar-SA"/>
        </w:rPr>
        <w:t xml:space="preserve"> </w:t>
      </w:r>
      <w:r w:rsidRPr="00D7108E">
        <w:rPr>
          <w:rFonts w:ascii="Century Gothic" w:eastAsia="Times New Roman" w:hAnsi="Century Gothic" w:cs="Times New Roman"/>
          <w:bCs/>
          <w:sz w:val="20"/>
          <w:szCs w:val="20"/>
          <w:lang w:bidi="ar-SA"/>
        </w:rPr>
        <w:t>% ceny wykonanych badań.</w:t>
      </w:r>
    </w:p>
    <w:p w:rsidR="00D7108E" w:rsidRPr="00D7108E" w:rsidRDefault="00D7108E" w:rsidP="009A2A9E">
      <w:pPr>
        <w:widowControl/>
        <w:suppressAutoHyphens w:val="0"/>
        <w:autoSpaceDE w:val="0"/>
        <w:ind w:left="283" w:hanging="425"/>
        <w:jc w:val="both"/>
        <w:rPr>
          <w:rFonts w:ascii="Century Gothic" w:eastAsia="Times New Roman" w:hAnsi="Century Gothic" w:cs="Times New Roman"/>
          <w:bCs/>
          <w:sz w:val="20"/>
          <w:szCs w:val="20"/>
          <w:lang w:bidi="ar-SA"/>
        </w:rPr>
      </w:pPr>
      <w:r w:rsidRPr="00D7108E">
        <w:rPr>
          <w:rFonts w:ascii="Century Gothic" w:eastAsia="Times New Roman" w:hAnsi="Century Gothic" w:cs="Times New Roman"/>
          <w:bCs/>
          <w:sz w:val="20"/>
          <w:szCs w:val="20"/>
          <w:lang w:bidi="ar-SA"/>
        </w:rPr>
        <w:t>1</w:t>
      </w:r>
      <w:r w:rsidR="009A2A9E">
        <w:rPr>
          <w:rFonts w:ascii="Century Gothic" w:eastAsia="Times New Roman" w:hAnsi="Century Gothic" w:cs="Times New Roman"/>
          <w:bCs/>
          <w:sz w:val="20"/>
          <w:szCs w:val="20"/>
          <w:lang w:bidi="ar-SA"/>
        </w:rPr>
        <w:t>0</w:t>
      </w:r>
      <w:r w:rsidRPr="00D7108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ab/>
        <w:t xml:space="preserve">Wykonawca zobowiązuje się do prowadzenia dokumentacji medycznej, chronienia </w:t>
      </w:r>
      <w:r w:rsidR="009A2A9E">
        <w:rPr>
          <w:rFonts w:ascii="Century Gothic" w:eastAsia="Times New Roman" w:hAnsi="Century Gothic" w:cs="Times New Roman"/>
          <w:bCs/>
          <w:sz w:val="20"/>
          <w:szCs w:val="20"/>
          <w:lang w:bidi="ar-SA"/>
        </w:rPr>
        <w:br/>
      </w:r>
      <w:r w:rsidRPr="00D7108E">
        <w:rPr>
          <w:rFonts w:ascii="Century Gothic" w:eastAsia="Times New Roman" w:hAnsi="Century Gothic" w:cs="Times New Roman"/>
          <w:bCs/>
          <w:sz w:val="20"/>
          <w:szCs w:val="20"/>
          <w:lang w:bidi="ar-SA"/>
        </w:rPr>
        <w:t>jej</w:t>
      </w:r>
      <w:r w:rsidR="009A2A9E">
        <w:rPr>
          <w:rFonts w:ascii="Century Gothic" w:eastAsia="Times New Roman" w:hAnsi="Century Gothic" w:cs="Times New Roman"/>
          <w:bCs/>
          <w:sz w:val="20"/>
          <w:szCs w:val="20"/>
          <w:lang w:bidi="ar-SA"/>
        </w:rPr>
        <w:t xml:space="preserve"> </w:t>
      </w:r>
      <w:r w:rsidRPr="00D7108E">
        <w:rPr>
          <w:rFonts w:ascii="Century Gothic" w:eastAsia="Times New Roman" w:hAnsi="Century Gothic" w:cs="Times New Roman"/>
          <w:bCs/>
          <w:sz w:val="20"/>
          <w:szCs w:val="20"/>
          <w:lang w:bidi="ar-SA"/>
        </w:rPr>
        <w:t>i udostępniania zgodnie z obowiązującymi przepisami.</w:t>
      </w:r>
    </w:p>
    <w:p w:rsidR="00D7108E" w:rsidRDefault="009A2A9E" w:rsidP="009A2A9E">
      <w:pPr>
        <w:widowControl/>
        <w:suppressAutoHyphens w:val="0"/>
        <w:autoSpaceDE w:val="0"/>
        <w:ind w:left="283" w:hanging="425"/>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11.</w:t>
      </w:r>
      <w:r w:rsidR="00D7108E" w:rsidRPr="00D7108E">
        <w:rPr>
          <w:rFonts w:ascii="Century Gothic" w:eastAsia="Times New Roman" w:hAnsi="Century Gothic" w:cs="Times New Roman"/>
          <w:bCs/>
          <w:sz w:val="20"/>
          <w:szCs w:val="20"/>
          <w:lang w:bidi="ar-SA"/>
        </w:rPr>
        <w:tab/>
        <w:t xml:space="preserve">W przypadku </w:t>
      </w:r>
      <w:r w:rsidR="00AB182D">
        <w:rPr>
          <w:rFonts w:ascii="Century Gothic" w:eastAsia="Times New Roman" w:hAnsi="Century Gothic" w:cs="Times New Roman"/>
          <w:bCs/>
          <w:sz w:val="20"/>
          <w:szCs w:val="20"/>
          <w:lang w:bidi="ar-SA"/>
        </w:rPr>
        <w:t xml:space="preserve">odstąpienia od umowy </w:t>
      </w:r>
      <w:r w:rsidR="00D7108E" w:rsidRPr="00D7108E">
        <w:rPr>
          <w:rFonts w:ascii="Century Gothic" w:eastAsia="Times New Roman" w:hAnsi="Century Gothic" w:cs="Times New Roman"/>
          <w:bCs/>
          <w:sz w:val="20"/>
          <w:szCs w:val="20"/>
          <w:lang w:bidi="ar-SA"/>
        </w:rPr>
        <w:t>lub upływu terminu jej obowiązywania Wykonawca,</w:t>
      </w:r>
      <w:r>
        <w:rPr>
          <w:rFonts w:ascii="Century Gothic" w:eastAsia="Times New Roman" w:hAnsi="Century Gothic" w:cs="Times New Roman"/>
          <w:bCs/>
          <w:sz w:val="20"/>
          <w:szCs w:val="20"/>
          <w:lang w:bidi="ar-SA"/>
        </w:rPr>
        <w:t xml:space="preserve"> </w:t>
      </w:r>
      <w:r>
        <w:rPr>
          <w:rFonts w:ascii="Century Gothic" w:eastAsia="Times New Roman" w:hAnsi="Century Gothic" w:cs="Times New Roman"/>
          <w:bCs/>
          <w:sz w:val="20"/>
          <w:szCs w:val="20"/>
          <w:lang w:bidi="ar-SA"/>
        </w:rPr>
        <w:br/>
      </w:r>
      <w:r w:rsidR="00D7108E" w:rsidRPr="00D7108E">
        <w:rPr>
          <w:rFonts w:ascii="Century Gothic" w:eastAsia="Times New Roman" w:hAnsi="Century Gothic" w:cs="Times New Roman"/>
          <w:bCs/>
          <w:sz w:val="20"/>
          <w:szCs w:val="20"/>
          <w:lang w:bidi="ar-SA"/>
        </w:rPr>
        <w:t>na pisemne wezwanie Zamawiającego, w terminie 14 dni licząc od daty wpływu wezwania, zobowiązany jest do protokolarnego przekazania podmiotowi wskazanemu przez Zamawiającego, dokumentacji medycznej policjantów i pracowników.</w:t>
      </w:r>
    </w:p>
    <w:p w:rsidR="00D7108E" w:rsidRPr="00D7108E" w:rsidRDefault="00D7108E" w:rsidP="009A2A9E">
      <w:pPr>
        <w:widowControl/>
        <w:suppressAutoHyphens w:val="0"/>
        <w:autoSpaceDE w:val="0"/>
        <w:ind w:left="283" w:hanging="425"/>
        <w:jc w:val="both"/>
        <w:rPr>
          <w:rFonts w:ascii="Century Gothic" w:eastAsia="Times New Roman" w:hAnsi="Century Gothic" w:cs="Times New Roman"/>
          <w:bCs/>
          <w:sz w:val="20"/>
          <w:szCs w:val="20"/>
          <w:lang w:bidi="ar-SA"/>
        </w:rPr>
      </w:pPr>
      <w:r w:rsidRPr="00D7108E">
        <w:rPr>
          <w:rFonts w:ascii="Century Gothic" w:eastAsia="Times New Roman" w:hAnsi="Century Gothic" w:cs="Times New Roman"/>
          <w:bCs/>
          <w:sz w:val="20"/>
          <w:szCs w:val="20"/>
          <w:lang w:bidi="ar-SA"/>
        </w:rPr>
        <w:t>1</w:t>
      </w:r>
      <w:r w:rsidR="009A2A9E">
        <w:rPr>
          <w:rFonts w:ascii="Century Gothic" w:eastAsia="Times New Roman" w:hAnsi="Century Gothic" w:cs="Times New Roman"/>
          <w:bCs/>
          <w:sz w:val="20"/>
          <w:szCs w:val="20"/>
          <w:lang w:bidi="ar-SA"/>
        </w:rPr>
        <w:t>2</w:t>
      </w:r>
      <w:r w:rsidRPr="00D7108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ab/>
        <w:t xml:space="preserve">Wykonawca zobowiązany jest do wypełniania wobec Zamawiającego obowiązków określonych w ustawie z dnia 27 czerwca 1997 r. </w:t>
      </w:r>
      <w:r w:rsidRPr="009A2A9E">
        <w:rPr>
          <w:rFonts w:ascii="Century Gothic" w:eastAsia="Times New Roman" w:hAnsi="Century Gothic" w:cs="Times New Roman"/>
          <w:bCs/>
          <w:i/>
          <w:sz w:val="20"/>
          <w:szCs w:val="20"/>
          <w:lang w:bidi="ar-SA"/>
        </w:rPr>
        <w:t>o służbie medycyny pracy</w:t>
      </w:r>
      <w:r w:rsidRPr="00D7108E">
        <w:rPr>
          <w:rFonts w:ascii="Century Gothic" w:eastAsia="Times New Roman" w:hAnsi="Century Gothic" w:cs="Times New Roman"/>
          <w:bCs/>
          <w:sz w:val="20"/>
          <w:szCs w:val="20"/>
          <w:lang w:bidi="ar-SA"/>
        </w:rPr>
        <w:t xml:space="preserve"> (Dz. U.</w:t>
      </w:r>
      <w:r w:rsidR="009A2A9E">
        <w:rPr>
          <w:rFonts w:ascii="Century Gothic" w:eastAsia="Times New Roman" w:hAnsi="Century Gothic" w:cs="Times New Roman"/>
          <w:bCs/>
          <w:sz w:val="20"/>
          <w:szCs w:val="20"/>
          <w:lang w:bidi="ar-SA"/>
        </w:rPr>
        <w:t xml:space="preserve"> </w:t>
      </w:r>
      <w:r w:rsidRPr="00D7108E">
        <w:rPr>
          <w:rFonts w:ascii="Century Gothic" w:eastAsia="Times New Roman" w:hAnsi="Century Gothic" w:cs="Times New Roman"/>
          <w:bCs/>
          <w:sz w:val="20"/>
          <w:szCs w:val="20"/>
          <w:lang w:bidi="ar-SA"/>
        </w:rPr>
        <w:t>z 2018 r.</w:t>
      </w:r>
      <w:r w:rsidR="009A2A9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 xml:space="preserve"> poz. 1155</w:t>
      </w:r>
      <w:r w:rsidR="009A2A9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 xml:space="preserve"> z późn. zm.).</w:t>
      </w:r>
    </w:p>
    <w:p w:rsidR="00D7108E" w:rsidRDefault="009A2A9E" w:rsidP="009A2A9E">
      <w:pPr>
        <w:widowControl/>
        <w:suppressAutoHyphens w:val="0"/>
        <w:autoSpaceDE w:val="0"/>
        <w:ind w:left="283" w:hanging="425"/>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13.</w:t>
      </w:r>
      <w:r w:rsidR="00D7108E" w:rsidRPr="00D7108E">
        <w:rPr>
          <w:rFonts w:ascii="Century Gothic" w:eastAsia="Times New Roman" w:hAnsi="Century Gothic" w:cs="Times New Roman"/>
          <w:bCs/>
          <w:sz w:val="20"/>
          <w:szCs w:val="20"/>
          <w:lang w:bidi="ar-SA"/>
        </w:rPr>
        <w:tab/>
        <w:t>Wykonawca zobowiązany jest do wykonywania usług objętych niniejszą umową</w:t>
      </w:r>
      <w:r>
        <w:rPr>
          <w:rFonts w:ascii="Century Gothic" w:eastAsia="Times New Roman" w:hAnsi="Century Gothic" w:cs="Times New Roman"/>
          <w:bCs/>
          <w:sz w:val="20"/>
          <w:szCs w:val="20"/>
          <w:lang w:bidi="ar-SA"/>
        </w:rPr>
        <w:t xml:space="preserve"> </w:t>
      </w:r>
      <w:r>
        <w:rPr>
          <w:rFonts w:ascii="Century Gothic" w:eastAsia="Times New Roman" w:hAnsi="Century Gothic" w:cs="Times New Roman"/>
          <w:bCs/>
          <w:sz w:val="20"/>
          <w:szCs w:val="20"/>
          <w:lang w:bidi="ar-SA"/>
        </w:rPr>
        <w:br/>
      </w:r>
      <w:r w:rsidR="00D7108E" w:rsidRPr="00D7108E">
        <w:rPr>
          <w:rFonts w:ascii="Century Gothic" w:eastAsia="Times New Roman" w:hAnsi="Century Gothic" w:cs="Times New Roman"/>
          <w:bCs/>
          <w:sz w:val="20"/>
          <w:szCs w:val="20"/>
          <w:lang w:bidi="ar-SA"/>
        </w:rPr>
        <w:t>z wykorzystaniem wszystkich możliwości organizacyjnych w celu maksymalnie szybkiego</w:t>
      </w:r>
      <w:r>
        <w:rPr>
          <w:rFonts w:ascii="Century Gothic" w:eastAsia="Times New Roman" w:hAnsi="Century Gothic" w:cs="Times New Roman"/>
          <w:bCs/>
          <w:sz w:val="20"/>
          <w:szCs w:val="20"/>
          <w:lang w:bidi="ar-SA"/>
        </w:rPr>
        <w:t xml:space="preserve"> </w:t>
      </w:r>
      <w:r>
        <w:rPr>
          <w:rFonts w:ascii="Century Gothic" w:eastAsia="Times New Roman" w:hAnsi="Century Gothic" w:cs="Times New Roman"/>
          <w:bCs/>
          <w:sz w:val="20"/>
          <w:szCs w:val="20"/>
          <w:lang w:bidi="ar-SA"/>
        </w:rPr>
        <w:br/>
      </w:r>
      <w:r w:rsidR="00D7108E" w:rsidRPr="00D7108E">
        <w:rPr>
          <w:rFonts w:ascii="Century Gothic" w:eastAsia="Times New Roman" w:hAnsi="Century Gothic" w:cs="Times New Roman"/>
          <w:bCs/>
          <w:sz w:val="20"/>
          <w:szCs w:val="20"/>
          <w:lang w:bidi="ar-SA"/>
        </w:rPr>
        <w:t>i sprawnego ich wykonania oraz w sposób uwzględniający interes Zamawiającego.</w:t>
      </w:r>
    </w:p>
    <w:p w:rsidR="004E4D37" w:rsidRPr="004E4D37" w:rsidRDefault="004E4D37" w:rsidP="004E4D37">
      <w:pPr>
        <w:widowControl/>
        <w:suppressAutoHyphens w:val="0"/>
        <w:autoSpaceDE w:val="0"/>
        <w:ind w:left="283" w:hanging="425"/>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14.</w:t>
      </w:r>
      <w:r>
        <w:rPr>
          <w:rFonts w:ascii="Century Gothic" w:eastAsia="Times New Roman" w:hAnsi="Century Gothic" w:cs="Times New Roman"/>
          <w:bCs/>
          <w:sz w:val="20"/>
          <w:szCs w:val="20"/>
          <w:lang w:bidi="ar-SA"/>
        </w:rPr>
        <w:tab/>
      </w:r>
      <w:r w:rsidRPr="004E4D37">
        <w:rPr>
          <w:rFonts w:ascii="Century Gothic" w:eastAsia="Times New Roman" w:hAnsi="Century Gothic" w:cs="Times New Roman"/>
          <w:bCs/>
          <w:sz w:val="20"/>
          <w:szCs w:val="20"/>
          <w:lang w:bidi="ar-SA"/>
        </w:rPr>
        <w:t xml:space="preserve">Ważność skierowania wynosi 30 dni licząc od daty rejestracji. </w:t>
      </w:r>
    </w:p>
    <w:p w:rsidR="004E4D37" w:rsidRPr="004E4D37" w:rsidRDefault="004E4D37" w:rsidP="004E4D37">
      <w:pPr>
        <w:widowControl/>
        <w:suppressAutoHyphens w:val="0"/>
        <w:autoSpaceDE w:val="0"/>
        <w:ind w:left="283" w:hanging="425"/>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15.</w:t>
      </w:r>
      <w:r>
        <w:rPr>
          <w:rFonts w:ascii="Century Gothic" w:eastAsia="Times New Roman" w:hAnsi="Century Gothic" w:cs="Times New Roman"/>
          <w:bCs/>
          <w:sz w:val="20"/>
          <w:szCs w:val="20"/>
          <w:lang w:bidi="ar-SA"/>
        </w:rPr>
        <w:tab/>
      </w:r>
      <w:r w:rsidRPr="004E4D37">
        <w:rPr>
          <w:rFonts w:ascii="Century Gothic" w:eastAsia="Times New Roman" w:hAnsi="Century Gothic" w:cs="Times New Roman"/>
          <w:bCs/>
          <w:sz w:val="20"/>
          <w:szCs w:val="20"/>
          <w:lang w:bidi="ar-SA"/>
        </w:rPr>
        <w:t>Badania, będą wykonywane w ciągu 30 dni od wystawienia skierowania.</w:t>
      </w:r>
    </w:p>
    <w:p w:rsidR="003C652D" w:rsidRDefault="003C652D" w:rsidP="003C652D">
      <w:pPr>
        <w:widowControl/>
        <w:suppressAutoHyphens w:val="0"/>
        <w:autoSpaceDE w:val="0"/>
        <w:ind w:left="283" w:hanging="425"/>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1</w:t>
      </w:r>
      <w:r w:rsidR="004E4D37">
        <w:rPr>
          <w:rFonts w:ascii="Century Gothic" w:eastAsia="Times New Roman" w:hAnsi="Century Gothic" w:cs="Times New Roman"/>
          <w:bCs/>
          <w:sz w:val="20"/>
          <w:szCs w:val="20"/>
          <w:lang w:bidi="ar-SA"/>
        </w:rPr>
        <w:t>6</w:t>
      </w:r>
      <w:r>
        <w:rPr>
          <w:rFonts w:ascii="Century Gothic" w:eastAsia="Times New Roman" w:hAnsi="Century Gothic" w:cs="Times New Roman"/>
          <w:bCs/>
          <w:sz w:val="20"/>
          <w:szCs w:val="20"/>
          <w:lang w:bidi="ar-SA"/>
        </w:rPr>
        <w:t>.</w:t>
      </w:r>
      <w:r>
        <w:rPr>
          <w:rFonts w:ascii="Century Gothic" w:eastAsia="Times New Roman" w:hAnsi="Century Gothic" w:cs="Times New Roman"/>
          <w:bCs/>
          <w:sz w:val="20"/>
          <w:szCs w:val="20"/>
          <w:lang w:bidi="ar-SA"/>
        </w:rPr>
        <w:tab/>
      </w:r>
      <w:r w:rsidRPr="003C652D">
        <w:rPr>
          <w:rFonts w:ascii="Century Gothic" w:eastAsia="Times New Roman" w:hAnsi="Century Gothic" w:cs="Times New Roman"/>
          <w:bCs/>
          <w:sz w:val="20"/>
          <w:szCs w:val="20"/>
          <w:lang w:bidi="ar-SA"/>
        </w:rPr>
        <w:t xml:space="preserve">Wykonawca ponosi wobec Zamawiającego pełną odpowiedzialność za </w:t>
      </w:r>
      <w:r>
        <w:rPr>
          <w:rFonts w:ascii="Century Gothic" w:eastAsia="Times New Roman" w:hAnsi="Century Gothic" w:cs="Times New Roman"/>
          <w:bCs/>
          <w:sz w:val="20"/>
          <w:szCs w:val="20"/>
          <w:lang w:bidi="ar-SA"/>
        </w:rPr>
        <w:t>usługi</w:t>
      </w:r>
      <w:r w:rsidRPr="003C652D">
        <w:rPr>
          <w:rFonts w:ascii="Century Gothic" w:eastAsia="Times New Roman" w:hAnsi="Century Gothic" w:cs="Times New Roman"/>
          <w:bCs/>
          <w:sz w:val="20"/>
          <w:szCs w:val="20"/>
          <w:lang w:bidi="ar-SA"/>
        </w:rPr>
        <w:t xml:space="preserve">, </w:t>
      </w:r>
      <w:r w:rsidR="000A7303">
        <w:rPr>
          <w:rFonts w:ascii="Century Gothic" w:eastAsia="Times New Roman" w:hAnsi="Century Gothic" w:cs="Times New Roman"/>
          <w:bCs/>
          <w:sz w:val="20"/>
          <w:szCs w:val="20"/>
          <w:lang w:bidi="ar-SA"/>
        </w:rPr>
        <w:br/>
      </w:r>
      <w:r w:rsidRPr="003C652D">
        <w:rPr>
          <w:rFonts w:ascii="Century Gothic" w:eastAsia="Times New Roman" w:hAnsi="Century Gothic" w:cs="Times New Roman"/>
          <w:bCs/>
          <w:sz w:val="20"/>
          <w:szCs w:val="20"/>
          <w:lang w:bidi="ar-SA"/>
        </w:rPr>
        <w:t>które realizuje przy pomocy Podwykonawców.</w:t>
      </w:r>
    </w:p>
    <w:p w:rsidR="003C652D" w:rsidRPr="00FF4EF8" w:rsidRDefault="003C652D" w:rsidP="003C652D">
      <w:pPr>
        <w:widowControl/>
        <w:suppressAutoHyphens w:val="0"/>
        <w:autoSpaceDE w:val="0"/>
        <w:ind w:left="283" w:hanging="425"/>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1</w:t>
      </w:r>
      <w:r w:rsidR="004E4D37">
        <w:rPr>
          <w:rFonts w:ascii="Century Gothic" w:eastAsia="Times New Roman" w:hAnsi="Century Gothic" w:cs="Times New Roman"/>
          <w:bCs/>
          <w:sz w:val="20"/>
          <w:szCs w:val="20"/>
          <w:lang w:bidi="ar-SA"/>
        </w:rPr>
        <w:t>7</w:t>
      </w:r>
      <w:r>
        <w:rPr>
          <w:rFonts w:ascii="Century Gothic" w:eastAsia="Times New Roman" w:hAnsi="Century Gothic" w:cs="Times New Roman"/>
          <w:bCs/>
          <w:sz w:val="20"/>
          <w:szCs w:val="20"/>
          <w:lang w:bidi="ar-SA"/>
        </w:rPr>
        <w:t>.</w:t>
      </w:r>
      <w:r>
        <w:rPr>
          <w:rFonts w:ascii="Century Gothic" w:eastAsia="Times New Roman" w:hAnsi="Century Gothic" w:cs="Times New Roman"/>
          <w:bCs/>
          <w:sz w:val="20"/>
          <w:szCs w:val="20"/>
          <w:lang w:bidi="ar-SA"/>
        </w:rPr>
        <w:tab/>
      </w:r>
      <w:r w:rsidRPr="003C652D">
        <w:rPr>
          <w:rFonts w:ascii="Century Gothic" w:eastAsia="Times New Roman" w:hAnsi="Century Gothic" w:cs="Times New Roman"/>
          <w:bCs/>
          <w:sz w:val="20"/>
          <w:szCs w:val="20"/>
          <w:lang w:bidi="ar-SA"/>
        </w:rPr>
        <w:t xml:space="preserve">Wykonawca powinien zapewnić w umowach z Podwykonawcami, by suma wynagrodzeń ustalona za zakres </w:t>
      </w:r>
      <w:r>
        <w:rPr>
          <w:rFonts w:ascii="Century Gothic" w:eastAsia="Times New Roman" w:hAnsi="Century Gothic" w:cs="Times New Roman"/>
          <w:bCs/>
          <w:sz w:val="20"/>
          <w:szCs w:val="20"/>
          <w:lang w:bidi="ar-SA"/>
        </w:rPr>
        <w:t>usług</w:t>
      </w:r>
      <w:r w:rsidRPr="003C652D">
        <w:rPr>
          <w:rFonts w:ascii="Century Gothic" w:eastAsia="Times New Roman" w:hAnsi="Century Gothic" w:cs="Times New Roman"/>
          <w:bCs/>
          <w:sz w:val="20"/>
          <w:szCs w:val="20"/>
          <w:lang w:bidi="ar-SA"/>
        </w:rPr>
        <w:t xml:space="preserve"> wykonywanych przez Podwykonawców nie przekroczyła wynagrodzenia przypadającego na ten sam zakres w umowie z Zamawiającym. </w:t>
      </w:r>
      <w:r>
        <w:rPr>
          <w:rFonts w:ascii="Century Gothic" w:eastAsia="Times New Roman" w:hAnsi="Century Gothic" w:cs="Times New Roman"/>
          <w:bCs/>
          <w:sz w:val="20"/>
          <w:szCs w:val="20"/>
          <w:lang w:bidi="ar-SA"/>
        </w:rPr>
        <w:br/>
      </w:r>
      <w:r w:rsidRPr="003C652D">
        <w:rPr>
          <w:rFonts w:ascii="Century Gothic" w:eastAsia="Times New Roman" w:hAnsi="Century Gothic" w:cs="Times New Roman"/>
          <w:bCs/>
          <w:sz w:val="20"/>
          <w:szCs w:val="20"/>
          <w:lang w:bidi="ar-SA"/>
        </w:rPr>
        <w:t xml:space="preserve">Zapis będzie miał zastosowanie wobec Wykonawców, którzy będą korzystali </w:t>
      </w:r>
      <w:r>
        <w:rPr>
          <w:rFonts w:ascii="Century Gothic" w:eastAsia="Times New Roman" w:hAnsi="Century Gothic" w:cs="Times New Roman"/>
          <w:bCs/>
          <w:sz w:val="20"/>
          <w:szCs w:val="20"/>
          <w:lang w:bidi="ar-SA"/>
        </w:rPr>
        <w:br/>
      </w:r>
      <w:r w:rsidRPr="003C652D">
        <w:rPr>
          <w:rFonts w:ascii="Century Gothic" w:eastAsia="Times New Roman" w:hAnsi="Century Gothic" w:cs="Times New Roman"/>
          <w:bCs/>
          <w:sz w:val="20"/>
          <w:szCs w:val="20"/>
          <w:lang w:bidi="ar-SA"/>
        </w:rPr>
        <w:t>z Podwykonawców.</w:t>
      </w:r>
    </w:p>
    <w:p w:rsidR="00FF4EF8" w:rsidRPr="00224459" w:rsidRDefault="00FF4EF8" w:rsidP="00DA10A1">
      <w:pPr>
        <w:widowControl/>
        <w:suppressAutoHyphens w:val="0"/>
        <w:autoSpaceDE w:val="0"/>
        <w:jc w:val="center"/>
        <w:rPr>
          <w:rFonts w:ascii="Century Gothic" w:eastAsia="Times New Roman" w:hAnsi="Century Gothic" w:cs="Times New Roman"/>
          <w:b/>
          <w:bCs/>
          <w:sz w:val="16"/>
          <w:szCs w:val="16"/>
          <w:lang w:bidi="ar-SA"/>
        </w:rPr>
      </w:pPr>
    </w:p>
    <w:p w:rsidR="00394572" w:rsidRPr="00DD63EF" w:rsidRDefault="00394572" w:rsidP="0039457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Wynagrodzenie Wykonawcy</w:t>
      </w:r>
      <w:r w:rsidRPr="00DD63EF">
        <w:rPr>
          <w:rFonts w:ascii="Century Gothic" w:eastAsia="TimesNewRoman" w:hAnsi="Century Gothic" w:cs="TimesNew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i zasady rozliczeń</w:t>
      </w:r>
    </w:p>
    <w:p w:rsidR="00394572" w:rsidRPr="00DD63EF" w:rsidRDefault="00394572" w:rsidP="0039457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F33DB5">
        <w:rPr>
          <w:rFonts w:ascii="Century Gothic" w:eastAsia="Times New Roman" w:hAnsi="Century Gothic" w:cs="Times New Roman"/>
          <w:b/>
          <w:bCs/>
          <w:kern w:val="0"/>
          <w:sz w:val="20"/>
          <w:szCs w:val="20"/>
          <w:lang w:eastAsia="ar-SA" w:bidi="ar-SA"/>
        </w:rPr>
        <w:t>6</w:t>
      </w:r>
    </w:p>
    <w:p w:rsidR="00A106AB" w:rsidRPr="00B878A8" w:rsidRDefault="00A106AB" w:rsidP="00394572">
      <w:pPr>
        <w:widowControl/>
        <w:autoSpaceDE w:val="0"/>
        <w:autoSpaceDN/>
        <w:jc w:val="center"/>
        <w:textAlignment w:val="auto"/>
        <w:rPr>
          <w:rFonts w:ascii="Century Gothic" w:eastAsia="Times New Roman" w:hAnsi="Century Gothic" w:cs="Times New Roman"/>
          <w:b/>
          <w:bCs/>
          <w:kern w:val="0"/>
          <w:sz w:val="16"/>
          <w:szCs w:val="16"/>
          <w:lang w:eastAsia="ar-SA" w:bidi="ar-SA"/>
        </w:rPr>
      </w:pPr>
    </w:p>
    <w:p w:rsidR="00AE1D6F" w:rsidRPr="00AE1D6F" w:rsidRDefault="00AE1D6F" w:rsidP="00AE1D6F">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AE1D6F">
        <w:rPr>
          <w:rFonts w:ascii="Century Gothic" w:eastAsia="Times New Roman" w:hAnsi="Century Gothic" w:cs="Times New Roman"/>
          <w:bCs/>
          <w:kern w:val="0"/>
          <w:sz w:val="20"/>
          <w:szCs w:val="20"/>
          <w:lang w:eastAsia="ar-SA" w:bidi="ar-SA"/>
        </w:rPr>
        <w:t>1.</w:t>
      </w:r>
      <w:r w:rsidRPr="00AE1D6F">
        <w:rPr>
          <w:rFonts w:ascii="Century Gothic" w:eastAsia="Times New Roman" w:hAnsi="Century Gothic" w:cs="Times New Roman"/>
          <w:bCs/>
          <w:kern w:val="0"/>
          <w:sz w:val="20"/>
          <w:szCs w:val="20"/>
          <w:lang w:eastAsia="ar-SA" w:bidi="ar-SA"/>
        </w:rPr>
        <w:tab/>
        <w:t xml:space="preserve">Z tytułu wykonania przedmiotu umowy, z zastrzeżeniem ust. 2-3, Wykonawca otrzyma łączne wynagrodzenie, którego wartość nie może przekroczyć kwoty </w:t>
      </w:r>
      <w:r>
        <w:rPr>
          <w:rFonts w:ascii="Century Gothic" w:eastAsia="Times New Roman" w:hAnsi="Century Gothic" w:cs="Times New Roman"/>
          <w:bCs/>
          <w:kern w:val="0"/>
          <w:sz w:val="20"/>
          <w:szCs w:val="20"/>
          <w:lang w:eastAsia="ar-SA" w:bidi="ar-SA"/>
        </w:rPr>
        <w:t xml:space="preserve">……………………… </w:t>
      </w:r>
      <w:r w:rsidRPr="00AE1D6F">
        <w:rPr>
          <w:rFonts w:ascii="Century Gothic" w:eastAsia="Times New Roman" w:hAnsi="Century Gothic" w:cs="Times New Roman"/>
          <w:bCs/>
          <w:kern w:val="0"/>
          <w:sz w:val="20"/>
          <w:szCs w:val="20"/>
          <w:lang w:eastAsia="ar-SA" w:bidi="ar-SA"/>
        </w:rPr>
        <w:t xml:space="preserve">zł brutto (słownie: </w:t>
      </w:r>
      <w:r>
        <w:rPr>
          <w:rFonts w:ascii="Century Gothic" w:eastAsia="Times New Roman" w:hAnsi="Century Gothic" w:cs="Times New Roman"/>
          <w:bCs/>
          <w:kern w:val="0"/>
          <w:sz w:val="20"/>
          <w:szCs w:val="20"/>
          <w:lang w:eastAsia="ar-SA" w:bidi="ar-SA"/>
        </w:rPr>
        <w:t xml:space="preserve">…………………………………………………………………………….……………………….. </w:t>
      </w:r>
      <w:r w:rsidRPr="00AE1D6F">
        <w:rPr>
          <w:rFonts w:ascii="Century Gothic" w:eastAsia="Times New Roman" w:hAnsi="Century Gothic" w:cs="Times New Roman"/>
          <w:bCs/>
          <w:kern w:val="0"/>
          <w:sz w:val="20"/>
          <w:szCs w:val="20"/>
          <w:lang w:eastAsia="ar-SA" w:bidi="ar-SA"/>
        </w:rPr>
        <w:t>.</w:t>
      </w:r>
    </w:p>
    <w:p w:rsidR="00C26EAD" w:rsidRDefault="00AE1D6F" w:rsidP="00AE1D6F">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AE1D6F">
        <w:rPr>
          <w:rFonts w:ascii="Century Gothic" w:eastAsia="Times New Roman" w:hAnsi="Century Gothic" w:cs="Times New Roman"/>
          <w:bCs/>
          <w:kern w:val="0"/>
          <w:sz w:val="20"/>
          <w:szCs w:val="20"/>
          <w:lang w:eastAsia="ar-SA" w:bidi="ar-SA"/>
        </w:rPr>
        <w:t>2.</w:t>
      </w:r>
      <w:r w:rsidRPr="00AE1D6F">
        <w:rPr>
          <w:rFonts w:ascii="Century Gothic" w:eastAsia="Times New Roman" w:hAnsi="Century Gothic" w:cs="Times New Roman"/>
          <w:bCs/>
          <w:kern w:val="0"/>
          <w:sz w:val="20"/>
          <w:szCs w:val="20"/>
          <w:lang w:eastAsia="ar-SA" w:bidi="ar-SA"/>
        </w:rPr>
        <w:tab/>
        <w:t xml:space="preserve">Zamawiający </w:t>
      </w:r>
      <w:r>
        <w:rPr>
          <w:rFonts w:ascii="Century Gothic" w:eastAsia="Times New Roman" w:hAnsi="Century Gothic" w:cs="Times New Roman"/>
          <w:bCs/>
          <w:kern w:val="0"/>
          <w:sz w:val="20"/>
          <w:szCs w:val="20"/>
          <w:lang w:eastAsia="ar-SA" w:bidi="ar-SA"/>
        </w:rPr>
        <w:t xml:space="preserve">na podstawie art. 455 ust. 1 pkt 1 ustawy </w:t>
      </w:r>
      <w:r w:rsidRPr="00AE1D6F">
        <w:rPr>
          <w:rFonts w:ascii="Century Gothic" w:eastAsia="Times New Roman" w:hAnsi="Century Gothic" w:cs="Times New Roman"/>
          <w:bCs/>
          <w:i/>
          <w:kern w:val="0"/>
          <w:sz w:val="20"/>
          <w:szCs w:val="20"/>
          <w:lang w:eastAsia="ar-SA" w:bidi="ar-SA"/>
        </w:rPr>
        <w:t>Prawo zamówień publicznych</w:t>
      </w:r>
      <w:r>
        <w:rPr>
          <w:rFonts w:ascii="Century Gothic" w:eastAsia="Times New Roman" w:hAnsi="Century Gothic" w:cs="Times New Roman"/>
          <w:bCs/>
          <w:i/>
          <w:kern w:val="0"/>
          <w:sz w:val="20"/>
          <w:szCs w:val="20"/>
          <w:lang w:eastAsia="ar-SA" w:bidi="ar-SA"/>
        </w:rPr>
        <w:t xml:space="preserve">, </w:t>
      </w:r>
      <w:r>
        <w:rPr>
          <w:rFonts w:ascii="Century Gothic" w:eastAsia="Times New Roman" w:hAnsi="Century Gothic" w:cs="Times New Roman"/>
          <w:bCs/>
          <w:i/>
          <w:kern w:val="0"/>
          <w:sz w:val="20"/>
          <w:szCs w:val="20"/>
          <w:lang w:eastAsia="ar-SA" w:bidi="ar-SA"/>
        </w:rPr>
        <w:br/>
      </w:r>
      <w:r w:rsidRPr="00AE1D6F">
        <w:rPr>
          <w:rFonts w:ascii="Century Gothic" w:eastAsia="Times New Roman" w:hAnsi="Century Gothic" w:cs="Times New Roman"/>
          <w:bCs/>
          <w:kern w:val="0"/>
          <w:sz w:val="20"/>
          <w:szCs w:val="20"/>
          <w:lang w:eastAsia="ar-SA" w:bidi="ar-SA"/>
        </w:rPr>
        <w:t xml:space="preserve">w związku ze specyfiką funkcjonowania jednostki i możliwością zmniejszenia się liczby pracowników cywilnych i policjantów Centrum Szkolenia Policji w Legionowie, </w:t>
      </w:r>
      <w:r w:rsidR="00C26EAD" w:rsidRPr="00AE1D6F">
        <w:rPr>
          <w:rFonts w:ascii="Century Gothic" w:eastAsia="Times New Roman" w:hAnsi="Century Gothic" w:cs="Times New Roman"/>
          <w:bCs/>
          <w:kern w:val="0"/>
          <w:sz w:val="20"/>
          <w:szCs w:val="20"/>
          <w:lang w:eastAsia="ar-SA" w:bidi="ar-SA"/>
        </w:rPr>
        <w:t>zastrzega</w:t>
      </w:r>
      <w:r w:rsidR="00C26EAD">
        <w:rPr>
          <w:rFonts w:ascii="Century Gothic" w:eastAsia="Times New Roman" w:hAnsi="Century Gothic" w:cs="Times New Roman"/>
          <w:bCs/>
          <w:i/>
          <w:kern w:val="0"/>
          <w:sz w:val="20"/>
          <w:szCs w:val="20"/>
          <w:lang w:eastAsia="ar-SA" w:bidi="ar-SA"/>
        </w:rPr>
        <w:t xml:space="preserve"> </w:t>
      </w:r>
      <w:r w:rsidR="00C26EAD">
        <w:rPr>
          <w:rFonts w:ascii="Century Gothic" w:eastAsia="Times New Roman" w:hAnsi="Century Gothic" w:cs="Times New Roman"/>
          <w:bCs/>
          <w:kern w:val="0"/>
          <w:sz w:val="20"/>
          <w:szCs w:val="20"/>
          <w:lang w:eastAsia="ar-SA" w:bidi="ar-SA"/>
        </w:rPr>
        <w:t>sobie</w:t>
      </w:r>
      <w:r w:rsidRPr="00AE1D6F">
        <w:rPr>
          <w:rFonts w:ascii="Century Gothic" w:eastAsia="Times New Roman" w:hAnsi="Century Gothic" w:cs="Times New Roman"/>
          <w:bCs/>
          <w:kern w:val="0"/>
          <w:sz w:val="20"/>
          <w:szCs w:val="20"/>
          <w:lang w:eastAsia="ar-SA" w:bidi="ar-SA"/>
        </w:rPr>
        <w:t xml:space="preserve"> możliwość niezrealizowania </w:t>
      </w:r>
      <w:r>
        <w:rPr>
          <w:rFonts w:ascii="Century Gothic" w:eastAsia="Times New Roman" w:hAnsi="Century Gothic" w:cs="Times New Roman"/>
          <w:bCs/>
          <w:kern w:val="0"/>
          <w:sz w:val="20"/>
          <w:szCs w:val="20"/>
          <w:lang w:eastAsia="ar-SA" w:bidi="ar-SA"/>
        </w:rPr>
        <w:t xml:space="preserve">całości zamówienia bez konsekwencji finansowych </w:t>
      </w:r>
      <w:r w:rsidR="000A7303">
        <w:rPr>
          <w:rFonts w:ascii="Century Gothic" w:eastAsia="Times New Roman" w:hAnsi="Century Gothic" w:cs="Times New Roman"/>
          <w:bCs/>
          <w:kern w:val="0"/>
          <w:sz w:val="20"/>
          <w:szCs w:val="20"/>
          <w:lang w:eastAsia="ar-SA" w:bidi="ar-SA"/>
        </w:rPr>
        <w:br/>
      </w:r>
      <w:r>
        <w:rPr>
          <w:rFonts w:ascii="Century Gothic" w:eastAsia="Times New Roman" w:hAnsi="Century Gothic" w:cs="Times New Roman"/>
          <w:bCs/>
          <w:kern w:val="0"/>
          <w:sz w:val="20"/>
          <w:szCs w:val="20"/>
          <w:lang w:eastAsia="ar-SA" w:bidi="ar-SA"/>
        </w:rPr>
        <w:t>oraz prawnych. Minimalne wynagrodzenie dla Wykonawcy w</w:t>
      </w:r>
      <w:r w:rsidR="00C26EAD">
        <w:rPr>
          <w:rFonts w:ascii="Century Gothic" w:eastAsia="Times New Roman" w:hAnsi="Century Gothic" w:cs="Times New Roman"/>
          <w:bCs/>
          <w:kern w:val="0"/>
          <w:sz w:val="20"/>
          <w:szCs w:val="20"/>
          <w:lang w:eastAsia="ar-SA" w:bidi="ar-SA"/>
        </w:rPr>
        <w:t xml:space="preserve"> takim p</w:t>
      </w:r>
      <w:r>
        <w:rPr>
          <w:rFonts w:ascii="Century Gothic" w:eastAsia="Times New Roman" w:hAnsi="Century Gothic" w:cs="Times New Roman"/>
          <w:bCs/>
          <w:kern w:val="0"/>
          <w:sz w:val="20"/>
          <w:szCs w:val="20"/>
          <w:lang w:eastAsia="ar-SA" w:bidi="ar-SA"/>
        </w:rPr>
        <w:t>rzypadku wyniesie 44 000,00 zł brutto.</w:t>
      </w:r>
    </w:p>
    <w:p w:rsidR="00AE1D6F" w:rsidRPr="00AE1D6F" w:rsidRDefault="00C26EAD" w:rsidP="00AE1D6F">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lastRenderedPageBreak/>
        <w:tab/>
      </w:r>
      <w:r w:rsidR="00AE1D6F" w:rsidRPr="000A7303">
        <w:rPr>
          <w:rFonts w:ascii="Century Gothic" w:eastAsia="Times New Roman" w:hAnsi="Century Gothic" w:cs="Times New Roman"/>
          <w:bCs/>
          <w:kern w:val="0"/>
          <w:sz w:val="20"/>
          <w:szCs w:val="20"/>
          <w:lang w:eastAsia="ar-SA" w:bidi="ar-SA"/>
        </w:rPr>
        <w:t>Zamawiający zastrzega sobie możliwość zwiększenia przedmiotu zamówienia do 40</w:t>
      </w:r>
      <w:r w:rsidR="000A7303" w:rsidRPr="000A7303">
        <w:rPr>
          <w:rFonts w:ascii="Century Gothic" w:eastAsia="Times New Roman" w:hAnsi="Century Gothic" w:cs="Times New Roman"/>
          <w:bCs/>
          <w:kern w:val="0"/>
          <w:sz w:val="20"/>
          <w:szCs w:val="20"/>
          <w:lang w:eastAsia="ar-SA" w:bidi="ar-SA"/>
        </w:rPr>
        <w:t xml:space="preserve"> </w:t>
      </w:r>
      <w:r w:rsidR="00AE1D6F" w:rsidRPr="000A7303">
        <w:rPr>
          <w:rFonts w:ascii="Century Gothic" w:eastAsia="Times New Roman" w:hAnsi="Century Gothic" w:cs="Times New Roman"/>
          <w:bCs/>
          <w:kern w:val="0"/>
          <w:sz w:val="20"/>
          <w:szCs w:val="20"/>
          <w:lang w:eastAsia="ar-SA" w:bidi="ar-SA"/>
        </w:rPr>
        <w:t>% wartości wynagrodzenia. Jego realizacja będzie zależała od rzeczywistych potrzeb Zamawiającego.</w:t>
      </w:r>
    </w:p>
    <w:p w:rsidR="003C652D" w:rsidRDefault="00AE1D6F" w:rsidP="00AE1D6F">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AE1D6F">
        <w:rPr>
          <w:rFonts w:ascii="Century Gothic" w:eastAsia="Times New Roman" w:hAnsi="Century Gothic" w:cs="Times New Roman"/>
          <w:bCs/>
          <w:kern w:val="0"/>
          <w:sz w:val="20"/>
          <w:szCs w:val="20"/>
          <w:lang w:eastAsia="ar-SA" w:bidi="ar-SA"/>
        </w:rPr>
        <w:t>3.</w:t>
      </w:r>
      <w:r w:rsidRPr="00AE1D6F">
        <w:rPr>
          <w:rFonts w:ascii="Century Gothic" w:eastAsia="Times New Roman" w:hAnsi="Century Gothic" w:cs="Times New Roman"/>
          <w:bCs/>
          <w:kern w:val="0"/>
          <w:sz w:val="20"/>
          <w:szCs w:val="20"/>
          <w:lang w:eastAsia="ar-SA" w:bidi="ar-SA"/>
        </w:rPr>
        <w:tab/>
      </w:r>
      <w:r w:rsidRPr="00AE1D6F">
        <w:rPr>
          <w:rFonts w:ascii="Century Gothic" w:eastAsia="Times New Roman" w:hAnsi="Century Gothic" w:cs="Times New Roman"/>
          <w:bCs/>
          <w:kern w:val="0"/>
          <w:sz w:val="20"/>
          <w:szCs w:val="20"/>
          <w:lang w:eastAsia="ar-SA" w:bidi="ar-SA"/>
        </w:rPr>
        <w:tab/>
        <w:t xml:space="preserve">Wynagrodzenie przysługujące Wykonawcy będzie ustalane w oparciu o ceny badań zgodnych </w:t>
      </w:r>
      <w:r w:rsidR="00AB182D">
        <w:rPr>
          <w:rFonts w:ascii="Century Gothic" w:eastAsia="Times New Roman" w:hAnsi="Century Gothic" w:cs="Times New Roman"/>
          <w:bCs/>
          <w:kern w:val="0"/>
          <w:sz w:val="20"/>
          <w:szCs w:val="20"/>
          <w:lang w:eastAsia="ar-SA" w:bidi="ar-SA"/>
        </w:rPr>
        <w:t xml:space="preserve">z </w:t>
      </w:r>
      <w:r w:rsidR="003C652D" w:rsidRPr="003C652D">
        <w:rPr>
          <w:rFonts w:ascii="Century Gothic" w:eastAsia="Times New Roman" w:hAnsi="Century Gothic" w:cs="Times New Roman"/>
          <w:bCs/>
          <w:i/>
          <w:kern w:val="0"/>
          <w:sz w:val="20"/>
          <w:szCs w:val="20"/>
          <w:lang w:eastAsia="ar-SA" w:bidi="ar-SA"/>
        </w:rPr>
        <w:t>Formularzem cenowym</w:t>
      </w:r>
      <w:r w:rsidR="003C652D">
        <w:rPr>
          <w:rFonts w:ascii="Century Gothic" w:eastAsia="Times New Roman" w:hAnsi="Century Gothic" w:cs="Times New Roman"/>
          <w:bCs/>
          <w:kern w:val="0"/>
          <w:sz w:val="20"/>
          <w:szCs w:val="20"/>
          <w:lang w:eastAsia="ar-SA" w:bidi="ar-SA"/>
        </w:rPr>
        <w:t xml:space="preserve">, stanowiącym załącznik nr 1 do umowy. </w:t>
      </w:r>
    </w:p>
    <w:p w:rsidR="00AE1D6F" w:rsidRPr="00AE1D6F" w:rsidRDefault="00AB182D" w:rsidP="00AE1D6F">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4</w:t>
      </w:r>
      <w:r w:rsidR="00AE1D6F" w:rsidRPr="00AE1D6F">
        <w:rPr>
          <w:rFonts w:ascii="Century Gothic" w:eastAsia="Times New Roman" w:hAnsi="Century Gothic" w:cs="Times New Roman"/>
          <w:bCs/>
          <w:kern w:val="0"/>
          <w:sz w:val="20"/>
          <w:szCs w:val="20"/>
          <w:lang w:eastAsia="ar-SA" w:bidi="ar-SA"/>
        </w:rPr>
        <w:t>.</w:t>
      </w:r>
      <w:r w:rsidR="00AE1D6F" w:rsidRPr="00AE1D6F">
        <w:rPr>
          <w:rFonts w:ascii="Century Gothic" w:eastAsia="Times New Roman" w:hAnsi="Century Gothic" w:cs="Times New Roman"/>
          <w:bCs/>
          <w:kern w:val="0"/>
          <w:sz w:val="20"/>
          <w:szCs w:val="20"/>
          <w:lang w:eastAsia="ar-SA" w:bidi="ar-SA"/>
        </w:rPr>
        <w:tab/>
        <w:t>W przypadku zlecenia badań specjalistycznych Zamawiający zapłaci Wykonawcy wynagrodzenie określone w cenniku badań i usług dodatkowych zgodn</w:t>
      </w:r>
      <w:r>
        <w:rPr>
          <w:rFonts w:ascii="Century Gothic" w:eastAsia="Times New Roman" w:hAnsi="Century Gothic" w:cs="Times New Roman"/>
          <w:bCs/>
          <w:kern w:val="0"/>
          <w:sz w:val="20"/>
          <w:szCs w:val="20"/>
          <w:lang w:eastAsia="ar-SA" w:bidi="ar-SA"/>
        </w:rPr>
        <w:t xml:space="preserve">ie z </w:t>
      </w:r>
      <w:r w:rsidR="00AE1D6F" w:rsidRPr="00AE1D6F">
        <w:rPr>
          <w:rFonts w:ascii="Century Gothic" w:eastAsia="Times New Roman" w:hAnsi="Century Gothic" w:cs="Times New Roman"/>
          <w:bCs/>
          <w:kern w:val="0"/>
          <w:sz w:val="20"/>
          <w:szCs w:val="20"/>
          <w:lang w:eastAsia="ar-SA" w:bidi="ar-SA"/>
        </w:rPr>
        <w:t>załącznik</w:t>
      </w:r>
      <w:r>
        <w:rPr>
          <w:rFonts w:ascii="Century Gothic" w:eastAsia="Times New Roman" w:hAnsi="Century Gothic" w:cs="Times New Roman"/>
          <w:bCs/>
          <w:kern w:val="0"/>
          <w:sz w:val="20"/>
          <w:szCs w:val="20"/>
          <w:lang w:eastAsia="ar-SA" w:bidi="ar-SA"/>
        </w:rPr>
        <w:t xml:space="preserve">iem </w:t>
      </w:r>
      <w:r w:rsidR="000A7303">
        <w:rPr>
          <w:rFonts w:ascii="Century Gothic" w:eastAsia="Times New Roman" w:hAnsi="Century Gothic" w:cs="Times New Roman"/>
          <w:bCs/>
          <w:kern w:val="0"/>
          <w:sz w:val="20"/>
          <w:szCs w:val="20"/>
          <w:lang w:eastAsia="ar-SA" w:bidi="ar-SA"/>
        </w:rPr>
        <w:br/>
      </w:r>
      <w:r>
        <w:rPr>
          <w:rFonts w:ascii="Century Gothic" w:eastAsia="Times New Roman" w:hAnsi="Century Gothic" w:cs="Times New Roman"/>
          <w:bCs/>
          <w:kern w:val="0"/>
          <w:sz w:val="20"/>
          <w:szCs w:val="20"/>
          <w:lang w:eastAsia="ar-SA" w:bidi="ar-SA"/>
        </w:rPr>
        <w:t>nr 4 do umowy</w:t>
      </w:r>
      <w:r w:rsidR="00AE1D6F" w:rsidRPr="00AE1D6F">
        <w:rPr>
          <w:rFonts w:ascii="Century Gothic" w:eastAsia="Times New Roman" w:hAnsi="Century Gothic" w:cs="Times New Roman"/>
          <w:bCs/>
          <w:kern w:val="0"/>
          <w:sz w:val="20"/>
          <w:szCs w:val="20"/>
          <w:lang w:eastAsia="ar-SA" w:bidi="ar-SA"/>
        </w:rPr>
        <w:t xml:space="preserve">. </w:t>
      </w:r>
    </w:p>
    <w:p w:rsidR="00AE1D6F" w:rsidRPr="00AE1D6F" w:rsidRDefault="00AB182D" w:rsidP="00AE1D6F">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5</w:t>
      </w:r>
      <w:r w:rsidR="00AE1D6F" w:rsidRPr="00AE1D6F">
        <w:rPr>
          <w:rFonts w:ascii="Century Gothic" w:eastAsia="Times New Roman" w:hAnsi="Century Gothic" w:cs="Times New Roman"/>
          <w:bCs/>
          <w:kern w:val="0"/>
          <w:sz w:val="20"/>
          <w:szCs w:val="20"/>
          <w:lang w:eastAsia="ar-SA" w:bidi="ar-SA"/>
        </w:rPr>
        <w:t>.</w:t>
      </w:r>
      <w:r w:rsidR="00AE1D6F" w:rsidRPr="00AE1D6F">
        <w:rPr>
          <w:rFonts w:ascii="Century Gothic" w:eastAsia="Times New Roman" w:hAnsi="Century Gothic" w:cs="Times New Roman"/>
          <w:bCs/>
          <w:kern w:val="0"/>
          <w:sz w:val="20"/>
          <w:szCs w:val="20"/>
          <w:lang w:eastAsia="ar-SA" w:bidi="ar-SA"/>
        </w:rPr>
        <w:tab/>
        <w:t xml:space="preserve">Ceny, o których mowa w ust. </w:t>
      </w:r>
      <w:r>
        <w:rPr>
          <w:rFonts w:ascii="Century Gothic" w:eastAsia="Times New Roman" w:hAnsi="Century Gothic" w:cs="Times New Roman"/>
          <w:bCs/>
          <w:kern w:val="0"/>
          <w:sz w:val="20"/>
          <w:szCs w:val="20"/>
          <w:lang w:eastAsia="ar-SA" w:bidi="ar-SA"/>
        </w:rPr>
        <w:t>3</w:t>
      </w:r>
      <w:r w:rsidR="00AE1D6F" w:rsidRPr="00AE1D6F">
        <w:rPr>
          <w:rFonts w:ascii="Century Gothic" w:eastAsia="Times New Roman" w:hAnsi="Century Gothic" w:cs="Times New Roman"/>
          <w:bCs/>
          <w:kern w:val="0"/>
          <w:sz w:val="20"/>
          <w:szCs w:val="20"/>
          <w:lang w:eastAsia="ar-SA" w:bidi="ar-SA"/>
        </w:rPr>
        <w:t xml:space="preserve"> – </w:t>
      </w:r>
      <w:r>
        <w:rPr>
          <w:rFonts w:ascii="Century Gothic" w:eastAsia="Times New Roman" w:hAnsi="Century Gothic" w:cs="Times New Roman"/>
          <w:bCs/>
          <w:kern w:val="0"/>
          <w:sz w:val="20"/>
          <w:szCs w:val="20"/>
          <w:lang w:eastAsia="ar-SA" w:bidi="ar-SA"/>
        </w:rPr>
        <w:t>4</w:t>
      </w:r>
      <w:r w:rsidR="00AE1D6F" w:rsidRPr="00AE1D6F">
        <w:rPr>
          <w:rFonts w:ascii="Century Gothic" w:eastAsia="Times New Roman" w:hAnsi="Century Gothic" w:cs="Times New Roman"/>
          <w:bCs/>
          <w:kern w:val="0"/>
          <w:sz w:val="20"/>
          <w:szCs w:val="20"/>
          <w:lang w:eastAsia="ar-SA" w:bidi="ar-SA"/>
        </w:rPr>
        <w:t>, są cenami brutto, stałymi, niepodlegającymi podwyższeniu przez cały okres obowiązywania umowy i obejmują koszt:</w:t>
      </w:r>
    </w:p>
    <w:p w:rsidR="00AE1D6F" w:rsidRPr="00AE1D6F" w:rsidRDefault="00AE1D6F" w:rsidP="00AB182D">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AE1D6F">
        <w:rPr>
          <w:rFonts w:ascii="Century Gothic" w:eastAsia="Times New Roman" w:hAnsi="Century Gothic" w:cs="Times New Roman"/>
          <w:bCs/>
          <w:kern w:val="0"/>
          <w:sz w:val="20"/>
          <w:szCs w:val="20"/>
          <w:lang w:eastAsia="ar-SA" w:bidi="ar-SA"/>
        </w:rPr>
        <w:t>1)</w:t>
      </w:r>
      <w:r w:rsidRPr="00AE1D6F">
        <w:rPr>
          <w:rFonts w:ascii="Century Gothic" w:eastAsia="Times New Roman" w:hAnsi="Century Gothic" w:cs="Times New Roman"/>
          <w:bCs/>
          <w:kern w:val="0"/>
          <w:sz w:val="20"/>
          <w:szCs w:val="20"/>
          <w:lang w:eastAsia="ar-SA" w:bidi="ar-SA"/>
        </w:rPr>
        <w:tab/>
        <w:t>wykonania zleconej usługi;</w:t>
      </w:r>
    </w:p>
    <w:p w:rsidR="00AE1D6F" w:rsidRPr="00AE1D6F" w:rsidRDefault="00AE1D6F" w:rsidP="00AB182D">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AE1D6F">
        <w:rPr>
          <w:rFonts w:ascii="Century Gothic" w:eastAsia="Times New Roman" w:hAnsi="Century Gothic" w:cs="Times New Roman"/>
          <w:bCs/>
          <w:kern w:val="0"/>
          <w:sz w:val="20"/>
          <w:szCs w:val="20"/>
          <w:lang w:eastAsia="ar-SA" w:bidi="ar-SA"/>
        </w:rPr>
        <w:t>2)</w:t>
      </w:r>
      <w:r w:rsidRPr="00AE1D6F">
        <w:rPr>
          <w:rFonts w:ascii="Century Gothic" w:eastAsia="Times New Roman" w:hAnsi="Century Gothic" w:cs="Times New Roman"/>
          <w:bCs/>
          <w:kern w:val="0"/>
          <w:sz w:val="20"/>
          <w:szCs w:val="20"/>
          <w:lang w:eastAsia="ar-SA" w:bidi="ar-SA"/>
        </w:rPr>
        <w:tab/>
        <w:t>materiałów i odczynników użytych do realizacji usługi;</w:t>
      </w:r>
    </w:p>
    <w:p w:rsidR="00AE1D6F" w:rsidRPr="00AE1D6F" w:rsidRDefault="00AE1D6F" w:rsidP="00AB182D">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AE1D6F">
        <w:rPr>
          <w:rFonts w:ascii="Century Gothic" w:eastAsia="Times New Roman" w:hAnsi="Century Gothic" w:cs="Times New Roman"/>
          <w:bCs/>
          <w:kern w:val="0"/>
          <w:sz w:val="20"/>
          <w:szCs w:val="20"/>
          <w:lang w:eastAsia="ar-SA" w:bidi="ar-SA"/>
        </w:rPr>
        <w:t>3)</w:t>
      </w:r>
      <w:r w:rsidRPr="00AE1D6F">
        <w:rPr>
          <w:rFonts w:ascii="Century Gothic" w:eastAsia="Times New Roman" w:hAnsi="Century Gothic" w:cs="Times New Roman"/>
          <w:bCs/>
          <w:kern w:val="0"/>
          <w:sz w:val="20"/>
          <w:szCs w:val="20"/>
          <w:lang w:eastAsia="ar-SA" w:bidi="ar-SA"/>
        </w:rPr>
        <w:tab/>
        <w:t>innych kosztów związanych z realizacją usługi.</w:t>
      </w:r>
    </w:p>
    <w:p w:rsidR="00AE1D6F" w:rsidRPr="00AE1D6F" w:rsidRDefault="00AB182D" w:rsidP="00AB182D">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6</w:t>
      </w:r>
      <w:r w:rsidR="00AE1D6F" w:rsidRPr="00AE1D6F">
        <w:rPr>
          <w:rFonts w:ascii="Century Gothic" w:eastAsia="Times New Roman" w:hAnsi="Century Gothic" w:cs="Times New Roman"/>
          <w:bCs/>
          <w:kern w:val="0"/>
          <w:sz w:val="20"/>
          <w:szCs w:val="20"/>
          <w:lang w:eastAsia="ar-SA" w:bidi="ar-SA"/>
        </w:rPr>
        <w:t>.</w:t>
      </w:r>
      <w:r w:rsidR="00AE1D6F" w:rsidRPr="00AE1D6F">
        <w:rPr>
          <w:rFonts w:ascii="Century Gothic" w:eastAsia="Times New Roman" w:hAnsi="Century Gothic" w:cs="Times New Roman"/>
          <w:bCs/>
          <w:kern w:val="0"/>
          <w:sz w:val="20"/>
          <w:szCs w:val="20"/>
          <w:lang w:eastAsia="ar-SA" w:bidi="ar-SA"/>
        </w:rPr>
        <w:tab/>
        <w:t>Wystawienie faktury przez Wykonawcę za realizację przedmiotu umowy nastąpi</w:t>
      </w:r>
      <w:r>
        <w:rPr>
          <w:rFonts w:ascii="Century Gothic" w:eastAsia="Times New Roman" w:hAnsi="Century Gothic" w:cs="Times New Roman"/>
          <w:bCs/>
          <w:kern w:val="0"/>
          <w:sz w:val="20"/>
          <w:szCs w:val="20"/>
          <w:lang w:eastAsia="ar-SA" w:bidi="ar-SA"/>
        </w:rPr>
        <w:t xml:space="preserve"> </w:t>
      </w:r>
      <w:r w:rsidR="00AE1D6F" w:rsidRPr="00AE1D6F">
        <w:rPr>
          <w:rFonts w:ascii="Century Gothic" w:eastAsia="Times New Roman" w:hAnsi="Century Gothic" w:cs="Times New Roman"/>
          <w:bCs/>
          <w:kern w:val="0"/>
          <w:sz w:val="20"/>
          <w:szCs w:val="20"/>
          <w:lang w:eastAsia="ar-SA" w:bidi="ar-SA"/>
        </w:rPr>
        <w:t>w terminie do siódmego dnia miesiąca następującego po miesiącu, w którym badania zrealizowano.</w:t>
      </w:r>
    </w:p>
    <w:p w:rsidR="00AE1D6F" w:rsidRPr="00AE1D6F" w:rsidRDefault="00AB182D" w:rsidP="00AB182D">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7</w:t>
      </w:r>
      <w:r w:rsidR="00AE1D6F" w:rsidRPr="00AE1D6F">
        <w:rPr>
          <w:rFonts w:ascii="Century Gothic" w:eastAsia="Times New Roman" w:hAnsi="Century Gothic" w:cs="Times New Roman"/>
          <w:bCs/>
          <w:kern w:val="0"/>
          <w:sz w:val="20"/>
          <w:szCs w:val="20"/>
          <w:lang w:eastAsia="ar-SA" w:bidi="ar-SA"/>
        </w:rPr>
        <w:t>.</w:t>
      </w:r>
      <w:r w:rsidR="00AE1D6F" w:rsidRPr="00AE1D6F">
        <w:rPr>
          <w:rFonts w:ascii="Century Gothic" w:eastAsia="Times New Roman" w:hAnsi="Century Gothic" w:cs="Times New Roman"/>
          <w:bCs/>
          <w:kern w:val="0"/>
          <w:sz w:val="20"/>
          <w:szCs w:val="20"/>
          <w:lang w:eastAsia="ar-SA" w:bidi="ar-SA"/>
        </w:rPr>
        <w:tab/>
        <w:t xml:space="preserve">Każdorazowo do faktury Wykonawca dołączy Zamawiającemu zestawienie wykonanych badań profilaktycznych bądź szczepień ochronnych. </w:t>
      </w:r>
    </w:p>
    <w:p w:rsidR="00F344A6" w:rsidRDefault="00AB182D" w:rsidP="00AB182D">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8</w:t>
      </w:r>
      <w:r w:rsidR="00AE1D6F" w:rsidRPr="00AE1D6F">
        <w:rPr>
          <w:rFonts w:ascii="Century Gothic" w:eastAsia="Times New Roman" w:hAnsi="Century Gothic" w:cs="Times New Roman"/>
          <w:bCs/>
          <w:kern w:val="0"/>
          <w:sz w:val="20"/>
          <w:szCs w:val="20"/>
          <w:lang w:eastAsia="ar-SA" w:bidi="ar-SA"/>
        </w:rPr>
        <w:t>.</w:t>
      </w:r>
      <w:r w:rsidR="00AE1D6F" w:rsidRPr="00AE1D6F">
        <w:rPr>
          <w:rFonts w:ascii="Century Gothic" w:eastAsia="Times New Roman" w:hAnsi="Century Gothic" w:cs="Times New Roman"/>
          <w:bCs/>
          <w:kern w:val="0"/>
          <w:sz w:val="20"/>
          <w:szCs w:val="20"/>
          <w:lang w:eastAsia="ar-SA" w:bidi="ar-SA"/>
        </w:rPr>
        <w:tab/>
      </w:r>
      <w:r w:rsidR="00754CEB" w:rsidRPr="00754CEB">
        <w:rPr>
          <w:rFonts w:ascii="Century Gothic" w:eastAsia="Times New Roman" w:hAnsi="Century Gothic" w:cs="Times New Roman"/>
          <w:bCs/>
          <w:kern w:val="0"/>
          <w:sz w:val="20"/>
          <w:szCs w:val="20"/>
          <w:lang w:eastAsia="ar-SA" w:bidi="ar-SA"/>
        </w:rPr>
        <w:tab/>
        <w:t>Zamawiający zapłaci Wykonawcy wynagrodzenie przelewe</w:t>
      </w:r>
      <w:r w:rsidR="00754CEB">
        <w:rPr>
          <w:rFonts w:ascii="Century Gothic" w:eastAsia="Times New Roman" w:hAnsi="Century Gothic" w:cs="Times New Roman"/>
          <w:bCs/>
          <w:kern w:val="0"/>
          <w:sz w:val="20"/>
          <w:szCs w:val="20"/>
          <w:lang w:eastAsia="ar-SA" w:bidi="ar-SA"/>
        </w:rPr>
        <w:t>m na wskazany rachunek bankowy</w:t>
      </w:r>
      <w:r w:rsidR="00754CEB" w:rsidRPr="00754CEB">
        <w:rPr>
          <w:rFonts w:ascii="Century Gothic" w:eastAsia="Times New Roman" w:hAnsi="Century Gothic" w:cs="Times New Roman"/>
          <w:bCs/>
          <w:kern w:val="0"/>
          <w:sz w:val="20"/>
          <w:szCs w:val="20"/>
          <w:lang w:eastAsia="ar-SA" w:bidi="ar-SA"/>
        </w:rPr>
        <w:t xml:space="preserve">, w terminie do 30 dni, licząc od dnia wpływu do siedziby Zamawiającego </w:t>
      </w:r>
      <w:r w:rsidR="00754CEB">
        <w:rPr>
          <w:rFonts w:ascii="Century Gothic" w:eastAsia="Times New Roman" w:hAnsi="Century Gothic" w:cs="Times New Roman"/>
          <w:bCs/>
          <w:kern w:val="0"/>
          <w:sz w:val="20"/>
          <w:szCs w:val="20"/>
          <w:lang w:eastAsia="ar-SA" w:bidi="ar-SA"/>
        </w:rPr>
        <w:t xml:space="preserve">prawidłowo wystawionej </w:t>
      </w:r>
      <w:r w:rsidR="00754CEB" w:rsidRPr="00754CEB">
        <w:rPr>
          <w:rFonts w:ascii="Century Gothic" w:eastAsia="Times New Roman" w:hAnsi="Century Gothic" w:cs="Times New Roman"/>
          <w:bCs/>
          <w:kern w:val="0"/>
          <w:sz w:val="20"/>
          <w:szCs w:val="20"/>
          <w:lang w:eastAsia="ar-SA" w:bidi="ar-SA"/>
        </w:rPr>
        <w:t xml:space="preserve">faktury, przy czym za termin zapłaty przyjmuje się obciążenie </w:t>
      </w:r>
      <w:r w:rsidR="00754CEB">
        <w:rPr>
          <w:rFonts w:ascii="Century Gothic" w:eastAsia="Times New Roman" w:hAnsi="Century Gothic" w:cs="Times New Roman"/>
          <w:bCs/>
          <w:kern w:val="0"/>
          <w:sz w:val="20"/>
          <w:szCs w:val="20"/>
          <w:lang w:eastAsia="ar-SA" w:bidi="ar-SA"/>
        </w:rPr>
        <w:br/>
      </w:r>
      <w:r w:rsidR="00754CEB" w:rsidRPr="00754CEB">
        <w:rPr>
          <w:rFonts w:ascii="Century Gothic" w:eastAsia="Times New Roman" w:hAnsi="Century Gothic" w:cs="Times New Roman"/>
          <w:bCs/>
          <w:kern w:val="0"/>
          <w:sz w:val="20"/>
          <w:szCs w:val="20"/>
          <w:lang w:eastAsia="ar-SA" w:bidi="ar-SA"/>
        </w:rPr>
        <w:t>przez bank rachunku Zamawiającego.</w:t>
      </w:r>
      <w:r w:rsidR="00754CEB">
        <w:rPr>
          <w:rFonts w:ascii="Century Gothic" w:eastAsia="Times New Roman" w:hAnsi="Century Gothic" w:cs="Times New Roman"/>
          <w:bCs/>
          <w:kern w:val="0"/>
          <w:sz w:val="20"/>
          <w:szCs w:val="20"/>
          <w:lang w:eastAsia="ar-SA" w:bidi="ar-SA"/>
        </w:rPr>
        <w:t xml:space="preserve"> </w:t>
      </w:r>
    </w:p>
    <w:p w:rsidR="00AE1D6F" w:rsidRPr="00AE1D6F" w:rsidRDefault="00AB182D" w:rsidP="00E63553">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9</w:t>
      </w:r>
      <w:r w:rsidR="00AE1D6F" w:rsidRPr="00AE1D6F">
        <w:rPr>
          <w:rFonts w:ascii="Century Gothic" w:eastAsia="Times New Roman" w:hAnsi="Century Gothic" w:cs="Times New Roman"/>
          <w:bCs/>
          <w:kern w:val="0"/>
          <w:sz w:val="20"/>
          <w:szCs w:val="20"/>
          <w:lang w:eastAsia="ar-SA" w:bidi="ar-SA"/>
        </w:rPr>
        <w:t>.</w:t>
      </w:r>
      <w:r w:rsidR="00AE1D6F" w:rsidRPr="00AE1D6F">
        <w:rPr>
          <w:rFonts w:ascii="Century Gothic" w:eastAsia="Times New Roman" w:hAnsi="Century Gothic" w:cs="Times New Roman"/>
          <w:bCs/>
          <w:kern w:val="0"/>
          <w:sz w:val="20"/>
          <w:szCs w:val="20"/>
          <w:lang w:eastAsia="ar-SA" w:bidi="ar-SA"/>
        </w:rPr>
        <w:tab/>
        <w:t xml:space="preserve">Zamawiający odmówi zapłaty za usługę wykonaną bez skierowania lub na podstawie innego skierowania, niż wymienione w § </w:t>
      </w:r>
      <w:r w:rsidR="00754CEB">
        <w:rPr>
          <w:rFonts w:ascii="Century Gothic" w:eastAsia="Times New Roman" w:hAnsi="Century Gothic" w:cs="Times New Roman"/>
          <w:bCs/>
          <w:kern w:val="0"/>
          <w:sz w:val="20"/>
          <w:szCs w:val="20"/>
          <w:lang w:eastAsia="ar-SA" w:bidi="ar-SA"/>
        </w:rPr>
        <w:t>4</w:t>
      </w:r>
      <w:r w:rsidR="00AE1D6F" w:rsidRPr="00AE1D6F">
        <w:rPr>
          <w:rFonts w:ascii="Century Gothic" w:eastAsia="Times New Roman" w:hAnsi="Century Gothic" w:cs="Times New Roman"/>
          <w:bCs/>
          <w:kern w:val="0"/>
          <w:sz w:val="20"/>
          <w:szCs w:val="20"/>
          <w:lang w:eastAsia="ar-SA" w:bidi="ar-SA"/>
        </w:rPr>
        <w:t xml:space="preserve"> ust. 1, z zastrzeżeniem § </w:t>
      </w:r>
      <w:r w:rsidR="00754CEB">
        <w:rPr>
          <w:rFonts w:ascii="Century Gothic" w:eastAsia="Times New Roman" w:hAnsi="Century Gothic" w:cs="Times New Roman"/>
          <w:bCs/>
          <w:kern w:val="0"/>
          <w:sz w:val="20"/>
          <w:szCs w:val="20"/>
          <w:lang w:eastAsia="ar-SA" w:bidi="ar-SA"/>
        </w:rPr>
        <w:t>4</w:t>
      </w:r>
      <w:r w:rsidR="00AE1D6F" w:rsidRPr="00AE1D6F">
        <w:rPr>
          <w:rFonts w:ascii="Century Gothic" w:eastAsia="Times New Roman" w:hAnsi="Century Gothic" w:cs="Times New Roman"/>
          <w:bCs/>
          <w:kern w:val="0"/>
          <w:sz w:val="20"/>
          <w:szCs w:val="20"/>
          <w:lang w:eastAsia="ar-SA" w:bidi="ar-SA"/>
        </w:rPr>
        <w:t xml:space="preserve"> ust. 4 i 5.</w:t>
      </w:r>
    </w:p>
    <w:p w:rsidR="00AE1D6F" w:rsidRPr="00AE1D6F" w:rsidRDefault="00AB182D" w:rsidP="00F344A6">
      <w:pPr>
        <w:widowControl/>
        <w:autoSpaceDE w:val="0"/>
        <w:autoSpaceDN/>
        <w:ind w:left="284" w:hanging="426"/>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10.</w:t>
      </w:r>
      <w:r w:rsidR="00F344A6">
        <w:rPr>
          <w:rFonts w:ascii="Century Gothic" w:eastAsia="Times New Roman" w:hAnsi="Century Gothic" w:cs="Times New Roman"/>
          <w:bCs/>
          <w:kern w:val="0"/>
          <w:sz w:val="20"/>
          <w:szCs w:val="20"/>
          <w:lang w:eastAsia="ar-SA" w:bidi="ar-SA"/>
        </w:rPr>
        <w:tab/>
      </w:r>
      <w:r w:rsidR="00AE1D6F" w:rsidRPr="00AE1D6F">
        <w:rPr>
          <w:rFonts w:ascii="Century Gothic" w:eastAsia="Times New Roman" w:hAnsi="Century Gothic" w:cs="Times New Roman"/>
          <w:bCs/>
          <w:kern w:val="0"/>
          <w:sz w:val="20"/>
          <w:szCs w:val="20"/>
          <w:lang w:eastAsia="ar-SA" w:bidi="ar-SA"/>
        </w:rPr>
        <w:t>Faktura wystawiona nieprawidłowo zostanie przez Wykonawcę skorygowana,</w:t>
      </w:r>
      <w:r>
        <w:rPr>
          <w:rFonts w:ascii="Century Gothic" w:eastAsia="Times New Roman" w:hAnsi="Century Gothic" w:cs="Times New Roman"/>
          <w:bCs/>
          <w:kern w:val="0"/>
          <w:sz w:val="20"/>
          <w:szCs w:val="20"/>
          <w:lang w:eastAsia="ar-SA" w:bidi="ar-SA"/>
        </w:rPr>
        <w:t xml:space="preserve"> </w:t>
      </w:r>
      <w:r w:rsidR="00AE1D6F" w:rsidRPr="00AE1D6F">
        <w:rPr>
          <w:rFonts w:ascii="Century Gothic" w:eastAsia="Times New Roman" w:hAnsi="Century Gothic" w:cs="Times New Roman"/>
          <w:bCs/>
          <w:kern w:val="0"/>
          <w:sz w:val="20"/>
          <w:szCs w:val="20"/>
          <w:lang w:eastAsia="ar-SA" w:bidi="ar-SA"/>
        </w:rPr>
        <w:t>a 30-dniowy termin zapłaty liczony będzie od dnia wpływu do Zamawiającego prawidłowo sporządzonej faktury lub faktury korygującej.</w:t>
      </w:r>
    </w:p>
    <w:p w:rsidR="00AE1D6F" w:rsidRPr="003C652D" w:rsidRDefault="00AE1D6F" w:rsidP="002C68F8">
      <w:pPr>
        <w:pStyle w:val="Akapitzlist"/>
        <w:numPr>
          <w:ilvl w:val="0"/>
          <w:numId w:val="37"/>
        </w:numPr>
        <w:autoSpaceDE w:val="0"/>
        <w:ind w:left="284" w:hanging="426"/>
        <w:jc w:val="both"/>
        <w:rPr>
          <w:rFonts w:ascii="Century Gothic" w:eastAsia="Times New Roman" w:hAnsi="Century Gothic" w:cs="Times New Roman"/>
          <w:bCs/>
          <w:sz w:val="20"/>
          <w:szCs w:val="20"/>
          <w:lang w:eastAsia="ar-SA"/>
        </w:rPr>
      </w:pPr>
      <w:r w:rsidRPr="003C652D">
        <w:rPr>
          <w:rFonts w:ascii="Century Gothic" w:eastAsia="Times New Roman" w:hAnsi="Century Gothic" w:cs="Times New Roman"/>
          <w:bCs/>
          <w:sz w:val="20"/>
          <w:szCs w:val="20"/>
          <w:lang w:eastAsia="ar-SA"/>
        </w:rPr>
        <w:t>W przypadku zwłoki w terminie zapłaty Wykonawcy przysługują odsetki ustawowe.</w:t>
      </w:r>
    </w:p>
    <w:p w:rsidR="003C652D" w:rsidRDefault="003C652D" w:rsidP="002C68F8">
      <w:pPr>
        <w:pStyle w:val="Akapitzlist"/>
        <w:numPr>
          <w:ilvl w:val="0"/>
          <w:numId w:val="37"/>
        </w:numPr>
        <w:autoSpaceDE w:val="0"/>
        <w:ind w:left="284" w:hanging="426"/>
        <w:jc w:val="both"/>
        <w:rPr>
          <w:rFonts w:ascii="Century Gothic" w:eastAsia="Times New Roman" w:hAnsi="Century Gothic" w:cs="Times New Roman"/>
          <w:bCs/>
          <w:sz w:val="20"/>
          <w:szCs w:val="20"/>
          <w:lang w:eastAsia="ar-SA"/>
        </w:rPr>
      </w:pPr>
      <w:r w:rsidRPr="00F344A6">
        <w:rPr>
          <w:rFonts w:ascii="Century Gothic" w:eastAsia="Times New Roman" w:hAnsi="Century Gothic" w:cs="Times New Roman"/>
          <w:bCs/>
          <w:sz w:val="20"/>
          <w:szCs w:val="20"/>
          <w:lang w:eastAsia="ar-SA"/>
        </w:rPr>
        <w:tab/>
        <w:t xml:space="preserve">Do każdej faktury Wykonawca zobowiązuje się dołączyć pisemne oświadczenie Podwykonawców o uiszczeniu przez niego wszelkich wymagalnych wierzytelności przysługującym Podwykonawcom, a powstałych w związku z realizacją niniejszej umowy. Zapis będzie miał zastosowanie wobec Wykonawców, którzy będą korzystali </w:t>
      </w:r>
      <w:r w:rsidR="00AB182D" w:rsidRPr="00F344A6">
        <w:rPr>
          <w:rFonts w:ascii="Century Gothic" w:eastAsia="Times New Roman" w:hAnsi="Century Gothic" w:cs="Times New Roman"/>
          <w:bCs/>
          <w:sz w:val="20"/>
          <w:szCs w:val="20"/>
          <w:lang w:eastAsia="ar-SA"/>
        </w:rPr>
        <w:br/>
      </w:r>
      <w:r w:rsidRPr="00F344A6">
        <w:rPr>
          <w:rFonts w:ascii="Century Gothic" w:eastAsia="Times New Roman" w:hAnsi="Century Gothic" w:cs="Times New Roman"/>
          <w:bCs/>
          <w:sz w:val="20"/>
          <w:szCs w:val="20"/>
          <w:lang w:eastAsia="ar-SA"/>
        </w:rPr>
        <w:t>z Podwykonawców.</w:t>
      </w:r>
    </w:p>
    <w:p w:rsidR="00F07833" w:rsidRPr="00DD63EF" w:rsidRDefault="00F07833" w:rsidP="001C434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Odstąpienie</w:t>
      </w:r>
      <w:r w:rsidR="001C4343">
        <w:rPr>
          <w:rFonts w:ascii="Century Gothic" w:eastAsia="Times New Roman" w:hAnsi="Century Gothic" w:cs="Times New Roman"/>
          <w:b/>
          <w:bCs/>
          <w:kern w:val="0"/>
          <w:sz w:val="20"/>
          <w:szCs w:val="20"/>
          <w:lang w:eastAsia="ar-SA" w:bidi="ar-SA"/>
        </w:rPr>
        <w:t xml:space="preserve">, </w:t>
      </w:r>
      <w:r w:rsidR="00B84AAF">
        <w:rPr>
          <w:rFonts w:ascii="Century Gothic" w:eastAsia="Times New Roman" w:hAnsi="Century Gothic" w:cs="Times New Roman"/>
          <w:b/>
          <w:bCs/>
          <w:kern w:val="0"/>
          <w:sz w:val="20"/>
          <w:szCs w:val="20"/>
          <w:lang w:eastAsia="ar-SA" w:bidi="ar-SA"/>
        </w:rPr>
        <w:t xml:space="preserve">rozwiązanie </w:t>
      </w:r>
      <w:r w:rsidR="001C4343">
        <w:rPr>
          <w:rFonts w:ascii="Century Gothic" w:eastAsia="Times New Roman" w:hAnsi="Century Gothic" w:cs="Times New Roman"/>
          <w:b/>
          <w:bCs/>
          <w:kern w:val="0"/>
          <w:sz w:val="20"/>
          <w:szCs w:val="20"/>
          <w:lang w:eastAsia="ar-SA" w:bidi="ar-SA"/>
        </w:rPr>
        <w:t xml:space="preserve">i wypowiedzenie </w:t>
      </w:r>
      <w:r w:rsidRPr="00DD63EF">
        <w:rPr>
          <w:rFonts w:ascii="Century Gothic" w:eastAsia="Times New Roman" w:hAnsi="Century Gothic" w:cs="Times New Roman"/>
          <w:b/>
          <w:bCs/>
          <w:kern w:val="0"/>
          <w:sz w:val="20"/>
          <w:szCs w:val="20"/>
          <w:lang w:eastAsia="ar-SA" w:bidi="ar-SA"/>
        </w:rPr>
        <w:t xml:space="preserve">umowy </w:t>
      </w:r>
    </w:p>
    <w:p w:rsidR="001C4343" w:rsidRPr="001C4343" w:rsidRDefault="001C4343" w:rsidP="001C434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1C4343">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7</w:t>
      </w:r>
      <w:r w:rsidRPr="001C4343">
        <w:rPr>
          <w:rFonts w:ascii="Century Gothic" w:eastAsia="Times New Roman" w:hAnsi="Century Gothic" w:cs="Times New Roman"/>
          <w:b/>
          <w:bCs/>
          <w:kern w:val="0"/>
          <w:sz w:val="20"/>
          <w:szCs w:val="20"/>
          <w:lang w:eastAsia="ar-SA" w:bidi="ar-SA"/>
        </w:rPr>
        <w:t>.</w:t>
      </w:r>
    </w:p>
    <w:p w:rsidR="00F07833" w:rsidRPr="00B878A8" w:rsidRDefault="00F07833" w:rsidP="00F07833">
      <w:pPr>
        <w:widowControl/>
        <w:autoSpaceDE w:val="0"/>
        <w:adjustRightInd w:val="0"/>
        <w:jc w:val="center"/>
        <w:textAlignment w:val="auto"/>
        <w:rPr>
          <w:rFonts w:ascii="Century Gothic" w:eastAsia="Times New Roman" w:hAnsi="Century Gothic" w:cs="Times New Roman"/>
          <w:b/>
          <w:bCs/>
          <w:kern w:val="0"/>
          <w:sz w:val="16"/>
          <w:szCs w:val="16"/>
          <w:lang w:eastAsia="ar-SA" w:bidi="ar-SA"/>
        </w:rPr>
      </w:pPr>
    </w:p>
    <w:p w:rsidR="00E63553" w:rsidRPr="00E63553" w:rsidRDefault="00F07833" w:rsidP="002C68F8">
      <w:pPr>
        <w:numPr>
          <w:ilvl w:val="1"/>
          <w:numId w:val="32"/>
        </w:numPr>
        <w:tabs>
          <w:tab w:val="clear" w:pos="786"/>
        </w:tabs>
        <w:autoSpaceDE w:val="0"/>
        <w:adjustRightInd w:val="0"/>
        <w:ind w:left="284" w:hanging="284"/>
        <w:rPr>
          <w:rFonts w:ascii="Century Gothic" w:eastAsia="Times New Roman" w:hAnsi="Century Gothic" w:cs="Times New Roman"/>
          <w:bCs/>
          <w:iCs/>
          <w:sz w:val="20"/>
          <w:szCs w:val="20"/>
          <w:lang w:bidi="ar-SA"/>
        </w:rPr>
      </w:pPr>
      <w:r w:rsidRPr="00DD63EF">
        <w:rPr>
          <w:rFonts w:ascii="Century Gothic" w:eastAsia="Times New Roman" w:hAnsi="Century Gothic" w:cs="Times New Roman"/>
          <w:bCs/>
          <w:kern w:val="0"/>
          <w:sz w:val="20"/>
          <w:szCs w:val="20"/>
          <w:lang w:eastAsia="ar-SA" w:bidi="ar-SA"/>
        </w:rPr>
        <w:tab/>
      </w:r>
      <w:r w:rsidR="00E63553" w:rsidRPr="00E63553">
        <w:rPr>
          <w:rFonts w:ascii="Century Gothic" w:eastAsia="Times New Roman" w:hAnsi="Century Gothic" w:cs="Times New Roman"/>
          <w:bCs/>
          <w:iCs/>
          <w:sz w:val="20"/>
          <w:szCs w:val="20"/>
          <w:lang w:bidi="ar-SA"/>
        </w:rPr>
        <w:t xml:space="preserve">Zamawiający uprawniony jest do jednostronnego odstąpienia od umowy w całości </w:t>
      </w:r>
      <w:r w:rsidR="000A7303">
        <w:rPr>
          <w:rFonts w:ascii="Century Gothic" w:eastAsia="Times New Roman" w:hAnsi="Century Gothic" w:cs="Times New Roman"/>
          <w:bCs/>
          <w:iCs/>
          <w:sz w:val="20"/>
          <w:szCs w:val="20"/>
          <w:lang w:bidi="ar-SA"/>
        </w:rPr>
        <w:br/>
      </w:r>
      <w:r w:rsidR="00E63553" w:rsidRPr="00E63553">
        <w:rPr>
          <w:rFonts w:ascii="Century Gothic" w:eastAsia="Times New Roman" w:hAnsi="Century Gothic" w:cs="Times New Roman"/>
          <w:bCs/>
          <w:iCs/>
          <w:sz w:val="20"/>
          <w:szCs w:val="20"/>
          <w:lang w:bidi="ar-SA"/>
        </w:rPr>
        <w:t>lub w części ze skutkiem natychmiastowym w następujących przypadkach:</w:t>
      </w:r>
    </w:p>
    <w:p w:rsidR="00E63553" w:rsidRPr="00E63553" w:rsidRDefault="00E63553" w:rsidP="002C68F8">
      <w:pPr>
        <w:widowControl/>
        <w:numPr>
          <w:ilvl w:val="0"/>
          <w:numId w:val="38"/>
        </w:numPr>
        <w:autoSpaceDE w:val="0"/>
        <w:adjustRightInd w:val="0"/>
        <w:ind w:left="567" w:hanging="283"/>
        <w:jc w:val="both"/>
        <w:textAlignment w:val="auto"/>
        <w:rPr>
          <w:rFonts w:ascii="Century Gothic" w:eastAsia="Times New Roman" w:hAnsi="Century Gothic" w:cs="Times New Roman"/>
          <w:bCs/>
          <w:iCs/>
          <w:kern w:val="0"/>
          <w:sz w:val="20"/>
          <w:szCs w:val="20"/>
          <w:lang w:eastAsia="ar-SA" w:bidi="ar-SA"/>
        </w:rPr>
      </w:pPr>
      <w:r w:rsidRPr="00E63553">
        <w:rPr>
          <w:rFonts w:ascii="Century Gothic" w:eastAsia="Times New Roman" w:hAnsi="Century Gothic" w:cs="Times New Roman"/>
          <w:bCs/>
          <w:iCs/>
          <w:kern w:val="0"/>
          <w:sz w:val="20"/>
          <w:szCs w:val="20"/>
          <w:lang w:eastAsia="ar-SA" w:bidi="ar-SA"/>
        </w:rPr>
        <w:t xml:space="preserve">w przypadku wejścia w życie nowych przepisów, przepisów uchylających </w:t>
      </w:r>
      <w:r>
        <w:rPr>
          <w:rFonts w:ascii="Century Gothic" w:eastAsia="Times New Roman" w:hAnsi="Century Gothic" w:cs="Times New Roman"/>
          <w:bCs/>
          <w:iCs/>
          <w:kern w:val="0"/>
          <w:sz w:val="20"/>
          <w:szCs w:val="20"/>
          <w:lang w:eastAsia="ar-SA" w:bidi="ar-SA"/>
        </w:rPr>
        <w:br/>
      </w:r>
      <w:r w:rsidRPr="00E63553">
        <w:rPr>
          <w:rFonts w:ascii="Century Gothic" w:eastAsia="Times New Roman" w:hAnsi="Century Gothic" w:cs="Times New Roman"/>
          <w:bCs/>
          <w:iCs/>
          <w:kern w:val="0"/>
          <w:sz w:val="20"/>
          <w:szCs w:val="20"/>
          <w:lang w:eastAsia="ar-SA" w:bidi="ar-SA"/>
        </w:rPr>
        <w:t xml:space="preserve">lub zmieniających stan prawny w zakresie badań okresowych i kontrolnych funkcjonariuszy Policji oraz wstępnych, okresowych i kontrolnych badań pracowników Policji, dotyczących w szczególności organizacji ich udzielania, zawierania umów </w:t>
      </w:r>
      <w:r w:rsidR="000A7303">
        <w:rPr>
          <w:rFonts w:ascii="Century Gothic" w:eastAsia="Times New Roman" w:hAnsi="Century Gothic" w:cs="Times New Roman"/>
          <w:bCs/>
          <w:iCs/>
          <w:kern w:val="0"/>
          <w:sz w:val="20"/>
          <w:szCs w:val="20"/>
          <w:lang w:eastAsia="ar-SA" w:bidi="ar-SA"/>
        </w:rPr>
        <w:br/>
      </w:r>
      <w:r w:rsidRPr="00E63553">
        <w:rPr>
          <w:rFonts w:ascii="Century Gothic" w:eastAsia="Times New Roman" w:hAnsi="Century Gothic" w:cs="Times New Roman"/>
          <w:bCs/>
          <w:iCs/>
          <w:kern w:val="0"/>
          <w:sz w:val="20"/>
          <w:szCs w:val="20"/>
          <w:lang w:eastAsia="ar-SA" w:bidi="ar-SA"/>
        </w:rPr>
        <w:t>albo zamówień</w:t>
      </w:r>
      <w:r>
        <w:rPr>
          <w:rFonts w:ascii="Century Gothic" w:eastAsia="Times New Roman" w:hAnsi="Century Gothic" w:cs="Times New Roman"/>
          <w:bCs/>
          <w:iCs/>
          <w:kern w:val="0"/>
          <w:sz w:val="20"/>
          <w:szCs w:val="20"/>
          <w:lang w:eastAsia="ar-SA" w:bidi="ar-SA"/>
        </w:rPr>
        <w:t>;</w:t>
      </w:r>
    </w:p>
    <w:p w:rsidR="00E63553" w:rsidRPr="00E63553" w:rsidRDefault="00E63553" w:rsidP="002C68F8">
      <w:pPr>
        <w:widowControl/>
        <w:numPr>
          <w:ilvl w:val="0"/>
          <w:numId w:val="38"/>
        </w:numPr>
        <w:autoSpaceDE w:val="0"/>
        <w:adjustRightInd w:val="0"/>
        <w:ind w:left="567" w:hanging="283"/>
        <w:jc w:val="both"/>
        <w:textAlignment w:val="auto"/>
        <w:rPr>
          <w:rFonts w:ascii="Century Gothic" w:eastAsia="Times New Roman" w:hAnsi="Century Gothic" w:cs="Times New Roman"/>
          <w:bCs/>
          <w:iCs/>
          <w:kern w:val="0"/>
          <w:sz w:val="20"/>
          <w:szCs w:val="20"/>
          <w:lang w:eastAsia="ar-SA" w:bidi="ar-SA"/>
        </w:rPr>
      </w:pPr>
      <w:r w:rsidRPr="00E63553">
        <w:rPr>
          <w:rFonts w:ascii="Century Gothic" w:eastAsia="Times New Roman" w:hAnsi="Century Gothic" w:cs="Times New Roman"/>
          <w:bCs/>
          <w:iCs/>
          <w:kern w:val="0"/>
          <w:sz w:val="20"/>
          <w:szCs w:val="20"/>
          <w:lang w:eastAsia="ar-SA" w:bidi="ar-SA"/>
        </w:rPr>
        <w:t xml:space="preserve">w przypadku wprowadzenia zmian w organizacji udzielania badań, o których mowa </w:t>
      </w:r>
      <w:r w:rsidR="000A7303">
        <w:rPr>
          <w:rFonts w:ascii="Century Gothic" w:eastAsia="Times New Roman" w:hAnsi="Century Gothic" w:cs="Times New Roman"/>
          <w:bCs/>
          <w:iCs/>
          <w:kern w:val="0"/>
          <w:sz w:val="20"/>
          <w:szCs w:val="20"/>
          <w:lang w:eastAsia="ar-SA" w:bidi="ar-SA"/>
        </w:rPr>
        <w:br/>
      </w:r>
      <w:r w:rsidRPr="00E63553">
        <w:rPr>
          <w:rFonts w:ascii="Century Gothic" w:eastAsia="Times New Roman" w:hAnsi="Century Gothic" w:cs="Times New Roman"/>
          <w:bCs/>
          <w:iCs/>
          <w:kern w:val="0"/>
          <w:sz w:val="20"/>
          <w:szCs w:val="20"/>
          <w:lang w:eastAsia="ar-SA" w:bidi="ar-SA"/>
        </w:rPr>
        <w:t xml:space="preserve">w pkt 1, zawierania umów albo zamówień na te badania, polegających </w:t>
      </w:r>
      <w:r>
        <w:rPr>
          <w:rFonts w:ascii="Century Gothic" w:eastAsia="Times New Roman" w:hAnsi="Century Gothic" w:cs="Times New Roman"/>
          <w:bCs/>
          <w:iCs/>
          <w:kern w:val="0"/>
          <w:sz w:val="20"/>
          <w:szCs w:val="20"/>
          <w:lang w:eastAsia="ar-SA" w:bidi="ar-SA"/>
        </w:rPr>
        <w:br/>
      </w:r>
      <w:r w:rsidRPr="00E63553">
        <w:rPr>
          <w:rFonts w:ascii="Century Gothic" w:eastAsia="Times New Roman" w:hAnsi="Century Gothic" w:cs="Times New Roman"/>
          <w:bCs/>
          <w:iCs/>
          <w:kern w:val="0"/>
          <w:sz w:val="20"/>
          <w:szCs w:val="20"/>
          <w:lang w:eastAsia="ar-SA" w:bidi="ar-SA"/>
        </w:rPr>
        <w:t>w szczególności na powierzeniu ich realizacji utworzonym w tym celu służbom</w:t>
      </w:r>
      <w:r>
        <w:rPr>
          <w:rFonts w:ascii="Century Gothic" w:eastAsia="Times New Roman" w:hAnsi="Century Gothic" w:cs="Times New Roman"/>
          <w:bCs/>
          <w:iCs/>
          <w:kern w:val="0"/>
          <w:sz w:val="20"/>
          <w:szCs w:val="20"/>
          <w:lang w:eastAsia="ar-SA" w:bidi="ar-SA"/>
        </w:rPr>
        <w:t>;</w:t>
      </w:r>
    </w:p>
    <w:p w:rsidR="00E63553" w:rsidRPr="00E63553" w:rsidRDefault="00E63553" w:rsidP="002C68F8">
      <w:pPr>
        <w:widowControl/>
        <w:numPr>
          <w:ilvl w:val="0"/>
          <w:numId w:val="38"/>
        </w:numPr>
        <w:autoSpaceDE w:val="0"/>
        <w:adjustRightInd w:val="0"/>
        <w:ind w:left="567" w:hanging="283"/>
        <w:jc w:val="both"/>
        <w:textAlignment w:val="auto"/>
        <w:rPr>
          <w:rFonts w:ascii="Century Gothic" w:eastAsia="Times New Roman" w:hAnsi="Century Gothic" w:cs="Times New Roman"/>
          <w:bCs/>
          <w:iCs/>
          <w:kern w:val="0"/>
          <w:sz w:val="20"/>
          <w:szCs w:val="20"/>
          <w:lang w:eastAsia="ar-SA" w:bidi="ar-SA"/>
        </w:rPr>
      </w:pPr>
      <w:r w:rsidRPr="00E63553">
        <w:rPr>
          <w:rFonts w:ascii="Century Gothic" w:eastAsia="Times New Roman" w:hAnsi="Century Gothic" w:cs="Times New Roman"/>
          <w:bCs/>
          <w:iCs/>
          <w:kern w:val="0"/>
          <w:sz w:val="20"/>
          <w:szCs w:val="20"/>
          <w:lang w:eastAsia="ar-SA" w:bidi="ar-SA"/>
        </w:rPr>
        <w:t xml:space="preserve">w razie wystąpienia istotnej zmiany okoliczności powodującej, że wykonanie umowy </w:t>
      </w:r>
      <w:r w:rsidR="000A7303">
        <w:rPr>
          <w:rFonts w:ascii="Century Gothic" w:eastAsia="Times New Roman" w:hAnsi="Century Gothic" w:cs="Times New Roman"/>
          <w:bCs/>
          <w:iCs/>
          <w:kern w:val="0"/>
          <w:sz w:val="20"/>
          <w:szCs w:val="20"/>
          <w:lang w:eastAsia="ar-SA" w:bidi="ar-SA"/>
        </w:rPr>
        <w:br/>
      </w:r>
      <w:r w:rsidRPr="00E63553">
        <w:rPr>
          <w:rFonts w:ascii="Century Gothic" w:eastAsia="Times New Roman" w:hAnsi="Century Gothic" w:cs="Times New Roman"/>
          <w:bCs/>
          <w:iCs/>
          <w:kern w:val="0"/>
          <w:sz w:val="20"/>
          <w:szCs w:val="20"/>
          <w:lang w:eastAsia="ar-SA" w:bidi="ar-SA"/>
        </w:rPr>
        <w:t>nie leży w interesie publicznym, czego nie można było przewidzieć w chwili zawarcia umowy</w:t>
      </w:r>
      <w:r>
        <w:rPr>
          <w:rFonts w:ascii="Century Gothic" w:eastAsia="Times New Roman" w:hAnsi="Century Gothic" w:cs="Times New Roman"/>
          <w:bCs/>
          <w:iCs/>
          <w:kern w:val="0"/>
          <w:sz w:val="20"/>
          <w:szCs w:val="20"/>
          <w:lang w:eastAsia="ar-SA" w:bidi="ar-SA"/>
        </w:rPr>
        <w:t>;</w:t>
      </w:r>
      <w:r w:rsidRPr="00E63553">
        <w:rPr>
          <w:rFonts w:ascii="Century Gothic" w:eastAsia="Times New Roman" w:hAnsi="Century Gothic" w:cs="Times New Roman"/>
          <w:bCs/>
          <w:iCs/>
          <w:kern w:val="0"/>
          <w:sz w:val="20"/>
          <w:szCs w:val="20"/>
          <w:lang w:eastAsia="ar-SA" w:bidi="ar-SA"/>
        </w:rPr>
        <w:t xml:space="preserve"> </w:t>
      </w:r>
    </w:p>
    <w:p w:rsidR="00E63553" w:rsidRPr="00E63553" w:rsidRDefault="00E63553" w:rsidP="002C68F8">
      <w:pPr>
        <w:widowControl/>
        <w:numPr>
          <w:ilvl w:val="0"/>
          <w:numId w:val="38"/>
        </w:numPr>
        <w:autoSpaceDE w:val="0"/>
        <w:adjustRightInd w:val="0"/>
        <w:ind w:left="567" w:hanging="283"/>
        <w:jc w:val="both"/>
        <w:textAlignment w:val="auto"/>
        <w:rPr>
          <w:rFonts w:ascii="Century Gothic" w:eastAsia="Times New Roman" w:hAnsi="Century Gothic" w:cs="Times New Roman"/>
          <w:bCs/>
          <w:iCs/>
          <w:kern w:val="0"/>
          <w:sz w:val="20"/>
          <w:szCs w:val="20"/>
          <w:lang w:eastAsia="ar-SA" w:bidi="ar-SA"/>
        </w:rPr>
      </w:pPr>
      <w:r w:rsidRPr="00E63553">
        <w:rPr>
          <w:rFonts w:ascii="Century Gothic" w:eastAsia="Times New Roman" w:hAnsi="Century Gothic" w:cs="Times New Roman"/>
          <w:bCs/>
          <w:iCs/>
          <w:kern w:val="0"/>
          <w:sz w:val="20"/>
          <w:szCs w:val="20"/>
          <w:lang w:eastAsia="ar-SA" w:bidi="ar-SA"/>
        </w:rPr>
        <w:t>w przypadku niewywiązywania się z obowiązków określonych w umowie.</w:t>
      </w:r>
    </w:p>
    <w:p w:rsidR="00E63553" w:rsidRDefault="00E63553" w:rsidP="002C68F8">
      <w:pPr>
        <w:pStyle w:val="Akapitzlist"/>
        <w:numPr>
          <w:ilvl w:val="1"/>
          <w:numId w:val="32"/>
        </w:numPr>
        <w:tabs>
          <w:tab w:val="clear" w:pos="786"/>
        </w:tabs>
        <w:autoSpaceDE w:val="0"/>
        <w:adjustRightInd w:val="0"/>
        <w:ind w:left="284" w:hanging="284"/>
        <w:jc w:val="both"/>
        <w:rPr>
          <w:rFonts w:ascii="Century Gothic" w:eastAsia="Times New Roman" w:hAnsi="Century Gothic" w:cs="Times New Roman"/>
          <w:bCs/>
          <w:iCs/>
          <w:sz w:val="20"/>
          <w:szCs w:val="20"/>
          <w:lang w:eastAsia="ar-SA"/>
        </w:rPr>
      </w:pPr>
      <w:r w:rsidRPr="00E63553">
        <w:rPr>
          <w:rFonts w:ascii="Century Gothic" w:eastAsia="Times New Roman" w:hAnsi="Century Gothic" w:cs="Times New Roman"/>
          <w:bCs/>
          <w:iCs/>
          <w:sz w:val="20"/>
          <w:szCs w:val="20"/>
          <w:lang w:eastAsia="ar-SA"/>
        </w:rPr>
        <w:t xml:space="preserve">Zamawiający uprawniony jest do odstąpienia od umowy w terminie 30 dni </w:t>
      </w:r>
      <w:r w:rsidR="000A7303">
        <w:rPr>
          <w:rFonts w:ascii="Century Gothic" w:eastAsia="Times New Roman" w:hAnsi="Century Gothic" w:cs="Times New Roman"/>
          <w:bCs/>
          <w:iCs/>
          <w:sz w:val="20"/>
          <w:szCs w:val="20"/>
          <w:lang w:eastAsia="ar-SA"/>
        </w:rPr>
        <w:br/>
      </w:r>
      <w:r w:rsidRPr="00E63553">
        <w:rPr>
          <w:rFonts w:ascii="Century Gothic" w:eastAsia="Times New Roman" w:hAnsi="Century Gothic" w:cs="Times New Roman"/>
          <w:bCs/>
          <w:iCs/>
          <w:sz w:val="20"/>
          <w:szCs w:val="20"/>
          <w:lang w:eastAsia="ar-SA"/>
        </w:rPr>
        <w:t>od dnia zaistnienia okoliczności uzasadniających odstąpienie. W takim przypadku Wykonawca może zażądać wynagrodzenia należnego mu z tytułu wykonanych świadczeń.</w:t>
      </w:r>
    </w:p>
    <w:p w:rsidR="00E63553" w:rsidRPr="00B84AAF" w:rsidRDefault="00E63553" w:rsidP="002C68F8">
      <w:pPr>
        <w:pStyle w:val="Akapitzlist"/>
        <w:numPr>
          <w:ilvl w:val="1"/>
          <w:numId w:val="32"/>
        </w:numPr>
        <w:tabs>
          <w:tab w:val="clear" w:pos="786"/>
        </w:tabs>
        <w:autoSpaceDE w:val="0"/>
        <w:adjustRightInd w:val="0"/>
        <w:ind w:left="284" w:hanging="284"/>
        <w:jc w:val="both"/>
        <w:rPr>
          <w:rFonts w:ascii="Century Gothic" w:eastAsia="Times New Roman" w:hAnsi="Century Gothic" w:cs="Times New Roman"/>
          <w:bCs/>
          <w:iCs/>
          <w:color w:val="C00000"/>
          <w:sz w:val="20"/>
          <w:szCs w:val="20"/>
          <w:lang w:eastAsia="ar-SA"/>
        </w:rPr>
      </w:pPr>
      <w:r w:rsidRPr="00B84AAF">
        <w:rPr>
          <w:rFonts w:ascii="Century Gothic" w:eastAsia="Times New Roman" w:hAnsi="Century Gothic" w:cs="Times New Roman"/>
          <w:bCs/>
          <w:iCs/>
          <w:sz w:val="20"/>
          <w:szCs w:val="20"/>
          <w:lang w:eastAsia="ar-SA"/>
        </w:rPr>
        <w:t xml:space="preserve">Zamawiający może rozwiązać umowę ze skutkiem natychmiastowym w przypadku niewywiązywania się Wykonawcy z obowiązków określonych w § 1, § </w:t>
      </w:r>
      <w:r w:rsidR="000A7303">
        <w:rPr>
          <w:rFonts w:ascii="Century Gothic" w:eastAsia="Times New Roman" w:hAnsi="Century Gothic" w:cs="Times New Roman"/>
          <w:bCs/>
          <w:iCs/>
          <w:sz w:val="20"/>
          <w:szCs w:val="20"/>
          <w:lang w:eastAsia="ar-SA"/>
        </w:rPr>
        <w:t>5</w:t>
      </w:r>
      <w:r w:rsidRPr="00B84AAF">
        <w:rPr>
          <w:rFonts w:ascii="Century Gothic" w:eastAsia="Times New Roman" w:hAnsi="Century Gothic" w:cs="Times New Roman"/>
          <w:bCs/>
          <w:iCs/>
          <w:sz w:val="20"/>
          <w:szCs w:val="20"/>
          <w:lang w:eastAsia="ar-SA"/>
        </w:rPr>
        <w:t xml:space="preserve"> ust. </w:t>
      </w:r>
      <w:r w:rsidR="000A7303">
        <w:rPr>
          <w:rFonts w:ascii="Century Gothic" w:eastAsia="Times New Roman" w:hAnsi="Century Gothic" w:cs="Times New Roman"/>
          <w:bCs/>
          <w:iCs/>
          <w:sz w:val="20"/>
          <w:szCs w:val="20"/>
          <w:lang w:eastAsia="ar-SA"/>
        </w:rPr>
        <w:t>15</w:t>
      </w:r>
      <w:r w:rsidRPr="00B84AAF">
        <w:rPr>
          <w:rFonts w:ascii="Century Gothic" w:eastAsia="Times New Roman" w:hAnsi="Century Gothic" w:cs="Times New Roman"/>
          <w:bCs/>
          <w:iCs/>
          <w:sz w:val="20"/>
          <w:szCs w:val="20"/>
          <w:lang w:eastAsia="ar-SA"/>
        </w:rPr>
        <w:t xml:space="preserve"> i § </w:t>
      </w:r>
      <w:r w:rsidR="00B84AAF" w:rsidRPr="00B84AAF">
        <w:rPr>
          <w:rFonts w:ascii="Century Gothic" w:eastAsia="Times New Roman" w:hAnsi="Century Gothic" w:cs="Times New Roman"/>
          <w:bCs/>
          <w:iCs/>
          <w:sz w:val="20"/>
          <w:szCs w:val="20"/>
          <w:lang w:eastAsia="ar-SA"/>
        </w:rPr>
        <w:t xml:space="preserve">5 </w:t>
      </w:r>
      <w:r w:rsidRPr="00B84AAF">
        <w:rPr>
          <w:rFonts w:ascii="Century Gothic" w:eastAsia="Times New Roman" w:hAnsi="Century Gothic" w:cs="Times New Roman"/>
          <w:bCs/>
          <w:iCs/>
          <w:sz w:val="20"/>
          <w:szCs w:val="20"/>
          <w:lang w:eastAsia="ar-SA"/>
        </w:rPr>
        <w:t>ust. 1</w:t>
      </w:r>
      <w:r w:rsidR="00B84AAF" w:rsidRPr="00B84AAF">
        <w:rPr>
          <w:rFonts w:ascii="Century Gothic" w:eastAsia="Times New Roman" w:hAnsi="Century Gothic" w:cs="Times New Roman"/>
          <w:bCs/>
          <w:iCs/>
          <w:sz w:val="20"/>
          <w:szCs w:val="20"/>
          <w:lang w:eastAsia="ar-SA"/>
        </w:rPr>
        <w:t>2</w:t>
      </w:r>
      <w:r w:rsidRPr="00B84AAF">
        <w:rPr>
          <w:rFonts w:ascii="Century Gothic" w:eastAsia="Times New Roman" w:hAnsi="Century Gothic" w:cs="Times New Roman"/>
          <w:bCs/>
          <w:iCs/>
          <w:sz w:val="20"/>
          <w:szCs w:val="20"/>
          <w:lang w:eastAsia="ar-SA"/>
        </w:rPr>
        <w:t>.</w:t>
      </w:r>
    </w:p>
    <w:p w:rsidR="00E63553" w:rsidRPr="001C4343" w:rsidRDefault="00E63553" w:rsidP="002C68F8">
      <w:pPr>
        <w:pStyle w:val="Akapitzlist"/>
        <w:numPr>
          <w:ilvl w:val="1"/>
          <w:numId w:val="32"/>
        </w:numPr>
        <w:tabs>
          <w:tab w:val="clear" w:pos="786"/>
        </w:tabs>
        <w:autoSpaceDE w:val="0"/>
        <w:adjustRightInd w:val="0"/>
        <w:spacing w:after="0"/>
        <w:ind w:left="284" w:hanging="284"/>
        <w:jc w:val="both"/>
        <w:rPr>
          <w:rFonts w:ascii="Century Gothic" w:eastAsia="Times New Roman" w:hAnsi="Century Gothic" w:cs="Times New Roman"/>
          <w:bCs/>
          <w:iCs/>
          <w:sz w:val="20"/>
          <w:szCs w:val="20"/>
          <w:lang w:eastAsia="ar-SA"/>
        </w:rPr>
      </w:pPr>
      <w:r w:rsidRPr="001C4343">
        <w:rPr>
          <w:rFonts w:ascii="Century Gothic" w:eastAsia="Times New Roman" w:hAnsi="Century Gothic" w:cs="Times New Roman"/>
          <w:bCs/>
          <w:iCs/>
          <w:sz w:val="20"/>
          <w:szCs w:val="20"/>
          <w:lang w:eastAsia="ar-SA"/>
        </w:rPr>
        <w:lastRenderedPageBreak/>
        <w:t xml:space="preserve">Wykonawca może rozwiązać umowę ze skutkiem natychmiastowym w przypadku niewywiązywania się Zamawiającego z obowiązków określonych w § </w:t>
      </w:r>
      <w:r w:rsidR="001C4343" w:rsidRPr="001C4343">
        <w:rPr>
          <w:rFonts w:ascii="Century Gothic" w:eastAsia="Times New Roman" w:hAnsi="Century Gothic" w:cs="Times New Roman"/>
          <w:bCs/>
          <w:iCs/>
          <w:sz w:val="20"/>
          <w:szCs w:val="20"/>
          <w:lang w:eastAsia="ar-SA"/>
        </w:rPr>
        <w:t>6</w:t>
      </w:r>
      <w:r w:rsidRPr="001C4343">
        <w:rPr>
          <w:rFonts w:ascii="Century Gothic" w:eastAsia="Times New Roman" w:hAnsi="Century Gothic" w:cs="Times New Roman"/>
          <w:bCs/>
          <w:iCs/>
          <w:sz w:val="20"/>
          <w:szCs w:val="20"/>
          <w:lang w:eastAsia="ar-SA"/>
        </w:rPr>
        <w:t>.</w:t>
      </w:r>
    </w:p>
    <w:p w:rsidR="00F07833" w:rsidRDefault="001C434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5</w:t>
      </w:r>
      <w:r w:rsidR="00F07833" w:rsidRPr="00DD63EF">
        <w:rPr>
          <w:rFonts w:ascii="Century Gothic" w:eastAsia="Times New Roman" w:hAnsi="Century Gothic" w:cs="Times New Roman"/>
          <w:bCs/>
          <w:kern w:val="0"/>
          <w:sz w:val="20"/>
          <w:szCs w:val="20"/>
          <w:lang w:eastAsia="ar-SA" w:bidi="ar-SA"/>
        </w:rPr>
        <w:t>.</w:t>
      </w:r>
      <w:r w:rsidR="00F07833" w:rsidRPr="00DD63EF">
        <w:rPr>
          <w:rFonts w:ascii="Century Gothic" w:eastAsia="Times New Roman" w:hAnsi="Century Gothic" w:cs="Times New Roman"/>
          <w:bCs/>
          <w:kern w:val="0"/>
          <w:sz w:val="20"/>
          <w:szCs w:val="20"/>
          <w:lang w:eastAsia="ar-SA" w:bidi="ar-SA"/>
        </w:rPr>
        <w:tab/>
        <w:t>Oświadczenie o odstąpieniu od umowy nastąpi w formie pisemnej za pokwitowaniem</w:t>
      </w:r>
      <w:r w:rsidR="00F07833" w:rsidRPr="00DD63EF">
        <w:rPr>
          <w:rFonts w:ascii="Century Gothic" w:eastAsia="Times New Roman" w:hAnsi="Century Gothic" w:cs="Times New Roman"/>
          <w:bCs/>
          <w:kern w:val="0"/>
          <w:sz w:val="20"/>
          <w:szCs w:val="20"/>
          <w:lang w:eastAsia="ar-SA" w:bidi="ar-SA"/>
        </w:rPr>
        <w:br/>
        <w:t>i wywołuje skutek natychmiastowy z chwilą dotarcia pisma do adresata.</w:t>
      </w:r>
    </w:p>
    <w:p w:rsidR="001C4343" w:rsidRPr="001C4343" w:rsidRDefault="001C4343" w:rsidP="001C434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6.</w:t>
      </w:r>
      <w:r>
        <w:rPr>
          <w:rFonts w:ascii="Century Gothic" w:eastAsia="Times New Roman" w:hAnsi="Century Gothic" w:cs="Times New Roman"/>
          <w:bCs/>
          <w:kern w:val="0"/>
          <w:sz w:val="20"/>
          <w:szCs w:val="20"/>
          <w:lang w:eastAsia="ar-SA" w:bidi="ar-SA"/>
        </w:rPr>
        <w:tab/>
      </w:r>
      <w:r w:rsidRPr="001C4343">
        <w:rPr>
          <w:rFonts w:ascii="Century Gothic" w:eastAsia="Times New Roman" w:hAnsi="Century Gothic" w:cs="Times New Roman"/>
          <w:bCs/>
          <w:kern w:val="0"/>
          <w:sz w:val="20"/>
          <w:szCs w:val="20"/>
          <w:lang w:eastAsia="ar-SA" w:bidi="ar-SA"/>
        </w:rPr>
        <w:t>Strony dopuszczają wypowiedzenie umowy. Termin wypowiedzenia ustala się na 90 dni.</w:t>
      </w:r>
    </w:p>
    <w:p w:rsidR="001C4343" w:rsidRPr="00B878A8" w:rsidRDefault="001C4343" w:rsidP="00F07833">
      <w:pPr>
        <w:widowControl/>
        <w:autoSpaceDE w:val="0"/>
        <w:adjustRightInd w:val="0"/>
        <w:jc w:val="center"/>
        <w:textAlignment w:val="auto"/>
        <w:rPr>
          <w:rFonts w:ascii="Century Gothic" w:eastAsia="Times New Roman" w:hAnsi="Century Gothic" w:cs="Times New Roman"/>
          <w:b/>
          <w:bCs/>
          <w:kern w:val="0"/>
          <w:sz w:val="16"/>
          <w:szCs w:val="16"/>
          <w:lang w:eastAsia="ar-SA" w:bidi="ar-SA"/>
        </w:rPr>
      </w:pP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Kary umowne</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t>
      </w:r>
      <w:r w:rsidR="001C4343">
        <w:rPr>
          <w:rFonts w:ascii="Century Gothic" w:eastAsia="Times New Roman" w:hAnsi="Century Gothic" w:cs="Times New Roman"/>
          <w:b/>
          <w:bCs/>
          <w:kern w:val="0"/>
          <w:sz w:val="20"/>
          <w:szCs w:val="20"/>
          <w:lang w:eastAsia="ar-SA" w:bidi="ar-SA"/>
        </w:rPr>
        <w:t>8</w:t>
      </w:r>
      <w:r w:rsidRPr="00DD63EF">
        <w:rPr>
          <w:rFonts w:ascii="Century Gothic" w:eastAsia="Times New Roman" w:hAnsi="Century Gothic" w:cs="Times New Roman"/>
          <w:b/>
          <w:bCs/>
          <w:kern w:val="0"/>
          <w:sz w:val="20"/>
          <w:szCs w:val="20"/>
          <w:lang w:eastAsia="ar-SA" w:bidi="ar-SA"/>
        </w:rPr>
        <w:t>.</w:t>
      </w:r>
    </w:p>
    <w:p w:rsidR="00F07833" w:rsidRPr="00B878A8" w:rsidRDefault="00F07833" w:rsidP="00F07833">
      <w:pPr>
        <w:widowControl/>
        <w:autoSpaceDE w:val="0"/>
        <w:adjustRightInd w:val="0"/>
        <w:jc w:val="center"/>
        <w:textAlignment w:val="auto"/>
        <w:rPr>
          <w:rFonts w:ascii="Century Gothic" w:eastAsia="Times New Roman" w:hAnsi="Century Gothic" w:cs="Times New Roman"/>
          <w:b/>
          <w:bCs/>
          <w:kern w:val="0"/>
          <w:sz w:val="16"/>
          <w:szCs w:val="16"/>
          <w:lang w:eastAsia="ar-SA" w:bidi="ar-SA"/>
        </w:rPr>
      </w:pPr>
    </w:p>
    <w:p w:rsidR="00F07833" w:rsidRPr="00DD63EF" w:rsidRDefault="00F07833" w:rsidP="002C68F8">
      <w:pPr>
        <w:widowControl/>
        <w:numPr>
          <w:ilvl w:val="0"/>
          <w:numId w:val="22"/>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Strony zgodnie postanawiają, że obowiązującą je formą odszkodowania będą kary umowne.</w:t>
      </w:r>
    </w:p>
    <w:p w:rsidR="00F07833" w:rsidRPr="00DD63EF" w:rsidRDefault="00F07833" w:rsidP="002C68F8">
      <w:pPr>
        <w:widowControl/>
        <w:numPr>
          <w:ilvl w:val="0"/>
          <w:numId w:val="22"/>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Zostają określone następujące wysokości kar umownych:</w:t>
      </w:r>
    </w:p>
    <w:p w:rsidR="00F07833" w:rsidRPr="00DD63EF" w:rsidRDefault="00F07833" w:rsidP="002C68F8">
      <w:pPr>
        <w:widowControl/>
        <w:numPr>
          <w:ilvl w:val="0"/>
          <w:numId w:val="21"/>
        </w:numPr>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 przypadku nie</w:t>
      </w:r>
      <w:r w:rsidR="001C4343">
        <w:rPr>
          <w:rFonts w:ascii="Century Gothic" w:eastAsia="Times New Roman" w:hAnsi="Century Gothic" w:cs="Times New Roman"/>
          <w:kern w:val="0"/>
          <w:sz w:val="20"/>
          <w:szCs w:val="20"/>
          <w:lang w:eastAsia="ar-SA" w:bidi="ar-SA"/>
        </w:rPr>
        <w:t xml:space="preserve">wykonania lub </w:t>
      </w:r>
      <w:r w:rsidR="008664C8">
        <w:rPr>
          <w:rFonts w:ascii="Century Gothic" w:eastAsia="Times New Roman" w:hAnsi="Century Gothic" w:cs="Times New Roman"/>
          <w:kern w:val="0"/>
          <w:sz w:val="20"/>
          <w:szCs w:val="20"/>
          <w:lang w:eastAsia="ar-SA" w:bidi="ar-SA"/>
        </w:rPr>
        <w:t>nienależytego</w:t>
      </w:r>
      <w:r w:rsidR="001C4343">
        <w:rPr>
          <w:rFonts w:ascii="Century Gothic" w:eastAsia="Times New Roman" w:hAnsi="Century Gothic" w:cs="Times New Roman"/>
          <w:kern w:val="0"/>
          <w:sz w:val="20"/>
          <w:szCs w:val="20"/>
          <w:lang w:eastAsia="ar-SA" w:bidi="ar-SA"/>
        </w:rPr>
        <w:t xml:space="preserve"> wykonania przedmiotu umowy</w:t>
      </w:r>
      <w:r w:rsidRPr="00DD63EF">
        <w:rPr>
          <w:rFonts w:ascii="Century Gothic" w:eastAsia="Times New Roman" w:hAnsi="Century Gothic" w:cs="Times New Roman"/>
          <w:kern w:val="0"/>
          <w:sz w:val="20"/>
          <w:szCs w:val="20"/>
          <w:lang w:eastAsia="ar-SA" w:bidi="ar-SA"/>
        </w:rPr>
        <w:t xml:space="preserve">, o którym mowa w </w:t>
      </w:r>
      <w:r w:rsidRPr="00DD63EF">
        <w:rPr>
          <w:rFonts w:ascii="Century Gothic" w:eastAsia="Times New Roman" w:hAnsi="Century Gothic" w:cs="Times New Roman"/>
          <w:b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1, Wykonawca zapłaci Zamawiającemu karę umowną w wysokości </w:t>
      </w:r>
      <w:r w:rsidR="001C4343">
        <w:rPr>
          <w:rFonts w:ascii="Century Gothic" w:eastAsia="Times New Roman" w:hAnsi="Century Gothic" w:cs="Times New Roman"/>
          <w:kern w:val="0"/>
          <w:sz w:val="20"/>
          <w:szCs w:val="20"/>
          <w:lang w:eastAsia="ar-SA" w:bidi="ar-SA"/>
        </w:rPr>
        <w:t>10</w:t>
      </w:r>
      <w:r w:rsidR="0053504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 wartości wynagrodzenia brutto, o którym mowa w § </w:t>
      </w:r>
      <w:r w:rsidR="0053504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 xml:space="preserve"> ust. </w:t>
      </w:r>
      <w:r w:rsidR="008664C8">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 xml:space="preserve"> niniejszej umowy;</w:t>
      </w:r>
    </w:p>
    <w:p w:rsidR="008664C8" w:rsidRDefault="00F07833" w:rsidP="002C68F8">
      <w:pPr>
        <w:widowControl/>
        <w:numPr>
          <w:ilvl w:val="0"/>
          <w:numId w:val="21"/>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8664C8">
        <w:rPr>
          <w:rFonts w:ascii="Century Gothic" w:eastAsia="Times New Roman" w:hAnsi="Century Gothic" w:cs="Times New Roman"/>
          <w:spacing w:val="-3"/>
          <w:kern w:val="0"/>
          <w:sz w:val="20"/>
          <w:szCs w:val="20"/>
          <w:lang w:eastAsia="ar-SA" w:bidi="ar-SA"/>
        </w:rPr>
        <w:t xml:space="preserve">z tytułu </w:t>
      </w:r>
      <w:r w:rsidR="008664C8" w:rsidRPr="008664C8">
        <w:rPr>
          <w:rFonts w:ascii="Century Gothic" w:eastAsia="Times New Roman" w:hAnsi="Century Gothic" w:cs="Times New Roman"/>
          <w:spacing w:val="-3"/>
          <w:kern w:val="0"/>
          <w:sz w:val="20"/>
          <w:szCs w:val="20"/>
          <w:lang w:eastAsia="ar-SA" w:bidi="ar-SA"/>
        </w:rPr>
        <w:t xml:space="preserve">odmowy wykonania usługi, o której mowa w </w:t>
      </w:r>
      <w:r w:rsidR="008664C8" w:rsidRPr="008664C8">
        <w:rPr>
          <w:rFonts w:ascii="Century Gothic" w:eastAsia="Times New Roman" w:hAnsi="Century Gothic" w:cs="Times New Roman"/>
          <w:kern w:val="0"/>
          <w:sz w:val="20"/>
          <w:szCs w:val="20"/>
          <w:lang w:eastAsia="ar-SA" w:bidi="ar-SA"/>
        </w:rPr>
        <w:t xml:space="preserve">§ 1 ust. 2, Wykonawca zapłaci Zamawiającemu karę umowną w wysokości 0,15 % wartości umowy, o której mowa </w:t>
      </w:r>
      <w:r w:rsidR="008664C8">
        <w:rPr>
          <w:rFonts w:ascii="Century Gothic" w:eastAsia="Times New Roman" w:hAnsi="Century Gothic" w:cs="Times New Roman"/>
          <w:kern w:val="0"/>
          <w:sz w:val="20"/>
          <w:szCs w:val="20"/>
          <w:lang w:eastAsia="ar-SA" w:bidi="ar-SA"/>
        </w:rPr>
        <w:br/>
      </w:r>
      <w:r w:rsidR="008664C8" w:rsidRPr="008664C8">
        <w:rPr>
          <w:rFonts w:ascii="Century Gothic" w:eastAsia="Times New Roman" w:hAnsi="Century Gothic" w:cs="Times New Roman"/>
          <w:kern w:val="0"/>
          <w:sz w:val="20"/>
          <w:szCs w:val="20"/>
          <w:lang w:eastAsia="ar-SA" w:bidi="ar-SA"/>
        </w:rPr>
        <w:t xml:space="preserve">w </w:t>
      </w:r>
      <w:r w:rsidR="008664C8" w:rsidRPr="008664C8">
        <w:rPr>
          <w:rFonts w:ascii="Century Gothic" w:eastAsia="Times New Roman" w:hAnsi="Century Gothic" w:cs="Times New Roman"/>
          <w:spacing w:val="-3"/>
          <w:kern w:val="0"/>
          <w:sz w:val="20"/>
          <w:szCs w:val="20"/>
          <w:lang w:eastAsia="ar-SA" w:bidi="ar-SA"/>
        </w:rPr>
        <w:t xml:space="preserve">§ 6 ust. 1;  </w:t>
      </w:r>
    </w:p>
    <w:p w:rsidR="00F07833" w:rsidRPr="008664C8" w:rsidRDefault="00F07833" w:rsidP="002C68F8">
      <w:pPr>
        <w:widowControl/>
        <w:numPr>
          <w:ilvl w:val="0"/>
          <w:numId w:val="21"/>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8664C8">
        <w:rPr>
          <w:rFonts w:ascii="Century Gothic" w:eastAsia="Times New Roman" w:hAnsi="Century Gothic" w:cs="Times New Roman"/>
          <w:spacing w:val="-3"/>
          <w:kern w:val="0"/>
          <w:sz w:val="20"/>
          <w:szCs w:val="20"/>
          <w:lang w:eastAsia="ar-SA" w:bidi="ar-SA"/>
        </w:rPr>
        <w:t xml:space="preserve">z tytułu </w:t>
      </w:r>
      <w:r w:rsidR="008664C8">
        <w:rPr>
          <w:rFonts w:ascii="Century Gothic" w:eastAsia="Times New Roman" w:hAnsi="Century Gothic" w:cs="Times New Roman"/>
          <w:spacing w:val="-3"/>
          <w:kern w:val="0"/>
          <w:sz w:val="20"/>
          <w:szCs w:val="20"/>
          <w:lang w:eastAsia="ar-SA" w:bidi="ar-SA"/>
        </w:rPr>
        <w:t xml:space="preserve">przekroczenia terminu, o którym mowa w </w:t>
      </w:r>
      <w:r w:rsidR="008664C8" w:rsidRPr="008664C8">
        <w:rPr>
          <w:rFonts w:ascii="Century Gothic" w:eastAsia="Times New Roman" w:hAnsi="Century Gothic" w:cs="Times New Roman"/>
          <w:spacing w:val="-3"/>
          <w:kern w:val="0"/>
          <w:sz w:val="20"/>
          <w:szCs w:val="20"/>
          <w:lang w:eastAsia="ar-SA" w:bidi="ar-SA"/>
        </w:rPr>
        <w:t>§</w:t>
      </w:r>
      <w:r w:rsidR="008664C8">
        <w:rPr>
          <w:rFonts w:ascii="Century Gothic" w:eastAsia="Times New Roman" w:hAnsi="Century Gothic" w:cs="Times New Roman"/>
          <w:spacing w:val="-3"/>
          <w:kern w:val="0"/>
          <w:sz w:val="20"/>
          <w:szCs w:val="20"/>
          <w:lang w:eastAsia="ar-SA" w:bidi="ar-SA"/>
        </w:rPr>
        <w:t xml:space="preserve"> 5 ust. 2, Wykonawca zapłaci Zamawiającemu karę umowną w </w:t>
      </w:r>
      <w:r w:rsidR="00B34B9A">
        <w:rPr>
          <w:rFonts w:ascii="Century Gothic" w:eastAsia="Times New Roman" w:hAnsi="Century Gothic" w:cs="Times New Roman"/>
          <w:spacing w:val="-3"/>
          <w:kern w:val="0"/>
          <w:sz w:val="20"/>
          <w:szCs w:val="20"/>
          <w:lang w:eastAsia="ar-SA" w:bidi="ar-SA"/>
        </w:rPr>
        <w:t>w</w:t>
      </w:r>
      <w:r w:rsidR="008664C8">
        <w:rPr>
          <w:rFonts w:ascii="Century Gothic" w:eastAsia="Times New Roman" w:hAnsi="Century Gothic" w:cs="Times New Roman"/>
          <w:spacing w:val="-3"/>
          <w:kern w:val="0"/>
          <w:sz w:val="20"/>
          <w:szCs w:val="20"/>
          <w:lang w:eastAsia="ar-SA" w:bidi="ar-SA"/>
        </w:rPr>
        <w:t>ysokości 100, 00 zł (słownie: sto złotych)</w:t>
      </w:r>
      <w:r w:rsidR="00B34B9A">
        <w:rPr>
          <w:rFonts w:ascii="Century Gothic" w:eastAsia="Times New Roman" w:hAnsi="Century Gothic" w:cs="Times New Roman"/>
          <w:spacing w:val="-3"/>
          <w:kern w:val="0"/>
          <w:sz w:val="20"/>
          <w:szCs w:val="20"/>
          <w:lang w:eastAsia="ar-SA" w:bidi="ar-SA"/>
        </w:rPr>
        <w:t xml:space="preserve"> za każdy dzień opóźnienia. </w:t>
      </w:r>
    </w:p>
    <w:p w:rsidR="00631F42" w:rsidRPr="000A7303" w:rsidRDefault="00631F42" w:rsidP="002C68F8">
      <w:pPr>
        <w:widowControl/>
        <w:numPr>
          <w:ilvl w:val="0"/>
          <w:numId w:val="21"/>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0A7303">
        <w:rPr>
          <w:rFonts w:ascii="Century Gothic" w:eastAsia="Times New Roman" w:hAnsi="Century Gothic" w:cs="Times New Roman"/>
          <w:spacing w:val="-3"/>
          <w:kern w:val="0"/>
          <w:sz w:val="20"/>
          <w:szCs w:val="20"/>
          <w:lang w:eastAsia="ar-SA" w:bidi="ar-SA"/>
        </w:rPr>
        <w:t xml:space="preserve">w przypadku niedopełnienia obowiązku powiadomienia Zamawiającego </w:t>
      </w:r>
      <w:r w:rsidR="00B34B9A" w:rsidRPr="000A7303">
        <w:rPr>
          <w:rFonts w:ascii="Century Gothic" w:eastAsia="Times New Roman" w:hAnsi="Century Gothic" w:cs="Times New Roman"/>
          <w:spacing w:val="-3"/>
          <w:kern w:val="0"/>
          <w:sz w:val="20"/>
          <w:szCs w:val="20"/>
          <w:lang w:eastAsia="ar-SA" w:bidi="ar-SA"/>
        </w:rPr>
        <w:br/>
      </w:r>
      <w:r w:rsidRPr="000A7303">
        <w:rPr>
          <w:rFonts w:ascii="Century Gothic" w:eastAsia="Times New Roman" w:hAnsi="Century Gothic" w:cs="Times New Roman"/>
          <w:spacing w:val="-3"/>
          <w:kern w:val="0"/>
          <w:sz w:val="20"/>
          <w:szCs w:val="20"/>
          <w:lang w:eastAsia="ar-SA" w:bidi="ar-SA"/>
        </w:rPr>
        <w:t xml:space="preserve">o </w:t>
      </w:r>
      <w:r w:rsidR="005D13A0" w:rsidRPr="000A7303">
        <w:rPr>
          <w:rFonts w:ascii="Century Gothic" w:eastAsia="Times New Roman" w:hAnsi="Century Gothic" w:cs="Times New Roman"/>
          <w:spacing w:val="-3"/>
          <w:kern w:val="0"/>
          <w:sz w:val="20"/>
          <w:szCs w:val="20"/>
          <w:lang w:eastAsia="ar-SA" w:bidi="ar-SA"/>
        </w:rPr>
        <w:t>P</w:t>
      </w:r>
      <w:r w:rsidRPr="000A7303">
        <w:rPr>
          <w:rFonts w:ascii="Century Gothic" w:eastAsia="Times New Roman" w:hAnsi="Century Gothic" w:cs="Times New Roman"/>
          <w:spacing w:val="-3"/>
          <w:kern w:val="0"/>
          <w:sz w:val="20"/>
          <w:szCs w:val="20"/>
          <w:lang w:eastAsia="ar-SA" w:bidi="ar-SA"/>
        </w:rPr>
        <w:t xml:space="preserve">odwykonawcach oraz nieprzedłożenia zawartych z nimi umów, bądź oświadczeń </w:t>
      </w:r>
      <w:r w:rsidR="00B34B9A" w:rsidRPr="000A7303">
        <w:rPr>
          <w:rFonts w:ascii="Century Gothic" w:eastAsia="Times New Roman" w:hAnsi="Century Gothic" w:cs="Times New Roman"/>
          <w:spacing w:val="-3"/>
          <w:kern w:val="0"/>
          <w:sz w:val="20"/>
          <w:szCs w:val="20"/>
          <w:lang w:eastAsia="ar-SA" w:bidi="ar-SA"/>
        </w:rPr>
        <w:br/>
      </w:r>
      <w:r w:rsidRPr="000A7303">
        <w:rPr>
          <w:rFonts w:ascii="Century Gothic" w:eastAsia="Times New Roman" w:hAnsi="Century Gothic" w:cs="Times New Roman"/>
          <w:spacing w:val="-3"/>
          <w:kern w:val="0"/>
          <w:sz w:val="20"/>
          <w:szCs w:val="20"/>
          <w:lang w:eastAsia="ar-SA" w:bidi="ar-SA"/>
        </w:rPr>
        <w:t xml:space="preserve">o rozliczeniu się z </w:t>
      </w:r>
      <w:r w:rsidR="005D13A0" w:rsidRPr="000A7303">
        <w:rPr>
          <w:rFonts w:ascii="Century Gothic" w:eastAsia="Times New Roman" w:hAnsi="Century Gothic" w:cs="Times New Roman"/>
          <w:spacing w:val="-3"/>
          <w:kern w:val="0"/>
          <w:sz w:val="20"/>
          <w:szCs w:val="20"/>
          <w:lang w:eastAsia="ar-SA" w:bidi="ar-SA"/>
        </w:rPr>
        <w:t>P</w:t>
      </w:r>
      <w:r w:rsidRPr="000A7303">
        <w:rPr>
          <w:rFonts w:ascii="Century Gothic" w:eastAsia="Times New Roman" w:hAnsi="Century Gothic" w:cs="Times New Roman"/>
          <w:spacing w:val="-3"/>
          <w:kern w:val="0"/>
          <w:sz w:val="20"/>
          <w:szCs w:val="20"/>
          <w:lang w:eastAsia="ar-SA" w:bidi="ar-SA"/>
        </w:rPr>
        <w:t xml:space="preserve">odwykonawcą za wykonane </w:t>
      </w:r>
      <w:r w:rsidR="00B34B9A" w:rsidRPr="000A7303">
        <w:rPr>
          <w:rFonts w:ascii="Century Gothic" w:eastAsia="Times New Roman" w:hAnsi="Century Gothic" w:cs="Times New Roman"/>
          <w:spacing w:val="-3"/>
          <w:kern w:val="0"/>
          <w:sz w:val="20"/>
          <w:szCs w:val="20"/>
          <w:lang w:eastAsia="ar-SA" w:bidi="ar-SA"/>
        </w:rPr>
        <w:t>usługi</w:t>
      </w:r>
      <w:r w:rsidRPr="000A7303">
        <w:rPr>
          <w:rFonts w:ascii="Century Gothic" w:eastAsia="Times New Roman" w:hAnsi="Century Gothic" w:cs="Times New Roman"/>
          <w:spacing w:val="-3"/>
          <w:kern w:val="0"/>
          <w:sz w:val="20"/>
          <w:szCs w:val="20"/>
          <w:lang w:eastAsia="ar-SA" w:bidi="ar-SA"/>
        </w:rPr>
        <w:t>, Wykonawca zapłaci Zamawiającemu karę umowną w</w:t>
      </w:r>
      <w:r w:rsidR="0053504F" w:rsidRPr="000A7303">
        <w:rPr>
          <w:rFonts w:ascii="Century Gothic" w:eastAsia="Times New Roman" w:hAnsi="Century Gothic" w:cs="Times New Roman"/>
          <w:spacing w:val="-3"/>
          <w:kern w:val="0"/>
          <w:sz w:val="20"/>
          <w:szCs w:val="20"/>
          <w:lang w:eastAsia="ar-SA" w:bidi="ar-SA"/>
        </w:rPr>
        <w:t xml:space="preserve"> </w:t>
      </w:r>
      <w:r w:rsidRPr="000A7303">
        <w:rPr>
          <w:rFonts w:ascii="Century Gothic" w:eastAsia="Times New Roman" w:hAnsi="Century Gothic" w:cs="Times New Roman"/>
          <w:spacing w:val="-3"/>
          <w:kern w:val="0"/>
          <w:sz w:val="20"/>
          <w:szCs w:val="20"/>
          <w:lang w:eastAsia="ar-SA" w:bidi="ar-SA"/>
        </w:rPr>
        <w:t xml:space="preserve">wysokości 2 % wartości wynagrodzenia brutto. </w:t>
      </w:r>
    </w:p>
    <w:p w:rsidR="00B34B9A" w:rsidRPr="00B34B9A" w:rsidRDefault="00B34B9A" w:rsidP="00B34B9A">
      <w:pPr>
        <w:widowControl/>
        <w:autoSpaceDN/>
        <w:ind w:left="284" w:hanging="284"/>
        <w:jc w:val="both"/>
        <w:textAlignment w:val="auto"/>
        <w:rPr>
          <w:rFonts w:ascii="Century Gothic" w:eastAsia="Times New Roman" w:hAnsi="Century Gothic" w:cs="Times New Roman"/>
          <w:spacing w:val="-3"/>
          <w:kern w:val="0"/>
          <w:sz w:val="20"/>
          <w:szCs w:val="20"/>
          <w:lang w:eastAsia="ar-SA" w:bidi="ar-SA"/>
        </w:rPr>
      </w:pPr>
      <w:r w:rsidRPr="00B34B9A">
        <w:rPr>
          <w:rFonts w:ascii="Century Gothic" w:eastAsia="Times New Roman" w:hAnsi="Century Gothic" w:cs="Times New Roman"/>
          <w:spacing w:val="-3"/>
          <w:kern w:val="0"/>
          <w:sz w:val="20"/>
          <w:szCs w:val="20"/>
          <w:lang w:eastAsia="ar-SA" w:bidi="ar-SA"/>
        </w:rPr>
        <w:t>3.</w:t>
      </w:r>
      <w:r w:rsidRPr="00B34B9A">
        <w:rPr>
          <w:rFonts w:ascii="Century Gothic" w:eastAsia="Times New Roman" w:hAnsi="Century Gothic" w:cs="Times New Roman"/>
          <w:spacing w:val="-3"/>
          <w:kern w:val="0"/>
          <w:sz w:val="20"/>
          <w:szCs w:val="20"/>
          <w:lang w:eastAsia="ar-SA" w:bidi="ar-SA"/>
        </w:rPr>
        <w:tab/>
      </w:r>
      <w:r w:rsidRPr="00B34B9A">
        <w:rPr>
          <w:rFonts w:ascii="Century Gothic" w:eastAsia="Times New Roman" w:hAnsi="Century Gothic" w:cs="Times New Roman"/>
          <w:spacing w:val="-3"/>
          <w:kern w:val="0"/>
          <w:sz w:val="20"/>
          <w:szCs w:val="20"/>
          <w:lang w:eastAsia="ar-SA" w:bidi="ar-SA"/>
        </w:rPr>
        <w:tab/>
        <w:t>Zamawiający odstąpi od naliczenia kary, o której mowa w ust. 1 pkt 3,</w:t>
      </w:r>
      <w:r w:rsidRPr="00B34B9A">
        <w:rPr>
          <w:rFonts w:ascii="Century Gothic" w:eastAsia="Times New Roman" w:hAnsi="Century Gothic" w:cs="Times New Roman"/>
          <w:b/>
          <w:spacing w:val="-3"/>
          <w:kern w:val="0"/>
          <w:sz w:val="20"/>
          <w:szCs w:val="20"/>
          <w:lang w:eastAsia="ar-SA" w:bidi="ar-SA"/>
        </w:rPr>
        <w:t xml:space="preserve"> </w:t>
      </w:r>
      <w:r w:rsidRPr="00B34B9A">
        <w:rPr>
          <w:rFonts w:ascii="Century Gothic" w:eastAsia="Times New Roman" w:hAnsi="Century Gothic" w:cs="Times New Roman"/>
          <w:spacing w:val="-3"/>
          <w:kern w:val="0"/>
          <w:sz w:val="20"/>
          <w:szCs w:val="20"/>
          <w:lang w:eastAsia="ar-SA" w:bidi="ar-SA"/>
        </w:rPr>
        <w:t xml:space="preserve">jeżeli opóźnienie </w:t>
      </w:r>
      <w:r w:rsidRPr="00B34B9A">
        <w:rPr>
          <w:rFonts w:ascii="Century Gothic" w:eastAsia="Times New Roman" w:hAnsi="Century Gothic" w:cs="Times New Roman"/>
          <w:spacing w:val="-3"/>
          <w:kern w:val="0"/>
          <w:sz w:val="20"/>
          <w:szCs w:val="20"/>
          <w:lang w:eastAsia="ar-SA" w:bidi="ar-SA"/>
        </w:rPr>
        <w:br/>
        <w:t>nie przekroczy dwóch dni.</w:t>
      </w:r>
    </w:p>
    <w:p w:rsidR="00F07833" w:rsidRDefault="00B34B9A" w:rsidP="00F07833">
      <w:pPr>
        <w:widowControl/>
        <w:suppressAutoHyphens w:val="0"/>
        <w:autoSpaceDN/>
        <w:ind w:left="284" w:hanging="284"/>
        <w:jc w:val="both"/>
        <w:textAlignment w:val="auto"/>
        <w:rPr>
          <w:rFonts w:ascii="Century Gothic" w:eastAsia="Times New Roman" w:hAnsi="Century Gothic" w:cs="Times New Roman"/>
          <w:spacing w:val="-3"/>
          <w:kern w:val="0"/>
          <w:sz w:val="20"/>
          <w:szCs w:val="20"/>
          <w:lang w:eastAsia="ar-SA" w:bidi="ar-SA"/>
        </w:rPr>
      </w:pPr>
      <w:r>
        <w:rPr>
          <w:rFonts w:ascii="Century Gothic" w:eastAsia="Times New Roman" w:hAnsi="Century Gothic" w:cs="Times New Roman"/>
          <w:spacing w:val="-3"/>
          <w:kern w:val="0"/>
          <w:sz w:val="20"/>
          <w:szCs w:val="20"/>
          <w:lang w:eastAsia="ar-SA" w:bidi="ar-SA"/>
        </w:rPr>
        <w:t>4</w:t>
      </w:r>
      <w:r w:rsidR="00F07833" w:rsidRPr="00DD63EF">
        <w:rPr>
          <w:rFonts w:ascii="Century Gothic" w:eastAsia="Times New Roman" w:hAnsi="Century Gothic" w:cs="Times New Roman"/>
          <w:spacing w:val="-3"/>
          <w:kern w:val="0"/>
          <w:sz w:val="20"/>
          <w:szCs w:val="20"/>
          <w:lang w:eastAsia="ar-SA" w:bidi="ar-SA"/>
        </w:rPr>
        <w:t>.</w:t>
      </w:r>
      <w:r w:rsidR="00F07833" w:rsidRPr="00DD63EF">
        <w:rPr>
          <w:rFonts w:ascii="Century Gothic" w:eastAsia="Times New Roman" w:hAnsi="Century Gothic" w:cs="Times New Roman"/>
          <w:spacing w:val="-3"/>
          <w:kern w:val="0"/>
          <w:sz w:val="20"/>
          <w:szCs w:val="20"/>
          <w:lang w:eastAsia="ar-SA" w:bidi="ar-SA"/>
        </w:rPr>
        <w:tab/>
        <w:t xml:space="preserve">O naliczeniu kar umownych Zamawiający informuje pisemnie Wykonawcę, określając jednocześnie termin </w:t>
      </w:r>
      <w:r w:rsidR="00261533" w:rsidRPr="00DD63EF">
        <w:rPr>
          <w:rFonts w:ascii="Century Gothic" w:eastAsia="Times New Roman" w:hAnsi="Century Gothic" w:cs="Times New Roman"/>
          <w:spacing w:val="-3"/>
          <w:kern w:val="0"/>
          <w:sz w:val="20"/>
          <w:szCs w:val="20"/>
          <w:lang w:eastAsia="ar-SA" w:bidi="ar-SA"/>
        </w:rPr>
        <w:t>zapłaty</w:t>
      </w:r>
      <w:r w:rsidR="00F07833" w:rsidRPr="00DD63EF">
        <w:rPr>
          <w:rFonts w:ascii="Century Gothic" w:eastAsia="Times New Roman" w:hAnsi="Century Gothic" w:cs="Times New Roman"/>
          <w:spacing w:val="-3"/>
          <w:kern w:val="0"/>
          <w:sz w:val="20"/>
          <w:szCs w:val="20"/>
          <w:lang w:eastAsia="ar-SA" w:bidi="ar-SA"/>
        </w:rPr>
        <w:t xml:space="preserve"> kar oraz podając formę uregulowania należności.</w:t>
      </w:r>
    </w:p>
    <w:p w:rsidR="005A2943" w:rsidRPr="005A2943" w:rsidRDefault="00B34B9A" w:rsidP="005A294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5</w:t>
      </w:r>
      <w:r w:rsidR="005A2943">
        <w:rPr>
          <w:rFonts w:ascii="Century Gothic" w:eastAsia="Times New Roman" w:hAnsi="Century Gothic" w:cs="Times New Roman"/>
          <w:kern w:val="0"/>
          <w:sz w:val="20"/>
          <w:szCs w:val="20"/>
          <w:lang w:eastAsia="pl-PL" w:bidi="ar-SA"/>
        </w:rPr>
        <w:t>.</w:t>
      </w:r>
      <w:r w:rsidR="005A2943">
        <w:rPr>
          <w:rFonts w:ascii="Century Gothic" w:eastAsia="Times New Roman" w:hAnsi="Century Gothic" w:cs="Times New Roman"/>
          <w:kern w:val="0"/>
          <w:sz w:val="20"/>
          <w:szCs w:val="20"/>
          <w:lang w:eastAsia="pl-PL" w:bidi="ar-SA"/>
        </w:rPr>
        <w:tab/>
      </w:r>
      <w:r w:rsidR="005A2943" w:rsidRPr="005A2943">
        <w:rPr>
          <w:rFonts w:ascii="Century Gothic" w:eastAsia="Times New Roman" w:hAnsi="Century Gothic" w:cs="Times New Roman"/>
          <w:kern w:val="0"/>
          <w:sz w:val="20"/>
          <w:szCs w:val="20"/>
          <w:lang w:eastAsia="pl-PL" w:bidi="ar-SA"/>
        </w:rPr>
        <w:tab/>
        <w:t xml:space="preserve">Łączna maksymalna wysokość kar umownych nie może przekroczyć </w:t>
      </w:r>
      <w:r>
        <w:rPr>
          <w:rFonts w:ascii="Century Gothic" w:eastAsia="Times New Roman" w:hAnsi="Century Gothic" w:cs="Times New Roman"/>
          <w:kern w:val="0"/>
          <w:sz w:val="20"/>
          <w:szCs w:val="20"/>
          <w:lang w:eastAsia="pl-PL" w:bidi="ar-SA"/>
        </w:rPr>
        <w:t>15</w:t>
      </w:r>
      <w:r w:rsidR="005A2943" w:rsidRPr="005A2943">
        <w:rPr>
          <w:rFonts w:ascii="Century Gothic" w:eastAsia="Times New Roman" w:hAnsi="Century Gothic" w:cs="Times New Roman"/>
          <w:kern w:val="0"/>
          <w:sz w:val="20"/>
          <w:szCs w:val="20"/>
          <w:lang w:eastAsia="pl-PL" w:bidi="ar-SA"/>
        </w:rPr>
        <w:t xml:space="preserve"> % wartości brutto umowy. </w:t>
      </w:r>
    </w:p>
    <w:p w:rsidR="00F07833" w:rsidRPr="00DD63EF" w:rsidRDefault="00B34B9A" w:rsidP="00F0783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spacing w:val="-3"/>
          <w:kern w:val="0"/>
          <w:sz w:val="20"/>
          <w:szCs w:val="20"/>
          <w:lang w:eastAsia="ar-SA" w:bidi="ar-SA"/>
        </w:rPr>
        <w:t>6</w:t>
      </w:r>
      <w:r w:rsidR="00F07833" w:rsidRPr="00DD63EF">
        <w:rPr>
          <w:rFonts w:ascii="Century Gothic" w:eastAsia="Times New Roman" w:hAnsi="Century Gothic" w:cs="Times New Roman"/>
          <w:spacing w:val="-3"/>
          <w:kern w:val="0"/>
          <w:sz w:val="20"/>
          <w:szCs w:val="20"/>
          <w:lang w:eastAsia="ar-SA" w:bidi="ar-SA"/>
        </w:rPr>
        <w:t>.</w:t>
      </w:r>
      <w:r w:rsidR="00F07833" w:rsidRPr="00DD63EF">
        <w:rPr>
          <w:rFonts w:ascii="Century Gothic" w:eastAsia="Times New Roman" w:hAnsi="Century Gothic" w:cs="Times New Roman"/>
          <w:spacing w:val="-3"/>
          <w:kern w:val="0"/>
          <w:sz w:val="20"/>
          <w:szCs w:val="20"/>
          <w:lang w:eastAsia="ar-SA" w:bidi="ar-SA"/>
        </w:rPr>
        <w:tab/>
      </w:r>
      <w:r w:rsidRPr="00B34B9A">
        <w:rPr>
          <w:rFonts w:ascii="Century Gothic" w:eastAsia="Times New Roman" w:hAnsi="Century Gothic" w:cs="Times New Roman"/>
          <w:spacing w:val="-3"/>
          <w:kern w:val="0"/>
          <w:sz w:val="20"/>
          <w:szCs w:val="20"/>
          <w:lang w:eastAsia="ar-SA" w:bidi="ar-SA"/>
        </w:rPr>
        <w:tab/>
        <w:t>Zamawiający zastrzega sobie prawo do potrącenia kar umownych z faktur wystawionych przez Wykonawcę</w:t>
      </w:r>
      <w:r>
        <w:rPr>
          <w:rFonts w:ascii="Century Gothic" w:eastAsia="Times New Roman" w:hAnsi="Century Gothic" w:cs="Times New Roman"/>
          <w:spacing w:val="-3"/>
          <w:kern w:val="0"/>
          <w:sz w:val="20"/>
          <w:szCs w:val="20"/>
          <w:lang w:eastAsia="ar-SA" w:bidi="ar-SA"/>
        </w:rPr>
        <w:t>.</w:t>
      </w:r>
    </w:p>
    <w:p w:rsidR="00F07833" w:rsidRPr="00DD63EF" w:rsidRDefault="00B34B9A" w:rsidP="00F07833">
      <w:pPr>
        <w:widowControl/>
        <w:autoSpaceDN/>
        <w:ind w:left="284"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7</w:t>
      </w:r>
      <w:r w:rsidR="00F07833" w:rsidRPr="00DD63EF">
        <w:rPr>
          <w:rFonts w:ascii="Century Gothic" w:eastAsia="Times New Roman" w:hAnsi="Century Gothic" w:cs="Times New Roman"/>
          <w:kern w:val="0"/>
          <w:sz w:val="20"/>
          <w:szCs w:val="20"/>
          <w:lang w:eastAsia="pl-PL" w:bidi="ar-SA"/>
        </w:rPr>
        <w:t>.</w:t>
      </w:r>
      <w:r w:rsidR="00F07833" w:rsidRPr="00DD63EF">
        <w:rPr>
          <w:rFonts w:ascii="Century Gothic" w:eastAsia="Times New Roman" w:hAnsi="Century Gothic" w:cs="Times New Roman"/>
          <w:kern w:val="0"/>
          <w:sz w:val="20"/>
          <w:szCs w:val="20"/>
          <w:lang w:eastAsia="pl-PL" w:bidi="ar-SA"/>
        </w:rPr>
        <w:tab/>
      </w:r>
      <w:r w:rsidRPr="00B34B9A">
        <w:rPr>
          <w:rFonts w:ascii="Century Gothic" w:eastAsia="Times New Roman" w:hAnsi="Century Gothic" w:cs="Times New Roman"/>
          <w:kern w:val="0"/>
          <w:sz w:val="20"/>
          <w:szCs w:val="20"/>
          <w:lang w:eastAsia="pl-PL" w:bidi="ar-SA"/>
        </w:rPr>
        <w:tab/>
        <w:t>Zamawiający zastrzega sobie prawo dochodzenia odszkodowania uzupełniającego, jeżeli rozmiar wyrządzonej mu szkody przewyższy wartość naliczonych kar umownych.</w:t>
      </w:r>
      <w:r>
        <w:rPr>
          <w:rFonts w:ascii="Century Gothic" w:eastAsia="Times New Roman" w:hAnsi="Century Gothic" w:cs="Times New Roman"/>
          <w:kern w:val="0"/>
          <w:sz w:val="20"/>
          <w:szCs w:val="20"/>
          <w:lang w:eastAsia="pl-PL" w:bidi="ar-SA"/>
        </w:rPr>
        <w:t xml:space="preserve"> </w:t>
      </w:r>
    </w:p>
    <w:p w:rsidR="00F07833" w:rsidRPr="00B878A8" w:rsidRDefault="00F07833" w:rsidP="00F07833">
      <w:pPr>
        <w:widowControl/>
        <w:autoSpaceDE w:val="0"/>
        <w:adjustRightInd w:val="0"/>
        <w:textAlignment w:val="auto"/>
        <w:rPr>
          <w:rFonts w:ascii="Century Gothic" w:eastAsia="Times New Roman" w:hAnsi="Century Gothic" w:cs="Times New Roman"/>
          <w:b/>
          <w:bCs/>
          <w:kern w:val="0"/>
          <w:sz w:val="16"/>
          <w:szCs w:val="16"/>
          <w:lang w:eastAsia="ar-SA" w:bidi="ar-SA"/>
        </w:rPr>
      </w:pPr>
    </w:p>
    <w:p w:rsidR="00850B46" w:rsidRPr="00DD63EF" w:rsidRDefault="00850B46" w:rsidP="00DA10A1">
      <w:pPr>
        <w:autoSpaceDE w:val="0"/>
        <w:adjustRightInd w:val="0"/>
        <w:jc w:val="center"/>
        <w:rPr>
          <w:rFonts w:ascii="Century Gothic" w:hAnsi="Century Gothic"/>
          <w:b/>
          <w:bCs/>
          <w:sz w:val="20"/>
          <w:szCs w:val="20"/>
        </w:rPr>
      </w:pPr>
      <w:r w:rsidRPr="00DD63EF">
        <w:rPr>
          <w:rFonts w:ascii="Century Gothic" w:hAnsi="Century Gothic"/>
          <w:b/>
          <w:bCs/>
          <w:sz w:val="20"/>
          <w:szCs w:val="20"/>
        </w:rPr>
        <w:t>Zmiany umowy związane z wystąpieniem COVID-19</w:t>
      </w:r>
    </w:p>
    <w:p w:rsidR="00850B46" w:rsidRPr="00DD63EF" w:rsidRDefault="00277480" w:rsidP="00DA10A1">
      <w:pPr>
        <w:autoSpaceDE w:val="0"/>
        <w:adjustRightInd w:val="0"/>
        <w:jc w:val="center"/>
        <w:rPr>
          <w:rFonts w:ascii="Century Gothic" w:hAnsi="Century Gothic"/>
          <w:b/>
          <w:bCs/>
          <w:sz w:val="20"/>
          <w:szCs w:val="20"/>
        </w:rPr>
      </w:pPr>
      <w:r w:rsidRPr="00DD63EF">
        <w:rPr>
          <w:rFonts w:ascii="Century Gothic" w:hAnsi="Century Gothic"/>
          <w:b/>
          <w:bCs/>
          <w:sz w:val="20"/>
          <w:szCs w:val="20"/>
        </w:rPr>
        <w:t xml:space="preserve">§ </w:t>
      </w:r>
      <w:r w:rsidR="00B34B9A">
        <w:rPr>
          <w:rFonts w:ascii="Century Gothic" w:hAnsi="Century Gothic"/>
          <w:b/>
          <w:bCs/>
          <w:sz w:val="20"/>
          <w:szCs w:val="20"/>
        </w:rPr>
        <w:t>9</w:t>
      </w:r>
      <w:r w:rsidR="00850B46" w:rsidRPr="00DD63EF">
        <w:rPr>
          <w:rFonts w:ascii="Century Gothic" w:hAnsi="Century Gothic"/>
          <w:b/>
          <w:bCs/>
          <w:sz w:val="20"/>
          <w:szCs w:val="20"/>
        </w:rPr>
        <w:t>.</w:t>
      </w:r>
    </w:p>
    <w:p w:rsidR="00850B46" w:rsidRPr="00B878A8" w:rsidRDefault="00850B46" w:rsidP="00DA10A1">
      <w:pPr>
        <w:autoSpaceDE w:val="0"/>
        <w:adjustRightInd w:val="0"/>
        <w:jc w:val="center"/>
        <w:rPr>
          <w:rFonts w:ascii="Century Gothic" w:hAnsi="Century Gothic"/>
          <w:b/>
          <w:bCs/>
          <w:sz w:val="16"/>
          <w:szCs w:val="16"/>
        </w:rPr>
      </w:pP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1.</w:t>
      </w:r>
      <w:r w:rsidRPr="00DD63EF">
        <w:rPr>
          <w:rFonts w:ascii="Century Gothic" w:hAnsi="Century Gothic"/>
          <w:bCs/>
          <w:sz w:val="20"/>
          <w:szCs w:val="20"/>
        </w:rPr>
        <w:tab/>
        <w:t xml:space="preserve">Umowa może zostać zmieniona w sytuacji zaistnienia okoliczności związanych </w:t>
      </w:r>
      <w:r w:rsidRPr="00DD63EF">
        <w:rPr>
          <w:rFonts w:ascii="Century Gothic" w:hAnsi="Century Gothic"/>
          <w:bCs/>
          <w:sz w:val="20"/>
          <w:szCs w:val="20"/>
        </w:rPr>
        <w:br/>
        <w:t>z wystąpieniem COVID-19, które wpływają lub mogą wpłynąć na należyte wykonanie umowy.</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2.</w:t>
      </w:r>
      <w:r w:rsidRPr="00DD63EF">
        <w:rPr>
          <w:rFonts w:ascii="Century Gothic" w:hAnsi="Century Gothic"/>
          <w:bCs/>
          <w:sz w:val="20"/>
          <w:szCs w:val="20"/>
        </w:rPr>
        <w:tab/>
        <w:t xml:space="preserve">Strony umowy niezwłocznie, wzajemnie informują się o wpływie okoliczności związanych </w:t>
      </w:r>
      <w:r w:rsidR="005A2943">
        <w:rPr>
          <w:rFonts w:ascii="Century Gothic" w:hAnsi="Century Gothic"/>
          <w:bCs/>
          <w:sz w:val="20"/>
          <w:szCs w:val="20"/>
        </w:rPr>
        <w:br/>
      </w:r>
      <w:r w:rsidRPr="00DD63EF">
        <w:rPr>
          <w:rFonts w:ascii="Century Gothic" w:hAnsi="Century Gothic"/>
          <w:bCs/>
          <w:sz w:val="20"/>
          <w:szCs w:val="20"/>
        </w:rPr>
        <w:t xml:space="preserve">z wystąpieniem COVID-19 na należyte wykonanie umowy, o ile taki wpływ wystąpił </w:t>
      </w:r>
      <w:r w:rsidRPr="00DD63EF">
        <w:rPr>
          <w:rFonts w:ascii="Century Gothic" w:hAnsi="Century Gothic"/>
          <w:bCs/>
          <w:sz w:val="20"/>
          <w:szCs w:val="20"/>
        </w:rPr>
        <w:br/>
        <w:t>lub może wystąpić.</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DD63EF">
        <w:rPr>
          <w:rFonts w:ascii="Century Gothic" w:hAnsi="Century Gothic"/>
          <w:bCs/>
          <w:sz w:val="20"/>
          <w:szCs w:val="20"/>
        </w:rPr>
        <w:br/>
        <w:t>w terminie 14 dni od dnia zaistnienia okoliczności będących podstawą zmiany.</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4.</w:t>
      </w:r>
      <w:r w:rsidRPr="00DD63EF">
        <w:rPr>
          <w:rFonts w:ascii="Century Gothic" w:hAnsi="Century Gothic"/>
          <w:bCs/>
          <w:sz w:val="20"/>
          <w:szCs w:val="20"/>
        </w:rPr>
        <w:tab/>
        <w:t>Wniosek o zmianę umowy powinien zawierać co najmniej:</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1) zakres proponowanej zmiany;</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2) opis okoliczności faktycznych uprawniających do dokonania zmiany;</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 xml:space="preserve">3) podstawę dokonania zmiany, to jest podstawę prawną wynikającą z przepisów ustawy </w:t>
      </w:r>
      <w:r w:rsidRPr="00DD63EF">
        <w:rPr>
          <w:rFonts w:ascii="Century Gothic" w:hAnsi="Century Gothic"/>
          <w:bCs/>
          <w:sz w:val="20"/>
          <w:szCs w:val="20"/>
        </w:rPr>
        <w:br/>
        <w:t>lub postanowień umowy;</w:t>
      </w:r>
    </w:p>
    <w:p w:rsidR="008A5275" w:rsidRPr="00DD63EF" w:rsidRDefault="00850B46" w:rsidP="00E70128">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4) informacje i dowody potwierdzające, że zostały spełnione okoliczności uzasadniające dokonanie zmiany umowy.</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5.</w:t>
      </w:r>
      <w:r w:rsidRPr="00DD63EF">
        <w:rPr>
          <w:rFonts w:ascii="Century Gothic" w:hAnsi="Century Gothic"/>
          <w:bCs/>
          <w:sz w:val="20"/>
          <w:szCs w:val="20"/>
        </w:rPr>
        <w:tab/>
        <w:t xml:space="preserve">Dowodami, o których mowa w pkt. 4 ppkt 4, są wszelkie oświadczenia lub dokumenty, </w:t>
      </w:r>
      <w:r w:rsidR="00DA10A1" w:rsidRPr="00DD63EF">
        <w:rPr>
          <w:rFonts w:ascii="Century Gothic" w:hAnsi="Century Gothic"/>
          <w:bCs/>
          <w:sz w:val="20"/>
          <w:szCs w:val="20"/>
        </w:rPr>
        <w:br/>
      </w:r>
      <w:r w:rsidRPr="00DD63EF">
        <w:rPr>
          <w:rFonts w:ascii="Century Gothic" w:hAnsi="Century Gothic"/>
          <w:bCs/>
          <w:sz w:val="20"/>
          <w:szCs w:val="20"/>
        </w:rPr>
        <w:t>które uzasadniają dokonanie proponowanej zmiany, w tym w szczególności:</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lastRenderedPageBreak/>
        <w:t>1)</w:t>
      </w:r>
      <w:r w:rsidR="00850B46" w:rsidRPr="00DD63EF">
        <w:rPr>
          <w:rFonts w:ascii="Century Gothic" w:hAnsi="Century Gothic"/>
          <w:bCs/>
          <w:sz w:val="20"/>
          <w:szCs w:val="20"/>
        </w:rPr>
        <w:tab/>
        <w:t>oświadczenia lub dokumenty dotyczące nieobecności pracowników lub osób świadczących pracę za wynagrodzeniem na innej podstawie niż stosunek pracy, które uczestniczą lub mogłyby uczes</w:t>
      </w:r>
      <w:r w:rsidR="00256192" w:rsidRPr="00DD63EF">
        <w:rPr>
          <w:rFonts w:ascii="Century Gothic" w:hAnsi="Century Gothic"/>
          <w:bCs/>
          <w:sz w:val="20"/>
          <w:szCs w:val="20"/>
        </w:rPr>
        <w:t>tniczyć w realizacji zamówienia;</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 xml:space="preserve">2) </w:t>
      </w:r>
      <w:r w:rsidR="00850B46" w:rsidRPr="00DD63EF">
        <w:rPr>
          <w:rFonts w:ascii="Century Gothic" w:hAnsi="Century Gothic"/>
          <w:bCs/>
          <w:sz w:val="20"/>
          <w:szCs w:val="20"/>
        </w:rPr>
        <w:t xml:space="preserve">decyzje wydane przez Głównego Inspektora Sanitarnego lub działającego z jego upoważnienia państwowego wojewódzkiego inspektora sanitarnego, w związku </w:t>
      </w:r>
      <w:r w:rsidR="00850B46" w:rsidRPr="00DD63EF">
        <w:rPr>
          <w:rFonts w:ascii="Century Gothic" w:hAnsi="Century Gothic"/>
          <w:bCs/>
          <w:sz w:val="20"/>
          <w:szCs w:val="20"/>
        </w:rPr>
        <w:br/>
        <w:t xml:space="preserve">z przeciwdziałaniem COVID-19, nakładające na wykonawcę obowiązek podjęcia określonych czynności </w:t>
      </w:r>
      <w:r w:rsidR="00256192" w:rsidRPr="00DD63EF">
        <w:rPr>
          <w:rFonts w:ascii="Century Gothic" w:hAnsi="Century Gothic"/>
          <w:bCs/>
          <w:sz w:val="20"/>
          <w:szCs w:val="20"/>
        </w:rPr>
        <w:t>zapobiegawczych lub kontrolnych;</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3)</w:t>
      </w:r>
      <w:r w:rsidR="00850B46" w:rsidRPr="00DD63EF">
        <w:rPr>
          <w:rFonts w:ascii="Century Gothic" w:hAnsi="Century Gothic"/>
          <w:bCs/>
          <w:sz w:val="20"/>
          <w:szCs w:val="20"/>
        </w:rPr>
        <w:tab/>
        <w:t xml:space="preserve">polecenia lub decyzje wydane przez wojewodów, ministra właściwego do spraw zdrowia lub Prezesa Rady Ministrów, związane z przeciwdziałaniem COVID-19, </w:t>
      </w:r>
      <w:r w:rsidR="00850B46" w:rsidRPr="00DD63EF">
        <w:rPr>
          <w:rFonts w:ascii="Century Gothic" w:hAnsi="Century Gothic"/>
          <w:bCs/>
          <w:sz w:val="20"/>
          <w:szCs w:val="20"/>
        </w:rPr>
        <w:br/>
        <w:t xml:space="preserve">o których mowa w art. 11 ust. 1–3 ustawy z dnia 2 marca 2020 r. </w:t>
      </w:r>
      <w:r w:rsidR="00850B46" w:rsidRPr="00DD63EF">
        <w:rPr>
          <w:rFonts w:ascii="Century Gothic" w:hAnsi="Century Gothic"/>
          <w:bCs/>
          <w:i/>
          <w:sz w:val="20"/>
          <w:szCs w:val="20"/>
        </w:rPr>
        <w:t>o szczególnych rozwiązaniach związanych z zapobieganiem, przeciwdziałaniem i zwalczaniem COVID-19, innych chorób zakaźnych oraz wywołanych nimi sytuacji kryzysowych</w:t>
      </w:r>
      <w:r w:rsidR="00850B46" w:rsidRPr="00DD63EF">
        <w:rPr>
          <w:rFonts w:ascii="Century Gothic" w:hAnsi="Century Gothic"/>
          <w:bCs/>
          <w:sz w:val="20"/>
          <w:szCs w:val="20"/>
        </w:rPr>
        <w:t xml:space="preserve"> </w:t>
      </w:r>
      <w:r w:rsidR="00850B46" w:rsidRPr="00DD63EF">
        <w:rPr>
          <w:rFonts w:ascii="Century Gothic" w:hAnsi="Century Gothic"/>
          <w:bCs/>
          <w:sz w:val="20"/>
          <w:szCs w:val="20"/>
        </w:rPr>
        <w:br/>
        <w:t xml:space="preserve">(Dz. </w:t>
      </w:r>
      <w:r w:rsidR="00256192" w:rsidRPr="00DD63EF">
        <w:rPr>
          <w:rFonts w:ascii="Century Gothic" w:hAnsi="Century Gothic"/>
          <w:bCs/>
          <w:sz w:val="20"/>
          <w:szCs w:val="20"/>
        </w:rPr>
        <w:t>U. z 2020 r., poz. 374, z</w:t>
      </w:r>
      <w:r w:rsidR="00B05352" w:rsidRPr="00DD63EF">
        <w:rPr>
          <w:rFonts w:ascii="Century Gothic" w:hAnsi="Century Gothic"/>
          <w:bCs/>
          <w:sz w:val="20"/>
          <w:szCs w:val="20"/>
        </w:rPr>
        <w:t xml:space="preserve"> późn. zm.</w:t>
      </w:r>
      <w:r w:rsidR="00B05352" w:rsidRPr="00DD63EF">
        <w:rPr>
          <w:rStyle w:val="Odwoanieprzypisudolnego"/>
          <w:rFonts w:ascii="Century Gothic" w:hAnsi="Century Gothic"/>
          <w:bCs/>
          <w:sz w:val="20"/>
          <w:szCs w:val="20"/>
        </w:rPr>
        <w:footnoteReference w:id="19"/>
      </w:r>
      <w:r w:rsidR="00256192" w:rsidRPr="00DD63EF">
        <w:rPr>
          <w:rFonts w:ascii="Century Gothic" w:hAnsi="Century Gothic"/>
          <w:bCs/>
          <w:sz w:val="20"/>
          <w:szCs w:val="20"/>
        </w:rPr>
        <w:t>);</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4)</w:t>
      </w:r>
      <w:r w:rsidR="00850B46" w:rsidRPr="00DD63EF">
        <w:rPr>
          <w:rFonts w:ascii="Century Gothic" w:hAnsi="Century Gothic"/>
          <w:bCs/>
          <w:sz w:val="20"/>
          <w:szCs w:val="20"/>
        </w:rPr>
        <w:tab/>
        <w:t>analiza rynku potwierdzająca brak lub istotne ograniczenie dostępności materiałów, surowców, produktów lub sprzętu</w:t>
      </w:r>
      <w:r w:rsidR="00256192" w:rsidRPr="00DD63EF">
        <w:rPr>
          <w:rFonts w:ascii="Century Gothic" w:hAnsi="Century Gothic"/>
          <w:bCs/>
          <w:sz w:val="20"/>
          <w:szCs w:val="20"/>
        </w:rPr>
        <w:t xml:space="preserve"> niezbędnych do wykonania umowy;</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5)</w:t>
      </w:r>
      <w:r w:rsidR="00850B46" w:rsidRPr="00DD63EF">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DD63EF">
        <w:rPr>
          <w:rFonts w:ascii="Century Gothic" w:hAnsi="Century Gothic"/>
          <w:bCs/>
          <w:sz w:val="20"/>
          <w:szCs w:val="20"/>
        </w:rPr>
        <w:t>centem, dostawcą, usługodawcą);</w:t>
      </w:r>
    </w:p>
    <w:p w:rsidR="00850B46" w:rsidRPr="00DD63EF" w:rsidRDefault="00766F7D" w:rsidP="00DA10A1">
      <w:pPr>
        <w:autoSpaceDE w:val="0"/>
        <w:adjustRightInd w:val="0"/>
        <w:ind w:left="568" w:hanging="284"/>
        <w:jc w:val="both"/>
        <w:rPr>
          <w:rFonts w:ascii="Century Gothic" w:hAnsi="Century Gothic"/>
          <w:b/>
          <w:bCs/>
          <w:sz w:val="20"/>
          <w:szCs w:val="20"/>
        </w:rPr>
      </w:pPr>
      <w:r w:rsidRPr="00DD63EF">
        <w:rPr>
          <w:rFonts w:ascii="Century Gothic" w:hAnsi="Century Gothic"/>
          <w:bCs/>
          <w:sz w:val="20"/>
          <w:szCs w:val="20"/>
        </w:rPr>
        <w:t>6)</w:t>
      </w:r>
      <w:r w:rsidR="00850B46" w:rsidRPr="00DD63EF">
        <w:rPr>
          <w:rFonts w:ascii="Century Gothic" w:hAnsi="Century Gothic"/>
          <w:bCs/>
          <w:sz w:val="20"/>
          <w:szCs w:val="20"/>
        </w:rPr>
        <w:tab/>
        <w:t xml:space="preserve">dokument potwierdzający wystąpienie opóźnień w realizacji innych przedsięwzięć, </w:t>
      </w:r>
      <w:r w:rsidR="00850B46" w:rsidRPr="00DD63EF">
        <w:rPr>
          <w:rFonts w:ascii="Century Gothic" w:hAnsi="Century Gothic"/>
          <w:bCs/>
          <w:sz w:val="20"/>
          <w:szCs w:val="20"/>
        </w:rPr>
        <w:br/>
        <w:t>które wpływają na termin realizacji umo</w:t>
      </w:r>
      <w:r w:rsidR="00256192" w:rsidRPr="00DD63EF">
        <w:rPr>
          <w:rFonts w:ascii="Century Gothic" w:hAnsi="Century Gothic"/>
          <w:bCs/>
          <w:sz w:val="20"/>
          <w:szCs w:val="20"/>
        </w:rPr>
        <w:t>wy lub poszczególnych świadczeń;</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7)</w:t>
      </w:r>
      <w:r w:rsidR="00850B46" w:rsidRPr="00DD63EF">
        <w:rPr>
          <w:rFonts w:ascii="Century Gothic" w:hAnsi="Century Gothic"/>
          <w:bCs/>
          <w:sz w:val="20"/>
          <w:szCs w:val="20"/>
        </w:rPr>
        <w:tab/>
        <w:t>dokument potwierdzający wystąpienie okoliczności, których Strony nie mogły przewidzieć przed zawarciem umowy, a które wpływają na termin wykonania umow</w:t>
      </w:r>
      <w:r w:rsidR="00256192" w:rsidRPr="00DD63EF">
        <w:rPr>
          <w:rFonts w:ascii="Century Gothic" w:hAnsi="Century Gothic"/>
          <w:bCs/>
          <w:sz w:val="20"/>
          <w:szCs w:val="20"/>
        </w:rPr>
        <w:t xml:space="preserve">y </w:t>
      </w:r>
      <w:r w:rsidR="00256192" w:rsidRPr="00DD63EF">
        <w:rPr>
          <w:rFonts w:ascii="Century Gothic" w:hAnsi="Century Gothic"/>
          <w:bCs/>
          <w:sz w:val="20"/>
          <w:szCs w:val="20"/>
        </w:rPr>
        <w:br/>
        <w:t>lub poszczególnych świadczeń;</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8)</w:t>
      </w:r>
      <w:r w:rsidR="00850B46" w:rsidRPr="00DD63EF">
        <w:rPr>
          <w:rFonts w:ascii="Century Gothic" w:hAnsi="Century Gothic"/>
          <w:bCs/>
          <w:sz w:val="20"/>
          <w:szCs w:val="20"/>
        </w:rPr>
        <w:tab/>
        <w:t xml:space="preserve">dokument potwierdzający, że dokonanie zmian przedmiotu umowy ma wpływ </w:t>
      </w:r>
      <w:r w:rsidR="00850B46" w:rsidRPr="00DD63EF">
        <w:rPr>
          <w:rFonts w:ascii="Century Gothic" w:hAnsi="Century Gothic"/>
          <w:bCs/>
          <w:sz w:val="20"/>
          <w:szCs w:val="20"/>
        </w:rPr>
        <w:br/>
        <w:t>na termin wykonania umo</w:t>
      </w:r>
      <w:r w:rsidR="00256192" w:rsidRPr="00DD63EF">
        <w:rPr>
          <w:rFonts w:ascii="Century Gothic" w:hAnsi="Century Gothic"/>
          <w:bCs/>
          <w:sz w:val="20"/>
          <w:szCs w:val="20"/>
        </w:rPr>
        <w:t>wy lub poszczególnych świadczeń;</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9)</w:t>
      </w:r>
      <w:r w:rsidR="00850B46" w:rsidRPr="00DD63EF">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DD63EF">
        <w:rPr>
          <w:rFonts w:ascii="Century Gothic" w:hAnsi="Century Gothic"/>
          <w:bCs/>
          <w:sz w:val="20"/>
          <w:szCs w:val="20"/>
        </w:rPr>
        <w:t xml:space="preserve"> dokonania proponowanej zmiany);</w:t>
      </w:r>
    </w:p>
    <w:p w:rsidR="00850B46" w:rsidRPr="00DD63EF" w:rsidRDefault="00766F7D" w:rsidP="00766F7D">
      <w:pPr>
        <w:autoSpaceDE w:val="0"/>
        <w:adjustRightInd w:val="0"/>
        <w:ind w:left="567" w:hanging="426"/>
        <w:jc w:val="both"/>
        <w:rPr>
          <w:rFonts w:ascii="Century Gothic" w:hAnsi="Century Gothic"/>
          <w:bCs/>
          <w:sz w:val="20"/>
          <w:szCs w:val="20"/>
        </w:rPr>
      </w:pPr>
      <w:r w:rsidRPr="00DD63EF">
        <w:rPr>
          <w:rFonts w:ascii="Century Gothic" w:hAnsi="Century Gothic"/>
          <w:bCs/>
          <w:sz w:val="20"/>
          <w:szCs w:val="20"/>
        </w:rPr>
        <w:t xml:space="preserve">10) </w:t>
      </w:r>
      <w:r w:rsidR="00850B46" w:rsidRPr="00DD63EF">
        <w:rPr>
          <w:rFonts w:ascii="Century Gothic" w:hAnsi="Century Gothic"/>
          <w:bCs/>
          <w:sz w:val="20"/>
          <w:szCs w:val="20"/>
        </w:rPr>
        <w:t xml:space="preserve">dokument potwierdzający konieczność uiszczenia dodatkowych danin publiczno-prawnych, opłat administracyjnych, sądowych itp., które muszą zostać poniesione </w:t>
      </w:r>
      <w:r w:rsidR="00850B46" w:rsidRPr="00DD63EF">
        <w:rPr>
          <w:rFonts w:ascii="Century Gothic" w:hAnsi="Century Gothic"/>
          <w:bCs/>
          <w:sz w:val="20"/>
          <w:szCs w:val="20"/>
        </w:rPr>
        <w:br/>
        <w:t>przez Wyko</w:t>
      </w:r>
      <w:r w:rsidR="00256192" w:rsidRPr="00DD63EF">
        <w:rPr>
          <w:rFonts w:ascii="Century Gothic" w:hAnsi="Century Gothic"/>
          <w:bCs/>
          <w:sz w:val="20"/>
          <w:szCs w:val="20"/>
        </w:rPr>
        <w:t>nawcę w związku ze zmianą umowy;</w:t>
      </w:r>
    </w:p>
    <w:p w:rsidR="00850B46" w:rsidRPr="00DD63EF" w:rsidRDefault="00766F7D" w:rsidP="00766F7D">
      <w:pPr>
        <w:autoSpaceDE w:val="0"/>
        <w:adjustRightInd w:val="0"/>
        <w:ind w:left="568" w:hanging="426"/>
        <w:jc w:val="both"/>
        <w:rPr>
          <w:rFonts w:ascii="Century Gothic" w:hAnsi="Century Gothic"/>
          <w:bCs/>
          <w:sz w:val="20"/>
          <w:szCs w:val="20"/>
        </w:rPr>
      </w:pPr>
      <w:r w:rsidRPr="00DD63EF">
        <w:rPr>
          <w:rFonts w:ascii="Century Gothic" w:hAnsi="Century Gothic"/>
          <w:bCs/>
          <w:sz w:val="20"/>
          <w:szCs w:val="20"/>
        </w:rPr>
        <w:t>11)</w:t>
      </w:r>
      <w:r w:rsidR="00850B46" w:rsidRPr="00DD63EF">
        <w:rPr>
          <w:rFonts w:ascii="Century Gothic" w:hAnsi="Century Gothic"/>
          <w:bCs/>
          <w:sz w:val="20"/>
          <w:szCs w:val="20"/>
        </w:rPr>
        <w:tab/>
        <w:t>innych okoliczności, które uniemożliwiają bądź w istotnym stopniu ograniczają możliwość wykonania umowy.</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6.</w:t>
      </w:r>
      <w:r w:rsidRPr="00DD63EF">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DD63EF">
        <w:rPr>
          <w:rFonts w:ascii="Century Gothic" w:hAnsi="Century Gothic"/>
          <w:bCs/>
          <w:sz w:val="20"/>
          <w:szCs w:val="20"/>
        </w:rPr>
        <w:br/>
        <w:t>do dokonania zmiany – dochowanie pierwotnego terminu jest niemożliwe.</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7.</w:t>
      </w:r>
      <w:r w:rsidRPr="00DD63EF">
        <w:rPr>
          <w:rFonts w:ascii="Century Gothic" w:hAnsi="Century Gothic"/>
          <w:bCs/>
          <w:sz w:val="20"/>
          <w:szCs w:val="20"/>
        </w:rPr>
        <w:tab/>
        <w:t xml:space="preserve">W przypadku złożenia wniosku o zmianę druga Strona jest zobowiązana w terminie </w:t>
      </w:r>
      <w:r w:rsidR="005A2943">
        <w:rPr>
          <w:rFonts w:ascii="Century Gothic" w:hAnsi="Century Gothic"/>
          <w:bCs/>
          <w:sz w:val="20"/>
          <w:szCs w:val="20"/>
        </w:rPr>
        <w:br/>
      </w:r>
      <w:r w:rsidRPr="00DD63EF">
        <w:rPr>
          <w:rFonts w:ascii="Century Gothic" w:hAnsi="Century Gothic"/>
          <w:bCs/>
          <w:sz w:val="20"/>
          <w:szCs w:val="20"/>
        </w:rPr>
        <w:t>14 dni od dnia otrzymania wniosku do ustosunkowania się do niego. Przede wszystkim druga Strona może:</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1)</w:t>
      </w:r>
      <w:r w:rsidRPr="00DD63EF">
        <w:rPr>
          <w:rFonts w:ascii="Century Gothic" w:hAnsi="Century Gothic"/>
          <w:bCs/>
          <w:sz w:val="20"/>
          <w:szCs w:val="20"/>
        </w:rPr>
        <w:tab/>
        <w:t>zaakceptować wniosek o zmianę;</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2)</w:t>
      </w:r>
      <w:r w:rsidRPr="00DD63EF">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3)</w:t>
      </w:r>
      <w:r w:rsidRPr="00DD63EF">
        <w:rPr>
          <w:rFonts w:ascii="Century Gothic" w:hAnsi="Century Gothic"/>
          <w:bCs/>
          <w:sz w:val="20"/>
          <w:szCs w:val="20"/>
        </w:rPr>
        <w:tab/>
        <w:t>zaproponować podjęcie negocjacji treści umowy w zakresie wnioskowanej zmiany;</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4)</w:t>
      </w:r>
      <w:r w:rsidRPr="00DD63EF">
        <w:rPr>
          <w:rFonts w:ascii="Century Gothic" w:hAnsi="Century Gothic"/>
          <w:bCs/>
          <w:sz w:val="20"/>
          <w:szCs w:val="20"/>
        </w:rPr>
        <w:tab/>
        <w:t>odrzucić wniosek o zmianę. Odrzucenie wniosku o zmianę powinno zawierać uzasadnienie.</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8.</w:t>
      </w:r>
      <w:r w:rsidRPr="00DD63EF">
        <w:rPr>
          <w:rFonts w:ascii="Century Gothic" w:hAnsi="Century Gothic"/>
          <w:bCs/>
          <w:sz w:val="20"/>
          <w:szCs w:val="20"/>
        </w:rPr>
        <w:tab/>
        <w:t>Zmiana umowy wymaga formy pisemnej pod rygorem nieważności.</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9.</w:t>
      </w:r>
      <w:r w:rsidRPr="00DD63EF">
        <w:rPr>
          <w:rFonts w:ascii="Century Gothic" w:hAnsi="Century Gothic"/>
          <w:bCs/>
          <w:sz w:val="20"/>
          <w:szCs w:val="20"/>
        </w:rPr>
        <w:tab/>
        <w:t>Z negocjacji treści zmiany umowy Strony sporządzają notatkę przedstawiającą przebieg spotkania i jego ustalenia.</w:t>
      </w:r>
    </w:p>
    <w:p w:rsidR="00850B46" w:rsidRPr="00DD63EF" w:rsidRDefault="00850B46" w:rsidP="00FD5A4B">
      <w:pPr>
        <w:widowControl/>
        <w:autoSpaceDE w:val="0"/>
        <w:ind w:left="283" w:hanging="425"/>
        <w:jc w:val="both"/>
        <w:rPr>
          <w:rFonts w:ascii="Century Gothic" w:hAnsi="Century Gothic"/>
          <w:bCs/>
          <w:sz w:val="20"/>
          <w:szCs w:val="20"/>
        </w:rPr>
      </w:pPr>
      <w:r w:rsidRPr="00DD63EF">
        <w:rPr>
          <w:rFonts w:ascii="Century Gothic" w:hAnsi="Century Gothic"/>
          <w:bCs/>
          <w:sz w:val="20"/>
          <w:szCs w:val="20"/>
        </w:rPr>
        <w:t>10.</w:t>
      </w:r>
      <w:r w:rsidRPr="00DD63EF">
        <w:rPr>
          <w:rFonts w:ascii="Century Gothic" w:hAnsi="Century Gothic"/>
          <w:bCs/>
          <w:sz w:val="20"/>
          <w:szCs w:val="20"/>
        </w:rPr>
        <w:tab/>
        <w:t xml:space="preserve">W przypadku sporu pomiędzy Stronami co do treści wniosku o zmianę lub zasadności </w:t>
      </w:r>
      <w:r w:rsidRPr="00DD63EF">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DD63EF">
        <w:rPr>
          <w:rFonts w:ascii="Century Gothic" w:hAnsi="Century Gothic"/>
          <w:bCs/>
          <w:sz w:val="20"/>
          <w:szCs w:val="20"/>
        </w:rPr>
        <w:br/>
      </w:r>
      <w:r w:rsidRPr="00DD63EF">
        <w:rPr>
          <w:rFonts w:ascii="Century Gothic" w:hAnsi="Century Gothic"/>
          <w:bCs/>
          <w:sz w:val="20"/>
          <w:szCs w:val="20"/>
        </w:rPr>
        <w:lastRenderedPageBreak/>
        <w:t xml:space="preserve">w celu uzyskania niezależnej opinii na temat spornych zagadnień. Ekspert </w:t>
      </w:r>
      <w:r w:rsidRPr="00DD63EF">
        <w:rPr>
          <w:rFonts w:ascii="Century Gothic" w:hAnsi="Century Gothic"/>
          <w:bCs/>
          <w:sz w:val="20"/>
          <w:szCs w:val="20"/>
        </w:rPr>
        <w:br/>
        <w:t xml:space="preserve">lub zespół ekspertów jest powoływany za zgodą Zamawiającego i Wykonawcy. Koszt opinii eksperta lub zespołu ekspertów ponosi Strona wnioskująca o zmianę, chyba </w:t>
      </w:r>
      <w:r w:rsidRPr="00DD63EF">
        <w:rPr>
          <w:rFonts w:ascii="Century Gothic" w:hAnsi="Century Gothic"/>
          <w:bCs/>
          <w:sz w:val="20"/>
          <w:szCs w:val="20"/>
        </w:rPr>
        <w:br/>
        <w:t xml:space="preserve">że z treści opinii wynikać będzie jednoznacznie, że stanowisko Strony wnioskującej </w:t>
      </w:r>
      <w:r w:rsidRPr="00DD63EF">
        <w:rPr>
          <w:rFonts w:ascii="Century Gothic" w:hAnsi="Century Gothic"/>
          <w:bCs/>
          <w:sz w:val="20"/>
          <w:szCs w:val="20"/>
        </w:rPr>
        <w:br/>
        <w:t>o zmianę umowy było prawidłowe – w takim przypadku koszty opinii ponosi druga Strona. Koszty związane z opinią eksperta lub zespołu ekspertów nie uprawniają do zmiany</w:t>
      </w:r>
      <w:r w:rsidR="00883FBB" w:rsidRPr="00DD63EF">
        <w:rPr>
          <w:rFonts w:ascii="Century Gothic" w:hAnsi="Century Gothic"/>
          <w:bCs/>
          <w:sz w:val="20"/>
          <w:szCs w:val="20"/>
        </w:rPr>
        <w:t>.</w:t>
      </w:r>
    </w:p>
    <w:p w:rsidR="00E70128" w:rsidRPr="00B878A8" w:rsidRDefault="00E70128" w:rsidP="00FD5A4B">
      <w:pPr>
        <w:widowControl/>
        <w:autoSpaceDE w:val="0"/>
        <w:ind w:left="283" w:hanging="425"/>
        <w:jc w:val="both"/>
        <w:rPr>
          <w:rFonts w:ascii="Century Gothic" w:hAnsi="Century Gothic"/>
          <w:bCs/>
          <w:sz w:val="16"/>
          <w:szCs w:val="16"/>
        </w:rPr>
      </w:pPr>
    </w:p>
    <w:p w:rsidR="00160F24" w:rsidRPr="00DD63EF" w:rsidRDefault="00160F24"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Ochrona danych osobowych</w:t>
      </w:r>
    </w:p>
    <w:p w:rsidR="00160F24" w:rsidRPr="00DD63EF" w:rsidRDefault="00160F24"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xml:space="preserve">§ </w:t>
      </w:r>
      <w:r w:rsidR="00B34B9A">
        <w:rPr>
          <w:rFonts w:ascii="Century Gothic" w:eastAsia="Times New Roman" w:hAnsi="Century Gothic" w:cs="Times New Roman"/>
          <w:b/>
          <w:bCs/>
          <w:sz w:val="20"/>
          <w:szCs w:val="20"/>
          <w:lang w:bidi="ar-SA"/>
        </w:rPr>
        <w:t>10</w:t>
      </w:r>
      <w:r w:rsidR="00315DFB" w:rsidRPr="00DD63EF">
        <w:rPr>
          <w:rFonts w:ascii="Century Gothic" w:eastAsia="Times New Roman" w:hAnsi="Century Gothic" w:cs="Times New Roman"/>
          <w:b/>
          <w:bCs/>
          <w:sz w:val="20"/>
          <w:szCs w:val="20"/>
          <w:lang w:bidi="ar-SA"/>
        </w:rPr>
        <w:t>.</w:t>
      </w:r>
    </w:p>
    <w:p w:rsidR="0003044C" w:rsidRPr="00B878A8" w:rsidRDefault="0003044C" w:rsidP="00DA10A1">
      <w:pPr>
        <w:widowControl/>
        <w:autoSpaceDE w:val="0"/>
        <w:jc w:val="center"/>
        <w:rPr>
          <w:rFonts w:ascii="Century Gothic" w:eastAsia="Times New Roman" w:hAnsi="Century Gothic" w:cs="Times New Roman"/>
          <w:b/>
          <w:bCs/>
          <w:sz w:val="16"/>
          <w:szCs w:val="16"/>
          <w:lang w:bidi="ar-SA"/>
        </w:rPr>
      </w:pPr>
    </w:p>
    <w:p w:rsidR="00CE5A42" w:rsidRPr="00DD63EF" w:rsidRDefault="00CE5A42" w:rsidP="00CE5A42">
      <w:pPr>
        <w:widowControl/>
        <w:suppressAutoHyphens w:val="0"/>
        <w:autoSpaceDN/>
        <w:spacing w:line="276" w:lineRule="auto"/>
        <w:jc w:val="both"/>
        <w:textAlignment w:val="auto"/>
        <w:rPr>
          <w:rFonts w:ascii="Century Gothic" w:eastAsia="Times New Roman" w:hAnsi="Century Gothic" w:cs="Times New Roman"/>
          <w:kern w:val="0"/>
          <w:sz w:val="20"/>
          <w:szCs w:val="20"/>
          <w:lang w:eastAsia="pl-PL" w:bidi="ar-SA"/>
        </w:rPr>
      </w:pPr>
      <w:r w:rsidRPr="00DD63EF">
        <w:rPr>
          <w:rFonts w:ascii="Century Gothic" w:eastAsia="Times New Roman" w:hAnsi="Century Gothic" w:cs="Times New Roman"/>
          <w:kern w:val="0"/>
          <w:sz w:val="20"/>
          <w:szCs w:val="20"/>
          <w:lang w:eastAsia="pl-PL" w:bidi="ar-SA"/>
        </w:rPr>
        <w:t xml:space="preserve">Zgodnie z art. 13 </w:t>
      </w:r>
      <w:r w:rsidRPr="00DD63EF">
        <w:rPr>
          <w:rFonts w:ascii="Century Gothic" w:eastAsia="Times New Roman" w:hAnsi="Century Gothic" w:cs="Times New Roman"/>
          <w:i/>
          <w:kern w:val="0"/>
          <w:sz w:val="20"/>
          <w:szCs w:val="20"/>
          <w:lang w:eastAsia="pl-PL" w:bidi="ar-SA"/>
        </w:rPr>
        <w:t xml:space="preserve">rozporządzenia Parlamentu Europejskiego i Rady (UE) 2016/679 </w:t>
      </w:r>
      <w:r w:rsidRPr="00DD63EF">
        <w:rPr>
          <w:rFonts w:ascii="Century Gothic" w:eastAsia="Times New Roman" w:hAnsi="Century Gothic" w:cs="Times New Roman"/>
          <w:i/>
          <w:kern w:val="0"/>
          <w:sz w:val="20"/>
          <w:szCs w:val="2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Pr="00DD63EF">
        <w:rPr>
          <w:rFonts w:ascii="Century Gothic" w:eastAsia="Times New Roman" w:hAnsi="Century Gothic" w:cs="Times New Roman"/>
          <w:kern w:val="0"/>
          <w:sz w:val="20"/>
          <w:szCs w:val="20"/>
          <w:lang w:eastAsia="pl-PL" w:bidi="ar-SA"/>
        </w:rPr>
        <w:t>WE (Dz. Urz. UE L 119 z 04.05.2016, str. 1 oraz Dz. Urz. UE L 127 z 23.05.2018, str. 2 oraz Dz. Urz. UE L 74, str. 35 z 04.03.2021 r.) (dalej zwane RODO)</w:t>
      </w:r>
      <w:r w:rsidRPr="00DD63EF">
        <w:rPr>
          <w:rFonts w:ascii="Century Gothic" w:eastAsia="Times New Roman" w:hAnsi="Century Gothic" w:cs="Times New Roman"/>
          <w:i/>
          <w:kern w:val="0"/>
          <w:sz w:val="20"/>
          <w:szCs w:val="20"/>
          <w:lang w:eastAsia="pl-PL" w:bidi="ar-SA"/>
        </w:rPr>
        <w:t xml:space="preserve"> </w:t>
      </w:r>
      <w:r w:rsidRPr="00DD63EF">
        <w:rPr>
          <w:rFonts w:ascii="Century Gothic" w:eastAsia="Times New Roman" w:hAnsi="Century Gothic" w:cs="Times New Roman"/>
          <w:kern w:val="0"/>
          <w:sz w:val="20"/>
          <w:szCs w:val="20"/>
          <w:lang w:eastAsia="pl-PL" w:bidi="ar-SA"/>
        </w:rPr>
        <w:t>informujemy, że:</w:t>
      </w:r>
    </w:p>
    <w:p w:rsidR="00CE5A42" w:rsidRPr="00DD63EF" w:rsidRDefault="00CE5A42" w:rsidP="002C68F8">
      <w:pPr>
        <w:widowControl/>
        <w:numPr>
          <w:ilvl w:val="0"/>
          <w:numId w:val="26"/>
        </w:numPr>
        <w:suppressAutoHyphens w:val="0"/>
        <w:autoSpaceDN/>
        <w:spacing w:line="276" w:lineRule="auto"/>
        <w:ind w:left="284" w:hanging="284"/>
        <w:contextualSpacing/>
        <w:jc w:val="both"/>
        <w:textAlignment w:val="auto"/>
        <w:rPr>
          <w:rFonts w:ascii="Century Gothic" w:eastAsia="Times New Roman" w:hAnsi="Century Gothic" w:cs="Times New Roman"/>
          <w:kern w:val="0"/>
          <w:sz w:val="20"/>
          <w:szCs w:val="20"/>
          <w:lang w:eastAsia="pl-PL" w:bidi="ar-SA"/>
        </w:rPr>
      </w:pPr>
      <w:r w:rsidRPr="00DD63EF">
        <w:rPr>
          <w:rFonts w:ascii="Century Gothic" w:eastAsia="Calibri" w:hAnsi="Century Gothic" w:cs="Times New Roman"/>
          <w:color w:val="000000"/>
          <w:kern w:val="0"/>
          <w:sz w:val="20"/>
          <w:szCs w:val="20"/>
          <w:lang w:eastAsia="en-US" w:bidi="ar-SA"/>
        </w:rPr>
        <w:t>administratorem danych osobowych reprezentantów i przedstawicieli Wykonawcy</w:t>
      </w:r>
      <w:r w:rsidRPr="00DD63EF">
        <w:rPr>
          <w:rFonts w:ascii="Century Gothic" w:eastAsia="Calibri" w:hAnsi="Century Gothic" w:cs="Times New Roman"/>
          <w:b/>
          <w:color w:val="000000"/>
          <w:kern w:val="0"/>
          <w:sz w:val="20"/>
          <w:szCs w:val="20"/>
          <w:lang w:eastAsia="en-US" w:bidi="ar-SA"/>
        </w:rPr>
        <w:t>,</w:t>
      </w:r>
      <w:r w:rsidRPr="00DD63EF">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br/>
        <w:t xml:space="preserve">w tym osób wskazanych do kontaktu, jest </w:t>
      </w:r>
      <w:r w:rsidRPr="00DD63EF">
        <w:rPr>
          <w:rFonts w:ascii="Century Gothic" w:eastAsia="Times New Roman" w:hAnsi="Century Gothic" w:cs="Times New Roman"/>
          <w:kern w:val="0"/>
          <w:sz w:val="20"/>
          <w:szCs w:val="20"/>
          <w:lang w:eastAsia="pl-PL" w:bidi="ar-SA"/>
        </w:rPr>
        <w:t xml:space="preserve">Komendant Centrum Szkolenia Policji </w:t>
      </w:r>
      <w:r w:rsidRPr="00DD63EF">
        <w:rPr>
          <w:rFonts w:ascii="Century Gothic" w:eastAsia="Times New Roman" w:hAnsi="Century Gothic" w:cs="Times New Roman"/>
          <w:kern w:val="0"/>
          <w:sz w:val="20"/>
          <w:szCs w:val="20"/>
          <w:lang w:eastAsia="pl-PL" w:bidi="ar-SA"/>
        </w:rPr>
        <w:br/>
        <w:t xml:space="preserve">w Legionowie z siedzibą przy  </w:t>
      </w:r>
      <w:bookmarkStart w:id="14" w:name="_Hlk102988129"/>
      <w:r w:rsidRPr="00DD63EF">
        <w:rPr>
          <w:rFonts w:ascii="Century Gothic" w:eastAsia="Times New Roman" w:hAnsi="Century Gothic" w:cs="Times New Roman"/>
          <w:kern w:val="0"/>
          <w:sz w:val="20"/>
          <w:szCs w:val="20"/>
          <w:lang w:bidi="ar-SA"/>
        </w:rPr>
        <w:t>ul. Zegrzyńska 121, 05-119 Legionowo</w:t>
      </w:r>
      <w:bookmarkEnd w:id="14"/>
      <w:r w:rsidRPr="00DD63EF">
        <w:rPr>
          <w:rFonts w:ascii="Century Gothic" w:eastAsia="Times New Roman" w:hAnsi="Century Gothic" w:cs="Times New Roman"/>
          <w:kern w:val="0"/>
          <w:sz w:val="20"/>
          <w:szCs w:val="20"/>
          <w:lang w:eastAsia="pl-PL" w:bidi="ar-SA"/>
        </w:rPr>
        <w:t xml:space="preserve">,  tel. 47 7255222, faks </w:t>
      </w:r>
      <w:r w:rsidR="005A2943">
        <w:rPr>
          <w:rFonts w:ascii="Century Gothic" w:eastAsia="Times New Roman" w:hAnsi="Century Gothic" w:cs="Times New Roman"/>
          <w:kern w:val="0"/>
          <w:sz w:val="20"/>
          <w:szCs w:val="20"/>
          <w:lang w:eastAsia="pl-PL" w:bidi="ar-SA"/>
        </w:rPr>
        <w:br/>
      </w:r>
      <w:r w:rsidRPr="00DD63EF">
        <w:rPr>
          <w:rFonts w:ascii="Century Gothic" w:eastAsia="Times New Roman" w:hAnsi="Century Gothic" w:cs="Times New Roman"/>
          <w:kern w:val="0"/>
          <w:sz w:val="20"/>
          <w:szCs w:val="20"/>
          <w:lang w:eastAsia="pl-PL" w:bidi="ar-SA"/>
        </w:rPr>
        <w:t>22 6053505,</w:t>
      </w:r>
      <w:r w:rsidR="005A2943">
        <w:rPr>
          <w:rFonts w:ascii="Century Gothic" w:eastAsia="Times New Roman" w:hAnsi="Century Gothic" w:cs="Times New Roman"/>
          <w:kern w:val="0"/>
          <w:sz w:val="20"/>
          <w:szCs w:val="20"/>
          <w:lang w:eastAsia="pl-PL" w:bidi="ar-SA"/>
        </w:rPr>
        <w:t xml:space="preserve"> </w:t>
      </w:r>
      <w:r w:rsidRPr="00DD63EF">
        <w:rPr>
          <w:rFonts w:ascii="Century Gothic" w:eastAsia="Times New Roman" w:hAnsi="Century Gothic" w:cs="Times New Roman"/>
          <w:kern w:val="0"/>
          <w:sz w:val="20"/>
          <w:szCs w:val="20"/>
          <w:lang w:eastAsia="pl-PL" w:bidi="ar-SA"/>
        </w:rPr>
        <w:t>mail: sekrkom@csp.edu.pl</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 adres e-mail: iod@csp.edu.pl lub listownie - adres korespondencyjny </w:t>
      </w:r>
      <w:r w:rsidRPr="00DD63EF">
        <w:rPr>
          <w:rFonts w:ascii="Century Gothic" w:eastAsia="Calibri" w:hAnsi="Century Gothic" w:cs="Times New Roman"/>
          <w:color w:val="000000"/>
          <w:kern w:val="0"/>
          <w:sz w:val="20"/>
          <w:szCs w:val="20"/>
          <w:lang w:eastAsia="en-US" w:bidi="ar-SA"/>
        </w:rPr>
        <w:br/>
      </w:r>
      <w:r w:rsidRPr="00DD63EF">
        <w:rPr>
          <w:rFonts w:ascii="Century Gothic" w:eastAsia="Times New Roman" w:hAnsi="Century Gothic" w:cs="Times New Roman"/>
          <w:kern w:val="0"/>
          <w:sz w:val="20"/>
          <w:szCs w:val="20"/>
          <w:lang w:bidi="ar-SA"/>
        </w:rPr>
        <w:t>ul. Zegrzyńska 121, 05-119 Legionowo</w:t>
      </w:r>
      <w:r w:rsidRPr="00DD63EF">
        <w:rPr>
          <w:rFonts w:ascii="Century Gothic" w:eastAsia="Calibri" w:hAnsi="Century Gothic" w:cs="Times New Roman"/>
          <w:color w:val="000000"/>
          <w:kern w:val="0"/>
          <w:sz w:val="20"/>
          <w:szCs w:val="20"/>
          <w:lang w:eastAsia="en-US" w:bidi="ar-SA"/>
        </w:rPr>
        <w:t xml:space="preserve">;      </w:t>
      </w:r>
    </w:p>
    <w:p w:rsidR="00CE5A42" w:rsidRPr="00DD63EF" w:rsidRDefault="00CE5A42" w:rsidP="002C68F8">
      <w:pPr>
        <w:widowControl/>
        <w:numPr>
          <w:ilvl w:val="0"/>
          <w:numId w:val="27"/>
        </w:numPr>
        <w:suppressAutoHyphens w:val="0"/>
        <w:autoSpaceDN/>
        <w:spacing w:line="276" w:lineRule="auto"/>
        <w:ind w:left="284" w:firstLine="0"/>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do IOD w CSP należy kierować wyłącznie sprawy dotyczące przetwarzania Państwa </w:t>
      </w:r>
      <w:r w:rsidR="005A2943">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t>danych przez CSP.</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005A2943">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art. 6 ust. 1 lit. b  RODO oraz w celu dochodzenia ewentualnych roszczeń na podstawie </w:t>
      </w:r>
      <w:r w:rsidR="005A2943">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art. 6 ust. 1 lit. f RODO;</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 obsłudze systemów teleinformatycznych, firmom kurierskim </w:t>
      </w:r>
      <w:r w:rsidRPr="00DD63EF">
        <w:rPr>
          <w:rFonts w:ascii="Century Gothic" w:eastAsia="Calibri" w:hAnsi="Century Gothic" w:cs="Times New Roman"/>
          <w:color w:val="000000"/>
          <w:kern w:val="0"/>
          <w:sz w:val="20"/>
          <w:szCs w:val="20"/>
          <w:lang w:eastAsia="en-US" w:bidi="ar-SA"/>
        </w:rPr>
        <w:br/>
        <w:t>i operatorom pocztowym, na podstawie zawartych umów oraz podmiotom upoważnionych do otrzymywania danych osobowych na podstawie przepisów prawa;</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dane osobowe przetwarzane będą przez okres trwania niniejszej umowy, </w:t>
      </w:r>
      <w:r w:rsidR="005A2943">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005A2943">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lub ograniczenia przetwarzania;</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osoba, do której dane należą ma prawo wniesienia skargi do Prezesa Urzędu Ochrony Danych Osobowych (na adres Urzędu Ochrony Danych Osobowych, ul. Stawki 2, </w:t>
      </w:r>
      <w:r w:rsidRPr="00DD63EF">
        <w:rPr>
          <w:rFonts w:ascii="Century Gothic" w:eastAsia="Calibri" w:hAnsi="Century Gothic" w:cs="Times New Roman"/>
          <w:color w:val="000000"/>
          <w:kern w:val="0"/>
          <w:sz w:val="20"/>
          <w:szCs w:val="20"/>
          <w:lang w:eastAsia="en-US" w:bidi="ar-SA"/>
        </w:rPr>
        <w:br/>
        <w:t>00-193 Warszawa);</w:t>
      </w:r>
    </w:p>
    <w:p w:rsidR="00CE5A42" w:rsidRPr="00DD63EF" w:rsidRDefault="00CE5A42" w:rsidP="002C68F8">
      <w:pPr>
        <w:widowControl/>
        <w:numPr>
          <w:ilvl w:val="0"/>
          <w:numId w:val="26"/>
        </w:numPr>
        <w:suppressAutoHyphens w:val="0"/>
        <w:autoSpaceDN/>
        <w:spacing w:after="80"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CE5A42" w:rsidRPr="00DD63EF" w:rsidRDefault="00CE5A42" w:rsidP="00CE5A42">
      <w:pPr>
        <w:autoSpaceDN/>
        <w:jc w:val="both"/>
        <w:textAlignment w:val="auto"/>
        <w:rPr>
          <w:rFonts w:ascii="Century Gothic" w:eastAsia="Lucida Sans Unicode" w:hAnsi="Century Gothic" w:cs="Times New Roman"/>
          <w:b/>
          <w:kern w:val="0"/>
          <w:sz w:val="20"/>
          <w:szCs w:val="20"/>
          <w:lang w:eastAsia="ar-SA" w:bidi="ar-SA"/>
        </w:rPr>
      </w:pPr>
      <w:r w:rsidRPr="00DD63EF">
        <w:rPr>
          <w:rFonts w:ascii="Century Gothic" w:eastAsia="Lucida Sans Unicode" w:hAnsi="Century Gothic"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70128" w:rsidRPr="00DD63EF" w:rsidRDefault="00E70128" w:rsidP="00E70128">
      <w:pPr>
        <w:widowControl/>
        <w:suppressAutoHyphens w:val="0"/>
        <w:autoSpaceDE w:val="0"/>
        <w:jc w:val="center"/>
        <w:textAlignment w:val="auto"/>
        <w:rPr>
          <w:rFonts w:ascii="Century Gothic" w:hAnsi="Century Gothic" w:cs="Times New Roman"/>
          <w:b/>
          <w:bCs/>
          <w:sz w:val="20"/>
          <w:szCs w:val="20"/>
          <w:lang w:eastAsia="ko-KR"/>
        </w:rPr>
      </w:pPr>
      <w:r w:rsidRPr="00DD63EF">
        <w:rPr>
          <w:rFonts w:ascii="Century Gothic" w:hAnsi="Century Gothic" w:cs="Times New Roman"/>
          <w:b/>
          <w:bCs/>
          <w:sz w:val="20"/>
          <w:szCs w:val="20"/>
          <w:lang w:eastAsia="ko-KR"/>
        </w:rPr>
        <w:lastRenderedPageBreak/>
        <w:t>Udostępnienie danych osobowych pracowników i współpracowników Stron</w:t>
      </w:r>
    </w:p>
    <w:p w:rsidR="00E70128" w:rsidRPr="00DD63EF" w:rsidRDefault="00E70128" w:rsidP="00E70128">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xml:space="preserve">§ </w:t>
      </w:r>
      <w:r w:rsidR="00B34B9A">
        <w:rPr>
          <w:rFonts w:ascii="Century Gothic" w:eastAsia="Times New Roman" w:hAnsi="Century Gothic" w:cs="Times New Roman"/>
          <w:b/>
          <w:bCs/>
          <w:sz w:val="20"/>
          <w:szCs w:val="20"/>
          <w:lang w:bidi="ar-SA"/>
        </w:rPr>
        <w:t>11</w:t>
      </w:r>
      <w:r w:rsidRPr="00DD63EF">
        <w:rPr>
          <w:rFonts w:ascii="Century Gothic" w:eastAsia="Times New Roman" w:hAnsi="Century Gothic" w:cs="Times New Roman"/>
          <w:b/>
          <w:bCs/>
          <w:sz w:val="20"/>
          <w:szCs w:val="20"/>
          <w:lang w:bidi="ar-SA"/>
        </w:rPr>
        <w:t>.</w:t>
      </w:r>
    </w:p>
    <w:p w:rsidR="00E70128" w:rsidRPr="00DD63EF" w:rsidRDefault="00E70128" w:rsidP="00E70128">
      <w:pPr>
        <w:widowControl/>
        <w:autoSpaceDE w:val="0"/>
        <w:jc w:val="center"/>
        <w:rPr>
          <w:rFonts w:ascii="Century Gothic" w:eastAsia="Times New Roman" w:hAnsi="Century Gothic" w:cs="Times New Roman"/>
          <w:b/>
          <w:sz w:val="20"/>
          <w:szCs w:val="20"/>
          <w:u w:val="single"/>
          <w:lang w:bidi="ar-SA"/>
        </w:rPr>
      </w:pPr>
    </w:p>
    <w:p w:rsidR="00E70128" w:rsidRPr="00DD63EF" w:rsidRDefault="00E70128" w:rsidP="005A294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DD63EF">
        <w:rPr>
          <w:rFonts w:ascii="Century Gothic" w:hAnsi="Century Gothic" w:cs="Times New Roman"/>
          <w:sz w:val="20"/>
          <w:szCs w:val="20"/>
          <w:lang w:eastAsia="ko-KR"/>
        </w:rPr>
        <w:t xml:space="preserve">W celu wykonania </w:t>
      </w:r>
      <w:r w:rsidR="00AD4000" w:rsidRPr="00DD63EF">
        <w:rPr>
          <w:rFonts w:ascii="Century Gothic" w:hAnsi="Century Gothic" w:cs="Times New Roman"/>
          <w:sz w:val="20"/>
          <w:szCs w:val="20"/>
          <w:lang w:eastAsia="ko-KR"/>
        </w:rPr>
        <w:t>u</w:t>
      </w:r>
      <w:r w:rsidRPr="00DD63EF">
        <w:rPr>
          <w:rFonts w:ascii="Century Gothic" w:hAnsi="Century Gothic" w:cs="Times New Roman"/>
          <w:sz w:val="20"/>
          <w:szCs w:val="20"/>
          <w:lang w:eastAsia="ko-KR"/>
        </w:rPr>
        <w:t xml:space="preserve">mowy, Strony wzajemnie udostępniają sobie dane swoich pracowników i współpracowników zaangażowanych w wykonywanie </w:t>
      </w:r>
      <w:r w:rsidR="00AD4000" w:rsidRPr="00DD63EF">
        <w:rPr>
          <w:rFonts w:ascii="Century Gothic" w:hAnsi="Century Gothic" w:cs="Times New Roman"/>
          <w:sz w:val="20"/>
          <w:szCs w:val="20"/>
          <w:lang w:eastAsia="ko-KR"/>
        </w:rPr>
        <w:t>u</w:t>
      </w:r>
      <w:r w:rsidRPr="00DD63EF">
        <w:rPr>
          <w:rFonts w:ascii="Century Gothic" w:hAnsi="Century Gothic" w:cs="Times New Roman"/>
          <w:sz w:val="20"/>
          <w:szCs w:val="20"/>
          <w:lang w:eastAsia="ko-KR"/>
        </w:rPr>
        <w:t xml:space="preserve">mowy w celu umożliwienia utrzymywania bieżącego kontaktu z Kontrahentem przy wykonywaniu </w:t>
      </w:r>
      <w:r w:rsidR="00AD4000" w:rsidRPr="00DD63EF">
        <w:rPr>
          <w:rFonts w:ascii="Century Gothic" w:hAnsi="Century Gothic" w:cs="Times New Roman"/>
          <w:sz w:val="20"/>
          <w:szCs w:val="20"/>
          <w:lang w:eastAsia="ko-KR"/>
        </w:rPr>
        <w:t>u</w:t>
      </w:r>
      <w:r w:rsidRPr="00DD63EF">
        <w:rPr>
          <w:rFonts w:ascii="Century Gothic" w:hAnsi="Century Gothic" w:cs="Times New Roman"/>
          <w:sz w:val="20"/>
          <w:szCs w:val="20"/>
          <w:lang w:eastAsia="ko-KR"/>
        </w:rPr>
        <w:t xml:space="preserve">mowy, a także – w zależności od specyfiki współpracy - umożliwienia dostępu fizycznego </w:t>
      </w:r>
      <w:r w:rsidR="00AD4000" w:rsidRPr="00DD63EF">
        <w:rPr>
          <w:rFonts w:ascii="Century Gothic" w:hAnsi="Century Gothic" w:cs="Times New Roman"/>
          <w:sz w:val="20"/>
          <w:szCs w:val="20"/>
          <w:lang w:eastAsia="ko-KR"/>
        </w:rPr>
        <w:br/>
      </w:r>
      <w:r w:rsidRPr="00DD63EF">
        <w:rPr>
          <w:rFonts w:ascii="Century Gothic" w:hAnsi="Century Gothic" w:cs="Times New Roman"/>
          <w:sz w:val="20"/>
          <w:szCs w:val="20"/>
          <w:lang w:eastAsia="ko-KR"/>
        </w:rPr>
        <w:t xml:space="preserve">do nieruchomości drugiej Strony lub dostępu do systemów teleinformatycznych </w:t>
      </w:r>
      <w:r w:rsidRPr="00DD63EF">
        <w:rPr>
          <w:rFonts w:ascii="Century Gothic" w:hAnsi="Century Gothic" w:cs="Times New Roman"/>
          <w:sz w:val="20"/>
          <w:szCs w:val="20"/>
          <w:lang w:eastAsia="ko-KR"/>
        </w:rPr>
        <w:br/>
      </w:r>
      <w:r w:rsidR="00805C97" w:rsidRPr="00DD63EF">
        <w:rPr>
          <w:rFonts w:ascii="Century Gothic" w:hAnsi="Century Gothic" w:cs="Times New Roman"/>
          <w:sz w:val="20"/>
          <w:szCs w:val="20"/>
          <w:lang w:eastAsia="ko-KR"/>
        </w:rPr>
        <w:t>drugiej Strony.</w:t>
      </w:r>
    </w:p>
    <w:p w:rsidR="00E70128" w:rsidRPr="00DD63EF"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DD63EF">
        <w:rPr>
          <w:rFonts w:ascii="Century Gothic" w:hAnsi="Century Gothic" w:cs="Times New Roman"/>
          <w:sz w:val="20"/>
          <w:szCs w:val="20"/>
          <w:lang w:eastAsia="ko-KR"/>
        </w:rPr>
        <w:t xml:space="preserve">W celu zawarcia i wykonywania </w:t>
      </w:r>
      <w:r w:rsidR="00AD4000" w:rsidRPr="00DD63EF">
        <w:rPr>
          <w:rFonts w:ascii="Century Gothic" w:hAnsi="Century Gothic" w:cs="Times New Roman"/>
          <w:sz w:val="20"/>
          <w:szCs w:val="20"/>
          <w:lang w:eastAsia="ko-KR"/>
        </w:rPr>
        <w:t>u</w:t>
      </w:r>
      <w:r w:rsidRPr="00DD63EF">
        <w:rPr>
          <w:rFonts w:ascii="Century Gothic" w:hAnsi="Century Gothic" w:cs="Times New Roman"/>
          <w:sz w:val="20"/>
          <w:szCs w:val="20"/>
          <w:lang w:eastAsia="ko-KR"/>
        </w:rPr>
        <w:t xml:space="preserve">mowy, Strony wzajemnie udostępniają sobie dane osobowe osób reprezentujących Strony, w tym pełnomocników lub członków organów </w:t>
      </w:r>
      <w:r w:rsidRPr="00DD63EF">
        <w:rPr>
          <w:rFonts w:ascii="Century Gothic" w:hAnsi="Century Gothic" w:cs="Times New Roman"/>
          <w:sz w:val="20"/>
          <w:szCs w:val="20"/>
          <w:lang w:eastAsia="ko-KR"/>
        </w:rPr>
        <w:br/>
        <w:t>w celu umożliwienia kontaktu między Stronami jak i weryfikacji umocowani</w:t>
      </w:r>
      <w:r w:rsidR="00805C97" w:rsidRPr="00DD63EF">
        <w:rPr>
          <w:rFonts w:ascii="Century Gothic" w:hAnsi="Century Gothic" w:cs="Times New Roman"/>
          <w:sz w:val="20"/>
          <w:szCs w:val="20"/>
          <w:lang w:eastAsia="ko-KR"/>
        </w:rPr>
        <w:t>a przedstawicieli Stron.</w:t>
      </w:r>
    </w:p>
    <w:p w:rsidR="00E70128" w:rsidRPr="00DD63EF"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DD63EF">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DD63EF">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DD63EF">
        <w:rPr>
          <w:rFonts w:ascii="Century Gothic" w:hAnsi="Century Gothic" w:cs="Times New Roman"/>
          <w:sz w:val="20"/>
          <w:szCs w:val="20"/>
          <w:lang w:eastAsia="ko-KR"/>
        </w:rPr>
        <w:br/>
        <w:t>w granicach obowiązującego prawa i ponosi za to odpowiedzialność.</w:t>
      </w:r>
    </w:p>
    <w:p w:rsidR="00E70128" w:rsidRPr="00DD63EF"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DD63EF">
        <w:rPr>
          <w:rFonts w:ascii="Century Gothic" w:hAnsi="Century Gothic" w:cs="Times New Roman"/>
          <w:sz w:val="20"/>
          <w:szCs w:val="20"/>
          <w:lang w:eastAsia="ko-KR"/>
        </w:rPr>
        <w:t xml:space="preserve">Wykonawca jest zobowiązany </w:t>
      </w:r>
      <w:r w:rsidRPr="00DD63EF">
        <w:rPr>
          <w:rFonts w:ascii="Century Gothic" w:eastAsia="Times New Roman" w:hAnsi="Century Gothic" w:cs="Times New Roman"/>
          <w:sz w:val="20"/>
          <w:szCs w:val="20"/>
        </w:rPr>
        <w:t xml:space="preserve">do przekazania informacji zawartej w </w:t>
      </w:r>
      <w:r w:rsidRPr="00DD63EF">
        <w:rPr>
          <w:rFonts w:ascii="Century Gothic" w:eastAsia="Times New Roman" w:hAnsi="Century Gothic" w:cs="Times New Roman"/>
          <w:bCs/>
          <w:sz w:val="20"/>
          <w:szCs w:val="20"/>
        </w:rPr>
        <w:t xml:space="preserve">§ </w:t>
      </w:r>
      <w:r w:rsidR="00B34B9A">
        <w:rPr>
          <w:rFonts w:ascii="Century Gothic" w:eastAsia="Times New Roman" w:hAnsi="Century Gothic" w:cs="Times New Roman"/>
          <w:bCs/>
          <w:sz w:val="20"/>
          <w:szCs w:val="20"/>
        </w:rPr>
        <w:t>10</w:t>
      </w:r>
      <w:r w:rsidRPr="00DD63EF">
        <w:rPr>
          <w:rFonts w:ascii="Century Gothic" w:eastAsia="Times New Roman" w:hAnsi="Century Gothic" w:cs="Times New Roman"/>
          <w:sz w:val="20"/>
          <w:szCs w:val="20"/>
        </w:rPr>
        <w:t xml:space="preserve"> w celu dopełnienia obowiązku informacyjnego przewidzianego w art. 13 lub art. 14 RODO wobec osób fizycznych, od których dane osobowe bezpośrednio lub pośrednio pozyskał w celu realizacji niniejszej umowy.</w:t>
      </w:r>
    </w:p>
    <w:p w:rsidR="00CE5A42" w:rsidRPr="00DD63EF" w:rsidRDefault="00CE5A42"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A33DB" w:rsidRPr="00DD63EF"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Informacje dodatkowe</w:t>
      </w:r>
    </w:p>
    <w:p w:rsidR="00FA33DB" w:rsidRPr="00DD63EF"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B34B9A">
        <w:rPr>
          <w:rFonts w:ascii="Century Gothic" w:eastAsia="Times New Roman" w:hAnsi="Century Gothic" w:cs="Times New Roman"/>
          <w:b/>
          <w:bCs/>
          <w:kern w:val="0"/>
          <w:sz w:val="20"/>
          <w:szCs w:val="20"/>
          <w:lang w:eastAsia="ar-SA" w:bidi="ar-SA"/>
        </w:rPr>
        <w:t>12</w:t>
      </w:r>
      <w:r w:rsidRPr="00DD63EF">
        <w:rPr>
          <w:rFonts w:ascii="Century Gothic" w:eastAsia="Times New Roman" w:hAnsi="Century Gothic" w:cs="Times New Roman"/>
          <w:b/>
          <w:bCs/>
          <w:kern w:val="0"/>
          <w:sz w:val="20"/>
          <w:szCs w:val="20"/>
          <w:lang w:eastAsia="ar-SA" w:bidi="ar-SA"/>
        </w:rPr>
        <w:t>.</w:t>
      </w:r>
    </w:p>
    <w:p w:rsidR="00FA33DB" w:rsidRPr="00DD63EF"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B34B9A" w:rsidRPr="00B34B9A" w:rsidRDefault="00FA33DB" w:rsidP="002C68F8">
      <w:pPr>
        <w:numPr>
          <w:ilvl w:val="0"/>
          <w:numId w:val="39"/>
        </w:numPr>
        <w:autoSpaceDE w:val="0"/>
        <w:jc w:val="both"/>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B34B9A" w:rsidRPr="00B34B9A">
        <w:rPr>
          <w:rFonts w:ascii="Century Gothic" w:eastAsia="Times New Roman" w:hAnsi="Century Gothic" w:cs="Times New Roman"/>
          <w:kern w:val="0"/>
          <w:sz w:val="20"/>
          <w:szCs w:val="20"/>
          <w:lang w:eastAsia="ar-SA" w:bidi="ar-SA"/>
        </w:rPr>
        <w:t>Strony wyznaczają koordynatorów do bieżących kontaktów i nadzoru nad realizacją postanowień umowy.</w:t>
      </w:r>
    </w:p>
    <w:p w:rsidR="00B34B9A" w:rsidRPr="0010433A" w:rsidRDefault="00B34B9A" w:rsidP="002C68F8">
      <w:pPr>
        <w:numPr>
          <w:ilvl w:val="0"/>
          <w:numId w:val="39"/>
        </w:numPr>
        <w:autoSpaceDE w:val="0"/>
        <w:jc w:val="both"/>
        <w:rPr>
          <w:rFonts w:ascii="Century Gothic" w:eastAsia="Times New Roman" w:hAnsi="Century Gothic" w:cs="Times New Roman"/>
          <w:kern w:val="0"/>
          <w:sz w:val="20"/>
          <w:szCs w:val="20"/>
          <w:lang w:eastAsia="ar-SA" w:bidi="ar-SA"/>
        </w:rPr>
      </w:pPr>
      <w:r w:rsidRPr="0010433A">
        <w:rPr>
          <w:rFonts w:ascii="Century Gothic" w:eastAsia="Times New Roman" w:hAnsi="Century Gothic" w:cs="Times New Roman"/>
          <w:kern w:val="0"/>
          <w:sz w:val="20"/>
          <w:szCs w:val="20"/>
          <w:lang w:eastAsia="ar-SA" w:bidi="ar-SA"/>
        </w:rPr>
        <w:t xml:space="preserve">Ze strony Zamawiającego koordynatorem jest </w:t>
      </w:r>
      <w:r w:rsidR="0010433A" w:rsidRPr="0010433A">
        <w:rPr>
          <w:rFonts w:ascii="Century Gothic" w:eastAsia="Times New Roman" w:hAnsi="Century Gothic" w:cs="Times New Roman"/>
          <w:kern w:val="0"/>
          <w:sz w:val="20"/>
          <w:szCs w:val="20"/>
          <w:lang w:eastAsia="ar-SA" w:bidi="ar-SA"/>
        </w:rPr>
        <w:t>p. Beata Ładno</w:t>
      </w:r>
      <w:r w:rsidRPr="0010433A">
        <w:rPr>
          <w:rFonts w:ascii="Century Gothic" w:eastAsia="Times New Roman" w:hAnsi="Century Gothic" w:cs="Times New Roman"/>
          <w:kern w:val="0"/>
          <w:sz w:val="20"/>
          <w:szCs w:val="20"/>
          <w:lang w:eastAsia="ar-SA" w:bidi="ar-SA"/>
        </w:rPr>
        <w:t xml:space="preserve">, tel. </w:t>
      </w:r>
      <w:r w:rsidR="0010433A" w:rsidRPr="0010433A">
        <w:rPr>
          <w:rFonts w:ascii="Century Gothic" w:eastAsia="Times New Roman" w:hAnsi="Century Gothic" w:cs="Times New Roman"/>
          <w:kern w:val="0"/>
          <w:sz w:val="20"/>
          <w:szCs w:val="20"/>
          <w:lang w:eastAsia="ar-SA" w:bidi="ar-SA"/>
        </w:rPr>
        <w:t>(47) 725 5544</w:t>
      </w:r>
      <w:r w:rsidRPr="0010433A">
        <w:rPr>
          <w:rFonts w:ascii="Century Gothic" w:eastAsia="Times New Roman" w:hAnsi="Century Gothic" w:cs="Times New Roman"/>
          <w:kern w:val="0"/>
          <w:sz w:val="20"/>
          <w:szCs w:val="20"/>
          <w:lang w:eastAsia="ar-SA" w:bidi="ar-SA"/>
        </w:rPr>
        <w:t>,</w:t>
      </w:r>
      <w:r w:rsidR="0010433A">
        <w:rPr>
          <w:rFonts w:ascii="Century Gothic" w:eastAsia="Times New Roman" w:hAnsi="Century Gothic" w:cs="Times New Roman"/>
          <w:kern w:val="0"/>
          <w:sz w:val="20"/>
          <w:szCs w:val="20"/>
          <w:lang w:eastAsia="ar-SA" w:bidi="ar-SA"/>
        </w:rPr>
        <w:t xml:space="preserve"> </w:t>
      </w:r>
      <w:r w:rsidR="0010433A">
        <w:rPr>
          <w:rFonts w:ascii="Century Gothic" w:eastAsia="Times New Roman" w:hAnsi="Century Gothic" w:cs="Times New Roman"/>
          <w:kern w:val="0"/>
          <w:sz w:val="20"/>
          <w:szCs w:val="20"/>
          <w:lang w:eastAsia="ar-SA" w:bidi="ar-SA"/>
        </w:rPr>
        <w:br/>
      </w:r>
      <w:r w:rsidRPr="0010433A">
        <w:rPr>
          <w:rFonts w:ascii="Century Gothic" w:eastAsia="Times New Roman" w:hAnsi="Century Gothic" w:cs="Times New Roman"/>
          <w:kern w:val="0"/>
          <w:sz w:val="20"/>
          <w:szCs w:val="20"/>
          <w:lang w:eastAsia="ar-SA" w:bidi="ar-SA"/>
        </w:rPr>
        <w:t xml:space="preserve">e-mail: </w:t>
      </w:r>
      <w:r w:rsidR="0010433A" w:rsidRPr="0010433A">
        <w:rPr>
          <w:rFonts w:ascii="Century Gothic" w:eastAsia="Times New Roman" w:hAnsi="Century Gothic" w:cs="Times New Roman"/>
          <w:kern w:val="0"/>
          <w:sz w:val="20"/>
          <w:szCs w:val="20"/>
          <w:lang w:eastAsia="ar-SA" w:bidi="ar-SA"/>
        </w:rPr>
        <w:t>beata.ladno</w:t>
      </w:r>
      <w:r w:rsidRPr="0010433A">
        <w:rPr>
          <w:rFonts w:ascii="Century Gothic" w:eastAsia="Times New Roman" w:hAnsi="Century Gothic" w:cs="Times New Roman"/>
          <w:kern w:val="0"/>
          <w:sz w:val="20"/>
          <w:szCs w:val="20"/>
          <w:lang w:eastAsia="ar-SA" w:bidi="ar-SA"/>
        </w:rPr>
        <w:t xml:space="preserve">@csp.edu.pl. W przypadku nieobecności w pracy </w:t>
      </w:r>
      <w:r w:rsidR="0010433A" w:rsidRPr="0010433A">
        <w:rPr>
          <w:rFonts w:ascii="Century Gothic" w:eastAsia="Times New Roman" w:hAnsi="Century Gothic" w:cs="Times New Roman"/>
          <w:kern w:val="0"/>
          <w:sz w:val="20"/>
          <w:szCs w:val="20"/>
          <w:lang w:eastAsia="ar-SA" w:bidi="ar-SA"/>
        </w:rPr>
        <w:t>p. Beaty Ładno</w:t>
      </w:r>
      <w:r w:rsidRPr="0010433A">
        <w:rPr>
          <w:rFonts w:ascii="Century Gothic" w:eastAsia="Times New Roman" w:hAnsi="Century Gothic" w:cs="Times New Roman"/>
          <w:kern w:val="0"/>
          <w:sz w:val="20"/>
          <w:szCs w:val="20"/>
          <w:lang w:eastAsia="ar-SA" w:bidi="ar-SA"/>
        </w:rPr>
        <w:t xml:space="preserve"> zastępstwo pełni </w:t>
      </w:r>
      <w:r w:rsidR="0010433A" w:rsidRPr="0010433A">
        <w:rPr>
          <w:rFonts w:ascii="Century Gothic" w:eastAsia="Times New Roman" w:hAnsi="Century Gothic" w:cs="Times New Roman"/>
          <w:kern w:val="0"/>
          <w:sz w:val="20"/>
          <w:szCs w:val="20"/>
          <w:lang w:eastAsia="ar-SA" w:bidi="ar-SA"/>
        </w:rPr>
        <w:t>p. Edyta Szustakowska, tel. (47) 725 5507, e-mail: edyta.szustakowska@csp.edu.pl</w:t>
      </w:r>
    </w:p>
    <w:p w:rsidR="00B34B9A" w:rsidRPr="00B34B9A" w:rsidRDefault="00B34B9A" w:rsidP="002C68F8">
      <w:pPr>
        <w:numPr>
          <w:ilvl w:val="0"/>
          <w:numId w:val="39"/>
        </w:numPr>
        <w:autoSpaceDE w:val="0"/>
        <w:jc w:val="both"/>
        <w:rPr>
          <w:rFonts w:ascii="Century Gothic" w:eastAsia="Times New Roman" w:hAnsi="Century Gothic" w:cs="Times New Roman"/>
          <w:kern w:val="0"/>
          <w:sz w:val="20"/>
          <w:szCs w:val="20"/>
          <w:lang w:eastAsia="ar-SA" w:bidi="ar-SA"/>
        </w:rPr>
      </w:pPr>
      <w:r w:rsidRPr="00B34B9A">
        <w:rPr>
          <w:rFonts w:ascii="Century Gothic" w:eastAsia="Times New Roman" w:hAnsi="Century Gothic" w:cs="Times New Roman"/>
          <w:kern w:val="0"/>
          <w:sz w:val="20"/>
          <w:szCs w:val="20"/>
          <w:lang w:eastAsia="ar-SA" w:bidi="ar-SA"/>
        </w:rPr>
        <w:t xml:space="preserve">Ze strony Wykonawcy koordynatorem jest </w:t>
      </w:r>
      <w:r w:rsidR="000D4690">
        <w:rPr>
          <w:rFonts w:ascii="Century Gothic" w:eastAsia="Times New Roman" w:hAnsi="Century Gothic" w:cs="Times New Roman"/>
          <w:kern w:val="0"/>
          <w:sz w:val="20"/>
          <w:szCs w:val="20"/>
          <w:lang w:eastAsia="ar-SA" w:bidi="ar-SA"/>
        </w:rPr>
        <w:t xml:space="preserve">……………………………. </w:t>
      </w:r>
      <w:r w:rsidRPr="00B34B9A">
        <w:rPr>
          <w:rFonts w:ascii="Century Gothic" w:eastAsia="Times New Roman" w:hAnsi="Century Gothic" w:cs="Times New Roman"/>
          <w:kern w:val="0"/>
          <w:sz w:val="20"/>
          <w:szCs w:val="20"/>
          <w:lang w:eastAsia="ar-SA" w:bidi="ar-SA"/>
        </w:rPr>
        <w:t xml:space="preserve">, telefon </w:t>
      </w:r>
      <w:r w:rsidR="000D4690">
        <w:rPr>
          <w:rFonts w:ascii="Century Gothic" w:eastAsia="Times New Roman" w:hAnsi="Century Gothic" w:cs="Times New Roman"/>
          <w:kern w:val="0"/>
          <w:sz w:val="20"/>
          <w:szCs w:val="20"/>
          <w:lang w:eastAsia="ar-SA" w:bidi="ar-SA"/>
        </w:rPr>
        <w:t>…………………</w:t>
      </w:r>
      <w:r w:rsidRPr="00B34B9A">
        <w:rPr>
          <w:rFonts w:ascii="Century Gothic" w:eastAsia="Times New Roman" w:hAnsi="Century Gothic" w:cs="Times New Roman"/>
          <w:kern w:val="0"/>
          <w:sz w:val="20"/>
          <w:szCs w:val="20"/>
          <w:lang w:eastAsia="ar-SA" w:bidi="ar-SA"/>
        </w:rPr>
        <w:t xml:space="preserve">, e-mail: </w:t>
      </w:r>
      <w:r w:rsidR="000D4690">
        <w:rPr>
          <w:rFonts w:ascii="Century Gothic" w:eastAsia="Times New Roman" w:hAnsi="Century Gothic" w:cs="Times New Roman"/>
          <w:kern w:val="0"/>
          <w:sz w:val="20"/>
          <w:szCs w:val="20"/>
          <w:lang w:eastAsia="ar-SA" w:bidi="ar-SA"/>
        </w:rPr>
        <w:t>…………………………………………….</w:t>
      </w:r>
    </w:p>
    <w:p w:rsidR="009C4257" w:rsidRPr="00DD63EF" w:rsidRDefault="009C4257"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4.  </w:t>
      </w:r>
      <w:r w:rsidRPr="00DD63EF">
        <w:rPr>
          <w:rFonts w:ascii="Century Gothic" w:eastAsia="Times New Roman" w:hAnsi="Century Gothic" w:cs="Times New Roman"/>
          <w:kern w:val="0"/>
          <w:sz w:val="20"/>
          <w:szCs w:val="20"/>
          <w:lang w:eastAsia="ar-SA" w:bidi="ar-SA"/>
        </w:rPr>
        <w:tab/>
        <w:t xml:space="preserve">Koordynatorzy, o których mowa w ust. </w:t>
      </w:r>
      <w:r w:rsidR="000D4690">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 xml:space="preserve"> - 3, zostają powołani celem ustalenia wszelkich szczegółów związanych z realizacją umowy. Ustalenia koordynatorów odbywać się będą telefonicznie lub </w:t>
      </w:r>
      <w:r w:rsidR="00B1489C">
        <w:rPr>
          <w:rFonts w:ascii="Century Gothic" w:eastAsia="Times New Roman" w:hAnsi="Century Gothic" w:cs="Times New Roman"/>
          <w:kern w:val="0"/>
          <w:sz w:val="20"/>
          <w:szCs w:val="20"/>
          <w:lang w:eastAsia="ar-SA" w:bidi="ar-SA"/>
        </w:rPr>
        <w:t>drogą elektroniczną na wskazane w ust. 2 i 3 adresy e-mail.</w:t>
      </w:r>
    </w:p>
    <w:p w:rsidR="009C4257" w:rsidRPr="00DD63EF" w:rsidRDefault="009C4257" w:rsidP="009C4257">
      <w:pPr>
        <w:widowControl/>
        <w:autoSpaceDE w:val="0"/>
        <w:autoSpaceDN/>
        <w:ind w:left="284" w:hanging="284"/>
        <w:jc w:val="both"/>
        <w:textAlignment w:val="auto"/>
        <w:rPr>
          <w:rFonts w:ascii="Century Gothic" w:eastAsia="Times New Roman" w:hAnsi="Century Gothic" w:cs="Times New Roman"/>
          <w:b/>
          <w:bCs/>
          <w:kern w:val="0"/>
          <w:sz w:val="20"/>
          <w:szCs w:val="20"/>
          <w:lang w:eastAsia="ar-SA" w:bidi="ar-SA"/>
        </w:rPr>
      </w:pPr>
    </w:p>
    <w:p w:rsidR="00160F24" w:rsidRPr="00DD63EF" w:rsidRDefault="00160F24" w:rsidP="00DA10A1">
      <w:pPr>
        <w:widowControl/>
        <w:autoSpaceDE w:val="0"/>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Postanowienia ko</w:t>
      </w:r>
      <w:r w:rsidRPr="00DD63EF">
        <w:rPr>
          <w:rFonts w:ascii="Century Gothic" w:eastAsia="TimesNewRoman, Bold" w:hAnsi="Century Gothic" w:cs="TimesNewRoman, Bold"/>
          <w:b/>
          <w:bCs/>
          <w:sz w:val="20"/>
          <w:szCs w:val="20"/>
          <w:lang w:bidi="ar-SA"/>
        </w:rPr>
        <w:t>ń</w:t>
      </w:r>
      <w:r w:rsidRPr="00DD63EF">
        <w:rPr>
          <w:rFonts w:ascii="Century Gothic" w:eastAsia="Times New Roman" w:hAnsi="Century Gothic" w:cs="Times New Roman"/>
          <w:b/>
          <w:bCs/>
          <w:sz w:val="20"/>
          <w:szCs w:val="20"/>
          <w:lang w:bidi="ar-SA"/>
        </w:rPr>
        <w:t>cowe</w:t>
      </w:r>
    </w:p>
    <w:p w:rsidR="00160F24" w:rsidRPr="00DD63EF" w:rsidRDefault="00160F24" w:rsidP="00DA10A1">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w:t>
      </w:r>
      <w:r w:rsidR="000D4690">
        <w:rPr>
          <w:rFonts w:ascii="Century Gothic" w:eastAsia="Times New Roman" w:hAnsi="Century Gothic" w:cs="Times New Roman"/>
          <w:b/>
          <w:sz w:val="20"/>
          <w:szCs w:val="20"/>
          <w:lang w:bidi="ar-SA"/>
        </w:rPr>
        <w:t>13</w:t>
      </w:r>
      <w:r w:rsidR="00C4769F" w:rsidRPr="00DD63EF">
        <w:rPr>
          <w:rFonts w:ascii="Century Gothic" w:eastAsia="Times New Roman" w:hAnsi="Century Gothic" w:cs="Times New Roman"/>
          <w:b/>
          <w:sz w:val="20"/>
          <w:szCs w:val="20"/>
          <w:lang w:bidi="ar-SA"/>
        </w:rPr>
        <w:t>.</w:t>
      </w:r>
    </w:p>
    <w:p w:rsidR="00BD0BF5" w:rsidRPr="00DD63EF" w:rsidRDefault="00BD0BF5" w:rsidP="00DA10A1">
      <w:pPr>
        <w:widowControl/>
        <w:jc w:val="center"/>
        <w:rPr>
          <w:rFonts w:ascii="Century Gothic" w:eastAsia="Times New Roman" w:hAnsi="Century Gothic" w:cs="Times New Roman"/>
          <w:b/>
          <w:sz w:val="20"/>
          <w:szCs w:val="20"/>
          <w:lang w:bidi="ar-SA"/>
        </w:rPr>
      </w:pP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W razie zaistnienia sporu wynikającego z niniejszej umowy lub pozostającego</w:t>
      </w:r>
      <w:r w:rsidRPr="00DD63EF">
        <w:rPr>
          <w:rFonts w:ascii="Century Gothic" w:eastAsia="Times New Roman" w:hAnsi="Century Gothic" w:cs="Times New Roman"/>
          <w:kern w:val="0"/>
          <w:sz w:val="20"/>
          <w:szCs w:val="20"/>
          <w:lang w:eastAsia="ar-SA" w:bidi="ar-SA"/>
        </w:rPr>
        <w:br/>
        <w:t xml:space="preserve">w związku z nią, strony podejmą próbę ugodowego rozwiązania sporu. </w:t>
      </w: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 Jeżeli próba ugodowego rozwiązania sporu nie doprowadzi do zawarcia ugody, strony poddadzą się rozstrzygnięciu sądu właściwego dla siedziby Zamawiającego.</w:t>
      </w:r>
    </w:p>
    <w:p w:rsidR="00FA33DB" w:rsidRPr="00DD63EF"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Wykonawca zobowiązuje się do niezwłocznego powiadomienia, o każdej zmianie adresu</w:t>
      </w:r>
      <w:r w:rsidR="000D4690">
        <w:rPr>
          <w:rFonts w:ascii="Century Gothic" w:eastAsia="Times New Roman" w:hAnsi="Century Gothic" w:cs="Times New Roman"/>
          <w:kern w:val="0"/>
          <w:sz w:val="20"/>
          <w:szCs w:val="20"/>
          <w:lang w:eastAsia="ar-SA" w:bidi="ar-SA"/>
        </w:rPr>
        <w:br/>
        <w:t>i numeru telefonu</w:t>
      </w:r>
      <w:r w:rsidRPr="00DD63EF">
        <w:rPr>
          <w:rFonts w:ascii="Century Gothic" w:eastAsia="Times New Roman" w:hAnsi="Century Gothic" w:cs="Times New Roman"/>
          <w:kern w:val="0"/>
          <w:sz w:val="20"/>
          <w:szCs w:val="20"/>
          <w:lang w:eastAsia="ar-SA" w:bidi="ar-SA"/>
        </w:rPr>
        <w:t>.</w:t>
      </w:r>
    </w:p>
    <w:p w:rsidR="00FA33DB" w:rsidRPr="00DD63EF"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W przypadku niezrealizowania zobowiązania wskazanego w ust. 3, pisma dostarczone</w:t>
      </w:r>
      <w:r w:rsidRPr="00DD63EF">
        <w:rPr>
          <w:rFonts w:ascii="Century Gothic" w:eastAsia="Times New Roman" w:hAnsi="Century Gothic" w:cs="Times New Roman"/>
          <w:kern w:val="0"/>
          <w:sz w:val="20"/>
          <w:szCs w:val="20"/>
          <w:lang w:eastAsia="ar-SA" w:bidi="ar-SA"/>
        </w:rPr>
        <w:br/>
        <w:t>pod adres wskazany w niniejszej umowie uważa się za doręczone.</w:t>
      </w: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 xml:space="preserve">Wykonawca bez pisemnej zgody Zamawiającego nie może dokonywać przelewu wierzytelności wynikających z niniejszej umowy na osoby trzecie. </w:t>
      </w: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 xml:space="preserve">Wszelkie zmiany i uzupełnienia dotyczące niniejszej umowy wymagają formy pisemnej </w:t>
      </w:r>
      <w:r w:rsidR="00C73A03"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pod rygorem nieważności. </w:t>
      </w:r>
    </w:p>
    <w:p w:rsidR="00FA33DB" w:rsidRPr="000D4690" w:rsidRDefault="00FA33DB" w:rsidP="00367B2D">
      <w:pPr>
        <w:widowControl/>
        <w:autoSpaceDN/>
        <w:ind w:left="284" w:hanging="284"/>
        <w:jc w:val="both"/>
        <w:textAlignment w:val="auto"/>
        <w:rPr>
          <w:rFonts w:ascii="Century Gothic" w:eastAsia="Times New Roman" w:hAnsi="Century Gothic" w:cs="Times New Roman"/>
          <w:color w:val="C00000"/>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r>
      <w:r w:rsidRPr="000D4690">
        <w:rPr>
          <w:rFonts w:ascii="Century Gothic" w:eastAsia="Times New Roman" w:hAnsi="Century Gothic" w:cs="Times New Roman"/>
          <w:kern w:val="0"/>
          <w:sz w:val="20"/>
          <w:szCs w:val="20"/>
          <w:lang w:eastAsia="ar-SA" w:bidi="ar-SA"/>
        </w:rPr>
        <w:t xml:space="preserve">W sprawach nieuregulowanych niniejszą umową mają zastosowanie </w:t>
      </w:r>
      <w:r w:rsidR="000D4690" w:rsidRPr="000D4690">
        <w:rPr>
          <w:rFonts w:ascii="Century Gothic" w:eastAsia="Times New Roman" w:hAnsi="Century Gothic" w:cs="Times New Roman"/>
          <w:kern w:val="0"/>
          <w:sz w:val="20"/>
          <w:szCs w:val="20"/>
          <w:lang w:eastAsia="ar-SA" w:bidi="ar-SA"/>
        </w:rPr>
        <w:t xml:space="preserve">obowiązujące </w:t>
      </w:r>
      <w:r w:rsidRPr="000D4690">
        <w:rPr>
          <w:rFonts w:ascii="Century Gothic" w:eastAsia="Times New Roman" w:hAnsi="Century Gothic" w:cs="Times New Roman"/>
          <w:kern w:val="0"/>
          <w:sz w:val="20"/>
          <w:szCs w:val="20"/>
          <w:lang w:eastAsia="ar-SA" w:bidi="ar-SA"/>
        </w:rPr>
        <w:t xml:space="preserve">przepisy </w:t>
      </w:r>
      <w:r w:rsidR="000D4690" w:rsidRPr="000D4690">
        <w:rPr>
          <w:rFonts w:ascii="Century Gothic" w:eastAsia="Times New Roman" w:hAnsi="Century Gothic" w:cs="Times New Roman"/>
          <w:kern w:val="0"/>
          <w:sz w:val="20"/>
          <w:szCs w:val="20"/>
          <w:lang w:eastAsia="ar-SA" w:bidi="ar-SA"/>
        </w:rPr>
        <w:t xml:space="preserve">prawa. </w:t>
      </w:r>
    </w:p>
    <w:p w:rsidR="00FA33DB" w:rsidRPr="00DD63EF" w:rsidRDefault="00FA33DB" w:rsidP="00905C41">
      <w:pPr>
        <w:widowControl/>
        <w:autoSpaceDN/>
        <w:ind w:left="284" w:hanging="284"/>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Załączniki do umowy stanowią jej integralną część.</w:t>
      </w: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9.</w:t>
      </w:r>
      <w:r w:rsidRPr="00DD63EF">
        <w:rPr>
          <w:rFonts w:ascii="Century Gothic" w:eastAsia="Times New Roman" w:hAnsi="Century Gothic" w:cs="Times New Roman"/>
          <w:kern w:val="0"/>
          <w:sz w:val="20"/>
          <w:szCs w:val="20"/>
          <w:lang w:eastAsia="ar-SA" w:bidi="ar-SA"/>
        </w:rPr>
        <w:tab/>
        <w:t>Umowa zostaje zawarta z chwilą podpisania jej przez obie strony.</w:t>
      </w:r>
    </w:p>
    <w:p w:rsidR="00FA33DB" w:rsidRPr="00DD63EF" w:rsidRDefault="00FA33DB" w:rsidP="008D28CC">
      <w:pPr>
        <w:widowControl/>
        <w:autoSpaceDE w:val="0"/>
        <w:ind w:left="283" w:hanging="425"/>
        <w:jc w:val="both"/>
        <w:textAlignment w:val="auto"/>
        <w:rPr>
          <w:rFonts w:ascii="Century Gothic" w:eastAsia="Times New Roman" w:hAnsi="Century Gothic" w:cs="Times New Roman"/>
          <w:spacing w:val="-3"/>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Pr="00DD63EF">
        <w:rPr>
          <w:rFonts w:ascii="Century Gothic" w:eastAsia="Times New Roman" w:hAnsi="Century Gothic" w:cs="Times New Roman"/>
          <w:kern w:val="0"/>
          <w:sz w:val="20"/>
          <w:szCs w:val="20"/>
          <w:lang w:eastAsia="ar-SA" w:bidi="ar-SA"/>
        </w:rPr>
        <w:tab/>
        <w:t xml:space="preserve">Umowę sporządzono w dwóch jednobrzmiących egzemplarzach, jeden dla Wykonawcy </w:t>
      </w:r>
      <w:r w:rsidRPr="00DD63EF">
        <w:rPr>
          <w:rFonts w:ascii="Century Gothic" w:eastAsia="Times New Roman" w:hAnsi="Century Gothic" w:cs="Times New Roman"/>
          <w:kern w:val="0"/>
          <w:sz w:val="20"/>
          <w:szCs w:val="20"/>
          <w:lang w:eastAsia="ar-SA" w:bidi="ar-SA"/>
        </w:rPr>
        <w:br/>
        <w:t>i jeden dla Zamawiającego.</w:t>
      </w:r>
    </w:p>
    <w:p w:rsidR="00FA33DB" w:rsidRPr="00DD63EF" w:rsidRDefault="00FA33DB" w:rsidP="00DA10A1">
      <w:pPr>
        <w:widowControl/>
        <w:jc w:val="center"/>
        <w:rPr>
          <w:rFonts w:ascii="Century Gothic" w:eastAsia="Times New Roman" w:hAnsi="Century Gothic" w:cs="Times New Roman"/>
          <w:b/>
          <w:sz w:val="20"/>
          <w:szCs w:val="20"/>
          <w:lang w:bidi="ar-SA"/>
        </w:rPr>
      </w:pPr>
    </w:p>
    <w:p w:rsidR="00367B2D" w:rsidRDefault="00367B2D"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p>
    <w:p w:rsidR="00160F24" w:rsidRPr="00883EC9"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18"/>
          <w:szCs w:val="18"/>
          <w:u w:val="single"/>
          <w:lang w:bidi="ar-SA"/>
        </w:rPr>
      </w:pPr>
      <w:r w:rsidRPr="00883EC9">
        <w:rPr>
          <w:rFonts w:ascii="Century Gothic" w:eastAsia="Times New Roman" w:hAnsi="Century Gothic" w:cs="Times New Roman"/>
          <w:spacing w:val="-3"/>
          <w:sz w:val="18"/>
          <w:szCs w:val="18"/>
          <w:u w:val="single"/>
          <w:lang w:bidi="ar-SA"/>
        </w:rPr>
        <w:t>Załączniki:</w:t>
      </w:r>
    </w:p>
    <w:p w:rsidR="00E9260E" w:rsidRPr="00883EC9" w:rsidRDefault="00160F24" w:rsidP="00457173">
      <w:pPr>
        <w:widowControl/>
        <w:numPr>
          <w:ilvl w:val="0"/>
          <w:numId w:val="10"/>
        </w:numPr>
        <w:tabs>
          <w:tab w:val="left" w:pos="73"/>
        </w:tabs>
        <w:suppressAutoHyphens w:val="0"/>
        <w:jc w:val="both"/>
        <w:rPr>
          <w:rFonts w:ascii="Century Gothic" w:eastAsia="Times New Roman" w:hAnsi="Century Gothic" w:cs="Times New Roman"/>
          <w:spacing w:val="-3"/>
          <w:sz w:val="18"/>
          <w:szCs w:val="18"/>
          <w:lang w:bidi="ar-SA"/>
        </w:rPr>
      </w:pPr>
      <w:r w:rsidRPr="00883EC9">
        <w:rPr>
          <w:rFonts w:ascii="Century Gothic" w:eastAsia="Times New Roman" w:hAnsi="Century Gothic" w:cs="Times New Roman"/>
          <w:sz w:val="18"/>
          <w:szCs w:val="18"/>
          <w:lang w:bidi="ar-SA"/>
        </w:rPr>
        <w:t>Formularz oferty</w:t>
      </w:r>
      <w:r w:rsidR="00E838E8" w:rsidRPr="00883EC9">
        <w:rPr>
          <w:rFonts w:ascii="Century Gothic" w:eastAsia="Times New Roman" w:hAnsi="Century Gothic" w:cs="Times New Roman"/>
          <w:sz w:val="18"/>
          <w:szCs w:val="18"/>
          <w:lang w:bidi="ar-SA"/>
        </w:rPr>
        <w:t xml:space="preserve"> wraz z formularzem cenowym</w:t>
      </w:r>
      <w:r w:rsidR="00E9260E" w:rsidRPr="00883EC9">
        <w:rPr>
          <w:rFonts w:ascii="Century Gothic" w:eastAsia="Times New Roman" w:hAnsi="Century Gothic" w:cs="Times New Roman"/>
          <w:sz w:val="18"/>
          <w:szCs w:val="18"/>
          <w:lang w:bidi="ar-SA"/>
        </w:rPr>
        <w:t>.</w:t>
      </w:r>
    </w:p>
    <w:p w:rsidR="00C4769F" w:rsidRPr="00883EC9" w:rsidRDefault="00E838E8" w:rsidP="00457173">
      <w:pPr>
        <w:widowControl/>
        <w:numPr>
          <w:ilvl w:val="0"/>
          <w:numId w:val="10"/>
        </w:numPr>
        <w:tabs>
          <w:tab w:val="left" w:pos="73"/>
        </w:tabs>
        <w:suppressAutoHyphens w:val="0"/>
        <w:jc w:val="both"/>
        <w:rPr>
          <w:rFonts w:ascii="Century Gothic" w:eastAsia="Times New Roman" w:hAnsi="Century Gothic" w:cs="Times New Roman"/>
          <w:spacing w:val="-3"/>
          <w:sz w:val="18"/>
          <w:szCs w:val="18"/>
          <w:lang w:bidi="ar-SA"/>
        </w:rPr>
      </w:pPr>
      <w:r w:rsidRPr="00883EC9">
        <w:rPr>
          <w:rFonts w:ascii="Century Gothic" w:eastAsia="Times New Roman" w:hAnsi="Century Gothic" w:cs="Times New Roman"/>
          <w:sz w:val="18"/>
          <w:szCs w:val="18"/>
          <w:lang w:bidi="ar-SA"/>
        </w:rPr>
        <w:t>Opis przedmiotu zamówienia</w:t>
      </w:r>
      <w:r w:rsidR="00E9260E" w:rsidRPr="00883EC9">
        <w:rPr>
          <w:rFonts w:ascii="Century Gothic" w:eastAsia="Times New Roman" w:hAnsi="Century Gothic" w:cs="Times New Roman"/>
          <w:sz w:val="18"/>
          <w:szCs w:val="18"/>
          <w:lang w:bidi="ar-SA"/>
        </w:rPr>
        <w:t>.</w:t>
      </w:r>
    </w:p>
    <w:p w:rsidR="00E838E8" w:rsidRPr="00883EC9" w:rsidRDefault="00E838E8" w:rsidP="00457173">
      <w:pPr>
        <w:widowControl/>
        <w:numPr>
          <w:ilvl w:val="0"/>
          <w:numId w:val="10"/>
        </w:numPr>
        <w:tabs>
          <w:tab w:val="left" w:pos="73"/>
        </w:tabs>
        <w:suppressAutoHyphens w:val="0"/>
        <w:jc w:val="both"/>
        <w:rPr>
          <w:rFonts w:ascii="Century Gothic" w:eastAsia="Times New Roman" w:hAnsi="Century Gothic" w:cs="Times New Roman"/>
          <w:spacing w:val="-3"/>
          <w:sz w:val="18"/>
          <w:szCs w:val="18"/>
          <w:lang w:bidi="ar-SA"/>
        </w:rPr>
      </w:pPr>
      <w:r w:rsidRPr="00883EC9">
        <w:rPr>
          <w:rFonts w:ascii="Century Gothic" w:eastAsia="Times New Roman" w:hAnsi="Century Gothic" w:cs="Times New Roman"/>
          <w:sz w:val="18"/>
          <w:szCs w:val="18"/>
          <w:lang w:bidi="ar-SA"/>
        </w:rPr>
        <w:t>Rodzaj, zakres oraz cennik badań okresowych pracowników i policjantów</w:t>
      </w:r>
      <w:r w:rsidR="0010433A" w:rsidRPr="00883EC9">
        <w:rPr>
          <w:rFonts w:ascii="Century Gothic" w:eastAsia="Times New Roman" w:hAnsi="Century Gothic" w:cs="Times New Roman"/>
          <w:sz w:val="18"/>
          <w:szCs w:val="18"/>
          <w:lang w:bidi="ar-SA"/>
        </w:rPr>
        <w:t xml:space="preserve"> (zał. nr 3 do SWZ)</w:t>
      </w:r>
      <w:r w:rsidRPr="00883EC9">
        <w:rPr>
          <w:rFonts w:ascii="Century Gothic" w:eastAsia="Times New Roman" w:hAnsi="Century Gothic" w:cs="Times New Roman"/>
          <w:sz w:val="18"/>
          <w:szCs w:val="18"/>
          <w:lang w:bidi="ar-SA"/>
        </w:rPr>
        <w:t>.</w:t>
      </w:r>
    </w:p>
    <w:p w:rsidR="00E838E8" w:rsidRPr="00883EC9" w:rsidRDefault="00E838E8" w:rsidP="00457173">
      <w:pPr>
        <w:widowControl/>
        <w:numPr>
          <w:ilvl w:val="0"/>
          <w:numId w:val="10"/>
        </w:numPr>
        <w:tabs>
          <w:tab w:val="left" w:pos="73"/>
        </w:tabs>
        <w:suppressAutoHyphens w:val="0"/>
        <w:jc w:val="both"/>
        <w:rPr>
          <w:rFonts w:ascii="Century Gothic" w:eastAsia="Times New Roman" w:hAnsi="Century Gothic" w:cs="Times New Roman"/>
          <w:spacing w:val="-3"/>
          <w:sz w:val="18"/>
          <w:szCs w:val="18"/>
          <w:lang w:bidi="ar-SA"/>
        </w:rPr>
      </w:pPr>
      <w:r w:rsidRPr="00883EC9">
        <w:rPr>
          <w:rFonts w:ascii="Century Gothic" w:eastAsia="Times New Roman" w:hAnsi="Century Gothic" w:cs="Times New Roman"/>
          <w:sz w:val="18"/>
          <w:szCs w:val="18"/>
          <w:lang w:bidi="ar-SA"/>
        </w:rPr>
        <w:t>Cennik badań i usług dodatkowych</w:t>
      </w:r>
      <w:r w:rsidR="0010433A" w:rsidRPr="00883EC9">
        <w:rPr>
          <w:rFonts w:ascii="Century Gothic" w:eastAsia="Times New Roman" w:hAnsi="Century Gothic" w:cs="Times New Roman"/>
          <w:sz w:val="18"/>
          <w:szCs w:val="18"/>
          <w:lang w:bidi="ar-SA"/>
        </w:rPr>
        <w:t xml:space="preserve"> (zał. nr 4 do SWZ)</w:t>
      </w:r>
      <w:r w:rsidRPr="00883EC9">
        <w:rPr>
          <w:rFonts w:ascii="Century Gothic" w:eastAsia="Times New Roman" w:hAnsi="Century Gothic" w:cs="Times New Roman"/>
          <w:sz w:val="18"/>
          <w:szCs w:val="18"/>
          <w:lang w:bidi="ar-SA"/>
        </w:rPr>
        <w:t>.</w:t>
      </w:r>
    </w:p>
    <w:p w:rsidR="00E838E8" w:rsidRPr="00883EC9" w:rsidRDefault="00E838E8" w:rsidP="00457173">
      <w:pPr>
        <w:widowControl/>
        <w:numPr>
          <w:ilvl w:val="0"/>
          <w:numId w:val="10"/>
        </w:numPr>
        <w:tabs>
          <w:tab w:val="left" w:pos="73"/>
        </w:tabs>
        <w:suppressAutoHyphens w:val="0"/>
        <w:jc w:val="both"/>
        <w:rPr>
          <w:rFonts w:ascii="Century Gothic" w:eastAsia="Times New Roman" w:hAnsi="Century Gothic" w:cs="Times New Roman"/>
          <w:spacing w:val="-3"/>
          <w:sz w:val="18"/>
          <w:szCs w:val="18"/>
          <w:lang w:bidi="ar-SA"/>
        </w:rPr>
      </w:pPr>
      <w:r w:rsidRPr="00883EC9">
        <w:rPr>
          <w:rFonts w:ascii="Century Gothic" w:eastAsia="Times New Roman" w:hAnsi="Century Gothic" w:cs="Times New Roman"/>
          <w:spacing w:val="-3"/>
          <w:sz w:val="18"/>
          <w:szCs w:val="18"/>
          <w:lang w:bidi="ar-SA"/>
        </w:rPr>
        <w:t>Wzory skierowań.</w:t>
      </w:r>
    </w:p>
    <w:p w:rsidR="00E838E8" w:rsidRPr="00883EC9" w:rsidRDefault="00E838E8" w:rsidP="00457173">
      <w:pPr>
        <w:widowControl/>
        <w:numPr>
          <w:ilvl w:val="0"/>
          <w:numId w:val="10"/>
        </w:numPr>
        <w:tabs>
          <w:tab w:val="left" w:pos="73"/>
        </w:tabs>
        <w:suppressAutoHyphens w:val="0"/>
        <w:jc w:val="both"/>
        <w:rPr>
          <w:rFonts w:ascii="Century Gothic" w:eastAsia="Times New Roman" w:hAnsi="Century Gothic" w:cs="Times New Roman"/>
          <w:spacing w:val="-3"/>
          <w:sz w:val="18"/>
          <w:szCs w:val="18"/>
          <w:lang w:bidi="ar-SA"/>
        </w:rPr>
      </w:pPr>
      <w:r w:rsidRPr="00883EC9">
        <w:rPr>
          <w:rFonts w:ascii="Century Gothic" w:eastAsia="Times New Roman" w:hAnsi="Century Gothic" w:cs="Times New Roman"/>
          <w:spacing w:val="-3"/>
          <w:sz w:val="18"/>
          <w:szCs w:val="18"/>
          <w:lang w:bidi="ar-SA"/>
        </w:rPr>
        <w:t>Wykaz placówek Wykonawcy</w:t>
      </w:r>
      <w:r w:rsidR="0010433A" w:rsidRPr="00883EC9">
        <w:rPr>
          <w:rFonts w:ascii="Century Gothic" w:eastAsia="Times New Roman" w:hAnsi="Century Gothic" w:cs="Times New Roman"/>
          <w:spacing w:val="-3"/>
          <w:sz w:val="18"/>
          <w:szCs w:val="18"/>
          <w:lang w:bidi="ar-SA"/>
        </w:rPr>
        <w:t xml:space="preserve"> (zał. nr 7 do SWZ)</w:t>
      </w:r>
      <w:r w:rsidRPr="00883EC9">
        <w:rPr>
          <w:rFonts w:ascii="Century Gothic" w:eastAsia="Times New Roman" w:hAnsi="Century Gothic" w:cs="Times New Roman"/>
          <w:spacing w:val="-3"/>
          <w:sz w:val="18"/>
          <w:szCs w:val="18"/>
          <w:lang w:bidi="ar-SA"/>
        </w:rPr>
        <w:t>.</w:t>
      </w:r>
    </w:p>
    <w:p w:rsidR="00905C41" w:rsidRPr="00883EC9" w:rsidRDefault="00905C41" w:rsidP="00457173">
      <w:pPr>
        <w:pStyle w:val="Akapitzlist"/>
        <w:numPr>
          <w:ilvl w:val="0"/>
          <w:numId w:val="10"/>
        </w:numPr>
        <w:autoSpaceDE w:val="0"/>
        <w:rPr>
          <w:rFonts w:ascii="Century Gothic" w:eastAsia="Times New Roman" w:hAnsi="Century Gothic" w:cs="Times New Roman"/>
          <w:bCs/>
          <w:sz w:val="18"/>
          <w:szCs w:val="18"/>
        </w:rPr>
      </w:pPr>
      <w:r w:rsidRPr="00883EC9">
        <w:rPr>
          <w:rFonts w:ascii="Century Gothic" w:eastAsia="Times New Roman" w:hAnsi="Century Gothic" w:cs="Times New Roman"/>
          <w:bCs/>
          <w:sz w:val="18"/>
          <w:szCs w:val="18"/>
        </w:rPr>
        <w:t xml:space="preserve">Oświadczenie Wykonawcy o powierzeniu części zamówienia </w:t>
      </w:r>
      <w:r w:rsidR="007A464F" w:rsidRPr="00883EC9">
        <w:rPr>
          <w:rFonts w:ascii="Century Gothic" w:eastAsia="Times New Roman" w:hAnsi="Century Gothic" w:cs="Times New Roman"/>
          <w:bCs/>
          <w:sz w:val="18"/>
          <w:szCs w:val="18"/>
        </w:rPr>
        <w:t>P</w:t>
      </w:r>
      <w:r w:rsidRPr="00883EC9">
        <w:rPr>
          <w:rFonts w:ascii="Century Gothic" w:eastAsia="Times New Roman" w:hAnsi="Century Gothic" w:cs="Times New Roman"/>
          <w:bCs/>
          <w:sz w:val="18"/>
          <w:szCs w:val="18"/>
        </w:rPr>
        <w:t>odwykonawcy</w:t>
      </w:r>
      <w:r w:rsidR="00883EC9" w:rsidRPr="00883EC9">
        <w:rPr>
          <w:rFonts w:ascii="Century Gothic" w:eastAsia="Times New Roman" w:hAnsi="Century Gothic" w:cs="Times New Roman"/>
          <w:bCs/>
          <w:sz w:val="18"/>
          <w:szCs w:val="18"/>
        </w:rPr>
        <w:t xml:space="preserve"> (zał. nr 11 do SWZ)</w:t>
      </w:r>
      <w:r w:rsidRPr="00883EC9">
        <w:rPr>
          <w:rFonts w:ascii="Century Gothic" w:eastAsia="Times New Roman" w:hAnsi="Century Gothic" w:cs="Times New Roman"/>
          <w:bCs/>
          <w:sz w:val="18"/>
          <w:szCs w:val="18"/>
        </w:rPr>
        <w:t>.</w:t>
      </w:r>
    </w:p>
    <w:p w:rsidR="00905C41" w:rsidRPr="00883EC9" w:rsidRDefault="00905C41" w:rsidP="00457173">
      <w:pPr>
        <w:pStyle w:val="Akapitzlist"/>
        <w:numPr>
          <w:ilvl w:val="0"/>
          <w:numId w:val="10"/>
        </w:numPr>
        <w:autoSpaceDE w:val="0"/>
        <w:rPr>
          <w:rFonts w:ascii="Century Gothic" w:eastAsia="Times New Roman" w:hAnsi="Century Gothic" w:cs="Times New Roman"/>
          <w:bCs/>
          <w:sz w:val="18"/>
          <w:szCs w:val="18"/>
        </w:rPr>
      </w:pPr>
      <w:r w:rsidRPr="00883EC9">
        <w:rPr>
          <w:rFonts w:ascii="Century Gothic" w:eastAsia="Times New Roman" w:hAnsi="Century Gothic" w:cs="Times New Roman"/>
          <w:bCs/>
          <w:sz w:val="18"/>
          <w:szCs w:val="18"/>
        </w:rPr>
        <w:t>Oświadczenie Podwykonawcy.</w:t>
      </w:r>
    </w:p>
    <w:p w:rsidR="0010433A" w:rsidRPr="00883EC9" w:rsidRDefault="0010433A" w:rsidP="00457173">
      <w:pPr>
        <w:pStyle w:val="Akapitzlist"/>
        <w:numPr>
          <w:ilvl w:val="0"/>
          <w:numId w:val="10"/>
        </w:numPr>
        <w:autoSpaceDE w:val="0"/>
        <w:rPr>
          <w:rFonts w:ascii="Century Gothic" w:eastAsia="Times New Roman" w:hAnsi="Century Gothic" w:cs="Times New Roman"/>
          <w:bCs/>
          <w:sz w:val="18"/>
          <w:szCs w:val="18"/>
        </w:rPr>
      </w:pPr>
      <w:r w:rsidRPr="00883EC9">
        <w:rPr>
          <w:rFonts w:ascii="Century Gothic" w:eastAsia="Times New Roman" w:hAnsi="Century Gothic" w:cs="Times New Roman"/>
          <w:bCs/>
          <w:sz w:val="18"/>
          <w:szCs w:val="18"/>
        </w:rPr>
        <w:t>Projekt anek</w:t>
      </w:r>
      <w:r w:rsidR="00E56C73" w:rsidRPr="00883EC9">
        <w:rPr>
          <w:rFonts w:ascii="Century Gothic" w:eastAsia="Times New Roman" w:hAnsi="Century Gothic" w:cs="Times New Roman"/>
          <w:bCs/>
          <w:sz w:val="18"/>
          <w:szCs w:val="18"/>
        </w:rPr>
        <w:t>su</w:t>
      </w:r>
      <w:r w:rsidRPr="00883EC9">
        <w:rPr>
          <w:rFonts w:ascii="Century Gothic" w:eastAsia="Times New Roman" w:hAnsi="Century Gothic" w:cs="Times New Roman"/>
          <w:bCs/>
          <w:sz w:val="18"/>
          <w:szCs w:val="18"/>
        </w:rPr>
        <w:t xml:space="preserve"> do umowy.</w:t>
      </w:r>
    </w:p>
    <w:p w:rsidR="00A3688B" w:rsidRPr="00DD63EF" w:rsidRDefault="00A3688B" w:rsidP="00DA10A1">
      <w:pPr>
        <w:widowControl/>
        <w:autoSpaceDE w:val="0"/>
        <w:rPr>
          <w:rFonts w:ascii="Century Gothic" w:eastAsia="Times New Roman" w:hAnsi="Century Gothic" w:cs="Times New Roman"/>
          <w:b/>
          <w:bCs/>
          <w:sz w:val="20"/>
          <w:szCs w:val="20"/>
          <w:lang w:bidi="ar-SA"/>
        </w:rPr>
      </w:pPr>
    </w:p>
    <w:p w:rsidR="00160F24" w:rsidRPr="00DD63EF" w:rsidRDefault="00160F24" w:rsidP="00DA10A1">
      <w:pPr>
        <w:widowControl/>
        <w:autoSpaceDE w:val="0"/>
        <w:rPr>
          <w:rFonts w:ascii="Century Gothic" w:eastAsia="Times New Roman" w:hAnsi="Century Gothic" w:cs="Times New Roman"/>
          <w:b/>
          <w:bCs/>
          <w:sz w:val="20"/>
          <w:szCs w:val="20"/>
          <w:lang w:bidi="ar-SA"/>
        </w:rPr>
      </w:pPr>
    </w:p>
    <w:p w:rsidR="00160F24" w:rsidRDefault="00160F24" w:rsidP="00DA10A1">
      <w:pPr>
        <w:widowControl/>
        <w:jc w:val="both"/>
        <w:rPr>
          <w:rFonts w:ascii="Century Gothic" w:eastAsia="Times New Roman" w:hAnsi="Century Gothic" w:cs="Times New Roman"/>
          <w:spacing w:val="-3"/>
          <w:sz w:val="20"/>
          <w:szCs w:val="20"/>
          <w:lang w:bidi="ar-SA"/>
        </w:rPr>
      </w:pPr>
    </w:p>
    <w:p w:rsidR="00883EC9" w:rsidRDefault="00883EC9" w:rsidP="00DA10A1">
      <w:pPr>
        <w:widowControl/>
        <w:jc w:val="both"/>
        <w:rPr>
          <w:rFonts w:ascii="Century Gothic" w:eastAsia="Times New Roman" w:hAnsi="Century Gothic" w:cs="Times New Roman"/>
          <w:spacing w:val="-3"/>
          <w:sz w:val="20"/>
          <w:szCs w:val="20"/>
          <w:lang w:bidi="ar-SA"/>
        </w:rPr>
      </w:pPr>
    </w:p>
    <w:p w:rsidR="00883EC9" w:rsidRDefault="00883EC9" w:rsidP="00DA10A1">
      <w:pPr>
        <w:widowControl/>
        <w:jc w:val="both"/>
        <w:rPr>
          <w:rFonts w:ascii="Century Gothic" w:eastAsia="Times New Roman" w:hAnsi="Century Gothic" w:cs="Times New Roman"/>
          <w:spacing w:val="-3"/>
          <w:sz w:val="20"/>
          <w:szCs w:val="20"/>
          <w:lang w:bidi="ar-SA"/>
        </w:rPr>
      </w:pPr>
    </w:p>
    <w:p w:rsidR="00883EC9" w:rsidRDefault="00883EC9" w:rsidP="00DA10A1">
      <w:pPr>
        <w:widowControl/>
        <w:jc w:val="both"/>
        <w:rPr>
          <w:rFonts w:ascii="Century Gothic" w:eastAsia="Times New Roman" w:hAnsi="Century Gothic" w:cs="Times New Roman"/>
          <w:spacing w:val="-3"/>
          <w:sz w:val="20"/>
          <w:szCs w:val="20"/>
          <w:lang w:bidi="ar-SA"/>
        </w:rPr>
      </w:pPr>
    </w:p>
    <w:p w:rsidR="00883EC9" w:rsidRPr="00DD63EF" w:rsidRDefault="00883EC9" w:rsidP="00DA10A1">
      <w:pPr>
        <w:widowControl/>
        <w:jc w:val="both"/>
        <w:rPr>
          <w:rFonts w:ascii="Century Gothic" w:eastAsia="Times New Roman" w:hAnsi="Century Gothic" w:cs="Times New Roman"/>
          <w:spacing w:val="-3"/>
          <w:sz w:val="20"/>
          <w:szCs w:val="20"/>
          <w:lang w:bidi="ar-SA"/>
        </w:rPr>
      </w:pPr>
    </w:p>
    <w:p w:rsidR="00160F24" w:rsidRPr="00DD63EF" w:rsidRDefault="00160F24" w:rsidP="008C1BC6">
      <w:pPr>
        <w:widowControl/>
        <w:jc w:val="both"/>
        <w:rPr>
          <w:rFonts w:ascii="Century Gothic" w:eastAsia="Times New Roman" w:hAnsi="Century Gothic" w:cs="Times New Roman"/>
          <w:b/>
          <w:spacing w:val="-3"/>
          <w:sz w:val="20"/>
          <w:szCs w:val="20"/>
          <w:lang w:bidi="ar-SA"/>
        </w:rPr>
      </w:pP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t xml:space="preserve">    </w:t>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br/>
      </w:r>
      <w:r w:rsidRPr="00DD63EF">
        <w:rPr>
          <w:rFonts w:ascii="Century Gothic" w:eastAsia="Times New Roman" w:hAnsi="Century Gothic" w:cs="Times New Roman"/>
          <w:b/>
          <w:spacing w:val="-3"/>
          <w:sz w:val="20"/>
          <w:szCs w:val="20"/>
          <w:lang w:bidi="ar-SA"/>
        </w:rPr>
        <w:t xml:space="preserve">        Zamawiający </w:t>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Pr="00DD63EF">
        <w:rPr>
          <w:rFonts w:ascii="Century Gothic" w:eastAsia="Times New Roman" w:hAnsi="Century Gothic" w:cs="Times New Roman"/>
          <w:b/>
          <w:spacing w:val="-3"/>
          <w:sz w:val="20"/>
          <w:szCs w:val="20"/>
          <w:lang w:bidi="ar-SA"/>
        </w:rPr>
        <w:t>Wykonawca</w:t>
      </w:r>
    </w:p>
    <w:p w:rsidR="00905C41" w:rsidRPr="00DD63EF" w:rsidRDefault="00905C41" w:rsidP="00E9260E">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8D28CC" w:rsidRDefault="008D28CC"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8D28CC" w:rsidRDefault="008D28CC"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Pr="00883EC9" w:rsidRDefault="00E838E8" w:rsidP="00883EC9">
      <w:pPr>
        <w:widowControl/>
        <w:autoSpaceDN/>
        <w:spacing w:line="276" w:lineRule="auto"/>
        <w:ind w:left="6379"/>
        <w:textAlignment w:val="auto"/>
        <w:rPr>
          <w:rFonts w:ascii="Century Gothic" w:eastAsia="Times New Roman" w:hAnsi="Century Gothic" w:cs="Times New Roman"/>
          <w:b/>
          <w:kern w:val="0"/>
          <w:sz w:val="16"/>
          <w:szCs w:val="16"/>
          <w:lang w:eastAsia="ar-SA" w:bidi="ar-SA"/>
        </w:rPr>
      </w:pPr>
      <w:r w:rsidRPr="00883EC9">
        <w:rPr>
          <w:rFonts w:ascii="Century Gothic" w:eastAsia="Times New Roman" w:hAnsi="Century Gothic" w:cs="Times New Roman"/>
          <w:b/>
          <w:kern w:val="0"/>
          <w:sz w:val="16"/>
          <w:szCs w:val="16"/>
          <w:lang w:eastAsia="ar-SA" w:bidi="ar-SA"/>
        </w:rPr>
        <w:lastRenderedPageBreak/>
        <w:t xml:space="preserve">Załącznik nr 5 do umowy </w:t>
      </w:r>
      <w:r w:rsidRPr="00883EC9">
        <w:rPr>
          <w:rFonts w:ascii="Century Gothic" w:eastAsia="Times New Roman" w:hAnsi="Century Gothic" w:cs="Times New Roman"/>
          <w:b/>
          <w:kern w:val="0"/>
          <w:sz w:val="16"/>
          <w:szCs w:val="16"/>
          <w:lang w:eastAsia="ar-SA" w:bidi="ar-SA"/>
        </w:rPr>
        <w:br/>
        <w:t>nr 0</w:t>
      </w:r>
      <w:r w:rsidR="00373E6E">
        <w:rPr>
          <w:rFonts w:ascii="Century Gothic" w:eastAsia="Times New Roman" w:hAnsi="Century Gothic" w:cs="Times New Roman"/>
          <w:b/>
          <w:kern w:val="0"/>
          <w:sz w:val="16"/>
          <w:szCs w:val="16"/>
          <w:lang w:eastAsia="ar-SA" w:bidi="ar-SA"/>
        </w:rPr>
        <w:t>8</w:t>
      </w:r>
      <w:r w:rsidRPr="00883EC9">
        <w:rPr>
          <w:rFonts w:ascii="Century Gothic" w:eastAsia="Times New Roman" w:hAnsi="Century Gothic" w:cs="Times New Roman"/>
          <w:b/>
          <w:kern w:val="0"/>
          <w:sz w:val="16"/>
          <w:szCs w:val="16"/>
          <w:lang w:eastAsia="ar-SA" w:bidi="ar-SA"/>
        </w:rPr>
        <w:t>/23/OP</w:t>
      </w:r>
    </w:p>
    <w:p w:rsidR="00E838E8" w:rsidRPr="00883EC9" w:rsidRDefault="00E838E8" w:rsidP="00883EC9">
      <w:pPr>
        <w:widowControl/>
        <w:autoSpaceDN/>
        <w:spacing w:line="276" w:lineRule="auto"/>
        <w:ind w:left="6379"/>
        <w:textAlignment w:val="auto"/>
        <w:rPr>
          <w:rFonts w:ascii="Century Gothic" w:eastAsia="Times New Roman" w:hAnsi="Century Gothic" w:cs="Times New Roman"/>
          <w:i/>
          <w:kern w:val="0"/>
          <w:sz w:val="16"/>
          <w:szCs w:val="16"/>
          <w:lang w:eastAsia="ar-SA" w:bidi="ar-SA"/>
        </w:rPr>
      </w:pPr>
      <w:r w:rsidRPr="00883EC9">
        <w:rPr>
          <w:rFonts w:ascii="Century Gothic" w:eastAsia="Times New Roman" w:hAnsi="Century Gothic" w:cs="Times New Roman"/>
          <w:b/>
          <w:kern w:val="0"/>
          <w:sz w:val="16"/>
          <w:szCs w:val="16"/>
          <w:lang w:eastAsia="ar-SA" w:bidi="ar-SA"/>
        </w:rPr>
        <w:t>z dnia …………………………….…..</w:t>
      </w: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tbl>
      <w:tblPr>
        <w:tblW w:w="0" w:type="auto"/>
        <w:tblInd w:w="-142" w:type="dxa"/>
        <w:tblCellMar>
          <w:left w:w="0" w:type="dxa"/>
          <w:right w:w="0" w:type="dxa"/>
        </w:tblCellMar>
        <w:tblLook w:val="0000" w:firstRow="0" w:lastRow="0" w:firstColumn="0" w:lastColumn="0" w:noHBand="0" w:noVBand="0"/>
      </w:tblPr>
      <w:tblGrid>
        <w:gridCol w:w="6"/>
        <w:gridCol w:w="6"/>
        <w:gridCol w:w="6"/>
        <w:gridCol w:w="8"/>
        <w:gridCol w:w="3831"/>
        <w:gridCol w:w="785"/>
        <w:gridCol w:w="28"/>
        <w:gridCol w:w="64"/>
        <w:gridCol w:w="174"/>
        <w:gridCol w:w="592"/>
        <w:gridCol w:w="162"/>
        <w:gridCol w:w="898"/>
        <w:gridCol w:w="2168"/>
        <w:gridCol w:w="226"/>
        <w:gridCol w:w="127"/>
        <w:gridCol w:w="125"/>
        <w:gridCol w:w="6"/>
      </w:tblGrid>
      <w:tr w:rsidR="00505BCE" w:rsidRPr="00505BCE" w:rsidTr="009C7692">
        <w:trPr>
          <w:trHeight w:val="404"/>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96" w:type="dxa"/>
            <w:gridSpan w:val="2"/>
            <w:vMerge w:val="restart"/>
          </w:tcPr>
          <w:p w:rsidR="00505BCE" w:rsidRPr="00505BCE" w:rsidRDefault="00505BCE" w:rsidP="00505BCE">
            <w:pPr>
              <w:widowControl/>
              <w:suppressAutoHyphens w:val="0"/>
              <w:autoSpaceDN/>
              <w:spacing w:after="200" w:line="276" w:lineRule="auto"/>
              <w:textAlignment w:val="auto"/>
              <w:rPr>
                <w:rFonts w:ascii="Century Gothic" w:eastAsia="Calibri" w:hAnsi="Century Gothic" w:cs="Times New Roman"/>
                <w:kern w:val="0"/>
                <w:sz w:val="20"/>
                <w:szCs w:val="20"/>
                <w:lang w:eastAsia="en-US" w:bidi="ar-SA"/>
              </w:rPr>
            </w:pPr>
          </w:p>
          <w:tbl>
            <w:tblPr>
              <w:tblW w:w="0" w:type="auto"/>
              <w:tblCellMar>
                <w:left w:w="0" w:type="dxa"/>
                <w:right w:w="0" w:type="dxa"/>
              </w:tblCellMar>
              <w:tblLook w:val="0000" w:firstRow="0" w:lastRow="0" w:firstColumn="0" w:lastColumn="0" w:noHBand="0" w:noVBand="0"/>
            </w:tblPr>
            <w:tblGrid>
              <w:gridCol w:w="3601"/>
            </w:tblGrid>
            <w:tr w:rsidR="00505BCE" w:rsidRPr="00505BCE" w:rsidTr="009C7692">
              <w:trPr>
                <w:trHeight w:val="1211"/>
              </w:trPr>
              <w:tc>
                <w:tcPr>
                  <w:tcW w:w="3601"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br/>
                    <w:t>(oznaczenie pracodawcy)</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2" w:type="dxa"/>
            <w:gridSpan w:val="2"/>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376" w:type="dxa"/>
            <w:gridSpan w:val="8"/>
          </w:tcPr>
          <w:tbl>
            <w:tblPr>
              <w:tblW w:w="0" w:type="auto"/>
              <w:tblCellMar>
                <w:left w:w="0" w:type="dxa"/>
                <w:right w:w="0" w:type="dxa"/>
              </w:tblCellMar>
              <w:tblLook w:val="0000" w:firstRow="0" w:lastRow="0" w:firstColumn="0" w:lastColumn="0" w:noHBand="0" w:noVBand="0"/>
            </w:tblPr>
            <w:tblGrid>
              <w:gridCol w:w="3962"/>
            </w:tblGrid>
            <w:tr w:rsidR="00505BCE" w:rsidRPr="00505BCE" w:rsidTr="009C7692">
              <w:trPr>
                <w:trHeight w:val="326"/>
              </w:trPr>
              <w:tc>
                <w:tcPr>
                  <w:tcW w:w="3962"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Legionowo, ...................</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422"/>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96" w:type="dxa"/>
            <w:gridSpan w:val="2"/>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2" w:type="dxa"/>
            <w:gridSpan w:val="2"/>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2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6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3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462"/>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96" w:type="dxa"/>
            <w:gridSpan w:val="2"/>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2" w:type="dxa"/>
            <w:gridSpan w:val="2"/>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786" w:type="dxa"/>
            <w:gridSpan w:val="4"/>
          </w:tcPr>
          <w:tbl>
            <w:tblPr>
              <w:tblW w:w="0" w:type="auto"/>
              <w:tblCellMar>
                <w:left w:w="0" w:type="dxa"/>
                <w:right w:w="0" w:type="dxa"/>
              </w:tblCellMar>
              <w:tblLook w:val="0000" w:firstRow="0" w:lastRow="0" w:firstColumn="0" w:lastColumn="0" w:noHBand="0" w:noVBand="0"/>
            </w:tblPr>
            <w:tblGrid>
              <w:gridCol w:w="3705"/>
            </w:tblGrid>
            <w:tr w:rsidR="00505BCE" w:rsidRPr="00505BCE" w:rsidTr="009C7692">
              <w:trPr>
                <w:trHeight w:val="561"/>
              </w:trPr>
              <w:tc>
                <w:tcPr>
                  <w:tcW w:w="37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Badanie należy wykonać w terminie do dnia: </w:t>
                  </w:r>
                  <w:r w:rsidRPr="00505BCE">
                    <w:rPr>
                      <w:rFonts w:ascii="Century Gothic" w:eastAsia="Arial" w:hAnsi="Century Gothic" w:cs="Times New Roman"/>
                      <w:b/>
                      <w:color w:val="000000"/>
                      <w:kern w:val="0"/>
                      <w:sz w:val="20"/>
                      <w:szCs w:val="20"/>
                      <w:lang w:eastAsia="pl-PL" w:bidi="ar-SA"/>
                    </w:rPr>
                    <w:t>..................... r.</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3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7825"/>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84" w:type="dxa"/>
            <w:gridSpan w:val="12"/>
          </w:tcPr>
          <w:tbl>
            <w:tblPr>
              <w:tblW w:w="9459" w:type="dxa"/>
              <w:tblCellMar>
                <w:left w:w="0" w:type="dxa"/>
                <w:right w:w="0" w:type="dxa"/>
              </w:tblCellMar>
              <w:tblLook w:val="0000" w:firstRow="0" w:lastRow="0" w:firstColumn="0" w:lastColumn="0" w:noHBand="0" w:noVBand="0"/>
            </w:tblPr>
            <w:tblGrid>
              <w:gridCol w:w="9459"/>
            </w:tblGrid>
            <w:tr w:rsidR="00505BCE" w:rsidRPr="00505BCE" w:rsidTr="009C7692">
              <w:trPr>
                <w:trHeight w:val="7747"/>
              </w:trPr>
              <w:tc>
                <w:tcPr>
                  <w:tcW w:w="9459"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SKIEROWANIE NA BADANIA LEKARSKIE nr ........./........../.......... rok</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(wstępne/okresowe/kontrolne)</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Działając na podstawie art. 229 § 4a ustawy z dnia 26 czerwca 1974 r. - </w:t>
                  </w:r>
                  <w:r w:rsidRPr="00033C50">
                    <w:rPr>
                      <w:rFonts w:ascii="Century Gothic" w:eastAsia="Arial" w:hAnsi="Century Gothic" w:cs="Times New Roman"/>
                      <w:i/>
                      <w:color w:val="000000"/>
                      <w:kern w:val="0"/>
                      <w:sz w:val="20"/>
                      <w:szCs w:val="20"/>
                      <w:lang w:eastAsia="pl-PL" w:bidi="ar-SA"/>
                    </w:rPr>
                    <w:t>Kodeks pracy</w:t>
                  </w:r>
                  <w:r w:rsidRPr="00505BCE">
                    <w:rPr>
                      <w:rFonts w:ascii="Century Gothic" w:eastAsia="Arial" w:hAnsi="Century Gothic" w:cs="Times New Roman"/>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br/>
                  </w:r>
                  <w:r w:rsidR="00C20BB4" w:rsidRPr="00C20BB4">
                    <w:rPr>
                      <w:rFonts w:ascii="Century Gothic" w:eastAsia="Arial" w:hAnsi="Century Gothic" w:cs="Times New Roman"/>
                      <w:color w:val="000000"/>
                      <w:kern w:val="0"/>
                      <w:sz w:val="20"/>
                      <w:szCs w:val="20"/>
                      <w:lang w:eastAsia="pl-PL" w:bidi="ar-SA"/>
                    </w:rPr>
                    <w:t xml:space="preserve">(Dz. U. z 2022 r., poz. 1510, 1700, 2140 oraz z 2023 r., poz. 240) </w:t>
                  </w:r>
                  <w:r w:rsidRPr="00505BCE">
                    <w:rPr>
                      <w:rFonts w:ascii="Century Gothic" w:eastAsia="Arial" w:hAnsi="Century Gothic" w:cs="Times New Roman"/>
                      <w:color w:val="000000"/>
                      <w:kern w:val="0"/>
                      <w:sz w:val="20"/>
                      <w:szCs w:val="20"/>
                      <w:lang w:eastAsia="pl-PL" w:bidi="ar-SA"/>
                    </w:rPr>
                    <w:t>kieruję na badania lekarskie:</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20"/>
                      <w:szCs w:val="20"/>
                      <w:lang w:eastAsia="pl-PL" w:bidi="ar-SA"/>
                    </w:rPr>
                    <w:br/>
                    <w:t xml:space="preserve">Pana/Panią*:  </w:t>
                  </w:r>
                  <w:r w:rsidRPr="00505BCE">
                    <w:rPr>
                      <w:rFonts w:ascii="Century Gothic" w:eastAsia="Arial" w:hAnsi="Century Gothic" w:cs="Times New Roman"/>
                      <w:color w:val="000000"/>
                      <w:kern w:val="0"/>
                      <w:sz w:val="20"/>
                      <w:szCs w:val="20"/>
                      <w:lang w:eastAsia="pl-PL" w:bidi="ar-SA"/>
                    </w:rPr>
                    <w:br/>
                    <w:t>……………………………………………………………………….…………………………………………….</w:t>
                  </w:r>
                  <w:r w:rsidRPr="00505BCE">
                    <w:rPr>
                      <w:rFonts w:ascii="Century Gothic" w:eastAsia="Arial" w:hAnsi="Century Gothic" w:cs="Times New Roman"/>
                      <w:color w:val="000000"/>
                      <w:kern w:val="0"/>
                      <w:sz w:val="20"/>
                      <w:szCs w:val="20"/>
                      <w:lang w:eastAsia="pl-PL" w:bidi="ar-SA"/>
                    </w:rPr>
                    <w:br/>
                    <w:t xml:space="preserve">nr PESEL**: </w:t>
                  </w:r>
                  <w:r w:rsidRPr="00505BCE">
                    <w:rPr>
                      <w:rFonts w:ascii="Century Gothic" w:eastAsia="Arial" w:hAnsi="Century Gothic" w:cs="Times New Roman"/>
                      <w:color w:val="000000"/>
                      <w:kern w:val="0"/>
                      <w:sz w:val="20"/>
                      <w:szCs w:val="20"/>
                      <w:lang w:eastAsia="pl-PL" w:bidi="ar-SA"/>
                    </w:rPr>
                    <w:br/>
                    <w:t>……………………………………….</w:t>
                  </w:r>
                  <w:r w:rsidRPr="00505BCE">
                    <w:rPr>
                      <w:rFonts w:ascii="Century Gothic" w:eastAsia="Arial" w:hAnsi="Century Gothic" w:cs="Times New Roman"/>
                      <w:color w:val="000000"/>
                      <w:kern w:val="0"/>
                      <w:sz w:val="20"/>
                      <w:szCs w:val="20"/>
                      <w:lang w:eastAsia="pl-PL" w:bidi="ar-SA"/>
                    </w:rPr>
                    <w:br/>
                    <w:t>zamieszkałego/zamieszkałą*:</w:t>
                  </w:r>
                  <w:r w:rsidRPr="00505BCE">
                    <w:rPr>
                      <w:rFonts w:ascii="Century Gothic" w:eastAsia="Arial" w:hAnsi="Century Gothic" w:cs="Times New Roman"/>
                      <w:b/>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br/>
                    <w:t>…………………………………………………………………….………………….…………………………….</w:t>
                  </w:r>
                  <w:r w:rsidRPr="00505BCE">
                    <w:rPr>
                      <w:rFonts w:ascii="Century Gothic" w:eastAsia="Arial" w:hAnsi="Century Gothic" w:cs="Times New Roman"/>
                      <w:color w:val="000000"/>
                      <w:kern w:val="0"/>
                      <w:sz w:val="20"/>
                      <w:szCs w:val="20"/>
                      <w:lang w:eastAsia="pl-PL" w:bidi="ar-SA"/>
                    </w:rPr>
                    <w:br/>
                    <w:t>zatrudnionego/zatrudnioną * lub podejmującego/podejmującą* pracę na stanowisku lub stanowiskach pracy  w …………………………………….………………………………………………….</w:t>
                  </w:r>
                  <w:r w:rsidRPr="00505BCE">
                    <w:rPr>
                      <w:rFonts w:ascii="Century Gothic" w:eastAsia="Arial" w:hAnsi="Century Gothic" w:cs="Times New Roman"/>
                      <w:color w:val="000000"/>
                      <w:kern w:val="0"/>
                      <w:sz w:val="20"/>
                      <w:szCs w:val="20"/>
                      <w:lang w:eastAsia="pl-PL" w:bidi="ar-SA"/>
                    </w:rPr>
                    <w:br/>
                    <w:t xml:space="preserve">określenie stanowiska/stanowisk* pracy***: </w:t>
                  </w: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20"/>
                      <w:szCs w:val="20"/>
                      <w:lang w:eastAsia="pl-PL" w:bidi="ar-SA"/>
                    </w:rPr>
                    <w:br/>
                    <w:t xml:space="preserve">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 należy wpisać nazwę czynnika/czynników </w:t>
                  </w:r>
                  <w:r w:rsidRPr="00505BCE">
                    <w:rPr>
                      <w:rFonts w:ascii="Century Gothic" w:eastAsia="Arial" w:hAnsi="Century Gothic" w:cs="Times New Roman"/>
                      <w:color w:val="000000"/>
                      <w:kern w:val="0"/>
                      <w:sz w:val="20"/>
                      <w:szCs w:val="20"/>
                      <w:lang w:eastAsia="pl-PL" w:bidi="ar-SA"/>
                    </w:rPr>
                    <w:br/>
                    <w:t>i wielkość/wielkości narażenia****:</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20"/>
                      <w:szCs w:val="20"/>
                      <w:lang w:eastAsia="pl-PL" w:bidi="ar-SA"/>
                    </w:rPr>
                    <w:br/>
                    <w:t>I. Czynniki fizyczne: ……………………………………………………….…..…………………………………</w:t>
                  </w:r>
                  <w:r w:rsidRPr="00505BCE">
                    <w:rPr>
                      <w:rFonts w:ascii="Century Gothic" w:eastAsia="Arial" w:hAnsi="Century Gothic" w:cs="Times New Roman"/>
                      <w:color w:val="000000"/>
                      <w:kern w:val="0"/>
                      <w:sz w:val="20"/>
                      <w:szCs w:val="20"/>
                      <w:lang w:eastAsia="pl-PL" w:bidi="ar-SA"/>
                    </w:rPr>
                    <w:br/>
                    <w:t>II. Pyły: ……………………………………………………………….………….…………………………………</w:t>
                  </w:r>
                  <w:r w:rsidRPr="00505BCE">
                    <w:rPr>
                      <w:rFonts w:ascii="Century Gothic" w:eastAsia="Arial" w:hAnsi="Century Gothic" w:cs="Times New Roman"/>
                      <w:color w:val="000000"/>
                      <w:kern w:val="0"/>
                      <w:sz w:val="20"/>
                      <w:szCs w:val="20"/>
                      <w:lang w:eastAsia="pl-PL" w:bidi="ar-SA"/>
                    </w:rPr>
                    <w:br/>
                    <w:t>III. Czynniki chemiczne: ………………………………………….………….………………………………….</w:t>
                  </w:r>
                  <w:r w:rsidRPr="00505BCE">
                    <w:rPr>
                      <w:rFonts w:ascii="Century Gothic" w:eastAsia="Arial" w:hAnsi="Century Gothic" w:cs="Times New Roman"/>
                      <w:color w:val="000000"/>
                      <w:kern w:val="0"/>
                      <w:sz w:val="20"/>
                      <w:szCs w:val="20"/>
                      <w:lang w:eastAsia="pl-PL" w:bidi="ar-SA"/>
                    </w:rPr>
                    <w:br/>
                    <w:t>IV. Czynniki biologiczne: ……………………………………………………………………………………….</w:t>
                  </w:r>
                  <w:r w:rsidRPr="00505BCE">
                    <w:rPr>
                      <w:rFonts w:ascii="Century Gothic" w:eastAsia="Arial" w:hAnsi="Century Gothic" w:cs="Times New Roman"/>
                      <w:color w:val="000000"/>
                      <w:kern w:val="0"/>
                      <w:sz w:val="20"/>
                      <w:szCs w:val="20"/>
                      <w:lang w:eastAsia="pl-PL" w:bidi="ar-SA"/>
                    </w:rPr>
                    <w:br/>
                    <w:t>V. Inne czynniki, w tym, niebezpieczne: …………………………………………………………………….</w:t>
                  </w:r>
                  <w:r w:rsidRPr="00505BCE">
                    <w:rPr>
                      <w:rFonts w:ascii="Century Gothic" w:eastAsia="Arial" w:hAnsi="Century Gothic" w:cs="Times New Roman"/>
                      <w:color w:val="000000"/>
                      <w:kern w:val="0"/>
                      <w:sz w:val="20"/>
                      <w:szCs w:val="20"/>
                      <w:lang w:eastAsia="pl-PL" w:bidi="ar-SA"/>
                    </w:rPr>
                    <w:br/>
                    <w:t>……………………………………………………………………………………………………………………….</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00"/>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1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7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2" w:type="dxa"/>
            <w:gridSpan w:val="2"/>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2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6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3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40"/>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974" w:type="dxa"/>
            <w:gridSpan w:val="11"/>
          </w:tcPr>
          <w:tbl>
            <w:tblPr>
              <w:tblW w:w="0" w:type="auto"/>
              <w:tblCellMar>
                <w:left w:w="0" w:type="dxa"/>
                <w:right w:w="0" w:type="dxa"/>
              </w:tblCellMar>
              <w:tblLook w:val="0000" w:firstRow="0" w:lastRow="0" w:firstColumn="0" w:lastColumn="0" w:noHBand="0" w:noVBand="0"/>
            </w:tblPr>
            <w:tblGrid>
              <w:gridCol w:w="8936"/>
            </w:tblGrid>
            <w:tr w:rsidR="00505BCE" w:rsidRPr="00505BCE" w:rsidTr="009C7692">
              <w:trPr>
                <w:trHeight w:val="262"/>
              </w:trPr>
              <w:tc>
                <w:tcPr>
                  <w:tcW w:w="9524"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Łączna liczba czynników niebezpiecznych, szkodliwych dla zdrowia lub czynników uciążliwych i innych wynikających ze sposobu wykonywania pracy wskazanych </w:t>
                  </w:r>
                  <w:r w:rsidRPr="00505BCE">
                    <w:rPr>
                      <w:rFonts w:ascii="Century Gothic" w:eastAsia="Arial" w:hAnsi="Century Gothic" w:cs="Times New Roman"/>
                      <w:color w:val="000000"/>
                      <w:kern w:val="0"/>
                      <w:sz w:val="20"/>
                      <w:szCs w:val="20"/>
                      <w:lang w:eastAsia="pl-PL" w:bidi="ar-SA"/>
                    </w:rPr>
                    <w:br/>
                    <w:t>w skierowaniu:</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38"/>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737" w:type="dxa"/>
            <w:gridSpan w:val="4"/>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721" w:type="dxa"/>
            <w:gridSpan w:val="5"/>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3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810"/>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494" w:type="dxa"/>
            <w:gridSpan w:val="9"/>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Times New Roman" w:hAnsi="Century Gothic" w:cs="Times New Roman"/>
                <w:kern w:val="0"/>
                <w:sz w:val="20"/>
                <w:szCs w:val="20"/>
                <w:lang w:eastAsia="pl-PL" w:bidi="ar-SA"/>
              </w:rPr>
              <w:t xml:space="preserve">..............................................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Times New Roman" w:hAnsi="Century Gothic" w:cs="Times New Roman"/>
                <w:kern w:val="0"/>
                <w:sz w:val="20"/>
                <w:szCs w:val="20"/>
                <w:lang w:eastAsia="pl-PL" w:bidi="ar-SA"/>
              </w:rPr>
              <w:t xml:space="preserve"> (pieczęć i podpis wystawiającego skierowanie)</w:t>
            </w:r>
          </w:p>
        </w:tc>
        <w:tc>
          <w:tcPr>
            <w:tcW w:w="3600" w:type="dxa"/>
            <w:gridSpan w:val="5"/>
          </w:tcPr>
          <w:p w:rsidR="00505BCE" w:rsidRPr="00505BCE" w:rsidRDefault="00505BCE" w:rsidP="00505BCE">
            <w:pPr>
              <w:widowControl/>
              <w:suppressAutoHyphens w:val="0"/>
              <w:autoSpaceDN/>
              <w:spacing w:after="160" w:line="259" w:lineRule="auto"/>
              <w:textAlignment w:val="auto"/>
              <w:rPr>
                <w:rFonts w:ascii="Century Gothic" w:eastAsia="Calibri" w:hAnsi="Century Gothic" w:cs="Times New Roman"/>
                <w:kern w:val="0"/>
                <w:sz w:val="20"/>
                <w:szCs w:val="20"/>
                <w:lang w:eastAsia="en-US" w:bidi="ar-SA"/>
              </w:rPr>
            </w:pPr>
          </w:p>
          <w:tbl>
            <w:tblPr>
              <w:tblW w:w="0" w:type="auto"/>
              <w:tblCellMar>
                <w:left w:w="0" w:type="dxa"/>
                <w:right w:w="0" w:type="dxa"/>
              </w:tblCellMar>
              <w:tblLook w:val="0000" w:firstRow="0" w:lastRow="0" w:firstColumn="0" w:lastColumn="0" w:noHBand="0" w:noVBand="0"/>
            </w:tblPr>
            <w:tblGrid>
              <w:gridCol w:w="3345"/>
            </w:tblGrid>
            <w:tr w:rsidR="00505BCE" w:rsidRPr="00505BCE" w:rsidTr="009C7692">
              <w:trPr>
                <w:trHeight w:val="732"/>
              </w:trPr>
              <w:tc>
                <w:tcPr>
                  <w:tcW w:w="3345"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t>(pieczęć i podpis osoby rejestrującej skierowanie)</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6330"/>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84" w:type="dxa"/>
            <w:gridSpan w:val="12"/>
          </w:tcPr>
          <w:tbl>
            <w:tblPr>
              <w:tblW w:w="0" w:type="auto"/>
              <w:tblCellMar>
                <w:left w:w="0" w:type="dxa"/>
                <w:right w:w="0" w:type="dxa"/>
              </w:tblCellMar>
              <w:tblLook w:val="0000" w:firstRow="0" w:lastRow="0" w:firstColumn="0" w:lastColumn="0" w:noHBand="0" w:noVBand="0"/>
            </w:tblPr>
            <w:tblGrid>
              <w:gridCol w:w="9180"/>
            </w:tblGrid>
            <w:tr w:rsidR="00505BCE" w:rsidRPr="00505BCE" w:rsidTr="009C7692">
              <w:trPr>
                <w:trHeight w:val="6252"/>
              </w:trPr>
              <w:tc>
                <w:tcPr>
                  <w:tcW w:w="9764"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ind w:left="642" w:hanging="567"/>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Objaśnienia:</w:t>
                  </w:r>
                </w:p>
                <w:p w:rsidR="00505BCE" w:rsidRPr="00505BCE" w:rsidRDefault="00505BCE" w:rsidP="00505BCE">
                  <w:pPr>
                    <w:widowControl/>
                    <w:suppressAutoHyphens w:val="0"/>
                    <w:autoSpaceDN/>
                    <w:ind w:left="501" w:hanging="426"/>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Niepotrzebne skreślić.</w:t>
                  </w:r>
                </w:p>
                <w:p w:rsidR="00505BCE" w:rsidRPr="00505BCE" w:rsidRDefault="00505BCE" w:rsidP="00505BCE">
                  <w:pPr>
                    <w:widowControl/>
                    <w:suppressAutoHyphens w:val="0"/>
                    <w:autoSpaceDN/>
                    <w:ind w:left="501" w:hanging="426"/>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W przypadku osoby, której nie nadano numeru PESEL - seria, numer i nazwa dokumentu</w:t>
                  </w:r>
                  <w:r w:rsidRPr="00505BCE">
                    <w:rPr>
                      <w:rFonts w:ascii="Century Gothic" w:eastAsia="Arial" w:hAnsi="Century Gothic" w:cs="Times New Roman"/>
                      <w:color w:val="000000"/>
                      <w:kern w:val="0"/>
                      <w:sz w:val="20"/>
                      <w:szCs w:val="20"/>
                      <w:lang w:eastAsia="pl-PL" w:bidi="ar-SA"/>
                    </w:rPr>
                    <w:br/>
                    <w:t xml:space="preserve">stwierdzającego tożsamość, a w przypadku osoby przyjmowanej do pracy - data </w:t>
                  </w:r>
                  <w:r w:rsidRPr="00505BCE">
                    <w:rPr>
                      <w:rFonts w:ascii="Century Gothic" w:eastAsia="Arial" w:hAnsi="Century Gothic" w:cs="Times New Roman"/>
                      <w:color w:val="000000"/>
                      <w:kern w:val="0"/>
                      <w:sz w:val="20"/>
                      <w:szCs w:val="20"/>
                      <w:lang w:eastAsia="pl-PL" w:bidi="ar-SA"/>
                    </w:rPr>
                    <w:br/>
                    <w:t>urodzenia.</w:t>
                  </w:r>
                </w:p>
                <w:p w:rsidR="00505BCE" w:rsidRPr="00505BCE" w:rsidRDefault="00505BCE" w:rsidP="00505BCE">
                  <w:pPr>
                    <w:widowControl/>
                    <w:suppressAutoHyphens w:val="0"/>
                    <w:autoSpaceDN/>
                    <w:ind w:left="642" w:hanging="567"/>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Opisać: rodzaj pracy, podstawowe czynności, sposób i czas ich wykonania.</w:t>
                  </w:r>
                </w:p>
                <w:p w:rsidR="00505BCE" w:rsidRPr="00505BCE" w:rsidRDefault="00505BCE" w:rsidP="00505BCE">
                  <w:pPr>
                    <w:widowControl/>
                    <w:suppressAutoHyphens w:val="0"/>
                    <w:autoSpaceDN/>
                    <w:ind w:left="217" w:hanging="142"/>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Opis warunków pracy uwzględniający w szczególności przepisy:</w:t>
                  </w:r>
                  <w:r w:rsidRPr="00505BCE">
                    <w:rPr>
                      <w:rFonts w:ascii="Century Gothic" w:eastAsia="Arial" w:hAnsi="Century Gothic" w:cs="Times New Roman"/>
                      <w:color w:val="000000"/>
                      <w:kern w:val="0"/>
                      <w:sz w:val="20"/>
                      <w:szCs w:val="20"/>
                      <w:lang w:eastAsia="pl-PL" w:bidi="ar-SA"/>
                    </w:rPr>
                    <w:br/>
                    <w:t>1)  wydane na podstawie:</w:t>
                  </w:r>
                  <w:r w:rsidRPr="00505BCE">
                    <w:rPr>
                      <w:rFonts w:ascii="Century Gothic" w:eastAsia="Arial" w:hAnsi="Century Gothic" w:cs="Times New Roman"/>
                      <w:color w:val="000000"/>
                      <w:kern w:val="0"/>
                      <w:sz w:val="20"/>
                      <w:szCs w:val="20"/>
                      <w:lang w:eastAsia="pl-PL" w:bidi="ar-SA"/>
                    </w:rPr>
                    <w:br/>
                    <w:t xml:space="preserve">     a)  art. 222 § 3 ustawy z dnia 26 czerwca 1974 r. - Kodeks pracy dotyczące wykazu </w:t>
                  </w:r>
                  <w:r w:rsidRPr="00505BCE">
                    <w:rPr>
                      <w:rFonts w:ascii="Century Gothic" w:eastAsia="Arial" w:hAnsi="Century Gothic" w:cs="Times New Roman"/>
                      <w:color w:val="000000"/>
                      <w:kern w:val="0"/>
                      <w:sz w:val="20"/>
                      <w:szCs w:val="20"/>
                      <w:lang w:eastAsia="pl-PL" w:bidi="ar-SA"/>
                    </w:rPr>
                    <w:br/>
                    <w:t xml:space="preserve">           substancji chemicznych, ich mieszanin, czynników lub procesów </w:t>
                  </w:r>
                  <w:r w:rsidRPr="00505BCE">
                    <w:rPr>
                      <w:rFonts w:ascii="Century Gothic" w:eastAsia="Arial" w:hAnsi="Century Gothic" w:cs="Times New Roman"/>
                      <w:color w:val="000000"/>
                      <w:kern w:val="0"/>
                      <w:sz w:val="20"/>
                      <w:szCs w:val="20"/>
                      <w:lang w:eastAsia="pl-PL" w:bidi="ar-SA"/>
                    </w:rPr>
                    <w:br/>
                    <w:t xml:space="preserve">           technologicznych o działaniu rakotwórczym lub mutagennym,</w:t>
                  </w:r>
                  <w:r w:rsidRPr="00505BCE">
                    <w:rPr>
                      <w:rFonts w:ascii="Century Gothic" w:eastAsia="Arial" w:hAnsi="Century Gothic" w:cs="Times New Roman"/>
                      <w:color w:val="000000"/>
                      <w:kern w:val="0"/>
                      <w:sz w:val="20"/>
                      <w:szCs w:val="20"/>
                      <w:lang w:eastAsia="pl-PL" w:bidi="ar-SA"/>
                    </w:rPr>
                    <w:br/>
                    <w:t xml:space="preserve">     b)  art. 222¹ § 3 ustawy z dnia 26 czerwca 1974 r. - Kodeks pracy dotyczące wykazu</w:t>
                  </w:r>
                  <w:r w:rsidRPr="00505BCE">
                    <w:rPr>
                      <w:rFonts w:ascii="Century Gothic" w:eastAsia="Arial" w:hAnsi="Century Gothic" w:cs="Times New Roman"/>
                      <w:color w:val="000000"/>
                      <w:kern w:val="0"/>
                      <w:sz w:val="20"/>
                      <w:szCs w:val="20"/>
                      <w:lang w:eastAsia="pl-PL" w:bidi="ar-SA"/>
                    </w:rPr>
                    <w:br/>
                    <w:t xml:space="preserve">           szkodliwych czynników biologicznych,</w:t>
                  </w:r>
                  <w:r w:rsidRPr="00505BCE">
                    <w:rPr>
                      <w:rFonts w:ascii="Century Gothic" w:eastAsia="Arial" w:hAnsi="Century Gothic" w:cs="Times New Roman"/>
                      <w:color w:val="000000"/>
                      <w:kern w:val="0"/>
                      <w:sz w:val="20"/>
                      <w:szCs w:val="20"/>
                      <w:lang w:eastAsia="pl-PL" w:bidi="ar-SA"/>
                    </w:rPr>
                    <w:br/>
                    <w:t xml:space="preserve">     c)  art. 227 § 2 3 ustawy z dnia 26 czerwca 1974 r. - Kodeks pracy dotyczące badań </w:t>
                  </w:r>
                  <w:r w:rsidRPr="00505BCE">
                    <w:rPr>
                      <w:rFonts w:ascii="Century Gothic" w:eastAsia="Arial" w:hAnsi="Century Gothic" w:cs="Times New Roman"/>
                      <w:color w:val="000000"/>
                      <w:kern w:val="0"/>
                      <w:sz w:val="20"/>
                      <w:szCs w:val="20"/>
                      <w:lang w:eastAsia="pl-PL" w:bidi="ar-SA"/>
                    </w:rPr>
                    <w:br/>
                    <w:t xml:space="preserve">           i pomiarów czynników szkodliwych dla zdrowia,</w:t>
                  </w:r>
                  <w:r w:rsidRPr="00505BCE">
                    <w:rPr>
                      <w:rFonts w:ascii="Century Gothic" w:eastAsia="Arial" w:hAnsi="Century Gothic" w:cs="Times New Roman"/>
                      <w:color w:val="000000"/>
                      <w:kern w:val="0"/>
                      <w:sz w:val="20"/>
                      <w:szCs w:val="20"/>
                      <w:lang w:eastAsia="pl-PL" w:bidi="ar-SA"/>
                    </w:rPr>
                    <w:br/>
                    <w:t xml:space="preserve">     d)  art. 228 § 3 3 ustawy z dnia 26 czerwca 1974 r. - Kodeks pracy dotyczące wykazu</w:t>
                  </w:r>
                  <w:r w:rsidRPr="00505BCE">
                    <w:rPr>
                      <w:rFonts w:ascii="Century Gothic" w:eastAsia="Arial" w:hAnsi="Century Gothic" w:cs="Times New Roman"/>
                      <w:color w:val="000000"/>
                      <w:kern w:val="0"/>
                      <w:sz w:val="20"/>
                      <w:szCs w:val="20"/>
                      <w:lang w:eastAsia="pl-PL" w:bidi="ar-SA"/>
                    </w:rPr>
                    <w:br/>
                    <w:t xml:space="preserve">           najwyższych dopuszczalnych stężeń i natężeń czynników szkodliwych dla zdrowia</w:t>
                  </w:r>
                  <w:r w:rsidRPr="00505BCE">
                    <w:rPr>
                      <w:rFonts w:ascii="Century Gothic" w:eastAsia="Arial" w:hAnsi="Century Gothic" w:cs="Times New Roman"/>
                      <w:color w:val="000000"/>
                      <w:kern w:val="0"/>
                      <w:sz w:val="20"/>
                      <w:szCs w:val="20"/>
                      <w:lang w:eastAsia="pl-PL" w:bidi="ar-SA"/>
                    </w:rPr>
                    <w:br/>
                    <w:t xml:space="preserve">           w środowisku pracy,</w:t>
                  </w:r>
                  <w:r w:rsidRPr="00505BCE">
                    <w:rPr>
                      <w:rFonts w:ascii="Century Gothic" w:eastAsia="Arial" w:hAnsi="Century Gothic" w:cs="Times New Roman"/>
                      <w:color w:val="000000"/>
                      <w:kern w:val="0"/>
                      <w:sz w:val="20"/>
                      <w:szCs w:val="20"/>
                      <w:lang w:eastAsia="pl-PL" w:bidi="ar-SA"/>
                    </w:rPr>
                    <w:br/>
                    <w:t xml:space="preserve">     e)  art. 25 pkt 1 ustawy z dnia 29 listopada 2000 r. - </w:t>
                  </w:r>
                  <w:r w:rsidRPr="00505BCE">
                    <w:rPr>
                      <w:rFonts w:ascii="Century Gothic" w:eastAsia="Arial" w:hAnsi="Century Gothic" w:cs="Times New Roman"/>
                      <w:i/>
                      <w:color w:val="000000"/>
                      <w:kern w:val="0"/>
                      <w:sz w:val="20"/>
                      <w:szCs w:val="20"/>
                      <w:lang w:eastAsia="pl-PL" w:bidi="ar-SA"/>
                    </w:rPr>
                    <w:t>Prawo atomowe</w:t>
                  </w:r>
                  <w:r w:rsidRPr="00505BCE">
                    <w:rPr>
                      <w:rFonts w:ascii="Century Gothic" w:eastAsia="Arial" w:hAnsi="Century Gothic" w:cs="Times New Roman"/>
                      <w:color w:val="000000"/>
                      <w:kern w:val="0"/>
                      <w:sz w:val="20"/>
                      <w:szCs w:val="20"/>
                      <w:lang w:eastAsia="pl-PL" w:bidi="ar-SA"/>
                    </w:rPr>
                    <w:t xml:space="preserve"> (Dz. U. z 2014 r.</w:t>
                  </w:r>
                  <w:r w:rsidRPr="00505BCE">
                    <w:rPr>
                      <w:rFonts w:ascii="Century Gothic" w:eastAsia="Arial" w:hAnsi="Century Gothic" w:cs="Times New Roman"/>
                      <w:color w:val="000000"/>
                      <w:kern w:val="0"/>
                      <w:sz w:val="20"/>
                      <w:szCs w:val="20"/>
                      <w:lang w:eastAsia="pl-PL" w:bidi="ar-SA"/>
                    </w:rPr>
                    <w:br/>
                    <w:t xml:space="preserve">           poz. 1512) dotyczące dawek granicznych promieniowania jonizującego;</w:t>
                  </w:r>
                  <w:r w:rsidRPr="00505BCE">
                    <w:rPr>
                      <w:rFonts w:ascii="Century Gothic" w:eastAsia="Arial" w:hAnsi="Century Gothic" w:cs="Times New Roman"/>
                      <w:color w:val="000000"/>
                      <w:kern w:val="0"/>
                      <w:sz w:val="20"/>
                      <w:szCs w:val="20"/>
                      <w:lang w:eastAsia="pl-PL" w:bidi="ar-SA"/>
                    </w:rPr>
                    <w:br/>
                    <w:t>2)  załącznika nr 1 do rozporządzenia Ministra Zdrowia i Opieki Społecznej z dnia 30 maja</w:t>
                  </w:r>
                  <w:r w:rsidRPr="00505BCE">
                    <w:rPr>
                      <w:rFonts w:ascii="Century Gothic" w:eastAsia="Arial" w:hAnsi="Century Gothic" w:cs="Times New Roman"/>
                      <w:color w:val="000000"/>
                      <w:kern w:val="0"/>
                      <w:sz w:val="20"/>
                      <w:szCs w:val="20"/>
                      <w:lang w:eastAsia="pl-PL" w:bidi="ar-SA"/>
                    </w:rPr>
                    <w:br/>
                    <w:t xml:space="preserve">     1996 r. w sprawie przeprowadzania badań lekarskich pracowników, z zakresu </w:t>
                  </w:r>
                  <w:r w:rsidRPr="00505BCE">
                    <w:rPr>
                      <w:rFonts w:ascii="Century Gothic" w:eastAsia="Arial" w:hAnsi="Century Gothic" w:cs="Times New Roman"/>
                      <w:color w:val="000000"/>
                      <w:kern w:val="0"/>
                      <w:sz w:val="20"/>
                      <w:szCs w:val="20"/>
                      <w:lang w:eastAsia="pl-PL" w:bidi="ar-SA"/>
                    </w:rPr>
                    <w:br/>
                    <w:t xml:space="preserve">     profilaktycznej opieki zdrowotnej nad pracownikami oraz orzeczeń lekarskich</w:t>
                  </w:r>
                  <w:r w:rsidRPr="00505BCE">
                    <w:rPr>
                      <w:rFonts w:ascii="Century Gothic" w:eastAsia="Arial" w:hAnsi="Century Gothic" w:cs="Times New Roman"/>
                      <w:color w:val="000000"/>
                      <w:kern w:val="0"/>
                      <w:sz w:val="20"/>
                      <w:szCs w:val="20"/>
                      <w:lang w:eastAsia="pl-PL" w:bidi="ar-SA"/>
                    </w:rPr>
                    <w:br/>
                    <w:t xml:space="preserve">     wydawanych do celów przewidzianych w Kodeksie pracy (Dz. U. Nr 69, poz. 332, </w:t>
                  </w:r>
                  <w:r w:rsidRPr="00505BCE">
                    <w:rPr>
                      <w:rFonts w:ascii="Century Gothic" w:eastAsia="Arial" w:hAnsi="Century Gothic" w:cs="Times New Roman"/>
                      <w:color w:val="000000"/>
                      <w:kern w:val="0"/>
                      <w:sz w:val="20"/>
                      <w:szCs w:val="20"/>
                      <w:lang w:eastAsia="pl-PL" w:bidi="ar-SA"/>
                    </w:rPr>
                    <w:br/>
                    <w:t xml:space="preserve">     z późn. zm.).</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20"/>
                      <w:szCs w:val="20"/>
                      <w:lang w:eastAsia="pl-PL" w:bidi="ar-SA"/>
                    </w:rPr>
                    <w:br/>
                    <w:t>Skierowanie na badania lekarskie jest wydawane w trzech egzemplarzach, z których jeden otrzymuje osoba kierowana na badania.</w:t>
                  </w:r>
                </w:p>
              </w:tc>
            </w:tr>
            <w:tr w:rsidR="00505BCE" w:rsidRPr="00505BCE" w:rsidTr="009C7692">
              <w:trPr>
                <w:trHeight w:val="6252"/>
              </w:trPr>
              <w:tc>
                <w:tcPr>
                  <w:tcW w:w="9764"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ind w:left="642" w:hanging="567"/>
                    <w:textAlignment w:val="auto"/>
                    <w:rPr>
                      <w:rFonts w:ascii="Century Gothic" w:eastAsia="Arial" w:hAnsi="Century Gothic" w:cs="Times New Roman"/>
                      <w:color w:val="000000"/>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269"/>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1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7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2" w:type="dxa"/>
            <w:gridSpan w:val="2"/>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2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6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3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tbl>
      <w:tblPr>
        <w:tblW w:w="0" w:type="auto"/>
        <w:tblCellMar>
          <w:left w:w="0" w:type="dxa"/>
          <w:right w:w="0" w:type="dxa"/>
        </w:tblCellMar>
        <w:tblLook w:val="0000" w:firstRow="0" w:lastRow="0" w:firstColumn="0" w:lastColumn="0" w:noHBand="0" w:noVBand="0"/>
      </w:tblPr>
      <w:tblGrid>
        <w:gridCol w:w="26"/>
        <w:gridCol w:w="14"/>
        <w:gridCol w:w="13"/>
        <w:gridCol w:w="47"/>
        <w:gridCol w:w="3799"/>
        <w:gridCol w:w="227"/>
        <w:gridCol w:w="277"/>
        <w:gridCol w:w="114"/>
        <w:gridCol w:w="454"/>
        <w:gridCol w:w="435"/>
        <w:gridCol w:w="3354"/>
        <w:gridCol w:w="182"/>
        <w:gridCol w:w="101"/>
        <w:gridCol w:w="27"/>
      </w:tblGrid>
      <w:tr w:rsidR="00505BCE" w:rsidRPr="00505BCE" w:rsidTr="009C7692">
        <w:trPr>
          <w:trHeight w:val="404"/>
        </w:trPr>
        <w:tc>
          <w:tcPr>
            <w:tcW w:w="2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59" w:type="dxa"/>
            <w:gridSpan w:val="3"/>
            <w:vMerge w:val="restart"/>
          </w:tcPr>
          <w:tbl>
            <w:tblPr>
              <w:tblW w:w="0" w:type="auto"/>
              <w:tblCellMar>
                <w:left w:w="0" w:type="dxa"/>
                <w:right w:w="0" w:type="dxa"/>
              </w:tblCellMar>
              <w:tblLook w:val="0000" w:firstRow="0" w:lastRow="0" w:firstColumn="0" w:lastColumn="0" w:noHBand="0" w:noVBand="0"/>
            </w:tblPr>
            <w:tblGrid>
              <w:gridCol w:w="3859"/>
            </w:tblGrid>
            <w:tr w:rsidR="00505BCE" w:rsidRPr="00505BCE" w:rsidTr="009C7692">
              <w:trPr>
                <w:trHeight w:val="1211"/>
              </w:trPr>
              <w:tc>
                <w:tcPr>
                  <w:tcW w:w="4094"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br/>
                    <w:t>(oznaczenie pracodawcy)</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7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244" w:type="dxa"/>
            <w:gridSpan w:val="3"/>
          </w:tcPr>
          <w:tbl>
            <w:tblPr>
              <w:tblW w:w="0" w:type="auto"/>
              <w:tblCellMar>
                <w:left w:w="0" w:type="dxa"/>
                <w:right w:w="0" w:type="dxa"/>
              </w:tblCellMar>
              <w:tblLook w:val="0000" w:firstRow="0" w:lastRow="0" w:firstColumn="0" w:lastColumn="0" w:noHBand="0" w:noVBand="0"/>
            </w:tblPr>
            <w:tblGrid>
              <w:gridCol w:w="4243"/>
            </w:tblGrid>
            <w:tr w:rsidR="00505BCE" w:rsidRPr="00505BCE" w:rsidTr="009C7692">
              <w:trPr>
                <w:trHeight w:val="326"/>
              </w:trPr>
              <w:tc>
                <w:tcPr>
                  <w:tcW w:w="4355"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Legionowo, ...................</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557"/>
        </w:trPr>
        <w:tc>
          <w:tcPr>
            <w:tcW w:w="2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59" w:type="dxa"/>
            <w:gridSpan w:val="3"/>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7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5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3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35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27"/>
        </w:trPr>
        <w:tc>
          <w:tcPr>
            <w:tcW w:w="2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59" w:type="dxa"/>
            <w:gridSpan w:val="3"/>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7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5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790" w:type="dxa"/>
            <w:gridSpan w:val="2"/>
          </w:tcPr>
          <w:tbl>
            <w:tblPr>
              <w:tblW w:w="0" w:type="auto"/>
              <w:tblCellMar>
                <w:left w:w="0" w:type="dxa"/>
                <w:right w:w="0" w:type="dxa"/>
              </w:tblCellMar>
              <w:tblLook w:val="0000" w:firstRow="0" w:lastRow="0" w:firstColumn="0" w:lastColumn="0" w:noHBand="0" w:noVBand="0"/>
            </w:tblPr>
            <w:tblGrid>
              <w:gridCol w:w="3705"/>
            </w:tblGrid>
            <w:tr w:rsidR="00505BCE" w:rsidRPr="00505BCE" w:rsidTr="009C7692">
              <w:trPr>
                <w:trHeight w:val="561"/>
              </w:trPr>
              <w:tc>
                <w:tcPr>
                  <w:tcW w:w="37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Badanie należy wykonać w terminie do dnia: </w:t>
                  </w:r>
                  <w:r w:rsidRPr="00505BCE">
                    <w:rPr>
                      <w:rFonts w:ascii="Century Gothic" w:eastAsia="Arial" w:hAnsi="Century Gothic" w:cs="Times New Roman"/>
                      <w:b/>
                      <w:color w:val="000000"/>
                      <w:kern w:val="0"/>
                      <w:sz w:val="20"/>
                      <w:szCs w:val="20"/>
                      <w:lang w:eastAsia="pl-PL" w:bidi="ar-SA"/>
                    </w:rPr>
                    <w:t>.................. r.</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9962"/>
        </w:trPr>
        <w:tc>
          <w:tcPr>
            <w:tcW w:w="2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944" w:type="dxa"/>
            <w:gridSpan w:val="9"/>
          </w:tcPr>
          <w:tbl>
            <w:tblPr>
              <w:tblW w:w="8921" w:type="dxa"/>
              <w:tblCellMar>
                <w:left w:w="0" w:type="dxa"/>
                <w:right w:w="0" w:type="dxa"/>
              </w:tblCellMar>
              <w:tblLook w:val="0000" w:firstRow="0" w:lastRow="0" w:firstColumn="0" w:lastColumn="0" w:noHBand="0" w:noVBand="0"/>
            </w:tblPr>
            <w:tblGrid>
              <w:gridCol w:w="8921"/>
            </w:tblGrid>
            <w:tr w:rsidR="00505BCE" w:rsidRPr="00505BCE" w:rsidTr="009C7692">
              <w:trPr>
                <w:trHeight w:val="9884"/>
              </w:trPr>
              <w:tc>
                <w:tcPr>
                  <w:tcW w:w="8921"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SKIEROWANIE NA BADANIE nr ........./........../.......... rok</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 xml:space="preserve"> policjanta</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Na podstawie art. 71b ustawy z dnia 6 kwietnia 1990 r. </w:t>
                  </w:r>
                  <w:r w:rsidRPr="00C859D5">
                    <w:rPr>
                      <w:rFonts w:ascii="Century Gothic" w:eastAsia="Arial" w:hAnsi="Century Gothic" w:cs="Times New Roman"/>
                      <w:i/>
                      <w:color w:val="000000"/>
                      <w:kern w:val="0"/>
                      <w:sz w:val="20"/>
                      <w:szCs w:val="20"/>
                      <w:lang w:eastAsia="pl-PL" w:bidi="ar-SA"/>
                    </w:rPr>
                    <w:t>o Policji</w:t>
                  </w:r>
                  <w:r w:rsidRPr="00505BCE">
                    <w:rPr>
                      <w:rFonts w:ascii="Century Gothic" w:eastAsia="Arial" w:hAnsi="Century Gothic" w:cs="Times New Roman"/>
                      <w:color w:val="000000"/>
                      <w:kern w:val="0"/>
                      <w:sz w:val="20"/>
                      <w:szCs w:val="20"/>
                      <w:lang w:eastAsia="pl-PL" w:bidi="ar-SA"/>
                    </w:rPr>
                    <w:t xml:space="preserve"> </w:t>
                  </w:r>
                  <w:r w:rsidR="00E00CF1" w:rsidRPr="00E00CF1">
                    <w:rPr>
                      <w:rFonts w:ascii="Century Gothic" w:eastAsia="Arial" w:hAnsi="Century Gothic" w:cs="Times New Roman"/>
                      <w:color w:val="000000"/>
                      <w:kern w:val="0"/>
                      <w:sz w:val="20"/>
                      <w:szCs w:val="20"/>
                      <w:lang w:eastAsia="pl-PL" w:bidi="ar-SA"/>
                    </w:rPr>
                    <w:t>(</w:t>
                  </w:r>
                  <w:r w:rsidR="006D5997" w:rsidRPr="006D5997">
                    <w:rPr>
                      <w:rFonts w:ascii="Century Gothic" w:eastAsia="Arial" w:hAnsi="Century Gothic" w:cs="Times New Roman"/>
                      <w:color w:val="000000"/>
                      <w:kern w:val="0"/>
                      <w:sz w:val="20"/>
                      <w:szCs w:val="20"/>
                      <w:lang w:eastAsia="pl-PL" w:bidi="ar-SA"/>
                    </w:rPr>
                    <w:t>Dz. U. z 2023 r., poz. 171, z 2022 r., poz. 2600, z 2023 r., poz. 185, 240 i 347</w:t>
                  </w:r>
                  <w:r w:rsidR="00E00CF1" w:rsidRPr="00E00CF1">
                    <w:rPr>
                      <w:rFonts w:ascii="Century Gothic" w:eastAsia="Arial" w:hAnsi="Century Gothic" w:cs="Times New Roman"/>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t>kieruję na badania lekarskie:</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20"/>
                      <w:szCs w:val="20"/>
                      <w:lang w:eastAsia="pl-PL" w:bidi="ar-SA"/>
                    </w:rPr>
                    <w:br/>
                    <w:t xml:space="preserve">Pana/Panią**: </w:t>
                  </w:r>
                  <w:r w:rsidRPr="00505BCE">
                    <w:rPr>
                      <w:rFonts w:ascii="Century Gothic" w:eastAsia="Arial" w:hAnsi="Century Gothic" w:cs="Times New Roman"/>
                      <w:color w:val="000000"/>
                      <w:kern w:val="0"/>
                      <w:sz w:val="20"/>
                      <w:szCs w:val="20"/>
                      <w:lang w:eastAsia="pl-PL" w:bidi="ar-SA"/>
                    </w:rPr>
                    <w:br/>
                    <w:t>………………………………………………………………………….………………………………………..</w:t>
                  </w:r>
                  <w:r w:rsidRPr="00505BCE">
                    <w:rPr>
                      <w:rFonts w:ascii="Century Gothic" w:eastAsia="Arial" w:hAnsi="Century Gothic" w:cs="Times New Roman"/>
                      <w:color w:val="000000"/>
                      <w:kern w:val="0"/>
                      <w:sz w:val="20"/>
                      <w:szCs w:val="20"/>
                      <w:lang w:eastAsia="pl-PL" w:bidi="ar-SA"/>
                    </w:rPr>
                    <w:br/>
                    <w:t xml:space="preserve">nr PESEL: </w:t>
                  </w:r>
                  <w:r w:rsidRPr="00505BCE">
                    <w:rPr>
                      <w:rFonts w:ascii="Century Gothic" w:eastAsia="Arial" w:hAnsi="Century Gothic" w:cs="Times New Roman"/>
                      <w:color w:val="000000"/>
                      <w:kern w:val="0"/>
                      <w:sz w:val="20"/>
                      <w:szCs w:val="20"/>
                      <w:lang w:eastAsia="pl-PL" w:bidi="ar-SA"/>
                    </w:rPr>
                    <w:br/>
                    <w:t>………………………………………………………………………….………………………………………..</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zamieszkałego (-łą:</w:t>
                  </w:r>
                  <w:r w:rsidRPr="00505BCE">
                    <w:rPr>
                      <w:rFonts w:ascii="Century Gothic" w:eastAsia="Arial" w:hAnsi="Century Gothic" w:cs="Times New Roman"/>
                      <w:color w:val="000000"/>
                      <w:kern w:val="0"/>
                      <w:sz w:val="20"/>
                      <w:szCs w:val="20"/>
                      <w:lang w:eastAsia="pl-PL" w:bidi="ar-SA"/>
                    </w:rPr>
                    <w:br/>
                    <w:t xml:space="preserve">………………………………………………………………………….……………………………………….. </w:t>
                  </w:r>
                  <w:r w:rsidRPr="00505BCE">
                    <w:rPr>
                      <w:rFonts w:ascii="Century Gothic" w:eastAsia="Arial" w:hAnsi="Century Gothic" w:cs="Times New Roman"/>
                      <w:b/>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br/>
                    <w:t>pełniącego (-cą) służbę na stanowisku  w …………………….……………………………………….</w:t>
                  </w:r>
                  <w:r w:rsidRPr="00505BCE">
                    <w:rPr>
                      <w:rFonts w:ascii="Century Gothic" w:eastAsia="Arial" w:hAnsi="Century Gothic" w:cs="Times New Roman"/>
                      <w:color w:val="000000"/>
                      <w:kern w:val="0"/>
                      <w:sz w:val="20"/>
                      <w:szCs w:val="20"/>
                      <w:lang w:eastAsia="pl-PL" w:bidi="ar-SA"/>
                    </w:rPr>
                    <w:br/>
                    <w:t>Opis warunków pełnienia służby***: ……………………………………………………………………..</w:t>
                  </w:r>
                  <w:r w:rsidRPr="00505BCE">
                    <w:rPr>
                      <w:rFonts w:ascii="Century Gothic" w:eastAsia="Arial" w:hAnsi="Century Gothic" w:cs="Times New Roman"/>
                      <w:color w:val="000000"/>
                      <w:kern w:val="0"/>
                      <w:sz w:val="20"/>
                      <w:szCs w:val="20"/>
                      <w:lang w:eastAsia="pl-PL" w:bidi="ar-SA"/>
                    </w:rPr>
                    <w:br/>
                    <w:t>……………………………………………………………………………………………………………………</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br/>
                    <w:t>Informacje o występowaniu na stanowisku służby czynników szkodliwych lub uciążliwych lub innych wynikających z warunków pełnienia służby, w tym:</w:t>
                  </w:r>
                  <w:r w:rsidRPr="00505BCE">
                    <w:rPr>
                      <w:rFonts w:ascii="Century Gothic" w:eastAsia="Arial" w:hAnsi="Century Gothic" w:cs="Times New Roman"/>
                      <w:color w:val="000000"/>
                      <w:kern w:val="0"/>
                      <w:sz w:val="20"/>
                      <w:szCs w:val="20"/>
                      <w:lang w:eastAsia="pl-PL" w:bidi="ar-SA"/>
                    </w:rPr>
                    <w:br/>
                    <w:t xml:space="preserve">1) czynniki fizyczne (należy podać czas narażenia i wyniki pomiarów)**: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a) hałas</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b) promieniowanie i pole elektromagnetyczne</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c) inne: </w:t>
                  </w:r>
                  <w:r w:rsidRPr="00505BCE">
                    <w:rPr>
                      <w:rFonts w:ascii="Century Gothic" w:eastAsia="Arial" w:hAnsi="Century Gothic" w:cs="Times New Roman"/>
                      <w:color w:val="000000"/>
                      <w:kern w:val="0"/>
                      <w:sz w:val="20"/>
                      <w:szCs w:val="20"/>
                      <w:lang w:eastAsia="pl-PL" w:bidi="ar-SA"/>
                    </w:rPr>
                    <w:br/>
                    <w:t xml:space="preserve">2) czynniki chemiczne (należy podać czas narażenia i wyniki pomiarów)**: </w:t>
                  </w:r>
                  <w:r w:rsidRPr="00505BCE">
                    <w:rPr>
                      <w:rFonts w:ascii="Century Gothic" w:eastAsia="Arial" w:hAnsi="Century Gothic" w:cs="Times New Roman"/>
                      <w:color w:val="000000"/>
                      <w:kern w:val="0"/>
                      <w:sz w:val="20"/>
                      <w:szCs w:val="20"/>
                      <w:lang w:eastAsia="pl-PL" w:bidi="ar-SA"/>
                    </w:rPr>
                    <w:br/>
                    <w:t xml:space="preserve">3) czynniki biologiczne**: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a) HCV</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b) HIV</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c) wirus kleszczowego zapalenia mózgu</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d) inne: </w:t>
                  </w:r>
                  <w:r w:rsidRPr="00505BCE">
                    <w:rPr>
                      <w:rFonts w:ascii="Century Gothic" w:eastAsia="Arial" w:hAnsi="Century Gothic" w:cs="Times New Roman"/>
                      <w:color w:val="000000"/>
                      <w:kern w:val="0"/>
                      <w:sz w:val="20"/>
                      <w:szCs w:val="20"/>
                      <w:lang w:eastAsia="pl-PL" w:bidi="ar-SA"/>
                    </w:rPr>
                    <w:br/>
                    <w:t>4) czynniki psychofizyczne**:</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a) stały duży dopływ informacji i gotowość do odpowiedzi</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b) stanowisko decyzyjne i związane z odpowiedzialnością</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c) zagrożenia wynikające z narażenia życia</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d) służba przy obsłudze monitorów ekranowych (liczba godzin obsługi monitora ekranowego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e) służba na wysokości</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f) służba zmianowa/nocna**</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g) służba fizyczna wymagająca dużego wysiłku:</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 dźwiganie ciężarów - (do ilu kg?)</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 wydatek energetyczny - ilość kcal/8 godz. - wyniki badania/pomiaru**</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h) praca w wymuszonej pozycji,</w:t>
                  </w: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i) inne: </w:t>
                  </w:r>
                  <w:r w:rsidRPr="00505BCE">
                    <w:rPr>
                      <w:rFonts w:ascii="Century Gothic" w:eastAsia="Arial" w:hAnsi="Century Gothic" w:cs="Times New Roman"/>
                      <w:color w:val="000000"/>
                      <w:kern w:val="0"/>
                      <w:sz w:val="20"/>
                      <w:szCs w:val="20"/>
                      <w:lang w:eastAsia="pl-PL" w:bidi="ar-SA"/>
                    </w:rPr>
                    <w:br/>
                    <w:t xml:space="preserve">5) inne czynniki: </w:t>
                  </w: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Łączna liczba czynników wskazanych w pkt 1-5   </w:t>
                  </w: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w:t>
                  </w:r>
                </w:p>
                <w:tbl>
                  <w:tblPr>
                    <w:tblW w:w="0" w:type="auto"/>
                    <w:tblCellMar>
                      <w:left w:w="0" w:type="dxa"/>
                      <w:right w:w="0" w:type="dxa"/>
                    </w:tblCellMar>
                    <w:tblLook w:val="0000" w:firstRow="0" w:lastRow="0" w:firstColumn="0" w:lastColumn="0" w:noHBand="0" w:noVBand="0"/>
                  </w:tblPr>
                  <w:tblGrid>
                    <w:gridCol w:w="2839"/>
                    <w:gridCol w:w="2147"/>
                    <w:gridCol w:w="371"/>
                    <w:gridCol w:w="474"/>
                    <w:gridCol w:w="2100"/>
                    <w:gridCol w:w="233"/>
                    <w:gridCol w:w="98"/>
                    <w:gridCol w:w="41"/>
                  </w:tblGrid>
                  <w:tr w:rsidR="00505BCE" w:rsidRPr="00505BCE" w:rsidTr="009C7692">
                    <w:trPr>
                      <w:trHeight w:val="467"/>
                    </w:trPr>
                    <w:tc>
                      <w:tcPr>
                        <w:tcW w:w="283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147" w:type="dxa"/>
                        <w:vMerge w:val="restart"/>
                      </w:tcPr>
                      <w:tbl>
                        <w:tblPr>
                          <w:tblW w:w="0" w:type="auto"/>
                          <w:tblCellMar>
                            <w:left w:w="0" w:type="dxa"/>
                            <w:right w:w="0" w:type="dxa"/>
                          </w:tblCellMar>
                          <w:tblLook w:val="0000" w:firstRow="0" w:lastRow="0" w:firstColumn="0" w:lastColumn="0" w:noHBand="0" w:noVBand="0"/>
                        </w:tblPr>
                        <w:tblGrid>
                          <w:gridCol w:w="2147"/>
                        </w:tblGrid>
                        <w:tr w:rsidR="00505BCE" w:rsidRPr="00505BCE" w:rsidTr="009C7692">
                          <w:trPr>
                            <w:trHeight w:val="1725"/>
                          </w:trPr>
                          <w:tc>
                            <w:tcPr>
                              <w:tcW w:w="6829" w:type="dxa"/>
                              <w:tcMar>
                                <w:top w:w="0" w:type="dxa"/>
                                <w:left w:w="0" w:type="dxa"/>
                                <w:bottom w:w="0" w:type="dxa"/>
                                <w:right w:w="0"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7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7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10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3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810"/>
                    </w:trPr>
                    <w:tc>
                      <w:tcPr>
                        <w:tcW w:w="2839" w:type="dxa"/>
                      </w:tcPr>
                      <w:tbl>
                        <w:tblPr>
                          <w:tblW w:w="0" w:type="auto"/>
                          <w:tblCellMar>
                            <w:left w:w="0" w:type="dxa"/>
                            <w:right w:w="0" w:type="dxa"/>
                          </w:tblCellMar>
                          <w:tblLook w:val="0000" w:firstRow="0" w:lastRow="0" w:firstColumn="0" w:lastColumn="0" w:noHBand="0" w:noVBand="0"/>
                        </w:tblPr>
                        <w:tblGrid>
                          <w:gridCol w:w="2839"/>
                        </w:tblGrid>
                        <w:tr w:rsidR="00505BCE" w:rsidRPr="00505BCE" w:rsidTr="009C7692">
                          <w:trPr>
                            <w:trHeight w:val="732"/>
                          </w:trPr>
                          <w:tc>
                            <w:tcPr>
                              <w:tcW w:w="3307"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lastRenderedPageBreak/>
                                <w:t>..............................................</w:t>
                              </w:r>
                              <w:r w:rsidRPr="00505BCE">
                                <w:rPr>
                                  <w:rFonts w:ascii="Century Gothic" w:eastAsia="Arial" w:hAnsi="Century Gothic" w:cs="Times New Roman"/>
                                  <w:color w:val="000000"/>
                                  <w:kern w:val="0"/>
                                  <w:sz w:val="20"/>
                                  <w:szCs w:val="20"/>
                                  <w:lang w:eastAsia="pl-PL" w:bidi="ar-SA"/>
                                </w:rPr>
                                <w:br/>
                                <w:t>(pieczęć i podpis wystawiającego kierowanie)</w:t>
                              </w:r>
                            </w:p>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147" w:type="dxa"/>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276" w:type="dxa"/>
                        <w:gridSpan w:val="5"/>
                      </w:tcPr>
                      <w:tbl>
                        <w:tblPr>
                          <w:tblW w:w="0" w:type="auto"/>
                          <w:tblCellMar>
                            <w:left w:w="0" w:type="dxa"/>
                            <w:right w:w="0" w:type="dxa"/>
                          </w:tblCellMar>
                          <w:tblLook w:val="0000" w:firstRow="0" w:lastRow="0" w:firstColumn="0" w:lastColumn="0" w:noHBand="0" w:noVBand="0"/>
                        </w:tblPr>
                        <w:tblGrid>
                          <w:gridCol w:w="3276"/>
                        </w:tblGrid>
                        <w:tr w:rsidR="00505BCE" w:rsidRPr="00505BCE" w:rsidTr="009C7692">
                          <w:trPr>
                            <w:trHeight w:val="732"/>
                          </w:trPr>
                          <w:tc>
                            <w:tcPr>
                              <w:tcW w:w="3345"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t>(pieczęć i podpis osoby rejestrującej skierowanie)</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en-US" w:bidi="ar-SA"/>
                    </w:rPr>
                    <w:lastRenderedPageBreak/>
                    <w:t>* Wpisać właściwy numer załącznika do rozporządzenia (1-4) i liczbę porządkową (jeśli jest określona).</w:t>
                  </w:r>
                  <w:r w:rsidRPr="00505BCE">
                    <w:rPr>
                      <w:rFonts w:ascii="Century Gothic" w:eastAsia="Arial" w:hAnsi="Century Gothic" w:cs="Times New Roman"/>
                      <w:color w:val="000000"/>
                      <w:kern w:val="0"/>
                      <w:sz w:val="20"/>
                      <w:szCs w:val="20"/>
                      <w:lang w:eastAsia="en-US" w:bidi="ar-SA"/>
                    </w:rPr>
                    <w:br/>
                    <w:t>** Niepotrzebne skreślić.</w:t>
                  </w:r>
                  <w:r w:rsidRPr="00505BCE">
                    <w:rPr>
                      <w:rFonts w:ascii="Century Gothic" w:eastAsia="Arial" w:hAnsi="Century Gothic" w:cs="Times New Roman"/>
                      <w:color w:val="000000"/>
                      <w:kern w:val="0"/>
                      <w:sz w:val="20"/>
                      <w:szCs w:val="20"/>
                      <w:lang w:eastAsia="en-US" w:bidi="ar-SA"/>
                    </w:rPr>
                    <w:br/>
                    <w:t>*** Należy opisać rodzaj służby, podstawowe czynności wykonywane na stanowisku, sposób i czas ich wykonywania.</w:t>
                  </w: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tbl>
      <w:tblPr>
        <w:tblW w:w="0" w:type="auto"/>
        <w:tblCellMar>
          <w:left w:w="0" w:type="dxa"/>
          <w:right w:w="0" w:type="dxa"/>
        </w:tblCellMar>
        <w:tblLook w:val="0000" w:firstRow="0" w:lastRow="0" w:firstColumn="0" w:lastColumn="0" w:noHBand="0" w:noVBand="0"/>
      </w:tblPr>
      <w:tblGrid>
        <w:gridCol w:w="495"/>
        <w:gridCol w:w="11"/>
        <w:gridCol w:w="91"/>
        <w:gridCol w:w="2950"/>
        <w:gridCol w:w="1111"/>
        <w:gridCol w:w="180"/>
        <w:gridCol w:w="386"/>
        <w:gridCol w:w="343"/>
        <w:gridCol w:w="2569"/>
        <w:gridCol w:w="642"/>
        <w:gridCol w:w="292"/>
      </w:tblGrid>
      <w:tr w:rsidR="00505BCE" w:rsidRPr="00505BCE" w:rsidTr="001A3E91">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272" w:type="dxa"/>
            <w:gridSpan w:val="8"/>
          </w:tcPr>
          <w:tbl>
            <w:tblPr>
              <w:tblW w:w="0" w:type="auto"/>
              <w:tblBorders>
                <w:top w:val="single" w:sz="7" w:space="0" w:color="000000"/>
                <w:left w:val="single" w:sz="7" w:space="0" w:color="000000"/>
                <w:bottom w:val="single" w:sz="7" w:space="0" w:color="000000"/>
                <w:right w:val="single" w:sz="7" w:space="0" w:color="000000"/>
              </w:tblBorders>
              <w:shd w:val="clear" w:color="auto" w:fill="D3D3D3"/>
              <w:tblCellMar>
                <w:left w:w="0" w:type="dxa"/>
                <w:right w:w="0" w:type="dxa"/>
              </w:tblCellMar>
              <w:tblLook w:val="0000" w:firstRow="0" w:lastRow="0" w:firstColumn="0" w:lastColumn="0" w:noHBand="0" w:noVBand="0"/>
            </w:tblPr>
            <w:tblGrid>
              <w:gridCol w:w="20"/>
              <w:gridCol w:w="7159"/>
              <w:gridCol w:w="1069"/>
            </w:tblGrid>
            <w:tr w:rsidR="00505BCE" w:rsidRPr="00505BCE" w:rsidTr="009C7692">
              <w:trPr>
                <w:trHeight w:val="273"/>
              </w:trPr>
              <w:tc>
                <w:tcPr>
                  <w:tcW w:w="20" w:type="dxa"/>
                  <w:tcBorders>
                    <w:top w:val="single" w:sz="7" w:space="0" w:color="000000"/>
                    <w:lef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7159" w:type="dxa"/>
                  <w:tcBorders>
                    <w:top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69" w:type="dxa"/>
                  <w:tcBorders>
                    <w:top w:val="single" w:sz="7" w:space="0" w:color="000000"/>
                    <w:righ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580"/>
              </w:trPr>
              <w:tc>
                <w:tcPr>
                  <w:tcW w:w="20" w:type="dxa"/>
                  <w:tcBorders>
                    <w:lef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7159" w:type="dxa"/>
                  <w:shd w:val="clear" w:color="auto" w:fill="D3D3D3"/>
                </w:tcPr>
                <w:tbl>
                  <w:tblPr>
                    <w:tblW w:w="0" w:type="auto"/>
                    <w:tblCellMar>
                      <w:left w:w="0" w:type="dxa"/>
                      <w:right w:w="0" w:type="dxa"/>
                    </w:tblCellMar>
                    <w:tblLook w:val="0000" w:firstRow="0" w:lastRow="0" w:firstColumn="0" w:lastColumn="0" w:noHBand="0" w:noVBand="0"/>
                  </w:tblPr>
                  <w:tblGrid>
                    <w:gridCol w:w="7159"/>
                  </w:tblGrid>
                  <w:tr w:rsidR="00505BCE" w:rsidRPr="00505BCE" w:rsidTr="001A3E91">
                    <w:trPr>
                      <w:trHeight w:val="502"/>
                    </w:trPr>
                    <w:tc>
                      <w:tcPr>
                        <w:tcW w:w="7552" w:type="dxa"/>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SKIEROWANIE NA WYKONANIE BADAŃ KIEROWCY LUB</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OSOBY KIERUJĄCEJ POJAZDEM SŁUŻBOWYM UPRZYWILEJOWANYM</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69" w:type="dxa"/>
                  <w:tcBorders>
                    <w:righ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226"/>
              </w:trPr>
              <w:tc>
                <w:tcPr>
                  <w:tcW w:w="20" w:type="dxa"/>
                  <w:tcBorders>
                    <w:left w:val="single" w:sz="7" w:space="0" w:color="000000"/>
                    <w:bottom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7159" w:type="dxa"/>
                  <w:tcBorders>
                    <w:bottom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69" w:type="dxa"/>
                  <w:tcBorders>
                    <w:bottom w:val="single" w:sz="7" w:space="0" w:color="000000"/>
                    <w:righ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1A3E91">
        <w:trPr>
          <w:trHeight w:val="258"/>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1A3E91">
        <w:trPr>
          <w:trHeight w:val="569"/>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041" w:type="dxa"/>
            <w:gridSpan w:val="2"/>
            <w:vMerge w:val="restart"/>
          </w:tcPr>
          <w:tbl>
            <w:tblPr>
              <w:tblW w:w="0" w:type="auto"/>
              <w:tblCellMar>
                <w:left w:w="0" w:type="dxa"/>
                <w:right w:w="0" w:type="dxa"/>
              </w:tblCellMar>
              <w:tblLook w:val="0000" w:firstRow="0" w:lastRow="0" w:firstColumn="0" w:lastColumn="0" w:noHBand="0" w:noVBand="0"/>
            </w:tblPr>
            <w:tblGrid>
              <w:gridCol w:w="3023"/>
            </w:tblGrid>
            <w:tr w:rsidR="00505BCE" w:rsidRPr="00505BCE" w:rsidTr="009C7692">
              <w:trPr>
                <w:trHeight w:val="1451"/>
              </w:trPr>
              <w:tc>
                <w:tcPr>
                  <w:tcW w:w="3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br/>
                  </w:r>
                </w:p>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(oznaczenie pracodawcy)</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tbl>
            <w:tblPr>
              <w:tblW w:w="0" w:type="auto"/>
              <w:tblCellMar>
                <w:left w:w="0" w:type="dxa"/>
                <w:right w:w="0" w:type="dxa"/>
              </w:tblCellMar>
              <w:tblLook w:val="0000" w:firstRow="0" w:lastRow="0" w:firstColumn="0" w:lastColumn="0" w:noHBand="0" w:noVBand="0"/>
            </w:tblPr>
            <w:tblGrid>
              <w:gridCol w:w="2569"/>
            </w:tblGrid>
            <w:tr w:rsidR="00505BCE" w:rsidRPr="00505BCE" w:rsidTr="009C7692">
              <w:trPr>
                <w:trHeight w:val="491"/>
              </w:trPr>
              <w:tc>
                <w:tcPr>
                  <w:tcW w:w="2625"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16"/>
                      <w:szCs w:val="16"/>
                      <w:lang w:eastAsia="pl-PL" w:bidi="ar-SA"/>
                    </w:rPr>
                    <w:t>(data rejestracji)</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1A3E91">
        <w:trPr>
          <w:trHeight w:val="320"/>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041" w:type="dxa"/>
            <w:gridSpan w:val="2"/>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1A3E91">
        <w:trPr>
          <w:trHeight w:val="639"/>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041" w:type="dxa"/>
            <w:gridSpan w:val="2"/>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78" w:type="dxa"/>
            <w:gridSpan w:val="4"/>
          </w:tcPr>
          <w:tbl>
            <w:tblPr>
              <w:tblW w:w="0" w:type="auto"/>
              <w:tblCellMar>
                <w:left w:w="0" w:type="dxa"/>
                <w:right w:w="0" w:type="dxa"/>
              </w:tblCellMar>
              <w:tblLook w:val="0000" w:firstRow="0" w:lastRow="0" w:firstColumn="0" w:lastColumn="0" w:noHBand="0" w:noVBand="0"/>
            </w:tblPr>
            <w:tblGrid>
              <w:gridCol w:w="3478"/>
            </w:tblGrid>
            <w:tr w:rsidR="00505BCE" w:rsidRPr="00505BCE" w:rsidTr="009C7692">
              <w:trPr>
                <w:trHeight w:val="561"/>
              </w:trPr>
              <w:tc>
                <w:tcPr>
                  <w:tcW w:w="3705"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Badanie należy wykonać </w:t>
                  </w:r>
                  <w:r w:rsidRPr="00505BCE">
                    <w:rPr>
                      <w:rFonts w:ascii="Century Gothic" w:eastAsia="Arial" w:hAnsi="Century Gothic" w:cs="Times New Roman"/>
                      <w:color w:val="000000"/>
                      <w:kern w:val="0"/>
                      <w:sz w:val="20"/>
                      <w:szCs w:val="20"/>
                      <w:lang w:eastAsia="pl-PL" w:bidi="ar-SA"/>
                    </w:rPr>
                    <w:br/>
                    <w:t>w terminie</w:t>
                  </w:r>
                  <w:r w:rsidRPr="00505BCE">
                    <w:rPr>
                      <w:rFonts w:ascii="Century Gothic" w:eastAsia="Arial" w:hAnsi="Century Gothic" w:cs="Times New Roman"/>
                      <w:color w:val="000000"/>
                      <w:kern w:val="0"/>
                      <w:sz w:val="20"/>
                      <w:szCs w:val="20"/>
                      <w:lang w:eastAsia="pl-PL" w:bidi="ar-SA"/>
                    </w:rPr>
                    <w:br/>
                    <w:t xml:space="preserve">do dnia: </w:t>
                  </w:r>
                  <w:r w:rsidRPr="00505BCE">
                    <w:rPr>
                      <w:rFonts w:ascii="Century Gothic" w:eastAsia="Arial" w:hAnsi="Century Gothic" w:cs="Times New Roman"/>
                      <w:b/>
                      <w:color w:val="000000"/>
                      <w:kern w:val="0"/>
                      <w:sz w:val="20"/>
                      <w:szCs w:val="20"/>
                      <w:lang w:eastAsia="pl-PL" w:bidi="ar-SA"/>
                    </w:rPr>
                    <w:t>.................. r.</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1A3E91">
        <w:trPr>
          <w:trHeight w:val="880"/>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1A3E91">
        <w:trPr>
          <w:trHeight w:val="229"/>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211" w:type="dxa"/>
            <w:gridSpan w:val="2"/>
            <w:vMerge w:val="restart"/>
          </w:tcPr>
          <w:tbl>
            <w:tblPr>
              <w:tblW w:w="0" w:type="auto"/>
              <w:tblCellMar>
                <w:left w:w="0" w:type="dxa"/>
                <w:right w:w="0" w:type="dxa"/>
              </w:tblCellMar>
              <w:tblLook w:val="0000" w:firstRow="0" w:lastRow="0" w:firstColumn="0" w:lastColumn="0" w:noHBand="0" w:noVBand="0"/>
            </w:tblPr>
            <w:tblGrid>
              <w:gridCol w:w="3211"/>
            </w:tblGrid>
            <w:tr w:rsidR="00505BCE" w:rsidRPr="00505BCE" w:rsidTr="009C7692">
              <w:trPr>
                <w:trHeight w:val="491"/>
              </w:trPr>
              <w:tc>
                <w:tcPr>
                  <w:tcW w:w="3299"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16"/>
                      <w:szCs w:val="16"/>
                      <w:lang w:eastAsia="pl-PL" w:bidi="ar-SA"/>
                    </w:rPr>
                    <w:t>(pieczęć i podpis lekarza)</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1A3E91">
        <w:trPr>
          <w:trHeight w:val="340"/>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27" w:type="dxa"/>
            <w:gridSpan w:val="4"/>
          </w:tcPr>
          <w:tbl>
            <w:tblPr>
              <w:tblW w:w="0" w:type="auto"/>
              <w:tblCellMar>
                <w:left w:w="0" w:type="dxa"/>
                <w:right w:w="0" w:type="dxa"/>
              </w:tblCellMar>
              <w:tblLook w:val="0000" w:firstRow="0" w:lastRow="0" w:firstColumn="0" w:lastColumn="0" w:noHBand="0" w:noVBand="0"/>
            </w:tblPr>
            <w:tblGrid>
              <w:gridCol w:w="4627"/>
            </w:tblGrid>
            <w:tr w:rsidR="00505BCE" w:rsidRPr="00505BCE" w:rsidTr="009C7692">
              <w:trPr>
                <w:trHeight w:val="262"/>
              </w:trPr>
              <w:tc>
                <w:tcPr>
                  <w:tcW w:w="6232"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SKIEROWANIE NR ........./........../.......... rok</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211" w:type="dxa"/>
            <w:gridSpan w:val="2"/>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1A3E91">
        <w:trPr>
          <w:trHeight w:val="100"/>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1A3E91">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283" w:type="dxa"/>
            <w:gridSpan w:val="9"/>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02"/>
              <w:gridCol w:w="4674"/>
              <w:gridCol w:w="3069"/>
              <w:gridCol w:w="156"/>
            </w:tblGrid>
            <w:tr w:rsidR="00505BCE" w:rsidRPr="00505BCE" w:rsidTr="009C7692">
              <w:trPr>
                <w:trHeight w:val="110"/>
              </w:trPr>
              <w:tc>
                <w:tcPr>
                  <w:tcW w:w="102" w:type="dxa"/>
                  <w:tcBorders>
                    <w:top w:val="single" w:sz="7" w:space="0" w:color="000000"/>
                    <w:lef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74" w:type="dxa"/>
                  <w:tcBorders>
                    <w:top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76" w:type="dxa"/>
                  <w:tcBorders>
                    <w:top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56" w:type="dxa"/>
                  <w:tcBorders>
                    <w:top w:val="single" w:sz="7" w:space="0" w:color="000000"/>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644"/>
              </w:trPr>
              <w:tc>
                <w:tcPr>
                  <w:tcW w:w="102" w:type="dxa"/>
                  <w:tcBorders>
                    <w:lef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7550" w:type="dxa"/>
                  <w:gridSpan w:val="2"/>
                </w:tcPr>
                <w:tbl>
                  <w:tblPr>
                    <w:tblW w:w="0" w:type="auto"/>
                    <w:tblCellMar>
                      <w:left w:w="0" w:type="dxa"/>
                      <w:right w:w="0" w:type="dxa"/>
                    </w:tblCellMar>
                    <w:tblLook w:val="0000" w:firstRow="0" w:lastRow="0" w:firstColumn="0" w:lastColumn="0" w:noHBand="0" w:noVBand="0"/>
                  </w:tblPr>
                  <w:tblGrid>
                    <w:gridCol w:w="7550"/>
                  </w:tblGrid>
                  <w:tr w:rsidR="00505BCE" w:rsidRPr="00505BCE" w:rsidTr="009C7692">
                    <w:trPr>
                      <w:trHeight w:val="3591"/>
                    </w:trPr>
                    <w:tc>
                      <w:tcPr>
                        <w:tcW w:w="7550"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prawo jazdy kategorii: </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Nazwisko i imię:   </w:t>
                        </w: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Identyfikator kadrowy: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PESEL: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Data urodzenia: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Komórka organizacyjna: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Stanowisko: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Adres zamieszkania: </w:t>
                        </w:r>
                        <w:r w:rsidRPr="00505BCE">
                          <w:rPr>
                            <w:rFonts w:ascii="Century Gothic" w:eastAsia="Arial" w:hAnsi="Century Gothic" w:cs="Times New Roman"/>
                            <w:b/>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t xml:space="preserve"> </w:t>
                        </w:r>
                        <w:r w:rsidRPr="00505BCE">
                          <w:rPr>
                            <w:rFonts w:ascii="Century Gothic" w:eastAsia="Arial" w:hAnsi="Century Gothic" w:cs="Times New Roman"/>
                            <w:b/>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t xml:space="preserve">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Skierowanie wystawiono w związku z: </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56" w:type="dxa"/>
                  <w:tcBorders>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285"/>
              </w:trPr>
              <w:tc>
                <w:tcPr>
                  <w:tcW w:w="102" w:type="dxa"/>
                  <w:tcBorders>
                    <w:lef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7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7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56" w:type="dxa"/>
                  <w:tcBorders>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465"/>
              </w:trPr>
              <w:tc>
                <w:tcPr>
                  <w:tcW w:w="102" w:type="dxa"/>
                  <w:tcBorders>
                    <w:lef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7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76" w:type="dxa"/>
                </w:tcPr>
                <w:tbl>
                  <w:tblPr>
                    <w:tblW w:w="0" w:type="auto"/>
                    <w:tblCellMar>
                      <w:left w:w="0" w:type="dxa"/>
                      <w:right w:w="0" w:type="dxa"/>
                    </w:tblCellMar>
                    <w:tblLook w:val="0000" w:firstRow="0" w:lastRow="0" w:firstColumn="0" w:lastColumn="0" w:noHBand="0" w:noVBand="0"/>
                  </w:tblPr>
                  <w:tblGrid>
                    <w:gridCol w:w="3069"/>
                  </w:tblGrid>
                  <w:tr w:rsidR="00505BCE" w:rsidRPr="00505BCE" w:rsidTr="009C7692">
                    <w:trPr>
                      <w:trHeight w:val="168"/>
                    </w:trPr>
                    <w:tc>
                      <w:tcPr>
                        <w:tcW w:w="2606"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16"/>
                            <w:szCs w:val="16"/>
                            <w:lang w:eastAsia="pl-PL" w:bidi="ar-SA"/>
                          </w:rPr>
                          <w:t>(pieczęć i podpis pracodawcy /</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16"/>
                            <w:szCs w:val="16"/>
                            <w:lang w:eastAsia="pl-PL" w:bidi="ar-SA"/>
                          </w:rPr>
                          <w:t>osoby upoważnionej)</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56" w:type="dxa"/>
                  <w:tcBorders>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54"/>
              </w:trPr>
              <w:tc>
                <w:tcPr>
                  <w:tcW w:w="102" w:type="dxa"/>
                  <w:tcBorders>
                    <w:left w:val="single" w:sz="7" w:space="0" w:color="000000"/>
                    <w:bottom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74" w:type="dxa"/>
                  <w:tcBorders>
                    <w:bottom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76" w:type="dxa"/>
                  <w:tcBorders>
                    <w:bottom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56" w:type="dxa"/>
                  <w:tcBorders>
                    <w:bottom w:val="single" w:sz="7" w:space="0" w:color="000000"/>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1A3E91">
        <w:trPr>
          <w:trHeight w:val="1995"/>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1A3E91">
        <w:trPr>
          <w:trHeight w:val="735"/>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940" w:type="dxa"/>
            <w:gridSpan w:val="4"/>
          </w:tcPr>
          <w:tbl>
            <w:tblPr>
              <w:tblW w:w="0" w:type="auto"/>
              <w:tblCellMar>
                <w:left w:w="0" w:type="dxa"/>
                <w:right w:w="0" w:type="dxa"/>
              </w:tblCellMar>
              <w:tblLook w:val="0000" w:firstRow="0" w:lastRow="0" w:firstColumn="0" w:lastColumn="0" w:noHBand="0" w:noVBand="0"/>
            </w:tblPr>
            <w:tblGrid>
              <w:gridCol w:w="3940"/>
            </w:tblGrid>
            <w:tr w:rsidR="00505BCE" w:rsidRPr="00505BCE" w:rsidTr="009C7692">
              <w:trPr>
                <w:trHeight w:val="657"/>
              </w:trPr>
              <w:tc>
                <w:tcPr>
                  <w:tcW w:w="4109"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16"/>
                      <w:szCs w:val="16"/>
                      <w:lang w:eastAsia="pl-PL" w:bidi="ar-SA"/>
                    </w:rPr>
                    <w:t>(pieczęć i podpis osoby upoważnionej</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16"/>
                      <w:szCs w:val="16"/>
                      <w:lang w:eastAsia="pl-PL" w:bidi="ar-SA"/>
                    </w:rPr>
                    <w:t>do rejestracji skierowania)</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1A3E91">
        <w:trPr>
          <w:trHeight w:val="133"/>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1A3E91" w:rsidRPr="001A3E91" w:rsidRDefault="001A3E91" w:rsidP="001A3E91">
      <w:pPr>
        <w:widowControl/>
        <w:suppressAutoHyphens w:val="0"/>
        <w:autoSpaceDN/>
        <w:spacing w:after="200" w:line="276" w:lineRule="auto"/>
        <w:textAlignment w:val="auto"/>
        <w:rPr>
          <w:rFonts w:eastAsia="Calibri" w:cs="Times New Roman"/>
          <w:kern w:val="0"/>
          <w:sz w:val="20"/>
          <w:lang w:eastAsia="en-US" w:bidi="ar-SA"/>
        </w:rPr>
      </w:pPr>
    </w:p>
    <w:tbl>
      <w:tblPr>
        <w:tblW w:w="0" w:type="auto"/>
        <w:tblCellMar>
          <w:left w:w="0" w:type="dxa"/>
          <w:right w:w="0" w:type="dxa"/>
        </w:tblCellMar>
        <w:tblLook w:val="0000" w:firstRow="0" w:lastRow="0" w:firstColumn="0" w:lastColumn="0" w:noHBand="0" w:noVBand="0"/>
      </w:tblPr>
      <w:tblGrid>
        <w:gridCol w:w="506"/>
        <w:gridCol w:w="12"/>
        <w:gridCol w:w="90"/>
        <w:gridCol w:w="2965"/>
        <w:gridCol w:w="1266"/>
        <w:gridCol w:w="387"/>
        <w:gridCol w:w="342"/>
        <w:gridCol w:w="185"/>
        <w:gridCol w:w="2573"/>
        <w:gridCol w:w="459"/>
        <w:gridCol w:w="285"/>
      </w:tblGrid>
      <w:tr w:rsidR="001A3E91" w:rsidRPr="001A3E91" w:rsidTr="009C5B4F">
        <w:tc>
          <w:tcPr>
            <w:tcW w:w="50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8268" w:type="dxa"/>
            <w:gridSpan w:val="8"/>
          </w:tcPr>
          <w:tbl>
            <w:tblPr>
              <w:tblW w:w="0" w:type="auto"/>
              <w:shd w:val="clear" w:color="auto" w:fill="D3D3D3"/>
              <w:tblCellMar>
                <w:left w:w="0" w:type="dxa"/>
                <w:right w:w="0" w:type="dxa"/>
              </w:tblCellMar>
              <w:tblLook w:val="0000" w:firstRow="0" w:lastRow="0" w:firstColumn="0" w:lastColumn="0" w:noHBand="0" w:noVBand="0"/>
            </w:tblPr>
            <w:tblGrid>
              <w:gridCol w:w="1783"/>
              <w:gridCol w:w="4945"/>
              <w:gridCol w:w="1539"/>
            </w:tblGrid>
            <w:tr w:rsidR="001A3E91" w:rsidRPr="001A3E91" w:rsidTr="001A3E91">
              <w:trPr>
                <w:trHeight w:val="360"/>
              </w:trPr>
              <w:tc>
                <w:tcPr>
                  <w:tcW w:w="2895" w:type="dxa"/>
                  <w:shd w:val="clear" w:color="auto" w:fill="D3D3D3"/>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4642" w:type="dxa"/>
                  <w:shd w:val="clear" w:color="auto" w:fill="D3D3D3"/>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497" w:type="dxa"/>
                  <w:shd w:val="clear" w:color="auto" w:fill="D3D3D3"/>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1A3E91">
              <w:trPr>
                <w:trHeight w:val="340"/>
              </w:trPr>
              <w:tc>
                <w:tcPr>
                  <w:tcW w:w="2895" w:type="dxa"/>
                  <w:shd w:val="clear" w:color="auto" w:fill="D3D3D3"/>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4642" w:type="dxa"/>
                  <w:shd w:val="clear" w:color="auto" w:fill="D3D3D3"/>
                </w:tcPr>
                <w:tbl>
                  <w:tblPr>
                    <w:tblW w:w="4945" w:type="dxa"/>
                    <w:tblCellMar>
                      <w:left w:w="0" w:type="dxa"/>
                      <w:right w:w="0" w:type="dxa"/>
                    </w:tblCellMar>
                    <w:tblLook w:val="0000" w:firstRow="0" w:lastRow="0" w:firstColumn="0" w:lastColumn="0" w:noHBand="0" w:noVBand="0"/>
                  </w:tblPr>
                  <w:tblGrid>
                    <w:gridCol w:w="4945"/>
                  </w:tblGrid>
                  <w:tr w:rsidR="001A3E91" w:rsidRPr="001A3E91" w:rsidTr="009C5B4F">
                    <w:trPr>
                      <w:trHeight w:val="359"/>
                    </w:trPr>
                    <w:tc>
                      <w:tcPr>
                        <w:tcW w:w="4945" w:type="dxa"/>
                        <w:tcBorders>
                          <w:top w:val="nil"/>
                          <w:left w:val="nil"/>
                          <w:bottom w:val="nil"/>
                          <w:right w:val="nil"/>
                        </w:tcBorders>
                        <w:tcMar>
                          <w:top w:w="39" w:type="dxa"/>
                          <w:left w:w="39" w:type="dxa"/>
                          <w:bottom w:w="39" w:type="dxa"/>
                          <w:right w:w="39" w:type="dxa"/>
                        </w:tcMar>
                      </w:tcPr>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r w:rsidRPr="001A3E91">
                          <w:rPr>
                            <w:rFonts w:ascii="Arial" w:eastAsia="Arial" w:hAnsi="Arial" w:cs="Times New Roman"/>
                            <w:b/>
                            <w:color w:val="000000"/>
                            <w:kern w:val="0"/>
                            <w:sz w:val="20"/>
                            <w:szCs w:val="20"/>
                            <w:lang w:eastAsia="pl-PL" w:bidi="ar-SA"/>
                          </w:rPr>
                          <w:t>SKIEROWANIE NA WYKONANIE SZCZEPIEŃ</w:t>
                        </w:r>
                      </w:p>
                    </w:tc>
                  </w:tr>
                </w:tbl>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tc>
              <w:tc>
                <w:tcPr>
                  <w:tcW w:w="2497" w:type="dxa"/>
                  <w:shd w:val="clear" w:color="auto" w:fill="D3D3D3"/>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1A3E91">
              <w:trPr>
                <w:trHeight w:val="379"/>
              </w:trPr>
              <w:tc>
                <w:tcPr>
                  <w:tcW w:w="2895" w:type="dxa"/>
                  <w:shd w:val="clear" w:color="auto" w:fill="D3D3D3"/>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4642" w:type="dxa"/>
                  <w:shd w:val="clear" w:color="auto" w:fill="D3D3D3"/>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497" w:type="dxa"/>
                  <w:shd w:val="clear" w:color="auto" w:fill="D3D3D3"/>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bl>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tc>
        <w:tc>
          <w:tcPr>
            <w:tcW w:w="2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rPr>
          <w:trHeight w:val="249"/>
        </w:trPr>
        <w:tc>
          <w:tcPr>
            <w:tcW w:w="50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90"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966"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66"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8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4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573"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459"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rPr>
          <w:trHeight w:val="569"/>
        </w:trPr>
        <w:tc>
          <w:tcPr>
            <w:tcW w:w="50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056" w:type="dxa"/>
            <w:gridSpan w:val="2"/>
            <w:vMerge w:val="restart"/>
          </w:tcPr>
          <w:tbl>
            <w:tblPr>
              <w:tblW w:w="0" w:type="auto"/>
              <w:tblCellMar>
                <w:left w:w="0" w:type="dxa"/>
                <w:right w:w="0" w:type="dxa"/>
              </w:tblCellMar>
              <w:tblLook w:val="0000" w:firstRow="0" w:lastRow="0" w:firstColumn="0" w:lastColumn="0" w:noHBand="0" w:noVBand="0"/>
            </w:tblPr>
            <w:tblGrid>
              <w:gridCol w:w="3037"/>
            </w:tblGrid>
            <w:tr w:rsidR="001A3E91" w:rsidRPr="001A3E91" w:rsidTr="009C5B4F">
              <w:trPr>
                <w:trHeight w:val="1451"/>
              </w:trPr>
              <w:tc>
                <w:tcPr>
                  <w:tcW w:w="3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A3E91" w:rsidRPr="001A3E91" w:rsidRDefault="001A3E91" w:rsidP="001A3E91">
                  <w:pPr>
                    <w:widowControl/>
                    <w:suppressAutoHyphens w:val="0"/>
                    <w:autoSpaceDN/>
                    <w:jc w:val="center"/>
                    <w:textAlignment w:val="auto"/>
                    <w:rPr>
                      <w:rFonts w:ascii="Arial" w:eastAsia="Arial" w:hAnsi="Arial" w:cs="Times New Roman"/>
                      <w:color w:val="000000"/>
                      <w:kern w:val="0"/>
                      <w:sz w:val="14"/>
                      <w:szCs w:val="20"/>
                      <w:lang w:eastAsia="pl-PL" w:bidi="ar-SA"/>
                    </w:rPr>
                  </w:pPr>
                  <w:r w:rsidRPr="001A3E91">
                    <w:rPr>
                      <w:rFonts w:ascii="Arial" w:eastAsia="Arial" w:hAnsi="Arial" w:cs="Times New Roman"/>
                      <w:color w:val="000000"/>
                      <w:kern w:val="0"/>
                      <w:sz w:val="20"/>
                      <w:szCs w:val="20"/>
                      <w:lang w:eastAsia="pl-PL" w:bidi="ar-SA"/>
                    </w:rPr>
                    <w:br/>
                  </w:r>
                </w:p>
                <w:p w:rsidR="001A3E91" w:rsidRPr="001A3E91" w:rsidRDefault="001A3E91" w:rsidP="001A3E91">
                  <w:pPr>
                    <w:widowControl/>
                    <w:suppressAutoHyphens w:val="0"/>
                    <w:autoSpaceDN/>
                    <w:jc w:val="center"/>
                    <w:textAlignment w:val="auto"/>
                    <w:rPr>
                      <w:rFonts w:ascii="Arial" w:eastAsia="Arial" w:hAnsi="Arial" w:cs="Times New Roman"/>
                      <w:color w:val="000000"/>
                      <w:kern w:val="0"/>
                      <w:sz w:val="14"/>
                      <w:szCs w:val="20"/>
                      <w:lang w:eastAsia="pl-PL" w:bidi="ar-SA"/>
                    </w:rPr>
                  </w:pPr>
                </w:p>
                <w:p w:rsidR="001A3E91" w:rsidRPr="001A3E91" w:rsidRDefault="001A3E91" w:rsidP="001A3E91">
                  <w:pPr>
                    <w:widowControl/>
                    <w:suppressAutoHyphens w:val="0"/>
                    <w:autoSpaceDN/>
                    <w:jc w:val="center"/>
                    <w:textAlignment w:val="auto"/>
                    <w:rPr>
                      <w:rFonts w:ascii="Arial" w:eastAsia="Arial" w:hAnsi="Arial" w:cs="Times New Roman"/>
                      <w:color w:val="000000"/>
                      <w:kern w:val="0"/>
                      <w:sz w:val="14"/>
                      <w:szCs w:val="20"/>
                      <w:lang w:eastAsia="pl-PL" w:bidi="ar-SA"/>
                    </w:rPr>
                  </w:pPr>
                </w:p>
                <w:p w:rsidR="001A3E91" w:rsidRPr="001A3E91" w:rsidRDefault="001A3E91" w:rsidP="001A3E91">
                  <w:pPr>
                    <w:widowControl/>
                    <w:suppressAutoHyphens w:val="0"/>
                    <w:autoSpaceDN/>
                    <w:jc w:val="center"/>
                    <w:textAlignment w:val="auto"/>
                    <w:rPr>
                      <w:rFonts w:ascii="Arial" w:eastAsia="Arial" w:hAnsi="Arial" w:cs="Times New Roman"/>
                      <w:color w:val="000000"/>
                      <w:kern w:val="0"/>
                      <w:sz w:val="14"/>
                      <w:szCs w:val="20"/>
                      <w:lang w:eastAsia="pl-PL" w:bidi="ar-SA"/>
                    </w:rPr>
                  </w:pPr>
                </w:p>
                <w:p w:rsidR="001A3E91" w:rsidRPr="001A3E91" w:rsidRDefault="001A3E91" w:rsidP="001A3E91">
                  <w:pPr>
                    <w:widowControl/>
                    <w:suppressAutoHyphens w:val="0"/>
                    <w:autoSpaceDN/>
                    <w:jc w:val="center"/>
                    <w:textAlignment w:val="auto"/>
                    <w:rPr>
                      <w:rFonts w:ascii="Arial" w:eastAsia="Arial" w:hAnsi="Arial" w:cs="Times New Roman"/>
                      <w:color w:val="000000"/>
                      <w:kern w:val="0"/>
                      <w:sz w:val="14"/>
                      <w:szCs w:val="20"/>
                      <w:lang w:eastAsia="pl-PL" w:bidi="ar-SA"/>
                    </w:rPr>
                  </w:pPr>
                </w:p>
                <w:p w:rsidR="001A3E91" w:rsidRPr="001A3E91" w:rsidRDefault="001A3E91" w:rsidP="001A3E91">
                  <w:pPr>
                    <w:widowControl/>
                    <w:suppressAutoHyphens w:val="0"/>
                    <w:autoSpaceDN/>
                    <w:jc w:val="center"/>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14"/>
                      <w:szCs w:val="20"/>
                      <w:lang w:eastAsia="pl-PL" w:bidi="ar-SA"/>
                    </w:rPr>
                    <w:t>(oznaczenie pracodawcy)</w:t>
                  </w:r>
                </w:p>
              </w:tc>
            </w:tr>
          </w:tbl>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tc>
        <w:tc>
          <w:tcPr>
            <w:tcW w:w="1266"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8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4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573" w:type="dxa"/>
          </w:tcPr>
          <w:tbl>
            <w:tblPr>
              <w:tblW w:w="0" w:type="auto"/>
              <w:tblCellMar>
                <w:left w:w="0" w:type="dxa"/>
                <w:right w:w="0" w:type="dxa"/>
              </w:tblCellMar>
              <w:tblLook w:val="0000" w:firstRow="0" w:lastRow="0" w:firstColumn="0" w:lastColumn="0" w:noHBand="0" w:noVBand="0"/>
            </w:tblPr>
            <w:tblGrid>
              <w:gridCol w:w="2573"/>
            </w:tblGrid>
            <w:tr w:rsidR="001A3E91" w:rsidRPr="001A3E91" w:rsidTr="009C5B4F">
              <w:trPr>
                <w:trHeight w:val="491"/>
              </w:trPr>
              <w:tc>
                <w:tcPr>
                  <w:tcW w:w="2625" w:type="dxa"/>
                  <w:tcBorders>
                    <w:top w:val="nil"/>
                    <w:left w:val="nil"/>
                    <w:bottom w:val="nil"/>
                    <w:right w:val="nil"/>
                  </w:tcBorders>
                  <w:tcMar>
                    <w:top w:w="39" w:type="dxa"/>
                    <w:left w:w="39" w:type="dxa"/>
                    <w:bottom w:w="39" w:type="dxa"/>
                    <w:right w:w="39" w:type="dxa"/>
                  </w:tcMar>
                </w:tcPr>
                <w:p w:rsidR="001A3E91" w:rsidRPr="001A3E91" w:rsidRDefault="001A3E91" w:rsidP="001A3E91">
                  <w:pPr>
                    <w:widowControl/>
                    <w:suppressAutoHyphens w:val="0"/>
                    <w:autoSpaceDN/>
                    <w:jc w:val="center"/>
                    <w:textAlignment w:val="auto"/>
                    <w:rPr>
                      <w:rFonts w:eastAsia="Times New Roman" w:cs="Times New Roman"/>
                      <w:kern w:val="0"/>
                      <w:sz w:val="20"/>
                      <w:szCs w:val="20"/>
                      <w:lang w:eastAsia="pl-PL" w:bidi="ar-SA"/>
                    </w:rPr>
                  </w:pPr>
                  <w:r w:rsidRPr="001A3E91">
                    <w:rPr>
                      <w:rFonts w:ascii="Arial" w:eastAsia="Arial" w:hAnsi="Arial" w:cs="Times New Roman"/>
                      <w:b/>
                      <w:color w:val="000000"/>
                      <w:kern w:val="0"/>
                      <w:sz w:val="20"/>
                      <w:szCs w:val="20"/>
                      <w:lang w:eastAsia="pl-PL" w:bidi="ar-SA"/>
                    </w:rPr>
                    <w:t>.........................</w:t>
                  </w:r>
                  <w:r w:rsidRPr="001A3E91">
                    <w:rPr>
                      <w:rFonts w:ascii="Arial" w:eastAsia="Arial" w:hAnsi="Arial" w:cs="Times New Roman"/>
                      <w:color w:val="000000"/>
                      <w:kern w:val="0"/>
                      <w:sz w:val="20"/>
                      <w:szCs w:val="20"/>
                      <w:lang w:eastAsia="pl-PL" w:bidi="ar-SA"/>
                    </w:rPr>
                    <w:t xml:space="preserve"> </w:t>
                  </w:r>
                  <w:r w:rsidRPr="001A3E91">
                    <w:rPr>
                      <w:rFonts w:ascii="Arial" w:eastAsia="Arial" w:hAnsi="Arial" w:cs="Times New Roman"/>
                      <w:color w:val="000000"/>
                      <w:kern w:val="0"/>
                      <w:sz w:val="20"/>
                      <w:szCs w:val="20"/>
                      <w:lang w:eastAsia="pl-PL" w:bidi="ar-SA"/>
                    </w:rPr>
                    <w:br/>
                  </w:r>
                  <w:r w:rsidRPr="001A3E91">
                    <w:rPr>
                      <w:rFonts w:ascii="Arial" w:eastAsia="Arial" w:hAnsi="Arial" w:cs="Times New Roman"/>
                      <w:color w:val="000000"/>
                      <w:kern w:val="0"/>
                      <w:sz w:val="14"/>
                      <w:szCs w:val="20"/>
                      <w:lang w:eastAsia="pl-PL" w:bidi="ar-SA"/>
                    </w:rPr>
                    <w:t>(data rejestracji)</w:t>
                  </w:r>
                </w:p>
              </w:tc>
            </w:tr>
          </w:tbl>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tc>
        <w:tc>
          <w:tcPr>
            <w:tcW w:w="459"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rPr>
          <w:trHeight w:val="960"/>
        </w:trPr>
        <w:tc>
          <w:tcPr>
            <w:tcW w:w="50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056" w:type="dxa"/>
            <w:gridSpan w:val="2"/>
            <w:vMerge/>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66"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8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4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573"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459"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rPr>
          <w:trHeight w:val="880"/>
        </w:trPr>
        <w:tc>
          <w:tcPr>
            <w:tcW w:w="50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90"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966"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66"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8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4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573"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459"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rPr>
          <w:trHeight w:val="229"/>
        </w:trPr>
        <w:tc>
          <w:tcPr>
            <w:tcW w:w="50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90"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966"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66"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8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4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217" w:type="dxa"/>
            <w:gridSpan w:val="3"/>
            <w:vMerge w:val="restart"/>
          </w:tcPr>
          <w:tbl>
            <w:tblPr>
              <w:tblW w:w="0" w:type="auto"/>
              <w:tblCellMar>
                <w:left w:w="0" w:type="dxa"/>
                <w:right w:w="0" w:type="dxa"/>
              </w:tblCellMar>
              <w:tblLook w:val="0000" w:firstRow="0" w:lastRow="0" w:firstColumn="0" w:lastColumn="0" w:noHBand="0" w:noVBand="0"/>
            </w:tblPr>
            <w:tblGrid>
              <w:gridCol w:w="3217"/>
            </w:tblGrid>
            <w:tr w:rsidR="001A3E91" w:rsidRPr="001A3E91" w:rsidTr="009C5B4F">
              <w:trPr>
                <w:trHeight w:val="491"/>
              </w:trPr>
              <w:tc>
                <w:tcPr>
                  <w:tcW w:w="3299" w:type="dxa"/>
                  <w:tcBorders>
                    <w:top w:val="nil"/>
                    <w:left w:val="nil"/>
                    <w:bottom w:val="nil"/>
                    <w:right w:val="nil"/>
                  </w:tcBorders>
                  <w:tcMar>
                    <w:top w:w="39" w:type="dxa"/>
                    <w:left w:w="39" w:type="dxa"/>
                    <w:bottom w:w="39" w:type="dxa"/>
                    <w:right w:w="39" w:type="dxa"/>
                  </w:tcMar>
                </w:tcPr>
                <w:p w:rsidR="001A3E91" w:rsidRPr="001A3E91" w:rsidRDefault="001A3E91" w:rsidP="001A3E91">
                  <w:pPr>
                    <w:widowControl/>
                    <w:suppressAutoHyphens w:val="0"/>
                    <w:autoSpaceDN/>
                    <w:jc w:val="center"/>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20"/>
                      <w:szCs w:val="20"/>
                      <w:lang w:eastAsia="pl-PL" w:bidi="ar-SA"/>
                    </w:rPr>
                    <w:t>............................................</w:t>
                  </w:r>
                  <w:r w:rsidRPr="001A3E91">
                    <w:rPr>
                      <w:rFonts w:ascii="Arial" w:eastAsia="Arial" w:hAnsi="Arial" w:cs="Times New Roman"/>
                      <w:color w:val="000000"/>
                      <w:kern w:val="0"/>
                      <w:sz w:val="20"/>
                      <w:szCs w:val="20"/>
                      <w:lang w:eastAsia="pl-PL" w:bidi="ar-SA"/>
                    </w:rPr>
                    <w:br/>
                  </w:r>
                  <w:r w:rsidRPr="001A3E91">
                    <w:rPr>
                      <w:rFonts w:ascii="Arial" w:eastAsia="Arial" w:hAnsi="Arial" w:cs="Times New Roman"/>
                      <w:color w:val="000000"/>
                      <w:kern w:val="0"/>
                      <w:sz w:val="14"/>
                      <w:szCs w:val="20"/>
                      <w:lang w:eastAsia="pl-PL" w:bidi="ar-SA"/>
                    </w:rPr>
                    <w:t>(pieczęć i podpis lekarza)</w:t>
                  </w:r>
                </w:p>
              </w:tc>
            </w:tr>
          </w:tbl>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tc>
        <w:tc>
          <w:tcPr>
            <w:tcW w:w="2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rPr>
          <w:trHeight w:val="340"/>
        </w:trPr>
        <w:tc>
          <w:tcPr>
            <w:tcW w:w="50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90"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4619" w:type="dxa"/>
            <w:gridSpan w:val="3"/>
          </w:tcPr>
          <w:tbl>
            <w:tblPr>
              <w:tblW w:w="0" w:type="auto"/>
              <w:tblCellMar>
                <w:left w:w="0" w:type="dxa"/>
                <w:right w:w="0" w:type="dxa"/>
              </w:tblCellMar>
              <w:tblLook w:val="0000" w:firstRow="0" w:lastRow="0" w:firstColumn="0" w:lastColumn="0" w:noHBand="0" w:noVBand="0"/>
            </w:tblPr>
            <w:tblGrid>
              <w:gridCol w:w="4618"/>
            </w:tblGrid>
            <w:tr w:rsidR="001A3E91" w:rsidRPr="001A3E91" w:rsidTr="009C5B4F">
              <w:trPr>
                <w:trHeight w:val="262"/>
              </w:trPr>
              <w:tc>
                <w:tcPr>
                  <w:tcW w:w="6232" w:type="dxa"/>
                  <w:tcBorders>
                    <w:top w:val="nil"/>
                    <w:left w:val="nil"/>
                    <w:bottom w:val="nil"/>
                    <w:right w:val="nil"/>
                  </w:tcBorders>
                  <w:tcMar>
                    <w:top w:w="39" w:type="dxa"/>
                    <w:left w:w="39" w:type="dxa"/>
                    <w:bottom w:w="39" w:type="dxa"/>
                    <w:right w:w="39" w:type="dxa"/>
                  </w:tcMar>
                </w:tcPr>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r w:rsidRPr="001A3E91">
                    <w:rPr>
                      <w:rFonts w:ascii="Arial" w:eastAsia="Arial" w:hAnsi="Arial" w:cs="Times New Roman"/>
                      <w:b/>
                      <w:color w:val="000000"/>
                      <w:kern w:val="0"/>
                      <w:sz w:val="20"/>
                      <w:szCs w:val="20"/>
                      <w:lang w:eastAsia="pl-PL" w:bidi="ar-SA"/>
                    </w:rPr>
                    <w:t>SKIEROWANIE NR ........./........../.......... rok</w:t>
                  </w:r>
                </w:p>
              </w:tc>
            </w:tr>
          </w:tbl>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tc>
        <w:tc>
          <w:tcPr>
            <w:tcW w:w="34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217" w:type="dxa"/>
            <w:gridSpan w:val="3"/>
            <w:vMerge/>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c>
          <w:tcPr>
            <w:tcW w:w="50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8280" w:type="dxa"/>
            <w:gridSpan w:val="9"/>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06"/>
              <w:gridCol w:w="4900"/>
              <w:gridCol w:w="3017"/>
              <w:gridCol w:w="164"/>
            </w:tblGrid>
            <w:tr w:rsidR="001A3E91" w:rsidRPr="001A3E91" w:rsidTr="009C5B4F">
              <w:trPr>
                <w:trHeight w:val="127"/>
              </w:trPr>
              <w:tc>
                <w:tcPr>
                  <w:tcW w:w="106" w:type="dxa"/>
                  <w:tcBorders>
                    <w:top w:val="single" w:sz="7" w:space="0" w:color="000000"/>
                    <w:left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4900" w:type="dxa"/>
                  <w:tcBorders>
                    <w:top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017" w:type="dxa"/>
                  <w:tcBorders>
                    <w:top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64" w:type="dxa"/>
                  <w:tcBorders>
                    <w:top w:val="single" w:sz="7" w:space="0" w:color="000000"/>
                    <w:right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rPr>
                <w:trHeight w:val="3533"/>
              </w:trPr>
              <w:tc>
                <w:tcPr>
                  <w:tcW w:w="106" w:type="dxa"/>
                  <w:tcBorders>
                    <w:left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7917" w:type="dxa"/>
                  <w:gridSpan w:val="2"/>
                </w:tcPr>
                <w:tbl>
                  <w:tblPr>
                    <w:tblW w:w="0" w:type="auto"/>
                    <w:tblCellMar>
                      <w:left w:w="0" w:type="dxa"/>
                      <w:right w:w="0" w:type="dxa"/>
                    </w:tblCellMar>
                    <w:tblLook w:val="0000" w:firstRow="0" w:lastRow="0" w:firstColumn="0" w:lastColumn="0" w:noHBand="0" w:noVBand="0"/>
                  </w:tblPr>
                  <w:tblGrid>
                    <w:gridCol w:w="7648"/>
                  </w:tblGrid>
                  <w:tr w:rsidR="001A3E91" w:rsidRPr="001A3E91" w:rsidTr="009C5B4F">
                    <w:trPr>
                      <w:trHeight w:val="2678"/>
                    </w:trPr>
                    <w:tc>
                      <w:tcPr>
                        <w:tcW w:w="7648" w:type="dxa"/>
                        <w:tcBorders>
                          <w:top w:val="nil"/>
                          <w:left w:val="nil"/>
                          <w:bottom w:val="nil"/>
                          <w:right w:val="nil"/>
                        </w:tcBorders>
                        <w:tcMar>
                          <w:top w:w="39" w:type="dxa"/>
                          <w:left w:w="39" w:type="dxa"/>
                          <w:bottom w:w="39" w:type="dxa"/>
                          <w:right w:w="39" w:type="dxa"/>
                        </w:tcMar>
                      </w:tcPr>
                      <w:p w:rsidR="001A3E91" w:rsidRPr="001A3E91" w:rsidRDefault="001A3E91" w:rsidP="001A3E91">
                        <w:pPr>
                          <w:widowControl/>
                          <w:suppressAutoHyphens w:val="0"/>
                          <w:autoSpaceDN/>
                          <w:jc w:val="center"/>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20"/>
                            <w:szCs w:val="20"/>
                            <w:lang w:eastAsia="pl-PL" w:bidi="ar-SA"/>
                          </w:rPr>
                          <w:t xml:space="preserve">Nazwa szczepienia: </w:t>
                        </w: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p w:rsidR="001A3E91" w:rsidRPr="001A3E91" w:rsidRDefault="001A3E91" w:rsidP="001A3E91">
                        <w:pPr>
                          <w:widowControl/>
                          <w:suppressAutoHyphens w:val="0"/>
                          <w:autoSpaceDN/>
                          <w:textAlignment w:val="auto"/>
                          <w:rPr>
                            <w:rFonts w:ascii="Arial" w:eastAsia="Arial" w:hAnsi="Arial" w:cs="Times New Roman"/>
                            <w:color w:val="000000"/>
                            <w:kern w:val="0"/>
                            <w:sz w:val="20"/>
                            <w:szCs w:val="20"/>
                            <w:lang w:eastAsia="pl-PL" w:bidi="ar-SA"/>
                          </w:rPr>
                        </w:pPr>
                        <w:r w:rsidRPr="001A3E91">
                          <w:rPr>
                            <w:rFonts w:ascii="Arial" w:eastAsia="Arial" w:hAnsi="Arial" w:cs="Times New Roman"/>
                            <w:color w:val="000000"/>
                            <w:kern w:val="0"/>
                            <w:sz w:val="20"/>
                            <w:szCs w:val="20"/>
                            <w:lang w:eastAsia="pl-PL" w:bidi="ar-SA"/>
                          </w:rPr>
                          <w:t xml:space="preserve">Nazwisko i imię:   </w:t>
                        </w:r>
                      </w:p>
                      <w:p w:rsidR="001A3E91" w:rsidRPr="001A3E91" w:rsidRDefault="001A3E91" w:rsidP="001A3E91">
                        <w:pPr>
                          <w:widowControl/>
                          <w:suppressAutoHyphens w:val="0"/>
                          <w:autoSpaceDN/>
                          <w:textAlignment w:val="auto"/>
                          <w:rPr>
                            <w:rFonts w:ascii="Arial" w:eastAsia="Arial" w:hAnsi="Arial" w:cs="Times New Roman"/>
                            <w:color w:val="000000"/>
                            <w:kern w:val="0"/>
                            <w:sz w:val="20"/>
                            <w:szCs w:val="20"/>
                            <w:lang w:eastAsia="pl-PL" w:bidi="ar-SA"/>
                          </w:rPr>
                        </w:pP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20"/>
                            <w:szCs w:val="20"/>
                            <w:lang w:eastAsia="pl-PL" w:bidi="ar-SA"/>
                          </w:rPr>
                          <w:t xml:space="preserve">Identyfikator kadrowy: </w:t>
                        </w: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20"/>
                            <w:szCs w:val="20"/>
                            <w:lang w:eastAsia="pl-PL" w:bidi="ar-SA"/>
                          </w:rPr>
                          <w:t xml:space="preserve">PESEL: </w:t>
                        </w: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20"/>
                            <w:szCs w:val="20"/>
                            <w:lang w:eastAsia="pl-PL" w:bidi="ar-SA"/>
                          </w:rPr>
                          <w:t xml:space="preserve">Data urodzenia: </w:t>
                        </w: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20"/>
                            <w:szCs w:val="20"/>
                            <w:lang w:eastAsia="pl-PL" w:bidi="ar-SA"/>
                          </w:rPr>
                          <w:t xml:space="preserve">Komórka organizacyjna: </w:t>
                        </w: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20"/>
                            <w:szCs w:val="20"/>
                            <w:lang w:eastAsia="pl-PL" w:bidi="ar-SA"/>
                          </w:rPr>
                          <w:t xml:space="preserve">Stanowisko: </w:t>
                        </w: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20"/>
                            <w:szCs w:val="20"/>
                            <w:lang w:eastAsia="pl-PL" w:bidi="ar-SA"/>
                          </w:rPr>
                          <w:t xml:space="preserve">Adres zamieszkania:    </w:t>
                        </w: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p w:rsidR="001A3E91" w:rsidRPr="001A3E91" w:rsidRDefault="001A3E91" w:rsidP="001A3E91">
                        <w:pPr>
                          <w:widowControl/>
                          <w:suppressAutoHyphens w:val="0"/>
                          <w:autoSpaceDN/>
                          <w:textAlignment w:val="auto"/>
                          <w:rPr>
                            <w:rFonts w:ascii="Arial" w:eastAsia="Arial" w:hAnsi="Arial" w:cs="Times New Roman"/>
                            <w:b/>
                            <w:color w:val="000000"/>
                            <w:kern w:val="0"/>
                            <w:sz w:val="20"/>
                            <w:szCs w:val="20"/>
                            <w:lang w:eastAsia="pl-PL" w:bidi="ar-SA"/>
                          </w:rPr>
                        </w:pPr>
                        <w:r w:rsidRPr="001A3E91">
                          <w:rPr>
                            <w:rFonts w:ascii="Arial" w:eastAsia="Arial" w:hAnsi="Arial" w:cs="Times New Roman"/>
                            <w:color w:val="000000"/>
                            <w:kern w:val="0"/>
                            <w:sz w:val="20"/>
                            <w:szCs w:val="20"/>
                            <w:lang w:eastAsia="pl-PL" w:bidi="ar-SA"/>
                          </w:rPr>
                          <w:t xml:space="preserve">Uwagi i przeciwwskazania do szczepień zgłaszane przez kierowanego:……………. </w:t>
                        </w:r>
                        <w:r w:rsidRPr="001A3E91">
                          <w:rPr>
                            <w:rFonts w:ascii="Arial" w:eastAsia="Arial" w:hAnsi="Arial" w:cs="Times New Roman"/>
                            <w:b/>
                            <w:color w:val="000000"/>
                            <w:kern w:val="0"/>
                            <w:sz w:val="20"/>
                            <w:szCs w:val="20"/>
                            <w:lang w:eastAsia="pl-PL" w:bidi="ar-SA"/>
                          </w:rPr>
                          <w:t xml:space="preserve"> </w:t>
                        </w: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tc>
                  </w:tr>
                </w:tbl>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tc>
              <w:tc>
                <w:tcPr>
                  <w:tcW w:w="164" w:type="dxa"/>
                  <w:tcBorders>
                    <w:right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rPr>
                <w:trHeight w:val="236"/>
              </w:trPr>
              <w:tc>
                <w:tcPr>
                  <w:tcW w:w="106" w:type="dxa"/>
                  <w:tcBorders>
                    <w:left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4900"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01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64" w:type="dxa"/>
                  <w:tcBorders>
                    <w:right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rPr>
                <w:trHeight w:val="451"/>
              </w:trPr>
              <w:tc>
                <w:tcPr>
                  <w:tcW w:w="106" w:type="dxa"/>
                  <w:tcBorders>
                    <w:left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4900"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017" w:type="dxa"/>
                </w:tcPr>
                <w:tbl>
                  <w:tblPr>
                    <w:tblW w:w="0" w:type="auto"/>
                    <w:tblCellMar>
                      <w:left w:w="0" w:type="dxa"/>
                      <w:right w:w="0" w:type="dxa"/>
                    </w:tblCellMar>
                    <w:tblLook w:val="0000" w:firstRow="0" w:lastRow="0" w:firstColumn="0" w:lastColumn="0" w:noHBand="0" w:noVBand="0"/>
                  </w:tblPr>
                  <w:tblGrid>
                    <w:gridCol w:w="3017"/>
                  </w:tblGrid>
                  <w:tr w:rsidR="001A3E91" w:rsidRPr="001A3E91" w:rsidTr="009C5B4F">
                    <w:trPr>
                      <w:trHeight w:val="400"/>
                    </w:trPr>
                    <w:tc>
                      <w:tcPr>
                        <w:tcW w:w="3017" w:type="dxa"/>
                        <w:tcBorders>
                          <w:top w:val="nil"/>
                          <w:left w:val="nil"/>
                          <w:bottom w:val="nil"/>
                          <w:right w:val="nil"/>
                        </w:tcBorders>
                        <w:tcMar>
                          <w:top w:w="39" w:type="dxa"/>
                          <w:left w:w="39" w:type="dxa"/>
                          <w:bottom w:w="39" w:type="dxa"/>
                          <w:right w:w="39" w:type="dxa"/>
                        </w:tcMar>
                      </w:tcPr>
                      <w:p w:rsidR="001A3E91" w:rsidRPr="001A3E91" w:rsidRDefault="001A3E91" w:rsidP="001A3E91">
                        <w:pPr>
                          <w:widowControl/>
                          <w:suppressAutoHyphens w:val="0"/>
                          <w:autoSpaceDN/>
                          <w:jc w:val="center"/>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14"/>
                            <w:szCs w:val="20"/>
                            <w:lang w:eastAsia="pl-PL" w:bidi="ar-SA"/>
                          </w:rPr>
                          <w:t>......................................................</w:t>
                        </w:r>
                        <w:r w:rsidRPr="001A3E91">
                          <w:rPr>
                            <w:rFonts w:ascii="Arial" w:eastAsia="Arial" w:hAnsi="Arial" w:cs="Times New Roman"/>
                            <w:color w:val="000000"/>
                            <w:kern w:val="0"/>
                            <w:sz w:val="14"/>
                            <w:szCs w:val="20"/>
                            <w:lang w:eastAsia="pl-PL" w:bidi="ar-SA"/>
                          </w:rPr>
                          <w:br/>
                          <w:t>(pieczęć i podpis pracodawcy /</w:t>
                        </w:r>
                      </w:p>
                      <w:p w:rsidR="001A3E91" w:rsidRPr="001A3E91" w:rsidRDefault="001A3E91" w:rsidP="001A3E91">
                        <w:pPr>
                          <w:widowControl/>
                          <w:suppressAutoHyphens w:val="0"/>
                          <w:autoSpaceDN/>
                          <w:jc w:val="center"/>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14"/>
                            <w:szCs w:val="20"/>
                            <w:lang w:eastAsia="pl-PL" w:bidi="ar-SA"/>
                          </w:rPr>
                          <w:t>osoby upoważnionej)</w:t>
                        </w:r>
                      </w:p>
                    </w:tc>
                  </w:tr>
                </w:tbl>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tc>
              <w:tc>
                <w:tcPr>
                  <w:tcW w:w="164" w:type="dxa"/>
                  <w:tcBorders>
                    <w:right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rPr>
                <w:trHeight w:val="147"/>
              </w:trPr>
              <w:tc>
                <w:tcPr>
                  <w:tcW w:w="106" w:type="dxa"/>
                  <w:tcBorders>
                    <w:left w:val="single" w:sz="7" w:space="0" w:color="000000"/>
                    <w:bottom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4900" w:type="dxa"/>
                  <w:tcBorders>
                    <w:bottom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017" w:type="dxa"/>
                  <w:tcBorders>
                    <w:bottom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64" w:type="dxa"/>
                  <w:tcBorders>
                    <w:bottom w:val="single" w:sz="7" w:space="0" w:color="000000"/>
                    <w:right w:val="single" w:sz="7" w:space="0" w:color="000000"/>
                  </w:tcBorders>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bl>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tc>
        <w:tc>
          <w:tcPr>
            <w:tcW w:w="2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rPr>
          <w:trHeight w:val="1274"/>
        </w:trPr>
        <w:tc>
          <w:tcPr>
            <w:tcW w:w="50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90"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966"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66"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8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4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573"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459"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r w:rsidR="001A3E91" w:rsidRPr="001A3E91" w:rsidTr="009C5B4F">
        <w:trPr>
          <w:trHeight w:val="735"/>
        </w:trPr>
        <w:tc>
          <w:tcPr>
            <w:tcW w:w="507"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90"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2966"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1266"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c>
          <w:tcPr>
            <w:tcW w:w="3946" w:type="dxa"/>
            <w:gridSpan w:val="5"/>
          </w:tcPr>
          <w:tbl>
            <w:tblPr>
              <w:tblW w:w="0" w:type="auto"/>
              <w:tblCellMar>
                <w:left w:w="0" w:type="dxa"/>
                <w:right w:w="0" w:type="dxa"/>
              </w:tblCellMar>
              <w:tblLook w:val="0000" w:firstRow="0" w:lastRow="0" w:firstColumn="0" w:lastColumn="0" w:noHBand="0" w:noVBand="0"/>
            </w:tblPr>
            <w:tblGrid>
              <w:gridCol w:w="3946"/>
            </w:tblGrid>
            <w:tr w:rsidR="001A3E91" w:rsidRPr="001A3E91" w:rsidTr="009C5B4F">
              <w:trPr>
                <w:trHeight w:val="657"/>
              </w:trPr>
              <w:tc>
                <w:tcPr>
                  <w:tcW w:w="4109" w:type="dxa"/>
                  <w:tcBorders>
                    <w:top w:val="nil"/>
                    <w:left w:val="nil"/>
                    <w:bottom w:val="nil"/>
                    <w:right w:val="nil"/>
                  </w:tcBorders>
                  <w:tcMar>
                    <w:top w:w="39" w:type="dxa"/>
                    <w:left w:w="39" w:type="dxa"/>
                    <w:bottom w:w="39" w:type="dxa"/>
                    <w:right w:w="39" w:type="dxa"/>
                  </w:tcMar>
                </w:tcPr>
                <w:p w:rsidR="001A3E91" w:rsidRPr="001A3E91" w:rsidRDefault="001A3E91" w:rsidP="001A3E91">
                  <w:pPr>
                    <w:widowControl/>
                    <w:suppressAutoHyphens w:val="0"/>
                    <w:autoSpaceDN/>
                    <w:jc w:val="center"/>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20"/>
                      <w:szCs w:val="20"/>
                      <w:lang w:eastAsia="pl-PL" w:bidi="ar-SA"/>
                    </w:rPr>
                    <w:t>.................................................................</w:t>
                  </w:r>
                  <w:r w:rsidRPr="001A3E91">
                    <w:rPr>
                      <w:rFonts w:ascii="Arial" w:eastAsia="Arial" w:hAnsi="Arial" w:cs="Times New Roman"/>
                      <w:color w:val="000000"/>
                      <w:kern w:val="0"/>
                      <w:sz w:val="20"/>
                      <w:szCs w:val="20"/>
                      <w:lang w:eastAsia="pl-PL" w:bidi="ar-SA"/>
                    </w:rPr>
                    <w:br/>
                  </w:r>
                  <w:r w:rsidRPr="001A3E91">
                    <w:rPr>
                      <w:rFonts w:ascii="Arial" w:eastAsia="Arial" w:hAnsi="Arial" w:cs="Times New Roman"/>
                      <w:color w:val="000000"/>
                      <w:kern w:val="0"/>
                      <w:sz w:val="14"/>
                      <w:szCs w:val="20"/>
                      <w:lang w:eastAsia="pl-PL" w:bidi="ar-SA"/>
                    </w:rPr>
                    <w:t>(pieczęć i podpis osoby upoważnionej</w:t>
                  </w:r>
                </w:p>
                <w:p w:rsidR="001A3E91" w:rsidRPr="001A3E91" w:rsidRDefault="001A3E91" w:rsidP="001A3E91">
                  <w:pPr>
                    <w:widowControl/>
                    <w:suppressAutoHyphens w:val="0"/>
                    <w:autoSpaceDN/>
                    <w:jc w:val="center"/>
                    <w:textAlignment w:val="auto"/>
                    <w:rPr>
                      <w:rFonts w:eastAsia="Times New Roman" w:cs="Times New Roman"/>
                      <w:kern w:val="0"/>
                      <w:sz w:val="20"/>
                      <w:szCs w:val="20"/>
                      <w:lang w:eastAsia="pl-PL" w:bidi="ar-SA"/>
                    </w:rPr>
                  </w:pPr>
                  <w:r w:rsidRPr="001A3E91">
                    <w:rPr>
                      <w:rFonts w:ascii="Arial" w:eastAsia="Arial" w:hAnsi="Arial" w:cs="Times New Roman"/>
                      <w:color w:val="000000"/>
                      <w:kern w:val="0"/>
                      <w:sz w:val="14"/>
                      <w:szCs w:val="20"/>
                      <w:lang w:eastAsia="pl-PL" w:bidi="ar-SA"/>
                    </w:rPr>
                    <w:t>do rejestracji skierowania)</w:t>
                  </w:r>
                </w:p>
              </w:tc>
            </w:tr>
          </w:tbl>
          <w:p w:rsidR="001A3E91" w:rsidRPr="001A3E91" w:rsidRDefault="001A3E91" w:rsidP="001A3E91">
            <w:pPr>
              <w:widowControl/>
              <w:suppressAutoHyphens w:val="0"/>
              <w:autoSpaceDN/>
              <w:textAlignment w:val="auto"/>
              <w:rPr>
                <w:rFonts w:eastAsia="Times New Roman" w:cs="Times New Roman"/>
                <w:kern w:val="0"/>
                <w:sz w:val="20"/>
                <w:szCs w:val="20"/>
                <w:lang w:eastAsia="pl-PL" w:bidi="ar-SA"/>
              </w:rPr>
            </w:pPr>
          </w:p>
        </w:tc>
        <w:tc>
          <w:tcPr>
            <w:tcW w:w="285" w:type="dxa"/>
          </w:tcPr>
          <w:p w:rsidR="001A3E91" w:rsidRPr="001A3E91" w:rsidRDefault="001A3E91" w:rsidP="001A3E91">
            <w:pPr>
              <w:widowControl/>
              <w:suppressAutoHyphens w:val="0"/>
              <w:autoSpaceDN/>
              <w:textAlignment w:val="auto"/>
              <w:rPr>
                <w:rFonts w:eastAsia="Times New Roman" w:cs="Times New Roman"/>
                <w:kern w:val="0"/>
                <w:sz w:val="2"/>
                <w:szCs w:val="20"/>
                <w:lang w:eastAsia="pl-PL" w:bidi="ar-SA"/>
              </w:rPr>
            </w:pPr>
          </w:p>
        </w:tc>
      </w:tr>
    </w:tbl>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1A3E91" w:rsidRDefault="001A3E91"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1A3E91" w:rsidRDefault="001A3E91"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1A3E91" w:rsidRDefault="001A3E91"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1A3E91" w:rsidRDefault="001A3E91"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1A3E91" w:rsidRDefault="001A3E91"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Pr="00755046" w:rsidRDefault="00505BCE" w:rsidP="00505BCE">
      <w:pPr>
        <w:tabs>
          <w:tab w:val="left" w:pos="0"/>
        </w:tabs>
        <w:spacing w:after="200" w:line="276" w:lineRule="auto"/>
        <w:jc w:val="right"/>
        <w:rPr>
          <w:rFonts w:ascii="Century Gothic" w:hAnsi="Century Gothic"/>
          <w:sz w:val="20"/>
          <w:szCs w:val="20"/>
        </w:rPr>
      </w:pPr>
      <w:r w:rsidRPr="00755046">
        <w:rPr>
          <w:rFonts w:ascii="Century Gothic" w:hAnsi="Century Gothic"/>
          <w:sz w:val="20"/>
          <w:szCs w:val="20"/>
        </w:rPr>
        <w:t>Data wystawienia.......................................</w:t>
      </w:r>
    </w:p>
    <w:p w:rsidR="00505BCE" w:rsidRPr="00214C7C" w:rsidRDefault="00505BCE" w:rsidP="00505BCE">
      <w:pPr>
        <w:tabs>
          <w:tab w:val="left" w:pos="0"/>
        </w:tabs>
        <w:spacing w:after="200" w:line="276" w:lineRule="auto"/>
      </w:pPr>
      <w:r>
        <w:rPr>
          <w:noProof/>
          <w:lang w:eastAsia="pl-PL" w:bidi="ar-SA"/>
        </w:rPr>
        <mc:AlternateContent>
          <mc:Choice Requires="wps">
            <w:drawing>
              <wp:anchor distT="0" distB="0" distL="114300" distR="114300" simplePos="0" relativeHeight="251660288" behindDoc="0" locked="0" layoutInCell="1" allowOverlap="1">
                <wp:simplePos x="0" y="0"/>
                <wp:positionH relativeFrom="column">
                  <wp:posOffset>-471170</wp:posOffset>
                </wp:positionH>
                <wp:positionV relativeFrom="margin">
                  <wp:posOffset>452755</wp:posOffset>
                </wp:positionV>
                <wp:extent cx="2894965" cy="990600"/>
                <wp:effectExtent l="0" t="0" r="19685"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990600"/>
                        </a:xfrm>
                        <a:prstGeom prst="rect">
                          <a:avLst/>
                        </a:prstGeom>
                        <a:solidFill>
                          <a:srgbClr val="FFFFFF"/>
                        </a:solidFill>
                        <a:ln w="9525">
                          <a:solidFill>
                            <a:srgbClr val="000000"/>
                          </a:solidFill>
                          <a:miter lim="800000"/>
                          <a:headEnd/>
                          <a:tailEnd/>
                        </a:ln>
                      </wps:spPr>
                      <wps:txbx>
                        <w:txbxContent>
                          <w:p w:rsidR="005E4CD3" w:rsidRPr="00755046" w:rsidRDefault="005E4CD3" w:rsidP="00505BCE">
                            <w:pPr>
                              <w:jc w:val="center"/>
                              <w:rPr>
                                <w:rFonts w:ascii="Century Gothic" w:hAnsi="Century Gothic"/>
                                <w:sz w:val="20"/>
                                <w:szCs w:val="20"/>
                                <w:u w:val="single"/>
                              </w:rPr>
                            </w:pPr>
                            <w:r w:rsidRPr="00755046">
                              <w:rPr>
                                <w:rFonts w:ascii="Century Gothic" w:hAnsi="Century Gothic"/>
                                <w:b/>
                                <w:sz w:val="20"/>
                                <w:szCs w:val="20"/>
                                <w:u w:val="single"/>
                              </w:rPr>
                              <w:t>PŁATNIK: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37.1pt;margin-top:35.65pt;width:227.9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">
                <v:textbox>
                  <w:txbxContent>
                    <w:p w:rsidR="005E4CD3" w:rsidRPr="00755046" w:rsidRDefault="005E4CD3" w:rsidP="00505BCE">
                      <w:pPr>
                        <w:jc w:val="center"/>
                        <w:rPr>
                          <w:rFonts w:ascii="Century Gothic" w:hAnsi="Century Gothic"/>
                          <w:sz w:val="20"/>
                          <w:szCs w:val="20"/>
                          <w:u w:val="single"/>
                        </w:rPr>
                      </w:pPr>
                      <w:r w:rsidRPr="00755046">
                        <w:rPr>
                          <w:rFonts w:ascii="Century Gothic" w:hAnsi="Century Gothic"/>
                          <w:b/>
                          <w:sz w:val="20"/>
                          <w:szCs w:val="20"/>
                          <w:u w:val="single"/>
                        </w:rPr>
                        <w:t>PŁATNIK:</w:t>
                      </w:r>
                    </w:p>
                  </w:txbxContent>
                </v:textbox>
                <w10:wrap anchory="margin"/>
              </v:shape>
            </w:pict>
          </mc:Fallback>
        </mc:AlternateContent>
      </w:r>
    </w:p>
    <w:p w:rsidR="00505BCE" w:rsidRPr="00214C7C" w:rsidRDefault="00505BCE" w:rsidP="00505BCE">
      <w:pPr>
        <w:rPr>
          <w:b/>
          <w:lang w:eastAsia="pl-PL"/>
        </w:rPr>
      </w:pPr>
    </w:p>
    <w:p w:rsidR="00505BCE" w:rsidRDefault="00505BCE" w:rsidP="00505BCE">
      <w:pPr>
        <w:spacing w:before="120" w:after="120" w:line="276" w:lineRule="auto"/>
        <w:rPr>
          <w:b/>
          <w:sz w:val="28"/>
          <w:szCs w:val="28"/>
          <w:lang w:eastAsia="pl-PL"/>
        </w:rPr>
      </w:pPr>
    </w:p>
    <w:p w:rsidR="00883EC9" w:rsidRPr="00214C7C" w:rsidRDefault="00883EC9" w:rsidP="00505BCE">
      <w:pPr>
        <w:spacing w:before="120" w:after="120" w:line="276" w:lineRule="auto"/>
        <w:rPr>
          <w:b/>
          <w:sz w:val="28"/>
          <w:szCs w:val="28"/>
          <w:lang w:eastAsia="pl-PL"/>
        </w:rPr>
      </w:pPr>
    </w:p>
    <w:p w:rsidR="00883EC9" w:rsidRDefault="00883EC9" w:rsidP="00505BCE">
      <w:pPr>
        <w:spacing w:before="120" w:after="120" w:line="276" w:lineRule="auto"/>
        <w:jc w:val="center"/>
        <w:rPr>
          <w:rFonts w:ascii="Century Gothic" w:hAnsi="Century Gothic"/>
          <w:b/>
          <w:lang w:eastAsia="pl-PL"/>
        </w:rPr>
      </w:pPr>
    </w:p>
    <w:p w:rsidR="00505BCE" w:rsidRPr="00755046" w:rsidRDefault="00505BCE" w:rsidP="00505BCE">
      <w:pPr>
        <w:spacing w:before="120" w:after="120" w:line="276" w:lineRule="auto"/>
        <w:jc w:val="center"/>
        <w:rPr>
          <w:rFonts w:ascii="Century Gothic" w:hAnsi="Century Gothic"/>
          <w:b/>
          <w:lang w:eastAsia="pl-PL"/>
        </w:rPr>
      </w:pPr>
      <w:r w:rsidRPr="00755046">
        <w:rPr>
          <w:rFonts w:ascii="Century Gothic" w:hAnsi="Century Gothic"/>
          <w:b/>
          <w:lang w:eastAsia="pl-PL"/>
        </w:rPr>
        <w:t>SKIEROWANIE  Nr…………..………</w:t>
      </w:r>
    </w:p>
    <w:p w:rsidR="00505BCE" w:rsidRPr="00214C7C" w:rsidRDefault="00505BCE" w:rsidP="00505BCE">
      <w:pPr>
        <w:spacing w:before="120" w:after="120" w:line="276" w:lineRule="auto"/>
        <w:rPr>
          <w:b/>
          <w:lang w:eastAsia="pl-PL"/>
        </w:rPr>
      </w:pPr>
      <w:r w:rsidRPr="00214C7C">
        <w:rPr>
          <w:noProof/>
          <w:lang w:eastAsia="pl-PL" w:bidi="ar-SA"/>
        </w:rPr>
        <mc:AlternateContent>
          <mc:Choice Requires="wps">
            <w:drawing>
              <wp:anchor distT="0" distB="0" distL="114300" distR="114300" simplePos="0" relativeHeight="251659264" behindDoc="0" locked="0" layoutInCell="0" allowOverlap="1">
                <wp:simplePos x="0" y="0"/>
                <wp:positionH relativeFrom="column">
                  <wp:posOffset>-90170</wp:posOffset>
                </wp:positionH>
                <wp:positionV relativeFrom="paragraph">
                  <wp:posOffset>70485</wp:posOffset>
                </wp:positionV>
                <wp:extent cx="6035040" cy="4591050"/>
                <wp:effectExtent l="0" t="0" r="22860" b="1905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91050"/>
                        </a:xfrm>
                        <a:prstGeom prst="rect">
                          <a:avLst/>
                        </a:prstGeom>
                        <a:solidFill>
                          <a:srgbClr val="FFFFFF"/>
                        </a:solidFill>
                        <a:ln w="9525">
                          <a:solidFill>
                            <a:srgbClr val="000000"/>
                          </a:solidFill>
                          <a:miter lim="800000"/>
                          <a:headEnd/>
                          <a:tailEnd/>
                        </a:ln>
                      </wps:spPr>
                      <wps:txbx>
                        <w:txbxContent>
                          <w:p w:rsidR="005E4CD3" w:rsidRPr="00755046" w:rsidRDefault="005E4CD3" w:rsidP="00505BCE">
                            <w:pPr>
                              <w:rPr>
                                <w:rFonts w:ascii="Century Gothic" w:hAnsi="Century Gothic"/>
                                <w:b/>
                                <w:sz w:val="20"/>
                                <w:szCs w:val="20"/>
                              </w:rPr>
                            </w:pPr>
                            <w:r w:rsidRPr="00755046">
                              <w:rPr>
                                <w:rFonts w:ascii="Century Gothic" w:hAnsi="Century Gothic"/>
                                <w:b/>
                                <w:sz w:val="20"/>
                                <w:szCs w:val="20"/>
                              </w:rPr>
                              <w:t>na wykonanie szczepień ochronnych członka kontyngentu policyjnego wyjeżdżającego do:</w:t>
                            </w:r>
                          </w:p>
                          <w:p w:rsidR="005E4CD3" w:rsidRPr="00755046" w:rsidRDefault="005E4CD3" w:rsidP="00505BCE">
                            <w:pPr>
                              <w:spacing w:line="360" w:lineRule="auto"/>
                              <w:rPr>
                                <w:rFonts w:ascii="Century Gothic" w:hAnsi="Century Gothic"/>
                                <w:sz w:val="20"/>
                                <w:szCs w:val="20"/>
                              </w:rPr>
                            </w:pPr>
                            <w:r w:rsidRPr="00755046">
                              <w:rPr>
                                <w:rFonts w:ascii="Century Gothic" w:hAnsi="Century Gothic"/>
                                <w:b/>
                                <w:sz w:val="20"/>
                                <w:szCs w:val="20"/>
                              </w:rPr>
                              <w:t>…………………………………………………………………………………………………………..……………</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Imię i nazwisko</w:t>
                            </w:r>
                            <w:r w:rsidRPr="00755046">
                              <w:rPr>
                                <w:rFonts w:ascii="Century Gothic" w:hAnsi="Century Gothic"/>
                                <w:sz w:val="20"/>
                                <w:szCs w:val="20"/>
                              </w:rPr>
                              <w:t xml:space="preserve"> ...............</w:t>
                            </w:r>
                            <w:r>
                              <w:rPr>
                                <w:rFonts w:ascii="Century Gothic" w:hAnsi="Century Gothic"/>
                                <w:sz w:val="20"/>
                                <w:szCs w:val="20"/>
                              </w:rPr>
                              <w:t>....................</w:t>
                            </w:r>
                            <w:r w:rsidRPr="00755046">
                              <w:rPr>
                                <w:rFonts w:ascii="Century Gothic" w:hAnsi="Century Gothic"/>
                                <w:sz w:val="20"/>
                                <w:szCs w:val="20"/>
                              </w:rPr>
                              <w:t>......................................................................................................</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PESEL: ……………………………………………………………………..…………………………………………………</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 xml:space="preserve">Miejsce zamieszkania </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Miejsce pełnienia służby</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Okres delegowania</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Miejsce delegowania</w:t>
                            </w:r>
                            <w:r w:rsidRPr="00755046">
                              <w:rPr>
                                <w:rFonts w:ascii="Century Gothic" w:hAnsi="Century Gothic"/>
                                <w:sz w:val="20"/>
                                <w:szCs w:val="20"/>
                              </w:rPr>
                              <w:t>………………………………………………………………………………..………………………</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 xml:space="preserve">Stanowisko w kontyngencie </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5E4CD3" w:rsidRPr="000458EA" w:rsidRDefault="005E4CD3" w:rsidP="00505BCE">
                            <w:pPr>
                              <w:spacing w:line="480" w:lineRule="auto"/>
                            </w:pPr>
                            <w:r w:rsidRPr="00755046">
                              <w:rPr>
                                <w:rFonts w:ascii="Century Gothic" w:hAnsi="Century Gothic"/>
                                <w:b/>
                                <w:sz w:val="20"/>
                                <w:szCs w:val="20"/>
                              </w:rPr>
                              <w:t xml:space="preserve">Zakres zadań w kontyngencie </w:t>
                            </w:r>
                            <w:r w:rsidRPr="00755046">
                              <w:rPr>
                                <w:rFonts w:ascii="Century Gothic" w:hAnsi="Century Gothi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6" o:spid="_x0000_s1027" type="#_x0000_t202" style="position:absolute;margin-left:-7.1pt;margin-top:5.55pt;width:475.2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" o:allowincell="f">
                <v:textbox>
                  <w:txbxContent>
                    <w:p w:rsidR="005E4CD3" w:rsidRPr="00755046" w:rsidRDefault="005E4CD3" w:rsidP="00505BCE">
                      <w:pPr>
                        <w:rPr>
                          <w:rFonts w:ascii="Century Gothic" w:hAnsi="Century Gothic"/>
                          <w:b/>
                          <w:sz w:val="20"/>
                          <w:szCs w:val="20"/>
                        </w:rPr>
                      </w:pPr>
                      <w:r w:rsidRPr="00755046">
                        <w:rPr>
                          <w:rFonts w:ascii="Century Gothic" w:hAnsi="Century Gothic"/>
                          <w:b/>
                          <w:sz w:val="20"/>
                          <w:szCs w:val="20"/>
                        </w:rPr>
                        <w:t>na wykonanie szczepień ochronnych członka kontyngentu policyjnego wyjeżdżającego do:</w:t>
                      </w:r>
                    </w:p>
                    <w:p w:rsidR="005E4CD3" w:rsidRPr="00755046" w:rsidRDefault="005E4CD3" w:rsidP="00505BCE">
                      <w:pPr>
                        <w:spacing w:line="360" w:lineRule="auto"/>
                        <w:rPr>
                          <w:rFonts w:ascii="Century Gothic" w:hAnsi="Century Gothic"/>
                          <w:sz w:val="20"/>
                          <w:szCs w:val="20"/>
                        </w:rPr>
                      </w:pPr>
                      <w:r w:rsidRPr="00755046">
                        <w:rPr>
                          <w:rFonts w:ascii="Century Gothic" w:hAnsi="Century Gothic"/>
                          <w:b/>
                          <w:sz w:val="20"/>
                          <w:szCs w:val="20"/>
                        </w:rPr>
                        <w:t>…………………………………………………………………………………………………………..……………</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Imię i nazwisko</w:t>
                      </w:r>
                      <w:r w:rsidRPr="00755046">
                        <w:rPr>
                          <w:rFonts w:ascii="Century Gothic" w:hAnsi="Century Gothic"/>
                          <w:sz w:val="20"/>
                          <w:szCs w:val="20"/>
                        </w:rPr>
                        <w:t xml:space="preserve"> ...............</w:t>
                      </w:r>
                      <w:r>
                        <w:rPr>
                          <w:rFonts w:ascii="Century Gothic" w:hAnsi="Century Gothic"/>
                          <w:sz w:val="20"/>
                          <w:szCs w:val="20"/>
                        </w:rPr>
                        <w:t>....................</w:t>
                      </w:r>
                      <w:r w:rsidRPr="00755046">
                        <w:rPr>
                          <w:rFonts w:ascii="Century Gothic" w:hAnsi="Century Gothic"/>
                          <w:sz w:val="20"/>
                          <w:szCs w:val="20"/>
                        </w:rPr>
                        <w:t>......................................................................................................</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PESEL: ……………………………………………………………………..…………………………………………………</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 xml:space="preserve">Miejsce zamieszkania </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Miejsce pełnienia służby</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Okres delegowania</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Miejsce delegowania</w:t>
                      </w:r>
                      <w:r w:rsidRPr="00755046">
                        <w:rPr>
                          <w:rFonts w:ascii="Century Gothic" w:hAnsi="Century Gothic"/>
                          <w:sz w:val="20"/>
                          <w:szCs w:val="20"/>
                        </w:rPr>
                        <w:t>………………………………………………………………………………..………………………</w:t>
                      </w:r>
                    </w:p>
                    <w:p w:rsidR="005E4CD3" w:rsidRPr="00755046" w:rsidRDefault="005E4CD3" w:rsidP="00505BCE">
                      <w:pPr>
                        <w:spacing w:line="480" w:lineRule="auto"/>
                        <w:rPr>
                          <w:rFonts w:ascii="Century Gothic" w:hAnsi="Century Gothic"/>
                          <w:sz w:val="20"/>
                          <w:szCs w:val="20"/>
                        </w:rPr>
                      </w:pPr>
                      <w:r w:rsidRPr="00755046">
                        <w:rPr>
                          <w:rFonts w:ascii="Century Gothic" w:hAnsi="Century Gothic"/>
                          <w:b/>
                          <w:sz w:val="20"/>
                          <w:szCs w:val="20"/>
                        </w:rPr>
                        <w:t xml:space="preserve">Stanowisko w kontyngencie </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5E4CD3" w:rsidRPr="000458EA" w:rsidRDefault="005E4CD3" w:rsidP="00505BCE">
                      <w:pPr>
                        <w:spacing w:line="480" w:lineRule="auto"/>
                      </w:pPr>
                      <w:r w:rsidRPr="00755046">
                        <w:rPr>
                          <w:rFonts w:ascii="Century Gothic" w:hAnsi="Century Gothic"/>
                          <w:b/>
                          <w:sz w:val="20"/>
                          <w:szCs w:val="20"/>
                        </w:rPr>
                        <w:t xml:space="preserve">Zakres zadań w kontyngencie </w:t>
                      </w:r>
                      <w:r w:rsidRPr="00755046">
                        <w:rPr>
                          <w:rFonts w:ascii="Century Gothic" w:hAnsi="Century Gothic"/>
                          <w:sz w:val="20"/>
                          <w:szCs w:val="20"/>
                        </w:rPr>
                        <w:t>…………………………………………………………………………………………</w:t>
                      </w:r>
                    </w:p>
                  </w:txbxContent>
                </v:textbox>
              </v:shape>
            </w:pict>
          </mc:Fallback>
        </mc:AlternateContent>
      </w: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after="200" w:line="276" w:lineRule="auto"/>
        <w:rPr>
          <w:b/>
          <w:spacing w:val="-4"/>
          <w:sz w:val="20"/>
        </w:rPr>
      </w:pPr>
    </w:p>
    <w:p w:rsidR="00505BCE" w:rsidRPr="00214C7C" w:rsidRDefault="00505BCE" w:rsidP="00505BCE">
      <w:pPr>
        <w:rPr>
          <w:b/>
          <w:spacing w:val="-4"/>
          <w:sz w:val="20"/>
        </w:rPr>
      </w:pPr>
    </w:p>
    <w:p w:rsidR="00505BCE" w:rsidRPr="00214C7C" w:rsidRDefault="00505BCE" w:rsidP="00505BCE">
      <w:pPr>
        <w:rPr>
          <w:b/>
          <w:spacing w:val="-4"/>
          <w:sz w:val="20"/>
        </w:rPr>
      </w:pPr>
    </w:p>
    <w:p w:rsidR="00505BCE" w:rsidRPr="00214C7C" w:rsidRDefault="00505BCE" w:rsidP="00505BCE">
      <w:pPr>
        <w:rPr>
          <w:b/>
          <w:spacing w:val="-4"/>
          <w:sz w:val="20"/>
        </w:rPr>
      </w:pPr>
    </w:p>
    <w:p w:rsidR="00505BCE" w:rsidRPr="00214C7C" w:rsidRDefault="00505BCE" w:rsidP="00505BCE">
      <w:pPr>
        <w:rPr>
          <w:b/>
          <w:spacing w:val="-4"/>
          <w:sz w:val="20"/>
        </w:rPr>
      </w:pPr>
    </w:p>
    <w:p w:rsidR="00505BCE" w:rsidRPr="00214C7C" w:rsidRDefault="00505BCE" w:rsidP="00505BCE">
      <w:pPr>
        <w:rPr>
          <w:b/>
          <w:spacing w:val="-4"/>
          <w:sz w:val="20"/>
        </w:rPr>
      </w:pPr>
    </w:p>
    <w:p w:rsidR="00505BCE" w:rsidRPr="00214C7C" w:rsidRDefault="00505BCE" w:rsidP="00505BCE">
      <w:pPr>
        <w:spacing w:after="200" w:line="276" w:lineRule="auto"/>
        <w:rPr>
          <w:sz w:val="20"/>
        </w:rPr>
      </w:pPr>
    </w:p>
    <w:p w:rsidR="00505BCE" w:rsidRPr="00DA5D0C" w:rsidRDefault="00505BCE" w:rsidP="00505BCE">
      <w:pPr>
        <w:spacing w:after="200" w:line="276" w:lineRule="auto"/>
        <w:rPr>
          <w:sz w:val="20"/>
        </w:rPr>
      </w:pPr>
    </w:p>
    <w:p w:rsidR="00505BCE" w:rsidRPr="00DA5D0C" w:rsidRDefault="00505BCE" w:rsidP="00505BCE">
      <w:pPr>
        <w:spacing w:after="200" w:line="276" w:lineRule="auto"/>
        <w:rPr>
          <w:sz w:val="20"/>
        </w:rPr>
      </w:pPr>
    </w:p>
    <w:p w:rsidR="00883EC9" w:rsidRDefault="00883EC9" w:rsidP="00505BCE">
      <w:pPr>
        <w:ind w:left="4956" w:firstLine="708"/>
        <w:rPr>
          <w:sz w:val="20"/>
        </w:rPr>
      </w:pPr>
    </w:p>
    <w:p w:rsidR="00883EC9" w:rsidRDefault="00883EC9" w:rsidP="00505BCE">
      <w:pPr>
        <w:ind w:left="4956" w:firstLine="708"/>
        <w:rPr>
          <w:sz w:val="20"/>
        </w:rPr>
      </w:pPr>
    </w:p>
    <w:p w:rsidR="00505BCE" w:rsidRPr="00214C7C" w:rsidRDefault="00505BCE" w:rsidP="00505BCE">
      <w:pPr>
        <w:ind w:left="4956" w:firstLine="708"/>
        <w:rPr>
          <w:sz w:val="20"/>
        </w:rPr>
      </w:pPr>
      <w:r w:rsidRPr="00DA5D0C">
        <w:rPr>
          <w:sz w:val="20"/>
        </w:rPr>
        <w:t>……………</w:t>
      </w:r>
      <w:r>
        <w:rPr>
          <w:sz w:val="20"/>
        </w:rPr>
        <w:t>………………………</w:t>
      </w:r>
      <w:r w:rsidRPr="00DA5D0C">
        <w:rPr>
          <w:sz w:val="20"/>
        </w:rPr>
        <w:t>………</w:t>
      </w:r>
    </w:p>
    <w:p w:rsidR="00505BCE" w:rsidRPr="00796C0F" w:rsidRDefault="00883EC9" w:rsidP="00505BCE">
      <w:pPr>
        <w:ind w:left="4956" w:firstLine="708"/>
        <w:rPr>
          <w:rFonts w:ascii="Century Gothic" w:hAnsi="Century Gothic"/>
          <w:sz w:val="16"/>
          <w:szCs w:val="16"/>
        </w:rPr>
      </w:pPr>
      <w:r>
        <w:rPr>
          <w:rFonts w:ascii="Century Gothic" w:hAnsi="Century Gothic"/>
          <w:sz w:val="16"/>
          <w:szCs w:val="16"/>
        </w:rPr>
        <w:t xml:space="preserve">      </w:t>
      </w:r>
      <w:r w:rsidR="00505BCE" w:rsidRPr="00796C0F">
        <w:rPr>
          <w:rFonts w:ascii="Century Gothic" w:hAnsi="Century Gothic"/>
          <w:sz w:val="16"/>
          <w:szCs w:val="16"/>
        </w:rPr>
        <w:t>(pieczęć i podpis osoby upoważnionej)</w:t>
      </w:r>
    </w:p>
    <w:p w:rsidR="00505BCE" w:rsidRDefault="00505BCE" w:rsidP="00505BCE">
      <w:pPr>
        <w:ind w:left="4956" w:firstLine="708"/>
        <w:rPr>
          <w:sz w:val="20"/>
        </w:rPr>
      </w:pPr>
    </w:p>
    <w:p w:rsidR="00505BCE" w:rsidRDefault="00505BCE" w:rsidP="00505BCE">
      <w:pPr>
        <w:ind w:left="4956" w:firstLine="708"/>
        <w:rPr>
          <w:sz w:val="20"/>
        </w:rPr>
      </w:pPr>
    </w:p>
    <w:p w:rsidR="00505BCE" w:rsidRDefault="00505BCE" w:rsidP="00505BCE">
      <w:pPr>
        <w:ind w:left="4956" w:firstLine="708"/>
        <w:rPr>
          <w:sz w:val="20"/>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Pr="009D0C9D" w:rsidRDefault="00505BCE" w:rsidP="00505BCE">
      <w:pPr>
        <w:tabs>
          <w:tab w:val="left" w:pos="0"/>
        </w:tabs>
        <w:spacing w:after="200" w:line="276" w:lineRule="auto"/>
        <w:ind w:left="4248" w:firstLine="708"/>
        <w:jc w:val="center"/>
        <w:rPr>
          <w:rFonts w:ascii="Century Gothic" w:eastAsia="Times New Roman" w:hAnsi="Century Gothic"/>
          <w:sz w:val="20"/>
          <w:szCs w:val="20"/>
        </w:rPr>
      </w:pPr>
      <w:r w:rsidRPr="009D0C9D">
        <w:rPr>
          <w:rFonts w:ascii="Century Gothic" w:eastAsia="Times New Roman" w:hAnsi="Century Gothic"/>
          <w:sz w:val="20"/>
          <w:szCs w:val="20"/>
        </w:rPr>
        <w:t>Data wystawienia.......................................</w:t>
      </w:r>
    </w:p>
    <w:p w:rsidR="00505BCE" w:rsidRPr="00035E49" w:rsidRDefault="00505BCE" w:rsidP="00505BCE">
      <w:pPr>
        <w:spacing w:before="120" w:after="120" w:line="276" w:lineRule="auto"/>
        <w:rPr>
          <w:rFonts w:eastAsia="Times New Roman"/>
          <w:b/>
          <w:lang w:eastAsia="pl-PL"/>
        </w:rPr>
      </w:pPr>
      <w:r w:rsidRPr="00035E49">
        <w:rPr>
          <w:rFonts w:eastAsia="Times New Roman"/>
          <w:b/>
          <w:noProof/>
          <w:lang w:eastAsia="pl-PL" w:bidi="ar-SA"/>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margin">
                  <wp:posOffset>172720</wp:posOffset>
                </wp:positionV>
                <wp:extent cx="2418715" cy="1061085"/>
                <wp:effectExtent l="0" t="0" r="19685" b="2476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061085"/>
                        </a:xfrm>
                        <a:prstGeom prst="rect">
                          <a:avLst/>
                        </a:prstGeom>
                        <a:solidFill>
                          <a:srgbClr val="FFFFFF"/>
                        </a:solidFill>
                        <a:ln w="9525">
                          <a:solidFill>
                            <a:srgbClr val="000000"/>
                          </a:solidFill>
                          <a:miter lim="800000"/>
                          <a:headEnd/>
                          <a:tailEnd/>
                        </a:ln>
                      </wps:spPr>
                      <wps:txbx>
                        <w:txbxContent>
                          <w:p w:rsidR="005E4CD3" w:rsidRPr="009D0C9D" w:rsidRDefault="005E4CD3" w:rsidP="00505BCE">
                            <w:pPr>
                              <w:jc w:val="center"/>
                              <w:rPr>
                                <w:rFonts w:ascii="Century Gothic" w:hAnsi="Century Gothic"/>
                                <w:b/>
                                <w:sz w:val="20"/>
                                <w:szCs w:val="20"/>
                                <w:u w:val="single"/>
                              </w:rPr>
                            </w:pPr>
                            <w:r w:rsidRPr="009D0C9D">
                              <w:rPr>
                                <w:rFonts w:ascii="Century Gothic" w:hAnsi="Century Gothic"/>
                                <w:b/>
                                <w:sz w:val="20"/>
                                <w:szCs w:val="20"/>
                                <w:u w:val="single"/>
                              </w:rPr>
                              <w:t>PŁATNIK:</w:t>
                            </w:r>
                          </w:p>
                          <w:p w:rsidR="005E4CD3" w:rsidRPr="009363C9" w:rsidRDefault="005E4CD3" w:rsidP="00505BCE">
                            <w:pPr>
                              <w:jc w:val="center"/>
                              <w:rPr>
                                <w:sz w:val="8"/>
                                <w:szCs w:val="8"/>
                              </w:rPr>
                            </w:pPr>
                          </w:p>
                          <w:p w:rsidR="005E4CD3" w:rsidRPr="009363C9" w:rsidRDefault="005E4CD3" w:rsidP="00505BCE">
                            <w:pPr>
                              <w:pStyle w:val="Nagwek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28" type="#_x0000_t202" style="position:absolute;margin-left:.4pt;margin-top:13.6pt;width:190.45pt;height:8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">
                <v:textbox>
                  <w:txbxContent>
                    <w:p w:rsidR="005E4CD3" w:rsidRPr="009D0C9D" w:rsidRDefault="005E4CD3" w:rsidP="00505BCE">
                      <w:pPr>
                        <w:jc w:val="center"/>
                        <w:rPr>
                          <w:rFonts w:ascii="Century Gothic" w:hAnsi="Century Gothic"/>
                          <w:b/>
                          <w:sz w:val="20"/>
                          <w:szCs w:val="20"/>
                          <w:u w:val="single"/>
                        </w:rPr>
                      </w:pPr>
                      <w:r w:rsidRPr="009D0C9D">
                        <w:rPr>
                          <w:rFonts w:ascii="Century Gothic" w:hAnsi="Century Gothic"/>
                          <w:b/>
                          <w:sz w:val="20"/>
                          <w:szCs w:val="20"/>
                          <w:u w:val="single"/>
                        </w:rPr>
                        <w:t>PŁATNIK:</w:t>
                      </w:r>
                    </w:p>
                    <w:p w:rsidR="005E4CD3" w:rsidRPr="009363C9" w:rsidRDefault="005E4CD3" w:rsidP="00505BCE">
                      <w:pPr>
                        <w:jc w:val="center"/>
                        <w:rPr>
                          <w:sz w:val="8"/>
                          <w:szCs w:val="8"/>
                        </w:rPr>
                      </w:pPr>
                    </w:p>
                    <w:p w:rsidR="005E4CD3" w:rsidRPr="009363C9" w:rsidRDefault="005E4CD3" w:rsidP="00505BCE">
                      <w:pPr>
                        <w:pStyle w:val="Nagwek2"/>
                      </w:pPr>
                    </w:p>
                  </w:txbxContent>
                </v:textbox>
                <w10:wrap anchory="margin"/>
              </v:shape>
            </w:pict>
          </mc:Fallback>
        </mc:AlternateContent>
      </w:r>
    </w:p>
    <w:p w:rsidR="00505BCE" w:rsidRPr="00035E49" w:rsidRDefault="00505BCE" w:rsidP="00505BCE">
      <w:pPr>
        <w:spacing w:before="120" w:after="120" w:line="276" w:lineRule="auto"/>
        <w:rPr>
          <w:rFonts w:eastAsia="Times New Roman"/>
          <w:b/>
          <w:sz w:val="28"/>
          <w:szCs w:val="28"/>
          <w:lang w:eastAsia="pl-PL"/>
        </w:rPr>
      </w:pPr>
    </w:p>
    <w:p w:rsidR="00505BCE" w:rsidRDefault="00505BCE" w:rsidP="00505BCE">
      <w:pPr>
        <w:spacing w:before="120" w:after="120" w:line="276" w:lineRule="auto"/>
        <w:jc w:val="center"/>
        <w:rPr>
          <w:rFonts w:eastAsia="Times New Roman"/>
          <w:b/>
          <w:sz w:val="28"/>
          <w:szCs w:val="28"/>
          <w:lang w:eastAsia="pl-PL"/>
        </w:rPr>
      </w:pPr>
    </w:p>
    <w:p w:rsidR="00505BCE" w:rsidRDefault="00505BCE" w:rsidP="00505BCE">
      <w:pPr>
        <w:spacing w:before="120" w:after="120" w:line="276" w:lineRule="auto"/>
        <w:jc w:val="center"/>
        <w:rPr>
          <w:rFonts w:eastAsia="Times New Roman"/>
          <w:b/>
          <w:sz w:val="28"/>
          <w:szCs w:val="28"/>
          <w:lang w:eastAsia="pl-PL"/>
        </w:rPr>
      </w:pPr>
    </w:p>
    <w:p w:rsidR="00505BCE" w:rsidRPr="009D0C9D" w:rsidRDefault="00505BCE" w:rsidP="00505BCE">
      <w:pPr>
        <w:spacing w:before="120" w:after="120" w:line="276" w:lineRule="auto"/>
        <w:jc w:val="center"/>
        <w:rPr>
          <w:rFonts w:ascii="Century Gothic" w:eastAsia="Times New Roman" w:hAnsi="Century Gothic"/>
          <w:b/>
          <w:lang w:eastAsia="pl-PL"/>
        </w:rPr>
      </w:pPr>
      <w:r w:rsidRPr="009D0C9D">
        <w:rPr>
          <w:rFonts w:ascii="Century Gothic" w:eastAsia="Times New Roman" w:hAnsi="Century Gothic"/>
          <w:b/>
          <w:lang w:eastAsia="pl-PL"/>
        </w:rPr>
        <w:t>SKIEROWANIE Nr………………..</w:t>
      </w:r>
    </w:p>
    <w:p w:rsidR="00505BCE" w:rsidRPr="00035E49" w:rsidRDefault="00505BCE" w:rsidP="00505BCE">
      <w:pPr>
        <w:spacing w:before="120" w:after="120" w:line="276" w:lineRule="auto"/>
        <w:rPr>
          <w:rFonts w:eastAsia="Times New Roman"/>
          <w:b/>
          <w:lang w:eastAsia="pl-PL"/>
        </w:rPr>
      </w:pPr>
      <w:r w:rsidRPr="00035E49">
        <w:rPr>
          <w:rFonts w:eastAsia="Times New Roman"/>
          <w:noProof/>
          <w:szCs w:val="20"/>
          <w:lang w:eastAsia="pl-PL" w:bidi="ar-SA"/>
        </w:rPr>
        <mc:AlternateContent>
          <mc:Choice Requires="wps">
            <w:drawing>
              <wp:anchor distT="0" distB="0" distL="114300" distR="114300" simplePos="0" relativeHeight="251662336" behindDoc="0" locked="0" layoutInCell="0" allowOverlap="1">
                <wp:simplePos x="0" y="0"/>
                <wp:positionH relativeFrom="column">
                  <wp:posOffset>-36830</wp:posOffset>
                </wp:positionH>
                <wp:positionV relativeFrom="paragraph">
                  <wp:posOffset>93980</wp:posOffset>
                </wp:positionV>
                <wp:extent cx="6035040" cy="7129780"/>
                <wp:effectExtent l="0" t="0" r="22860" b="1397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129780"/>
                        </a:xfrm>
                        <a:prstGeom prst="rect">
                          <a:avLst/>
                        </a:prstGeom>
                        <a:solidFill>
                          <a:srgbClr val="FFFFFF"/>
                        </a:solidFill>
                        <a:ln w="9525">
                          <a:solidFill>
                            <a:srgbClr val="000000"/>
                          </a:solidFill>
                          <a:miter lim="800000"/>
                          <a:headEnd/>
                          <a:tailEnd/>
                        </a:ln>
                      </wps:spPr>
                      <wps:txbx>
                        <w:txbxContent>
                          <w:p w:rsidR="005E4CD3" w:rsidRPr="009D0C9D" w:rsidRDefault="005E4CD3" w:rsidP="00505BCE">
                            <w:pPr>
                              <w:jc w:val="both"/>
                              <w:rPr>
                                <w:rFonts w:ascii="Century Gothic" w:hAnsi="Century Gothic"/>
                                <w:b/>
                                <w:sz w:val="20"/>
                                <w:szCs w:val="20"/>
                              </w:rPr>
                            </w:pPr>
                            <w:r w:rsidRPr="009D0C9D">
                              <w:rPr>
                                <w:rFonts w:ascii="Century Gothic" w:hAnsi="Century Gothic"/>
                                <w:b/>
                                <w:sz w:val="20"/>
                                <w:szCs w:val="20"/>
                              </w:rPr>
                              <w:t>na wykonanie badań członka kontyngentu policyjnego :</w:t>
                            </w:r>
                          </w:p>
                          <w:p w:rsidR="005E4CD3" w:rsidRPr="009D0C9D" w:rsidRDefault="005E4CD3" w:rsidP="00505BCE">
                            <w:pPr>
                              <w:rPr>
                                <w:rFonts w:ascii="Century Gothic" w:hAnsi="Century Gothic"/>
                                <w:b/>
                                <w:sz w:val="20"/>
                                <w:szCs w:val="20"/>
                              </w:rPr>
                            </w:pPr>
                          </w:p>
                          <w:p w:rsidR="005E4CD3" w:rsidRPr="009D0C9D" w:rsidRDefault="005E4CD3" w:rsidP="00505BCE">
                            <w:pPr>
                              <w:ind w:left="708" w:firstLine="708"/>
                              <w:rPr>
                                <w:rFonts w:ascii="Century Gothic" w:hAnsi="Century Gothic"/>
                                <w:sz w:val="20"/>
                                <w:szCs w:val="20"/>
                              </w:rPr>
                            </w:pPr>
                            <w:r w:rsidRPr="009D0C9D">
                              <w:rPr>
                                <w:rFonts w:ascii="Century Gothic" w:hAnsi="Century Gothic"/>
                                <w:b/>
                                <w:sz w:val="20"/>
                                <w:szCs w:val="20"/>
                                <w:vertAlign w:val="superscript"/>
                              </w:rPr>
                              <w:t xml:space="preserve">* </w:t>
                            </w:r>
                            <w:r w:rsidRPr="009D0C9D">
                              <w:rPr>
                                <w:rFonts w:ascii="Century Gothic" w:hAnsi="Century Gothic"/>
                                <w:b/>
                                <w:sz w:val="20"/>
                                <w:szCs w:val="20"/>
                              </w:rPr>
                              <w:t xml:space="preserve">PP </w:t>
                            </w:r>
                            <w:r w:rsidRPr="009D0C9D">
                              <w:rPr>
                                <w:rFonts w:ascii="Century Gothic" w:hAnsi="Century Gothic"/>
                                <w:sz w:val="20"/>
                                <w:szCs w:val="20"/>
                              </w:rPr>
                              <w:t>– laboratoryjnych, lekarskich po powrocie z misji</w:t>
                            </w:r>
                          </w:p>
                          <w:p w:rsidR="005E4CD3" w:rsidRPr="009D0C9D" w:rsidRDefault="005E4CD3" w:rsidP="00505BCE">
                            <w:pPr>
                              <w:ind w:left="708" w:firstLine="708"/>
                              <w:rPr>
                                <w:rFonts w:ascii="Century Gothic" w:hAnsi="Century Gothic"/>
                                <w:sz w:val="20"/>
                                <w:szCs w:val="20"/>
                              </w:rPr>
                            </w:pPr>
                            <w:r w:rsidRPr="009D0C9D">
                              <w:rPr>
                                <w:rFonts w:ascii="Century Gothic" w:hAnsi="Century Gothic"/>
                                <w:b/>
                                <w:sz w:val="20"/>
                                <w:szCs w:val="20"/>
                              </w:rPr>
                              <w:t xml:space="preserve">  PW</w:t>
                            </w:r>
                            <w:r w:rsidRPr="009D0C9D">
                              <w:rPr>
                                <w:rFonts w:ascii="Century Gothic" w:hAnsi="Century Gothic"/>
                                <w:sz w:val="20"/>
                                <w:szCs w:val="20"/>
                              </w:rPr>
                              <w:t>- laboratoryjnych, lekarskich przed wyjazdem na misję</w:t>
                            </w:r>
                          </w:p>
                          <w:p w:rsidR="005E4CD3" w:rsidRPr="009D0C9D" w:rsidRDefault="005E4CD3" w:rsidP="00505BCE">
                            <w:pPr>
                              <w:rPr>
                                <w:rFonts w:ascii="Century Gothic" w:hAnsi="Century Gothic"/>
                                <w:b/>
                                <w:sz w:val="20"/>
                                <w:szCs w:val="20"/>
                              </w:rPr>
                            </w:pPr>
                          </w:p>
                          <w:p w:rsidR="005E4CD3" w:rsidRPr="009D0C9D" w:rsidRDefault="005E4CD3" w:rsidP="00505BCE">
                            <w:pPr>
                              <w:rPr>
                                <w:rFonts w:ascii="Century Gothic" w:hAnsi="Century Gothic"/>
                                <w:sz w:val="20"/>
                                <w:szCs w:val="20"/>
                              </w:rPr>
                            </w:pP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Imię i nazwisko</w:t>
                            </w:r>
                            <w:r w:rsidRPr="009D0C9D">
                              <w:rPr>
                                <w:rFonts w:ascii="Century Gothic" w:hAnsi="Century Gothic"/>
                                <w:sz w:val="20"/>
                                <w:szCs w:val="20"/>
                              </w:rPr>
                              <w:t xml:space="preserve"> ............</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 xml:space="preserve">PESEL: </w:t>
                            </w:r>
                            <w:r>
                              <w:rPr>
                                <w:rFonts w:ascii="Century Gothic" w:hAnsi="Century Gothic"/>
                                <w:b/>
                                <w:sz w:val="20"/>
                                <w:szCs w:val="20"/>
                              </w:rPr>
                              <w:t xml:space="preserve"> </w:t>
                            </w:r>
                            <w:r w:rsidRPr="009D0C9D">
                              <w:rPr>
                                <w:rFonts w:ascii="Century Gothic" w:hAnsi="Century Gothic"/>
                                <w:b/>
                                <w:sz w:val="20"/>
                                <w:szCs w:val="20"/>
                              </w:rPr>
                              <w:t>……………………………</w:t>
                            </w:r>
                            <w:r>
                              <w:rPr>
                                <w:rFonts w:ascii="Century Gothic" w:hAnsi="Century Gothic"/>
                                <w:b/>
                                <w:sz w:val="20"/>
                                <w:szCs w:val="20"/>
                              </w:rPr>
                              <w:t>.</w:t>
                            </w:r>
                            <w:r w:rsidRPr="009D0C9D">
                              <w:rPr>
                                <w:rFonts w:ascii="Century Gothic" w:hAnsi="Century Gothic"/>
                                <w:b/>
                                <w:sz w:val="20"/>
                                <w:szCs w:val="20"/>
                              </w:rPr>
                              <w:t>…………………………………………………………………………………</w:t>
                            </w: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 xml:space="preserve">Miejsce zamieszkania </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Miejsce pełnienia służby</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Okres delegowania</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Miejsce delegowania</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 xml:space="preserve">Stanowisko w kontyngencie </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5E4CD3" w:rsidRPr="003B0D45" w:rsidRDefault="005E4CD3" w:rsidP="00505BCE">
                            <w:pPr>
                              <w:spacing w:line="480" w:lineRule="auto"/>
                              <w:rPr>
                                <w:rFonts w:ascii="Century Gothic" w:hAnsi="Century Gothic"/>
                                <w:sz w:val="20"/>
                                <w:szCs w:val="20"/>
                              </w:rPr>
                            </w:pPr>
                            <w:r w:rsidRPr="003B0D45">
                              <w:rPr>
                                <w:rFonts w:ascii="Century Gothic" w:hAnsi="Century Gothic"/>
                                <w:b/>
                                <w:sz w:val="20"/>
                                <w:szCs w:val="20"/>
                              </w:rPr>
                              <w:t xml:space="preserve">Zakres zadań w kontyngencie </w:t>
                            </w:r>
                            <w:r w:rsidRPr="003B0D45">
                              <w:rPr>
                                <w:rFonts w:ascii="Century Gothic" w:hAnsi="Century Gothic"/>
                                <w:sz w:val="20"/>
                                <w:szCs w:val="20"/>
                              </w:rPr>
                              <w:t>……………………………………</w:t>
                            </w:r>
                            <w:r>
                              <w:rPr>
                                <w:rFonts w:ascii="Century Gothic" w:hAnsi="Century Gothic"/>
                                <w:sz w:val="20"/>
                                <w:szCs w:val="20"/>
                              </w:rPr>
                              <w:t>………………..</w:t>
                            </w:r>
                            <w:r w:rsidRPr="003B0D45">
                              <w:rPr>
                                <w:rFonts w:ascii="Century Gothic" w:hAnsi="Century Gothic"/>
                                <w:sz w:val="20"/>
                                <w:szCs w:val="20"/>
                              </w:rPr>
                              <w:t>………………………….</w:t>
                            </w:r>
                          </w:p>
                          <w:p w:rsidR="005E4CD3" w:rsidRPr="003B0D45" w:rsidRDefault="005E4CD3" w:rsidP="00505BCE">
                            <w:pPr>
                              <w:spacing w:line="480" w:lineRule="auto"/>
                              <w:rPr>
                                <w:rFonts w:ascii="Century Gothic" w:hAnsi="Century Gothic"/>
                                <w:sz w:val="20"/>
                                <w:szCs w:val="20"/>
                              </w:rPr>
                            </w:pPr>
                            <w:r w:rsidRPr="003B0D45">
                              <w:rPr>
                                <w:rFonts w:ascii="Century Gothic" w:hAnsi="Century Gothic"/>
                                <w:sz w:val="20"/>
                                <w:szCs w:val="20"/>
                              </w:rPr>
                              <w:t>………………………</w:t>
                            </w:r>
                            <w:r>
                              <w:rPr>
                                <w:rFonts w:ascii="Century Gothic" w:hAnsi="Century Gothic"/>
                                <w:sz w:val="20"/>
                                <w:szCs w:val="20"/>
                              </w:rPr>
                              <w:t>.</w:t>
                            </w:r>
                            <w:r w:rsidRPr="003B0D45">
                              <w:rPr>
                                <w:rFonts w:ascii="Century Gothic" w:hAnsi="Century Gothic"/>
                                <w:sz w:val="20"/>
                                <w:szCs w:val="20"/>
                              </w:rPr>
                              <w:t>……………………………………………………………………………..…………………</w:t>
                            </w:r>
                          </w:p>
                          <w:p w:rsidR="005E4CD3" w:rsidRPr="003B0D45" w:rsidRDefault="005E4CD3" w:rsidP="00505BCE">
                            <w:pPr>
                              <w:spacing w:line="480" w:lineRule="auto"/>
                              <w:rPr>
                                <w:rFonts w:ascii="Century Gothic" w:hAnsi="Century Gothic"/>
                                <w:sz w:val="20"/>
                                <w:szCs w:val="20"/>
                              </w:rPr>
                            </w:pPr>
                            <w:r w:rsidRPr="003B0D45">
                              <w:rPr>
                                <w:rFonts w:ascii="Century Gothic" w:hAnsi="Century Gothic"/>
                                <w:sz w:val="20"/>
                                <w:szCs w:val="20"/>
                              </w:rPr>
                              <w:t>……………</w:t>
                            </w:r>
                            <w:r>
                              <w:rPr>
                                <w:rFonts w:ascii="Century Gothic" w:hAnsi="Century Gothic"/>
                                <w:sz w:val="20"/>
                                <w:szCs w:val="20"/>
                              </w:rPr>
                              <w:t>……………………..</w:t>
                            </w:r>
                            <w:r w:rsidRPr="003B0D45">
                              <w:rPr>
                                <w:rFonts w:ascii="Century Gothic" w:hAnsi="Century Gothi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29" type="#_x0000_t202" style="position:absolute;margin-left:-2.9pt;margin-top:7.4pt;width:475.2pt;height:56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" o:allowincell="f">
                <v:textbox>
                  <w:txbxContent>
                    <w:p w:rsidR="005E4CD3" w:rsidRPr="009D0C9D" w:rsidRDefault="005E4CD3" w:rsidP="00505BCE">
                      <w:pPr>
                        <w:jc w:val="both"/>
                        <w:rPr>
                          <w:rFonts w:ascii="Century Gothic" w:hAnsi="Century Gothic"/>
                          <w:b/>
                          <w:sz w:val="20"/>
                          <w:szCs w:val="20"/>
                        </w:rPr>
                      </w:pPr>
                      <w:r w:rsidRPr="009D0C9D">
                        <w:rPr>
                          <w:rFonts w:ascii="Century Gothic" w:hAnsi="Century Gothic"/>
                          <w:b/>
                          <w:sz w:val="20"/>
                          <w:szCs w:val="20"/>
                        </w:rPr>
                        <w:t>na wykonanie badań członka kontyngentu policyjnego :</w:t>
                      </w:r>
                    </w:p>
                    <w:p w:rsidR="005E4CD3" w:rsidRPr="009D0C9D" w:rsidRDefault="005E4CD3" w:rsidP="00505BCE">
                      <w:pPr>
                        <w:rPr>
                          <w:rFonts w:ascii="Century Gothic" w:hAnsi="Century Gothic"/>
                          <w:b/>
                          <w:sz w:val="20"/>
                          <w:szCs w:val="20"/>
                        </w:rPr>
                      </w:pPr>
                    </w:p>
                    <w:p w:rsidR="005E4CD3" w:rsidRPr="009D0C9D" w:rsidRDefault="005E4CD3" w:rsidP="00505BCE">
                      <w:pPr>
                        <w:ind w:left="708" w:firstLine="708"/>
                        <w:rPr>
                          <w:rFonts w:ascii="Century Gothic" w:hAnsi="Century Gothic"/>
                          <w:sz w:val="20"/>
                          <w:szCs w:val="20"/>
                        </w:rPr>
                      </w:pPr>
                      <w:r w:rsidRPr="009D0C9D">
                        <w:rPr>
                          <w:rFonts w:ascii="Century Gothic" w:hAnsi="Century Gothic"/>
                          <w:b/>
                          <w:sz w:val="20"/>
                          <w:szCs w:val="20"/>
                          <w:vertAlign w:val="superscript"/>
                        </w:rPr>
                        <w:t xml:space="preserve">* </w:t>
                      </w:r>
                      <w:r w:rsidRPr="009D0C9D">
                        <w:rPr>
                          <w:rFonts w:ascii="Century Gothic" w:hAnsi="Century Gothic"/>
                          <w:b/>
                          <w:sz w:val="20"/>
                          <w:szCs w:val="20"/>
                        </w:rPr>
                        <w:t xml:space="preserve">PP </w:t>
                      </w:r>
                      <w:r w:rsidRPr="009D0C9D">
                        <w:rPr>
                          <w:rFonts w:ascii="Century Gothic" w:hAnsi="Century Gothic"/>
                          <w:sz w:val="20"/>
                          <w:szCs w:val="20"/>
                        </w:rPr>
                        <w:t>– laboratoryjnych, lekarskich po powrocie z misji</w:t>
                      </w:r>
                    </w:p>
                    <w:p w:rsidR="005E4CD3" w:rsidRPr="009D0C9D" w:rsidRDefault="005E4CD3" w:rsidP="00505BCE">
                      <w:pPr>
                        <w:ind w:left="708" w:firstLine="708"/>
                        <w:rPr>
                          <w:rFonts w:ascii="Century Gothic" w:hAnsi="Century Gothic"/>
                          <w:sz w:val="20"/>
                          <w:szCs w:val="20"/>
                        </w:rPr>
                      </w:pPr>
                      <w:r w:rsidRPr="009D0C9D">
                        <w:rPr>
                          <w:rFonts w:ascii="Century Gothic" w:hAnsi="Century Gothic"/>
                          <w:b/>
                          <w:sz w:val="20"/>
                          <w:szCs w:val="20"/>
                        </w:rPr>
                        <w:t xml:space="preserve">  PW</w:t>
                      </w:r>
                      <w:r w:rsidRPr="009D0C9D">
                        <w:rPr>
                          <w:rFonts w:ascii="Century Gothic" w:hAnsi="Century Gothic"/>
                          <w:sz w:val="20"/>
                          <w:szCs w:val="20"/>
                        </w:rPr>
                        <w:t>- laboratoryjnych, lekarskich przed wyjazdem na misję</w:t>
                      </w:r>
                    </w:p>
                    <w:p w:rsidR="005E4CD3" w:rsidRPr="009D0C9D" w:rsidRDefault="005E4CD3" w:rsidP="00505BCE">
                      <w:pPr>
                        <w:rPr>
                          <w:rFonts w:ascii="Century Gothic" w:hAnsi="Century Gothic"/>
                          <w:b/>
                          <w:sz w:val="20"/>
                          <w:szCs w:val="20"/>
                        </w:rPr>
                      </w:pPr>
                    </w:p>
                    <w:p w:rsidR="005E4CD3" w:rsidRPr="009D0C9D" w:rsidRDefault="005E4CD3" w:rsidP="00505BCE">
                      <w:pPr>
                        <w:rPr>
                          <w:rFonts w:ascii="Century Gothic" w:hAnsi="Century Gothic"/>
                          <w:sz w:val="20"/>
                          <w:szCs w:val="20"/>
                        </w:rPr>
                      </w:pP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Imię i nazwisko</w:t>
                      </w:r>
                      <w:r w:rsidRPr="009D0C9D">
                        <w:rPr>
                          <w:rFonts w:ascii="Century Gothic" w:hAnsi="Century Gothic"/>
                          <w:sz w:val="20"/>
                          <w:szCs w:val="20"/>
                        </w:rPr>
                        <w:t xml:space="preserve"> ............</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 xml:space="preserve">PESEL: </w:t>
                      </w:r>
                      <w:r>
                        <w:rPr>
                          <w:rFonts w:ascii="Century Gothic" w:hAnsi="Century Gothic"/>
                          <w:b/>
                          <w:sz w:val="20"/>
                          <w:szCs w:val="20"/>
                        </w:rPr>
                        <w:t xml:space="preserve"> </w:t>
                      </w:r>
                      <w:r w:rsidRPr="009D0C9D">
                        <w:rPr>
                          <w:rFonts w:ascii="Century Gothic" w:hAnsi="Century Gothic"/>
                          <w:b/>
                          <w:sz w:val="20"/>
                          <w:szCs w:val="20"/>
                        </w:rPr>
                        <w:t>……………………………</w:t>
                      </w:r>
                      <w:r>
                        <w:rPr>
                          <w:rFonts w:ascii="Century Gothic" w:hAnsi="Century Gothic"/>
                          <w:b/>
                          <w:sz w:val="20"/>
                          <w:szCs w:val="20"/>
                        </w:rPr>
                        <w:t>.</w:t>
                      </w:r>
                      <w:r w:rsidRPr="009D0C9D">
                        <w:rPr>
                          <w:rFonts w:ascii="Century Gothic" w:hAnsi="Century Gothic"/>
                          <w:b/>
                          <w:sz w:val="20"/>
                          <w:szCs w:val="20"/>
                        </w:rPr>
                        <w:t>…………………………………………………………………………………</w:t>
                      </w: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 xml:space="preserve">Miejsce zamieszkania </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Miejsce pełnienia służby</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Okres delegowania</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Miejsce delegowania</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5E4CD3" w:rsidRPr="009D0C9D" w:rsidRDefault="005E4CD3" w:rsidP="00505BCE">
                      <w:pPr>
                        <w:spacing w:line="480" w:lineRule="auto"/>
                        <w:rPr>
                          <w:rFonts w:ascii="Century Gothic" w:hAnsi="Century Gothic"/>
                          <w:sz w:val="20"/>
                          <w:szCs w:val="20"/>
                        </w:rPr>
                      </w:pPr>
                      <w:r w:rsidRPr="009D0C9D">
                        <w:rPr>
                          <w:rFonts w:ascii="Century Gothic" w:hAnsi="Century Gothic"/>
                          <w:b/>
                          <w:sz w:val="20"/>
                          <w:szCs w:val="20"/>
                        </w:rPr>
                        <w:t xml:space="preserve">Stanowisko w kontyngencie </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5E4CD3" w:rsidRPr="003B0D45" w:rsidRDefault="005E4CD3" w:rsidP="00505BCE">
                      <w:pPr>
                        <w:spacing w:line="480" w:lineRule="auto"/>
                        <w:rPr>
                          <w:rFonts w:ascii="Century Gothic" w:hAnsi="Century Gothic"/>
                          <w:sz w:val="20"/>
                          <w:szCs w:val="20"/>
                        </w:rPr>
                      </w:pPr>
                      <w:r w:rsidRPr="003B0D45">
                        <w:rPr>
                          <w:rFonts w:ascii="Century Gothic" w:hAnsi="Century Gothic"/>
                          <w:b/>
                          <w:sz w:val="20"/>
                          <w:szCs w:val="20"/>
                        </w:rPr>
                        <w:t xml:space="preserve">Zakres zadań w kontyngencie </w:t>
                      </w:r>
                      <w:r w:rsidRPr="003B0D45">
                        <w:rPr>
                          <w:rFonts w:ascii="Century Gothic" w:hAnsi="Century Gothic"/>
                          <w:sz w:val="20"/>
                          <w:szCs w:val="20"/>
                        </w:rPr>
                        <w:t>……………………………………</w:t>
                      </w:r>
                      <w:r>
                        <w:rPr>
                          <w:rFonts w:ascii="Century Gothic" w:hAnsi="Century Gothic"/>
                          <w:sz w:val="20"/>
                          <w:szCs w:val="20"/>
                        </w:rPr>
                        <w:t>………………..</w:t>
                      </w:r>
                      <w:r w:rsidRPr="003B0D45">
                        <w:rPr>
                          <w:rFonts w:ascii="Century Gothic" w:hAnsi="Century Gothic"/>
                          <w:sz w:val="20"/>
                          <w:szCs w:val="20"/>
                        </w:rPr>
                        <w:t>………………………….</w:t>
                      </w:r>
                    </w:p>
                    <w:p w:rsidR="005E4CD3" w:rsidRPr="003B0D45" w:rsidRDefault="005E4CD3" w:rsidP="00505BCE">
                      <w:pPr>
                        <w:spacing w:line="480" w:lineRule="auto"/>
                        <w:rPr>
                          <w:rFonts w:ascii="Century Gothic" w:hAnsi="Century Gothic"/>
                          <w:sz w:val="20"/>
                          <w:szCs w:val="20"/>
                        </w:rPr>
                      </w:pPr>
                      <w:r w:rsidRPr="003B0D45">
                        <w:rPr>
                          <w:rFonts w:ascii="Century Gothic" w:hAnsi="Century Gothic"/>
                          <w:sz w:val="20"/>
                          <w:szCs w:val="20"/>
                        </w:rPr>
                        <w:t>………………………</w:t>
                      </w:r>
                      <w:r>
                        <w:rPr>
                          <w:rFonts w:ascii="Century Gothic" w:hAnsi="Century Gothic"/>
                          <w:sz w:val="20"/>
                          <w:szCs w:val="20"/>
                        </w:rPr>
                        <w:t>.</w:t>
                      </w:r>
                      <w:r w:rsidRPr="003B0D45">
                        <w:rPr>
                          <w:rFonts w:ascii="Century Gothic" w:hAnsi="Century Gothic"/>
                          <w:sz w:val="20"/>
                          <w:szCs w:val="20"/>
                        </w:rPr>
                        <w:t>……………………………………………………………………………..…………………</w:t>
                      </w:r>
                    </w:p>
                    <w:p w:rsidR="005E4CD3" w:rsidRPr="003B0D45" w:rsidRDefault="005E4CD3" w:rsidP="00505BCE">
                      <w:pPr>
                        <w:spacing w:line="480" w:lineRule="auto"/>
                        <w:rPr>
                          <w:rFonts w:ascii="Century Gothic" w:hAnsi="Century Gothic"/>
                          <w:sz w:val="20"/>
                          <w:szCs w:val="20"/>
                        </w:rPr>
                      </w:pPr>
                      <w:r w:rsidRPr="003B0D45">
                        <w:rPr>
                          <w:rFonts w:ascii="Century Gothic" w:hAnsi="Century Gothic"/>
                          <w:sz w:val="20"/>
                          <w:szCs w:val="20"/>
                        </w:rPr>
                        <w:t>……………</w:t>
                      </w:r>
                      <w:r>
                        <w:rPr>
                          <w:rFonts w:ascii="Century Gothic" w:hAnsi="Century Gothic"/>
                          <w:sz w:val="20"/>
                          <w:szCs w:val="20"/>
                        </w:rPr>
                        <w:t>……………………..</w:t>
                      </w:r>
                      <w:r w:rsidRPr="003B0D45">
                        <w:rPr>
                          <w:rFonts w:ascii="Century Gothic" w:hAnsi="Century Gothic"/>
                          <w:sz w:val="20"/>
                          <w:szCs w:val="20"/>
                        </w:rPr>
                        <w:t>…………………………………………………………………………………….</w:t>
                      </w:r>
                    </w:p>
                  </w:txbxContent>
                </v:textbox>
              </v:shape>
            </w:pict>
          </mc:Fallback>
        </mc:AlternateContent>
      </w: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keepNext/>
        <w:tabs>
          <w:tab w:val="left" w:pos="1152"/>
        </w:tabs>
        <w:spacing w:after="120"/>
        <w:outlineLvl w:val="1"/>
        <w:rPr>
          <w:rFonts w:eastAsia="Times New Roman"/>
          <w:b/>
          <w:lang w:eastAsia="pl-PL"/>
        </w:rPr>
      </w:pPr>
    </w:p>
    <w:p w:rsidR="00505BCE" w:rsidRPr="00035E49" w:rsidRDefault="00505BCE" w:rsidP="00505BCE">
      <w:pPr>
        <w:keepNext/>
        <w:tabs>
          <w:tab w:val="left" w:pos="1152"/>
        </w:tabs>
        <w:spacing w:after="120"/>
        <w:outlineLvl w:val="1"/>
        <w:rPr>
          <w:rFonts w:eastAsia="Times New Roman"/>
          <w:b/>
          <w:lang w:eastAsia="pl-PL"/>
        </w:rPr>
      </w:pPr>
    </w:p>
    <w:p w:rsidR="00505BCE" w:rsidRPr="00035E49" w:rsidRDefault="00505BCE" w:rsidP="00505BCE">
      <w:pPr>
        <w:keepNext/>
        <w:tabs>
          <w:tab w:val="left" w:pos="1152"/>
        </w:tabs>
        <w:spacing w:after="120"/>
        <w:outlineLvl w:val="1"/>
        <w:rPr>
          <w:rFonts w:eastAsia="Times New Roman"/>
          <w:b/>
          <w:lang w:eastAsia="pl-PL"/>
        </w:rPr>
      </w:pPr>
    </w:p>
    <w:p w:rsidR="00505BCE" w:rsidRPr="00035E49" w:rsidRDefault="00505BCE" w:rsidP="00505BCE">
      <w:pPr>
        <w:keepNext/>
        <w:tabs>
          <w:tab w:val="left" w:pos="1152"/>
        </w:tabs>
        <w:spacing w:after="120"/>
        <w:outlineLvl w:val="1"/>
        <w:rPr>
          <w:rFonts w:eastAsia="Times New Roman"/>
          <w:sz w:val="17"/>
          <w:szCs w:val="17"/>
          <w:lang w:eastAsia="ar-SA"/>
        </w:rPr>
      </w:pPr>
      <w:r w:rsidRPr="00035E49">
        <w:rPr>
          <w:rFonts w:eastAsia="Times New Roman"/>
          <w:b/>
          <w:lang w:eastAsia="pl-PL"/>
        </w:rPr>
        <w:t>Stanowisko</w:t>
      </w:r>
    </w:p>
    <w:p w:rsidR="00505BCE" w:rsidRPr="00035E49" w:rsidRDefault="00505BCE" w:rsidP="00505BCE">
      <w:pPr>
        <w:spacing w:after="200" w:line="276" w:lineRule="auto"/>
        <w:rPr>
          <w:rFonts w:eastAsia="Times New Roman"/>
          <w:sz w:val="20"/>
        </w:rPr>
      </w:pPr>
    </w:p>
    <w:p w:rsidR="00505BCE" w:rsidRPr="00035E49" w:rsidRDefault="00505BCE" w:rsidP="00505BCE">
      <w:pPr>
        <w:spacing w:after="200" w:line="276" w:lineRule="auto"/>
        <w:rPr>
          <w:rFonts w:eastAsia="Times New Roman"/>
          <w:sz w:val="20"/>
        </w:rPr>
      </w:pPr>
    </w:p>
    <w:p w:rsidR="00505BCE" w:rsidRPr="00035E49" w:rsidRDefault="00505BCE" w:rsidP="00505BCE">
      <w:pPr>
        <w:spacing w:after="200" w:line="276" w:lineRule="auto"/>
        <w:rPr>
          <w:rFonts w:eastAsia="Times New Roman"/>
          <w:sz w:val="20"/>
        </w:rPr>
      </w:pPr>
    </w:p>
    <w:p w:rsidR="00505BCE" w:rsidRPr="00035E49" w:rsidRDefault="00505BCE" w:rsidP="00505BCE">
      <w:pPr>
        <w:spacing w:after="200" w:line="276" w:lineRule="auto"/>
        <w:rPr>
          <w:rFonts w:eastAsia="Times New Roman"/>
          <w:sz w:val="20"/>
        </w:rPr>
      </w:pPr>
    </w:p>
    <w:p w:rsidR="00505BCE" w:rsidRPr="00035E49" w:rsidRDefault="00505BCE" w:rsidP="00505BCE">
      <w:pPr>
        <w:spacing w:after="200" w:line="276" w:lineRule="auto"/>
        <w:rPr>
          <w:rFonts w:eastAsia="Times New Roman"/>
          <w:sz w:val="20"/>
        </w:rPr>
      </w:pPr>
      <w:r w:rsidRPr="00035E49">
        <w:rPr>
          <w:rFonts w:eastAsia="Times New Roman"/>
          <w:b/>
          <w:sz w:val="28"/>
          <w:szCs w:val="28"/>
        </w:rPr>
        <w:t xml:space="preserve">* </w:t>
      </w:r>
      <w:r w:rsidRPr="00035E49">
        <w:rPr>
          <w:rFonts w:eastAsia="Times New Roman"/>
          <w:sz w:val="20"/>
        </w:rPr>
        <w:t>właściwe zakreślić</w:t>
      </w:r>
    </w:p>
    <w:p w:rsidR="00505BCE" w:rsidRPr="00035E49" w:rsidRDefault="00505BCE" w:rsidP="00505BCE">
      <w:pPr>
        <w:ind w:left="4860"/>
        <w:rPr>
          <w:rFonts w:eastAsia="Times New Roman"/>
          <w:sz w:val="20"/>
          <w:szCs w:val="20"/>
        </w:rPr>
      </w:pPr>
      <w:r w:rsidRPr="00035E49">
        <w:rPr>
          <w:rFonts w:eastAsia="Times New Roman"/>
          <w:sz w:val="20"/>
          <w:szCs w:val="20"/>
        </w:rPr>
        <w:t>...........................................................................</w:t>
      </w:r>
    </w:p>
    <w:p w:rsidR="00505BCE" w:rsidRPr="00035E49" w:rsidRDefault="00505BCE" w:rsidP="00505BCE">
      <w:pPr>
        <w:ind w:left="4860"/>
        <w:rPr>
          <w:rFonts w:eastAsia="Times New Roman"/>
          <w:sz w:val="20"/>
          <w:szCs w:val="20"/>
        </w:rPr>
      </w:pPr>
      <w:bookmarkStart w:id="15" w:name="_Hlk83118200"/>
      <w:r w:rsidRPr="00035E49">
        <w:rPr>
          <w:rFonts w:eastAsia="Times New Roman"/>
          <w:sz w:val="20"/>
          <w:szCs w:val="20"/>
        </w:rPr>
        <w:t xml:space="preserve">       (</w:t>
      </w:r>
      <w:bookmarkStart w:id="16" w:name="_Hlk83120351"/>
      <w:r w:rsidRPr="00035E49">
        <w:rPr>
          <w:rFonts w:eastAsia="Times New Roman"/>
          <w:sz w:val="20"/>
          <w:szCs w:val="20"/>
        </w:rPr>
        <w:t>pieczęć i podpis osoby upoważnionej)</w:t>
      </w:r>
      <w:bookmarkEnd w:id="15"/>
      <w:bookmarkEnd w:id="16"/>
    </w:p>
    <w:p w:rsidR="00505BCE" w:rsidRPr="00035E49" w:rsidRDefault="00505BCE" w:rsidP="00505BCE">
      <w:pPr>
        <w:spacing w:line="276" w:lineRule="auto"/>
        <w:ind w:left="7080"/>
        <w:contextualSpacing/>
        <w:rPr>
          <w:rFonts w:eastAsia="Times New Roman"/>
          <w:szCs w:val="20"/>
          <w:lang w:eastAsia="ar-SA"/>
        </w:rPr>
      </w:pPr>
    </w:p>
    <w:p w:rsidR="00505BCE" w:rsidRPr="00035E49" w:rsidRDefault="00505BCE" w:rsidP="00505BCE">
      <w:pPr>
        <w:spacing w:line="276" w:lineRule="auto"/>
        <w:ind w:left="7080"/>
        <w:contextualSpacing/>
        <w:rPr>
          <w:rFonts w:eastAsia="Times New Roman"/>
          <w:szCs w:val="20"/>
          <w:lang w:eastAsia="ar-SA"/>
        </w:rPr>
      </w:pPr>
    </w:p>
    <w:p w:rsidR="00505BCE" w:rsidRPr="00035E49" w:rsidRDefault="00505BCE" w:rsidP="00505BCE">
      <w:pPr>
        <w:spacing w:line="276" w:lineRule="auto"/>
        <w:ind w:left="7080"/>
        <w:contextualSpacing/>
        <w:rPr>
          <w:rFonts w:eastAsia="Times New Roman"/>
          <w:szCs w:val="20"/>
          <w:lang w:eastAsia="ar-SA"/>
        </w:rPr>
      </w:pPr>
    </w:p>
    <w:p w:rsidR="00505BCE" w:rsidRPr="00035E49" w:rsidRDefault="00505BCE" w:rsidP="00505BCE">
      <w:pPr>
        <w:spacing w:line="276" w:lineRule="auto"/>
        <w:rPr>
          <w:rFonts w:eastAsia="Times New Roman"/>
          <w:lang w:eastAsia="ar-SA"/>
        </w:rPr>
      </w:pPr>
      <w:r w:rsidRPr="00035E49">
        <w:rPr>
          <w:rFonts w:eastAsia="Times New Roman"/>
          <w:lang w:eastAsia="pl-PL"/>
        </w:rPr>
        <w:t xml:space="preserve">    (nazwa podmiotu leczniczego)  </w:t>
      </w:r>
      <w:r w:rsidRPr="00035E49">
        <w:rPr>
          <w:rFonts w:eastAsia="Times New Roman"/>
          <w:lang w:eastAsia="ar-SA"/>
        </w:rPr>
        <w:t xml:space="preserve">                 </w:t>
      </w:r>
    </w:p>
    <w:p w:rsidR="00505BCE" w:rsidRPr="00035E49" w:rsidRDefault="00505BCE" w:rsidP="00883EC9">
      <w:pPr>
        <w:spacing w:line="276" w:lineRule="auto"/>
        <w:rPr>
          <w:rFonts w:eastAsia="Times New Roman"/>
          <w:sz w:val="25"/>
          <w:szCs w:val="25"/>
          <w:lang w:eastAsia="pl-PL"/>
        </w:rPr>
      </w:pPr>
      <w:r w:rsidRPr="00035E49">
        <w:rPr>
          <w:rFonts w:eastAsia="Times New Roman"/>
          <w:lang w:eastAsia="pl-PL"/>
        </w:rPr>
        <w:lastRenderedPageBreak/>
        <w:t xml:space="preserve">  </w:t>
      </w:r>
    </w:p>
    <w:p w:rsidR="00505BCE" w:rsidRPr="003B0D45" w:rsidRDefault="00505BCE" w:rsidP="00505BCE">
      <w:pPr>
        <w:spacing w:line="276" w:lineRule="auto"/>
        <w:ind w:left="720"/>
        <w:contextualSpacing/>
        <w:jc w:val="center"/>
        <w:rPr>
          <w:rFonts w:ascii="Century Gothic" w:eastAsia="Times New Roman" w:hAnsi="Century Gothic"/>
          <w:b/>
          <w:lang w:eastAsia="pl-PL"/>
        </w:rPr>
      </w:pPr>
      <w:r w:rsidRPr="003B0D45">
        <w:rPr>
          <w:rFonts w:ascii="Century Gothic" w:eastAsia="Times New Roman" w:hAnsi="Century Gothic"/>
          <w:b/>
          <w:lang w:eastAsia="pl-PL"/>
        </w:rPr>
        <w:t>ORZECZENIE LEKARSKIE</w:t>
      </w:r>
    </w:p>
    <w:p w:rsidR="00505BCE" w:rsidRPr="003B0D45" w:rsidRDefault="00505BCE" w:rsidP="00505BCE">
      <w:pPr>
        <w:spacing w:line="276" w:lineRule="auto"/>
        <w:ind w:left="720"/>
        <w:contextualSpacing/>
        <w:jc w:val="center"/>
        <w:rPr>
          <w:rFonts w:ascii="Century Gothic" w:eastAsia="Times New Roman" w:hAnsi="Century Gothic"/>
          <w:b/>
          <w:lang w:eastAsia="pl-PL"/>
        </w:rPr>
      </w:pPr>
      <w:r w:rsidRPr="003B0D45">
        <w:rPr>
          <w:rFonts w:ascii="Century Gothic" w:eastAsia="Times New Roman" w:hAnsi="Century Gothic"/>
          <w:b/>
          <w:lang w:eastAsia="pl-PL"/>
        </w:rPr>
        <w:t>KANDYDATA DO SŁUŻBY (PRACY) W KONTYNGENCIE POLICYJNYM POZA GRANICAMI PAŃSTWA</w:t>
      </w:r>
    </w:p>
    <w:p w:rsidR="00505BCE" w:rsidRPr="00035E49" w:rsidRDefault="00505BCE" w:rsidP="00505BCE">
      <w:pPr>
        <w:spacing w:line="276" w:lineRule="auto"/>
        <w:ind w:left="720"/>
        <w:contextualSpacing/>
        <w:jc w:val="center"/>
        <w:rPr>
          <w:rFonts w:eastAsia="Times New Roman"/>
          <w:b/>
          <w:lang w:eastAsia="pl-PL"/>
        </w:rPr>
      </w:pPr>
    </w:p>
    <w:p w:rsidR="00505BCE" w:rsidRPr="00035E49" w:rsidRDefault="00505BCE" w:rsidP="00505BCE">
      <w:pPr>
        <w:spacing w:line="276" w:lineRule="auto"/>
        <w:ind w:left="720"/>
        <w:contextualSpacing/>
        <w:jc w:val="center"/>
        <w:rPr>
          <w:rFonts w:eastAsia="Times New Roman"/>
          <w:b/>
          <w:lang w:eastAsia="pl-PL"/>
        </w:rPr>
      </w:pPr>
    </w:p>
    <w:p w:rsidR="00505BCE" w:rsidRPr="00035E49" w:rsidRDefault="00505BCE" w:rsidP="00505BCE">
      <w:pPr>
        <w:spacing w:line="276" w:lineRule="auto"/>
        <w:ind w:left="720"/>
        <w:contextualSpacing/>
        <w:jc w:val="center"/>
        <w:rPr>
          <w:rFonts w:eastAsia="Times New Roman"/>
          <w:b/>
          <w:lang w:eastAsia="pl-PL"/>
        </w:rPr>
      </w:pPr>
    </w:p>
    <w:p w:rsidR="00505BCE" w:rsidRPr="003B0D45" w:rsidRDefault="00505BCE" w:rsidP="00505BCE">
      <w:pPr>
        <w:spacing w:line="276" w:lineRule="auto"/>
        <w:ind w:left="4260"/>
        <w:contextualSpacing/>
        <w:jc w:val="center"/>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w:t>
      </w:r>
    </w:p>
    <w:p w:rsidR="00505BCE" w:rsidRPr="003B0D45" w:rsidRDefault="00505BCE" w:rsidP="00505BCE">
      <w:pPr>
        <w:spacing w:line="276" w:lineRule="auto"/>
        <w:ind w:left="4260"/>
        <w:contextualSpacing/>
        <w:rPr>
          <w:rFonts w:ascii="Century Gothic" w:eastAsia="Times New Roman" w:hAnsi="Century Gothic"/>
          <w:b/>
          <w:sz w:val="20"/>
          <w:szCs w:val="20"/>
          <w:lang w:eastAsia="pl-PL"/>
        </w:rPr>
      </w:pPr>
      <w:r w:rsidRPr="003B0D45">
        <w:rPr>
          <w:rFonts w:ascii="Century Gothic" w:eastAsia="Times New Roman" w:hAnsi="Century Gothic"/>
          <w:sz w:val="20"/>
          <w:szCs w:val="20"/>
          <w:lang w:eastAsia="ar-SA"/>
        </w:rPr>
        <w:t xml:space="preserve">                         (miejscowość, data)</w:t>
      </w:r>
    </w:p>
    <w:p w:rsidR="00505BCE" w:rsidRPr="00035E49" w:rsidRDefault="00505BCE" w:rsidP="00505BCE">
      <w:pPr>
        <w:spacing w:line="276" w:lineRule="auto"/>
        <w:ind w:left="720"/>
        <w:contextualSpacing/>
        <w:rPr>
          <w:rFonts w:eastAsia="Times New Roman"/>
          <w:lang w:eastAsia="pl-PL"/>
        </w:rPr>
      </w:pPr>
    </w:p>
    <w:p w:rsidR="00505BCE" w:rsidRPr="00035E49" w:rsidRDefault="00505BCE" w:rsidP="00505BCE">
      <w:pPr>
        <w:spacing w:line="276" w:lineRule="auto"/>
        <w:ind w:left="720"/>
        <w:contextualSpacing/>
        <w:rPr>
          <w:rFonts w:eastAsia="Times New Roman"/>
          <w:lang w:eastAsia="pl-PL"/>
        </w:rPr>
      </w:pPr>
    </w:p>
    <w:p w:rsidR="00505BCE" w:rsidRPr="00035E49" w:rsidRDefault="00505BCE" w:rsidP="00505BCE">
      <w:pPr>
        <w:spacing w:line="276" w:lineRule="auto"/>
        <w:ind w:left="720"/>
        <w:contextualSpacing/>
        <w:rPr>
          <w:rFonts w:eastAsia="Times New Roman"/>
          <w:lang w:eastAsia="pl-PL"/>
        </w:rPr>
      </w:pPr>
    </w:p>
    <w:p w:rsidR="00505BCE" w:rsidRPr="003B0D45" w:rsidRDefault="00505BCE" w:rsidP="00505BCE">
      <w:pPr>
        <w:spacing w:line="276" w:lineRule="auto"/>
        <w:ind w:left="142" w:hanging="142"/>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Pani/Pan:........................................................</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 xml:space="preserve">.......................................................................                                                                                </w:t>
      </w:r>
    </w:p>
    <w:p w:rsidR="00505BCE" w:rsidRPr="003B0D45" w:rsidRDefault="00505BCE" w:rsidP="00505BCE">
      <w:pPr>
        <w:spacing w:line="276" w:lineRule="auto"/>
        <w:ind w:left="142"/>
        <w:jc w:val="center"/>
        <w:rPr>
          <w:rFonts w:ascii="Century Gothic" w:eastAsia="Times New Roman" w:hAnsi="Century Gothic"/>
          <w:sz w:val="16"/>
          <w:szCs w:val="16"/>
          <w:lang w:eastAsia="pl-PL"/>
        </w:rPr>
      </w:pPr>
      <w:r w:rsidRPr="003B0D45">
        <w:rPr>
          <w:rFonts w:ascii="Century Gothic" w:eastAsia="Times New Roman" w:hAnsi="Century Gothic"/>
          <w:sz w:val="16"/>
          <w:szCs w:val="16"/>
          <w:lang w:eastAsia="pl-PL"/>
        </w:rPr>
        <w:t>(stopień służbowy, imię i nazwisko)</w:t>
      </w:r>
    </w:p>
    <w:p w:rsidR="00505BCE" w:rsidRPr="003B0D45" w:rsidRDefault="00505BCE" w:rsidP="00505BCE">
      <w:pPr>
        <w:spacing w:line="276" w:lineRule="auto"/>
        <w:ind w:left="720"/>
        <w:rPr>
          <w:rFonts w:ascii="Century Gothic" w:eastAsia="Times New Roman" w:hAnsi="Century Gothic"/>
          <w:sz w:val="20"/>
          <w:szCs w:val="20"/>
          <w:lang w:eastAsia="pl-PL"/>
        </w:rPr>
      </w:pPr>
    </w:p>
    <w:p w:rsidR="00505BCE" w:rsidRPr="003B0D45" w:rsidRDefault="00505BCE" w:rsidP="00505BCE">
      <w:pPr>
        <w:spacing w:line="276"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ur.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 xml:space="preserve">……………………….……… </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276"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Legitymujący się dowodem tożsamości</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ab/>
        <w:t>policjant: legitymacją służbową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ab/>
        <w:t>pracownik: dowodem osobistym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276"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 xml:space="preserve">Kwalifikuje się do pobytu i służby (pracy) </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360"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w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360"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na okres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360"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w charakterze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360"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delegowany przez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276" w:lineRule="auto"/>
        <w:ind w:left="284" w:hanging="284"/>
        <w:contextualSpacing/>
        <w:jc w:val="both"/>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Nie stwierdza się przeciwskazań do przeprowadzania szczepień ochronnych.</w:t>
      </w:r>
    </w:p>
    <w:p w:rsidR="00505BCE" w:rsidRPr="003B0D45" w:rsidRDefault="00505BCE" w:rsidP="00505BCE">
      <w:pPr>
        <w:spacing w:line="276" w:lineRule="auto"/>
        <w:contextualSpacing/>
        <w:jc w:val="both"/>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 xml:space="preserve">Wyjeżdzającego poinformowano o obowiązku stawienia się na badania laboratoryjne </w:t>
      </w:r>
      <w:r>
        <w:rPr>
          <w:rFonts w:ascii="Century Gothic" w:eastAsia="Times New Roman" w:hAnsi="Century Gothic"/>
          <w:sz w:val="20"/>
          <w:szCs w:val="20"/>
          <w:lang w:eastAsia="pl-PL"/>
        </w:rPr>
        <w:br/>
      </w:r>
      <w:r w:rsidRPr="003B0D45">
        <w:rPr>
          <w:rFonts w:ascii="Century Gothic" w:eastAsia="Times New Roman" w:hAnsi="Century Gothic"/>
          <w:sz w:val="20"/>
          <w:szCs w:val="20"/>
          <w:lang w:eastAsia="pl-PL"/>
        </w:rPr>
        <w:t xml:space="preserve">po powrocie z misji. </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276" w:lineRule="auto"/>
        <w:contextualSpacing/>
        <w:rPr>
          <w:rFonts w:ascii="Century Gothic" w:eastAsia="Times New Roman" w:hAnsi="Century Gothic"/>
          <w:sz w:val="20"/>
          <w:szCs w:val="20"/>
          <w:lang w:eastAsia="pl-PL"/>
        </w:rPr>
      </w:pPr>
    </w:p>
    <w:p w:rsidR="00505BCE" w:rsidRPr="003B0D45" w:rsidRDefault="00505BCE" w:rsidP="00505BCE">
      <w:pPr>
        <w:spacing w:line="276" w:lineRule="auto"/>
        <w:ind w:left="5676" w:firstLine="696"/>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276" w:lineRule="auto"/>
        <w:ind w:left="5676" w:firstLine="696"/>
        <w:contextualSpacing/>
        <w:rPr>
          <w:rFonts w:ascii="Century Gothic" w:eastAsia="Times New Roman" w:hAnsi="Century Gothic"/>
          <w:sz w:val="16"/>
          <w:szCs w:val="16"/>
          <w:lang w:eastAsia="pl-PL"/>
        </w:rPr>
      </w:pPr>
      <w:r>
        <w:rPr>
          <w:rFonts w:ascii="Century Gothic" w:eastAsia="Times New Roman" w:hAnsi="Century Gothic"/>
          <w:sz w:val="16"/>
          <w:szCs w:val="16"/>
          <w:lang w:eastAsia="pl-PL"/>
        </w:rPr>
        <w:t xml:space="preserve">   </w:t>
      </w:r>
      <w:r w:rsidRPr="003B0D45">
        <w:rPr>
          <w:rFonts w:ascii="Century Gothic" w:eastAsia="Times New Roman" w:hAnsi="Century Gothic"/>
          <w:sz w:val="16"/>
          <w:szCs w:val="16"/>
          <w:lang w:eastAsia="pl-PL"/>
        </w:rPr>
        <w:t>(pieczęć i podpis lekarza)</w:t>
      </w:r>
    </w:p>
    <w:p w:rsidR="00505BCE" w:rsidRPr="00035E49" w:rsidRDefault="00505BCE" w:rsidP="00505BCE">
      <w:pPr>
        <w:rPr>
          <w:rFonts w:eastAsia="Times New Roman"/>
          <w:szCs w:val="20"/>
          <w:lang w:eastAsia="ar-SA"/>
        </w:rPr>
      </w:pPr>
    </w:p>
    <w:p w:rsidR="00505BCE" w:rsidRPr="00035E49" w:rsidRDefault="00505BCE" w:rsidP="00505BCE">
      <w:pPr>
        <w:rPr>
          <w:rFonts w:eastAsia="Times New Roman"/>
          <w:szCs w:val="20"/>
          <w:lang w:eastAsia="ar-SA"/>
        </w:rPr>
      </w:pPr>
    </w:p>
    <w:p w:rsidR="00505BCE" w:rsidRPr="00035E49" w:rsidRDefault="00505BCE" w:rsidP="00505BCE">
      <w:pPr>
        <w:rPr>
          <w:rFonts w:eastAsia="Times New Roman"/>
          <w:szCs w:val="20"/>
          <w:lang w:eastAsia="ar-SA"/>
        </w:rPr>
      </w:pPr>
    </w:p>
    <w:p w:rsidR="00505BCE" w:rsidRDefault="00505BCE" w:rsidP="00505BCE">
      <w:pPr>
        <w:spacing w:line="360" w:lineRule="auto"/>
        <w:jc w:val="center"/>
        <w:rPr>
          <w:rFonts w:eastAsia="Times New Roman"/>
          <w:b/>
          <w:szCs w:val="20"/>
          <w:lang w:eastAsia="ar-SA"/>
        </w:rPr>
      </w:pPr>
    </w:p>
    <w:p w:rsidR="00505BCE" w:rsidRDefault="00505BCE" w:rsidP="00505BCE">
      <w:pPr>
        <w:spacing w:line="360" w:lineRule="auto"/>
        <w:jc w:val="center"/>
        <w:rPr>
          <w:rFonts w:eastAsia="Times New Roman"/>
          <w:b/>
          <w:szCs w:val="20"/>
          <w:lang w:eastAsia="ar-SA"/>
        </w:rPr>
      </w:pPr>
    </w:p>
    <w:p w:rsidR="00505BCE" w:rsidRPr="00035E49" w:rsidRDefault="00505BCE" w:rsidP="00505BCE">
      <w:pPr>
        <w:spacing w:line="276" w:lineRule="auto"/>
        <w:ind w:left="720"/>
        <w:contextualSpacing/>
        <w:rPr>
          <w:rFonts w:eastAsia="Times New Roman"/>
          <w:sz w:val="25"/>
          <w:szCs w:val="25"/>
          <w:lang w:eastAsia="pl-PL"/>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Pr="003B0D45" w:rsidRDefault="00505BCE" w:rsidP="00505BCE">
      <w:pPr>
        <w:spacing w:line="360" w:lineRule="auto"/>
        <w:jc w:val="center"/>
        <w:rPr>
          <w:rFonts w:ascii="Century Gothic" w:eastAsia="Times New Roman" w:hAnsi="Century Gothic"/>
          <w:b/>
          <w:lang w:eastAsia="ar-SA"/>
        </w:rPr>
      </w:pPr>
      <w:r w:rsidRPr="003B0D45">
        <w:rPr>
          <w:rFonts w:ascii="Century Gothic" w:eastAsia="Times New Roman" w:hAnsi="Century Gothic"/>
          <w:b/>
          <w:lang w:eastAsia="ar-SA"/>
        </w:rPr>
        <w:t>HEALTH  CERTYFICATE</w:t>
      </w:r>
    </w:p>
    <w:p w:rsidR="00505BCE" w:rsidRPr="003B0D45" w:rsidRDefault="00505BCE" w:rsidP="00505BCE">
      <w:pPr>
        <w:spacing w:line="276" w:lineRule="auto"/>
        <w:rPr>
          <w:rFonts w:ascii="Century Gothic" w:eastAsia="Times New Roman" w:hAnsi="Century Gothic"/>
          <w:sz w:val="20"/>
          <w:szCs w:val="20"/>
          <w:lang w:eastAsia="ar-SA"/>
        </w:rPr>
      </w:pPr>
    </w:p>
    <w:p w:rsidR="00505BCE" w:rsidRPr="003B0D45" w:rsidRDefault="00505BCE" w:rsidP="00505BCE">
      <w:pPr>
        <w:spacing w:line="276" w:lineRule="auto"/>
        <w:rPr>
          <w:rFonts w:ascii="Century Gothic" w:eastAsia="Times New Roman" w:hAnsi="Century Gothic"/>
          <w:b/>
          <w:sz w:val="20"/>
          <w:szCs w:val="20"/>
          <w:lang w:eastAsia="ar-SA"/>
        </w:rPr>
      </w:pPr>
      <w:r w:rsidRPr="003B0D45">
        <w:rPr>
          <w:rFonts w:ascii="Century Gothic" w:eastAsia="Times New Roman" w:hAnsi="Century Gothic"/>
          <w:b/>
          <w:sz w:val="20"/>
          <w:szCs w:val="20"/>
          <w:lang w:eastAsia="ar-SA"/>
        </w:rPr>
        <w:t>PERSONAL DATA</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Surname (family)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…………first names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505BCE">
      <w:pPr>
        <w:spacing w:line="276" w:lineRule="auto"/>
        <w:ind w:left="720"/>
        <w:contextualSpacing/>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father’s first name ………</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…………………..mother’s name …………</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val="en-US" w:eastAsia="ar-SA"/>
        </w:rPr>
        <w:t>Date of birt: year ………</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w:t>
      </w:r>
      <w:r>
        <w:rPr>
          <w:rFonts w:ascii="Century Gothic" w:eastAsia="Times New Roman" w:hAnsi="Century Gothic"/>
          <w:sz w:val="20"/>
          <w:szCs w:val="20"/>
          <w:lang w:val="en-US" w:eastAsia="ar-SA"/>
        </w:rPr>
        <w:t xml:space="preserve"> </w:t>
      </w:r>
      <w:r w:rsidRPr="003B0D45">
        <w:rPr>
          <w:rFonts w:ascii="Century Gothic" w:eastAsia="Times New Roman" w:hAnsi="Century Gothic"/>
          <w:sz w:val="20"/>
          <w:szCs w:val="20"/>
          <w:lang w:val="en-US" w:eastAsia="ar-SA"/>
        </w:rPr>
        <w:t>month…</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 xml:space="preserve">… </w:t>
      </w:r>
      <w:r w:rsidRPr="003B0D45">
        <w:rPr>
          <w:rFonts w:ascii="Century Gothic" w:eastAsia="Times New Roman" w:hAnsi="Century Gothic"/>
          <w:sz w:val="20"/>
          <w:szCs w:val="20"/>
          <w:lang w:eastAsia="ar-SA"/>
        </w:rPr>
        <w:t>day…</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 place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Pernament (family) adress: country:  POLAND</w:t>
      </w:r>
    </w:p>
    <w:p w:rsidR="00505BCE" w:rsidRPr="003B0D45" w:rsidRDefault="00505BCE" w:rsidP="00505BCE">
      <w:pPr>
        <w:spacing w:line="276" w:lineRule="auto"/>
        <w:ind w:left="720"/>
        <w:contextualSpacing/>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street, no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…………….code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 city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505BCE">
      <w:pPr>
        <w:spacing w:line="276" w:lineRule="auto"/>
        <w:rPr>
          <w:rFonts w:ascii="Century Gothic" w:eastAsia="Times New Roman" w:hAnsi="Century Gothic"/>
          <w:sz w:val="20"/>
          <w:szCs w:val="20"/>
          <w:lang w:eastAsia="ar-SA"/>
        </w:rPr>
      </w:pPr>
    </w:p>
    <w:p w:rsidR="00505BCE" w:rsidRPr="003B0D45" w:rsidRDefault="00505BCE" w:rsidP="00505BCE">
      <w:pPr>
        <w:spacing w:line="276" w:lineRule="auto"/>
        <w:rPr>
          <w:rFonts w:ascii="Century Gothic" w:eastAsia="Times New Roman" w:hAnsi="Century Gothic"/>
          <w:b/>
          <w:sz w:val="20"/>
          <w:szCs w:val="20"/>
          <w:lang w:eastAsia="ar-SA"/>
        </w:rPr>
      </w:pPr>
      <w:r w:rsidRPr="003B0D45">
        <w:rPr>
          <w:rFonts w:ascii="Century Gothic" w:eastAsia="Times New Roman" w:hAnsi="Century Gothic"/>
          <w:b/>
          <w:sz w:val="20"/>
          <w:szCs w:val="20"/>
          <w:lang w:eastAsia="ar-SA"/>
        </w:rPr>
        <w:t>PREVIOUS MEDICAL RECORD</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Personal medical history:</w:t>
      </w:r>
    </w:p>
    <w:p w:rsidR="00505BCE" w:rsidRPr="003B0D45" w:rsidRDefault="00505BCE" w:rsidP="002C68F8">
      <w:pPr>
        <w:numPr>
          <w:ilvl w:val="0"/>
          <w:numId w:val="41"/>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congenital or acquired disability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1"/>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chronic conditions: diabetes, astma, hypertension, rheumatic, allergy, psychiatic,</w:t>
      </w:r>
    </w:p>
    <w:p w:rsidR="00505BCE" w:rsidRPr="003B0D45" w:rsidRDefault="00505BCE" w:rsidP="00505BCE">
      <w:pPr>
        <w:spacing w:line="276" w:lineRule="auto"/>
        <w:ind w:left="1080"/>
        <w:contextualSpacing/>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neurological, others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1"/>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medication (temporay/long standing)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1"/>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hospitalization, date, diagnisis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Family diseases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Other information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505BCE">
      <w:pPr>
        <w:spacing w:line="276" w:lineRule="auto"/>
        <w:rPr>
          <w:rFonts w:ascii="Century Gothic" w:eastAsia="Times New Roman" w:hAnsi="Century Gothic"/>
          <w:sz w:val="20"/>
          <w:szCs w:val="20"/>
          <w:lang w:eastAsia="ar-SA"/>
        </w:rPr>
      </w:pPr>
    </w:p>
    <w:p w:rsidR="00505BCE" w:rsidRPr="003B0D45" w:rsidRDefault="00505BCE" w:rsidP="00505BCE">
      <w:pPr>
        <w:spacing w:line="276" w:lineRule="auto"/>
        <w:rPr>
          <w:rFonts w:ascii="Century Gothic" w:eastAsia="Times New Roman" w:hAnsi="Century Gothic"/>
          <w:b/>
          <w:sz w:val="20"/>
          <w:szCs w:val="20"/>
          <w:lang w:eastAsia="ar-SA"/>
        </w:rPr>
      </w:pPr>
      <w:r w:rsidRPr="003B0D45">
        <w:rPr>
          <w:rFonts w:ascii="Century Gothic" w:eastAsia="Times New Roman" w:hAnsi="Century Gothic"/>
          <w:b/>
          <w:sz w:val="20"/>
          <w:szCs w:val="20"/>
          <w:lang w:eastAsia="ar-SA"/>
        </w:rPr>
        <w:t>MEDICAL EXAMINATION</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Height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……cm, weight …………………kg</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Blood pressure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 pulse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 per minute</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Physical exam. of the systems ………………………………………………………….</w:t>
      </w:r>
    </w:p>
    <w:p w:rsidR="00505BCE" w:rsidRPr="003B0D45" w:rsidRDefault="00505BCE" w:rsidP="00505BCE">
      <w:pPr>
        <w:spacing w:line="276" w:lineRule="auto"/>
        <w:ind w:left="720"/>
        <w:contextualSpacing/>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observations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 xml:space="preserve">Vision ………. </w:t>
      </w:r>
      <w:r w:rsidRPr="003B0D45">
        <w:rPr>
          <w:rFonts w:ascii="Century Gothic" w:eastAsia="Times New Roman" w:hAnsi="Century Gothic"/>
          <w:sz w:val="20"/>
          <w:szCs w:val="20"/>
          <w:u w:val="single"/>
          <w:lang w:val="en-US" w:eastAsia="ar-SA"/>
        </w:rPr>
        <w:t>glasses</w:t>
      </w:r>
      <w:r w:rsidRPr="003B0D45">
        <w:rPr>
          <w:rFonts w:ascii="Century Gothic" w:eastAsia="Times New Roman" w:hAnsi="Century Gothic"/>
          <w:sz w:val="20"/>
          <w:szCs w:val="20"/>
          <w:lang w:val="en-US" w:eastAsia="ar-SA"/>
        </w:rPr>
        <w:t>/correction Rt ………… Lt …………colours………………....</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Mental health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General blond and urine tests …………………………………………………………</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Chest X-ray (can be separately done) date …………… result ……………</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w:t>
      </w:r>
    </w:p>
    <w:p w:rsidR="00505BCE" w:rsidRPr="003B0D45" w:rsidRDefault="00505BCE" w:rsidP="00505BCE">
      <w:pPr>
        <w:spacing w:line="276" w:lineRule="auto"/>
        <w:rPr>
          <w:rFonts w:ascii="Century Gothic" w:eastAsia="Times New Roman" w:hAnsi="Century Gothic"/>
          <w:sz w:val="20"/>
          <w:szCs w:val="20"/>
          <w:lang w:val="en-US" w:eastAsia="ar-SA"/>
        </w:rPr>
      </w:pPr>
    </w:p>
    <w:p w:rsidR="00505BCE" w:rsidRPr="003B0D45" w:rsidRDefault="00505BCE" w:rsidP="00505BCE">
      <w:pPr>
        <w:spacing w:line="276" w:lineRule="auto"/>
        <w:rPr>
          <w:rFonts w:ascii="Century Gothic" w:eastAsia="Times New Roman" w:hAnsi="Century Gothic"/>
          <w:b/>
          <w:sz w:val="20"/>
          <w:szCs w:val="20"/>
          <w:lang w:val="en-US" w:eastAsia="ar-SA"/>
        </w:rPr>
      </w:pPr>
      <w:r w:rsidRPr="003B0D45">
        <w:rPr>
          <w:rFonts w:ascii="Century Gothic" w:eastAsia="Times New Roman" w:hAnsi="Century Gothic"/>
          <w:b/>
          <w:sz w:val="20"/>
          <w:szCs w:val="20"/>
          <w:lang w:val="en-US" w:eastAsia="ar-SA"/>
        </w:rPr>
        <w:t>MEDICAL CONCLUSION (delete, if not applicable)</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……………………………………………………...is in good healt conditio and hence</w:t>
      </w:r>
    </w:p>
    <w:p w:rsidR="00505BCE" w:rsidRPr="003B0D45" w:rsidRDefault="00505BCE" w:rsidP="00505BCE">
      <w:pPr>
        <w:spacing w:line="276" w:lineRule="auto"/>
        <w:ind w:left="720"/>
        <w:contextualSpacing/>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 able to exercise and didcharge the authority and duties imposed on him.</w:t>
      </w:r>
    </w:p>
    <w:p w:rsidR="00505BCE" w:rsidRPr="003B0D45" w:rsidRDefault="00505BCE" w:rsidP="00505BCE">
      <w:pPr>
        <w:spacing w:line="276" w:lineRule="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 xml:space="preserve">      15. Physician’s name and signature:</w:t>
      </w:r>
    </w:p>
    <w:p w:rsidR="00505BCE" w:rsidRPr="003B0D45" w:rsidRDefault="00505BCE" w:rsidP="00505BCE">
      <w:pPr>
        <w:spacing w:line="276" w:lineRule="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ab/>
        <w:t>place …………</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 date ………</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 signature ……………………………………</w:t>
      </w:r>
    </w:p>
    <w:p w:rsidR="00505BCE" w:rsidRPr="003B0D45" w:rsidRDefault="00505BCE" w:rsidP="002C68F8">
      <w:pPr>
        <w:numPr>
          <w:ilvl w:val="0"/>
          <w:numId w:val="42"/>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Official Stamp, address, phone or fax</w:t>
      </w:r>
      <w:r w:rsidRPr="003B0D45">
        <w:rPr>
          <w:rFonts w:ascii="Century Gothic" w:eastAsia="Times New Roman" w:hAnsi="Century Gothic"/>
          <w:sz w:val="20"/>
          <w:szCs w:val="20"/>
          <w:lang w:val="en-US" w:eastAsia="pl-PL"/>
        </w:rPr>
        <w:t xml:space="preserve"> </w:t>
      </w: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C87C6B" w:rsidRPr="005308BD" w:rsidRDefault="00C87C6B" w:rsidP="005308BD">
      <w:pPr>
        <w:widowControl/>
        <w:autoSpaceDN/>
        <w:spacing w:line="276" w:lineRule="auto"/>
        <w:ind w:left="6379"/>
        <w:textAlignment w:val="auto"/>
        <w:rPr>
          <w:rFonts w:ascii="Century Gothic" w:eastAsia="Times New Roman" w:hAnsi="Century Gothic" w:cs="Times New Roman"/>
          <w:b/>
          <w:kern w:val="0"/>
          <w:sz w:val="16"/>
          <w:szCs w:val="16"/>
          <w:lang w:eastAsia="ar-SA" w:bidi="ar-SA"/>
        </w:rPr>
      </w:pPr>
      <w:r w:rsidRPr="005308BD">
        <w:rPr>
          <w:rFonts w:ascii="Century Gothic" w:eastAsia="Times New Roman" w:hAnsi="Century Gothic" w:cs="Times New Roman"/>
          <w:b/>
          <w:kern w:val="0"/>
          <w:sz w:val="16"/>
          <w:szCs w:val="16"/>
          <w:lang w:eastAsia="ar-SA" w:bidi="ar-SA"/>
        </w:rPr>
        <w:lastRenderedPageBreak/>
        <w:t xml:space="preserve">Załącznik nr </w:t>
      </w:r>
      <w:r w:rsidR="00E56C73" w:rsidRPr="005308BD">
        <w:rPr>
          <w:rFonts w:ascii="Century Gothic" w:eastAsia="Times New Roman" w:hAnsi="Century Gothic" w:cs="Times New Roman"/>
          <w:b/>
          <w:kern w:val="0"/>
          <w:sz w:val="16"/>
          <w:szCs w:val="16"/>
          <w:lang w:eastAsia="ar-SA" w:bidi="ar-SA"/>
        </w:rPr>
        <w:t>8</w:t>
      </w:r>
      <w:r w:rsidRPr="005308BD">
        <w:rPr>
          <w:rFonts w:ascii="Century Gothic" w:eastAsia="Times New Roman" w:hAnsi="Century Gothic" w:cs="Times New Roman"/>
          <w:b/>
          <w:kern w:val="0"/>
          <w:sz w:val="16"/>
          <w:szCs w:val="16"/>
          <w:lang w:eastAsia="ar-SA" w:bidi="ar-SA"/>
        </w:rPr>
        <w:t xml:space="preserve"> do umowy </w:t>
      </w:r>
      <w:r w:rsidR="009011E5" w:rsidRPr="005308BD">
        <w:rPr>
          <w:rFonts w:ascii="Century Gothic" w:eastAsia="Times New Roman" w:hAnsi="Century Gothic" w:cs="Times New Roman"/>
          <w:b/>
          <w:kern w:val="0"/>
          <w:sz w:val="16"/>
          <w:szCs w:val="16"/>
          <w:lang w:eastAsia="ar-SA" w:bidi="ar-SA"/>
        </w:rPr>
        <w:br/>
      </w:r>
      <w:r w:rsidRPr="005308BD">
        <w:rPr>
          <w:rFonts w:ascii="Century Gothic" w:eastAsia="Times New Roman" w:hAnsi="Century Gothic" w:cs="Times New Roman"/>
          <w:b/>
          <w:kern w:val="0"/>
          <w:sz w:val="16"/>
          <w:szCs w:val="16"/>
          <w:lang w:eastAsia="ar-SA" w:bidi="ar-SA"/>
        </w:rPr>
        <w:t xml:space="preserve">nr </w:t>
      </w:r>
      <w:r w:rsidR="009011E5" w:rsidRPr="005308BD">
        <w:rPr>
          <w:rFonts w:ascii="Century Gothic" w:eastAsia="Times New Roman" w:hAnsi="Century Gothic" w:cs="Times New Roman"/>
          <w:b/>
          <w:kern w:val="0"/>
          <w:sz w:val="16"/>
          <w:szCs w:val="16"/>
          <w:lang w:eastAsia="ar-SA" w:bidi="ar-SA"/>
        </w:rPr>
        <w:t>0</w:t>
      </w:r>
      <w:r w:rsidR="00373E6E">
        <w:rPr>
          <w:rFonts w:ascii="Century Gothic" w:eastAsia="Times New Roman" w:hAnsi="Century Gothic" w:cs="Times New Roman"/>
          <w:b/>
          <w:kern w:val="0"/>
          <w:sz w:val="16"/>
          <w:szCs w:val="16"/>
          <w:lang w:eastAsia="ar-SA" w:bidi="ar-SA"/>
        </w:rPr>
        <w:t>8</w:t>
      </w:r>
      <w:r w:rsidRPr="005308BD">
        <w:rPr>
          <w:rFonts w:ascii="Century Gothic" w:eastAsia="Times New Roman" w:hAnsi="Century Gothic" w:cs="Times New Roman"/>
          <w:b/>
          <w:kern w:val="0"/>
          <w:sz w:val="16"/>
          <w:szCs w:val="16"/>
          <w:lang w:eastAsia="ar-SA" w:bidi="ar-SA"/>
        </w:rPr>
        <w:t>/2</w:t>
      </w:r>
      <w:r w:rsidR="009011E5" w:rsidRPr="005308BD">
        <w:rPr>
          <w:rFonts w:ascii="Century Gothic" w:eastAsia="Times New Roman" w:hAnsi="Century Gothic" w:cs="Times New Roman"/>
          <w:b/>
          <w:kern w:val="0"/>
          <w:sz w:val="16"/>
          <w:szCs w:val="16"/>
          <w:lang w:eastAsia="ar-SA" w:bidi="ar-SA"/>
        </w:rPr>
        <w:t>3</w:t>
      </w:r>
      <w:r w:rsidRPr="005308BD">
        <w:rPr>
          <w:rFonts w:ascii="Century Gothic" w:eastAsia="Times New Roman" w:hAnsi="Century Gothic" w:cs="Times New Roman"/>
          <w:b/>
          <w:kern w:val="0"/>
          <w:sz w:val="16"/>
          <w:szCs w:val="16"/>
          <w:lang w:eastAsia="ar-SA" w:bidi="ar-SA"/>
        </w:rPr>
        <w:t>/</w:t>
      </w:r>
      <w:r w:rsidR="00E56C73" w:rsidRPr="005308BD">
        <w:rPr>
          <w:rFonts w:ascii="Century Gothic" w:eastAsia="Times New Roman" w:hAnsi="Century Gothic" w:cs="Times New Roman"/>
          <w:b/>
          <w:kern w:val="0"/>
          <w:sz w:val="16"/>
          <w:szCs w:val="16"/>
          <w:lang w:eastAsia="ar-SA" w:bidi="ar-SA"/>
        </w:rPr>
        <w:t>OP</w:t>
      </w:r>
    </w:p>
    <w:p w:rsidR="00C87C6B" w:rsidRPr="005308BD" w:rsidRDefault="00C87C6B" w:rsidP="005308BD">
      <w:pPr>
        <w:widowControl/>
        <w:autoSpaceDN/>
        <w:spacing w:line="276" w:lineRule="auto"/>
        <w:ind w:left="6379"/>
        <w:textAlignment w:val="auto"/>
        <w:rPr>
          <w:rFonts w:ascii="Century Gothic" w:eastAsia="Times New Roman" w:hAnsi="Century Gothic" w:cs="Times New Roman"/>
          <w:i/>
          <w:kern w:val="0"/>
          <w:sz w:val="16"/>
          <w:szCs w:val="16"/>
          <w:lang w:eastAsia="ar-SA" w:bidi="ar-SA"/>
        </w:rPr>
      </w:pPr>
      <w:r w:rsidRPr="005308BD">
        <w:rPr>
          <w:rFonts w:ascii="Century Gothic" w:eastAsia="Times New Roman" w:hAnsi="Century Gothic" w:cs="Times New Roman"/>
          <w:b/>
          <w:kern w:val="0"/>
          <w:sz w:val="16"/>
          <w:szCs w:val="16"/>
          <w:lang w:eastAsia="ar-SA" w:bidi="ar-SA"/>
        </w:rPr>
        <w:t>z dnia …………………………….…..</w:t>
      </w:r>
    </w:p>
    <w:p w:rsidR="00C87C6B" w:rsidRPr="00DD63EF" w:rsidRDefault="00C87C6B" w:rsidP="00C87C6B">
      <w:pPr>
        <w:widowControl/>
        <w:autoSpaceDN/>
        <w:spacing w:line="360" w:lineRule="auto"/>
        <w:textAlignment w:val="auto"/>
        <w:rPr>
          <w:rFonts w:ascii="Century Gothic" w:eastAsia="Times New Roman" w:hAnsi="Century Gothic" w:cs="Times New Roman"/>
          <w:i/>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i/>
          <w:kern w:val="0"/>
          <w:sz w:val="20"/>
          <w:szCs w:val="20"/>
          <w:lang w:eastAsia="ar-SA" w:bidi="ar-SA"/>
        </w:rPr>
      </w:pPr>
    </w:p>
    <w:p w:rsidR="00C87C6B" w:rsidRPr="00DD63EF" w:rsidRDefault="00C87C6B" w:rsidP="00E56C73">
      <w:pPr>
        <w:widowControl/>
        <w:autoSpaceDN/>
        <w:spacing w:line="360" w:lineRule="auto"/>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i/>
          <w:kern w:val="0"/>
          <w:sz w:val="20"/>
          <w:szCs w:val="20"/>
          <w:lang w:eastAsia="ar-SA" w:bidi="ar-SA"/>
        </w:rPr>
        <w:t xml:space="preserve">Obowiązkiem Wykonawcy jest dołączenie do każdej faktury przedkładanej Zamawiającemu oświadczeń Podwykonawcy (wraz z kopiami wszystkich dokumentów wymienionych </w:t>
      </w:r>
      <w:r w:rsidR="00E56C73">
        <w:rPr>
          <w:rFonts w:ascii="Century Gothic" w:eastAsia="Times New Roman" w:hAnsi="Century Gothic" w:cs="Times New Roman"/>
          <w:i/>
          <w:kern w:val="0"/>
          <w:sz w:val="20"/>
          <w:szCs w:val="20"/>
          <w:lang w:eastAsia="ar-SA" w:bidi="ar-SA"/>
        </w:rPr>
        <w:br/>
      </w:r>
      <w:r w:rsidRPr="00DD63EF">
        <w:rPr>
          <w:rFonts w:ascii="Century Gothic" w:eastAsia="Times New Roman" w:hAnsi="Century Gothic" w:cs="Times New Roman"/>
          <w:i/>
          <w:kern w:val="0"/>
          <w:sz w:val="20"/>
          <w:szCs w:val="20"/>
          <w:lang w:eastAsia="ar-SA" w:bidi="ar-SA"/>
        </w:rPr>
        <w:t>w oświadczeniu) potwierdzonych przez Wykonawcę o stanie rozliczeń Wykonawcy</w:t>
      </w:r>
      <w:r w:rsidR="009011E5">
        <w:rPr>
          <w:rFonts w:ascii="Century Gothic" w:eastAsia="Times New Roman" w:hAnsi="Century Gothic" w:cs="Times New Roman"/>
          <w:i/>
          <w:kern w:val="0"/>
          <w:sz w:val="20"/>
          <w:szCs w:val="20"/>
          <w:lang w:eastAsia="ar-SA" w:bidi="ar-SA"/>
        </w:rPr>
        <w:t xml:space="preserve"> </w:t>
      </w:r>
      <w:r w:rsidR="00E56C73">
        <w:rPr>
          <w:rFonts w:ascii="Century Gothic" w:eastAsia="Times New Roman" w:hAnsi="Century Gothic" w:cs="Times New Roman"/>
          <w:i/>
          <w:kern w:val="0"/>
          <w:sz w:val="20"/>
          <w:szCs w:val="20"/>
          <w:lang w:eastAsia="ar-SA" w:bidi="ar-SA"/>
        </w:rPr>
        <w:br/>
      </w:r>
      <w:r w:rsidRPr="00DD63EF">
        <w:rPr>
          <w:rFonts w:ascii="Century Gothic" w:eastAsia="Times New Roman" w:hAnsi="Century Gothic" w:cs="Times New Roman"/>
          <w:i/>
          <w:kern w:val="0"/>
          <w:sz w:val="20"/>
          <w:szCs w:val="20"/>
          <w:lang w:eastAsia="ar-SA" w:bidi="ar-SA"/>
        </w:rPr>
        <w:t>z Podwykonawcą co najmniej o treści:</w:t>
      </w:r>
    </w:p>
    <w:p w:rsidR="00C87C6B" w:rsidRPr="00DD63EF" w:rsidRDefault="00C87C6B" w:rsidP="00C87C6B">
      <w:pPr>
        <w:widowControl/>
        <w:autoSpaceDN/>
        <w:spacing w:line="360" w:lineRule="auto"/>
        <w:textAlignment w:val="auto"/>
        <w:rPr>
          <w:rFonts w:ascii="Century Gothic" w:eastAsia="Times New Roman" w:hAnsi="Century Gothic" w:cs="Times New Roman"/>
          <w:b/>
          <w:bCs/>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b/>
          <w:bCs/>
          <w:kern w:val="0"/>
          <w:sz w:val="20"/>
          <w:szCs w:val="20"/>
          <w:lang w:eastAsia="ar-SA" w:bidi="ar-SA"/>
        </w:rPr>
      </w:pPr>
    </w:p>
    <w:p w:rsidR="00C87C6B" w:rsidRPr="00DD63EF" w:rsidRDefault="00C87C6B" w:rsidP="00C87C6B">
      <w:pPr>
        <w:widowControl/>
        <w:autoSpaceDN/>
        <w:spacing w:line="360" w:lineRule="auto"/>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OŚWIADCZENIE PODWYKONAWCY</w:t>
      </w:r>
    </w:p>
    <w:p w:rsidR="00C87C6B" w:rsidRPr="00DD63EF" w:rsidRDefault="00C87C6B" w:rsidP="00C87C6B">
      <w:pPr>
        <w:widowControl/>
        <w:autoSpaceDN/>
        <w:spacing w:line="360" w:lineRule="auto"/>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sporządzone dnia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Działając w imieniu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(pełna nazwa Podwykonawcy), z siedzibą w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NIP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oświadczam: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9011E5" w:rsidRDefault="00C87C6B" w:rsidP="009011E5">
      <w:pPr>
        <w:widowControl/>
        <w:autoSpaceDN/>
        <w:spacing w:line="360" w:lineRule="auto"/>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Jako </w:t>
      </w:r>
      <w:r w:rsidRPr="00DD63EF">
        <w:rPr>
          <w:rFonts w:ascii="Century Gothic" w:eastAsia="Times New Roman" w:hAnsi="Century Gothic" w:cs="Times New Roman"/>
          <w:i/>
          <w:kern w:val="0"/>
          <w:sz w:val="20"/>
          <w:szCs w:val="20"/>
          <w:lang w:eastAsia="ar-SA" w:bidi="ar-SA"/>
        </w:rPr>
        <w:t>Podwykonawca</w:t>
      </w:r>
      <w:r w:rsidRPr="00DD63EF">
        <w:rPr>
          <w:rFonts w:ascii="Century Gothic" w:eastAsia="Times New Roman" w:hAnsi="Century Gothic" w:cs="Times New Roman"/>
          <w:kern w:val="0"/>
          <w:sz w:val="20"/>
          <w:szCs w:val="20"/>
          <w:lang w:eastAsia="ar-SA" w:bidi="ar-SA"/>
        </w:rPr>
        <w:t xml:space="preserve"> zadania dotyczącego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jestem wykonawcą usług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i</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łączy</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mnie</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9011E5">
      <w:pPr>
        <w:widowControl/>
        <w:autoSpaceDN/>
        <w:spacing w:line="360" w:lineRule="auto"/>
        <w:ind w:left="284" w:hanging="284"/>
        <w:textAlignment w:val="auto"/>
        <w:rPr>
          <w:rFonts w:ascii="Century Gothic" w:eastAsia="Times New Roman" w:hAnsi="Century Gothic" w:cs="Times New Roman"/>
          <w:kern w:val="0"/>
          <w:sz w:val="20"/>
          <w:szCs w:val="20"/>
          <w:lang w:eastAsia="ar-SA" w:bidi="ar-SA"/>
        </w:rPr>
      </w:pPr>
      <w:r w:rsidRPr="009011E5">
        <w:rPr>
          <w:rFonts w:ascii="Century Gothic" w:eastAsia="Times New Roman" w:hAnsi="Century Gothic" w:cs="Times New Roman"/>
          <w:kern w:val="0"/>
          <w:sz w:val="16"/>
          <w:szCs w:val="16"/>
          <w:lang w:eastAsia="ar-SA" w:bidi="ar-SA"/>
        </w:rPr>
        <w:t xml:space="preserve"> </w:t>
      </w:r>
      <w:r w:rsidR="009011E5">
        <w:rPr>
          <w:rFonts w:ascii="Century Gothic" w:eastAsia="Times New Roman" w:hAnsi="Century Gothic" w:cs="Times New Roman"/>
          <w:kern w:val="0"/>
          <w:sz w:val="16"/>
          <w:szCs w:val="16"/>
          <w:lang w:eastAsia="ar-SA" w:bidi="ar-SA"/>
        </w:rPr>
        <w:t xml:space="preserve">                                                                                     </w:t>
      </w:r>
      <w:r w:rsidR="009011E5" w:rsidRPr="009011E5">
        <w:rPr>
          <w:rFonts w:ascii="Century Gothic" w:eastAsia="Times New Roman" w:hAnsi="Century Gothic" w:cs="Times New Roman"/>
          <w:kern w:val="0"/>
          <w:sz w:val="16"/>
          <w:szCs w:val="16"/>
          <w:lang w:eastAsia="ar-SA" w:bidi="ar-SA"/>
        </w:rPr>
        <w:t xml:space="preserve">  </w:t>
      </w:r>
      <w:r w:rsidRPr="009011E5">
        <w:rPr>
          <w:rFonts w:ascii="Century Gothic" w:eastAsia="Times New Roman" w:hAnsi="Century Gothic" w:cs="Times New Roman"/>
          <w:kern w:val="0"/>
          <w:sz w:val="16"/>
          <w:szCs w:val="16"/>
          <w:lang w:eastAsia="ar-SA" w:bidi="ar-SA"/>
        </w:rPr>
        <w:t>(nazwa</w:t>
      </w:r>
      <w:r w:rsidR="009011E5" w:rsidRPr="009011E5">
        <w:rPr>
          <w:rFonts w:ascii="Century Gothic" w:eastAsia="Times New Roman" w:hAnsi="Century Gothic" w:cs="Times New Roman"/>
          <w:kern w:val="0"/>
          <w:sz w:val="16"/>
          <w:szCs w:val="16"/>
          <w:lang w:eastAsia="ar-SA" w:bidi="ar-SA"/>
        </w:rPr>
        <w:t xml:space="preserve"> </w:t>
      </w:r>
      <w:r w:rsidRPr="009011E5">
        <w:rPr>
          <w:rFonts w:ascii="Century Gothic" w:eastAsia="Times New Roman" w:hAnsi="Century Gothic" w:cs="Times New Roman"/>
          <w:i/>
          <w:kern w:val="0"/>
          <w:sz w:val="16"/>
          <w:szCs w:val="16"/>
          <w:lang w:eastAsia="ar-SA" w:bidi="ar-SA"/>
        </w:rPr>
        <w:t>Wykonawcy</w:t>
      </w:r>
      <w:r w:rsidRPr="009011E5">
        <w:rPr>
          <w:rFonts w:ascii="Century Gothic" w:eastAsia="Times New Roman" w:hAnsi="Century Gothic" w:cs="Times New Roman"/>
          <w:kern w:val="0"/>
          <w:sz w:val="16"/>
          <w:szCs w:val="16"/>
          <w:lang w:eastAsia="ar-SA" w:bidi="ar-SA"/>
        </w:rPr>
        <w:t>)</w:t>
      </w: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umowa z dnia ……………………..………....….. r.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 xml:space="preserve">Umowa ta nie została zmieniona.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2. Zgodnie z umową, o której mowa w pkt 1 należne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wynagrodzenie </w:t>
      </w:r>
      <w:r w:rsidRPr="00DD63EF">
        <w:rPr>
          <w:rFonts w:ascii="Century Gothic" w:eastAsia="Times New Roman" w:hAnsi="Century Gothic" w:cs="Times New Roman"/>
          <w:kern w:val="0"/>
          <w:sz w:val="20"/>
          <w:szCs w:val="20"/>
          <w:lang w:eastAsia="ar-SA" w:bidi="ar-SA"/>
        </w:rPr>
        <w:br/>
        <w:t xml:space="preserve">od </w:t>
      </w:r>
      <w:r w:rsidRPr="00DD63EF">
        <w:rPr>
          <w:rFonts w:ascii="Century Gothic" w:eastAsia="Times New Roman" w:hAnsi="Century Gothic" w:cs="Times New Roman"/>
          <w:i/>
          <w:kern w:val="0"/>
          <w:sz w:val="20"/>
          <w:szCs w:val="20"/>
          <w:lang w:eastAsia="ar-SA" w:bidi="ar-SA"/>
        </w:rPr>
        <w:t>Wykonawcy</w:t>
      </w:r>
      <w:r w:rsidRPr="00DD63EF">
        <w:rPr>
          <w:rFonts w:ascii="Century Gothic" w:eastAsia="Times New Roman" w:hAnsi="Century Gothic" w:cs="Times New Roman"/>
          <w:kern w:val="0"/>
          <w:sz w:val="20"/>
          <w:szCs w:val="20"/>
          <w:lang w:eastAsia="ar-SA" w:bidi="ar-SA"/>
        </w:rPr>
        <w:t xml:space="preserve">, za wszystkie wykonane prace przez </w:t>
      </w:r>
      <w:r w:rsidRPr="00DD63EF">
        <w:rPr>
          <w:rFonts w:ascii="Century Gothic" w:eastAsia="Times New Roman" w:hAnsi="Century Gothic" w:cs="Times New Roman"/>
          <w:i/>
          <w:kern w:val="0"/>
          <w:sz w:val="20"/>
          <w:szCs w:val="20"/>
          <w:lang w:eastAsia="ar-SA" w:bidi="ar-SA"/>
        </w:rPr>
        <w:t xml:space="preserve">Podwykonawcę </w:t>
      </w:r>
      <w:r w:rsidRPr="00DD63EF">
        <w:rPr>
          <w:rFonts w:ascii="Century Gothic" w:eastAsia="Times New Roman" w:hAnsi="Century Gothic" w:cs="Times New Roman"/>
          <w:kern w:val="0"/>
          <w:sz w:val="20"/>
          <w:szCs w:val="20"/>
          <w:lang w:eastAsia="ar-SA" w:bidi="ar-SA"/>
        </w:rPr>
        <w:t xml:space="preserve">do dnia sporządzenia przedmiotowego </w:t>
      </w:r>
      <w:r w:rsidRPr="00DD63EF">
        <w:rPr>
          <w:rFonts w:ascii="Century Gothic" w:eastAsia="Times New Roman" w:hAnsi="Century Gothic" w:cs="Times New Roman"/>
          <w:i/>
          <w:kern w:val="0"/>
          <w:sz w:val="20"/>
          <w:szCs w:val="20"/>
          <w:lang w:eastAsia="ar-SA" w:bidi="ar-SA"/>
        </w:rPr>
        <w:t>Oświadczenia Podwykonawcy</w:t>
      </w:r>
      <w:r w:rsidRPr="00DD63EF">
        <w:rPr>
          <w:rFonts w:ascii="Century Gothic" w:eastAsia="Times New Roman" w:hAnsi="Century Gothic" w:cs="Times New Roman"/>
          <w:kern w:val="0"/>
          <w:sz w:val="20"/>
          <w:szCs w:val="20"/>
          <w:lang w:eastAsia="ar-SA" w:bidi="ar-SA"/>
        </w:rPr>
        <w:t>, wynosi łącznie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.………zł. </w:t>
      </w:r>
      <w:r w:rsidRPr="00DD63EF">
        <w:rPr>
          <w:rFonts w:ascii="Century Gothic" w:eastAsia="Times New Roman" w:hAnsi="Century Gothic" w:cs="Times New Roman"/>
          <w:kern w:val="0"/>
          <w:sz w:val="20"/>
          <w:szCs w:val="20"/>
          <w:lang w:eastAsia="ar-SA" w:bidi="ar-SA"/>
        </w:rPr>
        <w:br/>
        <w:t>Z tej kwoty:</w:t>
      </w:r>
    </w:p>
    <w:p w:rsidR="00C87C6B" w:rsidRPr="00DD63EF" w:rsidRDefault="00C87C6B" w:rsidP="00C87C6B">
      <w:pPr>
        <w:widowControl/>
        <w:autoSpaceDN/>
        <w:spacing w:line="360" w:lineRule="auto"/>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a) </w:t>
      </w:r>
      <w:r w:rsidRPr="00DD63EF">
        <w:rPr>
          <w:rFonts w:ascii="Century Gothic" w:eastAsia="Times New Roman" w:hAnsi="Century Gothic" w:cs="Times New Roman"/>
          <w:i/>
          <w:kern w:val="0"/>
          <w:sz w:val="20"/>
          <w:szCs w:val="20"/>
          <w:lang w:eastAsia="ar-SA" w:bidi="ar-SA"/>
        </w:rPr>
        <w:t xml:space="preserve">Wykonawca </w:t>
      </w:r>
      <w:r w:rsidRPr="00DD63EF">
        <w:rPr>
          <w:rFonts w:ascii="Century Gothic" w:eastAsia="Times New Roman" w:hAnsi="Century Gothic" w:cs="Times New Roman"/>
          <w:kern w:val="0"/>
          <w:sz w:val="20"/>
          <w:szCs w:val="20"/>
          <w:lang w:eastAsia="ar-SA" w:bidi="ar-SA"/>
        </w:rPr>
        <w:t xml:space="preserve">zapłacił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należność na podstawie przedstawionych poniżej faktur (należy wykazać wszystkie faktury): </w:t>
      </w:r>
    </w:p>
    <w:p w:rsidR="00C87C6B" w:rsidRPr="00DD63EF" w:rsidRDefault="00C87C6B" w:rsidP="00C87C6B">
      <w:pPr>
        <w:widowControl/>
        <w:autoSpaceDN/>
        <w:spacing w:line="360" w:lineRule="auto"/>
        <w:ind w:left="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na kwotę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  uregulowana w dniu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C87C6B" w:rsidRPr="00DD63EF" w:rsidRDefault="00C87C6B" w:rsidP="00C87C6B">
      <w:pPr>
        <w:widowControl/>
        <w:autoSpaceDN/>
        <w:spacing w:line="360" w:lineRule="auto"/>
        <w:ind w:left="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na kwotę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…......................zł  uregulowana w dniu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C87C6B" w:rsidRPr="00DD63EF" w:rsidRDefault="00C87C6B" w:rsidP="00C87C6B">
      <w:pPr>
        <w:widowControl/>
        <w:autoSpaceDN/>
        <w:spacing w:line="360" w:lineRule="auto"/>
        <w:ind w:left="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na kwotę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  uregulowana w dniu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C87C6B" w:rsidRPr="00DD63EF" w:rsidRDefault="00C87C6B" w:rsidP="00C87C6B">
      <w:pPr>
        <w:widowControl/>
        <w:autoSpaceDN/>
        <w:spacing w:line="360" w:lineRule="auto"/>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b)</w:t>
      </w:r>
      <w:r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Pozostała do zapłaty między </w:t>
      </w:r>
      <w:r w:rsidRPr="00DD63EF">
        <w:rPr>
          <w:rFonts w:ascii="Century Gothic" w:eastAsia="Times New Roman" w:hAnsi="Century Gothic" w:cs="Times New Roman"/>
          <w:i/>
          <w:kern w:val="0"/>
          <w:sz w:val="20"/>
          <w:szCs w:val="20"/>
          <w:lang w:eastAsia="ar-SA" w:bidi="ar-SA"/>
        </w:rPr>
        <w:t>Wykonawcą</w:t>
      </w:r>
      <w:r w:rsidRPr="00DD63EF">
        <w:rPr>
          <w:rFonts w:ascii="Century Gothic" w:eastAsia="Times New Roman" w:hAnsi="Century Gothic" w:cs="Times New Roman"/>
          <w:kern w:val="0"/>
          <w:sz w:val="20"/>
          <w:szCs w:val="20"/>
          <w:lang w:eastAsia="ar-SA" w:bidi="ar-SA"/>
        </w:rPr>
        <w:t xml:space="preserve"> a </w:t>
      </w:r>
      <w:r w:rsidRPr="00DD63EF">
        <w:rPr>
          <w:rFonts w:ascii="Century Gothic" w:eastAsia="Times New Roman" w:hAnsi="Century Gothic" w:cs="Times New Roman"/>
          <w:i/>
          <w:kern w:val="0"/>
          <w:sz w:val="20"/>
          <w:szCs w:val="20"/>
          <w:lang w:eastAsia="ar-SA" w:bidi="ar-SA"/>
        </w:rPr>
        <w:t>Podwykonawcą</w:t>
      </w:r>
      <w:r w:rsidRPr="00DD63EF">
        <w:rPr>
          <w:rFonts w:ascii="Century Gothic" w:eastAsia="Times New Roman" w:hAnsi="Century Gothic" w:cs="Times New Roman"/>
          <w:kern w:val="0"/>
          <w:sz w:val="20"/>
          <w:szCs w:val="20"/>
          <w:lang w:eastAsia="ar-SA" w:bidi="ar-SA"/>
        </w:rPr>
        <w:t xml:space="preserve"> kwota wynosi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 z tego kwota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zł jest wymagalna </w:t>
      </w:r>
      <w:r w:rsidRPr="00DD63EF">
        <w:rPr>
          <w:rFonts w:ascii="Century Gothic" w:eastAsia="Times New Roman" w:hAnsi="Century Gothic" w:cs="Times New Roman"/>
          <w:kern w:val="0"/>
          <w:sz w:val="20"/>
          <w:szCs w:val="20"/>
          <w:lang w:eastAsia="ar-SA" w:bidi="ar-SA"/>
        </w:rPr>
        <w:lastRenderedPageBreak/>
        <w:t>(termin zapłaty upłynął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natomiast kwota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zł </w:t>
      </w:r>
      <w:r w:rsidR="009011E5">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jest niewymagalna  (termin płatności to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w:t>
      </w:r>
      <w:r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Oświadczam, że w pkt. 2 lit. a i b przedmiotowego oświadczenia zostały wykazane wszystkie należności wynikające z realizacji umowy, o której mowa w pkt 1.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Odnośnie faktów przedstawionych w pkt. 2 przedkładam wszystkie dokumenty,</w:t>
      </w:r>
      <w:r w:rsidRPr="00DD63EF">
        <w:rPr>
          <w:rFonts w:ascii="Century Gothic" w:eastAsia="Times New Roman" w:hAnsi="Century Gothic" w:cs="Times New Roman"/>
          <w:kern w:val="0"/>
          <w:sz w:val="20"/>
          <w:szCs w:val="20"/>
          <w:lang w:eastAsia="ar-SA" w:bidi="ar-SA"/>
        </w:rPr>
        <w:br/>
        <w:t xml:space="preserve"> w tym w szczególności:</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 Faktury odnoszące  się do kwot wykazanych w pkt. 2 przedmiotowego oświadczenia</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itd.</w:t>
      </w:r>
    </w:p>
    <w:p w:rsidR="00C87C6B" w:rsidRPr="00DD63EF" w:rsidRDefault="00C87C6B" w:rsidP="00C87C6B">
      <w:pPr>
        <w:widowControl/>
        <w:autoSpaceDN/>
        <w:spacing w:line="360" w:lineRule="auto"/>
        <w:ind w:left="567" w:hanging="28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 xml:space="preserve">Kopie przelewów  potwierdzających  dokonanie  zapłaty  przez  </w:t>
      </w:r>
      <w:r w:rsidRPr="00DD63EF">
        <w:rPr>
          <w:rFonts w:ascii="Century Gothic" w:eastAsia="Times New Roman" w:hAnsi="Century Gothic" w:cs="Times New Roman"/>
          <w:i/>
          <w:kern w:val="0"/>
          <w:sz w:val="20"/>
          <w:szCs w:val="20"/>
          <w:lang w:eastAsia="ar-SA" w:bidi="ar-SA"/>
        </w:rPr>
        <w:t xml:space="preserve">Wykonawcę </w:t>
      </w:r>
      <w:r w:rsidRPr="00DD63EF">
        <w:rPr>
          <w:rFonts w:ascii="Century Gothic" w:eastAsia="Times New Roman" w:hAnsi="Century Gothic" w:cs="Times New Roman"/>
          <w:kern w:val="0"/>
          <w:sz w:val="20"/>
          <w:szCs w:val="20"/>
          <w:lang w:eastAsia="ar-SA" w:bidi="ar-SA"/>
        </w:rPr>
        <w:t xml:space="preserve"> na  rzecz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na podstawie faktur wykazanych w pkt. 2 lit. a przedmiotowego oświadczenia.</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Podwykonawca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9011E5" w:rsidRDefault="00C87C6B" w:rsidP="00C87C6B">
      <w:pPr>
        <w:widowControl/>
        <w:autoSpaceDN/>
        <w:spacing w:line="360" w:lineRule="auto"/>
        <w:textAlignment w:val="auto"/>
        <w:rPr>
          <w:rFonts w:ascii="Century Gothic" w:eastAsia="Times New Roman" w:hAnsi="Century Gothic" w:cs="Times New Roman"/>
          <w:kern w:val="0"/>
          <w:sz w:val="16"/>
          <w:szCs w:val="16"/>
          <w:lang w:eastAsia="ar-SA" w:bidi="ar-SA"/>
        </w:rPr>
      </w:pPr>
      <w:r w:rsidRPr="009011E5">
        <w:rPr>
          <w:rFonts w:ascii="Century Gothic" w:eastAsia="Times New Roman" w:hAnsi="Century Gothic" w:cs="Times New Roman"/>
          <w:kern w:val="0"/>
          <w:sz w:val="16"/>
          <w:szCs w:val="16"/>
          <w:lang w:eastAsia="ar-SA" w:bidi="ar-SA"/>
        </w:rPr>
        <w:t xml:space="preserve">                                                                                               </w:t>
      </w:r>
      <w:r w:rsidR="009011E5">
        <w:rPr>
          <w:rFonts w:ascii="Century Gothic" w:eastAsia="Times New Roman" w:hAnsi="Century Gothic" w:cs="Times New Roman"/>
          <w:kern w:val="0"/>
          <w:sz w:val="16"/>
          <w:szCs w:val="16"/>
          <w:lang w:eastAsia="ar-SA" w:bidi="ar-SA"/>
        </w:rPr>
        <w:t xml:space="preserve">                                         </w:t>
      </w:r>
      <w:r w:rsidRPr="009011E5">
        <w:rPr>
          <w:rFonts w:ascii="Century Gothic" w:eastAsia="Times New Roman" w:hAnsi="Century Gothic" w:cs="Times New Roman"/>
          <w:kern w:val="0"/>
          <w:sz w:val="16"/>
          <w:szCs w:val="16"/>
          <w:lang w:eastAsia="ar-SA" w:bidi="ar-SA"/>
        </w:rPr>
        <w:t xml:space="preserve"> (pieczątka i podpis)</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Wykonawca - Potwierdzam stan faktyczny i prawny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9011E5" w:rsidRDefault="00C87C6B" w:rsidP="00C87C6B">
      <w:pPr>
        <w:widowControl/>
        <w:autoSpaceDN/>
        <w:spacing w:line="360" w:lineRule="auto"/>
        <w:textAlignment w:val="auto"/>
        <w:rPr>
          <w:rFonts w:ascii="Century Gothic" w:eastAsia="Times New Roman" w:hAnsi="Century Gothic" w:cs="Times New Roman"/>
          <w:kern w:val="0"/>
          <w:sz w:val="16"/>
          <w:szCs w:val="16"/>
          <w:lang w:eastAsia="ar-SA" w:bidi="ar-SA"/>
        </w:rPr>
      </w:pPr>
      <w:r w:rsidRPr="009011E5">
        <w:rPr>
          <w:rFonts w:ascii="Century Gothic" w:eastAsia="Times New Roman" w:hAnsi="Century Gothic" w:cs="Times New Roman"/>
          <w:kern w:val="0"/>
          <w:sz w:val="16"/>
          <w:szCs w:val="16"/>
          <w:lang w:eastAsia="ar-SA" w:bidi="ar-SA"/>
        </w:rPr>
        <w:t xml:space="preserve">                     </w:t>
      </w:r>
      <w:r w:rsidR="009011E5">
        <w:rPr>
          <w:rFonts w:ascii="Century Gothic" w:eastAsia="Times New Roman" w:hAnsi="Century Gothic" w:cs="Times New Roman"/>
          <w:kern w:val="0"/>
          <w:sz w:val="16"/>
          <w:szCs w:val="16"/>
          <w:lang w:eastAsia="ar-SA" w:bidi="ar-SA"/>
        </w:rPr>
        <w:t xml:space="preserve">                     </w:t>
      </w:r>
      <w:r w:rsidRPr="009011E5">
        <w:rPr>
          <w:rFonts w:ascii="Century Gothic" w:eastAsia="Times New Roman" w:hAnsi="Century Gothic" w:cs="Times New Roman"/>
          <w:kern w:val="0"/>
          <w:sz w:val="16"/>
          <w:szCs w:val="16"/>
          <w:lang w:eastAsia="ar-SA" w:bidi="ar-SA"/>
        </w:rPr>
        <w:t xml:space="preserve"> (pieczątka i podpis)</w:t>
      </w:r>
    </w:p>
    <w:p w:rsidR="00C87C6B" w:rsidRPr="00DD63EF" w:rsidRDefault="00C87C6B" w:rsidP="00C87C6B">
      <w:pPr>
        <w:widowControl/>
        <w:autoSpaceDN/>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textAlignment w:val="auto"/>
        <w:rPr>
          <w:rFonts w:ascii="Century Gothic" w:eastAsia="Times New Roman" w:hAnsi="Century Gothic" w:cs="Times New Roman"/>
          <w:kern w:val="0"/>
          <w:sz w:val="20"/>
          <w:szCs w:val="20"/>
          <w:lang w:eastAsia="ar-SA" w:bidi="ar-SA"/>
        </w:rPr>
      </w:pPr>
    </w:p>
    <w:p w:rsidR="00AA55A7" w:rsidRDefault="00C87C6B"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r w:rsidRPr="009011E5">
        <w:rPr>
          <w:rFonts w:ascii="Century Gothic" w:eastAsia="Times New Roman" w:hAnsi="Century Gothic" w:cs="Times New Roman"/>
          <w:kern w:val="0"/>
          <w:sz w:val="16"/>
          <w:szCs w:val="16"/>
          <w:lang w:eastAsia="ar-SA" w:bidi="ar-SA"/>
        </w:rPr>
        <w:t>*</w:t>
      </w:r>
      <w:r w:rsidRPr="009011E5">
        <w:rPr>
          <w:rFonts w:ascii="Century Gothic" w:eastAsia="Times New Roman" w:hAnsi="Century Gothic" w:cs="Times New Roman"/>
          <w:b/>
          <w:kern w:val="0"/>
          <w:sz w:val="16"/>
          <w:szCs w:val="16"/>
          <w:lang w:eastAsia="ar-SA" w:bidi="ar-SA"/>
        </w:rPr>
        <w:t xml:space="preserve"> </w:t>
      </w:r>
      <w:r w:rsidRPr="009011E5">
        <w:rPr>
          <w:rFonts w:ascii="Century Gothic" w:eastAsia="Times New Roman" w:hAnsi="Century Gothic" w:cs="Times New Roman"/>
          <w:kern w:val="0"/>
          <w:sz w:val="16"/>
          <w:szCs w:val="16"/>
          <w:lang w:eastAsia="ar-SA" w:bidi="ar-SA"/>
        </w:rPr>
        <w:t xml:space="preserve">W przypadku wystąpienia więcej niż jednego terminu zapłaty należy wykazać kwoty </w:t>
      </w:r>
      <w:r w:rsidR="000F6940" w:rsidRPr="009011E5">
        <w:rPr>
          <w:rFonts w:ascii="Century Gothic" w:eastAsia="Times New Roman" w:hAnsi="Century Gothic" w:cs="Times New Roman"/>
          <w:kern w:val="0"/>
          <w:sz w:val="16"/>
          <w:szCs w:val="16"/>
          <w:lang w:val="x-none" w:eastAsia="pl-PL" w:bidi="ar-SA"/>
        </w:rPr>
        <w:t>w poszczególnych, wykazanych</w:t>
      </w:r>
      <w:r w:rsidR="000F6940" w:rsidRPr="009011E5">
        <w:rPr>
          <w:rFonts w:ascii="Century Gothic" w:eastAsia="Times New Roman" w:hAnsi="Century Gothic" w:cs="Times New Roman"/>
          <w:kern w:val="0"/>
          <w:sz w:val="16"/>
          <w:szCs w:val="16"/>
          <w:lang w:eastAsia="pl-PL" w:bidi="ar-SA"/>
        </w:rPr>
        <w:t xml:space="preserve"> </w:t>
      </w:r>
      <w:r w:rsidR="000F6940" w:rsidRPr="009011E5">
        <w:rPr>
          <w:rFonts w:ascii="Century Gothic" w:eastAsia="Times New Roman" w:hAnsi="Century Gothic" w:cs="Times New Roman"/>
          <w:kern w:val="0"/>
          <w:sz w:val="16"/>
          <w:szCs w:val="16"/>
          <w:lang w:val="x-none" w:eastAsia="pl-PL" w:bidi="ar-SA"/>
        </w:rPr>
        <w:t>terminach płatności</w:t>
      </w:r>
      <w:r w:rsidRPr="009011E5">
        <w:rPr>
          <w:rFonts w:ascii="Century Gothic" w:eastAsia="Times New Roman" w:hAnsi="Century Gothic" w:cs="Times New Roman"/>
          <w:kern w:val="0"/>
          <w:sz w:val="16"/>
          <w:szCs w:val="16"/>
          <w:lang w:eastAsia="ar-SA" w:bidi="ar-SA"/>
        </w:rPr>
        <w:t xml:space="preserve"> </w:t>
      </w: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Pr="005308BD" w:rsidRDefault="00E56C73" w:rsidP="005308BD">
      <w:pPr>
        <w:widowControl/>
        <w:autoSpaceDN/>
        <w:spacing w:line="276" w:lineRule="auto"/>
        <w:ind w:left="6379"/>
        <w:textAlignment w:val="auto"/>
        <w:rPr>
          <w:rFonts w:ascii="Century Gothic" w:eastAsia="Times New Roman" w:hAnsi="Century Gothic" w:cs="Times New Roman"/>
          <w:b/>
          <w:kern w:val="0"/>
          <w:sz w:val="16"/>
          <w:szCs w:val="16"/>
          <w:lang w:eastAsia="ar-SA" w:bidi="ar-SA"/>
        </w:rPr>
      </w:pPr>
      <w:r w:rsidRPr="005308BD">
        <w:rPr>
          <w:rFonts w:ascii="Century Gothic" w:eastAsia="Times New Roman" w:hAnsi="Century Gothic" w:cs="Times New Roman"/>
          <w:b/>
          <w:kern w:val="0"/>
          <w:sz w:val="16"/>
          <w:szCs w:val="16"/>
          <w:lang w:eastAsia="ar-SA" w:bidi="ar-SA"/>
        </w:rPr>
        <w:lastRenderedPageBreak/>
        <w:t xml:space="preserve">Załącznik nr 9 do umowy </w:t>
      </w:r>
      <w:r w:rsidRPr="005308BD">
        <w:rPr>
          <w:rFonts w:ascii="Century Gothic" w:eastAsia="Times New Roman" w:hAnsi="Century Gothic" w:cs="Times New Roman"/>
          <w:b/>
          <w:kern w:val="0"/>
          <w:sz w:val="16"/>
          <w:szCs w:val="16"/>
          <w:lang w:eastAsia="ar-SA" w:bidi="ar-SA"/>
        </w:rPr>
        <w:br/>
        <w:t>nr 0</w:t>
      </w:r>
      <w:r w:rsidR="00373E6E">
        <w:rPr>
          <w:rFonts w:ascii="Century Gothic" w:eastAsia="Times New Roman" w:hAnsi="Century Gothic" w:cs="Times New Roman"/>
          <w:b/>
          <w:kern w:val="0"/>
          <w:sz w:val="16"/>
          <w:szCs w:val="16"/>
          <w:lang w:eastAsia="ar-SA" w:bidi="ar-SA"/>
        </w:rPr>
        <w:t>8</w:t>
      </w:r>
      <w:r w:rsidRPr="005308BD">
        <w:rPr>
          <w:rFonts w:ascii="Century Gothic" w:eastAsia="Times New Roman" w:hAnsi="Century Gothic" w:cs="Times New Roman"/>
          <w:b/>
          <w:kern w:val="0"/>
          <w:sz w:val="16"/>
          <w:szCs w:val="16"/>
          <w:lang w:eastAsia="ar-SA" w:bidi="ar-SA"/>
        </w:rPr>
        <w:t>/23/OP</w:t>
      </w:r>
    </w:p>
    <w:p w:rsidR="00E56C73" w:rsidRPr="005308BD" w:rsidRDefault="00E56C73" w:rsidP="005308BD">
      <w:pPr>
        <w:widowControl/>
        <w:autoSpaceDN/>
        <w:spacing w:line="276" w:lineRule="auto"/>
        <w:ind w:left="6379"/>
        <w:textAlignment w:val="auto"/>
        <w:rPr>
          <w:rFonts w:ascii="Century Gothic" w:eastAsia="Times New Roman" w:hAnsi="Century Gothic" w:cs="Times New Roman"/>
          <w:i/>
          <w:kern w:val="0"/>
          <w:sz w:val="16"/>
          <w:szCs w:val="16"/>
          <w:lang w:eastAsia="ar-SA" w:bidi="ar-SA"/>
        </w:rPr>
      </w:pPr>
      <w:r w:rsidRPr="005308BD">
        <w:rPr>
          <w:rFonts w:ascii="Century Gothic" w:eastAsia="Times New Roman" w:hAnsi="Century Gothic" w:cs="Times New Roman"/>
          <w:b/>
          <w:kern w:val="0"/>
          <w:sz w:val="16"/>
          <w:szCs w:val="16"/>
          <w:lang w:eastAsia="ar-SA" w:bidi="ar-SA"/>
        </w:rPr>
        <w:t>z dnia …………………………….…..</w:t>
      </w:r>
    </w:p>
    <w:p w:rsidR="00E56C73" w:rsidRPr="00E56C73" w:rsidRDefault="00E56C73" w:rsidP="00E56C73">
      <w:pPr>
        <w:widowControl/>
        <w:autoSpaceDE w:val="0"/>
        <w:autoSpaceDN/>
        <w:jc w:val="center"/>
        <w:textAlignment w:val="auto"/>
        <w:rPr>
          <w:rFonts w:ascii="Century Gothic" w:eastAsia="Times New Roman" w:hAnsi="Century Gothic" w:cs="Times New Roman"/>
          <w:b/>
          <w:bCs/>
          <w:kern w:val="0"/>
          <w:sz w:val="16"/>
          <w:szCs w:val="16"/>
          <w:u w:val="single"/>
          <w:lang w:eastAsia="ar-SA" w:bidi="ar-SA"/>
        </w:rPr>
      </w:pPr>
    </w:p>
    <w:p w:rsidR="00E56C73" w:rsidRDefault="00E56C73" w:rsidP="00E56C73">
      <w:pPr>
        <w:widowControl/>
        <w:autoSpaceDE w:val="0"/>
        <w:autoSpaceDN/>
        <w:jc w:val="center"/>
        <w:textAlignment w:val="auto"/>
        <w:rPr>
          <w:rFonts w:eastAsia="Times New Roman" w:cs="Times New Roman"/>
          <w:b/>
          <w:bCs/>
          <w:kern w:val="0"/>
          <w:sz w:val="36"/>
          <w:szCs w:val="36"/>
          <w:u w:val="single"/>
          <w:lang w:eastAsia="ar-SA" w:bidi="ar-SA"/>
        </w:rPr>
      </w:pPr>
    </w:p>
    <w:p w:rsidR="00E56C73" w:rsidRPr="00E56C73" w:rsidRDefault="00E56C73" w:rsidP="00E56C73">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E56C73">
        <w:rPr>
          <w:rFonts w:ascii="Century Gothic" w:eastAsia="Times New Roman" w:hAnsi="Century Gothic" w:cs="Times New Roman"/>
          <w:b/>
          <w:bCs/>
          <w:kern w:val="0"/>
          <w:sz w:val="20"/>
          <w:szCs w:val="20"/>
          <w:u w:val="single"/>
          <w:lang w:eastAsia="ar-SA" w:bidi="ar-SA"/>
        </w:rPr>
        <w:t xml:space="preserve">ANEKS NR 1 </w:t>
      </w:r>
    </w:p>
    <w:p w:rsidR="00E56C73" w:rsidRPr="00E56C73" w:rsidRDefault="00E56C73" w:rsidP="00E56C73">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E56C73">
        <w:rPr>
          <w:rFonts w:ascii="Century Gothic" w:eastAsia="Times New Roman" w:hAnsi="Century Gothic" w:cs="Times New Roman"/>
          <w:b/>
          <w:bCs/>
          <w:kern w:val="0"/>
          <w:sz w:val="20"/>
          <w:szCs w:val="20"/>
          <w:lang w:eastAsia="ar-SA" w:bidi="ar-SA"/>
        </w:rPr>
        <w:t xml:space="preserve">do Umowy nr </w:t>
      </w:r>
      <w:r>
        <w:rPr>
          <w:rFonts w:ascii="Century Gothic" w:eastAsia="Times New Roman" w:hAnsi="Century Gothic" w:cs="Times New Roman"/>
          <w:b/>
          <w:bCs/>
          <w:kern w:val="0"/>
          <w:sz w:val="20"/>
          <w:szCs w:val="20"/>
          <w:lang w:eastAsia="ar-SA" w:bidi="ar-SA"/>
        </w:rPr>
        <w:t>0</w:t>
      </w:r>
      <w:r w:rsidR="00373E6E">
        <w:rPr>
          <w:rFonts w:ascii="Century Gothic" w:eastAsia="Times New Roman" w:hAnsi="Century Gothic" w:cs="Times New Roman"/>
          <w:b/>
          <w:bCs/>
          <w:kern w:val="0"/>
          <w:sz w:val="20"/>
          <w:szCs w:val="20"/>
          <w:lang w:eastAsia="ar-SA" w:bidi="ar-SA"/>
        </w:rPr>
        <w:t>8</w:t>
      </w:r>
      <w:r w:rsidRPr="00E56C73">
        <w:rPr>
          <w:rFonts w:ascii="Century Gothic" w:eastAsia="Times New Roman" w:hAnsi="Century Gothic" w:cs="Times New Roman"/>
          <w:b/>
          <w:bCs/>
          <w:kern w:val="0"/>
          <w:sz w:val="20"/>
          <w:szCs w:val="20"/>
          <w:lang w:eastAsia="ar-SA" w:bidi="ar-SA"/>
        </w:rPr>
        <w:t>/2</w:t>
      </w:r>
      <w:r>
        <w:rPr>
          <w:rFonts w:ascii="Century Gothic" w:eastAsia="Times New Roman" w:hAnsi="Century Gothic" w:cs="Times New Roman"/>
          <w:b/>
          <w:bCs/>
          <w:kern w:val="0"/>
          <w:sz w:val="20"/>
          <w:szCs w:val="20"/>
          <w:lang w:eastAsia="ar-SA" w:bidi="ar-SA"/>
        </w:rPr>
        <w:t>3</w:t>
      </w:r>
      <w:r w:rsidRPr="00E56C73">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OP</w:t>
      </w:r>
      <w:r w:rsidRPr="00E56C73">
        <w:rPr>
          <w:rFonts w:ascii="Century Gothic" w:eastAsia="Times New Roman" w:hAnsi="Century Gothic" w:cs="Times New Roman"/>
          <w:b/>
          <w:bCs/>
          <w:kern w:val="0"/>
          <w:sz w:val="20"/>
          <w:szCs w:val="20"/>
          <w:lang w:eastAsia="ar-SA" w:bidi="ar-SA"/>
        </w:rPr>
        <w:t xml:space="preserve"> z dnia ………………r.  </w:t>
      </w:r>
    </w:p>
    <w:p w:rsidR="00E56C73" w:rsidRPr="00E56C73" w:rsidRDefault="00E56C73" w:rsidP="00E56C73">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E56C73" w:rsidRPr="00E56C73" w:rsidRDefault="00E56C73" w:rsidP="00E56C73">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E56C73" w:rsidRPr="00E56C73" w:rsidRDefault="00E56C73" w:rsidP="00E56C73">
      <w:pPr>
        <w:widowControl/>
        <w:autoSpaceDE w:val="0"/>
        <w:autoSpaceDN/>
        <w:textAlignment w:val="auto"/>
        <w:rPr>
          <w:rFonts w:ascii="Century Gothic" w:eastAsia="Times New Roman" w:hAnsi="Century Gothic" w:cs="Times New Roman"/>
          <w:b/>
          <w:bCs/>
          <w:kern w:val="0"/>
          <w:sz w:val="20"/>
          <w:szCs w:val="20"/>
          <w:lang w:eastAsia="ar-SA" w:bidi="ar-SA"/>
        </w:rPr>
      </w:pPr>
    </w:p>
    <w:p w:rsidR="00E56C73" w:rsidRPr="00E56C73" w:rsidRDefault="00E56C73" w:rsidP="00E56C73">
      <w:pPr>
        <w:widowControl/>
        <w:autoSpaceDE w:val="0"/>
        <w:autoSpaceDN/>
        <w:jc w:val="both"/>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Zawarty w Legionowie w dniu ………………. 202</w:t>
      </w:r>
      <w:r>
        <w:rPr>
          <w:rFonts w:ascii="Century Gothic" w:eastAsia="Times New Roman" w:hAnsi="Century Gothic" w:cs="Times New Roman"/>
          <w:kern w:val="0"/>
          <w:sz w:val="20"/>
          <w:szCs w:val="20"/>
          <w:lang w:eastAsia="ar-SA" w:bidi="ar-SA"/>
        </w:rPr>
        <w:t>4</w:t>
      </w:r>
      <w:r w:rsidRPr="00E56C73">
        <w:rPr>
          <w:rFonts w:ascii="Century Gothic" w:eastAsia="Times New Roman" w:hAnsi="Century Gothic" w:cs="Times New Roman"/>
          <w:kern w:val="0"/>
          <w:sz w:val="20"/>
          <w:szCs w:val="20"/>
          <w:lang w:eastAsia="ar-SA" w:bidi="ar-SA"/>
        </w:rPr>
        <w:t xml:space="preserve"> r. pomi</w:t>
      </w:r>
      <w:r w:rsidRPr="00E56C73">
        <w:rPr>
          <w:rFonts w:ascii="Century Gothic" w:eastAsia="TimesNewRoman" w:hAnsi="Century Gothic" w:cs="Times New Roman"/>
          <w:kern w:val="0"/>
          <w:sz w:val="20"/>
          <w:szCs w:val="20"/>
          <w:lang w:eastAsia="ar-SA" w:bidi="ar-SA"/>
        </w:rPr>
        <w:t>ę</w:t>
      </w:r>
      <w:r w:rsidRPr="00E56C73">
        <w:rPr>
          <w:rFonts w:ascii="Century Gothic" w:eastAsia="Times New Roman" w:hAnsi="Century Gothic" w:cs="Times New Roman"/>
          <w:kern w:val="0"/>
          <w:sz w:val="20"/>
          <w:szCs w:val="20"/>
          <w:lang w:eastAsia="ar-SA" w:bidi="ar-SA"/>
        </w:rPr>
        <w:t xml:space="preserve">dzy </w:t>
      </w:r>
      <w:r w:rsidRPr="00E56C73">
        <w:rPr>
          <w:rFonts w:ascii="Century Gothic" w:eastAsia="Times New Roman" w:hAnsi="Century Gothic" w:cs="Times New Roman"/>
          <w:b/>
          <w:bCs/>
          <w:kern w:val="0"/>
          <w:sz w:val="20"/>
          <w:szCs w:val="20"/>
          <w:lang w:eastAsia="ar-SA" w:bidi="ar-SA"/>
        </w:rPr>
        <w:t>SKARBEM PAŃSTWA</w:t>
      </w:r>
      <w:r w:rsidRPr="00E56C73">
        <w:rPr>
          <w:rFonts w:ascii="Century Gothic" w:eastAsia="Times New Roman" w:hAnsi="Century Gothic" w:cs="Times New Roman"/>
          <w:b/>
          <w:bCs/>
          <w:kern w:val="0"/>
          <w:sz w:val="20"/>
          <w:szCs w:val="20"/>
          <w:lang w:eastAsia="ar-SA" w:bidi="ar-SA"/>
        </w:rPr>
        <w:br/>
      </w:r>
      <w:r w:rsidRPr="00E56C73">
        <w:rPr>
          <w:rFonts w:ascii="Century Gothic" w:eastAsia="Times New Roman" w:hAnsi="Century Gothic" w:cs="Times New Roman"/>
          <w:b/>
          <w:kern w:val="0"/>
          <w:sz w:val="20"/>
          <w:szCs w:val="20"/>
          <w:lang w:eastAsia="ar-SA" w:bidi="ar-SA"/>
        </w:rPr>
        <w:t>–</w:t>
      </w:r>
      <w:r w:rsidRPr="00E56C73">
        <w:rPr>
          <w:rFonts w:ascii="Century Gothic" w:eastAsia="Times New Roman" w:hAnsi="Century Gothic" w:cs="Times New Roman"/>
          <w:kern w:val="0"/>
          <w:sz w:val="20"/>
          <w:szCs w:val="20"/>
          <w:lang w:eastAsia="ar-SA" w:bidi="ar-SA"/>
        </w:rPr>
        <w:t xml:space="preserve"> </w:t>
      </w:r>
      <w:r w:rsidRPr="00E56C73">
        <w:rPr>
          <w:rFonts w:ascii="Century Gothic" w:eastAsia="Times New Roman" w:hAnsi="Century Gothic" w:cs="Times New Roman"/>
          <w:b/>
          <w:bCs/>
          <w:kern w:val="0"/>
          <w:sz w:val="20"/>
          <w:szCs w:val="20"/>
          <w:lang w:eastAsia="ar-SA" w:bidi="ar-SA"/>
        </w:rPr>
        <w:t xml:space="preserve">CENTRUM SZKOLENIA POLICJI </w:t>
      </w:r>
      <w:r w:rsidRPr="00E56C73">
        <w:rPr>
          <w:rFonts w:ascii="Century Gothic" w:eastAsia="Times New Roman" w:hAnsi="Century Gothic" w:cs="Times New Roman"/>
          <w:kern w:val="0"/>
          <w:sz w:val="20"/>
          <w:szCs w:val="20"/>
          <w:lang w:eastAsia="ar-SA" w:bidi="ar-SA"/>
        </w:rPr>
        <w:t>w Legionowie, ul. Zegrzyńska121,</w:t>
      </w:r>
      <w:r w:rsidRPr="00E56C73">
        <w:rPr>
          <w:rFonts w:ascii="Century Gothic" w:eastAsia="Times New Roman" w:hAnsi="Century Gothic" w:cs="Times New Roman"/>
          <w:kern w:val="0"/>
          <w:sz w:val="20"/>
          <w:szCs w:val="20"/>
          <w:lang w:eastAsia="ar-SA" w:bidi="ar-SA"/>
        </w:rPr>
        <w:br/>
        <w:t>05-119 Legionowo, NIP 536-00-13-119, REGON 011968687 reprezentowanym przez ……………….……………………………………………………………</w:t>
      </w:r>
      <w:r w:rsidR="00425E07">
        <w:rPr>
          <w:rFonts w:ascii="Century Gothic" w:eastAsia="Times New Roman" w:hAnsi="Century Gothic" w:cs="Times New Roman"/>
          <w:kern w:val="0"/>
          <w:sz w:val="20"/>
          <w:szCs w:val="20"/>
          <w:lang w:eastAsia="ar-SA" w:bidi="ar-SA"/>
        </w:rPr>
        <w:t>………………….</w:t>
      </w:r>
      <w:r w:rsidRPr="00E56C73">
        <w:rPr>
          <w:rFonts w:ascii="Century Gothic" w:eastAsia="Times New Roman" w:hAnsi="Century Gothic" w:cs="Times New Roman"/>
          <w:kern w:val="0"/>
          <w:sz w:val="20"/>
          <w:szCs w:val="20"/>
          <w:lang w:eastAsia="ar-SA" w:bidi="ar-SA"/>
        </w:rPr>
        <w:t>……………………..</w:t>
      </w:r>
    </w:p>
    <w:p w:rsidR="00E56C73" w:rsidRPr="00E56C73" w:rsidRDefault="00E56C73" w:rsidP="00E56C73">
      <w:pPr>
        <w:widowControl/>
        <w:autoSpaceDE w:val="0"/>
        <w:autoSpaceDN/>
        <w:jc w:val="both"/>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 xml:space="preserve">zwanym w dalszej części umowy </w:t>
      </w:r>
      <w:r w:rsidRPr="00E56C73">
        <w:rPr>
          <w:rFonts w:ascii="Century Gothic" w:eastAsia="Times New Roman" w:hAnsi="Century Gothic" w:cs="Times New Roman"/>
          <w:b/>
          <w:bCs/>
          <w:kern w:val="0"/>
          <w:sz w:val="20"/>
          <w:szCs w:val="20"/>
          <w:lang w:eastAsia="ar-SA" w:bidi="ar-SA"/>
        </w:rPr>
        <w:t>„Zamawiaj</w:t>
      </w:r>
      <w:r w:rsidRPr="00E56C73">
        <w:rPr>
          <w:rFonts w:ascii="Century Gothic" w:eastAsia="TimesNewRoman" w:hAnsi="Century Gothic" w:cs="Times New Roman"/>
          <w:b/>
          <w:kern w:val="0"/>
          <w:sz w:val="20"/>
          <w:szCs w:val="20"/>
          <w:lang w:eastAsia="ar-SA" w:bidi="ar-SA"/>
        </w:rPr>
        <w:t>ą</w:t>
      </w:r>
      <w:r w:rsidRPr="00E56C73">
        <w:rPr>
          <w:rFonts w:ascii="Century Gothic" w:eastAsia="Times New Roman" w:hAnsi="Century Gothic" w:cs="Times New Roman"/>
          <w:b/>
          <w:bCs/>
          <w:kern w:val="0"/>
          <w:sz w:val="20"/>
          <w:szCs w:val="20"/>
          <w:lang w:eastAsia="ar-SA" w:bidi="ar-SA"/>
        </w:rPr>
        <w:t>cym”,</w:t>
      </w:r>
    </w:p>
    <w:p w:rsidR="00E56C73" w:rsidRPr="00E56C73" w:rsidRDefault="00E56C73" w:rsidP="00E56C73">
      <w:pPr>
        <w:widowControl/>
        <w:autoSpaceDE w:val="0"/>
        <w:autoSpaceDN/>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a</w:t>
      </w:r>
    </w:p>
    <w:p w:rsidR="00E56C73" w:rsidRPr="00E56C73" w:rsidRDefault="00E56C73" w:rsidP="00E56C73">
      <w:pPr>
        <w:widowControl/>
        <w:autoSpaceDE w:val="0"/>
        <w:autoSpaceDN/>
        <w:jc w:val="both"/>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 z siedzibą w ……</w:t>
      </w:r>
      <w:r w:rsidR="00425E07">
        <w:rPr>
          <w:rFonts w:ascii="Century Gothic" w:eastAsia="Times New Roman" w:hAnsi="Century Gothic" w:cs="Times New Roman"/>
          <w:kern w:val="0"/>
          <w:sz w:val="20"/>
          <w:szCs w:val="20"/>
          <w:lang w:eastAsia="ar-SA" w:bidi="ar-SA"/>
        </w:rPr>
        <w:t>…………..</w:t>
      </w:r>
      <w:r w:rsidRPr="00E56C73">
        <w:rPr>
          <w:rFonts w:ascii="Century Gothic" w:eastAsia="Times New Roman" w:hAnsi="Century Gothic" w:cs="Times New Roman"/>
          <w:kern w:val="0"/>
          <w:sz w:val="20"/>
          <w:szCs w:val="20"/>
          <w:lang w:eastAsia="ar-SA" w:bidi="ar-SA"/>
        </w:rPr>
        <w:t>……………………………..</w:t>
      </w:r>
    </w:p>
    <w:p w:rsidR="00E56C73" w:rsidRPr="00E56C73" w:rsidRDefault="00E56C73" w:rsidP="00E56C73">
      <w:pPr>
        <w:widowControl/>
        <w:autoSpaceDE w:val="0"/>
        <w:autoSpaceDN/>
        <w:jc w:val="both"/>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wpisanym do Krajowego Rejestru Przedsiębiorców/Centralnej Ewidencji i Informacji</w:t>
      </w:r>
      <w:r w:rsidRPr="00E56C73">
        <w:rPr>
          <w:rFonts w:ascii="Century Gothic" w:eastAsia="Times New Roman" w:hAnsi="Century Gothic" w:cs="Times New Roman"/>
          <w:kern w:val="0"/>
          <w:sz w:val="20"/>
          <w:szCs w:val="20"/>
          <w:lang w:eastAsia="ar-SA" w:bidi="ar-SA"/>
        </w:rPr>
        <w:br/>
        <w:t>o Działalności Gospodarczej ……………..…………………………</w:t>
      </w:r>
      <w:r w:rsidR="00425E07">
        <w:rPr>
          <w:rFonts w:ascii="Century Gothic" w:eastAsia="Times New Roman" w:hAnsi="Century Gothic" w:cs="Times New Roman"/>
          <w:kern w:val="0"/>
          <w:sz w:val="20"/>
          <w:szCs w:val="20"/>
          <w:lang w:eastAsia="ar-SA" w:bidi="ar-SA"/>
        </w:rPr>
        <w:t>…………….</w:t>
      </w:r>
      <w:r w:rsidRPr="00E56C73">
        <w:rPr>
          <w:rFonts w:ascii="Century Gothic" w:eastAsia="Times New Roman" w:hAnsi="Century Gothic" w:cs="Times New Roman"/>
          <w:kern w:val="0"/>
          <w:sz w:val="20"/>
          <w:szCs w:val="20"/>
          <w:lang w:eastAsia="ar-SA" w:bidi="ar-SA"/>
        </w:rPr>
        <w:t xml:space="preserve">……………..…………… </w:t>
      </w:r>
    </w:p>
    <w:p w:rsidR="00E56C73" w:rsidRPr="00E56C73" w:rsidRDefault="00E56C73" w:rsidP="00E56C73">
      <w:pPr>
        <w:widowControl/>
        <w:autoSpaceDE w:val="0"/>
        <w:autoSpaceDN/>
        <w:jc w:val="both"/>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NIP……………………</w:t>
      </w:r>
      <w:r w:rsidR="00425E07">
        <w:rPr>
          <w:rFonts w:ascii="Century Gothic" w:eastAsia="Times New Roman" w:hAnsi="Century Gothic" w:cs="Times New Roman"/>
          <w:kern w:val="0"/>
          <w:sz w:val="20"/>
          <w:szCs w:val="20"/>
          <w:lang w:eastAsia="ar-SA" w:bidi="ar-SA"/>
        </w:rPr>
        <w:t>…………..</w:t>
      </w:r>
      <w:r w:rsidRPr="00E56C73">
        <w:rPr>
          <w:rFonts w:ascii="Century Gothic" w:eastAsia="Times New Roman" w:hAnsi="Century Gothic" w:cs="Times New Roman"/>
          <w:kern w:val="0"/>
          <w:sz w:val="20"/>
          <w:szCs w:val="20"/>
          <w:lang w:eastAsia="ar-SA" w:bidi="ar-SA"/>
        </w:rPr>
        <w:t>……, REGON…………………</w:t>
      </w:r>
      <w:r w:rsidR="00425E07">
        <w:rPr>
          <w:rFonts w:ascii="Century Gothic" w:eastAsia="Times New Roman" w:hAnsi="Century Gothic" w:cs="Times New Roman"/>
          <w:kern w:val="0"/>
          <w:sz w:val="20"/>
          <w:szCs w:val="20"/>
          <w:lang w:eastAsia="ar-SA" w:bidi="ar-SA"/>
        </w:rPr>
        <w:t>………..</w:t>
      </w:r>
      <w:r w:rsidRPr="00E56C73">
        <w:rPr>
          <w:rFonts w:ascii="Century Gothic" w:eastAsia="Times New Roman" w:hAnsi="Century Gothic" w:cs="Times New Roman"/>
          <w:kern w:val="0"/>
          <w:sz w:val="20"/>
          <w:szCs w:val="20"/>
          <w:lang w:eastAsia="ar-SA" w:bidi="ar-SA"/>
        </w:rPr>
        <w:t>……, reprezentowaną przez …………………………………………………………………………</w:t>
      </w:r>
      <w:r w:rsidR="00425E07">
        <w:rPr>
          <w:rFonts w:ascii="Century Gothic" w:eastAsia="Times New Roman" w:hAnsi="Century Gothic" w:cs="Times New Roman"/>
          <w:kern w:val="0"/>
          <w:sz w:val="20"/>
          <w:szCs w:val="20"/>
          <w:lang w:eastAsia="ar-SA" w:bidi="ar-SA"/>
        </w:rPr>
        <w:t>…………………..</w:t>
      </w:r>
      <w:r w:rsidRPr="00E56C73">
        <w:rPr>
          <w:rFonts w:ascii="Century Gothic" w:eastAsia="Times New Roman" w:hAnsi="Century Gothic" w:cs="Times New Roman"/>
          <w:kern w:val="0"/>
          <w:sz w:val="20"/>
          <w:szCs w:val="20"/>
          <w:lang w:eastAsia="ar-SA" w:bidi="ar-SA"/>
        </w:rPr>
        <w:t xml:space="preserve">………………………..zwanym w dalszej części umowy </w:t>
      </w:r>
      <w:r w:rsidRPr="00E56C73">
        <w:rPr>
          <w:rFonts w:ascii="Century Gothic" w:eastAsia="Times New Roman" w:hAnsi="Century Gothic" w:cs="Times New Roman"/>
          <w:b/>
          <w:bCs/>
          <w:kern w:val="0"/>
          <w:sz w:val="20"/>
          <w:szCs w:val="20"/>
          <w:lang w:eastAsia="ar-SA" w:bidi="ar-SA"/>
        </w:rPr>
        <w:t>„Wykonawc</w:t>
      </w:r>
      <w:r w:rsidRPr="00E56C73">
        <w:rPr>
          <w:rFonts w:ascii="Century Gothic" w:eastAsia="TimesNewRoman" w:hAnsi="Century Gothic" w:cs="Times New Roman"/>
          <w:b/>
          <w:kern w:val="0"/>
          <w:sz w:val="20"/>
          <w:szCs w:val="20"/>
          <w:lang w:eastAsia="ar-SA" w:bidi="ar-SA"/>
        </w:rPr>
        <w:t>ą</w:t>
      </w:r>
      <w:r w:rsidRPr="00E56C73">
        <w:rPr>
          <w:rFonts w:ascii="Century Gothic" w:eastAsia="Times New Roman" w:hAnsi="Century Gothic" w:cs="Times New Roman"/>
          <w:b/>
          <w:bCs/>
          <w:kern w:val="0"/>
          <w:sz w:val="20"/>
          <w:szCs w:val="20"/>
          <w:lang w:eastAsia="ar-SA" w:bidi="ar-SA"/>
        </w:rPr>
        <w:t>”</w:t>
      </w:r>
    </w:p>
    <w:p w:rsidR="00E56C73" w:rsidRPr="00E56C73" w:rsidRDefault="00E56C73" w:rsidP="00E56C73">
      <w:pPr>
        <w:widowControl/>
        <w:autoSpaceDN/>
        <w:jc w:val="both"/>
        <w:textAlignment w:val="auto"/>
        <w:rPr>
          <w:rFonts w:ascii="Century Gothic" w:eastAsia="Times New Roman" w:hAnsi="Century Gothic" w:cs="Times New Roman"/>
          <w:kern w:val="0"/>
          <w:sz w:val="20"/>
          <w:szCs w:val="20"/>
          <w:lang w:eastAsia="ar-SA" w:bidi="ar-SA"/>
        </w:rPr>
      </w:pPr>
    </w:p>
    <w:p w:rsidR="00E56C73" w:rsidRPr="00E56C73" w:rsidRDefault="00E56C73" w:rsidP="00425E07">
      <w:pPr>
        <w:widowControl/>
        <w:autoSpaceDN/>
        <w:jc w:val="both"/>
        <w:textAlignment w:val="auto"/>
        <w:rPr>
          <w:rFonts w:ascii="Century Gothic" w:eastAsia="Times New Roman" w:hAnsi="Century Gothic" w:cs="Times New Roman"/>
          <w:b/>
          <w:bCs/>
          <w:kern w:val="0"/>
          <w:sz w:val="20"/>
          <w:szCs w:val="20"/>
          <w:lang w:eastAsia="ar-SA" w:bidi="ar-SA"/>
        </w:rPr>
      </w:pPr>
      <w:r w:rsidRPr="00E56C73">
        <w:rPr>
          <w:rFonts w:ascii="Century Gothic" w:eastAsia="Times New Roman" w:hAnsi="Century Gothic" w:cs="Times New Roman"/>
          <w:kern w:val="0"/>
          <w:sz w:val="20"/>
          <w:szCs w:val="20"/>
          <w:lang w:eastAsia="ar-SA" w:bidi="ar-SA"/>
        </w:rPr>
        <w:t xml:space="preserve">wyłonionym w </w:t>
      </w:r>
      <w:r w:rsidR="00425E07">
        <w:rPr>
          <w:rFonts w:ascii="Century Gothic" w:eastAsia="Times New Roman" w:hAnsi="Century Gothic" w:cs="Times New Roman"/>
          <w:kern w:val="0"/>
          <w:sz w:val="20"/>
          <w:szCs w:val="20"/>
          <w:lang w:eastAsia="ar-SA" w:bidi="ar-SA"/>
        </w:rPr>
        <w:t xml:space="preserve">postępowaniu prowadzonym w </w:t>
      </w:r>
      <w:r w:rsidRPr="00E56C73">
        <w:rPr>
          <w:rFonts w:ascii="Century Gothic" w:eastAsia="Times New Roman" w:hAnsi="Century Gothic" w:cs="Times New Roman"/>
          <w:kern w:val="0"/>
          <w:sz w:val="20"/>
          <w:szCs w:val="20"/>
          <w:lang w:eastAsia="ar-SA" w:bidi="ar-SA"/>
        </w:rPr>
        <w:t xml:space="preserve">trybie </w:t>
      </w:r>
      <w:r w:rsidR="00425E07">
        <w:rPr>
          <w:rFonts w:ascii="Century Gothic" w:eastAsia="Times New Roman" w:hAnsi="Century Gothic" w:cs="Times New Roman"/>
          <w:kern w:val="0"/>
          <w:sz w:val="20"/>
          <w:szCs w:val="20"/>
          <w:lang w:eastAsia="ar-SA" w:bidi="ar-SA"/>
        </w:rPr>
        <w:t xml:space="preserve">podstawowym </w:t>
      </w:r>
      <w:r w:rsidRPr="00E56C73">
        <w:rPr>
          <w:rFonts w:ascii="Century Gothic" w:eastAsia="Times New Roman" w:hAnsi="Century Gothic" w:cs="Times New Roman"/>
          <w:kern w:val="0"/>
          <w:sz w:val="20"/>
          <w:szCs w:val="20"/>
          <w:lang w:eastAsia="ar-SA" w:bidi="ar-SA"/>
        </w:rPr>
        <w:t>do zamówienia publicznego nr 0</w:t>
      </w:r>
      <w:r w:rsidR="00373E6E">
        <w:rPr>
          <w:rFonts w:ascii="Century Gothic" w:eastAsia="Times New Roman" w:hAnsi="Century Gothic" w:cs="Times New Roman"/>
          <w:kern w:val="0"/>
          <w:sz w:val="20"/>
          <w:szCs w:val="20"/>
          <w:lang w:eastAsia="ar-SA" w:bidi="ar-SA"/>
        </w:rPr>
        <w:t>8</w:t>
      </w:r>
      <w:r w:rsidRPr="00E56C73">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3</w:t>
      </w:r>
      <w:r w:rsidRPr="00E56C73">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OP</w:t>
      </w:r>
      <w:r w:rsidRPr="00E56C73">
        <w:rPr>
          <w:rFonts w:ascii="Century Gothic" w:eastAsia="Times New Roman" w:hAnsi="Century Gothic" w:cs="Times New Roman"/>
          <w:kern w:val="0"/>
          <w:sz w:val="20"/>
          <w:szCs w:val="20"/>
          <w:lang w:eastAsia="ar-SA" w:bidi="ar-SA"/>
        </w:rPr>
        <w:t xml:space="preserve"> Centrum Szkolenia Policji w Legionowie, realizowanego zgodnie </w:t>
      </w:r>
      <w:r w:rsidR="00425E07">
        <w:rPr>
          <w:rFonts w:ascii="Century Gothic" w:eastAsia="Times New Roman" w:hAnsi="Century Gothic" w:cs="Times New Roman"/>
          <w:kern w:val="0"/>
          <w:sz w:val="20"/>
          <w:szCs w:val="20"/>
          <w:lang w:eastAsia="ar-SA" w:bidi="ar-SA"/>
        </w:rPr>
        <w:br/>
      </w:r>
      <w:r w:rsidRPr="00E56C73">
        <w:rPr>
          <w:rFonts w:ascii="Century Gothic" w:eastAsia="Times New Roman" w:hAnsi="Century Gothic" w:cs="Times New Roman"/>
          <w:kern w:val="0"/>
          <w:sz w:val="20"/>
          <w:szCs w:val="20"/>
          <w:lang w:eastAsia="ar-SA" w:bidi="ar-SA"/>
        </w:rPr>
        <w:t>z ustawą</w:t>
      </w:r>
      <w:r w:rsidR="00425E07">
        <w:rPr>
          <w:rFonts w:ascii="Century Gothic" w:eastAsia="Times New Roman" w:hAnsi="Century Gothic" w:cs="Times New Roman"/>
          <w:kern w:val="0"/>
          <w:sz w:val="20"/>
          <w:szCs w:val="20"/>
          <w:lang w:eastAsia="ar-SA" w:bidi="ar-SA"/>
        </w:rPr>
        <w:t xml:space="preserve"> </w:t>
      </w:r>
      <w:r w:rsidRPr="00E56C73">
        <w:rPr>
          <w:rFonts w:ascii="Century Gothic" w:eastAsia="Times New Roman" w:hAnsi="Century Gothic" w:cs="Times New Roman"/>
          <w:kern w:val="0"/>
          <w:sz w:val="20"/>
          <w:szCs w:val="20"/>
          <w:lang w:eastAsia="ar-SA" w:bidi="ar-SA"/>
        </w:rPr>
        <w:t>z dnia</w:t>
      </w:r>
      <w:r w:rsidR="00425E07">
        <w:rPr>
          <w:rFonts w:ascii="Century Gothic" w:eastAsia="Times New Roman" w:hAnsi="Century Gothic" w:cs="Times New Roman"/>
          <w:kern w:val="0"/>
          <w:sz w:val="20"/>
          <w:szCs w:val="20"/>
          <w:lang w:eastAsia="ar-SA" w:bidi="ar-SA"/>
        </w:rPr>
        <w:t xml:space="preserve"> </w:t>
      </w:r>
      <w:r w:rsidRPr="00E56C73">
        <w:rPr>
          <w:rFonts w:ascii="Century Gothic" w:eastAsia="Times New Roman" w:hAnsi="Century Gothic" w:cs="Times New Roman"/>
          <w:kern w:val="0"/>
          <w:sz w:val="20"/>
          <w:szCs w:val="20"/>
          <w:lang w:eastAsia="ar-SA" w:bidi="ar-SA"/>
        </w:rPr>
        <w:t xml:space="preserve">11 września 2019 r. – </w:t>
      </w:r>
      <w:r w:rsidRPr="00E56C73">
        <w:rPr>
          <w:rFonts w:ascii="Century Gothic" w:eastAsia="Times New Roman" w:hAnsi="Century Gothic" w:cs="Times New Roman"/>
          <w:i/>
          <w:kern w:val="0"/>
          <w:sz w:val="20"/>
          <w:szCs w:val="20"/>
          <w:lang w:eastAsia="ar-SA" w:bidi="ar-SA"/>
        </w:rPr>
        <w:t>Prawo zamówień publicznych</w:t>
      </w:r>
      <w:r w:rsidRPr="00E56C73">
        <w:rPr>
          <w:rFonts w:ascii="Century Gothic" w:eastAsia="Times New Roman" w:hAnsi="Century Gothic" w:cs="Times New Roman"/>
          <w:kern w:val="0"/>
          <w:sz w:val="20"/>
          <w:szCs w:val="20"/>
          <w:lang w:eastAsia="ar-SA" w:bidi="ar-SA"/>
        </w:rPr>
        <w:t xml:space="preserve"> (Dz. U. </w:t>
      </w:r>
      <w:r>
        <w:rPr>
          <w:rFonts w:ascii="Century Gothic" w:eastAsia="Times New Roman" w:hAnsi="Century Gothic" w:cs="Times New Roman"/>
          <w:kern w:val="0"/>
          <w:sz w:val="20"/>
          <w:szCs w:val="20"/>
          <w:lang w:eastAsia="ar-SA" w:bidi="ar-SA"/>
        </w:rPr>
        <w:t>z 2022 r., poz. 1710, 1812, 1933, 2185</w:t>
      </w:r>
      <w:r w:rsidRPr="00E56C73">
        <w:rPr>
          <w:rFonts w:ascii="Century Gothic" w:eastAsia="Times New Roman" w:hAnsi="Century Gothic" w:cs="Times New Roman"/>
          <w:kern w:val="0"/>
          <w:sz w:val="20"/>
          <w:szCs w:val="20"/>
          <w:lang w:eastAsia="ar-SA" w:bidi="ar-SA"/>
        </w:rPr>
        <w:t xml:space="preserve">), zwaną w dalszej części umowy „ustawą”. </w:t>
      </w:r>
    </w:p>
    <w:p w:rsidR="00E56C73" w:rsidRPr="00E56C73" w:rsidRDefault="00E56C73" w:rsidP="00E56C73">
      <w:pPr>
        <w:widowControl/>
        <w:tabs>
          <w:tab w:val="left" w:pos="5340"/>
        </w:tabs>
        <w:autoSpaceDE w:val="0"/>
        <w:autoSpaceDN/>
        <w:jc w:val="both"/>
        <w:textAlignment w:val="auto"/>
        <w:rPr>
          <w:rFonts w:ascii="Century Gothic" w:eastAsia="Times New Roman" w:hAnsi="Century Gothic" w:cs="Times New Roman"/>
          <w:b/>
          <w:bCs/>
          <w:kern w:val="0"/>
          <w:sz w:val="20"/>
          <w:szCs w:val="20"/>
          <w:lang w:eastAsia="ar-SA" w:bidi="ar-SA"/>
        </w:rPr>
      </w:pPr>
    </w:p>
    <w:p w:rsidR="00E56C73" w:rsidRPr="00E56C73" w:rsidRDefault="00E56C73" w:rsidP="00E56C73">
      <w:pPr>
        <w:widowControl/>
        <w:autoSpaceDN/>
        <w:spacing w:line="276" w:lineRule="auto"/>
        <w:jc w:val="center"/>
        <w:textAlignment w:val="auto"/>
        <w:rPr>
          <w:rFonts w:ascii="Century Gothic" w:eastAsia="Times New Roman" w:hAnsi="Century Gothic" w:cs="Times New Roman"/>
          <w:b/>
          <w:kern w:val="0"/>
          <w:sz w:val="20"/>
          <w:szCs w:val="20"/>
          <w:lang w:eastAsia="ar-SA" w:bidi="ar-SA"/>
        </w:rPr>
      </w:pPr>
    </w:p>
    <w:p w:rsidR="00E56C73" w:rsidRPr="00E56C73" w:rsidRDefault="00E56C73" w:rsidP="00E56C73">
      <w:pPr>
        <w:widowControl/>
        <w:autoSpaceDN/>
        <w:spacing w:line="276" w:lineRule="auto"/>
        <w:jc w:val="center"/>
        <w:textAlignment w:val="auto"/>
        <w:rPr>
          <w:rFonts w:ascii="Century Gothic" w:eastAsia="Times New Roman" w:hAnsi="Century Gothic" w:cs="Times New Roman"/>
          <w:bCs/>
          <w:kern w:val="0"/>
          <w:sz w:val="20"/>
          <w:szCs w:val="20"/>
          <w:lang w:eastAsia="ar-SA" w:bidi="ar-SA"/>
        </w:rPr>
      </w:pPr>
      <w:r w:rsidRPr="00E56C73">
        <w:rPr>
          <w:rFonts w:ascii="Century Gothic" w:eastAsia="Times New Roman" w:hAnsi="Century Gothic" w:cs="Times New Roman"/>
          <w:b/>
          <w:kern w:val="0"/>
          <w:sz w:val="20"/>
          <w:szCs w:val="20"/>
          <w:lang w:eastAsia="ar-SA" w:bidi="ar-SA"/>
        </w:rPr>
        <w:t>§ 1.</w:t>
      </w:r>
    </w:p>
    <w:p w:rsidR="00E56C73" w:rsidRPr="00E56C73" w:rsidRDefault="00E56C73" w:rsidP="00E56C73">
      <w:pPr>
        <w:widowControl/>
        <w:autoSpaceDN/>
        <w:spacing w:line="276" w:lineRule="auto"/>
        <w:jc w:val="both"/>
        <w:textAlignment w:val="auto"/>
        <w:rPr>
          <w:rFonts w:ascii="Century Gothic" w:eastAsia="Times New Roman" w:hAnsi="Century Gothic" w:cs="Times New Roman"/>
          <w:bCs/>
          <w:kern w:val="0"/>
          <w:sz w:val="20"/>
          <w:szCs w:val="20"/>
          <w:lang w:eastAsia="ar-SA" w:bidi="ar-SA"/>
        </w:rPr>
      </w:pPr>
      <w:r w:rsidRPr="00E56C73">
        <w:rPr>
          <w:rFonts w:ascii="Century Gothic" w:eastAsia="Times New Roman" w:hAnsi="Century Gothic" w:cs="Times New Roman"/>
          <w:bCs/>
          <w:kern w:val="0"/>
          <w:sz w:val="20"/>
          <w:szCs w:val="20"/>
          <w:lang w:eastAsia="ar-SA" w:bidi="ar-SA"/>
        </w:rPr>
        <w:t xml:space="preserve">Na podstawie </w:t>
      </w:r>
      <w:r w:rsidRPr="00E56C73">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3</w:t>
      </w:r>
      <w:r w:rsidRPr="00E56C73">
        <w:rPr>
          <w:rFonts w:ascii="Century Gothic" w:eastAsia="Times New Roman" w:hAnsi="Century Gothic" w:cs="Times New Roman"/>
          <w:kern w:val="0"/>
          <w:sz w:val="20"/>
          <w:szCs w:val="20"/>
          <w:lang w:eastAsia="ar-SA" w:bidi="ar-SA"/>
        </w:rPr>
        <w:t xml:space="preserve"> ust. </w:t>
      </w:r>
      <w:r>
        <w:rPr>
          <w:rFonts w:ascii="Century Gothic" w:eastAsia="Times New Roman" w:hAnsi="Century Gothic" w:cs="Times New Roman"/>
          <w:kern w:val="0"/>
          <w:sz w:val="20"/>
          <w:szCs w:val="20"/>
          <w:lang w:eastAsia="ar-SA" w:bidi="ar-SA"/>
        </w:rPr>
        <w:t>3</w:t>
      </w:r>
      <w:r w:rsidRPr="00E56C73">
        <w:rPr>
          <w:rFonts w:ascii="Century Gothic" w:eastAsia="Times New Roman" w:hAnsi="Century Gothic" w:cs="Times New Roman"/>
          <w:kern w:val="0"/>
          <w:sz w:val="20"/>
          <w:szCs w:val="20"/>
          <w:lang w:eastAsia="ar-SA" w:bidi="ar-SA"/>
        </w:rPr>
        <w:t xml:space="preserve"> umowy nr 0</w:t>
      </w:r>
      <w:r w:rsidR="00373E6E">
        <w:rPr>
          <w:rFonts w:ascii="Century Gothic" w:eastAsia="Times New Roman" w:hAnsi="Century Gothic" w:cs="Times New Roman"/>
          <w:kern w:val="0"/>
          <w:sz w:val="20"/>
          <w:szCs w:val="20"/>
          <w:lang w:eastAsia="ar-SA" w:bidi="ar-SA"/>
        </w:rPr>
        <w:t>8</w:t>
      </w:r>
      <w:r w:rsidRPr="00E56C73">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3</w:t>
      </w:r>
      <w:r w:rsidRPr="00E56C73">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OP</w:t>
      </w:r>
      <w:r w:rsidRPr="00E56C73">
        <w:rPr>
          <w:rFonts w:ascii="Century Gothic" w:eastAsia="Times New Roman" w:hAnsi="Century Gothic" w:cs="Times New Roman"/>
          <w:kern w:val="0"/>
          <w:sz w:val="20"/>
          <w:szCs w:val="20"/>
          <w:lang w:eastAsia="ar-SA" w:bidi="ar-SA"/>
        </w:rPr>
        <w:t xml:space="preserve"> okres realizacji umowy ulega wydłużeniu do dnia</w:t>
      </w:r>
      <w:r w:rsidRPr="00E56C73">
        <w:rPr>
          <w:rFonts w:ascii="Century Gothic" w:eastAsia="Times New Roman" w:hAnsi="Century Gothic" w:cs="Times New Roman"/>
          <w:b/>
          <w:kern w:val="0"/>
          <w:sz w:val="20"/>
          <w:szCs w:val="20"/>
          <w:lang w:eastAsia="ar-SA" w:bidi="ar-SA"/>
        </w:rPr>
        <w:t xml:space="preserve"> …………………….…… . </w:t>
      </w:r>
    </w:p>
    <w:p w:rsidR="00E56C73" w:rsidRPr="00E56C73" w:rsidRDefault="00E56C73" w:rsidP="00E56C73">
      <w:pPr>
        <w:widowControl/>
        <w:tabs>
          <w:tab w:val="left" w:pos="360"/>
        </w:tabs>
        <w:autoSpaceDN/>
        <w:spacing w:line="276" w:lineRule="auto"/>
        <w:ind w:left="360" w:hanging="360"/>
        <w:jc w:val="both"/>
        <w:textAlignment w:val="auto"/>
        <w:rPr>
          <w:rFonts w:ascii="Century Gothic" w:eastAsia="Times New Roman" w:hAnsi="Century Gothic" w:cs="Times New Roman"/>
          <w:bCs/>
          <w:kern w:val="0"/>
          <w:sz w:val="20"/>
          <w:szCs w:val="20"/>
          <w:lang w:eastAsia="ar-SA" w:bidi="ar-SA"/>
        </w:rPr>
      </w:pPr>
    </w:p>
    <w:p w:rsidR="00E56C73" w:rsidRPr="00E56C73" w:rsidRDefault="00E56C73" w:rsidP="00E56C73">
      <w:pPr>
        <w:widowControl/>
        <w:autoSpaceDN/>
        <w:spacing w:line="276" w:lineRule="auto"/>
        <w:jc w:val="center"/>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b/>
          <w:kern w:val="0"/>
          <w:sz w:val="20"/>
          <w:szCs w:val="20"/>
          <w:lang w:eastAsia="ar-SA" w:bidi="ar-SA"/>
        </w:rPr>
        <w:t>§ 2.</w:t>
      </w:r>
    </w:p>
    <w:p w:rsidR="00E56C73" w:rsidRPr="00E56C73" w:rsidRDefault="00E56C73" w:rsidP="00E56C73">
      <w:pPr>
        <w:widowControl/>
        <w:autoSpaceDN/>
        <w:spacing w:line="276" w:lineRule="auto"/>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 xml:space="preserve">Pozostałe warunki umowy nie ulegają zmianie. </w:t>
      </w:r>
    </w:p>
    <w:p w:rsidR="00E56C73" w:rsidRPr="00E56C73" w:rsidRDefault="00E56C73" w:rsidP="00E56C73">
      <w:pPr>
        <w:widowControl/>
        <w:autoSpaceDN/>
        <w:spacing w:line="276" w:lineRule="auto"/>
        <w:textAlignment w:val="auto"/>
        <w:rPr>
          <w:rFonts w:ascii="Century Gothic" w:eastAsia="Times New Roman" w:hAnsi="Century Gothic" w:cs="Times New Roman"/>
          <w:kern w:val="0"/>
          <w:sz w:val="20"/>
          <w:szCs w:val="20"/>
          <w:lang w:eastAsia="ar-SA" w:bidi="ar-SA"/>
        </w:rPr>
      </w:pPr>
    </w:p>
    <w:p w:rsidR="00E56C73" w:rsidRPr="00E56C73" w:rsidRDefault="00E56C73" w:rsidP="00E56C73">
      <w:pPr>
        <w:widowControl/>
        <w:autoSpaceDN/>
        <w:spacing w:line="276" w:lineRule="auto"/>
        <w:jc w:val="center"/>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b/>
          <w:kern w:val="0"/>
          <w:sz w:val="20"/>
          <w:szCs w:val="20"/>
          <w:lang w:eastAsia="ar-SA" w:bidi="ar-SA"/>
        </w:rPr>
        <w:t>§ 3.</w:t>
      </w:r>
    </w:p>
    <w:p w:rsidR="00E56C73" w:rsidRPr="00E56C73" w:rsidRDefault="00E56C73" w:rsidP="00E56C73">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Niniejszy aneks sporządzony został w dwóch jednobrzmiących egzemplarzach, po jednym egzemplarzu dla każdej ze stron.</w:t>
      </w:r>
    </w:p>
    <w:p w:rsidR="00E56C73" w:rsidRPr="00E56C73" w:rsidRDefault="00E56C73" w:rsidP="00E56C73">
      <w:pPr>
        <w:widowControl/>
        <w:autoSpaceDN/>
        <w:spacing w:line="276" w:lineRule="auto"/>
        <w:textAlignment w:val="auto"/>
        <w:rPr>
          <w:rFonts w:ascii="Century Gothic" w:eastAsia="Times New Roman" w:hAnsi="Century Gothic" w:cs="Times New Roman"/>
          <w:kern w:val="0"/>
          <w:sz w:val="20"/>
          <w:szCs w:val="20"/>
          <w:lang w:eastAsia="ar-SA" w:bidi="ar-SA"/>
        </w:rPr>
      </w:pPr>
    </w:p>
    <w:p w:rsidR="00E56C73" w:rsidRPr="00E56C73" w:rsidRDefault="00E56C73" w:rsidP="00E56C73">
      <w:pPr>
        <w:widowControl/>
        <w:autoSpaceDN/>
        <w:spacing w:line="276" w:lineRule="auto"/>
        <w:textAlignment w:val="auto"/>
        <w:rPr>
          <w:rFonts w:ascii="Century Gothic" w:eastAsia="Times New Roman" w:hAnsi="Century Gothic" w:cs="Times New Roman"/>
          <w:kern w:val="0"/>
          <w:sz w:val="20"/>
          <w:szCs w:val="20"/>
          <w:lang w:eastAsia="ar-SA" w:bidi="ar-SA"/>
        </w:rPr>
      </w:pPr>
    </w:p>
    <w:p w:rsidR="00E56C73" w:rsidRPr="00E56C73" w:rsidRDefault="00E56C73" w:rsidP="00E56C73">
      <w:pPr>
        <w:widowControl/>
        <w:autoSpaceDN/>
        <w:spacing w:line="276" w:lineRule="auto"/>
        <w:textAlignment w:val="auto"/>
        <w:rPr>
          <w:rFonts w:ascii="Century Gothic" w:eastAsia="Times New Roman" w:hAnsi="Century Gothic" w:cs="Times New Roman"/>
          <w:kern w:val="0"/>
          <w:sz w:val="20"/>
          <w:szCs w:val="20"/>
          <w:lang w:eastAsia="ar-SA" w:bidi="ar-SA"/>
        </w:rPr>
      </w:pPr>
    </w:p>
    <w:p w:rsidR="00E56C73" w:rsidRPr="00E56C73" w:rsidRDefault="00E56C73" w:rsidP="00E56C73">
      <w:pPr>
        <w:widowControl/>
        <w:autoSpaceDN/>
        <w:spacing w:line="276" w:lineRule="auto"/>
        <w:textAlignment w:val="auto"/>
        <w:rPr>
          <w:rFonts w:ascii="Century Gothic" w:eastAsia="Times New Roman" w:hAnsi="Century Gothic" w:cs="Times New Roman"/>
          <w:kern w:val="0"/>
          <w:sz w:val="20"/>
          <w:szCs w:val="20"/>
          <w:lang w:eastAsia="ar-SA" w:bidi="ar-SA"/>
        </w:rPr>
      </w:pPr>
    </w:p>
    <w:p w:rsidR="00E56C73" w:rsidRPr="00E56C73" w:rsidRDefault="00E56C73" w:rsidP="00E56C73">
      <w:pPr>
        <w:widowControl/>
        <w:autoSpaceDN/>
        <w:spacing w:line="276" w:lineRule="auto"/>
        <w:ind w:firstLine="426"/>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b/>
          <w:spacing w:val="20"/>
          <w:kern w:val="0"/>
          <w:sz w:val="20"/>
          <w:szCs w:val="20"/>
          <w:lang w:eastAsia="ar-SA" w:bidi="ar-SA"/>
        </w:rPr>
        <w:t>ZAMAWIAJĄCY</w:t>
      </w:r>
      <w:r w:rsidRPr="00E56C73">
        <w:rPr>
          <w:rFonts w:ascii="Century Gothic" w:eastAsia="Times New Roman" w:hAnsi="Century Gothic" w:cs="Times New Roman"/>
          <w:b/>
          <w:kern w:val="0"/>
          <w:sz w:val="20"/>
          <w:szCs w:val="20"/>
          <w:lang w:eastAsia="ar-SA" w:bidi="ar-SA"/>
        </w:rPr>
        <w:tab/>
      </w:r>
      <w:r w:rsidRPr="00E56C73">
        <w:rPr>
          <w:rFonts w:ascii="Century Gothic" w:eastAsia="Times New Roman" w:hAnsi="Century Gothic" w:cs="Times New Roman"/>
          <w:b/>
          <w:kern w:val="0"/>
          <w:sz w:val="20"/>
          <w:szCs w:val="20"/>
          <w:lang w:eastAsia="ar-SA" w:bidi="ar-SA"/>
        </w:rPr>
        <w:tab/>
      </w:r>
      <w:r w:rsidRPr="00E56C73">
        <w:rPr>
          <w:rFonts w:ascii="Century Gothic" w:eastAsia="Times New Roman" w:hAnsi="Century Gothic" w:cs="Times New Roman"/>
          <w:b/>
          <w:kern w:val="0"/>
          <w:sz w:val="20"/>
          <w:szCs w:val="20"/>
          <w:lang w:eastAsia="ar-SA" w:bidi="ar-SA"/>
        </w:rPr>
        <w:tab/>
      </w:r>
      <w:r w:rsidRPr="00E56C73">
        <w:rPr>
          <w:rFonts w:ascii="Century Gothic" w:eastAsia="Times New Roman" w:hAnsi="Century Gothic" w:cs="Times New Roman"/>
          <w:b/>
          <w:kern w:val="0"/>
          <w:sz w:val="20"/>
          <w:szCs w:val="20"/>
          <w:lang w:eastAsia="ar-SA" w:bidi="ar-SA"/>
        </w:rPr>
        <w:tab/>
      </w:r>
      <w:r w:rsidRPr="00E56C73">
        <w:rPr>
          <w:rFonts w:ascii="Century Gothic" w:eastAsia="Times New Roman" w:hAnsi="Century Gothic" w:cs="Times New Roman"/>
          <w:b/>
          <w:kern w:val="0"/>
          <w:sz w:val="20"/>
          <w:szCs w:val="20"/>
          <w:lang w:eastAsia="ar-SA" w:bidi="ar-SA"/>
        </w:rPr>
        <w:tab/>
        <w:t xml:space="preserve">                                                              </w:t>
      </w:r>
      <w:r w:rsidRPr="00E56C73">
        <w:rPr>
          <w:rFonts w:ascii="Century Gothic" w:eastAsia="Times New Roman" w:hAnsi="Century Gothic" w:cs="Times New Roman"/>
          <w:b/>
          <w:kern w:val="0"/>
          <w:sz w:val="20"/>
          <w:szCs w:val="20"/>
          <w:lang w:eastAsia="ar-SA" w:bidi="ar-SA"/>
        </w:rPr>
        <w:tab/>
      </w:r>
      <w:r w:rsidRPr="00E56C73">
        <w:rPr>
          <w:rFonts w:ascii="Century Gothic" w:eastAsia="Times New Roman" w:hAnsi="Century Gothic" w:cs="Times New Roman"/>
          <w:b/>
          <w:spacing w:val="20"/>
          <w:kern w:val="0"/>
          <w:sz w:val="20"/>
          <w:szCs w:val="20"/>
          <w:lang w:eastAsia="ar-SA" w:bidi="ar-SA"/>
        </w:rPr>
        <w:t>WYKONAWCA</w:t>
      </w:r>
    </w:p>
    <w:p w:rsidR="00E56C73" w:rsidRPr="00E56C73" w:rsidRDefault="00E56C73" w:rsidP="00E56C73">
      <w:pPr>
        <w:widowControl/>
        <w:autoSpaceDN/>
        <w:spacing w:line="276" w:lineRule="auto"/>
        <w:jc w:val="both"/>
        <w:textAlignment w:val="auto"/>
        <w:rPr>
          <w:rFonts w:ascii="Century Gothic" w:eastAsia="Times New Roman" w:hAnsi="Century Gothic" w:cs="Times New Roman"/>
          <w:kern w:val="0"/>
          <w:sz w:val="20"/>
          <w:szCs w:val="20"/>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Pr="009011E5"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sectPr w:rsidR="00E56C73" w:rsidRPr="009011E5" w:rsidSect="00505BCE">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876" w:rsidRDefault="00CC7876" w:rsidP="000F1D63">
      <w:r>
        <w:separator/>
      </w:r>
    </w:p>
  </w:endnote>
  <w:endnote w:type="continuationSeparator" w:id="0">
    <w:p w:rsidR="00CC7876" w:rsidRDefault="00CC7876"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D3" w:rsidRPr="00F01F61" w:rsidRDefault="005E4CD3" w:rsidP="00F01F61">
    <w:pPr>
      <w:pStyle w:val="Stopka"/>
      <w:rPr>
        <w:rFonts w:ascii="Century Gothic" w:hAnsi="Century Gothic"/>
        <w:color w:val="2F5496" w:themeColor="accent5" w:themeShade="BF"/>
        <w:sz w:val="18"/>
        <w:szCs w:val="18"/>
      </w:rPr>
    </w:pPr>
    <w:r w:rsidRPr="00F01F61">
      <w:rPr>
        <w:rFonts w:ascii="Century Gothic" w:hAnsi="Century Gothic"/>
        <w:color w:val="2F5496" w:themeColor="accent5" w:themeShade="BF"/>
        <w:sz w:val="18"/>
        <w:szCs w:val="18"/>
      </w:rPr>
      <w:t xml:space="preserve">Centrum Szkolenia Policji w Legionowie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 xml:space="preserve">NIP: 5360013119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tel.:   (47) 725 52 57     www.csp.edu.pl</w:t>
    </w:r>
    <w:r w:rsidRPr="00F01F61">
      <w:rPr>
        <w:rFonts w:ascii="Century Gothic" w:hAnsi="Century Gothic"/>
        <w:color w:val="2F5496" w:themeColor="accent5" w:themeShade="BF"/>
        <w:sz w:val="18"/>
        <w:szCs w:val="18"/>
      </w:rPr>
      <w:br/>
      <w:t xml:space="preserve">ul. Zegrzyńska 121, 05-119 Legionowo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REGON: 011968687    fax:   (47) 725 35 85</w:t>
    </w:r>
    <w:r w:rsidRPr="00F01F61">
      <w:rPr>
        <w:rFonts w:ascii="Century Gothic" w:hAnsi="Century Gothic"/>
        <w:color w:val="2F5496" w:themeColor="accent5" w:themeShade="BF"/>
        <w:sz w:val="18"/>
        <w:szCs w:val="18"/>
        <w:lang w:val="en-US"/>
      </w:rPr>
      <w:t xml:space="preserve">     zzp@csp.edu.p</w:t>
    </w:r>
    <w:r w:rsidRPr="00F01F61">
      <w:rPr>
        <w:rFonts w:ascii="Century Gothic" w:hAnsi="Century Gothic"/>
        <w:b/>
        <w:color w:val="2F5496" w:themeColor="accent5" w:themeShade="BF"/>
        <w:sz w:val="18"/>
        <w:szCs w:val="18"/>
        <w:lang w:val="en-US"/>
      </w:rPr>
      <w:t>l</w:t>
    </w:r>
    <w:r w:rsidRPr="00F01F61">
      <w:rPr>
        <w:rFonts w:ascii="Century Gothic" w:hAnsi="Century Gothic"/>
        <w:color w:val="2F5496" w:themeColor="accent5" w:themeShade="BF"/>
        <w:sz w:val="18"/>
        <w:szCs w:val="18"/>
      </w:rPr>
      <w:t xml:space="preserve">  </w:t>
    </w:r>
  </w:p>
  <w:p w:rsidR="005E4CD3" w:rsidRPr="009011E5" w:rsidRDefault="005E4CD3" w:rsidP="003B3CBD">
    <w:pPr>
      <w:pStyle w:val="Stopka"/>
      <w:jc w:val="center"/>
      <w:rPr>
        <w:rFonts w:asciiTheme="minorHAnsi" w:hAnsiTheme="minorHAnsi" w:cstheme="minorHAnsi"/>
        <w:caps/>
        <w:color w:val="5B9BD5" w:themeColor="accent1"/>
        <w:sz w:val="20"/>
        <w:szCs w:val="20"/>
      </w:rPr>
    </w:pPr>
    <w:r w:rsidRPr="009011E5">
      <w:rPr>
        <w:rFonts w:asciiTheme="minorHAnsi" w:hAnsiTheme="minorHAnsi" w:cstheme="minorHAnsi"/>
        <w:caps/>
        <w:sz w:val="20"/>
        <w:szCs w:val="20"/>
      </w:rPr>
      <w:fldChar w:fldCharType="begin"/>
    </w:r>
    <w:r w:rsidRPr="009011E5">
      <w:rPr>
        <w:rFonts w:asciiTheme="minorHAnsi" w:hAnsiTheme="minorHAnsi" w:cstheme="minorHAnsi"/>
        <w:caps/>
        <w:sz w:val="20"/>
        <w:szCs w:val="20"/>
      </w:rPr>
      <w:instrText>PAGE   \* MERGEFORMAT</w:instrText>
    </w:r>
    <w:r w:rsidRPr="009011E5">
      <w:rPr>
        <w:rFonts w:asciiTheme="minorHAnsi" w:hAnsiTheme="minorHAnsi" w:cstheme="minorHAnsi"/>
        <w:caps/>
        <w:sz w:val="20"/>
        <w:szCs w:val="20"/>
      </w:rPr>
      <w:fldChar w:fldCharType="separate"/>
    </w:r>
    <w:r w:rsidR="00670833">
      <w:rPr>
        <w:rFonts w:asciiTheme="minorHAnsi" w:hAnsiTheme="minorHAnsi" w:cstheme="minorHAnsi"/>
        <w:caps/>
        <w:noProof/>
        <w:sz w:val="20"/>
        <w:szCs w:val="20"/>
      </w:rPr>
      <w:t>1</w:t>
    </w:r>
    <w:r w:rsidRPr="009011E5">
      <w:rPr>
        <w:rFonts w:asciiTheme="minorHAnsi" w:hAnsiTheme="minorHAnsi" w:cstheme="minorHAnsi"/>
        <w:caps/>
        <w:sz w:val="20"/>
        <w:szCs w:val="20"/>
      </w:rPr>
      <w:fldChar w:fldCharType="end"/>
    </w:r>
  </w:p>
  <w:p w:rsidR="005E4CD3" w:rsidRDefault="005E4CD3"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876" w:rsidRDefault="00CC7876" w:rsidP="000F1D63">
      <w:r>
        <w:separator/>
      </w:r>
    </w:p>
  </w:footnote>
  <w:footnote w:type="continuationSeparator" w:id="0">
    <w:p w:rsidR="00CC7876" w:rsidRDefault="00CC7876" w:rsidP="000F1D63">
      <w:r>
        <w:continuationSeparator/>
      </w:r>
    </w:p>
  </w:footnote>
  <w:footnote w:id="1">
    <w:p w:rsidR="005E4CD3" w:rsidRPr="00724D1B" w:rsidRDefault="005E4CD3" w:rsidP="00724D1B">
      <w:pPr>
        <w:widowControl/>
        <w:suppressAutoHyphens w:val="0"/>
        <w:autoSpaceDE w:val="0"/>
        <w:adjustRightInd w:val="0"/>
        <w:ind w:left="142" w:hanging="142"/>
        <w:jc w:val="both"/>
        <w:textAlignment w:val="auto"/>
        <w:rPr>
          <w:rFonts w:ascii="Century Gothic" w:eastAsia="Times New Roman" w:hAnsi="Century Gothic" w:cs="Times New Roman"/>
          <w:kern w:val="0"/>
          <w:sz w:val="14"/>
          <w:szCs w:val="14"/>
          <w:lang w:eastAsia="ar-SA" w:bidi="ar-SA"/>
        </w:rPr>
      </w:pPr>
      <w:r w:rsidRPr="00724D1B">
        <w:rPr>
          <w:rStyle w:val="Odwoanieprzypisudolnego"/>
          <w:rFonts w:ascii="Century Gothic" w:hAnsi="Century Gothic"/>
          <w:sz w:val="14"/>
          <w:szCs w:val="14"/>
        </w:rPr>
        <w:footnoteRef/>
      </w:r>
      <w:r>
        <w:rPr>
          <w:rFonts w:ascii="Century Gothic" w:eastAsiaTheme="minorHAnsi" w:hAnsi="Century Gothic" w:cs="Times New Roman"/>
          <w:kern w:val="0"/>
          <w:sz w:val="14"/>
          <w:szCs w:val="14"/>
          <w:lang w:eastAsia="en-US" w:bidi="ar-SA"/>
        </w:rPr>
        <w:tab/>
      </w:r>
      <w:r w:rsidRPr="00724D1B">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724D1B">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724D1B">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724D1B">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oraz innych dokumentów lub oświadczeń, jakich może żądać Zamawiający od Wykonawcy. </w:t>
      </w:r>
    </w:p>
  </w:footnote>
  <w:footnote w:id="2">
    <w:p w:rsidR="005E4CD3" w:rsidRPr="00724D1B" w:rsidRDefault="005E4CD3" w:rsidP="00724D1B">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724D1B">
        <w:rPr>
          <w:rStyle w:val="Odwoanieprzypisudolnego"/>
          <w:rFonts w:ascii="Century Gothic" w:hAnsi="Century Gothic"/>
          <w:sz w:val="14"/>
          <w:szCs w:val="14"/>
        </w:rPr>
        <w:footnoteRef/>
      </w:r>
      <w:r w:rsidRPr="00724D1B">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rsidR="005E4CD3" w:rsidRPr="003E2C34" w:rsidRDefault="005E4CD3" w:rsidP="0058449C">
      <w:pPr>
        <w:pStyle w:val="Tekstprzypisudolnego"/>
        <w:rPr>
          <w:sz w:val="2"/>
          <w:szCs w:val="2"/>
        </w:rPr>
      </w:pPr>
    </w:p>
  </w:footnote>
  <w:footnote w:id="3">
    <w:p w:rsidR="005E4CD3" w:rsidRPr="00724D1B" w:rsidRDefault="005E4CD3" w:rsidP="00724D1B">
      <w:pPr>
        <w:pStyle w:val="Tekstprzypisudolnego"/>
        <w:ind w:left="142" w:hanging="142"/>
        <w:jc w:val="both"/>
        <w:rPr>
          <w:rFonts w:ascii="Century Gothic" w:hAnsi="Century Gothic"/>
          <w:sz w:val="14"/>
          <w:szCs w:val="14"/>
        </w:rPr>
      </w:pPr>
      <w:r w:rsidRPr="00724D1B">
        <w:rPr>
          <w:rStyle w:val="Odwoanieprzypisudolnego"/>
          <w:rFonts w:ascii="Century Gothic" w:hAnsi="Century Gothic"/>
          <w:sz w:val="14"/>
          <w:szCs w:val="14"/>
        </w:rPr>
        <w:footnoteRef/>
      </w:r>
      <w:r w:rsidRPr="00724D1B">
        <w:rPr>
          <w:rFonts w:ascii="Century Gothic" w:hAnsi="Century Gothic"/>
          <w:sz w:val="14"/>
          <w:szCs w:val="14"/>
        </w:rPr>
        <w:t xml:space="preserve"> </w:t>
      </w:r>
      <w:r w:rsidRPr="00724D1B">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724D1B">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724D1B">
        <w:rPr>
          <w:rFonts w:ascii="Century Gothic" w:eastAsiaTheme="minorHAnsi" w:hAnsi="Century Gothic"/>
          <w:sz w:val="14"/>
          <w:szCs w:val="14"/>
          <w:lang w:eastAsia="en-US"/>
        </w:rPr>
        <w:br/>
        <w:t>weryfikacji składanej oferty.</w:t>
      </w:r>
    </w:p>
  </w:footnote>
  <w:footnote w:id="4">
    <w:p w:rsidR="005E4CD3" w:rsidRPr="00724D1B" w:rsidRDefault="005E4CD3" w:rsidP="00BF7A99">
      <w:pPr>
        <w:pStyle w:val="Tekstprzypisudolnego"/>
        <w:ind w:left="142" w:hanging="142"/>
        <w:jc w:val="both"/>
        <w:rPr>
          <w:rFonts w:ascii="Century Gothic" w:eastAsiaTheme="minorHAnsi" w:hAnsi="Century Gothic"/>
          <w:sz w:val="14"/>
          <w:szCs w:val="14"/>
          <w:lang w:eastAsia="en-US"/>
        </w:rPr>
      </w:pPr>
      <w:r w:rsidRPr="00724D1B">
        <w:rPr>
          <w:rStyle w:val="Odwoanieprzypisudolnego"/>
          <w:rFonts w:ascii="Century Gothic" w:hAnsi="Century Gothic"/>
          <w:sz w:val="14"/>
          <w:szCs w:val="14"/>
        </w:rPr>
        <w:footnoteRef/>
      </w:r>
      <w:r w:rsidRPr="00724D1B">
        <w:rPr>
          <w:rFonts w:ascii="Century Gothic" w:hAnsi="Century Gothic"/>
          <w:sz w:val="14"/>
          <w:szCs w:val="14"/>
        </w:rPr>
        <w:tab/>
      </w:r>
      <w:r w:rsidRPr="00724D1B">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724D1B">
        <w:rPr>
          <w:rFonts w:ascii="Century Gothic" w:eastAsiaTheme="minorHAnsi" w:hAnsi="Century Gothic"/>
          <w:sz w:val="14"/>
          <w:szCs w:val="14"/>
          <w:lang w:eastAsia="en-US"/>
        </w:rPr>
        <w:t>na składanie ofert. Kliknięcie linku po terminie sprawi, że straci on ważność.</w:t>
      </w:r>
    </w:p>
    <w:p w:rsidR="005E4CD3" w:rsidRPr="005C5F1F" w:rsidRDefault="005E4CD3" w:rsidP="00BF7A99">
      <w:pPr>
        <w:pStyle w:val="Tekstprzypisudolnego"/>
        <w:rPr>
          <w:sz w:val="8"/>
          <w:szCs w:val="8"/>
        </w:rPr>
      </w:pPr>
    </w:p>
  </w:footnote>
  <w:footnote w:id="5">
    <w:p w:rsidR="005E4CD3" w:rsidRPr="00724D1B" w:rsidRDefault="005E4CD3" w:rsidP="00724D1B">
      <w:pPr>
        <w:widowControl/>
        <w:suppressAutoHyphens w:val="0"/>
        <w:autoSpaceDE w:val="0"/>
        <w:adjustRightInd w:val="0"/>
        <w:ind w:left="142" w:hanging="142"/>
        <w:jc w:val="both"/>
        <w:textAlignment w:val="auto"/>
        <w:rPr>
          <w:rFonts w:ascii="Century Gothic" w:eastAsiaTheme="minorHAnsi" w:hAnsi="Century Gothic" w:cs="Times New Roman"/>
          <w:kern w:val="0"/>
          <w:sz w:val="14"/>
          <w:szCs w:val="14"/>
          <w:lang w:eastAsia="en-US" w:bidi="ar-SA"/>
        </w:rPr>
      </w:pPr>
      <w:r w:rsidRPr="00724D1B">
        <w:rPr>
          <w:rStyle w:val="Odwoanieprzypisudolnego"/>
          <w:rFonts w:ascii="Century Gothic" w:hAnsi="Century Gothic"/>
          <w:sz w:val="14"/>
          <w:szCs w:val="14"/>
        </w:rPr>
        <w:footnoteRef/>
      </w:r>
      <w:r w:rsidRPr="00724D1B">
        <w:rPr>
          <w:rFonts w:ascii="Century Gothic" w:hAnsi="Century Gothic"/>
          <w:sz w:val="14"/>
          <w:szCs w:val="14"/>
        </w:rPr>
        <w:tab/>
      </w:r>
      <w:r w:rsidRPr="00724D1B">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724D1B">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724D1B">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724D1B">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oraz innych dokumentów lub oświadczeń, jakich może żądać Zamawiający od Wykonawcy. </w:t>
      </w:r>
    </w:p>
    <w:p w:rsidR="005E4CD3" w:rsidRPr="003E2C34" w:rsidRDefault="005E4CD3" w:rsidP="007603DF">
      <w:pPr>
        <w:pStyle w:val="Tekstprzypisudolnego"/>
        <w:rPr>
          <w:sz w:val="4"/>
          <w:szCs w:val="4"/>
        </w:rPr>
      </w:pPr>
    </w:p>
  </w:footnote>
  <w:footnote w:id="6">
    <w:p w:rsidR="005E4CD3" w:rsidRPr="000228DE" w:rsidRDefault="005E4CD3" w:rsidP="00560161">
      <w:pPr>
        <w:pStyle w:val="Tekstprzypisudolnego"/>
        <w:ind w:left="142" w:hanging="142"/>
        <w:jc w:val="both"/>
        <w:rPr>
          <w:rFonts w:ascii="Century Gothic" w:hAnsi="Century Gothic"/>
          <w:sz w:val="14"/>
          <w:szCs w:val="14"/>
        </w:rPr>
      </w:pPr>
      <w:r w:rsidRPr="000228DE">
        <w:rPr>
          <w:rStyle w:val="Odwoanieprzypisudolnego"/>
          <w:rFonts w:ascii="Century Gothic" w:hAnsi="Century Gothic"/>
          <w:sz w:val="14"/>
          <w:szCs w:val="14"/>
        </w:rPr>
        <w:footnoteRef/>
      </w:r>
      <w:r w:rsidRPr="000228DE">
        <w:rPr>
          <w:rFonts w:ascii="Century Gothic" w:hAnsi="Century Gothic"/>
          <w:sz w:val="14"/>
          <w:szCs w:val="14"/>
        </w:rPr>
        <w:t xml:space="preserve"> 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0228DE">
        <w:rPr>
          <w:rFonts w:ascii="Century Gothic" w:hAnsi="Century Gothic"/>
          <w:sz w:val="14"/>
          <w:szCs w:val="14"/>
        </w:rPr>
        <w:t>oraz jego załączników.</w:t>
      </w:r>
    </w:p>
    <w:p w:rsidR="005E4CD3" w:rsidRPr="00732069" w:rsidRDefault="005E4CD3" w:rsidP="00560161">
      <w:pPr>
        <w:pStyle w:val="Tekstprzypisudolnego"/>
        <w:ind w:left="142" w:hanging="142"/>
        <w:jc w:val="both"/>
        <w:rPr>
          <w:sz w:val="2"/>
          <w:szCs w:val="2"/>
        </w:rPr>
      </w:pPr>
    </w:p>
  </w:footnote>
  <w:footnote w:id="7">
    <w:p w:rsidR="005E4CD3" w:rsidRPr="000228DE" w:rsidRDefault="005E4CD3" w:rsidP="00560161">
      <w:pPr>
        <w:pStyle w:val="Tekstprzypisudolnego"/>
        <w:ind w:left="142" w:hanging="142"/>
        <w:jc w:val="both"/>
        <w:rPr>
          <w:rFonts w:ascii="Century Gothic" w:hAnsi="Century Gothic"/>
          <w:sz w:val="14"/>
          <w:szCs w:val="14"/>
        </w:rPr>
      </w:pPr>
      <w:r w:rsidRPr="000228DE">
        <w:rPr>
          <w:rStyle w:val="Odwoanieprzypisudolnego"/>
          <w:rFonts w:ascii="Century Gothic" w:hAnsi="Century Gothic"/>
          <w:sz w:val="14"/>
          <w:szCs w:val="14"/>
        </w:rPr>
        <w:footnoteRef/>
      </w:r>
      <w:r w:rsidRPr="000228DE">
        <w:rPr>
          <w:rFonts w:ascii="Century Gothic" w:hAnsi="Century Gothic"/>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8">
    <w:p w:rsidR="005E4CD3" w:rsidRPr="00C9565D" w:rsidRDefault="005E4CD3" w:rsidP="00F57F47">
      <w:pPr>
        <w:pStyle w:val="Tekstprzypisudolnego"/>
        <w:ind w:left="284" w:hanging="284"/>
        <w:jc w:val="both"/>
        <w:rPr>
          <w:rFonts w:ascii="Century Gothic" w:hAnsi="Century Gothic"/>
          <w:sz w:val="14"/>
          <w:szCs w:val="14"/>
        </w:rPr>
      </w:pPr>
      <w:r w:rsidRPr="00C9565D">
        <w:rPr>
          <w:rFonts w:ascii="Century Gothic" w:hAnsi="Century Gothic"/>
          <w:sz w:val="14"/>
          <w:szCs w:val="14"/>
        </w:rPr>
        <w:t xml:space="preserve"> </w:t>
      </w:r>
      <w:r w:rsidRPr="00C9565D">
        <w:rPr>
          <w:rStyle w:val="Odwoanieprzypisudolnego"/>
          <w:rFonts w:ascii="Century Gothic" w:hAnsi="Century Gothic"/>
          <w:sz w:val="14"/>
          <w:szCs w:val="14"/>
        </w:rPr>
        <w:footnoteRef/>
      </w:r>
      <w:r w:rsidRPr="00C9565D">
        <w:rPr>
          <w:rFonts w:ascii="Century Gothic" w:hAnsi="Century Gothic"/>
          <w:sz w:val="14"/>
          <w:szCs w:val="14"/>
        </w:rPr>
        <w:tab/>
        <w:t xml:space="preserve">Rozporządzenie Parlamentu Europejskiego i Rady (UE) 2016/679 z dnia 27 kwietnia 2016 r. </w:t>
      </w:r>
      <w:r w:rsidRPr="00C9565D">
        <w:rPr>
          <w:rFonts w:ascii="Century Gothic" w:hAnsi="Century Gothic"/>
          <w:i/>
          <w:sz w:val="14"/>
          <w:szCs w:val="14"/>
        </w:rPr>
        <w:t xml:space="preserve">w sprawie ochrony osób fizycznych </w:t>
      </w:r>
      <w:r>
        <w:rPr>
          <w:rFonts w:ascii="Century Gothic" w:hAnsi="Century Gothic"/>
          <w:i/>
          <w:sz w:val="14"/>
          <w:szCs w:val="14"/>
        </w:rPr>
        <w:br/>
      </w:r>
      <w:r w:rsidRPr="00C9565D">
        <w:rPr>
          <w:rFonts w:ascii="Century Gothic" w:hAnsi="Century Gothic"/>
          <w:i/>
          <w:sz w:val="14"/>
          <w:szCs w:val="14"/>
        </w:rPr>
        <w:t>w związku z przetwarzaniem danych osobowych i w sprawie swobodnego</w:t>
      </w:r>
      <w:r w:rsidRPr="00C9565D">
        <w:rPr>
          <w:rFonts w:ascii="Century Gothic" w:hAnsi="Century Gothic"/>
          <w:i/>
          <w:sz w:val="14"/>
          <w:szCs w:val="14"/>
        </w:rPr>
        <w:tab/>
        <w:t xml:space="preserve">przepływu takich danych </w:t>
      </w:r>
      <w:r w:rsidRPr="00C9565D">
        <w:rPr>
          <w:rFonts w:ascii="Century Gothic" w:hAnsi="Century Gothic"/>
          <w:sz w:val="14"/>
          <w:szCs w:val="14"/>
        </w:rPr>
        <w:t xml:space="preserve">oraz uchylenia dyrektywy 95/46/WE </w:t>
      </w:r>
      <w:r w:rsidRPr="00C9565D">
        <w:rPr>
          <w:rFonts w:ascii="Century Gothic" w:hAnsi="Century Gothic"/>
          <w:sz w:val="14"/>
          <w:szCs w:val="14"/>
        </w:rPr>
        <w:br/>
        <w:t>(ogólne rozporządzenie o ochronie danych) (tj. Dz. Urz. UE L 119 z 04.05.2016 r., str. 1).</w:t>
      </w:r>
    </w:p>
  </w:footnote>
  <w:footnote w:id="9">
    <w:p w:rsidR="005E4CD3" w:rsidRPr="00C9565D" w:rsidRDefault="005E4CD3" w:rsidP="00F57F47">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C9565D">
        <w:rPr>
          <w:rStyle w:val="Odwoanieprzypisudolnego"/>
          <w:rFonts w:ascii="Century Gothic" w:hAnsi="Century Gothic"/>
          <w:sz w:val="14"/>
          <w:szCs w:val="14"/>
        </w:rPr>
        <w:footnoteRef/>
      </w:r>
      <w:r w:rsidRPr="00C9565D">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CD3" w:rsidRDefault="005E4CD3" w:rsidP="00F57F47">
      <w:pPr>
        <w:widowControl/>
        <w:autoSpaceDN/>
        <w:ind w:left="284" w:hanging="284"/>
        <w:jc w:val="both"/>
        <w:textAlignment w:val="auto"/>
        <w:rPr>
          <w:rFonts w:eastAsia="Times New Roman" w:cs="Times New Roman"/>
          <w:kern w:val="0"/>
          <w:sz w:val="16"/>
          <w:szCs w:val="16"/>
          <w:lang w:eastAsia="ar-SA" w:bidi="ar-SA"/>
        </w:rPr>
      </w:pPr>
    </w:p>
    <w:p w:rsidR="005E4CD3" w:rsidRDefault="005E4CD3" w:rsidP="001C60C0">
      <w:pPr>
        <w:pStyle w:val="Akapitzlist"/>
        <w:ind w:left="0"/>
        <w:jc w:val="both"/>
        <w:rPr>
          <w:rFonts w:ascii="Times New Roman" w:eastAsia="Times New Roman" w:hAnsi="Times New Roman" w:cs="Times New Roman"/>
          <w:b/>
          <w:sz w:val="16"/>
          <w:szCs w:val="16"/>
          <w:lang w:eastAsia="ar-SA"/>
        </w:rPr>
      </w:pPr>
    </w:p>
    <w:p w:rsidR="005E4CD3" w:rsidRDefault="005E4CD3" w:rsidP="001C60C0">
      <w:pPr>
        <w:pStyle w:val="Akapitzlist"/>
        <w:ind w:left="0"/>
        <w:jc w:val="both"/>
        <w:rPr>
          <w:rFonts w:ascii="Times New Roman" w:eastAsia="Times New Roman" w:hAnsi="Times New Roman" w:cs="Times New Roman"/>
          <w:b/>
          <w:sz w:val="16"/>
          <w:szCs w:val="16"/>
          <w:lang w:eastAsia="ar-SA"/>
        </w:rPr>
      </w:pPr>
    </w:p>
    <w:p w:rsidR="005E4CD3" w:rsidRDefault="005E4CD3" w:rsidP="00F57F47">
      <w:pPr>
        <w:pStyle w:val="Tekstprzypisudolnego"/>
      </w:pPr>
    </w:p>
  </w:footnote>
  <w:footnote w:id="10">
    <w:p w:rsidR="005E4CD3" w:rsidRDefault="005E4CD3" w:rsidP="00B560F5">
      <w:pPr>
        <w:pStyle w:val="Tekstprzypisudolnego"/>
        <w:ind w:left="-142" w:hanging="284"/>
        <w:jc w:val="both"/>
        <w:rPr>
          <w:rStyle w:val="DeltaViewInsertion"/>
          <w:rFonts w:ascii="Century Gothic" w:hAnsi="Century Gothic"/>
          <w:b w:val="0"/>
          <w:sz w:val="14"/>
          <w:szCs w:val="14"/>
        </w:rPr>
      </w:pPr>
      <w:r w:rsidRPr="005732B6">
        <w:rPr>
          <w:rStyle w:val="Odwoanieprzypisudolnego"/>
          <w:rFonts w:ascii="Century Gothic" w:hAnsi="Century Gothic"/>
          <w:sz w:val="14"/>
          <w:szCs w:val="14"/>
        </w:rPr>
        <w:footnoteRef/>
      </w:r>
      <w:r w:rsidRPr="005732B6">
        <w:rPr>
          <w:rFonts w:ascii="Century Gothic" w:hAnsi="Century Gothic"/>
          <w:sz w:val="14"/>
          <w:szCs w:val="14"/>
        </w:rPr>
        <w:tab/>
        <w:t xml:space="preserve">Por. </w:t>
      </w:r>
      <w:r w:rsidRPr="005732B6">
        <w:rPr>
          <w:rStyle w:val="DeltaViewInsertion"/>
          <w:rFonts w:ascii="Century Gothic" w:hAnsi="Century Gothic"/>
          <w:b w:val="0"/>
          <w:sz w:val="14"/>
          <w:szCs w:val="14"/>
        </w:rPr>
        <w:t xml:space="preserve">zalecenie Komisji z dnia 6 maja 2003 r. dotyczące definicji mikroprzedsiębiorstw oraz małych i średnich przedsiębiorstw (Dz.U. L 124 </w:t>
      </w:r>
      <w:r w:rsidRPr="005732B6">
        <w:rPr>
          <w:rStyle w:val="DeltaViewInsertion"/>
          <w:rFonts w:ascii="Century Gothic" w:hAnsi="Century Gothic"/>
          <w:b w:val="0"/>
          <w:sz w:val="14"/>
          <w:szCs w:val="14"/>
        </w:rPr>
        <w:b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p>
    <w:p w:rsidR="005E4CD3" w:rsidRDefault="005E4CD3" w:rsidP="00B560F5">
      <w:pPr>
        <w:pStyle w:val="Tekstprzypisudolnego"/>
        <w:ind w:left="-142" w:hanging="284"/>
        <w:jc w:val="both"/>
        <w:rPr>
          <w:rStyle w:val="DeltaViewInsertion"/>
          <w:rFonts w:ascii="Century Gothic" w:hAnsi="Century Gothic"/>
          <w:b w:val="0"/>
          <w:sz w:val="14"/>
          <w:szCs w:val="14"/>
        </w:rPr>
      </w:pPr>
    </w:p>
    <w:p w:rsidR="005E4CD3" w:rsidRPr="005732B6" w:rsidRDefault="005E4CD3" w:rsidP="00B560F5">
      <w:pPr>
        <w:pStyle w:val="Tekstprzypisudolnego"/>
        <w:ind w:left="-142" w:hanging="284"/>
        <w:jc w:val="both"/>
        <w:rPr>
          <w:rStyle w:val="DeltaViewInsertion"/>
          <w:rFonts w:ascii="Century Gothic" w:hAnsi="Century Gothic"/>
          <w:b w:val="0"/>
          <w:sz w:val="14"/>
          <w:szCs w:val="14"/>
        </w:rPr>
      </w:pPr>
      <w:r>
        <w:rPr>
          <w:rStyle w:val="DeltaViewInsertion"/>
          <w:rFonts w:ascii="Century Gothic" w:hAnsi="Century Gothic"/>
          <w:b w:val="0"/>
          <w:sz w:val="14"/>
          <w:szCs w:val="14"/>
        </w:rPr>
        <w:tab/>
      </w:r>
      <w:r w:rsidRPr="005732B6">
        <w:rPr>
          <w:rStyle w:val="DeltaViewInsertion"/>
          <w:rFonts w:ascii="Century Gothic" w:hAnsi="Century Gothic"/>
          <w:b w:val="0"/>
          <w:sz w:val="14"/>
          <w:szCs w:val="14"/>
        </w:rPr>
        <w:t xml:space="preserve">Średnie przedsiębiorstwa: przedsiębiorstwa, które nie są mikroprzedsiębiorstwami ani małymi przedsiębiorstwami i które zatrudniają </w:t>
      </w:r>
      <w:r w:rsidRPr="005732B6">
        <w:rPr>
          <w:rStyle w:val="DeltaViewInsertion"/>
          <w:rFonts w:ascii="Century Gothic" w:hAnsi="Century Gothic"/>
          <w:b w:val="0"/>
          <w:sz w:val="14"/>
          <w:szCs w:val="14"/>
        </w:rPr>
        <w:br/>
        <w:t>mniej niż 250 osób i których roczny obrót nie przekracza 50 milionów EUR lub roczna suma bilansowa nie przekracza 43 milionów EUR.</w:t>
      </w:r>
    </w:p>
  </w:footnote>
  <w:footnote w:id="11">
    <w:p w:rsidR="005E4CD3" w:rsidRPr="005732B6" w:rsidRDefault="005E4CD3" w:rsidP="00B560F5">
      <w:pPr>
        <w:pStyle w:val="Tekstprzypisudolnego"/>
        <w:ind w:left="-142" w:hanging="284"/>
        <w:jc w:val="both"/>
        <w:rPr>
          <w:rFonts w:ascii="Century Gothic" w:hAnsi="Century Gothic"/>
          <w:sz w:val="14"/>
          <w:szCs w:val="14"/>
        </w:rPr>
      </w:pPr>
      <w:r w:rsidRPr="005732B6">
        <w:rPr>
          <w:rFonts w:ascii="Century Gothic" w:hAnsi="Century Gothic"/>
          <w:sz w:val="14"/>
          <w:szCs w:val="14"/>
          <w:vertAlign w:val="superscript"/>
        </w:rPr>
        <w:footnoteRef/>
      </w:r>
      <w:r w:rsidRPr="005732B6">
        <w:rPr>
          <w:rFonts w:ascii="Century Gothic" w:hAnsi="Century Gothic"/>
          <w:sz w:val="14"/>
          <w:szCs w:val="14"/>
        </w:rPr>
        <w:tab/>
        <w:t>Zwłaszcza w ramach grupy, konsorcjum, spółki joint venture lub podobnego podmiotu.</w:t>
      </w:r>
    </w:p>
  </w:footnote>
  <w:footnote w:id="12">
    <w:p w:rsidR="005E4CD3" w:rsidRPr="005732B6" w:rsidRDefault="005E4CD3" w:rsidP="00B560F5">
      <w:pPr>
        <w:pStyle w:val="Tekstprzypisudolnego"/>
        <w:ind w:left="-142" w:hanging="284"/>
        <w:jc w:val="both"/>
        <w:rPr>
          <w:rFonts w:ascii="Century Gothic" w:hAnsi="Century Gothic"/>
          <w:sz w:val="14"/>
          <w:szCs w:val="14"/>
        </w:rPr>
      </w:pPr>
      <w:r w:rsidRPr="005732B6">
        <w:rPr>
          <w:rStyle w:val="Odwoanieprzypisudolnego"/>
          <w:rFonts w:ascii="Century Gothic" w:hAnsi="Century Gothic"/>
          <w:sz w:val="14"/>
          <w:szCs w:val="14"/>
        </w:rPr>
        <w:footnoteRef/>
      </w:r>
      <w:r w:rsidRPr="005732B6">
        <w:rPr>
          <w:rFonts w:ascii="Century Gothic" w:hAnsi="Century Gothic"/>
          <w:sz w:val="14"/>
          <w:szCs w:val="14"/>
        </w:rPr>
        <w:tab/>
        <w:t xml:space="preserve">W przypadku wspólnego ubiegania się o zamówienie przez Wykonawców, niniejsze oświadczenie, składa każdy z Wykonawców. </w:t>
      </w:r>
      <w:r w:rsidRPr="005732B6">
        <w:rPr>
          <w:rFonts w:ascii="Century Gothic" w:hAnsi="Century Gothic"/>
          <w:sz w:val="14"/>
          <w:szCs w:val="14"/>
        </w:rPr>
        <w:br/>
        <w:t xml:space="preserve">Oświadczenia te potwierdzają brak podstaw wykluczenia oraz spełnianie warunków udziału w postępowaniu lub kryteriów selekcji </w:t>
      </w:r>
      <w:r>
        <w:rPr>
          <w:rFonts w:ascii="Century Gothic" w:hAnsi="Century Gothic"/>
          <w:sz w:val="14"/>
          <w:szCs w:val="14"/>
        </w:rPr>
        <w:br/>
      </w:r>
      <w:r w:rsidRPr="005732B6">
        <w:rPr>
          <w:rFonts w:ascii="Century Gothic" w:hAnsi="Century Gothic"/>
          <w:sz w:val="14"/>
          <w:szCs w:val="14"/>
        </w:rPr>
        <w:t>w zakresie, w jakim każdy z Wykonawców wykazuje spełnianie warunków udziału w postępowaniu lub kryteriów selekcji.</w:t>
      </w:r>
    </w:p>
  </w:footnote>
  <w:footnote w:id="13">
    <w:p w:rsidR="005E4CD3" w:rsidRPr="005732B6" w:rsidRDefault="005E4CD3" w:rsidP="005732B6">
      <w:pPr>
        <w:ind w:left="-142" w:hanging="284"/>
        <w:jc w:val="both"/>
        <w:rPr>
          <w:rFonts w:ascii="Century Gothic" w:eastAsia="Calibri" w:hAnsi="Century Gothic" w:cs="Times New Roman"/>
          <w:color w:val="222222"/>
          <w:kern w:val="0"/>
          <w:sz w:val="14"/>
          <w:szCs w:val="14"/>
          <w:lang w:eastAsia="en-US" w:bidi="ar-SA"/>
        </w:rPr>
      </w:pPr>
      <w:r w:rsidRPr="005732B6">
        <w:rPr>
          <w:rStyle w:val="Odwoanieprzypisudolnego"/>
          <w:rFonts w:ascii="Century Gothic" w:hAnsi="Century Gothic"/>
          <w:sz w:val="14"/>
          <w:szCs w:val="14"/>
        </w:rPr>
        <w:footnoteRef/>
      </w:r>
      <w:r w:rsidRPr="005732B6">
        <w:rPr>
          <w:rFonts w:ascii="Century Gothic" w:hAnsi="Century Gothic"/>
          <w:sz w:val="14"/>
          <w:szCs w:val="14"/>
        </w:rPr>
        <w:t xml:space="preserve"> </w:t>
      </w:r>
      <w:r>
        <w:rPr>
          <w:rFonts w:ascii="Century Gothic" w:hAnsi="Century Gothic"/>
          <w:sz w:val="14"/>
          <w:szCs w:val="14"/>
        </w:rPr>
        <w:tab/>
      </w:r>
      <w:r w:rsidRPr="005732B6">
        <w:rPr>
          <w:rFonts w:ascii="Century Gothic" w:eastAsia="Arial" w:hAnsi="Century Gothic" w:cs="Times New Roman"/>
          <w:color w:val="222222"/>
          <w:kern w:val="1"/>
          <w:sz w:val="14"/>
          <w:szCs w:val="14"/>
        </w:rPr>
        <w:t xml:space="preserve">Zgodnie z treścią art. 7 ust. 1 ustawy z dnia 13 kwietnia 2022 r. </w:t>
      </w:r>
      <w:r w:rsidRPr="005732B6">
        <w:rPr>
          <w:rFonts w:ascii="Century Gothic" w:eastAsia="Arial" w:hAnsi="Century Gothic"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5732B6">
        <w:rPr>
          <w:rFonts w:ascii="Century Gothic" w:eastAsia="Arial" w:hAnsi="Century Gothic" w:cs="Times New Roman"/>
          <w:i/>
          <w:iCs/>
          <w:kern w:val="1"/>
          <w:sz w:val="14"/>
          <w:szCs w:val="14"/>
        </w:rPr>
        <w:t>„ustawą o szczególnych rozwiązaniach</w:t>
      </w:r>
      <w:r w:rsidRPr="005732B6">
        <w:rPr>
          <w:rFonts w:ascii="Century Gothic" w:eastAsia="Arial" w:hAnsi="Century Gothic" w:cs="Times New Roman"/>
          <w:i/>
          <w:iCs/>
          <w:color w:val="222222"/>
          <w:kern w:val="1"/>
          <w:sz w:val="14"/>
          <w:szCs w:val="14"/>
        </w:rPr>
        <w:t xml:space="preserve">”, </w:t>
      </w:r>
      <w:r w:rsidRPr="005732B6">
        <w:rPr>
          <w:rFonts w:ascii="Century Gothic" w:eastAsia="Arial" w:hAnsi="Century Gothic" w:cs="Times New Roman"/>
          <w:i/>
          <w:iCs/>
          <w:color w:val="222222"/>
          <w:kern w:val="1"/>
          <w:sz w:val="14"/>
          <w:szCs w:val="14"/>
        </w:rPr>
        <w:br/>
      </w:r>
      <w:r w:rsidRPr="005732B6">
        <w:rPr>
          <w:rFonts w:ascii="Century Gothic" w:eastAsia="Arial" w:hAnsi="Century Gothic" w:cs="Times New Roman"/>
          <w:color w:val="222222"/>
          <w:kern w:val="1"/>
          <w:sz w:val="14"/>
          <w:szCs w:val="14"/>
        </w:rPr>
        <w:t xml:space="preserve">z </w:t>
      </w:r>
      <w:r w:rsidRPr="005732B6">
        <w:rPr>
          <w:rFonts w:ascii="Century Gothic" w:eastAsia="Times New Roman" w:hAnsi="Century Gothic" w:cs="Times New Roman"/>
          <w:color w:val="222222"/>
          <w:kern w:val="1"/>
          <w:sz w:val="14"/>
          <w:szCs w:val="14"/>
          <w:lang w:eastAsia="pl-PL"/>
        </w:rPr>
        <w:t>postępowania o udzielenie zamówienia publicznego lub konkursu prowadzonego na podstawie ustawy wyklucza się:</w:t>
      </w:r>
    </w:p>
    <w:p w:rsidR="005E4CD3" w:rsidRPr="005732B6" w:rsidRDefault="005E4CD3" w:rsidP="005732B6">
      <w:pPr>
        <w:widowControl/>
        <w:autoSpaceDN/>
        <w:ind w:left="28" w:hanging="170"/>
        <w:jc w:val="both"/>
        <w:rPr>
          <w:rFonts w:ascii="Century Gothic" w:eastAsia="Times New Roman" w:hAnsi="Century Gothic" w:cs="Times New Roman"/>
          <w:color w:val="222222"/>
          <w:kern w:val="1"/>
          <w:sz w:val="14"/>
          <w:szCs w:val="14"/>
          <w:lang w:eastAsia="pl-PL"/>
        </w:rPr>
      </w:pPr>
      <w:r w:rsidRPr="005732B6">
        <w:rPr>
          <w:rFonts w:ascii="Century Gothic" w:eastAsia="Times New Roman" w:hAnsi="Century Gothic" w:cs="Times New Roman"/>
          <w:color w:val="222222"/>
          <w:kern w:val="1"/>
          <w:sz w:val="14"/>
          <w:szCs w:val="14"/>
          <w:lang w:eastAsia="pl-PL"/>
        </w:rPr>
        <w:t>1)</w:t>
      </w:r>
      <w:r>
        <w:rPr>
          <w:rFonts w:ascii="Century Gothic" w:eastAsia="Times New Roman" w:hAnsi="Century Gothic" w:cs="Times New Roman"/>
          <w:color w:val="222222"/>
          <w:kern w:val="1"/>
          <w:sz w:val="14"/>
          <w:szCs w:val="14"/>
          <w:lang w:eastAsia="pl-PL"/>
        </w:rPr>
        <w:tab/>
      </w:r>
      <w:r w:rsidRPr="005732B6">
        <w:rPr>
          <w:rFonts w:ascii="Century Gothic" w:eastAsia="Times New Roman" w:hAnsi="Century Gothic" w:cs="Times New Roman"/>
          <w:color w:val="222222"/>
          <w:kern w:val="1"/>
          <w:sz w:val="14"/>
          <w:szCs w:val="14"/>
          <w:lang w:eastAsia="pl-PL"/>
        </w:rPr>
        <w:t>wykonawcę oraz uczestnika konkursu wymienionego w wykazach określonych w rozporządzeniu 765/2006 i rozporządzeniu 269/2014</w:t>
      </w:r>
      <w:r>
        <w:rPr>
          <w:rFonts w:ascii="Century Gothic" w:eastAsia="Times New Roman" w:hAnsi="Century Gothic" w:cs="Times New Roman"/>
          <w:color w:val="222222"/>
          <w:kern w:val="1"/>
          <w:sz w:val="14"/>
          <w:szCs w:val="14"/>
          <w:lang w:eastAsia="pl-PL"/>
        </w:rPr>
        <w:br/>
      </w:r>
      <w:r w:rsidRPr="005732B6">
        <w:rPr>
          <w:rFonts w:ascii="Century Gothic" w:eastAsia="Times New Roman" w:hAnsi="Century Gothic" w:cs="Times New Roman"/>
          <w:color w:val="222222"/>
          <w:kern w:val="1"/>
          <w:sz w:val="14"/>
          <w:szCs w:val="14"/>
          <w:lang w:eastAsia="pl-PL"/>
        </w:rPr>
        <w:t xml:space="preserve">albo wpisanego na listę na podstawie decyzji w sprawie wpisu na listę rozstrzygającej o zastosowaniu środka, o którym mowa w art. 1 pkt 3 </w:t>
      </w:r>
      <w:r w:rsidRPr="005732B6">
        <w:rPr>
          <w:rFonts w:ascii="Century Gothic" w:eastAsia="Times New Roman" w:hAnsi="Century Gothic" w:cs="Times New Roman"/>
          <w:kern w:val="1"/>
          <w:sz w:val="14"/>
          <w:szCs w:val="14"/>
          <w:lang w:eastAsia="pl-PL"/>
        </w:rPr>
        <w:t>ustawy</w:t>
      </w:r>
      <w:r w:rsidRPr="005732B6">
        <w:rPr>
          <w:rFonts w:ascii="Century Gothic" w:eastAsia="Arial" w:hAnsi="Century Gothic" w:cs="Times New Roman"/>
          <w:i/>
          <w:iCs/>
          <w:kern w:val="1"/>
          <w:sz w:val="14"/>
          <w:szCs w:val="14"/>
        </w:rPr>
        <w:t xml:space="preserve"> o szczególnych rozwiązaniach</w:t>
      </w:r>
      <w:r w:rsidRPr="005732B6">
        <w:rPr>
          <w:rFonts w:ascii="Century Gothic" w:eastAsia="Times New Roman" w:hAnsi="Century Gothic" w:cs="Times New Roman"/>
          <w:color w:val="222222"/>
          <w:kern w:val="1"/>
          <w:sz w:val="14"/>
          <w:szCs w:val="14"/>
          <w:lang w:eastAsia="pl-PL"/>
        </w:rPr>
        <w:t>;</w:t>
      </w:r>
    </w:p>
    <w:p w:rsidR="005E4CD3" w:rsidRPr="005732B6" w:rsidRDefault="005E4CD3" w:rsidP="005732B6">
      <w:pPr>
        <w:widowControl/>
        <w:autoSpaceDN/>
        <w:ind w:left="28" w:hanging="170"/>
        <w:jc w:val="both"/>
        <w:rPr>
          <w:rFonts w:ascii="Century Gothic" w:eastAsia="Calibri" w:hAnsi="Century Gothic" w:cs="Times New Roman"/>
          <w:color w:val="222222"/>
          <w:kern w:val="1"/>
          <w:sz w:val="14"/>
          <w:szCs w:val="14"/>
          <w:lang w:eastAsia="en-US"/>
        </w:rPr>
      </w:pPr>
      <w:r w:rsidRPr="005732B6">
        <w:rPr>
          <w:rFonts w:ascii="Century Gothic" w:eastAsia="Arial" w:hAnsi="Century Gothic" w:cs="Times New Roman"/>
          <w:color w:val="222222"/>
          <w:kern w:val="1"/>
          <w:sz w:val="14"/>
          <w:szCs w:val="14"/>
        </w:rPr>
        <w:t>2)</w:t>
      </w:r>
      <w:r>
        <w:rPr>
          <w:rFonts w:ascii="Century Gothic" w:eastAsia="Arial" w:hAnsi="Century Gothic" w:cs="Times New Roman"/>
          <w:color w:val="222222"/>
          <w:kern w:val="1"/>
          <w:sz w:val="14"/>
          <w:szCs w:val="14"/>
        </w:rPr>
        <w:tab/>
      </w:r>
      <w:r w:rsidRPr="005732B6">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kern w:val="1"/>
          <w:sz w:val="14"/>
          <w:szCs w:val="14"/>
          <w:lang w:eastAsia="pl-PL"/>
        </w:rPr>
        <w:br/>
      </w:r>
      <w:r w:rsidRPr="005732B6">
        <w:rPr>
          <w:rFonts w:ascii="Century Gothic" w:eastAsia="Times New Roman" w:hAnsi="Century Gothic" w:cs="Times New Roman"/>
          <w:i/>
          <w:color w:val="222222"/>
          <w:kern w:val="1"/>
          <w:sz w:val="14"/>
          <w:szCs w:val="14"/>
          <w:lang w:eastAsia="pl-PL"/>
        </w:rPr>
        <w:t>o przeciwdziałaniu praniu pieniędzy oraz finansowaniu terroryzmu</w:t>
      </w:r>
      <w:r w:rsidRPr="005732B6">
        <w:rPr>
          <w:rFonts w:ascii="Century Gothic" w:eastAsia="Times New Roman" w:hAnsi="Century Gothic" w:cs="Times New Roman"/>
          <w:color w:val="222222"/>
          <w:kern w:val="1"/>
          <w:sz w:val="14"/>
          <w:szCs w:val="14"/>
          <w:lang w:eastAsia="pl-PL"/>
        </w:rPr>
        <w:t xml:space="preserve"> (Dz. U. z 2022 r. poz. 593 i 655) jest osoba wymieniona w wykazach określonych w rozporządzeniu 765/2006 i rozporządzeniu 269/2014 albo wpisana na listę lub będąca takim beneficjentem rzeczywistym od dnia 24 lutego</w:t>
      </w:r>
      <w:r w:rsidRPr="001A0729">
        <w:rPr>
          <w:rFonts w:eastAsia="Times New Roman" w:cs="Times New Roman"/>
          <w:color w:val="222222"/>
          <w:kern w:val="1"/>
          <w:sz w:val="16"/>
          <w:szCs w:val="16"/>
          <w:lang w:eastAsia="pl-PL"/>
        </w:rPr>
        <w:t xml:space="preserve"> 2022 r., </w:t>
      </w:r>
      <w:r w:rsidRPr="005732B6">
        <w:rPr>
          <w:rFonts w:ascii="Century Gothic" w:eastAsia="Times New Roman" w:hAnsi="Century Gothic" w:cs="Times New Roman"/>
          <w:color w:val="222222"/>
          <w:kern w:val="1"/>
          <w:sz w:val="14"/>
          <w:szCs w:val="14"/>
          <w:lang w:eastAsia="pl-PL"/>
        </w:rPr>
        <w:t xml:space="preserve">o ile została wpisana na listę na podstawie decyzji w sprawie wpisu na listę rozstrzygającej o zastosowaniu środka, o którym mowa w art. 1 pkt 3 </w:t>
      </w:r>
      <w:r w:rsidRPr="005732B6">
        <w:rPr>
          <w:rFonts w:ascii="Century Gothic" w:eastAsia="Times New Roman" w:hAnsi="Century Gothic" w:cs="Times New Roman"/>
          <w:kern w:val="1"/>
          <w:sz w:val="14"/>
          <w:szCs w:val="14"/>
          <w:lang w:eastAsia="pl-PL"/>
        </w:rPr>
        <w:t>ustawy</w:t>
      </w:r>
      <w:r w:rsidRPr="005732B6">
        <w:rPr>
          <w:rFonts w:ascii="Century Gothic" w:eastAsia="Arial" w:hAnsi="Century Gothic" w:cs="Times New Roman"/>
          <w:iCs/>
          <w:kern w:val="1"/>
          <w:sz w:val="14"/>
          <w:szCs w:val="14"/>
        </w:rPr>
        <w:t xml:space="preserve"> </w:t>
      </w:r>
      <w:r w:rsidRPr="005732B6">
        <w:rPr>
          <w:rFonts w:ascii="Century Gothic" w:eastAsia="Arial" w:hAnsi="Century Gothic" w:cs="Times New Roman"/>
          <w:i/>
          <w:iCs/>
          <w:kern w:val="1"/>
          <w:sz w:val="14"/>
          <w:szCs w:val="14"/>
        </w:rPr>
        <w:t>o szczególnych rozwiązaniach</w:t>
      </w:r>
      <w:r w:rsidRPr="005732B6">
        <w:rPr>
          <w:rFonts w:ascii="Century Gothic" w:eastAsia="Times New Roman" w:hAnsi="Century Gothic" w:cs="Times New Roman"/>
          <w:kern w:val="1"/>
          <w:sz w:val="14"/>
          <w:szCs w:val="14"/>
          <w:lang w:eastAsia="pl-PL"/>
        </w:rPr>
        <w:t>;</w:t>
      </w:r>
    </w:p>
    <w:p w:rsidR="005E4CD3" w:rsidRDefault="005E4CD3" w:rsidP="005732B6">
      <w:pPr>
        <w:widowControl/>
        <w:autoSpaceDN/>
        <w:ind w:left="28" w:hanging="170"/>
        <w:jc w:val="both"/>
      </w:pPr>
      <w:r w:rsidRPr="005732B6">
        <w:rPr>
          <w:rFonts w:ascii="Century Gothic" w:eastAsia="Times New Roman" w:hAnsi="Century Gothic" w:cs="Times New Roman"/>
          <w:color w:val="222222"/>
          <w:kern w:val="1"/>
          <w:sz w:val="14"/>
          <w:szCs w:val="14"/>
          <w:lang w:eastAsia="pl-PL"/>
        </w:rPr>
        <w:t>3)</w:t>
      </w:r>
      <w:r>
        <w:rPr>
          <w:rFonts w:ascii="Century Gothic" w:eastAsia="Times New Roman" w:hAnsi="Century Gothic" w:cs="Times New Roman"/>
          <w:color w:val="222222"/>
          <w:kern w:val="1"/>
          <w:sz w:val="14"/>
          <w:szCs w:val="14"/>
          <w:lang w:eastAsia="pl-PL"/>
        </w:rPr>
        <w:tab/>
      </w:r>
      <w:r w:rsidRPr="005732B6">
        <w:rPr>
          <w:rFonts w:ascii="Century Gothic" w:eastAsia="Times New Roman" w:hAnsi="Century Gothic" w:cs="Times New Roman"/>
          <w:color w:val="222222"/>
          <w:kern w:val="1"/>
          <w:sz w:val="14"/>
          <w:szCs w:val="14"/>
          <w:lang w:eastAsia="pl-PL"/>
        </w:rPr>
        <w:t xml:space="preserve">wykonawcę oraz uczestnika konkursu, którego jednostką dominującą w rozumieniu art. 3 ust. 1 pkt 37 ustawy z dnia 29 września 1994 r. </w:t>
      </w:r>
      <w:r w:rsidRPr="005732B6">
        <w:rPr>
          <w:rFonts w:ascii="Century Gothic" w:eastAsia="Times New Roman" w:hAnsi="Century Gothic" w:cs="Times New Roman"/>
          <w:color w:val="222222"/>
          <w:kern w:val="1"/>
          <w:sz w:val="14"/>
          <w:szCs w:val="14"/>
          <w:lang w:eastAsia="pl-PL"/>
        </w:rPr>
        <w:br/>
      </w:r>
      <w:r w:rsidRPr="005732B6">
        <w:rPr>
          <w:rFonts w:ascii="Century Gothic" w:eastAsia="Times New Roman" w:hAnsi="Century Gothic" w:cs="Times New Roman"/>
          <w:i/>
          <w:color w:val="222222"/>
          <w:kern w:val="1"/>
          <w:sz w:val="14"/>
          <w:szCs w:val="14"/>
          <w:lang w:eastAsia="pl-PL"/>
        </w:rPr>
        <w:t>o rachunkowości</w:t>
      </w:r>
      <w:r w:rsidRPr="005732B6">
        <w:rPr>
          <w:rFonts w:ascii="Century Gothic" w:eastAsia="Times New Roman" w:hAnsi="Century Gothic" w:cs="Times New Roman"/>
          <w:color w:val="222222"/>
          <w:kern w:val="1"/>
          <w:sz w:val="14"/>
          <w:szCs w:val="14"/>
          <w:lang w:eastAsia="pl-PL"/>
        </w:rPr>
        <w:t xml:space="preserve"> (Dz. U. z 2021 r. poz. 217, 2105 i 2106), jest podmiot wymieniony w wykazach określonych w rozporządzeniu 765/2006</w:t>
      </w:r>
      <w:r w:rsidRPr="001A0729">
        <w:rPr>
          <w:rFonts w:eastAsia="Times New Roman" w:cs="Times New Roman"/>
          <w:color w:val="222222"/>
          <w:kern w:val="1"/>
          <w:sz w:val="16"/>
          <w:szCs w:val="16"/>
          <w:lang w:eastAsia="pl-PL"/>
        </w:rPr>
        <w:t xml:space="preserve"> </w:t>
      </w:r>
      <w:r>
        <w:rPr>
          <w:rFonts w:eastAsia="Times New Roman" w:cs="Times New Roman"/>
          <w:color w:val="222222"/>
          <w:kern w:val="1"/>
          <w:sz w:val="16"/>
          <w:szCs w:val="16"/>
          <w:lang w:eastAsia="pl-PL"/>
        </w:rPr>
        <w:br/>
      </w:r>
      <w:r w:rsidRPr="00994B35">
        <w:rPr>
          <w:rFonts w:ascii="Century Gothic" w:eastAsia="Times New Roman" w:hAnsi="Century Gothic" w:cs="Times New Roman"/>
          <w:color w:val="222222"/>
          <w:kern w:val="1"/>
          <w:sz w:val="14"/>
          <w:szCs w:val="14"/>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994B35">
        <w:rPr>
          <w:rFonts w:ascii="Century Gothic" w:eastAsia="Arial" w:hAnsi="Century Gothic" w:cs="Times New Roman"/>
          <w:iCs/>
          <w:color w:val="FF0000"/>
          <w:kern w:val="1"/>
          <w:sz w:val="14"/>
          <w:szCs w:val="14"/>
        </w:rPr>
        <w:t xml:space="preserve"> </w:t>
      </w:r>
      <w:r>
        <w:rPr>
          <w:rFonts w:ascii="Century Gothic" w:eastAsia="Arial" w:hAnsi="Century Gothic" w:cs="Times New Roman"/>
          <w:iCs/>
          <w:color w:val="FF0000"/>
          <w:kern w:val="1"/>
          <w:sz w:val="14"/>
          <w:szCs w:val="14"/>
        </w:rPr>
        <w:br/>
      </w:r>
      <w:r w:rsidRPr="00994B35">
        <w:rPr>
          <w:rFonts w:ascii="Century Gothic" w:eastAsia="Arial" w:hAnsi="Century Gothic" w:cs="Times New Roman"/>
          <w:i/>
          <w:iCs/>
          <w:kern w:val="1"/>
          <w:sz w:val="14"/>
          <w:szCs w:val="14"/>
        </w:rPr>
        <w:t>o szczególnych rozwiązaniach</w:t>
      </w:r>
      <w:r w:rsidRPr="00994B35">
        <w:rPr>
          <w:rFonts w:ascii="Century Gothic" w:eastAsia="Times New Roman" w:hAnsi="Century Gothic" w:cs="Times New Roman"/>
          <w:i/>
          <w:kern w:val="1"/>
          <w:sz w:val="14"/>
          <w:szCs w:val="14"/>
          <w:lang w:eastAsia="pl-PL"/>
        </w:rPr>
        <w:t>.</w:t>
      </w:r>
    </w:p>
  </w:footnote>
  <w:footnote w:id="14">
    <w:p w:rsidR="005E4CD3" w:rsidRDefault="005E4CD3" w:rsidP="00B560F5">
      <w:pPr>
        <w:pStyle w:val="Tekstprzypisudolnego"/>
        <w:ind w:left="-142" w:hanging="284"/>
        <w:jc w:val="both"/>
        <w:rPr>
          <w:sz w:val="16"/>
          <w:szCs w:val="16"/>
        </w:rPr>
      </w:pPr>
      <w:r w:rsidRPr="00994B35">
        <w:rPr>
          <w:rFonts w:ascii="Century Gothic" w:hAnsi="Century Gothic" w:cstheme="minorHAnsi"/>
          <w:sz w:val="14"/>
          <w:szCs w:val="14"/>
          <w:vertAlign w:val="superscript"/>
        </w:rPr>
        <w:footnoteRef/>
      </w:r>
      <w:r w:rsidRPr="00994B35">
        <w:rPr>
          <w:rFonts w:ascii="Century Gothic" w:hAnsi="Century Gothic" w:cstheme="minorHAnsi"/>
          <w:sz w:val="14"/>
          <w:szCs w:val="14"/>
        </w:rPr>
        <w:tab/>
      </w:r>
      <w:r w:rsidRPr="00994B35">
        <w:rPr>
          <w:rFonts w:ascii="Century Gothic" w:hAnsi="Century Gothic"/>
          <w:sz w:val="14"/>
          <w:szCs w:val="14"/>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lub kryteriów selekcji, w zakresie, w jakim Wykonawca powołuje się </w:t>
      </w:r>
      <w:r>
        <w:rPr>
          <w:rFonts w:ascii="Century Gothic" w:hAnsi="Century Gothic"/>
          <w:sz w:val="14"/>
          <w:szCs w:val="14"/>
        </w:rPr>
        <w:br/>
      </w:r>
      <w:r w:rsidRPr="00994B35">
        <w:rPr>
          <w:rFonts w:ascii="Century Gothic" w:hAnsi="Century Gothic"/>
          <w:sz w:val="14"/>
          <w:szCs w:val="14"/>
        </w:rPr>
        <w:t>na jego zasoby.</w:t>
      </w:r>
    </w:p>
    <w:p w:rsidR="005E4CD3" w:rsidRPr="007A2BD9" w:rsidRDefault="005E4CD3" w:rsidP="00B560F5">
      <w:pPr>
        <w:pStyle w:val="Tekstprzypisudolnego"/>
        <w:ind w:left="284" w:hanging="284"/>
        <w:jc w:val="both"/>
        <w:rPr>
          <w:sz w:val="4"/>
          <w:szCs w:val="4"/>
        </w:rPr>
      </w:pPr>
    </w:p>
  </w:footnote>
  <w:footnote w:id="15">
    <w:p w:rsidR="005E4CD3" w:rsidRPr="00BF4EFD" w:rsidRDefault="005E4CD3" w:rsidP="00E66C63">
      <w:pPr>
        <w:pStyle w:val="Tekstprzypisudolnego"/>
        <w:jc w:val="both"/>
        <w:rPr>
          <w:rFonts w:ascii="Century Gothic" w:eastAsiaTheme="minorHAnsi" w:hAnsi="Century Gothic"/>
          <w:sz w:val="14"/>
          <w:szCs w:val="14"/>
          <w:lang w:eastAsia="en-US"/>
        </w:rPr>
      </w:pPr>
      <w:r w:rsidRPr="00BF4EFD">
        <w:rPr>
          <w:rStyle w:val="Odwoanieprzypisudolnego"/>
          <w:rFonts w:ascii="Century Gothic" w:hAnsi="Century Gothic"/>
          <w:sz w:val="14"/>
          <w:szCs w:val="14"/>
        </w:rPr>
        <w:footnoteRef/>
      </w:r>
      <w:r w:rsidRPr="00BF4EFD">
        <w:rPr>
          <w:rFonts w:ascii="Century Gothic" w:hAnsi="Century Gothic"/>
          <w:sz w:val="14"/>
          <w:szCs w:val="14"/>
        </w:rPr>
        <w:t xml:space="preserve"> Zgodnie z treścią art. 5k ust. 1 rozporządzenia 833/2014 w brzmieniu nadanym rozporządzeniem 2022/576 zakazuje się udzielania </w:t>
      </w:r>
      <w:r w:rsidRPr="00BF4EFD">
        <w:rPr>
          <w:rFonts w:ascii="Century Gothic" w:hAnsi="Century Gothic"/>
          <w:sz w:val="14"/>
          <w:szCs w:val="14"/>
        </w:rPr>
        <w:b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Pr="00BF4EFD">
        <w:rPr>
          <w:rFonts w:ascii="Century Gothic" w:hAnsi="Century Gothic"/>
          <w:sz w:val="14"/>
          <w:szCs w:val="14"/>
        </w:rPr>
        <w:br/>
        <w:t>dyrektywy 2009/81/WE na rzecz lub z udziałem:</w:t>
      </w:r>
    </w:p>
    <w:p w:rsidR="005E4CD3" w:rsidRPr="00BF4EFD" w:rsidRDefault="005E4CD3" w:rsidP="002C68F8">
      <w:pPr>
        <w:pStyle w:val="Tekstprzypisudolnego"/>
        <w:numPr>
          <w:ilvl w:val="0"/>
          <w:numId w:val="25"/>
        </w:numPr>
        <w:suppressAutoHyphens w:val="0"/>
        <w:ind w:left="426" w:hanging="284"/>
        <w:rPr>
          <w:rFonts w:ascii="Century Gothic" w:hAnsi="Century Gothic"/>
          <w:sz w:val="14"/>
          <w:szCs w:val="14"/>
        </w:rPr>
      </w:pPr>
      <w:r w:rsidRPr="00BF4EFD">
        <w:rPr>
          <w:rFonts w:ascii="Century Gothic" w:hAnsi="Century Gothic"/>
          <w:sz w:val="14"/>
          <w:szCs w:val="14"/>
        </w:rPr>
        <w:t>obywateli rosyjskich lub osób fizycznych lub prawnych, podmiotów lub organów z siedzibą w Rosji;</w:t>
      </w:r>
    </w:p>
    <w:p w:rsidR="005E4CD3" w:rsidRPr="00BF4EFD" w:rsidRDefault="005E4CD3" w:rsidP="002C68F8">
      <w:pPr>
        <w:pStyle w:val="Tekstprzypisudolnego"/>
        <w:numPr>
          <w:ilvl w:val="0"/>
          <w:numId w:val="25"/>
        </w:numPr>
        <w:suppressAutoHyphens w:val="0"/>
        <w:ind w:left="426" w:hanging="284"/>
        <w:jc w:val="both"/>
        <w:rPr>
          <w:rFonts w:ascii="Century Gothic" w:hAnsi="Century Gothic"/>
          <w:sz w:val="14"/>
          <w:szCs w:val="14"/>
        </w:rPr>
      </w:pPr>
      <w:bookmarkStart w:id="10" w:name="_Hlk102557314"/>
      <w:r w:rsidRPr="00BF4EFD">
        <w:rPr>
          <w:rFonts w:ascii="Century Gothic" w:hAnsi="Century Gothic"/>
          <w:sz w:val="14"/>
          <w:szCs w:val="14"/>
        </w:rPr>
        <w:t>osób prawnych, podmiotów lub organów, do których prawa własności bezpośrednio lub pośrednio w ponad 50 % należą do podmiotu, o którym mowa w lit. a) niniejszego ustępu; lub</w:t>
      </w:r>
      <w:bookmarkEnd w:id="10"/>
    </w:p>
    <w:p w:rsidR="005E4CD3" w:rsidRPr="00BF4EFD" w:rsidRDefault="005E4CD3" w:rsidP="002C68F8">
      <w:pPr>
        <w:pStyle w:val="Tekstprzypisudolnego"/>
        <w:numPr>
          <w:ilvl w:val="0"/>
          <w:numId w:val="25"/>
        </w:numPr>
        <w:suppressAutoHyphens w:val="0"/>
        <w:ind w:left="426" w:hanging="284"/>
        <w:jc w:val="both"/>
        <w:rPr>
          <w:rFonts w:ascii="Century Gothic" w:hAnsi="Century Gothic"/>
          <w:sz w:val="14"/>
          <w:szCs w:val="14"/>
        </w:rPr>
      </w:pPr>
      <w:r w:rsidRPr="00BF4EFD">
        <w:rPr>
          <w:rFonts w:ascii="Century Gothic" w:hAnsi="Century Gothic"/>
          <w:sz w:val="14"/>
          <w:szCs w:val="14"/>
        </w:rPr>
        <w:t>osób fizycznych lub prawnych, podmiotów lub organów działających w imieniu lub pod kierunkiem podmiotu, o którym mowa w lit. a) lub b) niniejszego ustępu,</w:t>
      </w:r>
    </w:p>
    <w:p w:rsidR="005E4CD3" w:rsidRPr="00BF4EFD" w:rsidRDefault="005E4CD3" w:rsidP="00E66C63">
      <w:pPr>
        <w:pStyle w:val="Tekstprzypisudolnego"/>
        <w:jc w:val="both"/>
        <w:rPr>
          <w:rFonts w:ascii="Century Gothic" w:hAnsi="Century Gothic"/>
          <w:sz w:val="14"/>
          <w:szCs w:val="14"/>
        </w:rPr>
      </w:pPr>
      <w:r w:rsidRPr="00BF4EFD">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6">
    <w:p w:rsidR="005E4CD3" w:rsidRPr="00BF4EFD" w:rsidRDefault="005E4CD3" w:rsidP="00E66C63">
      <w:pPr>
        <w:jc w:val="both"/>
        <w:rPr>
          <w:rFonts w:ascii="Century Gothic" w:hAnsi="Century Gothic" w:cs="Times New Roman"/>
          <w:color w:val="222222"/>
          <w:sz w:val="14"/>
          <w:szCs w:val="14"/>
        </w:rPr>
      </w:pPr>
      <w:r w:rsidRPr="00BF4EFD">
        <w:rPr>
          <w:rStyle w:val="Odwoanieprzypisudolnego"/>
          <w:rFonts w:ascii="Century Gothic" w:hAnsi="Century Gothic" w:cs="Times New Roman"/>
          <w:sz w:val="14"/>
          <w:szCs w:val="14"/>
        </w:rPr>
        <w:footnoteRef/>
      </w:r>
      <w:r w:rsidRPr="00BF4EFD">
        <w:rPr>
          <w:rFonts w:ascii="Century Gothic" w:hAnsi="Century Gothic" w:cs="Times New Roman"/>
          <w:sz w:val="14"/>
          <w:szCs w:val="14"/>
        </w:rPr>
        <w:t xml:space="preserve"> </w:t>
      </w:r>
      <w:r w:rsidRPr="00BF4EFD">
        <w:rPr>
          <w:rFonts w:ascii="Century Gothic" w:hAnsi="Century Gothic" w:cs="Times New Roman"/>
          <w:color w:val="222222"/>
          <w:sz w:val="14"/>
          <w:szCs w:val="14"/>
        </w:rPr>
        <w:t xml:space="preserve">Zgodnie z treścią art. 7 ust. 1 ustawy z dnia 13 kwietnia 2022 r. </w:t>
      </w:r>
      <w:r w:rsidRPr="00BF4EFD">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BF4EFD">
        <w:rPr>
          <w:rFonts w:ascii="Century Gothic" w:hAnsi="Century Gothic" w:cs="Times New Roman"/>
          <w:color w:val="222222"/>
          <w:sz w:val="14"/>
          <w:szCs w:val="14"/>
        </w:rPr>
        <w:t xml:space="preserve">z </w:t>
      </w:r>
      <w:r w:rsidRPr="00BF4EFD">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color w:val="222222"/>
          <w:sz w:val="14"/>
          <w:szCs w:val="14"/>
          <w:lang w:eastAsia="pl-PL"/>
        </w:rPr>
        <w:t>lub konkursu prowadzonego na podstawie ustawy Pzp wyklucza się:</w:t>
      </w:r>
    </w:p>
    <w:p w:rsidR="005E4CD3" w:rsidRPr="00BF4EFD" w:rsidRDefault="005E4CD3" w:rsidP="00BF4EFD">
      <w:pPr>
        <w:ind w:left="284" w:hanging="284"/>
        <w:jc w:val="both"/>
        <w:rPr>
          <w:rFonts w:ascii="Century Gothic" w:eastAsia="Times New Roman" w:hAnsi="Century Gothic" w:cs="Times New Roman"/>
          <w:color w:val="222222"/>
          <w:sz w:val="14"/>
          <w:szCs w:val="14"/>
          <w:lang w:eastAsia="pl-PL"/>
        </w:rPr>
      </w:pPr>
      <w:r w:rsidRPr="00BF4EFD">
        <w:rPr>
          <w:rFonts w:ascii="Century Gothic" w:eastAsia="Times New Roman" w:hAnsi="Century Gothic" w:cs="Times New Roman"/>
          <w:color w:val="222222"/>
          <w:sz w:val="14"/>
          <w:szCs w:val="14"/>
          <w:lang w:eastAsia="pl-PL"/>
        </w:rPr>
        <w:t>1)</w:t>
      </w:r>
      <w:r>
        <w:rPr>
          <w:rFonts w:ascii="Century Gothic" w:eastAsia="Times New Roman" w:hAnsi="Century Gothic" w:cs="Times New Roman"/>
          <w:color w:val="222222"/>
          <w:sz w:val="14"/>
          <w:szCs w:val="14"/>
          <w:lang w:eastAsia="pl-PL"/>
        </w:rPr>
        <w:tab/>
      </w:r>
      <w:r w:rsidRPr="00BF4EFD">
        <w:rPr>
          <w:rFonts w:ascii="Century Gothic" w:eastAsia="Times New Roman" w:hAnsi="Century Gothic" w:cs="Times New Roman"/>
          <w:color w:val="222222"/>
          <w:sz w:val="14"/>
          <w:szCs w:val="1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E4CD3" w:rsidRPr="00BF4EFD" w:rsidRDefault="005E4CD3" w:rsidP="00BF4EFD">
      <w:pPr>
        <w:ind w:left="284" w:hanging="284"/>
        <w:jc w:val="both"/>
        <w:rPr>
          <w:rFonts w:ascii="Century Gothic" w:eastAsiaTheme="minorHAnsi" w:hAnsi="Century Gothic" w:cs="Times New Roman"/>
          <w:color w:val="222222"/>
          <w:sz w:val="14"/>
          <w:szCs w:val="14"/>
          <w:lang w:eastAsia="en-US"/>
        </w:rPr>
      </w:pPr>
      <w:r w:rsidRPr="00BF4EFD">
        <w:rPr>
          <w:rFonts w:ascii="Century Gothic" w:hAnsi="Century Gothic" w:cs="Times New Roman"/>
          <w:color w:val="222222"/>
          <w:sz w:val="14"/>
          <w:szCs w:val="14"/>
        </w:rPr>
        <w:t>2</w:t>
      </w:r>
      <w:r>
        <w:rPr>
          <w:rFonts w:ascii="Century Gothic" w:hAnsi="Century Gothic" w:cs="Times New Roman"/>
          <w:color w:val="222222"/>
          <w:sz w:val="14"/>
          <w:szCs w:val="14"/>
        </w:rPr>
        <w:t>)</w:t>
      </w:r>
      <w:r>
        <w:rPr>
          <w:rFonts w:ascii="Century Gothic" w:hAnsi="Century Gothic" w:cs="Times New Roman"/>
          <w:color w:val="222222"/>
          <w:sz w:val="14"/>
          <w:szCs w:val="14"/>
        </w:rPr>
        <w:tab/>
      </w:r>
      <w:r w:rsidRPr="00BF4EFD">
        <w:rPr>
          <w:rFonts w:ascii="Century Gothic" w:hAnsi="Century Gothic" w:cs="Times New Roman"/>
          <w:color w:val="222222"/>
          <w:sz w:val="14"/>
          <w:szCs w:val="14"/>
        </w:rPr>
        <w:t>W</w:t>
      </w:r>
      <w:r w:rsidRPr="00BF4EFD">
        <w:rPr>
          <w:rFonts w:ascii="Century Gothic" w:eastAsia="Times New Roman" w:hAnsi="Century Gothic" w:cs="Times New Roman"/>
          <w:color w:val="222222"/>
          <w:sz w:val="14"/>
          <w:szCs w:val="14"/>
          <w:lang w:eastAsia="pl-PL"/>
        </w:rPr>
        <w:t xml:space="preserve">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i/>
          <w:color w:val="222222"/>
          <w:sz w:val="14"/>
          <w:szCs w:val="14"/>
          <w:lang w:eastAsia="pl-PL"/>
        </w:rPr>
        <w:t>o przeciwdziałaniu praniu pieniędzy oraz finansowaniu terroryzmu</w:t>
      </w:r>
      <w:r w:rsidRPr="00BF4EFD">
        <w:rPr>
          <w:rFonts w:ascii="Century Gothic" w:eastAsia="Times New Roman" w:hAnsi="Century Gothic" w:cs="Times New Roman"/>
          <w:color w:val="222222"/>
          <w:sz w:val="14"/>
          <w:szCs w:val="14"/>
          <w:lang w:eastAsia="pl-PL"/>
        </w:rPr>
        <w:t xml:space="preserve"> (Dz. U. z 2022 r. poz. 593 i 655) jest osoba wymieniona w wykazach określonych 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BF4EFD">
        <w:rPr>
          <w:rFonts w:ascii="Century Gothic" w:eastAsia="Times New Roman" w:hAnsi="Century Gothic" w:cs="Times New Roman"/>
          <w:color w:val="222222"/>
          <w:sz w:val="14"/>
          <w:szCs w:val="14"/>
          <w:lang w:eastAsia="pl-PL"/>
        </w:rPr>
        <w:t>dnia 24 lutego 2022 r., o ile została wpisana na listę na podstawie decyzji w sprawie wpisu na listę rozstrzygającej o zastosowaniu środka, o którym mowa w art. 1 pkt 3 ustawy;</w:t>
      </w:r>
    </w:p>
    <w:p w:rsidR="005E4CD3" w:rsidRDefault="005E4CD3" w:rsidP="00BF4EFD">
      <w:pPr>
        <w:ind w:left="284" w:hanging="284"/>
        <w:jc w:val="both"/>
        <w:rPr>
          <w:rFonts w:ascii="Arial" w:hAnsi="Arial"/>
          <w:sz w:val="16"/>
          <w:szCs w:val="16"/>
        </w:rPr>
      </w:pPr>
      <w:r>
        <w:rPr>
          <w:rFonts w:ascii="Century Gothic" w:eastAsia="Times New Roman" w:hAnsi="Century Gothic" w:cs="Times New Roman"/>
          <w:color w:val="222222"/>
          <w:sz w:val="14"/>
          <w:szCs w:val="14"/>
          <w:lang w:eastAsia="pl-PL"/>
        </w:rPr>
        <w:t>3)</w:t>
      </w:r>
      <w:r>
        <w:rPr>
          <w:rFonts w:ascii="Century Gothic" w:eastAsia="Times New Roman" w:hAnsi="Century Gothic" w:cs="Times New Roman"/>
          <w:color w:val="222222"/>
          <w:sz w:val="14"/>
          <w:szCs w:val="14"/>
          <w:lang w:eastAsia="pl-PL"/>
        </w:rPr>
        <w:tab/>
      </w:r>
      <w:r w:rsidRPr="00BF4EFD">
        <w:rPr>
          <w:rFonts w:ascii="Century Gothic" w:eastAsia="Times New Roman" w:hAnsi="Century Gothic" w:cs="Times New Roman"/>
          <w:color w:val="222222"/>
          <w:sz w:val="14"/>
          <w:szCs w:val="14"/>
          <w:lang w:eastAsia="pl-PL"/>
        </w:rPr>
        <w:t>Wykonawcę oraz uczestnika konkursu, którego jednostką dominującą w rozumieniu art. 3 ust. 1 pkt 37 ustawy z dnia 29 września 1994</w:t>
      </w:r>
      <w:r>
        <w:rPr>
          <w:rFonts w:ascii="Century Gothic" w:eastAsia="Times New Roman" w:hAnsi="Century Gothic" w:cs="Times New Roman"/>
          <w:color w:val="222222"/>
          <w:sz w:val="14"/>
          <w:szCs w:val="14"/>
          <w:lang w:eastAsia="pl-PL"/>
        </w:rPr>
        <w:t xml:space="preserve"> </w:t>
      </w:r>
      <w:r w:rsidRPr="00BF4EFD">
        <w:rPr>
          <w:rFonts w:ascii="Century Gothic" w:eastAsia="Times New Roman" w:hAnsi="Century Gothic" w:cs="Times New Roman"/>
          <w:color w:val="222222"/>
          <w:sz w:val="14"/>
          <w:szCs w:val="14"/>
          <w:lang w:eastAsia="pl-PL"/>
        </w:rPr>
        <w:t xml:space="preserve">r. </w:t>
      </w:r>
      <w:r w:rsidRPr="00BF4EFD">
        <w:rPr>
          <w:rFonts w:ascii="Century Gothic" w:eastAsia="Times New Roman" w:hAnsi="Century Gothic" w:cs="Times New Roman"/>
          <w:i/>
          <w:color w:val="222222"/>
          <w:sz w:val="14"/>
          <w:szCs w:val="14"/>
          <w:lang w:eastAsia="pl-PL"/>
        </w:rPr>
        <w:t>o rachunkowości</w:t>
      </w:r>
      <w:r w:rsidRPr="00BF4EFD">
        <w:rPr>
          <w:rFonts w:ascii="Century Gothic" w:eastAsia="Times New Roman" w:hAnsi="Century Gothic" w:cs="Times New Roman"/>
          <w:color w:val="222222"/>
          <w:sz w:val="14"/>
          <w:szCs w:val="14"/>
          <w:lang w:eastAsia="pl-PL"/>
        </w:rPr>
        <w:t xml:space="preserve"> (Dz. U. z 2021 r. poz. 217, 2105 i 2106), jest podmiot wymieniony w wykazach określonych w rozporządzeniu</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color w:val="222222"/>
          <w:sz w:val="14"/>
          <w:szCs w:val="14"/>
          <w:lang w:eastAsia="pl-PL"/>
        </w:rPr>
        <w:t xml:space="preserve">765/2006 i rozporządzeniu 269/2014 albo wpisany na listę lub będący taką jednostką dominującą od dnia 24 lutego 2022 r., </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color w:val="222222"/>
          <w:sz w:val="14"/>
          <w:szCs w:val="14"/>
          <w:lang w:eastAsia="pl-PL"/>
        </w:rPr>
        <w:t xml:space="preserve">o ile został wpisany na listę na podstawie decyzji w sprawie wpisu na listę rozstrzygającej o zastosowaniu środka, o którym mowa </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color w:val="222222"/>
          <w:sz w:val="14"/>
          <w:szCs w:val="14"/>
          <w:lang w:eastAsia="pl-PL"/>
        </w:rPr>
        <w:t>w art. 1 pkt 3 ustawy.</w:t>
      </w:r>
    </w:p>
  </w:footnote>
  <w:footnote w:id="17">
    <w:p w:rsidR="005E4CD3" w:rsidRPr="00C4713F" w:rsidRDefault="005E4CD3" w:rsidP="00E66C63">
      <w:pPr>
        <w:pStyle w:val="Tekstprzypisudolnego"/>
        <w:jc w:val="both"/>
        <w:rPr>
          <w:rFonts w:ascii="Century Gothic" w:hAnsi="Century Gothic"/>
          <w:sz w:val="14"/>
          <w:szCs w:val="14"/>
        </w:rPr>
      </w:pPr>
      <w:r w:rsidRPr="00C4713F">
        <w:rPr>
          <w:rStyle w:val="Odwoanieprzypisudolnego"/>
          <w:rFonts w:ascii="Century Gothic" w:hAnsi="Century Gothic"/>
          <w:sz w:val="14"/>
          <w:szCs w:val="14"/>
        </w:rPr>
        <w:footnoteRef/>
      </w:r>
      <w:r w:rsidRPr="00C4713F">
        <w:rPr>
          <w:rFonts w:ascii="Century Gothic" w:hAnsi="Century Gothic"/>
          <w:sz w:val="14"/>
          <w:szCs w:val="14"/>
        </w:rPr>
        <w:t xml:space="preserve"> Zgodnie z treścią art. 5k ust. 1 rozporządzenia 833/2014 w brzmieniu nadanym rozporządzeniem 2022/576 zakazuje się udzielania </w:t>
      </w:r>
      <w:r w:rsidRPr="00C4713F">
        <w:rPr>
          <w:rFonts w:ascii="Century Gothic" w:hAnsi="Century Gothic"/>
          <w:sz w:val="14"/>
          <w:szCs w:val="14"/>
        </w:rPr>
        <w:b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E4CD3" w:rsidRPr="00C4713F" w:rsidRDefault="005E4CD3" w:rsidP="002C68F8">
      <w:pPr>
        <w:pStyle w:val="Tekstprzypisudolnego"/>
        <w:numPr>
          <w:ilvl w:val="0"/>
          <w:numId w:val="25"/>
        </w:numPr>
        <w:suppressAutoHyphens w:val="0"/>
        <w:ind w:left="284" w:hanging="284"/>
        <w:rPr>
          <w:rFonts w:ascii="Century Gothic" w:hAnsi="Century Gothic"/>
          <w:sz w:val="14"/>
          <w:szCs w:val="14"/>
        </w:rPr>
      </w:pPr>
      <w:r w:rsidRPr="00C4713F">
        <w:rPr>
          <w:rFonts w:ascii="Century Gothic" w:hAnsi="Century Gothic"/>
          <w:sz w:val="14"/>
          <w:szCs w:val="14"/>
        </w:rPr>
        <w:t>obywateli rosyjskich lub osób fizycznych lub prawnych, podmiotów lub organów z siedzibą w Rosji;</w:t>
      </w:r>
    </w:p>
    <w:p w:rsidR="005E4CD3" w:rsidRPr="00C4713F" w:rsidRDefault="005E4CD3" w:rsidP="002C68F8">
      <w:pPr>
        <w:pStyle w:val="Tekstprzypisudolnego"/>
        <w:numPr>
          <w:ilvl w:val="0"/>
          <w:numId w:val="25"/>
        </w:numPr>
        <w:suppressAutoHyphens w:val="0"/>
        <w:ind w:left="284" w:hanging="284"/>
        <w:jc w:val="both"/>
        <w:rPr>
          <w:rFonts w:ascii="Century Gothic" w:hAnsi="Century Gothic"/>
          <w:sz w:val="14"/>
          <w:szCs w:val="14"/>
        </w:rPr>
      </w:pPr>
      <w:r w:rsidRPr="00C4713F">
        <w:rPr>
          <w:rFonts w:ascii="Century Gothic" w:hAnsi="Century Gothic"/>
          <w:sz w:val="14"/>
          <w:szCs w:val="14"/>
        </w:rPr>
        <w:t>osób prawnych, podmiotów lub organów, do których prawa własności bezpośrednio lub pośrednio w ponad 50 % należą do podmiotu, o którym mowa w lit. a) niniejszego ustępu; lub</w:t>
      </w:r>
    </w:p>
    <w:p w:rsidR="005E4CD3" w:rsidRPr="00C4713F" w:rsidRDefault="005E4CD3" w:rsidP="002C68F8">
      <w:pPr>
        <w:pStyle w:val="Tekstprzypisudolnego"/>
        <w:numPr>
          <w:ilvl w:val="0"/>
          <w:numId w:val="25"/>
        </w:numPr>
        <w:suppressAutoHyphens w:val="0"/>
        <w:ind w:left="284" w:hanging="284"/>
        <w:jc w:val="both"/>
        <w:rPr>
          <w:rFonts w:ascii="Century Gothic" w:hAnsi="Century Gothic"/>
          <w:sz w:val="14"/>
          <w:szCs w:val="14"/>
        </w:rPr>
      </w:pPr>
      <w:r w:rsidRPr="00C4713F">
        <w:rPr>
          <w:rFonts w:ascii="Century Gothic" w:hAnsi="Century Gothic"/>
          <w:sz w:val="14"/>
          <w:szCs w:val="14"/>
        </w:rPr>
        <w:t xml:space="preserve">osób fizycznych lub prawnych, podmiotów lub organów działających w imieniu lub pod kierunkiem podmiotu, o którym mowa w lit. a) lub b) niniejszego ustępu, w tym Podwykonawców, dostawców lub podmiotów, na których zdolności polega </w:t>
      </w:r>
      <w:r>
        <w:rPr>
          <w:rFonts w:ascii="Century Gothic" w:hAnsi="Century Gothic"/>
          <w:sz w:val="14"/>
          <w:szCs w:val="14"/>
        </w:rPr>
        <w:br/>
      </w:r>
      <w:r w:rsidRPr="00C4713F">
        <w:rPr>
          <w:rFonts w:ascii="Century Gothic" w:hAnsi="Century Gothic"/>
          <w:sz w:val="14"/>
          <w:szCs w:val="14"/>
        </w:rPr>
        <w:t>się w rozumieniu dyrektyw w sprawie zamówień publicznych, w przypadku gdy przypada na nich ponad 10 % wartości zamówienia.</w:t>
      </w:r>
    </w:p>
  </w:footnote>
  <w:footnote w:id="18">
    <w:p w:rsidR="005E4CD3" w:rsidRPr="00C4713F" w:rsidRDefault="005E4CD3" w:rsidP="00E66C63">
      <w:pPr>
        <w:jc w:val="both"/>
        <w:rPr>
          <w:rFonts w:ascii="Century Gothic" w:hAnsi="Century Gothic" w:cs="Times New Roman"/>
          <w:color w:val="222222"/>
          <w:sz w:val="14"/>
          <w:szCs w:val="14"/>
        </w:rPr>
      </w:pPr>
      <w:r w:rsidRPr="00C4713F">
        <w:rPr>
          <w:rStyle w:val="Odwoanieprzypisudolnego"/>
          <w:rFonts w:ascii="Century Gothic" w:hAnsi="Century Gothic" w:cs="Times New Roman"/>
          <w:sz w:val="14"/>
          <w:szCs w:val="14"/>
        </w:rPr>
        <w:footnoteRef/>
      </w:r>
      <w:r w:rsidRPr="00C4713F">
        <w:rPr>
          <w:rFonts w:ascii="Century Gothic" w:hAnsi="Century Gothic" w:cs="Times New Roman"/>
          <w:sz w:val="14"/>
          <w:szCs w:val="14"/>
        </w:rPr>
        <w:t xml:space="preserve"> </w:t>
      </w:r>
      <w:r w:rsidRPr="00C4713F">
        <w:rPr>
          <w:rFonts w:ascii="Century Gothic" w:hAnsi="Century Gothic" w:cs="Times New Roman"/>
          <w:color w:val="222222"/>
          <w:sz w:val="14"/>
          <w:szCs w:val="14"/>
        </w:rPr>
        <w:t xml:space="preserve">Zgodnie z treścią art. 7 ust. 1 ustawy z dnia 13 kwietnia 2022 r. </w:t>
      </w:r>
      <w:r w:rsidRPr="00C4713F">
        <w:rPr>
          <w:rFonts w:ascii="Century Gothic" w:hAnsi="Century Gothic" w:cs="Times New Roman"/>
          <w:i/>
          <w:iCs/>
          <w:color w:val="222222"/>
          <w:sz w:val="14"/>
          <w:szCs w:val="14"/>
        </w:rPr>
        <w:t xml:space="preserve">o szczególnych rozwiązaniach w zakresie przeciwdziałania wspieraniu </w:t>
      </w:r>
      <w:r>
        <w:rPr>
          <w:rFonts w:ascii="Century Gothic" w:hAnsi="Century Gothic" w:cs="Times New Roman"/>
          <w:i/>
          <w:iCs/>
          <w:color w:val="222222"/>
          <w:sz w:val="14"/>
          <w:szCs w:val="14"/>
        </w:rPr>
        <w:tab/>
      </w:r>
      <w:r>
        <w:rPr>
          <w:rFonts w:ascii="Century Gothic" w:hAnsi="Century Gothic" w:cs="Times New Roman"/>
          <w:i/>
          <w:iCs/>
          <w:color w:val="222222"/>
          <w:sz w:val="14"/>
          <w:szCs w:val="14"/>
        </w:rPr>
        <w:tab/>
      </w:r>
      <w:r>
        <w:rPr>
          <w:rFonts w:ascii="Century Gothic" w:hAnsi="Century Gothic" w:cs="Times New Roman"/>
          <w:i/>
          <w:iCs/>
          <w:color w:val="222222"/>
          <w:sz w:val="14"/>
          <w:szCs w:val="14"/>
        </w:rPr>
        <w:tab/>
      </w:r>
      <w:r w:rsidRPr="00C4713F">
        <w:rPr>
          <w:rFonts w:ascii="Century Gothic" w:hAnsi="Century Gothic" w:cs="Times New Roman"/>
          <w:i/>
          <w:iCs/>
          <w:color w:val="222222"/>
          <w:sz w:val="14"/>
          <w:szCs w:val="14"/>
        </w:rPr>
        <w:t xml:space="preserve">agresji na Ukrainę oraz służących ochronie bezpieczeństwa narodowego, </w:t>
      </w:r>
      <w:r w:rsidRPr="00C4713F">
        <w:rPr>
          <w:rFonts w:ascii="Century Gothic" w:hAnsi="Century Gothic" w:cs="Times New Roman"/>
          <w:color w:val="222222"/>
          <w:sz w:val="14"/>
          <w:szCs w:val="14"/>
        </w:rPr>
        <w:t xml:space="preserve">z </w:t>
      </w:r>
      <w:r w:rsidRPr="00C4713F">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Pr>
          <w:rFonts w:ascii="Century Gothic" w:eastAsia="Times New Roman" w:hAnsi="Century Gothic" w:cs="Times New Roman"/>
          <w:color w:val="222222"/>
          <w:sz w:val="14"/>
          <w:szCs w:val="14"/>
          <w:lang w:eastAsia="pl-PL"/>
        </w:rPr>
        <w:tab/>
      </w:r>
      <w:r>
        <w:rPr>
          <w:rFonts w:ascii="Century Gothic" w:eastAsia="Times New Roman" w:hAnsi="Century Gothic" w:cs="Times New Roman"/>
          <w:color w:val="222222"/>
          <w:sz w:val="14"/>
          <w:szCs w:val="14"/>
          <w:lang w:eastAsia="pl-PL"/>
        </w:rPr>
        <w:tab/>
      </w:r>
      <w:r w:rsidRPr="00C4713F">
        <w:rPr>
          <w:rFonts w:ascii="Century Gothic" w:eastAsia="Times New Roman" w:hAnsi="Century Gothic" w:cs="Times New Roman"/>
          <w:color w:val="222222"/>
          <w:sz w:val="14"/>
          <w:szCs w:val="14"/>
          <w:lang w:eastAsia="pl-PL"/>
        </w:rPr>
        <w:t>lub konkursu prowadzonego na podstawie ustawy Pzp wyklucza się:</w:t>
      </w:r>
    </w:p>
    <w:p w:rsidR="005E4CD3" w:rsidRPr="00C4713F" w:rsidRDefault="005E4CD3" w:rsidP="00C4713F">
      <w:pPr>
        <w:ind w:left="426" w:hanging="284"/>
        <w:jc w:val="both"/>
        <w:rPr>
          <w:rFonts w:ascii="Century Gothic" w:eastAsia="Times New Roman" w:hAnsi="Century Gothic" w:cs="Times New Roman"/>
          <w:color w:val="222222"/>
          <w:sz w:val="14"/>
          <w:szCs w:val="14"/>
          <w:lang w:eastAsia="pl-PL"/>
        </w:rPr>
      </w:pPr>
      <w:r>
        <w:rPr>
          <w:rFonts w:ascii="Century Gothic" w:eastAsia="Times New Roman" w:hAnsi="Century Gothic" w:cs="Times New Roman"/>
          <w:color w:val="222222"/>
          <w:sz w:val="14"/>
          <w:szCs w:val="14"/>
          <w:lang w:eastAsia="pl-PL"/>
        </w:rPr>
        <w:t>1)</w:t>
      </w:r>
      <w:r>
        <w:rPr>
          <w:rFonts w:ascii="Century Gothic" w:eastAsia="Times New Roman" w:hAnsi="Century Gothic" w:cs="Times New Roman"/>
          <w:color w:val="222222"/>
          <w:sz w:val="14"/>
          <w:szCs w:val="14"/>
          <w:lang w:eastAsia="pl-PL"/>
        </w:rPr>
        <w:tab/>
      </w:r>
      <w:r w:rsidRPr="00C4713F">
        <w:rPr>
          <w:rFonts w:ascii="Century Gothic" w:eastAsia="Times New Roman" w:hAnsi="Century Gothic" w:cs="Times New Roman"/>
          <w:color w:val="222222"/>
          <w:sz w:val="14"/>
          <w:szCs w:val="14"/>
          <w:lang w:eastAsia="pl-PL"/>
        </w:rPr>
        <w:t xml:space="preserve">Wykonawcę oraz uczestnika konkursu wymienionego w wykazach określonych w rozporządzeniu 765/2006 i rozporządzeniu 269/2014 </w:t>
      </w:r>
      <w:r w:rsidRPr="00C4713F">
        <w:rPr>
          <w:rFonts w:ascii="Century Gothic" w:eastAsia="Times New Roman" w:hAnsi="Century Gothic" w:cs="Times New Roman"/>
          <w:color w:val="222222"/>
          <w:sz w:val="14"/>
          <w:szCs w:val="14"/>
          <w:lang w:eastAsia="pl-PL"/>
        </w:rPr>
        <w:br/>
        <w:t>albo wpisanego na listę na podstawie decyzji w sprawie wpisu na listę rozstrzygającej o zastosowaniu środka, o którym mowa w art. 1 pkt 3 ustawy;</w:t>
      </w:r>
    </w:p>
    <w:p w:rsidR="005E4CD3" w:rsidRPr="00C4713F" w:rsidRDefault="005E4CD3" w:rsidP="00C4713F">
      <w:pPr>
        <w:ind w:left="426" w:hanging="284"/>
        <w:jc w:val="both"/>
        <w:rPr>
          <w:rFonts w:ascii="Century Gothic" w:eastAsiaTheme="minorHAnsi" w:hAnsi="Century Gothic" w:cs="Times New Roman"/>
          <w:color w:val="222222"/>
          <w:sz w:val="14"/>
          <w:szCs w:val="14"/>
          <w:lang w:eastAsia="en-US"/>
        </w:rPr>
      </w:pPr>
      <w:r>
        <w:rPr>
          <w:rFonts w:ascii="Century Gothic" w:hAnsi="Century Gothic" w:cs="Times New Roman"/>
          <w:color w:val="222222"/>
          <w:sz w:val="14"/>
          <w:szCs w:val="14"/>
        </w:rPr>
        <w:t>2)</w:t>
      </w:r>
      <w:r>
        <w:rPr>
          <w:rFonts w:ascii="Century Gothic" w:hAnsi="Century Gothic" w:cs="Times New Roman"/>
          <w:color w:val="222222"/>
          <w:sz w:val="14"/>
          <w:szCs w:val="14"/>
        </w:rPr>
        <w:tab/>
      </w:r>
      <w:r w:rsidRPr="00C4713F">
        <w:rPr>
          <w:rFonts w:ascii="Century Gothic" w:hAnsi="Century Gothic" w:cs="Times New Roman"/>
          <w:color w:val="222222"/>
          <w:sz w:val="14"/>
          <w:szCs w:val="14"/>
        </w:rPr>
        <w:t>W</w:t>
      </w:r>
      <w:r w:rsidRPr="00C4713F">
        <w:rPr>
          <w:rFonts w:ascii="Century Gothic" w:eastAsia="Times New Roman" w:hAnsi="Century Gothic" w:cs="Times New Roman"/>
          <w:color w:val="222222"/>
          <w:sz w:val="14"/>
          <w:szCs w:val="14"/>
          <w:lang w:eastAsia="pl-PL"/>
        </w:rPr>
        <w:t xml:space="preserve">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C4713F">
        <w:rPr>
          <w:rFonts w:ascii="Century Gothic" w:eastAsia="Times New Roman" w:hAnsi="Century Gothic" w:cs="Times New Roman"/>
          <w:i/>
          <w:color w:val="222222"/>
          <w:sz w:val="14"/>
          <w:szCs w:val="14"/>
          <w:lang w:eastAsia="pl-PL"/>
        </w:rPr>
        <w:t>o przeciwdziałaniu praniu pieniędzy oraz finansowaniu terroryzmu</w:t>
      </w:r>
      <w:r w:rsidRPr="00C4713F">
        <w:rPr>
          <w:rFonts w:ascii="Century Gothic" w:eastAsia="Times New Roman" w:hAnsi="Century Gothic" w:cs="Times New Roman"/>
          <w:color w:val="222222"/>
          <w:sz w:val="14"/>
          <w:szCs w:val="14"/>
          <w:lang w:eastAsia="pl-PL"/>
        </w:rPr>
        <w:t xml:space="preserve"> (Dz. U. z 2022 r. poz. 593 i 655) jest osoba wymieniona </w:t>
      </w:r>
      <w:r>
        <w:rPr>
          <w:rFonts w:ascii="Century Gothic" w:eastAsia="Times New Roman" w:hAnsi="Century Gothic" w:cs="Times New Roman"/>
          <w:color w:val="222222"/>
          <w:sz w:val="14"/>
          <w:szCs w:val="14"/>
          <w:lang w:eastAsia="pl-PL"/>
        </w:rPr>
        <w:br/>
      </w:r>
      <w:r w:rsidRPr="00C4713F">
        <w:rPr>
          <w:rFonts w:ascii="Century Gothic" w:eastAsia="Times New Roman" w:hAnsi="Century Gothic" w:cs="Times New Roman"/>
          <w:color w:val="222222"/>
          <w:sz w:val="14"/>
          <w:szCs w:val="14"/>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E4CD3" w:rsidRDefault="005E4CD3" w:rsidP="00C4713F">
      <w:pPr>
        <w:ind w:left="426" w:hanging="284"/>
        <w:jc w:val="both"/>
        <w:rPr>
          <w:rFonts w:ascii="Arial" w:hAnsi="Arial"/>
          <w:sz w:val="16"/>
          <w:szCs w:val="16"/>
        </w:rPr>
      </w:pPr>
      <w:r>
        <w:rPr>
          <w:rFonts w:ascii="Century Gothic" w:eastAsia="Times New Roman" w:hAnsi="Century Gothic" w:cs="Times New Roman"/>
          <w:color w:val="222222"/>
          <w:sz w:val="14"/>
          <w:szCs w:val="14"/>
          <w:lang w:eastAsia="pl-PL"/>
        </w:rPr>
        <w:t>3)</w:t>
      </w:r>
      <w:r>
        <w:rPr>
          <w:rFonts w:ascii="Century Gothic" w:eastAsia="Times New Roman" w:hAnsi="Century Gothic" w:cs="Times New Roman"/>
          <w:color w:val="222222"/>
          <w:sz w:val="14"/>
          <w:szCs w:val="14"/>
          <w:lang w:eastAsia="pl-PL"/>
        </w:rPr>
        <w:tab/>
      </w:r>
      <w:r w:rsidRPr="00C4713F">
        <w:rPr>
          <w:rFonts w:ascii="Century Gothic" w:eastAsia="Times New Roman" w:hAnsi="Century Gothic" w:cs="Times New Roman"/>
          <w:color w:val="222222"/>
          <w:sz w:val="14"/>
          <w:szCs w:val="14"/>
          <w:lang w:eastAsia="pl-PL"/>
        </w:rPr>
        <w:t xml:space="preserve">Wykonawcę oraz uczestnika konkursu, którego jednostką dominującą w rozumieniu art. 3 ust. 1 pkt 37 ustawy z dnia 29 września 1994 r. </w:t>
      </w:r>
      <w:r w:rsidRPr="00C4713F">
        <w:rPr>
          <w:rFonts w:ascii="Century Gothic" w:eastAsia="Times New Roman" w:hAnsi="Century Gothic" w:cs="Times New Roman"/>
          <w:i/>
          <w:color w:val="222222"/>
          <w:sz w:val="14"/>
          <w:szCs w:val="14"/>
          <w:lang w:eastAsia="pl-PL"/>
        </w:rPr>
        <w:t>o rachunkowości</w:t>
      </w:r>
      <w:r w:rsidRPr="00C4713F">
        <w:rPr>
          <w:rFonts w:ascii="Century Gothic" w:eastAsia="Times New Roman" w:hAnsi="Century Gothic" w:cs="Times New Roman"/>
          <w:color w:val="222222"/>
          <w:sz w:val="14"/>
          <w:szCs w:val="14"/>
          <w:lang w:eastAsia="pl-PL"/>
        </w:rPr>
        <w:t xml:space="preserve"> (Dz. U. z 2021 r. poz. 217, 2105 i 2106), jest podmiot wymieniony w wykazach określonych w rozporządzeniu 765/2006 i rozporządzeniu 269/2014 albo wpisany na listę lub będący taką jednostką dominującą od dnia 24 lutego 2022 r., </w:t>
      </w:r>
      <w:r>
        <w:rPr>
          <w:rFonts w:ascii="Century Gothic" w:eastAsia="Times New Roman" w:hAnsi="Century Gothic" w:cs="Times New Roman"/>
          <w:color w:val="222222"/>
          <w:sz w:val="14"/>
          <w:szCs w:val="14"/>
          <w:lang w:eastAsia="pl-PL"/>
        </w:rPr>
        <w:br/>
      </w:r>
      <w:r w:rsidRPr="00C4713F">
        <w:rPr>
          <w:rFonts w:ascii="Century Gothic" w:eastAsia="Times New Roman" w:hAnsi="Century Gothic" w:cs="Times New Roman"/>
          <w:color w:val="222222"/>
          <w:sz w:val="14"/>
          <w:szCs w:val="14"/>
          <w:lang w:eastAsia="pl-PL"/>
        </w:rPr>
        <w:t>o ile został wpisany na listę na podstawie decyzji w sprawie wpisu na listę rozstrzygającej o zastosowaniu środka, o którym mowa w art. 1 pkt 3 ustawy.</w:t>
      </w:r>
    </w:p>
  </w:footnote>
  <w:footnote w:id="19">
    <w:p w:rsidR="005E4CD3" w:rsidRPr="005A2943" w:rsidRDefault="005E4CD3" w:rsidP="004D026D">
      <w:pPr>
        <w:pStyle w:val="Tekstprzypisudolnego"/>
        <w:ind w:left="284" w:hanging="284"/>
        <w:jc w:val="both"/>
        <w:rPr>
          <w:rFonts w:ascii="Century Gothic" w:hAnsi="Century Gothic"/>
          <w:sz w:val="14"/>
          <w:szCs w:val="14"/>
        </w:rPr>
      </w:pPr>
      <w:r w:rsidRPr="005A2943">
        <w:rPr>
          <w:rStyle w:val="Odwoanieprzypisudolnego"/>
          <w:rFonts w:ascii="Century Gothic" w:hAnsi="Century Gothic"/>
          <w:sz w:val="14"/>
          <w:szCs w:val="14"/>
        </w:rPr>
        <w:footnoteRef/>
      </w:r>
      <w:r w:rsidRPr="005A2943">
        <w:rPr>
          <w:rFonts w:ascii="Century Gothic" w:hAnsi="Century Gothic"/>
          <w:sz w:val="14"/>
          <w:szCs w:val="14"/>
        </w:rPr>
        <w:tab/>
        <w:t>Opracowano na podstawie: t.j. Dz. U. z 2021 r., poz. 2095, 2120, 2133, 2262, 2269, 2317, 2368, 2459, z 2022 r., poz. 202, 218, 655 i 830</w:t>
      </w:r>
    </w:p>
    <w:p w:rsidR="005E4CD3" w:rsidRDefault="005E4CD3">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D3" w:rsidRDefault="005E4CD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7004C180"/>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D"/>
    <w:multiLevelType w:val="multilevel"/>
    <w:tmpl w:val="30A69FC0"/>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position w:val="0"/>
        <w:sz w:val="20"/>
        <w:szCs w:val="20"/>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3"/>
    <w:multiLevelType w:val="multilevel"/>
    <w:tmpl w:val="F8C43A3A"/>
    <w:name w:val="WW8Num19"/>
    <w:lvl w:ilvl="0">
      <w:start w:val="1"/>
      <w:numFmt w:val="decimal"/>
      <w:lvlText w:val="%1."/>
      <w:lvlJc w:val="left"/>
      <w:pPr>
        <w:tabs>
          <w:tab w:val="num" w:pos="720"/>
        </w:tabs>
        <w:ind w:left="720"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Century Gothic" w:hAnsi="Century Gothic" w:cs="Symbol" w:hint="default"/>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835CDC8E"/>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7"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1"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1E8D4CEC"/>
    <w:multiLevelType w:val="hybridMultilevel"/>
    <w:tmpl w:val="6598E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8" w15:restartNumberingAfterBreak="0">
    <w:nsid w:val="265826CE"/>
    <w:multiLevelType w:val="hybridMultilevel"/>
    <w:tmpl w:val="45FC46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4" w15:restartNumberingAfterBreak="0">
    <w:nsid w:val="3EF75D99"/>
    <w:multiLevelType w:val="multilevel"/>
    <w:tmpl w:val="55EA8D36"/>
    <w:lvl w:ilvl="0">
      <w:start w:val="1"/>
      <w:numFmt w:val="decimal"/>
      <w:lvlText w:val="%1)"/>
      <w:lvlJc w:val="left"/>
      <w:pPr>
        <w:tabs>
          <w:tab w:val="num" w:pos="0"/>
        </w:tabs>
        <w:ind w:left="360" w:hanging="360"/>
      </w:pPr>
      <w:rPr>
        <w:rFonts w:ascii="Century Gothic" w:hAnsi="Century Gothic" w:cs="Arial" w:hint="default"/>
        <w:b w:val="0"/>
        <w:bCs/>
        <w:position w:val="0"/>
        <w:sz w:val="20"/>
        <w:szCs w:val="20"/>
        <w:vertAlign w:val="baseline"/>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5"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3B5A41"/>
    <w:multiLevelType w:val="hybridMultilevel"/>
    <w:tmpl w:val="A090551E"/>
    <w:lvl w:ilvl="0" w:tplc="90DE277C">
      <w:start w:val="1"/>
      <w:numFmt w:val="decimal"/>
      <w:lvlText w:val="%1."/>
      <w:lvlJc w:val="left"/>
      <w:pPr>
        <w:tabs>
          <w:tab w:val="num" w:pos="360"/>
        </w:tabs>
        <w:ind w:left="360" w:hanging="360"/>
      </w:pPr>
      <w:rPr>
        <w:b w:val="0"/>
      </w:rPr>
    </w:lvl>
    <w:lvl w:ilvl="1" w:tplc="C5B68B72">
      <w:start w:val="1"/>
      <w:numFmt w:val="decimal"/>
      <w:lvlText w:val="%2."/>
      <w:lvlJc w:val="left"/>
      <w:pPr>
        <w:tabs>
          <w:tab w:val="num" w:pos="786"/>
        </w:tabs>
        <w:ind w:left="786" w:hanging="360"/>
      </w:pPr>
      <w:rPr>
        <w:b w:val="0"/>
        <w:i w:val="0"/>
        <w:color w:val="auto"/>
      </w:rPr>
    </w:lvl>
    <w:lvl w:ilvl="2" w:tplc="F5568A18">
      <w:start w:val="1"/>
      <w:numFmt w:val="decimal"/>
      <w:lvlText w:val="%3)"/>
      <w:lvlJc w:val="left"/>
      <w:pPr>
        <w:tabs>
          <w:tab w:val="num" w:pos="900"/>
        </w:tabs>
        <w:ind w:left="1980" w:hanging="360"/>
      </w:pPr>
      <w:rPr>
        <w:rFonts w:hint="default"/>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5EE4074"/>
    <w:multiLevelType w:val="hybridMultilevel"/>
    <w:tmpl w:val="2168FE92"/>
    <w:lvl w:ilvl="0" w:tplc="E5A6A776">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9752B9B"/>
    <w:multiLevelType w:val="hybridMultilevel"/>
    <w:tmpl w:val="D4647D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4" w15:restartNumberingAfterBreak="0">
    <w:nsid w:val="64D578F7"/>
    <w:multiLevelType w:val="multilevel"/>
    <w:tmpl w:val="E1C869CC"/>
    <w:lvl w:ilvl="0">
      <w:start w:val="1"/>
      <w:numFmt w:val="lowerLetter"/>
      <w:lvlText w:val="%1)"/>
      <w:lvlJc w:val="left"/>
      <w:pPr>
        <w:tabs>
          <w:tab w:val="num" w:pos="0"/>
        </w:tabs>
        <w:ind w:left="360" w:hanging="360"/>
      </w:pPr>
      <w:rPr>
        <w:rFonts w:hint="default"/>
        <w:b w:val="0"/>
        <w:bCs/>
        <w:position w:val="0"/>
        <w:sz w:val="20"/>
        <w:szCs w:val="20"/>
        <w:vertAlign w:val="baseline"/>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5" w15:restartNumberingAfterBreak="0">
    <w:nsid w:val="6602226C"/>
    <w:multiLevelType w:val="hybridMultilevel"/>
    <w:tmpl w:val="79C262B0"/>
    <w:lvl w:ilvl="0" w:tplc="F310616A">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61214C4"/>
    <w:multiLevelType w:val="hybridMultilevel"/>
    <w:tmpl w:val="E69CA834"/>
    <w:lvl w:ilvl="0" w:tplc="0415000F">
      <w:start w:val="1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ADF37DC"/>
    <w:multiLevelType w:val="hybridMultilevel"/>
    <w:tmpl w:val="8034D3C4"/>
    <w:lvl w:ilvl="0" w:tplc="D9AC398E">
      <w:start w:val="1"/>
      <w:numFmt w:val="decimal"/>
      <w:lvlText w:val="%1."/>
      <w:lvlJc w:val="left"/>
      <w:pPr>
        <w:tabs>
          <w:tab w:val="num" w:pos="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514FFC"/>
    <w:multiLevelType w:val="hybridMultilevel"/>
    <w:tmpl w:val="11484578"/>
    <w:lvl w:ilvl="0" w:tplc="A4DAAF4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56B5858"/>
    <w:multiLevelType w:val="hybridMultilevel"/>
    <w:tmpl w:val="8C7CFA3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15:restartNumberingAfterBreak="0">
    <w:nsid w:val="78186FE5"/>
    <w:multiLevelType w:val="hybridMultilevel"/>
    <w:tmpl w:val="D81E77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F1F1A28"/>
    <w:multiLevelType w:val="multilevel"/>
    <w:tmpl w:val="43043BDC"/>
    <w:lvl w:ilvl="0">
      <w:start w:val="1"/>
      <w:numFmt w:val="decimal"/>
      <w:lvlText w:val="%1."/>
      <w:lvlJc w:val="left"/>
      <w:pPr>
        <w:tabs>
          <w:tab w:val="num" w:pos="720"/>
        </w:tabs>
        <w:ind w:left="720"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lowerLetter"/>
      <w:lvlText w:val="%4)"/>
      <w:lvlJc w:val="left"/>
      <w:pPr>
        <w:tabs>
          <w:tab w:val="num" w:pos="720"/>
        </w:tabs>
        <w:ind w:left="720" w:hanging="360"/>
      </w:pPr>
      <w:rPr>
        <w:rFonts w:hint="default"/>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num w:numId="1">
    <w:abstractNumId w:val="18"/>
  </w:num>
  <w:num w:numId="2">
    <w:abstractNumId w:val="13"/>
  </w:num>
  <w:num w:numId="3">
    <w:abstractNumId w:val="6"/>
  </w:num>
  <w:num w:numId="4">
    <w:abstractNumId w:val="15"/>
  </w:num>
  <w:num w:numId="5">
    <w:abstractNumId w:val="26"/>
  </w:num>
  <w:num w:numId="6">
    <w:abstractNumId w:val="37"/>
  </w:num>
  <w:num w:numId="7">
    <w:abstractNumId w:val="22"/>
  </w:num>
  <w:num w:numId="8">
    <w:abstractNumId w:val="29"/>
  </w:num>
  <w:num w:numId="9">
    <w:abstractNumId w:val="19"/>
  </w:num>
  <w:num w:numId="10">
    <w:abstractNumId w:val="39"/>
  </w:num>
  <w:num w:numId="11">
    <w:abstractNumId w:val="14"/>
  </w:num>
  <w:num w:numId="12">
    <w:abstractNumId w:val="33"/>
  </w:num>
  <w:num w:numId="13">
    <w:abstractNumId w:val="43"/>
  </w:num>
  <w:num w:numId="14">
    <w:abstractNumId w:val="20"/>
  </w:num>
  <w:num w:numId="15">
    <w:abstractNumId w:val="35"/>
  </w:num>
  <w:num w:numId="16">
    <w:abstractNumId w:val="2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11"/>
  </w:num>
  <w:num w:numId="21">
    <w:abstractNumId w:val="16"/>
  </w:num>
  <w:num w:numId="22">
    <w:abstractNumId w:val="3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36"/>
  </w:num>
  <w:num w:numId="29">
    <w:abstractNumId w:val="34"/>
  </w:num>
  <w:num w:numId="30">
    <w:abstractNumId w:val="44"/>
  </w:num>
  <w:num w:numId="31">
    <w:abstractNumId w:val="40"/>
  </w:num>
  <w:num w:numId="32">
    <w:abstractNumId w:val="38"/>
  </w:num>
  <w:num w:numId="33">
    <w:abstractNumId w:val="24"/>
  </w:num>
  <w:num w:numId="34">
    <w:abstractNumId w:val="52"/>
  </w:num>
  <w:num w:numId="35">
    <w:abstractNumId w:val="50"/>
  </w:num>
  <w:num w:numId="36">
    <w:abstractNumId w:val="51"/>
  </w:num>
  <w:num w:numId="37">
    <w:abstractNumId w:val="45"/>
  </w:num>
  <w:num w:numId="38">
    <w:abstractNumId w:val="28"/>
  </w:num>
  <w:num w:numId="39">
    <w:abstractNumId w:val="4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4DAF"/>
    <w:rsid w:val="00017888"/>
    <w:rsid w:val="0002214D"/>
    <w:rsid w:val="000228DE"/>
    <w:rsid w:val="00022FDA"/>
    <w:rsid w:val="000237FF"/>
    <w:rsid w:val="00027C6C"/>
    <w:rsid w:val="0003044C"/>
    <w:rsid w:val="00030C5F"/>
    <w:rsid w:val="00033C50"/>
    <w:rsid w:val="00034B25"/>
    <w:rsid w:val="00035CBB"/>
    <w:rsid w:val="000433A1"/>
    <w:rsid w:val="00046C24"/>
    <w:rsid w:val="00053150"/>
    <w:rsid w:val="00053D29"/>
    <w:rsid w:val="00054A55"/>
    <w:rsid w:val="00054F4F"/>
    <w:rsid w:val="000579CA"/>
    <w:rsid w:val="00060762"/>
    <w:rsid w:val="00062BBD"/>
    <w:rsid w:val="00062EE7"/>
    <w:rsid w:val="00063295"/>
    <w:rsid w:val="00064388"/>
    <w:rsid w:val="000643F0"/>
    <w:rsid w:val="000652D1"/>
    <w:rsid w:val="00066EDF"/>
    <w:rsid w:val="000677A4"/>
    <w:rsid w:val="00067B0F"/>
    <w:rsid w:val="000706E1"/>
    <w:rsid w:val="00070B8C"/>
    <w:rsid w:val="0007149C"/>
    <w:rsid w:val="0007195D"/>
    <w:rsid w:val="00073991"/>
    <w:rsid w:val="00075290"/>
    <w:rsid w:val="0007740D"/>
    <w:rsid w:val="0008117B"/>
    <w:rsid w:val="00082C46"/>
    <w:rsid w:val="00083541"/>
    <w:rsid w:val="00084548"/>
    <w:rsid w:val="00085B0A"/>
    <w:rsid w:val="00085FE4"/>
    <w:rsid w:val="000870BF"/>
    <w:rsid w:val="000A03C0"/>
    <w:rsid w:val="000A0A21"/>
    <w:rsid w:val="000A2D9B"/>
    <w:rsid w:val="000A4553"/>
    <w:rsid w:val="000A7303"/>
    <w:rsid w:val="000B15AE"/>
    <w:rsid w:val="000B26FD"/>
    <w:rsid w:val="000B2E3A"/>
    <w:rsid w:val="000B3182"/>
    <w:rsid w:val="000B4C51"/>
    <w:rsid w:val="000B6DCC"/>
    <w:rsid w:val="000B7660"/>
    <w:rsid w:val="000C0FCC"/>
    <w:rsid w:val="000C2851"/>
    <w:rsid w:val="000C391E"/>
    <w:rsid w:val="000C4BEF"/>
    <w:rsid w:val="000C4DC6"/>
    <w:rsid w:val="000D02FA"/>
    <w:rsid w:val="000D1F6D"/>
    <w:rsid w:val="000D2FAC"/>
    <w:rsid w:val="000D3E16"/>
    <w:rsid w:val="000D42DF"/>
    <w:rsid w:val="000D4690"/>
    <w:rsid w:val="000D6C50"/>
    <w:rsid w:val="000D70F3"/>
    <w:rsid w:val="000E2854"/>
    <w:rsid w:val="000E29A0"/>
    <w:rsid w:val="000E3ED9"/>
    <w:rsid w:val="000E52C3"/>
    <w:rsid w:val="000E6D70"/>
    <w:rsid w:val="000F0130"/>
    <w:rsid w:val="000F1D63"/>
    <w:rsid w:val="000F5371"/>
    <w:rsid w:val="000F6940"/>
    <w:rsid w:val="000F7BB2"/>
    <w:rsid w:val="000F7F65"/>
    <w:rsid w:val="00102B4F"/>
    <w:rsid w:val="0010351A"/>
    <w:rsid w:val="0010433A"/>
    <w:rsid w:val="001118C6"/>
    <w:rsid w:val="00112AE1"/>
    <w:rsid w:val="00112D38"/>
    <w:rsid w:val="00113C6D"/>
    <w:rsid w:val="00116E8F"/>
    <w:rsid w:val="00117940"/>
    <w:rsid w:val="00117FFC"/>
    <w:rsid w:val="00122179"/>
    <w:rsid w:val="001221FF"/>
    <w:rsid w:val="001235D0"/>
    <w:rsid w:val="00123B61"/>
    <w:rsid w:val="001319D0"/>
    <w:rsid w:val="00133212"/>
    <w:rsid w:val="00133672"/>
    <w:rsid w:val="00134084"/>
    <w:rsid w:val="00135960"/>
    <w:rsid w:val="00136D87"/>
    <w:rsid w:val="001372BC"/>
    <w:rsid w:val="00137E6E"/>
    <w:rsid w:val="0014237C"/>
    <w:rsid w:val="00142ACA"/>
    <w:rsid w:val="00142F90"/>
    <w:rsid w:val="00143BB1"/>
    <w:rsid w:val="00144090"/>
    <w:rsid w:val="0014560F"/>
    <w:rsid w:val="00147B2A"/>
    <w:rsid w:val="00150240"/>
    <w:rsid w:val="00152971"/>
    <w:rsid w:val="001553E0"/>
    <w:rsid w:val="001576BA"/>
    <w:rsid w:val="00160F24"/>
    <w:rsid w:val="00167115"/>
    <w:rsid w:val="00170710"/>
    <w:rsid w:val="0017736F"/>
    <w:rsid w:val="00177DBB"/>
    <w:rsid w:val="00181449"/>
    <w:rsid w:val="00181870"/>
    <w:rsid w:val="00183960"/>
    <w:rsid w:val="0018513D"/>
    <w:rsid w:val="001867F0"/>
    <w:rsid w:val="00190778"/>
    <w:rsid w:val="00191DBD"/>
    <w:rsid w:val="00192309"/>
    <w:rsid w:val="00192B1A"/>
    <w:rsid w:val="001A1226"/>
    <w:rsid w:val="001A3E91"/>
    <w:rsid w:val="001A494F"/>
    <w:rsid w:val="001A72F0"/>
    <w:rsid w:val="001A7A17"/>
    <w:rsid w:val="001B152E"/>
    <w:rsid w:val="001B7A89"/>
    <w:rsid w:val="001C3EE4"/>
    <w:rsid w:val="001C4343"/>
    <w:rsid w:val="001C4D5D"/>
    <w:rsid w:val="001C4F1B"/>
    <w:rsid w:val="001C5F64"/>
    <w:rsid w:val="001C60C0"/>
    <w:rsid w:val="001D3082"/>
    <w:rsid w:val="001D4B6A"/>
    <w:rsid w:val="001D7B3E"/>
    <w:rsid w:val="001E2327"/>
    <w:rsid w:val="001E6428"/>
    <w:rsid w:val="001F1504"/>
    <w:rsid w:val="001F46FC"/>
    <w:rsid w:val="001F5616"/>
    <w:rsid w:val="001F703A"/>
    <w:rsid w:val="001F7221"/>
    <w:rsid w:val="00201D7C"/>
    <w:rsid w:val="002023B9"/>
    <w:rsid w:val="0020283E"/>
    <w:rsid w:val="00202E23"/>
    <w:rsid w:val="002107D0"/>
    <w:rsid w:val="002115A6"/>
    <w:rsid w:val="002116C1"/>
    <w:rsid w:val="00211996"/>
    <w:rsid w:val="002128CA"/>
    <w:rsid w:val="002130ED"/>
    <w:rsid w:val="00213C49"/>
    <w:rsid w:val="00213DF6"/>
    <w:rsid w:val="0021767D"/>
    <w:rsid w:val="00223F6A"/>
    <w:rsid w:val="00224459"/>
    <w:rsid w:val="00225057"/>
    <w:rsid w:val="00226466"/>
    <w:rsid w:val="002270CD"/>
    <w:rsid w:val="00227BF7"/>
    <w:rsid w:val="00230EFF"/>
    <w:rsid w:val="002316D2"/>
    <w:rsid w:val="00231EC8"/>
    <w:rsid w:val="002334AD"/>
    <w:rsid w:val="002346F4"/>
    <w:rsid w:val="0023688A"/>
    <w:rsid w:val="00237D94"/>
    <w:rsid w:val="00241D51"/>
    <w:rsid w:val="00243DB1"/>
    <w:rsid w:val="002460BE"/>
    <w:rsid w:val="002500CD"/>
    <w:rsid w:val="00251EDB"/>
    <w:rsid w:val="0025255E"/>
    <w:rsid w:val="00255CFF"/>
    <w:rsid w:val="00256192"/>
    <w:rsid w:val="00261533"/>
    <w:rsid w:val="00264162"/>
    <w:rsid w:val="00265BF0"/>
    <w:rsid w:val="00267555"/>
    <w:rsid w:val="0026789F"/>
    <w:rsid w:val="00271775"/>
    <w:rsid w:val="00272906"/>
    <w:rsid w:val="00272A8D"/>
    <w:rsid w:val="0027697D"/>
    <w:rsid w:val="00277480"/>
    <w:rsid w:val="0027798F"/>
    <w:rsid w:val="0028413B"/>
    <w:rsid w:val="00290707"/>
    <w:rsid w:val="00291078"/>
    <w:rsid w:val="00291FCE"/>
    <w:rsid w:val="002931A5"/>
    <w:rsid w:val="0029571E"/>
    <w:rsid w:val="00296033"/>
    <w:rsid w:val="0029746C"/>
    <w:rsid w:val="002A3A90"/>
    <w:rsid w:val="002A5D33"/>
    <w:rsid w:val="002A7087"/>
    <w:rsid w:val="002A7AB1"/>
    <w:rsid w:val="002B3128"/>
    <w:rsid w:val="002B597B"/>
    <w:rsid w:val="002B77E3"/>
    <w:rsid w:val="002C09CB"/>
    <w:rsid w:val="002C133A"/>
    <w:rsid w:val="002C26A5"/>
    <w:rsid w:val="002C28B5"/>
    <w:rsid w:val="002C2902"/>
    <w:rsid w:val="002C3A49"/>
    <w:rsid w:val="002C4B49"/>
    <w:rsid w:val="002C4F25"/>
    <w:rsid w:val="002C571E"/>
    <w:rsid w:val="002C68F8"/>
    <w:rsid w:val="002D1D4C"/>
    <w:rsid w:val="002D2362"/>
    <w:rsid w:val="002D58C8"/>
    <w:rsid w:val="002E07EF"/>
    <w:rsid w:val="002E11F5"/>
    <w:rsid w:val="002E4290"/>
    <w:rsid w:val="002E4B66"/>
    <w:rsid w:val="002E62EF"/>
    <w:rsid w:val="002F07BD"/>
    <w:rsid w:val="002F1D13"/>
    <w:rsid w:val="002F2550"/>
    <w:rsid w:val="002F7C2E"/>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5578"/>
    <w:rsid w:val="00327D25"/>
    <w:rsid w:val="00331E01"/>
    <w:rsid w:val="00335A73"/>
    <w:rsid w:val="00340406"/>
    <w:rsid w:val="00341B38"/>
    <w:rsid w:val="00341DD9"/>
    <w:rsid w:val="00341FC5"/>
    <w:rsid w:val="00342A6C"/>
    <w:rsid w:val="0034379B"/>
    <w:rsid w:val="00344232"/>
    <w:rsid w:val="0034429D"/>
    <w:rsid w:val="0034496F"/>
    <w:rsid w:val="00345173"/>
    <w:rsid w:val="00345A15"/>
    <w:rsid w:val="00345EB7"/>
    <w:rsid w:val="003507F1"/>
    <w:rsid w:val="00351FAB"/>
    <w:rsid w:val="00352E70"/>
    <w:rsid w:val="0035388A"/>
    <w:rsid w:val="003551BC"/>
    <w:rsid w:val="003561D2"/>
    <w:rsid w:val="00360E31"/>
    <w:rsid w:val="003631F2"/>
    <w:rsid w:val="003648FA"/>
    <w:rsid w:val="003656A1"/>
    <w:rsid w:val="00366FAA"/>
    <w:rsid w:val="00367B2D"/>
    <w:rsid w:val="003702FB"/>
    <w:rsid w:val="0037323E"/>
    <w:rsid w:val="0037379E"/>
    <w:rsid w:val="00373E6E"/>
    <w:rsid w:val="00374C13"/>
    <w:rsid w:val="0038060E"/>
    <w:rsid w:val="0038097C"/>
    <w:rsid w:val="00381A0A"/>
    <w:rsid w:val="0038268A"/>
    <w:rsid w:val="00383A29"/>
    <w:rsid w:val="003843EB"/>
    <w:rsid w:val="00384688"/>
    <w:rsid w:val="003863B7"/>
    <w:rsid w:val="00386EB5"/>
    <w:rsid w:val="003879B3"/>
    <w:rsid w:val="00394572"/>
    <w:rsid w:val="00397055"/>
    <w:rsid w:val="003A2C98"/>
    <w:rsid w:val="003A4152"/>
    <w:rsid w:val="003A6753"/>
    <w:rsid w:val="003A7329"/>
    <w:rsid w:val="003B0ADC"/>
    <w:rsid w:val="003B270B"/>
    <w:rsid w:val="003B3CBD"/>
    <w:rsid w:val="003B5EAF"/>
    <w:rsid w:val="003C19DC"/>
    <w:rsid w:val="003C1BB8"/>
    <w:rsid w:val="003C3010"/>
    <w:rsid w:val="003C4F0A"/>
    <w:rsid w:val="003C652D"/>
    <w:rsid w:val="003D02F0"/>
    <w:rsid w:val="003D31DB"/>
    <w:rsid w:val="003D34F4"/>
    <w:rsid w:val="003D53A5"/>
    <w:rsid w:val="003D728E"/>
    <w:rsid w:val="003D7393"/>
    <w:rsid w:val="003E19C4"/>
    <w:rsid w:val="003E1EC5"/>
    <w:rsid w:val="003E2C34"/>
    <w:rsid w:val="003E3736"/>
    <w:rsid w:val="003E4225"/>
    <w:rsid w:val="003E595F"/>
    <w:rsid w:val="003E788F"/>
    <w:rsid w:val="003E7DB1"/>
    <w:rsid w:val="003F05C7"/>
    <w:rsid w:val="003F0AF7"/>
    <w:rsid w:val="003F201A"/>
    <w:rsid w:val="003F28EE"/>
    <w:rsid w:val="003F2E7F"/>
    <w:rsid w:val="003F325F"/>
    <w:rsid w:val="003F352B"/>
    <w:rsid w:val="003F4C49"/>
    <w:rsid w:val="003F70F7"/>
    <w:rsid w:val="00400D85"/>
    <w:rsid w:val="004013D0"/>
    <w:rsid w:val="0040375B"/>
    <w:rsid w:val="00404CD3"/>
    <w:rsid w:val="00404D4D"/>
    <w:rsid w:val="00404EEA"/>
    <w:rsid w:val="004060A1"/>
    <w:rsid w:val="0040763C"/>
    <w:rsid w:val="004146D9"/>
    <w:rsid w:val="00414BD8"/>
    <w:rsid w:val="0041691B"/>
    <w:rsid w:val="004170A4"/>
    <w:rsid w:val="00417E47"/>
    <w:rsid w:val="00421787"/>
    <w:rsid w:val="00425E07"/>
    <w:rsid w:val="004270A1"/>
    <w:rsid w:val="00427BCC"/>
    <w:rsid w:val="004314B2"/>
    <w:rsid w:val="0043162D"/>
    <w:rsid w:val="00431968"/>
    <w:rsid w:val="004331AC"/>
    <w:rsid w:val="00436944"/>
    <w:rsid w:val="004372E9"/>
    <w:rsid w:val="00442B47"/>
    <w:rsid w:val="00452A23"/>
    <w:rsid w:val="0045364D"/>
    <w:rsid w:val="004542C9"/>
    <w:rsid w:val="00456516"/>
    <w:rsid w:val="00456FBD"/>
    <w:rsid w:val="00457173"/>
    <w:rsid w:val="004602ED"/>
    <w:rsid w:val="00462941"/>
    <w:rsid w:val="00463C36"/>
    <w:rsid w:val="00464A12"/>
    <w:rsid w:val="004720ED"/>
    <w:rsid w:val="004726AD"/>
    <w:rsid w:val="00473D32"/>
    <w:rsid w:val="0047446D"/>
    <w:rsid w:val="0047604A"/>
    <w:rsid w:val="00476B14"/>
    <w:rsid w:val="004821F1"/>
    <w:rsid w:val="00482BC0"/>
    <w:rsid w:val="00483E5F"/>
    <w:rsid w:val="004861E1"/>
    <w:rsid w:val="00486CAF"/>
    <w:rsid w:val="004940AA"/>
    <w:rsid w:val="004944C4"/>
    <w:rsid w:val="004A04FB"/>
    <w:rsid w:val="004A1903"/>
    <w:rsid w:val="004A4337"/>
    <w:rsid w:val="004A561A"/>
    <w:rsid w:val="004A584B"/>
    <w:rsid w:val="004A68E1"/>
    <w:rsid w:val="004A6B7F"/>
    <w:rsid w:val="004B2D44"/>
    <w:rsid w:val="004B409E"/>
    <w:rsid w:val="004C021D"/>
    <w:rsid w:val="004C2C76"/>
    <w:rsid w:val="004C33B5"/>
    <w:rsid w:val="004C520A"/>
    <w:rsid w:val="004C5221"/>
    <w:rsid w:val="004C5E4A"/>
    <w:rsid w:val="004D026D"/>
    <w:rsid w:val="004D4B17"/>
    <w:rsid w:val="004D799A"/>
    <w:rsid w:val="004E1C94"/>
    <w:rsid w:val="004E1D0B"/>
    <w:rsid w:val="004E3BA7"/>
    <w:rsid w:val="004E4667"/>
    <w:rsid w:val="004E4D37"/>
    <w:rsid w:val="004E72B0"/>
    <w:rsid w:val="004F15A5"/>
    <w:rsid w:val="004F1AE1"/>
    <w:rsid w:val="004F3CCE"/>
    <w:rsid w:val="004F6ABB"/>
    <w:rsid w:val="004F7449"/>
    <w:rsid w:val="0050001D"/>
    <w:rsid w:val="0050029B"/>
    <w:rsid w:val="00500E11"/>
    <w:rsid w:val="00501701"/>
    <w:rsid w:val="0050496E"/>
    <w:rsid w:val="00505BCE"/>
    <w:rsid w:val="00507029"/>
    <w:rsid w:val="00510EFC"/>
    <w:rsid w:val="00511873"/>
    <w:rsid w:val="0051188A"/>
    <w:rsid w:val="00511C0D"/>
    <w:rsid w:val="005232DA"/>
    <w:rsid w:val="0053021F"/>
    <w:rsid w:val="005308BD"/>
    <w:rsid w:val="005332BB"/>
    <w:rsid w:val="00534FAA"/>
    <w:rsid w:val="0053504F"/>
    <w:rsid w:val="00535F8A"/>
    <w:rsid w:val="0054373F"/>
    <w:rsid w:val="00545948"/>
    <w:rsid w:val="00545C5E"/>
    <w:rsid w:val="0054616B"/>
    <w:rsid w:val="005466C4"/>
    <w:rsid w:val="005501D0"/>
    <w:rsid w:val="0055035C"/>
    <w:rsid w:val="00550BB0"/>
    <w:rsid w:val="00551507"/>
    <w:rsid w:val="00551CA3"/>
    <w:rsid w:val="00551F4C"/>
    <w:rsid w:val="00553045"/>
    <w:rsid w:val="005536D3"/>
    <w:rsid w:val="00553956"/>
    <w:rsid w:val="00553FE5"/>
    <w:rsid w:val="005556F5"/>
    <w:rsid w:val="00556092"/>
    <w:rsid w:val="005572E2"/>
    <w:rsid w:val="00557449"/>
    <w:rsid w:val="00560161"/>
    <w:rsid w:val="00561380"/>
    <w:rsid w:val="00561729"/>
    <w:rsid w:val="00561C13"/>
    <w:rsid w:val="005649DE"/>
    <w:rsid w:val="005732B6"/>
    <w:rsid w:val="00574B1D"/>
    <w:rsid w:val="00577779"/>
    <w:rsid w:val="0058007B"/>
    <w:rsid w:val="00580D7E"/>
    <w:rsid w:val="005823D4"/>
    <w:rsid w:val="00582BC5"/>
    <w:rsid w:val="00582D7F"/>
    <w:rsid w:val="00582F99"/>
    <w:rsid w:val="0058449C"/>
    <w:rsid w:val="00584530"/>
    <w:rsid w:val="00585CE8"/>
    <w:rsid w:val="005907FD"/>
    <w:rsid w:val="005920B2"/>
    <w:rsid w:val="005942E7"/>
    <w:rsid w:val="005944C5"/>
    <w:rsid w:val="005A2943"/>
    <w:rsid w:val="005A5955"/>
    <w:rsid w:val="005B1040"/>
    <w:rsid w:val="005B2054"/>
    <w:rsid w:val="005B37BE"/>
    <w:rsid w:val="005B69C4"/>
    <w:rsid w:val="005B7ED7"/>
    <w:rsid w:val="005C290B"/>
    <w:rsid w:val="005C4C25"/>
    <w:rsid w:val="005C5F1F"/>
    <w:rsid w:val="005C6E90"/>
    <w:rsid w:val="005D13A0"/>
    <w:rsid w:val="005D20D3"/>
    <w:rsid w:val="005D2AF6"/>
    <w:rsid w:val="005D2CB1"/>
    <w:rsid w:val="005D4247"/>
    <w:rsid w:val="005D5C4E"/>
    <w:rsid w:val="005D6E37"/>
    <w:rsid w:val="005E0544"/>
    <w:rsid w:val="005E19DA"/>
    <w:rsid w:val="005E3E94"/>
    <w:rsid w:val="005E49A5"/>
    <w:rsid w:val="005E4B40"/>
    <w:rsid w:val="005E4CD3"/>
    <w:rsid w:val="005E6D97"/>
    <w:rsid w:val="005F02CA"/>
    <w:rsid w:val="005F13C3"/>
    <w:rsid w:val="005F3173"/>
    <w:rsid w:val="005F3E3F"/>
    <w:rsid w:val="005F410C"/>
    <w:rsid w:val="005F4514"/>
    <w:rsid w:val="005F65B0"/>
    <w:rsid w:val="005F6DCA"/>
    <w:rsid w:val="00603776"/>
    <w:rsid w:val="00606265"/>
    <w:rsid w:val="00611190"/>
    <w:rsid w:val="00613860"/>
    <w:rsid w:val="00613B5F"/>
    <w:rsid w:val="0061536A"/>
    <w:rsid w:val="006172E8"/>
    <w:rsid w:val="00617812"/>
    <w:rsid w:val="0062150A"/>
    <w:rsid w:val="00622042"/>
    <w:rsid w:val="006239F8"/>
    <w:rsid w:val="00626602"/>
    <w:rsid w:val="00627959"/>
    <w:rsid w:val="00631370"/>
    <w:rsid w:val="00631F42"/>
    <w:rsid w:val="00632305"/>
    <w:rsid w:val="006332C6"/>
    <w:rsid w:val="00633B95"/>
    <w:rsid w:val="00634090"/>
    <w:rsid w:val="0063513A"/>
    <w:rsid w:val="00636999"/>
    <w:rsid w:val="0064191C"/>
    <w:rsid w:val="00641DAC"/>
    <w:rsid w:val="006459C7"/>
    <w:rsid w:val="00645B09"/>
    <w:rsid w:val="00646D55"/>
    <w:rsid w:val="00655F0F"/>
    <w:rsid w:val="00660599"/>
    <w:rsid w:val="006653F0"/>
    <w:rsid w:val="00666526"/>
    <w:rsid w:val="0066654C"/>
    <w:rsid w:val="00670833"/>
    <w:rsid w:val="00671857"/>
    <w:rsid w:val="00675885"/>
    <w:rsid w:val="00676DDE"/>
    <w:rsid w:val="00677E28"/>
    <w:rsid w:val="00680B9A"/>
    <w:rsid w:val="00681D9C"/>
    <w:rsid w:val="006823F7"/>
    <w:rsid w:val="00682B74"/>
    <w:rsid w:val="00685ED2"/>
    <w:rsid w:val="006875E8"/>
    <w:rsid w:val="00694BEC"/>
    <w:rsid w:val="00695A93"/>
    <w:rsid w:val="00695B8F"/>
    <w:rsid w:val="00696E8C"/>
    <w:rsid w:val="00697C06"/>
    <w:rsid w:val="00697CFA"/>
    <w:rsid w:val="00697E7B"/>
    <w:rsid w:val="006A0226"/>
    <w:rsid w:val="006A0963"/>
    <w:rsid w:val="006A3CF3"/>
    <w:rsid w:val="006A3DF9"/>
    <w:rsid w:val="006A5286"/>
    <w:rsid w:val="006A66E6"/>
    <w:rsid w:val="006A7B49"/>
    <w:rsid w:val="006B043D"/>
    <w:rsid w:val="006B0C27"/>
    <w:rsid w:val="006B2E47"/>
    <w:rsid w:val="006B2F00"/>
    <w:rsid w:val="006B349D"/>
    <w:rsid w:val="006B6614"/>
    <w:rsid w:val="006C03C4"/>
    <w:rsid w:val="006C03E3"/>
    <w:rsid w:val="006C0AF0"/>
    <w:rsid w:val="006C1FF4"/>
    <w:rsid w:val="006C4077"/>
    <w:rsid w:val="006C7130"/>
    <w:rsid w:val="006D3AF5"/>
    <w:rsid w:val="006D5997"/>
    <w:rsid w:val="006D69B8"/>
    <w:rsid w:val="006D7939"/>
    <w:rsid w:val="006E5A4E"/>
    <w:rsid w:val="006F04E3"/>
    <w:rsid w:val="006F1B7C"/>
    <w:rsid w:val="006F5872"/>
    <w:rsid w:val="006F5E74"/>
    <w:rsid w:val="00700562"/>
    <w:rsid w:val="007005D5"/>
    <w:rsid w:val="007044B7"/>
    <w:rsid w:val="00705E52"/>
    <w:rsid w:val="00706113"/>
    <w:rsid w:val="00707FD7"/>
    <w:rsid w:val="00711909"/>
    <w:rsid w:val="00711F40"/>
    <w:rsid w:val="007130D0"/>
    <w:rsid w:val="00714A31"/>
    <w:rsid w:val="0072171A"/>
    <w:rsid w:val="007225E7"/>
    <w:rsid w:val="0072435E"/>
    <w:rsid w:val="007243F3"/>
    <w:rsid w:val="00724D1B"/>
    <w:rsid w:val="00727159"/>
    <w:rsid w:val="00727E53"/>
    <w:rsid w:val="0073001E"/>
    <w:rsid w:val="0073195A"/>
    <w:rsid w:val="00732069"/>
    <w:rsid w:val="00733780"/>
    <w:rsid w:val="007355FF"/>
    <w:rsid w:val="00735A29"/>
    <w:rsid w:val="00736F69"/>
    <w:rsid w:val="007405D2"/>
    <w:rsid w:val="007420C5"/>
    <w:rsid w:val="00745485"/>
    <w:rsid w:val="00745D49"/>
    <w:rsid w:val="00746390"/>
    <w:rsid w:val="007468BF"/>
    <w:rsid w:val="0074789E"/>
    <w:rsid w:val="00750234"/>
    <w:rsid w:val="00751899"/>
    <w:rsid w:val="00754CEB"/>
    <w:rsid w:val="00757485"/>
    <w:rsid w:val="007603DF"/>
    <w:rsid w:val="00766F7D"/>
    <w:rsid w:val="00767FB4"/>
    <w:rsid w:val="00771E7B"/>
    <w:rsid w:val="007770C7"/>
    <w:rsid w:val="00780F46"/>
    <w:rsid w:val="00780FD9"/>
    <w:rsid w:val="00781D0B"/>
    <w:rsid w:val="00783827"/>
    <w:rsid w:val="007845E2"/>
    <w:rsid w:val="007854A4"/>
    <w:rsid w:val="007877FD"/>
    <w:rsid w:val="00790BC0"/>
    <w:rsid w:val="00792AF0"/>
    <w:rsid w:val="007936B8"/>
    <w:rsid w:val="007943FA"/>
    <w:rsid w:val="00794E8A"/>
    <w:rsid w:val="00796E75"/>
    <w:rsid w:val="00797745"/>
    <w:rsid w:val="00797C5F"/>
    <w:rsid w:val="007A2BD9"/>
    <w:rsid w:val="007A3ECA"/>
    <w:rsid w:val="007A464F"/>
    <w:rsid w:val="007A74A0"/>
    <w:rsid w:val="007B08B9"/>
    <w:rsid w:val="007B32A1"/>
    <w:rsid w:val="007C00F0"/>
    <w:rsid w:val="007C1D51"/>
    <w:rsid w:val="007C26C3"/>
    <w:rsid w:val="007C50E7"/>
    <w:rsid w:val="007C6D09"/>
    <w:rsid w:val="007C750B"/>
    <w:rsid w:val="007D0FA4"/>
    <w:rsid w:val="007D2956"/>
    <w:rsid w:val="007D3C53"/>
    <w:rsid w:val="007D5F17"/>
    <w:rsid w:val="007D7469"/>
    <w:rsid w:val="007E2084"/>
    <w:rsid w:val="007E2C93"/>
    <w:rsid w:val="007E3290"/>
    <w:rsid w:val="007E413A"/>
    <w:rsid w:val="007E7EDD"/>
    <w:rsid w:val="007F0394"/>
    <w:rsid w:val="007F040A"/>
    <w:rsid w:val="007F0614"/>
    <w:rsid w:val="007F5071"/>
    <w:rsid w:val="007F7912"/>
    <w:rsid w:val="00801AF6"/>
    <w:rsid w:val="00805C97"/>
    <w:rsid w:val="0080616C"/>
    <w:rsid w:val="00806C5A"/>
    <w:rsid w:val="008072BA"/>
    <w:rsid w:val="00807455"/>
    <w:rsid w:val="00807617"/>
    <w:rsid w:val="0081082E"/>
    <w:rsid w:val="00810C8E"/>
    <w:rsid w:val="00812B75"/>
    <w:rsid w:val="00813D81"/>
    <w:rsid w:val="0082053C"/>
    <w:rsid w:val="00821564"/>
    <w:rsid w:val="008249E6"/>
    <w:rsid w:val="008249F2"/>
    <w:rsid w:val="00825651"/>
    <w:rsid w:val="00827C97"/>
    <w:rsid w:val="00830872"/>
    <w:rsid w:val="00830D9A"/>
    <w:rsid w:val="00831A42"/>
    <w:rsid w:val="008359E6"/>
    <w:rsid w:val="00835B08"/>
    <w:rsid w:val="00836133"/>
    <w:rsid w:val="00836414"/>
    <w:rsid w:val="00837A87"/>
    <w:rsid w:val="00847D0A"/>
    <w:rsid w:val="008509E2"/>
    <w:rsid w:val="00850B46"/>
    <w:rsid w:val="008515D0"/>
    <w:rsid w:val="00852F29"/>
    <w:rsid w:val="00853885"/>
    <w:rsid w:val="0085749A"/>
    <w:rsid w:val="00860C27"/>
    <w:rsid w:val="00864786"/>
    <w:rsid w:val="008664C8"/>
    <w:rsid w:val="00866EC2"/>
    <w:rsid w:val="008702B9"/>
    <w:rsid w:val="00871376"/>
    <w:rsid w:val="0087302E"/>
    <w:rsid w:val="008731A1"/>
    <w:rsid w:val="0087519F"/>
    <w:rsid w:val="00875A8E"/>
    <w:rsid w:val="00875F6A"/>
    <w:rsid w:val="00877161"/>
    <w:rsid w:val="00880D25"/>
    <w:rsid w:val="008811AA"/>
    <w:rsid w:val="00881C0A"/>
    <w:rsid w:val="00881E82"/>
    <w:rsid w:val="00882271"/>
    <w:rsid w:val="008822CA"/>
    <w:rsid w:val="00883EC9"/>
    <w:rsid w:val="00883FBB"/>
    <w:rsid w:val="00885FD1"/>
    <w:rsid w:val="00886723"/>
    <w:rsid w:val="00886C0F"/>
    <w:rsid w:val="00890A69"/>
    <w:rsid w:val="008934FC"/>
    <w:rsid w:val="00893628"/>
    <w:rsid w:val="00893C42"/>
    <w:rsid w:val="008948EA"/>
    <w:rsid w:val="00895624"/>
    <w:rsid w:val="008A09CD"/>
    <w:rsid w:val="008A18C7"/>
    <w:rsid w:val="008A2821"/>
    <w:rsid w:val="008A310C"/>
    <w:rsid w:val="008A36D2"/>
    <w:rsid w:val="008A44F0"/>
    <w:rsid w:val="008A4DC5"/>
    <w:rsid w:val="008A5275"/>
    <w:rsid w:val="008B186A"/>
    <w:rsid w:val="008B7E57"/>
    <w:rsid w:val="008C1009"/>
    <w:rsid w:val="008C1515"/>
    <w:rsid w:val="008C1BC6"/>
    <w:rsid w:val="008C309C"/>
    <w:rsid w:val="008C4C44"/>
    <w:rsid w:val="008C50F5"/>
    <w:rsid w:val="008C58E9"/>
    <w:rsid w:val="008C77D3"/>
    <w:rsid w:val="008D28CC"/>
    <w:rsid w:val="008D361E"/>
    <w:rsid w:val="008D76EC"/>
    <w:rsid w:val="008E21E4"/>
    <w:rsid w:val="008E2A6E"/>
    <w:rsid w:val="008E33EF"/>
    <w:rsid w:val="008E3C29"/>
    <w:rsid w:val="008E3C61"/>
    <w:rsid w:val="008E435D"/>
    <w:rsid w:val="008E57B8"/>
    <w:rsid w:val="008E5F94"/>
    <w:rsid w:val="008E72C2"/>
    <w:rsid w:val="008F0554"/>
    <w:rsid w:val="008F08C5"/>
    <w:rsid w:val="008F1F03"/>
    <w:rsid w:val="008F336C"/>
    <w:rsid w:val="008F3A75"/>
    <w:rsid w:val="008F5657"/>
    <w:rsid w:val="008F5C55"/>
    <w:rsid w:val="008F65F5"/>
    <w:rsid w:val="009011E5"/>
    <w:rsid w:val="00901E7D"/>
    <w:rsid w:val="00901ED2"/>
    <w:rsid w:val="009039FB"/>
    <w:rsid w:val="00905C41"/>
    <w:rsid w:val="00910ABB"/>
    <w:rsid w:val="009119A4"/>
    <w:rsid w:val="00912344"/>
    <w:rsid w:val="00913C9D"/>
    <w:rsid w:val="00913F8C"/>
    <w:rsid w:val="00913FD8"/>
    <w:rsid w:val="00922BB2"/>
    <w:rsid w:val="00923497"/>
    <w:rsid w:val="00924C6C"/>
    <w:rsid w:val="00927E99"/>
    <w:rsid w:val="009327BC"/>
    <w:rsid w:val="00934580"/>
    <w:rsid w:val="009346C4"/>
    <w:rsid w:val="009404BD"/>
    <w:rsid w:val="00940DA2"/>
    <w:rsid w:val="00942332"/>
    <w:rsid w:val="0094521E"/>
    <w:rsid w:val="00945326"/>
    <w:rsid w:val="00956AFC"/>
    <w:rsid w:val="009615F3"/>
    <w:rsid w:val="00963C04"/>
    <w:rsid w:val="00964179"/>
    <w:rsid w:val="009668D6"/>
    <w:rsid w:val="009708A9"/>
    <w:rsid w:val="00970C4F"/>
    <w:rsid w:val="0097394D"/>
    <w:rsid w:val="00974EB6"/>
    <w:rsid w:val="009752BE"/>
    <w:rsid w:val="00976FEC"/>
    <w:rsid w:val="00982342"/>
    <w:rsid w:val="00991D58"/>
    <w:rsid w:val="0099291B"/>
    <w:rsid w:val="00992D3A"/>
    <w:rsid w:val="00994B35"/>
    <w:rsid w:val="00995BD4"/>
    <w:rsid w:val="00996E2B"/>
    <w:rsid w:val="009A2A9E"/>
    <w:rsid w:val="009A62AB"/>
    <w:rsid w:val="009A70BC"/>
    <w:rsid w:val="009A76FB"/>
    <w:rsid w:val="009B1FF7"/>
    <w:rsid w:val="009B4315"/>
    <w:rsid w:val="009B54F9"/>
    <w:rsid w:val="009B7879"/>
    <w:rsid w:val="009C052A"/>
    <w:rsid w:val="009C4257"/>
    <w:rsid w:val="009C7692"/>
    <w:rsid w:val="009D0E04"/>
    <w:rsid w:val="009D4A38"/>
    <w:rsid w:val="009D5C30"/>
    <w:rsid w:val="009E2A02"/>
    <w:rsid w:val="009E447B"/>
    <w:rsid w:val="009E537D"/>
    <w:rsid w:val="009E5E78"/>
    <w:rsid w:val="009E6F8B"/>
    <w:rsid w:val="009E79BC"/>
    <w:rsid w:val="009F0BED"/>
    <w:rsid w:val="009F225A"/>
    <w:rsid w:val="009F5540"/>
    <w:rsid w:val="009F77F3"/>
    <w:rsid w:val="00A00CE1"/>
    <w:rsid w:val="00A01467"/>
    <w:rsid w:val="00A0485F"/>
    <w:rsid w:val="00A052F7"/>
    <w:rsid w:val="00A069CF"/>
    <w:rsid w:val="00A073E3"/>
    <w:rsid w:val="00A106AB"/>
    <w:rsid w:val="00A11337"/>
    <w:rsid w:val="00A120E2"/>
    <w:rsid w:val="00A15866"/>
    <w:rsid w:val="00A15EEB"/>
    <w:rsid w:val="00A20E4F"/>
    <w:rsid w:val="00A23772"/>
    <w:rsid w:val="00A312F7"/>
    <w:rsid w:val="00A32E8F"/>
    <w:rsid w:val="00A354F8"/>
    <w:rsid w:val="00A36465"/>
    <w:rsid w:val="00A3688B"/>
    <w:rsid w:val="00A37F9A"/>
    <w:rsid w:val="00A44BBC"/>
    <w:rsid w:val="00A471B2"/>
    <w:rsid w:val="00A47FE6"/>
    <w:rsid w:val="00A54EB7"/>
    <w:rsid w:val="00A551DB"/>
    <w:rsid w:val="00A551FB"/>
    <w:rsid w:val="00A55E06"/>
    <w:rsid w:val="00A576B2"/>
    <w:rsid w:val="00A609D6"/>
    <w:rsid w:val="00A62C74"/>
    <w:rsid w:val="00A644DA"/>
    <w:rsid w:val="00A67807"/>
    <w:rsid w:val="00A750EB"/>
    <w:rsid w:val="00A81536"/>
    <w:rsid w:val="00A8512E"/>
    <w:rsid w:val="00A85A1A"/>
    <w:rsid w:val="00A85D7A"/>
    <w:rsid w:val="00A86FDB"/>
    <w:rsid w:val="00A8707E"/>
    <w:rsid w:val="00A922F5"/>
    <w:rsid w:val="00A96562"/>
    <w:rsid w:val="00AA0FE9"/>
    <w:rsid w:val="00AA17CA"/>
    <w:rsid w:val="00AA55A7"/>
    <w:rsid w:val="00AA5B3F"/>
    <w:rsid w:val="00AB182D"/>
    <w:rsid w:val="00AB2DC5"/>
    <w:rsid w:val="00AC2666"/>
    <w:rsid w:val="00AC3AEC"/>
    <w:rsid w:val="00AC443A"/>
    <w:rsid w:val="00AC794F"/>
    <w:rsid w:val="00AD1AD4"/>
    <w:rsid w:val="00AD2678"/>
    <w:rsid w:val="00AD34DA"/>
    <w:rsid w:val="00AD4000"/>
    <w:rsid w:val="00AD4377"/>
    <w:rsid w:val="00AD454F"/>
    <w:rsid w:val="00AD701C"/>
    <w:rsid w:val="00AE1D6F"/>
    <w:rsid w:val="00AE2884"/>
    <w:rsid w:val="00AE476A"/>
    <w:rsid w:val="00AE4799"/>
    <w:rsid w:val="00AE7E4E"/>
    <w:rsid w:val="00AF02B6"/>
    <w:rsid w:val="00AF3BCE"/>
    <w:rsid w:val="00AF4287"/>
    <w:rsid w:val="00AF6AD4"/>
    <w:rsid w:val="00B01F12"/>
    <w:rsid w:val="00B05352"/>
    <w:rsid w:val="00B05A43"/>
    <w:rsid w:val="00B07B27"/>
    <w:rsid w:val="00B10834"/>
    <w:rsid w:val="00B10F5E"/>
    <w:rsid w:val="00B13387"/>
    <w:rsid w:val="00B134B1"/>
    <w:rsid w:val="00B1489C"/>
    <w:rsid w:val="00B14B08"/>
    <w:rsid w:val="00B15E1A"/>
    <w:rsid w:val="00B15F05"/>
    <w:rsid w:val="00B20875"/>
    <w:rsid w:val="00B23538"/>
    <w:rsid w:val="00B235FE"/>
    <w:rsid w:val="00B253DF"/>
    <w:rsid w:val="00B25EC7"/>
    <w:rsid w:val="00B26491"/>
    <w:rsid w:val="00B27230"/>
    <w:rsid w:val="00B278AD"/>
    <w:rsid w:val="00B30F06"/>
    <w:rsid w:val="00B30F24"/>
    <w:rsid w:val="00B31911"/>
    <w:rsid w:val="00B33C35"/>
    <w:rsid w:val="00B34052"/>
    <w:rsid w:val="00B34B9A"/>
    <w:rsid w:val="00B3684E"/>
    <w:rsid w:val="00B373D4"/>
    <w:rsid w:val="00B37933"/>
    <w:rsid w:val="00B421D6"/>
    <w:rsid w:val="00B42A4A"/>
    <w:rsid w:val="00B43247"/>
    <w:rsid w:val="00B43797"/>
    <w:rsid w:val="00B437B4"/>
    <w:rsid w:val="00B43C3B"/>
    <w:rsid w:val="00B44478"/>
    <w:rsid w:val="00B4482E"/>
    <w:rsid w:val="00B50682"/>
    <w:rsid w:val="00B506E5"/>
    <w:rsid w:val="00B53FDC"/>
    <w:rsid w:val="00B560F5"/>
    <w:rsid w:val="00B604E2"/>
    <w:rsid w:val="00B6157B"/>
    <w:rsid w:val="00B61CE0"/>
    <w:rsid w:val="00B7209C"/>
    <w:rsid w:val="00B727F4"/>
    <w:rsid w:val="00B8014A"/>
    <w:rsid w:val="00B84AAF"/>
    <w:rsid w:val="00B85024"/>
    <w:rsid w:val="00B878A8"/>
    <w:rsid w:val="00B9271C"/>
    <w:rsid w:val="00B94371"/>
    <w:rsid w:val="00B96102"/>
    <w:rsid w:val="00B96B90"/>
    <w:rsid w:val="00BA08F0"/>
    <w:rsid w:val="00BA2633"/>
    <w:rsid w:val="00BA2897"/>
    <w:rsid w:val="00BA2DD2"/>
    <w:rsid w:val="00BA4732"/>
    <w:rsid w:val="00BA4AEA"/>
    <w:rsid w:val="00BA4CDC"/>
    <w:rsid w:val="00BA739C"/>
    <w:rsid w:val="00BB46E7"/>
    <w:rsid w:val="00BC0C6E"/>
    <w:rsid w:val="00BC2313"/>
    <w:rsid w:val="00BC3AB0"/>
    <w:rsid w:val="00BD0BF5"/>
    <w:rsid w:val="00BD10BA"/>
    <w:rsid w:val="00BD297A"/>
    <w:rsid w:val="00BD3576"/>
    <w:rsid w:val="00BD3CF9"/>
    <w:rsid w:val="00BD4BC5"/>
    <w:rsid w:val="00BE0A82"/>
    <w:rsid w:val="00BE1227"/>
    <w:rsid w:val="00BE4592"/>
    <w:rsid w:val="00BF4248"/>
    <w:rsid w:val="00BF4C82"/>
    <w:rsid w:val="00BF4CEA"/>
    <w:rsid w:val="00BF4EFD"/>
    <w:rsid w:val="00BF79D2"/>
    <w:rsid w:val="00BF7A99"/>
    <w:rsid w:val="00C00DE8"/>
    <w:rsid w:val="00C03C37"/>
    <w:rsid w:val="00C03E7A"/>
    <w:rsid w:val="00C041A0"/>
    <w:rsid w:val="00C06080"/>
    <w:rsid w:val="00C0730D"/>
    <w:rsid w:val="00C11DE8"/>
    <w:rsid w:val="00C144DF"/>
    <w:rsid w:val="00C20078"/>
    <w:rsid w:val="00C20BB4"/>
    <w:rsid w:val="00C22CA9"/>
    <w:rsid w:val="00C22D9A"/>
    <w:rsid w:val="00C22E75"/>
    <w:rsid w:val="00C257C2"/>
    <w:rsid w:val="00C26EAD"/>
    <w:rsid w:val="00C26F3A"/>
    <w:rsid w:val="00C26FC1"/>
    <w:rsid w:val="00C271C0"/>
    <w:rsid w:val="00C34FFC"/>
    <w:rsid w:val="00C366EE"/>
    <w:rsid w:val="00C37DA7"/>
    <w:rsid w:val="00C41C10"/>
    <w:rsid w:val="00C4219C"/>
    <w:rsid w:val="00C42C85"/>
    <w:rsid w:val="00C46AAB"/>
    <w:rsid w:val="00C4713F"/>
    <w:rsid w:val="00C4769F"/>
    <w:rsid w:val="00C500FB"/>
    <w:rsid w:val="00C50F43"/>
    <w:rsid w:val="00C53716"/>
    <w:rsid w:val="00C54340"/>
    <w:rsid w:val="00C55887"/>
    <w:rsid w:val="00C561D8"/>
    <w:rsid w:val="00C60775"/>
    <w:rsid w:val="00C61CCE"/>
    <w:rsid w:val="00C628C4"/>
    <w:rsid w:val="00C628DC"/>
    <w:rsid w:val="00C640D7"/>
    <w:rsid w:val="00C642EF"/>
    <w:rsid w:val="00C6550D"/>
    <w:rsid w:val="00C65751"/>
    <w:rsid w:val="00C65C5A"/>
    <w:rsid w:val="00C7394E"/>
    <w:rsid w:val="00C73A03"/>
    <w:rsid w:val="00C73C5D"/>
    <w:rsid w:val="00C75D35"/>
    <w:rsid w:val="00C83F83"/>
    <w:rsid w:val="00C84550"/>
    <w:rsid w:val="00C84C56"/>
    <w:rsid w:val="00C859D5"/>
    <w:rsid w:val="00C86CD6"/>
    <w:rsid w:val="00C87C6B"/>
    <w:rsid w:val="00C90F06"/>
    <w:rsid w:val="00C91F14"/>
    <w:rsid w:val="00C93180"/>
    <w:rsid w:val="00C94320"/>
    <w:rsid w:val="00C94E6F"/>
    <w:rsid w:val="00C9565D"/>
    <w:rsid w:val="00CA0D5B"/>
    <w:rsid w:val="00CA16D1"/>
    <w:rsid w:val="00CA348D"/>
    <w:rsid w:val="00CA3C96"/>
    <w:rsid w:val="00CA5609"/>
    <w:rsid w:val="00CA5DC9"/>
    <w:rsid w:val="00CB2152"/>
    <w:rsid w:val="00CB6874"/>
    <w:rsid w:val="00CB7245"/>
    <w:rsid w:val="00CC177A"/>
    <w:rsid w:val="00CC1DEE"/>
    <w:rsid w:val="00CC3235"/>
    <w:rsid w:val="00CC324D"/>
    <w:rsid w:val="00CC3402"/>
    <w:rsid w:val="00CC4D04"/>
    <w:rsid w:val="00CC5126"/>
    <w:rsid w:val="00CC7876"/>
    <w:rsid w:val="00CD022A"/>
    <w:rsid w:val="00CD039A"/>
    <w:rsid w:val="00CD2699"/>
    <w:rsid w:val="00CD6AFA"/>
    <w:rsid w:val="00CD79CA"/>
    <w:rsid w:val="00CE46F6"/>
    <w:rsid w:val="00CE4728"/>
    <w:rsid w:val="00CE535D"/>
    <w:rsid w:val="00CE54A0"/>
    <w:rsid w:val="00CE5A42"/>
    <w:rsid w:val="00CF090C"/>
    <w:rsid w:val="00CF1241"/>
    <w:rsid w:val="00CF148A"/>
    <w:rsid w:val="00CF2386"/>
    <w:rsid w:val="00CF3477"/>
    <w:rsid w:val="00CF65E9"/>
    <w:rsid w:val="00D0028B"/>
    <w:rsid w:val="00D00BEC"/>
    <w:rsid w:val="00D00D26"/>
    <w:rsid w:val="00D011D9"/>
    <w:rsid w:val="00D04C7C"/>
    <w:rsid w:val="00D05356"/>
    <w:rsid w:val="00D07D71"/>
    <w:rsid w:val="00D10F10"/>
    <w:rsid w:val="00D12AB0"/>
    <w:rsid w:val="00D1304E"/>
    <w:rsid w:val="00D146EF"/>
    <w:rsid w:val="00D15837"/>
    <w:rsid w:val="00D1791B"/>
    <w:rsid w:val="00D22288"/>
    <w:rsid w:val="00D25654"/>
    <w:rsid w:val="00D25B32"/>
    <w:rsid w:val="00D268EF"/>
    <w:rsid w:val="00D3115D"/>
    <w:rsid w:val="00D322F6"/>
    <w:rsid w:val="00D328CE"/>
    <w:rsid w:val="00D33E8E"/>
    <w:rsid w:val="00D344FB"/>
    <w:rsid w:val="00D35058"/>
    <w:rsid w:val="00D36884"/>
    <w:rsid w:val="00D36F78"/>
    <w:rsid w:val="00D37079"/>
    <w:rsid w:val="00D46633"/>
    <w:rsid w:val="00D53255"/>
    <w:rsid w:val="00D53850"/>
    <w:rsid w:val="00D55139"/>
    <w:rsid w:val="00D60BC4"/>
    <w:rsid w:val="00D70963"/>
    <w:rsid w:val="00D7108E"/>
    <w:rsid w:val="00D726AB"/>
    <w:rsid w:val="00D74E8B"/>
    <w:rsid w:val="00D764DB"/>
    <w:rsid w:val="00D774C8"/>
    <w:rsid w:val="00D7753F"/>
    <w:rsid w:val="00D77EEB"/>
    <w:rsid w:val="00D82363"/>
    <w:rsid w:val="00D8357D"/>
    <w:rsid w:val="00D84977"/>
    <w:rsid w:val="00D8525F"/>
    <w:rsid w:val="00D86F5F"/>
    <w:rsid w:val="00D87BA4"/>
    <w:rsid w:val="00D9094A"/>
    <w:rsid w:val="00D9147D"/>
    <w:rsid w:val="00D91928"/>
    <w:rsid w:val="00D92BE2"/>
    <w:rsid w:val="00D93C76"/>
    <w:rsid w:val="00D945FA"/>
    <w:rsid w:val="00D94D70"/>
    <w:rsid w:val="00D958DB"/>
    <w:rsid w:val="00DA0AAE"/>
    <w:rsid w:val="00DA10A1"/>
    <w:rsid w:val="00DA208F"/>
    <w:rsid w:val="00DA7AA3"/>
    <w:rsid w:val="00DB0252"/>
    <w:rsid w:val="00DB0509"/>
    <w:rsid w:val="00DB20E5"/>
    <w:rsid w:val="00DB378D"/>
    <w:rsid w:val="00DB4072"/>
    <w:rsid w:val="00DB408D"/>
    <w:rsid w:val="00DC02D5"/>
    <w:rsid w:val="00DC3120"/>
    <w:rsid w:val="00DC3ADE"/>
    <w:rsid w:val="00DD0F26"/>
    <w:rsid w:val="00DD16B3"/>
    <w:rsid w:val="00DD4D2A"/>
    <w:rsid w:val="00DD5949"/>
    <w:rsid w:val="00DD6005"/>
    <w:rsid w:val="00DD63EF"/>
    <w:rsid w:val="00DE0B55"/>
    <w:rsid w:val="00DE4D0F"/>
    <w:rsid w:val="00DE5894"/>
    <w:rsid w:val="00DF080D"/>
    <w:rsid w:val="00DF0C24"/>
    <w:rsid w:val="00DF4819"/>
    <w:rsid w:val="00DF4FC2"/>
    <w:rsid w:val="00DF6C3B"/>
    <w:rsid w:val="00DF78DA"/>
    <w:rsid w:val="00DF7B9D"/>
    <w:rsid w:val="00E0000F"/>
    <w:rsid w:val="00E00CF1"/>
    <w:rsid w:val="00E03075"/>
    <w:rsid w:val="00E03D1D"/>
    <w:rsid w:val="00E04F0A"/>
    <w:rsid w:val="00E054D4"/>
    <w:rsid w:val="00E076FE"/>
    <w:rsid w:val="00E12934"/>
    <w:rsid w:val="00E13261"/>
    <w:rsid w:val="00E15D4A"/>
    <w:rsid w:val="00E16ABE"/>
    <w:rsid w:val="00E204F1"/>
    <w:rsid w:val="00E22B76"/>
    <w:rsid w:val="00E26C68"/>
    <w:rsid w:val="00E26F86"/>
    <w:rsid w:val="00E27426"/>
    <w:rsid w:val="00E27776"/>
    <w:rsid w:val="00E31764"/>
    <w:rsid w:val="00E326DD"/>
    <w:rsid w:val="00E3443A"/>
    <w:rsid w:val="00E36321"/>
    <w:rsid w:val="00E36846"/>
    <w:rsid w:val="00E36D3C"/>
    <w:rsid w:val="00E413C5"/>
    <w:rsid w:val="00E437F8"/>
    <w:rsid w:val="00E44410"/>
    <w:rsid w:val="00E46E81"/>
    <w:rsid w:val="00E50D52"/>
    <w:rsid w:val="00E50F46"/>
    <w:rsid w:val="00E5137D"/>
    <w:rsid w:val="00E54140"/>
    <w:rsid w:val="00E54587"/>
    <w:rsid w:val="00E56C73"/>
    <w:rsid w:val="00E60CB7"/>
    <w:rsid w:val="00E63553"/>
    <w:rsid w:val="00E648B2"/>
    <w:rsid w:val="00E66C63"/>
    <w:rsid w:val="00E673AD"/>
    <w:rsid w:val="00E70128"/>
    <w:rsid w:val="00E70564"/>
    <w:rsid w:val="00E7217D"/>
    <w:rsid w:val="00E7376A"/>
    <w:rsid w:val="00E74C2E"/>
    <w:rsid w:val="00E7519A"/>
    <w:rsid w:val="00E755BF"/>
    <w:rsid w:val="00E75A86"/>
    <w:rsid w:val="00E761C3"/>
    <w:rsid w:val="00E76FEB"/>
    <w:rsid w:val="00E8249A"/>
    <w:rsid w:val="00E830F6"/>
    <w:rsid w:val="00E838E8"/>
    <w:rsid w:val="00E83C64"/>
    <w:rsid w:val="00E86DF1"/>
    <w:rsid w:val="00E91068"/>
    <w:rsid w:val="00E91148"/>
    <w:rsid w:val="00E9260E"/>
    <w:rsid w:val="00E93E83"/>
    <w:rsid w:val="00E94E5D"/>
    <w:rsid w:val="00E95C7A"/>
    <w:rsid w:val="00E9625C"/>
    <w:rsid w:val="00E96F50"/>
    <w:rsid w:val="00EA124C"/>
    <w:rsid w:val="00EA1EFE"/>
    <w:rsid w:val="00EA2267"/>
    <w:rsid w:val="00EA2294"/>
    <w:rsid w:val="00EA29F6"/>
    <w:rsid w:val="00EA3BB8"/>
    <w:rsid w:val="00EA48E8"/>
    <w:rsid w:val="00EA5307"/>
    <w:rsid w:val="00EA65C7"/>
    <w:rsid w:val="00EA6F1C"/>
    <w:rsid w:val="00EB1567"/>
    <w:rsid w:val="00EB1F3E"/>
    <w:rsid w:val="00EB3E53"/>
    <w:rsid w:val="00EB5425"/>
    <w:rsid w:val="00EB7006"/>
    <w:rsid w:val="00EB7F05"/>
    <w:rsid w:val="00EC1DDF"/>
    <w:rsid w:val="00EC4EC5"/>
    <w:rsid w:val="00ED289E"/>
    <w:rsid w:val="00ED360F"/>
    <w:rsid w:val="00ED3C03"/>
    <w:rsid w:val="00ED49C2"/>
    <w:rsid w:val="00ED4D6E"/>
    <w:rsid w:val="00ED4EED"/>
    <w:rsid w:val="00ED57BB"/>
    <w:rsid w:val="00ED74D6"/>
    <w:rsid w:val="00ED7DEE"/>
    <w:rsid w:val="00EE059B"/>
    <w:rsid w:val="00EE186A"/>
    <w:rsid w:val="00EE72E7"/>
    <w:rsid w:val="00EF051E"/>
    <w:rsid w:val="00EF0E60"/>
    <w:rsid w:val="00EF2EE2"/>
    <w:rsid w:val="00EF3274"/>
    <w:rsid w:val="00F01C92"/>
    <w:rsid w:val="00F01F61"/>
    <w:rsid w:val="00F021E8"/>
    <w:rsid w:val="00F02D13"/>
    <w:rsid w:val="00F05438"/>
    <w:rsid w:val="00F05907"/>
    <w:rsid w:val="00F064E6"/>
    <w:rsid w:val="00F06D85"/>
    <w:rsid w:val="00F06E82"/>
    <w:rsid w:val="00F07833"/>
    <w:rsid w:val="00F0798F"/>
    <w:rsid w:val="00F14240"/>
    <w:rsid w:val="00F147D3"/>
    <w:rsid w:val="00F14935"/>
    <w:rsid w:val="00F1758D"/>
    <w:rsid w:val="00F20C9C"/>
    <w:rsid w:val="00F2178F"/>
    <w:rsid w:val="00F22155"/>
    <w:rsid w:val="00F23F2F"/>
    <w:rsid w:val="00F27A3B"/>
    <w:rsid w:val="00F323D9"/>
    <w:rsid w:val="00F33AAB"/>
    <w:rsid w:val="00F33DB5"/>
    <w:rsid w:val="00F344A6"/>
    <w:rsid w:val="00F37C1E"/>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698"/>
    <w:rsid w:val="00F56CF7"/>
    <w:rsid w:val="00F57F47"/>
    <w:rsid w:val="00F627E5"/>
    <w:rsid w:val="00F65BA8"/>
    <w:rsid w:val="00F65D83"/>
    <w:rsid w:val="00F662FF"/>
    <w:rsid w:val="00F67A63"/>
    <w:rsid w:val="00F67B59"/>
    <w:rsid w:val="00F7184C"/>
    <w:rsid w:val="00F7222C"/>
    <w:rsid w:val="00F7430F"/>
    <w:rsid w:val="00F809B0"/>
    <w:rsid w:val="00F82B4E"/>
    <w:rsid w:val="00F82C22"/>
    <w:rsid w:val="00F85A7D"/>
    <w:rsid w:val="00F92E08"/>
    <w:rsid w:val="00F96CAF"/>
    <w:rsid w:val="00FA15B3"/>
    <w:rsid w:val="00FA196F"/>
    <w:rsid w:val="00FA2E08"/>
    <w:rsid w:val="00FA2FF0"/>
    <w:rsid w:val="00FA314A"/>
    <w:rsid w:val="00FA33DB"/>
    <w:rsid w:val="00FA3A27"/>
    <w:rsid w:val="00FA3CFF"/>
    <w:rsid w:val="00FA7051"/>
    <w:rsid w:val="00FA77FE"/>
    <w:rsid w:val="00FB02D5"/>
    <w:rsid w:val="00FB4438"/>
    <w:rsid w:val="00FB6546"/>
    <w:rsid w:val="00FC05D5"/>
    <w:rsid w:val="00FC0C08"/>
    <w:rsid w:val="00FC1467"/>
    <w:rsid w:val="00FC1945"/>
    <w:rsid w:val="00FC24EF"/>
    <w:rsid w:val="00FC4474"/>
    <w:rsid w:val="00FC48F0"/>
    <w:rsid w:val="00FC56C8"/>
    <w:rsid w:val="00FC5838"/>
    <w:rsid w:val="00FC5D89"/>
    <w:rsid w:val="00FC5F1E"/>
    <w:rsid w:val="00FD31E4"/>
    <w:rsid w:val="00FD5736"/>
    <w:rsid w:val="00FD5A4B"/>
    <w:rsid w:val="00FE4327"/>
    <w:rsid w:val="00FE4AAA"/>
    <w:rsid w:val="00FE6EEE"/>
    <w:rsid w:val="00FF196A"/>
    <w:rsid w:val="00FF2FC4"/>
    <w:rsid w:val="00FF3EAF"/>
    <w:rsid w:val="00FF4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30E6C"/>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56C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8"/>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table" w:customStyle="1" w:styleId="Tabela-Siatka1">
    <w:name w:val="Tabela - Siatka1"/>
    <w:basedOn w:val="Standardowy"/>
    <w:next w:val="Tabela-Siatka"/>
    <w:uiPriority w:val="39"/>
    <w:rsid w:val="0099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9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D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D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D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CC324D"/>
    <w:pPr>
      <w:spacing w:after="120"/>
    </w:pPr>
    <w:rPr>
      <w:rFonts w:cs="Mangal"/>
      <w:szCs w:val="21"/>
    </w:rPr>
  </w:style>
  <w:style w:type="character" w:customStyle="1" w:styleId="TekstpodstawowyZnak">
    <w:name w:val="Tekst podstawowy Znak"/>
    <w:basedOn w:val="Domylnaczcionkaakapitu"/>
    <w:link w:val="Tekstpodstawowy"/>
    <w:uiPriority w:val="99"/>
    <w:semiHidden/>
    <w:rsid w:val="00CC324D"/>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CSP\Desktop\Zam&#243;wienia\2023\04%2023%20ZOP\beata.ladno@csp.edu.pl" TargetMode="External"/><Relationship Id="rId23"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file:///C:\Users\CSP\Desktop\Zam&#243;wienia\2023\04%2023%20ZOP\edyta.szustakowska@csp.edu.pl" TargetMode="External"/><Relationship Id="rId22" Type="http://schemas.openxmlformats.org/officeDocument/2006/relationships/hyperlink" Target="https://platformazakupowa.pl/csp"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1ECA-70F2-4E65-BAB5-065F5B26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23179</Words>
  <Characters>139080</Characters>
  <Application>Microsoft Office Word</Application>
  <DocSecurity>0</DocSecurity>
  <Lines>1159</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4</cp:revision>
  <cp:lastPrinted>2023-03-10T10:23:00Z</cp:lastPrinted>
  <dcterms:created xsi:type="dcterms:W3CDTF">2023-03-10T10:30:00Z</dcterms:created>
  <dcterms:modified xsi:type="dcterms:W3CDTF">2023-03-10T13:39:00Z</dcterms:modified>
</cp:coreProperties>
</file>