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0D" w:rsidRDefault="00E1480D" w:rsidP="00E1480D">
      <w:pPr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1480D" w:rsidRDefault="00E1480D" w:rsidP="00E1480D">
      <w:pPr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E1480D" w:rsidRDefault="00215FD4" w:rsidP="00E1480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C31A99" wp14:editId="7DE04BB3">
            <wp:simplePos x="0" y="0"/>
            <wp:positionH relativeFrom="margin">
              <wp:align>center</wp:align>
            </wp:positionH>
            <wp:positionV relativeFrom="page">
              <wp:posOffset>102235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4C4F3C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4C4F3C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E1480D">
        <w:rPr>
          <w:rFonts w:ascii="Cambria" w:eastAsia="Times New Roman" w:hAnsi="Cambria" w:cs="Tahoma"/>
          <w:sz w:val="24"/>
          <w:szCs w:val="24"/>
          <w:lang w:eastAsia="pl-PL"/>
        </w:rPr>
        <w:t>30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.05</w:t>
      </w:r>
      <w:r w:rsidR="004C4F3C">
        <w:rPr>
          <w:rFonts w:ascii="Cambria" w:eastAsia="Times New Roman" w:hAnsi="Cambria" w:cs="Tahoma"/>
          <w:sz w:val="24"/>
          <w:szCs w:val="24"/>
          <w:lang w:eastAsia="pl-PL"/>
        </w:rPr>
        <w:t>.2023r.</w:t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E1480D" w:rsidRDefault="00E1480D" w:rsidP="004C4F3C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5023BD" w:rsidRDefault="004C4F3C" w:rsidP="004C4F3C">
      <w:pPr>
        <w:ind w:left="-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urządzeń wielofunkcyjnych.</w:t>
      </w:r>
      <w:r w:rsidRPr="005023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</w:t>
      </w:r>
    </w:p>
    <w:p w:rsidR="004C4F3C" w:rsidRPr="00E1480D" w:rsidRDefault="004C4F3C" w:rsidP="00E1480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1480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E1480D" w:rsidRPr="00E1480D" w:rsidRDefault="00E1480D" w:rsidP="00E1480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E1480D">
        <w:rPr>
          <w:rFonts w:ascii="Cambria" w:hAnsi="Cambria"/>
          <w:sz w:val="24"/>
          <w:szCs w:val="24"/>
        </w:rPr>
        <w:t>Czy Zamawiający dopuści urządzenie z czasem nagrzewania ok. 23 sekundy?</w:t>
      </w:r>
    </w:p>
    <w:p w:rsidR="005005A2" w:rsidRDefault="005005A2" w:rsidP="00E1480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1480D">
        <w:rPr>
          <w:rFonts w:ascii="Cambria" w:hAnsi="Cambria"/>
          <w:b/>
          <w:sz w:val="24"/>
          <w:szCs w:val="24"/>
        </w:rPr>
        <w:t xml:space="preserve">Odp. Zamawiający </w:t>
      </w:r>
      <w:r w:rsidR="00E1480D" w:rsidRPr="00E1480D">
        <w:rPr>
          <w:rFonts w:ascii="Cambria" w:hAnsi="Cambria"/>
          <w:b/>
          <w:sz w:val="24"/>
          <w:szCs w:val="24"/>
        </w:rPr>
        <w:t>dopuszcza</w:t>
      </w:r>
      <w:r w:rsidRPr="00E1480D">
        <w:rPr>
          <w:rFonts w:ascii="Cambria" w:hAnsi="Cambria"/>
          <w:b/>
          <w:sz w:val="24"/>
          <w:szCs w:val="24"/>
        </w:rPr>
        <w:t>.</w:t>
      </w:r>
    </w:p>
    <w:p w:rsidR="00E1480D" w:rsidRDefault="00E1480D" w:rsidP="00E1480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E1480D" w:rsidRDefault="00E1480D" w:rsidP="00E1480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E1480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6C8"/>
    <w:multiLevelType w:val="hybridMultilevel"/>
    <w:tmpl w:val="DA7A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15C"/>
    <w:multiLevelType w:val="hybridMultilevel"/>
    <w:tmpl w:val="1BB6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7E33"/>
    <w:rsid w:val="00215FD4"/>
    <w:rsid w:val="00312454"/>
    <w:rsid w:val="004C4F3C"/>
    <w:rsid w:val="005005A2"/>
    <w:rsid w:val="005B6A9B"/>
    <w:rsid w:val="006E512C"/>
    <w:rsid w:val="00837C1E"/>
    <w:rsid w:val="00921BD7"/>
    <w:rsid w:val="009420D4"/>
    <w:rsid w:val="00BC4D3F"/>
    <w:rsid w:val="00C35718"/>
    <w:rsid w:val="00DC4591"/>
    <w:rsid w:val="00DD1E46"/>
    <w:rsid w:val="00E1480D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2023-05-31T04:44:00Z</cp:lastPrinted>
  <dcterms:created xsi:type="dcterms:W3CDTF">2023-05-31T04:43:00Z</dcterms:created>
  <dcterms:modified xsi:type="dcterms:W3CDTF">2023-05-31T04:45:00Z</dcterms:modified>
</cp:coreProperties>
</file>