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9D" w:rsidRPr="00845DCC" w:rsidRDefault="00247106" w:rsidP="00451577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45DC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845DCC">
        <w:rPr>
          <w:rFonts w:asciiTheme="minorHAnsi" w:hAnsiTheme="minorHAnsi" w:cstheme="minorHAnsi"/>
          <w:i/>
          <w:sz w:val="20"/>
          <w:szCs w:val="20"/>
        </w:rPr>
        <w:tab/>
      </w:r>
      <w:r w:rsidR="0087649D" w:rsidRPr="00845D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</w:t>
      </w:r>
      <w:r w:rsidR="00845DCC" w:rsidRPr="00845DCC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:rsidR="0087649D" w:rsidRPr="00845DCC" w:rsidRDefault="00845DCC" w:rsidP="00451577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45DCC">
        <w:rPr>
          <w:rFonts w:asciiTheme="minorHAnsi" w:hAnsiTheme="minorHAnsi" w:cstheme="minorHAnsi"/>
          <w:b/>
          <w:bCs/>
          <w:sz w:val="22"/>
          <w:szCs w:val="22"/>
        </w:rPr>
        <w:t>KF.270.2.2021</w:t>
      </w:r>
    </w:p>
    <w:p w:rsidR="002E1103" w:rsidRPr="00845DCC" w:rsidRDefault="002E1103" w:rsidP="00451577">
      <w:pPr>
        <w:pStyle w:val="Tytu"/>
        <w:spacing w:line="276" w:lineRule="auto"/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  <w:u w:val="single"/>
        </w:rPr>
      </w:pPr>
      <w:r w:rsidRPr="00845DCC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845DCC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845DCC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845DCC">
        <w:rPr>
          <w:rFonts w:asciiTheme="minorHAnsi" w:hAnsiTheme="minorHAnsi" w:cstheme="minorHAnsi"/>
          <w:b w:val="0"/>
          <w:i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845DCC">
        <w:rPr>
          <w:rFonts w:asciiTheme="minorHAnsi" w:hAnsiTheme="minorHAnsi" w:cstheme="minorHAnsi"/>
          <w:b w:val="0"/>
          <w:i/>
          <w:sz w:val="20"/>
          <w:szCs w:val="20"/>
        </w:rPr>
        <w:t xml:space="preserve">                        </w:t>
      </w:r>
    </w:p>
    <w:p w:rsidR="002E1103" w:rsidRPr="00845DCC" w:rsidRDefault="002E1103" w:rsidP="00451577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845DCC">
        <w:rPr>
          <w:rFonts w:asciiTheme="minorHAnsi" w:hAnsiTheme="minorHAnsi" w:cstheme="minorHAnsi"/>
          <w:b/>
          <w:bCs/>
        </w:rPr>
        <w:t>UMOWA NR  ………..</w:t>
      </w:r>
    </w:p>
    <w:p w:rsidR="007773A8" w:rsidRPr="00845DCC" w:rsidRDefault="007773A8" w:rsidP="00451577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</w:p>
    <w:p w:rsidR="002E1103" w:rsidRPr="00845DCC" w:rsidRDefault="006D00E8" w:rsidP="00451577">
      <w:p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zawarta</w:t>
      </w:r>
      <w:r w:rsidR="002E1103" w:rsidRPr="00845DCC">
        <w:rPr>
          <w:rFonts w:asciiTheme="minorHAnsi" w:hAnsiTheme="minorHAnsi" w:cstheme="minorHAnsi"/>
        </w:rPr>
        <w:t xml:space="preserve"> w </w:t>
      </w:r>
      <w:r w:rsidR="005334F4" w:rsidRPr="00845DCC">
        <w:rPr>
          <w:rFonts w:asciiTheme="minorHAnsi" w:hAnsiTheme="minorHAnsi" w:cstheme="minorHAnsi"/>
        </w:rPr>
        <w:t>dniu</w:t>
      </w:r>
      <w:r w:rsidR="00E846CB" w:rsidRPr="00845DCC">
        <w:rPr>
          <w:rFonts w:asciiTheme="minorHAnsi" w:hAnsiTheme="minorHAnsi" w:cstheme="minorHAnsi"/>
        </w:rPr>
        <w:t xml:space="preserve"> ……………………. r.</w:t>
      </w:r>
      <w:r w:rsidR="00B92FE8" w:rsidRPr="00845DCC">
        <w:rPr>
          <w:rFonts w:asciiTheme="minorHAnsi" w:hAnsiTheme="minorHAnsi" w:cstheme="minorHAnsi"/>
        </w:rPr>
        <w:t xml:space="preserve"> </w:t>
      </w:r>
      <w:r w:rsidR="002E1103" w:rsidRPr="00845DCC">
        <w:rPr>
          <w:rFonts w:asciiTheme="minorHAnsi" w:hAnsiTheme="minorHAnsi" w:cstheme="minorHAnsi"/>
        </w:rPr>
        <w:t>pomiędzy:</w:t>
      </w:r>
    </w:p>
    <w:p w:rsidR="00845DCC" w:rsidRPr="00845DCC" w:rsidRDefault="002E1103" w:rsidP="00451577">
      <w:p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Skarbem Państwa - Nadleśnictwem </w:t>
      </w:r>
      <w:r w:rsidRPr="00845DCC">
        <w:rPr>
          <w:rFonts w:asciiTheme="minorHAnsi" w:hAnsiTheme="minorHAnsi" w:cstheme="minorHAnsi"/>
          <w:bCs/>
        </w:rPr>
        <w:t>Nowe Ramuk</w:t>
      </w:r>
      <w:r w:rsidRPr="00845DCC">
        <w:rPr>
          <w:rFonts w:asciiTheme="minorHAnsi" w:hAnsiTheme="minorHAnsi" w:cstheme="minorHAnsi"/>
        </w:rPr>
        <w:t xml:space="preserve">i, Nowy </w:t>
      </w:r>
      <w:proofErr w:type="spellStart"/>
      <w:r w:rsidRPr="00845DCC">
        <w:rPr>
          <w:rFonts w:asciiTheme="minorHAnsi" w:hAnsiTheme="minorHAnsi" w:cstheme="minorHAnsi"/>
        </w:rPr>
        <w:t>Ramuk</w:t>
      </w:r>
      <w:proofErr w:type="spellEnd"/>
      <w:r w:rsidRPr="00845DCC">
        <w:rPr>
          <w:rFonts w:asciiTheme="minorHAnsi" w:hAnsiTheme="minorHAnsi" w:cstheme="minorHAnsi"/>
        </w:rPr>
        <w:t xml:space="preserve"> 19, 10-</w:t>
      </w:r>
      <w:r w:rsidR="00F37AFC" w:rsidRPr="00845DCC">
        <w:rPr>
          <w:rFonts w:asciiTheme="minorHAnsi" w:hAnsiTheme="minorHAnsi" w:cstheme="minorHAnsi"/>
        </w:rPr>
        <w:t>687 Olsztyn</w:t>
      </w:r>
      <w:r w:rsidRPr="00845DCC">
        <w:rPr>
          <w:rFonts w:asciiTheme="minorHAnsi" w:hAnsiTheme="minorHAnsi" w:cstheme="minorHAnsi"/>
        </w:rPr>
        <w:t xml:space="preserve">, </w:t>
      </w:r>
    </w:p>
    <w:p w:rsidR="002E1103" w:rsidRPr="00845DCC" w:rsidRDefault="002E1103" w:rsidP="00451577">
      <w:p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zwanym dalej „</w:t>
      </w:r>
      <w:r w:rsidRPr="00845DCC">
        <w:rPr>
          <w:rFonts w:asciiTheme="minorHAnsi" w:hAnsiTheme="minorHAnsi" w:cstheme="minorHAnsi"/>
          <w:bCs/>
        </w:rPr>
        <w:t>Zamawiającym”</w:t>
      </w:r>
      <w:r w:rsidRPr="00845DCC">
        <w:rPr>
          <w:rFonts w:asciiTheme="minorHAnsi" w:hAnsiTheme="minorHAnsi" w:cstheme="minorHAnsi"/>
        </w:rPr>
        <w:t>, reprezentowanym przez:</w:t>
      </w:r>
    </w:p>
    <w:p w:rsidR="002E1103" w:rsidRPr="00845DCC" w:rsidRDefault="009B68F8" w:rsidP="00451577">
      <w:pPr>
        <w:tabs>
          <w:tab w:val="left" w:pos="1080"/>
          <w:tab w:val="left" w:pos="2977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Tomasza </w:t>
      </w:r>
      <w:proofErr w:type="spellStart"/>
      <w:r w:rsidRPr="00845DCC">
        <w:rPr>
          <w:rFonts w:asciiTheme="minorHAnsi" w:hAnsiTheme="minorHAnsi" w:cstheme="minorHAnsi"/>
        </w:rPr>
        <w:t>Dzietowieckiego</w:t>
      </w:r>
      <w:proofErr w:type="spellEnd"/>
      <w:r w:rsidRPr="00845DCC">
        <w:rPr>
          <w:rFonts w:asciiTheme="minorHAnsi" w:hAnsiTheme="minorHAnsi" w:cstheme="minorHAnsi"/>
        </w:rPr>
        <w:tab/>
      </w:r>
      <w:r w:rsidR="002E1103" w:rsidRPr="00845DCC">
        <w:rPr>
          <w:rFonts w:asciiTheme="minorHAnsi" w:hAnsiTheme="minorHAnsi" w:cstheme="minorHAnsi"/>
        </w:rPr>
        <w:t>-  Nadleśniczego</w:t>
      </w:r>
    </w:p>
    <w:p w:rsidR="00867884" w:rsidRPr="00845DCC" w:rsidRDefault="002E1103" w:rsidP="00451577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a  </w:t>
      </w:r>
    </w:p>
    <w:p w:rsidR="002E1103" w:rsidRPr="00845DCC" w:rsidRDefault="00A67A54" w:rsidP="00451577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…………………………………………………………</w:t>
      </w:r>
      <w:r w:rsidR="00ED36D5" w:rsidRPr="00845DCC">
        <w:rPr>
          <w:rFonts w:asciiTheme="minorHAnsi" w:hAnsiTheme="minorHAnsi" w:cstheme="minorHAnsi"/>
        </w:rPr>
        <w:t>.</w:t>
      </w:r>
      <w:r w:rsidR="002E1103" w:rsidRPr="00845DCC">
        <w:rPr>
          <w:rFonts w:asciiTheme="minorHAnsi" w:hAnsiTheme="minorHAnsi" w:cstheme="minorHAnsi"/>
        </w:rPr>
        <w:t xml:space="preserve">  </w:t>
      </w:r>
      <w:r w:rsidR="002E1103" w:rsidRPr="00845DCC">
        <w:rPr>
          <w:rFonts w:asciiTheme="minorHAnsi" w:hAnsiTheme="minorHAnsi" w:cstheme="minorHAnsi"/>
        </w:rPr>
        <w:br/>
        <w:t xml:space="preserve">zwanym dalej </w:t>
      </w:r>
      <w:r w:rsidR="002E1103" w:rsidRPr="00845DCC">
        <w:rPr>
          <w:rFonts w:asciiTheme="minorHAnsi" w:hAnsiTheme="minorHAnsi" w:cstheme="minorHAnsi"/>
          <w:bCs/>
        </w:rPr>
        <w:t>„Wykonawcą</w:t>
      </w:r>
      <w:r w:rsidR="002E1103" w:rsidRPr="00845DCC">
        <w:rPr>
          <w:rFonts w:asciiTheme="minorHAnsi" w:hAnsiTheme="minorHAnsi" w:cstheme="minorHAnsi"/>
          <w:b/>
          <w:bCs/>
        </w:rPr>
        <w:t>”</w:t>
      </w:r>
      <w:r w:rsidR="00867884" w:rsidRPr="00845DCC">
        <w:rPr>
          <w:rFonts w:asciiTheme="minorHAnsi" w:hAnsiTheme="minorHAnsi" w:cstheme="minorHAnsi"/>
          <w:b/>
          <w:bCs/>
        </w:rPr>
        <w:t>,</w:t>
      </w:r>
      <w:r w:rsidR="002E1103" w:rsidRPr="00845DCC">
        <w:rPr>
          <w:rFonts w:asciiTheme="minorHAnsi" w:hAnsiTheme="minorHAnsi" w:cstheme="minorHAnsi"/>
        </w:rPr>
        <w:t xml:space="preserve"> reprezentowanym przez:</w:t>
      </w:r>
    </w:p>
    <w:p w:rsidR="002E1103" w:rsidRPr="00845DCC" w:rsidRDefault="00A67A54" w:rsidP="00451577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……………………………………………………………..</w:t>
      </w:r>
    </w:p>
    <w:p w:rsidR="00F37AFC" w:rsidRPr="00845DCC" w:rsidRDefault="00F37AFC" w:rsidP="00451577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E1103" w:rsidRPr="002046F5" w:rsidRDefault="002E1103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2046F5">
        <w:rPr>
          <w:rFonts w:asciiTheme="minorHAnsi" w:hAnsiTheme="minorHAnsi" w:cstheme="minorHAnsi"/>
        </w:rPr>
        <w:t>§ 1</w:t>
      </w:r>
    </w:p>
    <w:p w:rsidR="002E1103" w:rsidRPr="002046F5" w:rsidRDefault="002E1103" w:rsidP="004515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46F5">
        <w:rPr>
          <w:rFonts w:asciiTheme="minorHAnsi" w:hAnsiTheme="minorHAnsi" w:cstheme="minorHAnsi"/>
        </w:rPr>
        <w:t>Zamawiający zleca, a Wykonawca przyjmuje do wykonania zadanie pn</w:t>
      </w:r>
      <w:r w:rsidRPr="002046F5">
        <w:rPr>
          <w:rFonts w:asciiTheme="minorHAnsi" w:hAnsiTheme="minorHAnsi" w:cstheme="minorHAnsi"/>
          <w:b/>
        </w:rPr>
        <w:t xml:space="preserve">. </w:t>
      </w:r>
      <w:r w:rsidR="002046F5" w:rsidRPr="002046F5">
        <w:rPr>
          <w:rFonts w:ascii="Cambria" w:hAnsi="Cambria"/>
        </w:rPr>
        <w:t>„Budowa dojazdu pożarowego Nr 5 – II ETAP”</w:t>
      </w:r>
    </w:p>
    <w:p w:rsidR="008C7A78" w:rsidRPr="00B85D08" w:rsidRDefault="00867884" w:rsidP="004515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46F5">
        <w:rPr>
          <w:rFonts w:asciiTheme="minorHAnsi" w:hAnsiTheme="minorHAnsi" w:cstheme="minorHAnsi"/>
          <w:spacing w:val="-6"/>
        </w:rPr>
        <w:t xml:space="preserve">Szczegółowy zakres rzeczowy </w:t>
      </w:r>
      <w:r w:rsidR="00B34415" w:rsidRPr="002046F5">
        <w:rPr>
          <w:rFonts w:asciiTheme="minorHAnsi" w:hAnsiTheme="minorHAnsi" w:cstheme="minorHAnsi"/>
          <w:spacing w:val="-6"/>
        </w:rPr>
        <w:t xml:space="preserve">robót określają </w:t>
      </w:r>
      <w:r w:rsidR="006C6638" w:rsidRPr="002046F5">
        <w:rPr>
          <w:rFonts w:asciiTheme="minorHAnsi" w:hAnsiTheme="minorHAnsi" w:cstheme="minorHAnsi"/>
          <w:spacing w:val="-6"/>
        </w:rPr>
        <w:t>projekt wykonawczy, specyfikacja techniczna</w:t>
      </w:r>
      <w:r w:rsidR="00B34415" w:rsidRPr="002046F5">
        <w:rPr>
          <w:rFonts w:asciiTheme="minorHAnsi" w:hAnsiTheme="minorHAnsi" w:cstheme="minorHAnsi"/>
          <w:spacing w:val="-6"/>
        </w:rPr>
        <w:t xml:space="preserve"> wykonania i odbioru robót oraz przedmiar robót </w:t>
      </w:r>
      <w:r w:rsidRPr="002046F5">
        <w:rPr>
          <w:rFonts w:asciiTheme="minorHAnsi" w:hAnsiTheme="minorHAnsi" w:cstheme="minorHAnsi"/>
          <w:spacing w:val="-6"/>
        </w:rPr>
        <w:t xml:space="preserve">stanowiące załączniki </w:t>
      </w:r>
      <w:r w:rsidR="00E6398F" w:rsidRPr="002046F5">
        <w:rPr>
          <w:rFonts w:asciiTheme="minorHAnsi" w:hAnsiTheme="minorHAnsi" w:cstheme="minorHAnsi"/>
          <w:spacing w:val="-6"/>
        </w:rPr>
        <w:t xml:space="preserve">do </w:t>
      </w:r>
      <w:r w:rsidR="00845DCC" w:rsidRPr="002046F5">
        <w:rPr>
          <w:rFonts w:asciiTheme="minorHAnsi" w:hAnsiTheme="minorHAnsi" w:cstheme="minorHAnsi"/>
          <w:spacing w:val="-6"/>
        </w:rPr>
        <w:t>SWZ</w:t>
      </w:r>
      <w:r w:rsidRPr="002046F5">
        <w:rPr>
          <w:rFonts w:asciiTheme="minorHAnsi" w:hAnsiTheme="minorHAnsi" w:cstheme="minorHAnsi"/>
          <w:spacing w:val="-6"/>
        </w:rPr>
        <w:t>.</w:t>
      </w:r>
      <w:r w:rsidR="001629CB" w:rsidRPr="002046F5">
        <w:rPr>
          <w:rFonts w:asciiTheme="minorHAnsi" w:hAnsiTheme="minorHAnsi" w:cstheme="minorHAnsi"/>
          <w:b/>
        </w:rPr>
        <w:t xml:space="preserve"> </w:t>
      </w:r>
      <w:r w:rsidR="008C7A78" w:rsidRPr="002046F5">
        <w:rPr>
          <w:rFonts w:asciiTheme="minorHAnsi" w:hAnsiTheme="minorHAnsi"/>
        </w:rPr>
        <w:t>Wykonawca jest obowiązany do zapewnienia obsługi geodezyjnej podczas</w:t>
      </w:r>
      <w:r w:rsidR="008C7A78" w:rsidRPr="00B85D08">
        <w:rPr>
          <w:rFonts w:asciiTheme="minorHAnsi" w:hAnsiTheme="minorHAnsi"/>
        </w:rPr>
        <w:t xml:space="preserve"> prowadzenia robót i sporządzenia geodezyjnej inwentaryzacji powykonawczej.</w:t>
      </w:r>
    </w:p>
    <w:p w:rsidR="00B976C7" w:rsidRPr="00845DCC" w:rsidRDefault="002E1103" w:rsidP="00451577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845DCC">
        <w:rPr>
          <w:rFonts w:asciiTheme="minorHAnsi" w:hAnsiTheme="minorHAnsi" w:cstheme="minorHAnsi"/>
        </w:rPr>
        <w:t xml:space="preserve">Wykonawca </w:t>
      </w:r>
      <w:r w:rsidR="00F94337" w:rsidRPr="00845DCC">
        <w:rPr>
          <w:rFonts w:asciiTheme="minorHAnsi" w:hAnsiTheme="minorHAnsi" w:cstheme="minorHAnsi"/>
        </w:rPr>
        <w:t xml:space="preserve">oświadcza, iż </w:t>
      </w:r>
      <w:r w:rsidR="00976C49" w:rsidRPr="00845DCC">
        <w:rPr>
          <w:rFonts w:asciiTheme="minorHAnsi" w:hAnsiTheme="minorHAnsi" w:cstheme="minorHAnsi"/>
        </w:rPr>
        <w:t>w celu  prawidłowej oceny zakresu prac niezbędnych do realizacji przedmiotu umowy przeprowadz</w:t>
      </w:r>
      <w:r w:rsidR="006E6FD2" w:rsidRPr="00845DCC">
        <w:rPr>
          <w:rFonts w:asciiTheme="minorHAnsi" w:hAnsiTheme="minorHAnsi" w:cstheme="minorHAnsi"/>
        </w:rPr>
        <w:t>ił wizję lokalną miejsca robót,</w:t>
      </w:r>
      <w:r w:rsidR="00F94337" w:rsidRPr="00845DCC">
        <w:rPr>
          <w:rFonts w:asciiTheme="minorHAnsi" w:hAnsiTheme="minorHAnsi" w:cstheme="minorHAnsi"/>
        </w:rPr>
        <w:t xml:space="preserve"> sprawdził dokumentację </w:t>
      </w:r>
      <w:r w:rsidR="00173315" w:rsidRPr="00845DCC">
        <w:rPr>
          <w:rFonts w:asciiTheme="minorHAnsi" w:hAnsiTheme="minorHAnsi" w:cstheme="minorHAnsi"/>
        </w:rPr>
        <w:t>techniczną</w:t>
      </w:r>
      <w:r w:rsidR="00F94337" w:rsidRPr="00845DCC">
        <w:rPr>
          <w:rFonts w:asciiTheme="minorHAnsi" w:hAnsiTheme="minorHAnsi" w:cstheme="minorHAnsi"/>
        </w:rPr>
        <w:t xml:space="preserve"> </w:t>
      </w:r>
      <w:r w:rsidR="00976C49" w:rsidRPr="00845DCC">
        <w:rPr>
          <w:rFonts w:asciiTheme="minorHAnsi" w:hAnsiTheme="minorHAnsi" w:cstheme="minorHAnsi"/>
        </w:rPr>
        <w:t>i</w:t>
      </w:r>
      <w:r w:rsidR="00F94337" w:rsidRPr="00845DCC">
        <w:rPr>
          <w:rFonts w:asciiTheme="minorHAnsi" w:hAnsiTheme="minorHAnsi" w:cstheme="minorHAnsi"/>
        </w:rPr>
        <w:t xml:space="preserve"> nie wnosi do niej zastrzeżeń i uwag.</w:t>
      </w:r>
    </w:p>
    <w:p w:rsidR="00B976C7" w:rsidRPr="00845DCC" w:rsidRDefault="00B976C7" w:rsidP="004515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 xml:space="preserve">Zakres robót i sposób ich wykonania może ulec zmianie w przypadku: </w:t>
      </w:r>
    </w:p>
    <w:p w:rsidR="00B976C7" w:rsidRPr="00845DCC" w:rsidRDefault="001629CB" w:rsidP="00451577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3.</w:t>
      </w:r>
      <w:r w:rsidR="00B976C7" w:rsidRPr="00845DCC">
        <w:rPr>
          <w:rFonts w:asciiTheme="minorHAnsi" w:hAnsiTheme="minorHAnsi" w:cstheme="minorHAnsi"/>
          <w:color w:val="000000" w:themeColor="text1"/>
        </w:rPr>
        <w:t xml:space="preserve">1. </w:t>
      </w:r>
      <w:r w:rsidRPr="00845DCC">
        <w:rPr>
          <w:rFonts w:asciiTheme="minorHAnsi" w:hAnsiTheme="minorHAnsi" w:cstheme="minorHAnsi"/>
          <w:color w:val="000000" w:themeColor="text1"/>
        </w:rPr>
        <w:t xml:space="preserve"> </w:t>
      </w:r>
      <w:r w:rsidR="00B976C7" w:rsidRPr="00845DCC">
        <w:rPr>
          <w:rFonts w:asciiTheme="minorHAnsi" w:hAnsiTheme="minorHAnsi" w:cstheme="minorHAnsi"/>
          <w:color w:val="000000" w:themeColor="text1"/>
        </w:rPr>
        <w:t>jeżeli będzie to niezbędne do prawidłowej realizacji przedmiotu umowy</w:t>
      </w:r>
      <w:r w:rsidR="003856A1" w:rsidRPr="00845DCC">
        <w:rPr>
          <w:rFonts w:asciiTheme="minorHAnsi" w:hAnsiTheme="minorHAnsi" w:cstheme="minorHAnsi"/>
          <w:color w:val="000000" w:themeColor="text1"/>
        </w:rPr>
        <w:t xml:space="preserve"> – strony zmodyfikują zakres robót lub sposób ich wykonania zgodnie z zaleceniami projektanta, protokołem konieczności lub przepisami prawa;</w:t>
      </w:r>
    </w:p>
    <w:p w:rsidR="003856A1" w:rsidRDefault="001629CB" w:rsidP="00451577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3</w:t>
      </w:r>
      <w:r w:rsidR="00B976C7" w:rsidRPr="00845DCC">
        <w:rPr>
          <w:rFonts w:asciiTheme="minorHAnsi" w:hAnsiTheme="minorHAnsi" w:cstheme="minorHAnsi"/>
          <w:color w:val="000000" w:themeColor="text1"/>
        </w:rPr>
        <w:t>.2.</w:t>
      </w:r>
      <w:r w:rsidR="002A2AF3" w:rsidRPr="00845DCC">
        <w:rPr>
          <w:rFonts w:asciiTheme="minorHAnsi" w:hAnsiTheme="minorHAnsi" w:cstheme="minorHAnsi"/>
          <w:color w:val="000000" w:themeColor="text1"/>
        </w:rPr>
        <w:t xml:space="preserve"> </w:t>
      </w:r>
      <w:r w:rsidR="00B976C7" w:rsidRPr="00845DCC">
        <w:rPr>
          <w:rFonts w:asciiTheme="minorHAnsi" w:hAnsiTheme="minorHAnsi" w:cstheme="minorHAnsi"/>
          <w:color w:val="000000" w:themeColor="text1"/>
        </w:rPr>
        <w:t>zaistnienia siły wyższej uniemożliwiającej wykonanie przedmiotu zamówienia w przewidzianym zakresie</w:t>
      </w:r>
      <w:r w:rsidR="006C6638">
        <w:rPr>
          <w:rFonts w:asciiTheme="minorHAnsi" w:hAnsiTheme="minorHAnsi" w:cstheme="minorHAnsi"/>
          <w:color w:val="000000" w:themeColor="text1"/>
        </w:rPr>
        <w:t xml:space="preserve"> lub w przewidziany sposób – S</w:t>
      </w:r>
      <w:r w:rsidR="003856A1" w:rsidRPr="00845DCC">
        <w:rPr>
          <w:rFonts w:asciiTheme="minorHAnsi" w:hAnsiTheme="minorHAnsi" w:cstheme="minorHAnsi"/>
          <w:color w:val="000000" w:themeColor="text1"/>
        </w:rPr>
        <w:t>trony odstąpią od wykonania odpowiedniej części zamówienia na podstawie wspólnie sporządzonego protokołu potwierdzającego wystąpienie siły wyższej o takim charakterze.</w:t>
      </w:r>
    </w:p>
    <w:p w:rsidR="00AA5B1F" w:rsidRPr="00394EA5" w:rsidRDefault="00AA5B1F" w:rsidP="00451577">
      <w:pPr>
        <w:spacing w:line="276" w:lineRule="auto"/>
        <w:ind w:left="709" w:hanging="283"/>
        <w:jc w:val="both"/>
        <w:rPr>
          <w:rFonts w:asciiTheme="minorHAnsi" w:hAnsiTheme="minorHAnsi" w:cstheme="minorHAnsi"/>
          <w:color w:val="FF0000"/>
        </w:rPr>
      </w:pPr>
      <w:r w:rsidRPr="00B85D08">
        <w:rPr>
          <w:rFonts w:asciiTheme="minorHAnsi" w:hAnsiTheme="minorHAnsi" w:cstheme="minorHAnsi"/>
        </w:rPr>
        <w:t>4.</w:t>
      </w:r>
      <w:r w:rsidRPr="00AA5B1F">
        <w:rPr>
          <w:rFonts w:asciiTheme="minorHAnsi" w:hAnsiTheme="minorHAnsi" w:cstheme="minorHAnsi"/>
          <w:color w:val="FF0000"/>
        </w:rPr>
        <w:t xml:space="preserve"> </w:t>
      </w:r>
      <w:r w:rsidRPr="00B85D08">
        <w:rPr>
          <w:rFonts w:asciiTheme="minorHAnsi" w:hAnsiTheme="minorHAnsi" w:cs="Arial"/>
        </w:rPr>
        <w:t>Zamawiający jest uprawniony zlecić Wykonawcy dodatkowy zakres rzeczowy robót obejmujący czynności takie same (analogiczne), jak opisane w projekcie wykonawczym lub przedmiarze robót („Opcja”), zgodnie z pkt. 3.4 SWZ.</w:t>
      </w:r>
      <w:r w:rsidRPr="00B85D08">
        <w:rPr>
          <w:rFonts w:asciiTheme="minorHAnsi" w:hAnsiTheme="minorHAnsi" w:cstheme="minorHAnsi"/>
        </w:rPr>
        <w:t xml:space="preserve"> </w:t>
      </w:r>
      <w:r w:rsidR="00394EA5" w:rsidRPr="00B85D08">
        <w:rPr>
          <w:rFonts w:asciiTheme="minorHAnsi" w:hAnsiTheme="minorHAnsi" w:cs="Arial"/>
        </w:rPr>
        <w:t>Roboty</w:t>
      </w:r>
      <w:r w:rsidRPr="00B85D08">
        <w:rPr>
          <w:rFonts w:asciiTheme="minorHAnsi" w:hAnsiTheme="minorHAnsi" w:cs="Arial"/>
        </w:rPr>
        <w:t xml:space="preserve"> będące przedmiotem Opcji mogą zostać zlecone w ilości stanowiącej równowartość do 20 % wartości wynagrodzenia określonej w § 7 ust 1. P</w:t>
      </w:r>
      <w:r w:rsidR="00394EA5" w:rsidRPr="00B85D08">
        <w:rPr>
          <w:rFonts w:asciiTheme="minorHAnsi" w:hAnsiTheme="minorHAnsi" w:cs="Arial"/>
        </w:rPr>
        <w:t>odstawą określenia wartości robót</w:t>
      </w:r>
      <w:r w:rsidRPr="00B85D08">
        <w:rPr>
          <w:rFonts w:asciiTheme="minorHAnsi" w:hAnsiTheme="minorHAnsi" w:cs="Arial"/>
        </w:rPr>
        <w:t xml:space="preserve"> zleconych w ramach Opcji (w celu określenia jej zakresu) będą ceny</w:t>
      </w:r>
      <w:r w:rsidR="00394EA5" w:rsidRPr="00B85D08">
        <w:rPr>
          <w:rFonts w:asciiTheme="minorHAnsi" w:hAnsiTheme="minorHAnsi" w:cs="Arial"/>
        </w:rPr>
        <w:t xml:space="preserve"> jednostkow</w:t>
      </w:r>
      <w:r w:rsidR="004010DC" w:rsidRPr="00B85D08">
        <w:rPr>
          <w:rFonts w:asciiTheme="minorHAnsi" w:hAnsiTheme="minorHAnsi" w:cs="Arial"/>
        </w:rPr>
        <w:t>e</w:t>
      </w:r>
      <w:r w:rsidRPr="00B85D08">
        <w:rPr>
          <w:rFonts w:asciiTheme="minorHAnsi" w:hAnsiTheme="minorHAnsi" w:cs="Arial"/>
        </w:rPr>
        <w:t xml:space="preserve"> zawarte w kosztorys</w:t>
      </w:r>
      <w:r w:rsidR="00394EA5" w:rsidRPr="00B85D08">
        <w:rPr>
          <w:rFonts w:asciiTheme="minorHAnsi" w:hAnsiTheme="minorHAnsi" w:cs="Arial"/>
        </w:rPr>
        <w:t>ie ofertowym stanowiącym część o</w:t>
      </w:r>
      <w:r w:rsidRPr="00B85D08">
        <w:rPr>
          <w:rFonts w:asciiTheme="minorHAnsi" w:hAnsiTheme="minorHAnsi" w:cs="Arial"/>
        </w:rPr>
        <w:t>ferty</w:t>
      </w:r>
      <w:r w:rsidR="00394EA5" w:rsidRPr="00B85D08">
        <w:rPr>
          <w:rFonts w:asciiTheme="minorHAnsi" w:hAnsiTheme="minorHAnsi" w:cs="Arial"/>
        </w:rPr>
        <w:t xml:space="preserve"> Wykonawcy</w:t>
      </w:r>
      <w:r w:rsidRPr="00B85D08">
        <w:rPr>
          <w:rFonts w:asciiTheme="minorHAnsi" w:hAnsiTheme="minorHAnsi" w:cs="Arial"/>
        </w:rPr>
        <w:t xml:space="preserve">. </w:t>
      </w:r>
      <w:r w:rsidR="00394EA5" w:rsidRPr="00B85D08">
        <w:rPr>
          <w:rFonts w:asciiTheme="minorHAnsi" w:hAnsiTheme="minorHAnsi" w:cs="Arial"/>
        </w:rPr>
        <w:t>Zlecanie robót</w:t>
      </w:r>
      <w:r w:rsidRPr="00B85D08">
        <w:rPr>
          <w:rFonts w:asciiTheme="minorHAnsi" w:hAnsiTheme="minorHAnsi" w:cs="Arial"/>
        </w:rPr>
        <w:t xml:space="preserve"> będących przedmiotem Opcji, ich odbi</w:t>
      </w:r>
      <w:r w:rsidR="00394EA5" w:rsidRPr="00B85D08">
        <w:rPr>
          <w:rFonts w:asciiTheme="minorHAnsi" w:hAnsiTheme="minorHAnsi" w:cs="Arial"/>
        </w:rPr>
        <w:t>ór, ustalenie wartości tych robót</w:t>
      </w:r>
      <w:r w:rsidRPr="00B85D08">
        <w:rPr>
          <w:rFonts w:asciiTheme="minorHAnsi" w:hAnsiTheme="minorHAnsi" w:cs="Arial"/>
        </w:rPr>
        <w:t xml:space="preserve">, uiszczanie zapłaty oraz odpowiedzialność za ich niewykonanie </w:t>
      </w:r>
      <w:r w:rsidRPr="00B85D08">
        <w:rPr>
          <w:rFonts w:asciiTheme="minorHAnsi" w:hAnsiTheme="minorHAnsi" w:cs="Arial"/>
        </w:rPr>
        <w:lastRenderedPageBreak/>
        <w:t>lub nienależyte wykonanie, w tym odpowiedzialność w postaci kar umownych, jak również realizacja uprawnie</w:t>
      </w:r>
      <w:r w:rsidR="00785CFE" w:rsidRPr="00B85D08">
        <w:rPr>
          <w:rFonts w:asciiTheme="minorHAnsi" w:hAnsiTheme="minorHAnsi" w:cs="Arial"/>
        </w:rPr>
        <w:t>ń Zamawiającego wynikających z u</w:t>
      </w:r>
      <w:r w:rsidRPr="00B85D08">
        <w:rPr>
          <w:rFonts w:asciiTheme="minorHAnsi" w:hAnsiTheme="minorHAnsi" w:cs="Arial"/>
        </w:rPr>
        <w:t>mowy, następować będzie na analogicznyc</w:t>
      </w:r>
      <w:r w:rsidR="00785CFE" w:rsidRPr="00B85D08">
        <w:rPr>
          <w:rFonts w:asciiTheme="minorHAnsi" w:hAnsiTheme="minorHAnsi" w:cs="Arial"/>
        </w:rPr>
        <w:t>h zasadach, jak w przypadku robót stanowiących przedmiot</w:t>
      </w:r>
      <w:r w:rsidRPr="00B85D08">
        <w:rPr>
          <w:rFonts w:asciiTheme="minorHAnsi" w:hAnsiTheme="minorHAnsi" w:cs="Arial"/>
        </w:rPr>
        <w:t xml:space="preserve"> </w:t>
      </w:r>
      <w:r w:rsidR="00785CFE" w:rsidRPr="00B85D08">
        <w:rPr>
          <w:rFonts w:asciiTheme="minorHAnsi" w:hAnsiTheme="minorHAnsi" w:cs="Arial"/>
        </w:rPr>
        <w:t>u</w:t>
      </w:r>
      <w:r w:rsidRPr="00B85D08">
        <w:rPr>
          <w:rFonts w:asciiTheme="minorHAnsi" w:hAnsiTheme="minorHAnsi" w:cs="Arial"/>
        </w:rPr>
        <w:t>mowy.</w:t>
      </w:r>
      <w:r w:rsidRPr="00AA5B1F">
        <w:rPr>
          <w:rFonts w:asciiTheme="minorHAnsi" w:hAnsiTheme="minorHAnsi" w:cs="Arial"/>
          <w:color w:val="FF0000"/>
        </w:rPr>
        <w:t xml:space="preserve"> </w:t>
      </w:r>
    </w:p>
    <w:p w:rsidR="001629CB" w:rsidRPr="00845DCC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845DCC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845DCC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B976C7" w:rsidRPr="00CC7045" w:rsidRDefault="00B976C7" w:rsidP="00451577">
      <w:pPr>
        <w:spacing w:line="276" w:lineRule="auto"/>
        <w:ind w:left="1068"/>
        <w:jc w:val="both"/>
        <w:rPr>
          <w:rFonts w:asciiTheme="minorHAnsi" w:hAnsiTheme="minorHAnsi" w:cstheme="minorHAnsi"/>
          <w:bCs/>
        </w:rPr>
      </w:pPr>
    </w:p>
    <w:p w:rsidR="00845DCC" w:rsidRPr="00845DCC" w:rsidRDefault="001629CB" w:rsidP="00451577">
      <w:pPr>
        <w:spacing w:line="276" w:lineRule="auto"/>
        <w:ind w:left="3900" w:firstLine="348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>§ 2</w:t>
      </w:r>
    </w:p>
    <w:p w:rsidR="00AB6781" w:rsidRPr="002046F5" w:rsidRDefault="00AB6781" w:rsidP="00451577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 xml:space="preserve">Zamawiający zobowiązuje się przekazać Wykonawcy teren robót w ciągu 10 dni od </w:t>
      </w:r>
      <w:r w:rsidRPr="002046F5">
        <w:rPr>
          <w:rFonts w:asciiTheme="minorHAnsi" w:hAnsiTheme="minorHAnsi" w:cstheme="minorHAnsi"/>
          <w:bCs/>
        </w:rPr>
        <w:t>dnia zawarcia umowy.</w:t>
      </w:r>
    </w:p>
    <w:p w:rsidR="00AB6781" w:rsidRPr="002046F5" w:rsidRDefault="00B976C7" w:rsidP="00451577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Theme="minorHAnsi" w:hAnsiTheme="minorHAnsi" w:cstheme="minorHAnsi"/>
          <w:bCs/>
        </w:rPr>
      </w:pPr>
      <w:r w:rsidRPr="002046F5">
        <w:rPr>
          <w:rFonts w:asciiTheme="minorHAnsi" w:hAnsiTheme="minorHAnsi" w:cstheme="minorHAnsi"/>
          <w:bCs/>
        </w:rPr>
        <w:t>Termin rozpoczęcia robót: w ciągu 1</w:t>
      </w:r>
      <w:r w:rsidR="00111713" w:rsidRPr="002046F5">
        <w:rPr>
          <w:rFonts w:asciiTheme="minorHAnsi" w:hAnsiTheme="minorHAnsi" w:cstheme="minorHAnsi"/>
          <w:bCs/>
        </w:rPr>
        <w:t>4</w:t>
      </w:r>
      <w:r w:rsidRPr="002046F5">
        <w:rPr>
          <w:rFonts w:asciiTheme="minorHAnsi" w:hAnsiTheme="minorHAnsi" w:cstheme="minorHAnsi"/>
          <w:bCs/>
        </w:rPr>
        <w:t xml:space="preserve"> dni od daty zawarcia umowy</w:t>
      </w:r>
    </w:p>
    <w:p w:rsidR="00AB6781" w:rsidRPr="002046F5" w:rsidRDefault="00231409" w:rsidP="00451577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Theme="minorHAnsi" w:hAnsiTheme="minorHAnsi" w:cstheme="minorHAnsi"/>
          <w:bCs/>
          <w:color w:val="000000" w:themeColor="text1"/>
        </w:rPr>
      </w:pPr>
      <w:r w:rsidRPr="002046F5">
        <w:rPr>
          <w:rFonts w:asciiTheme="minorHAnsi" w:hAnsiTheme="minorHAnsi" w:cstheme="minorHAnsi"/>
          <w:bCs/>
          <w:color w:val="000000" w:themeColor="text1"/>
        </w:rPr>
        <w:t>Wykonawca wykona przedmiot umowy w terminie</w:t>
      </w:r>
      <w:r w:rsidRPr="002046F5">
        <w:rPr>
          <w:rFonts w:asciiTheme="minorHAnsi" w:hAnsiTheme="minorHAnsi" w:cstheme="minorHAnsi"/>
          <w:color w:val="000000" w:themeColor="text1"/>
        </w:rPr>
        <w:t xml:space="preserve"> </w:t>
      </w:r>
      <w:r w:rsidR="00A26342" w:rsidRPr="002046F5">
        <w:rPr>
          <w:rFonts w:asciiTheme="minorHAnsi" w:hAnsiTheme="minorHAnsi" w:cstheme="minorHAnsi"/>
          <w:color w:val="000000" w:themeColor="text1"/>
        </w:rPr>
        <w:t>6</w:t>
      </w:r>
      <w:r w:rsidRPr="002046F5">
        <w:rPr>
          <w:rFonts w:asciiTheme="minorHAnsi" w:hAnsiTheme="minorHAnsi" w:cstheme="minorHAnsi"/>
          <w:color w:val="000000" w:themeColor="text1"/>
        </w:rPr>
        <w:t xml:space="preserve"> miesięcy od dnia zawarcia umowy.</w:t>
      </w:r>
    </w:p>
    <w:p w:rsidR="001629CB" w:rsidRPr="002046F5" w:rsidRDefault="00B976C7" w:rsidP="00451577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Theme="minorHAnsi" w:hAnsiTheme="minorHAnsi" w:cstheme="minorHAnsi"/>
          <w:bCs/>
        </w:rPr>
      </w:pPr>
      <w:r w:rsidRPr="002046F5">
        <w:rPr>
          <w:rFonts w:asciiTheme="minorHAnsi" w:hAnsiTheme="minorHAnsi" w:cstheme="minorHAnsi"/>
          <w:bCs/>
        </w:rPr>
        <w:t>Termin wykonania robót objętych niniejszą umową może ulec zmianie w przypadku:</w:t>
      </w:r>
    </w:p>
    <w:p w:rsidR="00B976C7" w:rsidRPr="00845DCC" w:rsidRDefault="00B976C7" w:rsidP="00451577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046F5">
        <w:rPr>
          <w:rFonts w:asciiTheme="minorHAnsi" w:hAnsiTheme="minorHAnsi" w:cstheme="minorHAnsi"/>
          <w:bCs/>
        </w:rPr>
        <w:t>zlecenia</w:t>
      </w:r>
      <w:r w:rsidRPr="00845DCC">
        <w:rPr>
          <w:rFonts w:asciiTheme="minorHAnsi" w:hAnsiTheme="minorHAnsi" w:cstheme="minorHAnsi"/>
          <w:bCs/>
        </w:rPr>
        <w:t xml:space="preserve"> robót dodatkowych lub zamiennych</w:t>
      </w:r>
      <w:r w:rsidR="00B646D6" w:rsidRPr="00845DCC">
        <w:rPr>
          <w:rFonts w:asciiTheme="minorHAnsi" w:hAnsiTheme="minorHAnsi" w:cstheme="minorHAnsi"/>
          <w:bCs/>
        </w:rPr>
        <w:t>;</w:t>
      </w:r>
      <w:r w:rsidRPr="00845DCC">
        <w:rPr>
          <w:rFonts w:asciiTheme="minorHAnsi" w:hAnsiTheme="minorHAnsi" w:cstheme="minorHAnsi"/>
          <w:bCs/>
        </w:rPr>
        <w:t xml:space="preserve"> </w:t>
      </w:r>
    </w:p>
    <w:p w:rsidR="001629CB" w:rsidRPr="00845DCC" w:rsidRDefault="001629CB" w:rsidP="00451577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  <w:color w:val="000000" w:themeColor="text1"/>
        </w:rPr>
        <w:t>działania siły wyższej, za którą uważa się zdarzenia</w:t>
      </w:r>
      <w:r w:rsidR="00F36F5C" w:rsidRPr="00845DCC">
        <w:rPr>
          <w:rFonts w:asciiTheme="minorHAnsi" w:hAnsiTheme="minorHAnsi" w:cstheme="minorHAnsi"/>
          <w:color w:val="000000" w:themeColor="text1"/>
        </w:rPr>
        <w:t xml:space="preserve"> zewnętrzne, </w:t>
      </w:r>
      <w:r w:rsidRPr="00845DCC">
        <w:rPr>
          <w:rFonts w:asciiTheme="minorHAnsi" w:hAnsiTheme="minorHAnsi" w:cstheme="minorHAnsi"/>
          <w:color w:val="000000" w:themeColor="text1"/>
        </w:rPr>
        <w:t>których zaistnienie lub skutki uniemożliwiają wykonywanie robót, w szczególności powódź,</w:t>
      </w:r>
      <w:r w:rsidR="00A26342" w:rsidRPr="00845DCC">
        <w:rPr>
          <w:rFonts w:asciiTheme="minorHAnsi" w:hAnsiTheme="minorHAnsi" w:cstheme="minorHAnsi"/>
          <w:color w:val="000000" w:themeColor="text1"/>
        </w:rPr>
        <w:t xml:space="preserve"> susza, </w:t>
      </w:r>
      <w:r w:rsidRPr="00845DCC">
        <w:rPr>
          <w:rFonts w:asciiTheme="minorHAnsi" w:hAnsiTheme="minorHAnsi" w:cstheme="minorHAnsi"/>
          <w:color w:val="000000" w:themeColor="text1"/>
        </w:rPr>
        <w:t xml:space="preserve"> deszcz</w:t>
      </w:r>
      <w:r w:rsidR="0007641B" w:rsidRPr="00845DCC">
        <w:rPr>
          <w:rFonts w:asciiTheme="minorHAnsi" w:hAnsiTheme="minorHAnsi" w:cstheme="minorHAnsi"/>
          <w:color w:val="000000" w:themeColor="text1"/>
        </w:rPr>
        <w:t xml:space="preserve">, </w:t>
      </w:r>
      <w:r w:rsidRPr="00845DCC">
        <w:rPr>
          <w:rFonts w:asciiTheme="minorHAnsi" w:hAnsiTheme="minorHAnsi" w:cstheme="minorHAnsi"/>
          <w:color w:val="000000" w:themeColor="text1"/>
        </w:rPr>
        <w:t>pożar; strona powołująca się na stan siły wyższej jest zobowiązana do niezwłocznego pisemnego powiadomienia drugiej Strony, a następnie do udokumentowania zaistnienia tego stanu;</w:t>
      </w:r>
    </w:p>
    <w:p w:rsidR="0007641B" w:rsidRPr="00845DCC" w:rsidRDefault="00B976C7" w:rsidP="00451577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konieczności wprowadzenia zmian w dokumentacji budowlanej</w:t>
      </w:r>
      <w:r w:rsidR="00B646D6" w:rsidRPr="00845DCC">
        <w:rPr>
          <w:rFonts w:asciiTheme="minorHAnsi" w:hAnsiTheme="minorHAnsi" w:cstheme="minorHAnsi"/>
        </w:rPr>
        <w:t>.</w:t>
      </w:r>
      <w:r w:rsidRPr="00845DCC">
        <w:rPr>
          <w:rFonts w:asciiTheme="minorHAnsi" w:hAnsiTheme="minorHAnsi" w:cstheme="minorHAnsi"/>
        </w:rPr>
        <w:t xml:space="preserve"> </w:t>
      </w:r>
    </w:p>
    <w:p w:rsidR="001629CB" w:rsidRPr="00845DCC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845DCC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845DCC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845DCC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2E1103" w:rsidRPr="00845DCC" w:rsidRDefault="001629CB" w:rsidP="00451577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845DCC">
        <w:rPr>
          <w:rFonts w:asciiTheme="minorHAnsi" w:hAnsiTheme="minorHAnsi" w:cstheme="minorHAnsi"/>
          <w:color w:val="000000" w:themeColor="text1"/>
        </w:rPr>
        <w:t>Zmiana terminu zakończenia robót może nastąpić, jeżeli na skutek wystąpienia jednej z wyżej wymienionych okoliczności nie jest możliwe wykonanie umowy w przewidzianym terminie. W przypadku wystąpienia o</w:t>
      </w:r>
      <w:r w:rsidR="00947AAA" w:rsidRPr="00845DCC">
        <w:rPr>
          <w:rFonts w:asciiTheme="minorHAnsi" w:hAnsiTheme="minorHAnsi" w:cstheme="minorHAnsi"/>
          <w:color w:val="000000" w:themeColor="text1"/>
        </w:rPr>
        <w:t>koliczności wymienionych w ust.4</w:t>
      </w:r>
      <w:r w:rsidRPr="00845DCC">
        <w:rPr>
          <w:rFonts w:asciiTheme="minorHAnsi" w:hAnsiTheme="minorHAnsi" w:cstheme="minorHAnsi"/>
          <w:color w:val="000000" w:themeColor="text1"/>
        </w:rPr>
        <w:t>, termin zakończenia robót może zostać przedłużony o czas trwania tych okoliczności.</w:t>
      </w:r>
    </w:p>
    <w:p w:rsidR="00DE5BD8" w:rsidRPr="00845DCC" w:rsidRDefault="00DE5BD8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2E1103" w:rsidRPr="00845DCC" w:rsidRDefault="002E1103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 xml:space="preserve">§ </w:t>
      </w:r>
      <w:r w:rsidR="001629CB" w:rsidRPr="00845DCC">
        <w:rPr>
          <w:rFonts w:asciiTheme="minorHAnsi" w:hAnsiTheme="minorHAnsi" w:cstheme="minorHAnsi"/>
          <w:bCs/>
        </w:rPr>
        <w:t>3</w:t>
      </w:r>
    </w:p>
    <w:p w:rsidR="00B976C7" w:rsidRPr="00845DCC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>Ponad prace bezpośrednio wynikające z dokumentacji projektowej przedmiot zamówienia obejmuje również wszystko to, co z punktu widzenia sztuki budowlanej i obowiązujących przepisów jest i okaże się niezbędne do zrealizowania przedmiotu umowy opisanego w projekcie wykonawczym.</w:t>
      </w:r>
    </w:p>
    <w:p w:rsidR="00B976C7" w:rsidRPr="00845DCC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zobowiązuje się do terminowego wyk</w:t>
      </w:r>
      <w:r w:rsidR="00407B9C" w:rsidRPr="00845DCC">
        <w:rPr>
          <w:rFonts w:asciiTheme="minorHAnsi" w:hAnsiTheme="minorHAnsi" w:cstheme="minorHAnsi"/>
        </w:rPr>
        <w:t>onania przedmiotu umowy zgodnie</w:t>
      </w:r>
      <w:r w:rsidRPr="00845DCC">
        <w:rPr>
          <w:rFonts w:asciiTheme="minorHAnsi" w:hAnsiTheme="minorHAnsi" w:cstheme="minorHAnsi"/>
        </w:rPr>
        <w:t xml:space="preserve"> z obowiązującymi przepisami, normami  i  zasadami wiedzy technicznej. </w:t>
      </w:r>
    </w:p>
    <w:p w:rsidR="00B976C7" w:rsidRPr="00845DCC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 przypadku naruszenia </w:t>
      </w:r>
      <w:r w:rsidR="00407B9C" w:rsidRPr="00845DCC">
        <w:rPr>
          <w:rFonts w:asciiTheme="minorHAnsi" w:hAnsiTheme="minorHAnsi" w:cstheme="minorHAnsi"/>
        </w:rPr>
        <w:t>postanowień ust.</w:t>
      </w:r>
      <w:r w:rsidR="0086740C">
        <w:rPr>
          <w:rFonts w:asciiTheme="minorHAnsi" w:hAnsiTheme="minorHAnsi" w:cstheme="minorHAnsi"/>
        </w:rPr>
        <w:t xml:space="preserve"> </w:t>
      </w:r>
      <w:r w:rsidR="00407B9C" w:rsidRPr="00845DCC">
        <w:rPr>
          <w:rFonts w:asciiTheme="minorHAnsi" w:hAnsiTheme="minorHAnsi" w:cstheme="minorHAnsi"/>
        </w:rPr>
        <w:t>1 i 2 Wykonawca</w:t>
      </w:r>
      <w:r w:rsidRPr="00845DCC">
        <w:rPr>
          <w:rFonts w:asciiTheme="minorHAnsi" w:hAnsiTheme="minorHAnsi" w:cstheme="minorHAnsi"/>
        </w:rPr>
        <w:t xml:space="preserve"> ma obowiązek wstrzymać wykonanie robót na pisemne polecenie Zamawiającego.</w:t>
      </w:r>
    </w:p>
    <w:p w:rsidR="00B976C7" w:rsidRPr="00845DCC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 wykona przedmiot </w:t>
      </w:r>
      <w:r w:rsidRPr="00B85D08">
        <w:rPr>
          <w:rFonts w:asciiTheme="minorHAnsi" w:hAnsiTheme="minorHAnsi" w:cstheme="minorHAnsi"/>
        </w:rPr>
        <w:t>umowy</w:t>
      </w:r>
      <w:r w:rsidR="00407B9C" w:rsidRPr="00B85D08">
        <w:rPr>
          <w:rFonts w:asciiTheme="minorHAnsi" w:hAnsiTheme="minorHAnsi" w:cstheme="minorHAnsi"/>
        </w:rPr>
        <w:t xml:space="preserve"> przy użyciu</w:t>
      </w:r>
      <w:r w:rsidRPr="00B85D08">
        <w:rPr>
          <w:rFonts w:asciiTheme="minorHAnsi" w:hAnsiTheme="minorHAnsi" w:cstheme="minorHAnsi"/>
        </w:rPr>
        <w:t xml:space="preserve"> materiałów własnych zgodnych z</w:t>
      </w:r>
      <w:r w:rsidR="0086740C" w:rsidRPr="00B85D08">
        <w:rPr>
          <w:rFonts w:asciiTheme="minorHAnsi" w:hAnsiTheme="minorHAnsi" w:cstheme="minorHAnsi"/>
        </w:rPr>
        <w:t xml:space="preserve"> projektem wykonawczym,</w:t>
      </w:r>
      <w:r w:rsidRPr="00B85D08">
        <w:rPr>
          <w:rFonts w:asciiTheme="minorHAnsi" w:hAnsiTheme="minorHAnsi" w:cstheme="minorHAnsi"/>
        </w:rPr>
        <w:t xml:space="preserve"> przedmiarem</w:t>
      </w:r>
      <w:r w:rsidRPr="00845DCC">
        <w:rPr>
          <w:rFonts w:asciiTheme="minorHAnsi" w:hAnsiTheme="minorHAnsi" w:cstheme="minorHAnsi"/>
        </w:rPr>
        <w:t xml:space="preserve"> robót oraz swoją ofertą.</w:t>
      </w:r>
    </w:p>
    <w:p w:rsidR="00B976C7" w:rsidRPr="00845DCC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Materiały, o których mowa w ust. 4,  powinny odpowiadać co do jakości wymogom  dopuszczonych do obrotu i stosowania w budownictwie ok</w:t>
      </w:r>
      <w:r w:rsidR="00407B9C" w:rsidRPr="00845DCC">
        <w:rPr>
          <w:rFonts w:asciiTheme="minorHAnsi" w:hAnsiTheme="minorHAnsi" w:cstheme="minorHAnsi"/>
        </w:rPr>
        <w:t>reślonym w art.10 ustawy Prawo b</w:t>
      </w:r>
      <w:r w:rsidR="0086740C">
        <w:rPr>
          <w:rFonts w:asciiTheme="minorHAnsi" w:hAnsiTheme="minorHAnsi" w:cstheme="minorHAnsi"/>
        </w:rPr>
        <w:t>udowlane.</w:t>
      </w:r>
      <w:r w:rsidRPr="00845DCC">
        <w:rPr>
          <w:rFonts w:asciiTheme="minorHAnsi" w:hAnsiTheme="minorHAnsi" w:cstheme="minorHAnsi"/>
        </w:rPr>
        <w:t xml:space="preserve"> </w:t>
      </w:r>
    </w:p>
    <w:p w:rsidR="00B976C7" w:rsidRPr="00845DCC" w:rsidRDefault="00407B9C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45DCC">
        <w:rPr>
          <w:rFonts w:asciiTheme="minorHAnsi" w:hAnsiTheme="minorHAnsi" w:cstheme="minorHAnsi"/>
        </w:rPr>
        <w:t>W przypadku stwierdzenia użycia</w:t>
      </w:r>
      <w:r w:rsidR="00B976C7" w:rsidRPr="00845DCC">
        <w:rPr>
          <w:rFonts w:asciiTheme="minorHAnsi" w:hAnsiTheme="minorHAnsi" w:cstheme="minorHAnsi"/>
        </w:rPr>
        <w:t xml:space="preserve"> niewłaściwego materiału lub technologii</w:t>
      </w:r>
      <w:r w:rsidR="00042995">
        <w:rPr>
          <w:rFonts w:asciiTheme="minorHAnsi" w:hAnsiTheme="minorHAnsi" w:cstheme="minorHAnsi"/>
        </w:rPr>
        <w:t>,</w:t>
      </w:r>
      <w:r w:rsidR="00B976C7" w:rsidRPr="00845DCC">
        <w:rPr>
          <w:rFonts w:asciiTheme="minorHAnsi" w:hAnsiTheme="minorHAnsi" w:cstheme="minorHAnsi"/>
        </w:rPr>
        <w:t xml:space="preserve"> </w:t>
      </w:r>
      <w:r w:rsidR="00B976C7" w:rsidRPr="00B85D08">
        <w:rPr>
          <w:rFonts w:asciiTheme="minorHAnsi" w:hAnsiTheme="minorHAnsi" w:cstheme="minorHAnsi"/>
        </w:rPr>
        <w:t>Zamawiaj</w:t>
      </w:r>
      <w:r w:rsidR="00042995" w:rsidRPr="00B85D08">
        <w:rPr>
          <w:rFonts w:asciiTheme="minorHAnsi" w:hAnsiTheme="minorHAnsi" w:cstheme="minorHAnsi"/>
        </w:rPr>
        <w:t>ący będzie uprawniony do</w:t>
      </w:r>
      <w:r w:rsidR="00B976C7" w:rsidRPr="00B85D08">
        <w:rPr>
          <w:rFonts w:asciiTheme="minorHAnsi" w:hAnsiTheme="minorHAnsi" w:cstheme="minorHAnsi"/>
        </w:rPr>
        <w:t xml:space="preserve"> przeprowadzenia</w:t>
      </w:r>
      <w:r w:rsidR="00B976C7" w:rsidRPr="00845DCC">
        <w:rPr>
          <w:rFonts w:asciiTheme="minorHAnsi" w:hAnsiTheme="minorHAnsi" w:cstheme="minorHAnsi"/>
        </w:rPr>
        <w:t xml:space="preserve"> badań na koszt Wykonawcy.  </w:t>
      </w:r>
    </w:p>
    <w:p w:rsidR="00B976C7" w:rsidRPr="00845DCC" w:rsidRDefault="00B976C7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</w:p>
    <w:p w:rsidR="00B976C7" w:rsidRPr="00845DCC" w:rsidRDefault="001629CB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>§ 4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Nadzór nad robotami objętymi umową ze strony Zamawiającego pełnić będzie:</w:t>
      </w:r>
    </w:p>
    <w:p w:rsidR="00B976C7" w:rsidRPr="00845DCC" w:rsidRDefault="00B976C7" w:rsidP="00451577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inspektor nadzoru:  …………………………………………………………………..,</w:t>
      </w:r>
    </w:p>
    <w:p w:rsidR="00B976C7" w:rsidRPr="00845DCC" w:rsidRDefault="00B976C7" w:rsidP="00451577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nadzór autorski: ……………………………………………………………………….,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Inspektor nadzoru działa w granicach umocowania określonego przepisami ustawy z dnia 7 lipca 1994 r</w:t>
      </w:r>
      <w:r w:rsidR="0005679A" w:rsidRPr="00845DCC">
        <w:rPr>
          <w:rFonts w:asciiTheme="minorHAnsi" w:hAnsiTheme="minorHAnsi" w:cstheme="minorHAnsi"/>
        </w:rPr>
        <w:t xml:space="preserve">. Prawo </w:t>
      </w:r>
      <w:r w:rsidR="0005679A" w:rsidRPr="00B85D08">
        <w:rPr>
          <w:rFonts w:asciiTheme="minorHAnsi" w:hAnsiTheme="minorHAnsi" w:cstheme="minorHAnsi"/>
        </w:rPr>
        <w:t xml:space="preserve">budowlane (Dz. U. </w:t>
      </w:r>
      <w:r w:rsidR="00042995" w:rsidRPr="00B85D08">
        <w:rPr>
          <w:rFonts w:asciiTheme="minorHAnsi" w:hAnsiTheme="minorHAnsi" w:cstheme="minorHAnsi"/>
        </w:rPr>
        <w:t>z 2020</w:t>
      </w:r>
      <w:r w:rsidR="0005679A" w:rsidRPr="00B85D08">
        <w:rPr>
          <w:rFonts w:asciiTheme="minorHAnsi" w:hAnsiTheme="minorHAnsi" w:cstheme="minorHAnsi"/>
        </w:rPr>
        <w:t xml:space="preserve"> r. poz.</w:t>
      </w:r>
      <w:r w:rsidR="00042995" w:rsidRPr="00B85D08">
        <w:rPr>
          <w:rFonts w:asciiTheme="minorHAnsi" w:hAnsiTheme="minorHAnsi" w:cstheme="minorHAnsi"/>
        </w:rPr>
        <w:t>1333</w:t>
      </w:r>
      <w:r w:rsidRPr="00B85D08">
        <w:rPr>
          <w:rFonts w:asciiTheme="minorHAnsi" w:hAnsiTheme="minorHAnsi" w:cstheme="minorHAnsi"/>
        </w:rPr>
        <w:t xml:space="preserve"> ze zm.).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Inspektor  nadzoru jest przedstawicielem Zamawiającego  i jest upoważniony do wydawania poleceń związanych z zapewnieniem prawidłowego oraz zgodnego z umową i projektem budowlanym wykonania przedmiotu umowy.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Przedstawicielem Wykonawcy będzie kierownik budowy: ……….</w:t>
      </w:r>
      <w:r w:rsidR="00CB368E" w:rsidRPr="00845DCC">
        <w:rPr>
          <w:rFonts w:asciiTheme="minorHAnsi" w:hAnsiTheme="minorHAnsi" w:cstheme="minorHAnsi"/>
        </w:rPr>
        <w:t xml:space="preserve">.  </w:t>
      </w:r>
      <w:proofErr w:type="spellStart"/>
      <w:r w:rsidR="00CB368E" w:rsidRPr="00845DCC">
        <w:rPr>
          <w:rFonts w:asciiTheme="minorHAnsi" w:hAnsiTheme="minorHAnsi" w:cstheme="minorHAnsi"/>
        </w:rPr>
        <w:t>upr</w:t>
      </w:r>
      <w:proofErr w:type="spellEnd"/>
      <w:r w:rsidR="00CB368E" w:rsidRPr="00845DCC">
        <w:rPr>
          <w:rFonts w:asciiTheme="minorHAnsi" w:hAnsiTheme="minorHAnsi" w:cstheme="minorHAnsi"/>
        </w:rPr>
        <w:t>. b</w:t>
      </w:r>
      <w:r w:rsidRPr="00845DCC">
        <w:rPr>
          <w:rFonts w:asciiTheme="minorHAnsi" w:hAnsiTheme="minorHAnsi" w:cstheme="minorHAnsi"/>
        </w:rPr>
        <w:t>udowlane nr …….. działający w granicach umocowania określonego przepisami ustawy Prawo budowlane. Wykonawca zobowiązany jest do zatrudnienia kierownika budowy przez cały okres trwania robót. W przypadku zmiany kierownika budowy Wykonaw</w:t>
      </w:r>
      <w:r w:rsidR="00042995">
        <w:rPr>
          <w:rFonts w:asciiTheme="minorHAnsi" w:hAnsiTheme="minorHAnsi" w:cstheme="minorHAnsi"/>
        </w:rPr>
        <w:t>ca zobowiązany jest do złożenia</w:t>
      </w:r>
      <w:r w:rsidRPr="00845DCC">
        <w:rPr>
          <w:rFonts w:asciiTheme="minorHAnsi" w:hAnsiTheme="minorHAnsi" w:cstheme="minorHAnsi"/>
        </w:rPr>
        <w:t xml:space="preserve"> ośw</w:t>
      </w:r>
      <w:r w:rsidR="00CB368E" w:rsidRPr="00845DCC">
        <w:rPr>
          <w:rFonts w:asciiTheme="minorHAnsi" w:hAnsiTheme="minorHAnsi" w:cstheme="minorHAnsi"/>
        </w:rPr>
        <w:t>iadczenia o podjęciu obowiązków</w:t>
      </w:r>
      <w:r w:rsidRPr="00845DCC">
        <w:rPr>
          <w:rFonts w:asciiTheme="minorHAnsi" w:hAnsiTheme="minorHAnsi" w:cstheme="minorHAnsi"/>
        </w:rPr>
        <w:t xml:space="preserve"> kierownika budowy, kopii zaświadczenia o jego przynależności do Izby Inżynierów Budownictwa oraz kopii jego uprawnień budowlanych.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jest zobowiązany do zapewnienia Zamawiającemu oraz osobom upoważnionym dostępu na teren obiektu oraz do wszystkich miejsc, gdzie są wykonywane roboty lub gdzie przewiduje się ich wykonanie, a są związane z realizacją przedmiotu umowy.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zobowiązany jest do informowania inspektora nadzoru o terminie zakończenia robót zanikających lub ulegających zakryciu.</w:t>
      </w:r>
    </w:p>
    <w:p w:rsidR="00B976C7" w:rsidRPr="00845DCC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Koordynatorem Zamawiającego na budowie będzie ……………………………………...</w:t>
      </w:r>
    </w:p>
    <w:p w:rsidR="00845DCC" w:rsidRDefault="00845DCC" w:rsidP="00451577">
      <w:pPr>
        <w:spacing w:line="276" w:lineRule="auto"/>
        <w:rPr>
          <w:rFonts w:asciiTheme="minorHAnsi" w:hAnsiTheme="minorHAnsi" w:cstheme="minorHAnsi"/>
        </w:rPr>
      </w:pPr>
    </w:p>
    <w:p w:rsidR="008E0BAF" w:rsidRPr="00845DCC" w:rsidRDefault="001629CB" w:rsidP="00451577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§ 5</w:t>
      </w:r>
    </w:p>
    <w:p w:rsidR="00B976C7" w:rsidRPr="00845DCC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zobowiązuje się do protokolarnego przejęcia terenu robót od Zamawiającego.</w:t>
      </w:r>
    </w:p>
    <w:p w:rsidR="00B976C7" w:rsidRPr="00845DCC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zapewni właściwą organizację i koordynację robót  przez  zabezpieczenie nadzoru wykonawczego.</w:t>
      </w:r>
    </w:p>
    <w:p w:rsidR="00B976C7" w:rsidRPr="00845DCC" w:rsidRDefault="00EC7708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</w:t>
      </w:r>
      <w:r w:rsidR="00B976C7" w:rsidRPr="00845DCC">
        <w:rPr>
          <w:rFonts w:asciiTheme="minorHAnsi" w:hAnsiTheme="minorHAnsi" w:cstheme="minorHAnsi"/>
        </w:rPr>
        <w:t xml:space="preserve"> do przestrzegania przepisów i zasad bhp oraz przepisów p.poż.</w:t>
      </w:r>
    </w:p>
    <w:p w:rsidR="00B976C7" w:rsidRPr="00845DCC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zobowiązuje się prawidłowo prowadzić dokumentację robót.</w:t>
      </w:r>
    </w:p>
    <w:p w:rsidR="00B976C7" w:rsidRPr="00845DCC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będzie dysponował przy realizacji umowy zasobami wymaganymi w </w:t>
      </w:r>
      <w:r w:rsidR="00845DCC" w:rsidRPr="00845DCC">
        <w:rPr>
          <w:rFonts w:asciiTheme="minorHAnsi" w:hAnsiTheme="minorHAnsi" w:cstheme="minorHAnsi"/>
        </w:rPr>
        <w:t>SWZ</w:t>
      </w:r>
      <w:r w:rsidRPr="00845DCC">
        <w:rPr>
          <w:rFonts w:asciiTheme="minorHAnsi" w:hAnsiTheme="minorHAnsi" w:cstheme="minorHAnsi"/>
        </w:rPr>
        <w:t xml:space="preserve">. </w:t>
      </w:r>
    </w:p>
    <w:p w:rsidR="00B976C7" w:rsidRPr="002046F5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</w:rPr>
      </w:pPr>
      <w:r w:rsidRPr="002046F5">
        <w:rPr>
          <w:rFonts w:asciiTheme="minorHAnsi" w:hAnsiTheme="minorHAnsi" w:cstheme="minorHAnsi"/>
        </w:rPr>
        <w:t xml:space="preserve">Wykonawca jest zobowiązany do posiadania ubezpieczenia od odpowiedzialności cywilnej w zakresie prowadzonej działalności związanej z przedmiotem zamówienia na sumę nie </w:t>
      </w:r>
      <w:r w:rsidRPr="002046F5">
        <w:rPr>
          <w:rFonts w:asciiTheme="minorHAnsi" w:hAnsiTheme="minorHAnsi" w:cstheme="minorHAnsi"/>
          <w:color w:val="000000" w:themeColor="text1"/>
        </w:rPr>
        <w:t xml:space="preserve">mniejszą </w:t>
      </w:r>
      <w:r w:rsidR="00111713" w:rsidRPr="002046F5">
        <w:rPr>
          <w:rFonts w:asciiTheme="minorHAnsi" w:hAnsiTheme="minorHAnsi" w:cstheme="minorHAnsi"/>
          <w:color w:val="000000" w:themeColor="text1"/>
        </w:rPr>
        <w:t xml:space="preserve">niż </w:t>
      </w:r>
      <w:r w:rsidR="00A26342" w:rsidRPr="002046F5">
        <w:rPr>
          <w:rFonts w:asciiTheme="minorHAnsi" w:hAnsiTheme="minorHAnsi" w:cstheme="minorHAnsi"/>
          <w:color w:val="000000" w:themeColor="text1"/>
        </w:rPr>
        <w:t>3</w:t>
      </w:r>
      <w:r w:rsidRPr="002046F5">
        <w:rPr>
          <w:rFonts w:asciiTheme="minorHAnsi" w:hAnsiTheme="minorHAnsi" w:cstheme="minorHAnsi"/>
          <w:color w:val="000000" w:themeColor="text1"/>
        </w:rPr>
        <w:t>00 000 zł, przez</w:t>
      </w:r>
      <w:r w:rsidRPr="002046F5">
        <w:rPr>
          <w:rFonts w:asciiTheme="minorHAnsi" w:hAnsiTheme="minorHAnsi" w:cstheme="minorHAnsi"/>
        </w:rPr>
        <w:t xml:space="preserve"> cały okres realizacji zamówienia.</w:t>
      </w:r>
    </w:p>
    <w:p w:rsidR="00B976C7" w:rsidRPr="002046F5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2046F5">
        <w:rPr>
          <w:rFonts w:asciiTheme="minorHAnsi" w:hAnsiTheme="minorHAnsi" w:cstheme="minorHAnsi"/>
        </w:rPr>
        <w:t>W przypadku zmiany pracowników</w:t>
      </w:r>
      <w:r w:rsidRPr="00845DCC">
        <w:rPr>
          <w:rFonts w:asciiTheme="minorHAnsi" w:hAnsiTheme="minorHAnsi" w:cstheme="minorHAnsi"/>
        </w:rPr>
        <w:t xml:space="preserve"> Wykonawcy, przed dopuszczeniem nowych osób do wykonywania robót budowlanych Wykonawca złoży Zamawiającemu </w:t>
      </w:r>
      <w:r w:rsidRPr="00845DCC">
        <w:rPr>
          <w:rFonts w:asciiTheme="minorHAnsi" w:hAnsiTheme="minorHAnsi" w:cstheme="minorHAnsi"/>
        </w:rPr>
        <w:lastRenderedPageBreak/>
        <w:t xml:space="preserve">oświadczenie, o którym </w:t>
      </w:r>
      <w:r w:rsidRPr="00B85D08">
        <w:rPr>
          <w:rFonts w:asciiTheme="minorHAnsi" w:hAnsiTheme="minorHAnsi" w:cstheme="minorHAnsi"/>
        </w:rPr>
        <w:t>mowa w pkt</w:t>
      </w:r>
      <w:r w:rsidR="0007641B" w:rsidRPr="00B85D08">
        <w:rPr>
          <w:rFonts w:asciiTheme="minorHAnsi" w:hAnsiTheme="minorHAnsi" w:cstheme="minorHAnsi"/>
        </w:rPr>
        <w:t>.</w:t>
      </w:r>
      <w:r w:rsidRPr="00B85D08">
        <w:rPr>
          <w:rFonts w:asciiTheme="minorHAnsi" w:hAnsiTheme="minorHAnsi" w:cstheme="minorHAnsi"/>
        </w:rPr>
        <w:t xml:space="preserve"> 1</w:t>
      </w:r>
      <w:r w:rsidR="00EC7708" w:rsidRPr="00B85D08">
        <w:rPr>
          <w:rFonts w:asciiTheme="minorHAnsi" w:hAnsiTheme="minorHAnsi" w:cstheme="minorHAnsi"/>
        </w:rPr>
        <w:t>7</w:t>
      </w:r>
      <w:r w:rsidRPr="00B85D08">
        <w:rPr>
          <w:rFonts w:asciiTheme="minorHAnsi" w:hAnsiTheme="minorHAnsi" w:cstheme="minorHAnsi"/>
        </w:rPr>
        <w:t xml:space="preserve">.2 </w:t>
      </w:r>
      <w:proofErr w:type="spellStart"/>
      <w:r w:rsidRPr="00B85D08">
        <w:rPr>
          <w:rFonts w:asciiTheme="minorHAnsi" w:hAnsiTheme="minorHAnsi" w:cstheme="minorHAnsi"/>
        </w:rPr>
        <w:t>ppkt</w:t>
      </w:r>
      <w:proofErr w:type="spellEnd"/>
      <w:r w:rsidRPr="00B85D08">
        <w:rPr>
          <w:rFonts w:asciiTheme="minorHAnsi" w:hAnsiTheme="minorHAnsi" w:cstheme="minorHAnsi"/>
        </w:rPr>
        <w:t xml:space="preserve"> 3</w:t>
      </w:r>
      <w:r w:rsidRPr="00845DCC">
        <w:rPr>
          <w:rFonts w:asciiTheme="minorHAnsi" w:hAnsiTheme="minorHAnsi" w:cstheme="minorHAnsi"/>
        </w:rPr>
        <w:t xml:space="preserve"> </w:t>
      </w:r>
      <w:r w:rsidR="00845DCC" w:rsidRPr="00845DCC">
        <w:rPr>
          <w:rFonts w:asciiTheme="minorHAnsi" w:hAnsiTheme="minorHAnsi" w:cstheme="minorHAnsi"/>
        </w:rPr>
        <w:t>SWZ</w:t>
      </w:r>
      <w:r w:rsidRPr="00845DCC">
        <w:rPr>
          <w:rFonts w:asciiTheme="minorHAnsi" w:hAnsiTheme="minorHAnsi" w:cstheme="minorHAnsi"/>
        </w:rPr>
        <w:t xml:space="preserve">, dotyczące zatrudnienia tych osób, pod rygorem niedopuszczenia ich do realizacji robót. W przypadku wątpliwości co do </w:t>
      </w:r>
      <w:r w:rsidRPr="002046F5">
        <w:rPr>
          <w:rFonts w:asciiTheme="minorHAnsi" w:hAnsiTheme="minorHAnsi" w:cstheme="minorHAnsi"/>
          <w:color w:val="000000" w:themeColor="text1"/>
        </w:rPr>
        <w:t xml:space="preserve">przestrzegania przepisów prawa pracy przez Wykonawcę lub podwykonawcę, Zamawiający może zwrócić się o przeprowadzenie kontroli </w:t>
      </w:r>
      <w:r w:rsidR="00F076F4" w:rsidRPr="002046F5">
        <w:rPr>
          <w:rFonts w:asciiTheme="minorHAnsi" w:hAnsiTheme="minorHAnsi" w:cstheme="minorHAnsi"/>
          <w:color w:val="000000" w:themeColor="text1"/>
        </w:rPr>
        <w:t>przez Państwową Inspekcję Pracy.</w:t>
      </w:r>
    </w:p>
    <w:p w:rsidR="00F076F4" w:rsidRPr="002046F5" w:rsidRDefault="00F076F4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2046F5">
        <w:rPr>
          <w:rFonts w:asciiTheme="minorHAnsi" w:hAnsiTheme="minorHAnsi"/>
          <w:color w:val="000000" w:themeColor="text1"/>
        </w:rPr>
        <w:t xml:space="preserve">Wykonawca </w:t>
      </w:r>
      <w:r w:rsidR="00451577" w:rsidRPr="002046F5">
        <w:rPr>
          <w:rFonts w:asciiTheme="minorHAnsi" w:hAnsiTheme="minorHAnsi"/>
          <w:color w:val="000000" w:themeColor="text1"/>
        </w:rPr>
        <w:t>jest zobowiązany</w:t>
      </w:r>
      <w:r w:rsidRPr="002046F5">
        <w:rPr>
          <w:rFonts w:asciiTheme="minorHAnsi" w:hAnsiTheme="minorHAnsi"/>
          <w:color w:val="000000" w:themeColor="text1"/>
        </w:rPr>
        <w:t xml:space="preserve"> do wyposaże</w:t>
      </w:r>
      <w:r w:rsidR="001153B2" w:rsidRPr="002046F5">
        <w:rPr>
          <w:rFonts w:asciiTheme="minorHAnsi" w:hAnsiTheme="minorHAnsi"/>
          <w:color w:val="000000" w:themeColor="text1"/>
        </w:rPr>
        <w:t>nia wszystkich maszyn</w:t>
      </w:r>
      <w:r w:rsidRPr="002046F5">
        <w:rPr>
          <w:rFonts w:asciiTheme="minorHAnsi" w:hAnsiTheme="minorHAnsi"/>
          <w:color w:val="000000" w:themeColor="text1"/>
        </w:rPr>
        <w:t xml:space="preserve"> i urządzeń pracujących na terenach leśnych w zestawy (sorbenty, maty sorpcyjne itp.) o chłonności umożliwiającej pochłonięcie rozlanego paliwa lub oleju oraz innych płynów technologicznych używanych w maszynach, ciągnikach i innych urządzeniach pracujących w lesie oraz użycia tych środków w sytuacjach wymagających zastosowania (awarie, naprawy, tankowania itp.) – w celu zapobieżenia skażeniu środowiska.</w:t>
      </w:r>
    </w:p>
    <w:p w:rsidR="00451577" w:rsidRPr="002046F5" w:rsidRDefault="0045157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2046F5">
        <w:rPr>
          <w:rFonts w:asciiTheme="minorHAnsi" w:hAnsiTheme="minorHAnsi"/>
          <w:color w:val="000000" w:themeColor="text1"/>
        </w:rPr>
        <w:t>Wykonawca jest zobowiązany do utrzymywania porządku na terenie budowy, do bieżącego usuwania odpadów po działalności własnej (śmieci, pustych opakowań, zużytych elementów maszyn, itp.).</w:t>
      </w:r>
    </w:p>
    <w:p w:rsidR="00B976C7" w:rsidRPr="00845DCC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jc w:val="both"/>
        <w:rPr>
          <w:rFonts w:asciiTheme="minorHAnsi" w:hAnsiTheme="minorHAnsi" w:cstheme="minorHAnsi"/>
        </w:rPr>
      </w:pPr>
      <w:r w:rsidRPr="002046F5">
        <w:rPr>
          <w:rFonts w:asciiTheme="minorHAnsi" w:hAnsiTheme="minorHAnsi" w:cstheme="minorHAnsi"/>
          <w:color w:val="000000" w:themeColor="text1"/>
        </w:rPr>
        <w:t>Wykonawca umożliwi Zamawiającemu kontrolowanie przestrzegania przez Wykonawcę postanowień</w:t>
      </w:r>
      <w:r w:rsidRPr="00845DCC">
        <w:rPr>
          <w:rFonts w:asciiTheme="minorHAnsi" w:hAnsiTheme="minorHAnsi" w:cstheme="minorHAnsi"/>
        </w:rPr>
        <w:t xml:space="preserve"> umowy.</w:t>
      </w:r>
    </w:p>
    <w:p w:rsidR="00B976C7" w:rsidRPr="00845DCC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Po zakończeniu robót Wykonawca zobowiązany jest uporządkować teren, na którym prowadzone były roboty i przekazać obiekt Zamawiającemu w terminie 14 dni po podpisaniu protokołu odbioru końcowego.</w:t>
      </w:r>
    </w:p>
    <w:p w:rsidR="00B976C7" w:rsidRPr="00845DCC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Od chwili rozpoczęcia robót, </w:t>
      </w:r>
      <w:r w:rsidRPr="00B85D08">
        <w:rPr>
          <w:rFonts w:asciiTheme="minorHAnsi" w:hAnsiTheme="minorHAnsi" w:cstheme="minorHAnsi"/>
        </w:rPr>
        <w:t>aż d</w:t>
      </w:r>
      <w:r w:rsidR="00EC7708" w:rsidRPr="00B85D08">
        <w:rPr>
          <w:rFonts w:asciiTheme="minorHAnsi" w:hAnsiTheme="minorHAnsi" w:cstheme="minorHAnsi"/>
        </w:rPr>
        <w:t>o przekazania obiektu Zamawiającemu</w:t>
      </w:r>
      <w:r w:rsidRPr="00B85D08">
        <w:rPr>
          <w:rFonts w:asciiTheme="minorHAnsi" w:hAnsiTheme="minorHAnsi" w:cstheme="minorHAnsi"/>
        </w:rPr>
        <w:t xml:space="preserve"> Wykonawca</w:t>
      </w:r>
      <w:r w:rsidRPr="00845DCC">
        <w:rPr>
          <w:rFonts w:asciiTheme="minorHAnsi" w:hAnsiTheme="minorHAnsi" w:cstheme="minorHAnsi"/>
        </w:rPr>
        <w:t xml:space="preserve"> zapewnia dozór i ponosi całkowitą odpowiedzialność za obiekt i roboty.</w:t>
      </w:r>
    </w:p>
    <w:p w:rsidR="00F32A22" w:rsidRDefault="00F32A22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8E0BAF" w:rsidRPr="00845DCC" w:rsidRDefault="001629CB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§ 6</w:t>
      </w:r>
    </w:p>
    <w:p w:rsidR="008E0BAF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Roboty w zakresie ........................................................................................ Wykonawca będzie wykonywał za pomocą podwykonawców.</w:t>
      </w:r>
    </w:p>
    <w:p w:rsidR="008E0BAF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jest zobowiązany przedłożyć Zamawiającemu projekt umowy o podwykonawstwo, której przedmiotem są roboty budowlane, a także projekt jej zmiany. Zamawiający może zgłosić pisemne zastrzeżenia do projektu umowy lub jej zmiany w terminie 14 dni </w:t>
      </w:r>
      <w:r w:rsidRPr="00451577">
        <w:rPr>
          <w:rFonts w:asciiTheme="minorHAnsi" w:hAnsiTheme="minorHAnsi" w:cstheme="minorHAnsi"/>
        </w:rPr>
        <w:t xml:space="preserve">od </w:t>
      </w:r>
      <w:r w:rsidR="006258BB" w:rsidRPr="00451577">
        <w:rPr>
          <w:rFonts w:asciiTheme="minorHAnsi" w:hAnsiTheme="minorHAnsi" w:cstheme="minorHAnsi"/>
        </w:rPr>
        <w:t xml:space="preserve">dnia </w:t>
      </w:r>
      <w:r w:rsidRPr="00451577">
        <w:rPr>
          <w:rFonts w:asciiTheme="minorHAnsi" w:hAnsiTheme="minorHAnsi" w:cstheme="minorHAnsi"/>
        </w:rPr>
        <w:t>ich otrzymania.</w:t>
      </w:r>
    </w:p>
    <w:p w:rsidR="008E0BAF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budowlane, i do jej zmiany, w terminie 14 dni </w:t>
      </w:r>
      <w:r w:rsidRPr="00B85D08">
        <w:rPr>
          <w:rFonts w:asciiTheme="minorHAnsi" w:hAnsiTheme="minorHAnsi" w:cstheme="minorHAnsi"/>
        </w:rPr>
        <w:t xml:space="preserve">od </w:t>
      </w:r>
      <w:r w:rsidR="006258BB" w:rsidRPr="00B85D08">
        <w:rPr>
          <w:rFonts w:asciiTheme="minorHAnsi" w:hAnsiTheme="minorHAnsi" w:cstheme="minorHAnsi"/>
        </w:rPr>
        <w:t xml:space="preserve">dnia </w:t>
      </w:r>
      <w:r w:rsidRPr="00B85D08">
        <w:rPr>
          <w:rFonts w:asciiTheme="minorHAnsi" w:hAnsiTheme="minorHAnsi" w:cstheme="minorHAnsi"/>
        </w:rPr>
        <w:t>ich</w:t>
      </w:r>
      <w:r w:rsidRPr="00845DCC">
        <w:rPr>
          <w:rFonts w:asciiTheme="minorHAnsi" w:hAnsiTheme="minorHAnsi" w:cstheme="minorHAnsi"/>
        </w:rPr>
        <w:t xml:space="preserve"> otrzymania.  </w:t>
      </w:r>
    </w:p>
    <w:p w:rsidR="00111713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jest zobowiązany przedłożyć Zamawiającemu poświadczoną za zgodność z oryginałem kopię zawartej umowy o podwykonawstwo, której przedmiotem są dostawy lub usługi, a także kopię jej zmiany, w terminie 7 dni od </w:t>
      </w:r>
      <w:r w:rsidRPr="00845DCC">
        <w:rPr>
          <w:rFonts w:asciiTheme="minorHAnsi" w:hAnsiTheme="minorHAnsi" w:cstheme="minorHAnsi"/>
        </w:rPr>
        <w:lastRenderedPageBreak/>
        <w:t>dnia ich zawarcia. Nie dotyczy to umów o podwykonawstwo o wartości mniejszej niż 0,5% wynagr</w:t>
      </w:r>
      <w:r w:rsidR="0026040E" w:rsidRPr="00845DCC">
        <w:rPr>
          <w:rFonts w:asciiTheme="minorHAnsi" w:hAnsiTheme="minorHAnsi" w:cstheme="minorHAnsi"/>
        </w:rPr>
        <w:t>odzenia brutto określonego w § 7</w:t>
      </w:r>
      <w:r w:rsidRPr="00845DCC">
        <w:rPr>
          <w:rFonts w:asciiTheme="minorHAnsi" w:hAnsiTheme="minorHAnsi" w:cstheme="minorHAnsi"/>
        </w:rPr>
        <w:t xml:space="preserve"> ust.1</w:t>
      </w:r>
      <w:r w:rsidR="00111713" w:rsidRPr="00845DCC">
        <w:rPr>
          <w:rFonts w:asciiTheme="minorHAnsi" w:hAnsiTheme="minorHAnsi" w:cstheme="minorHAnsi"/>
        </w:rPr>
        <w:t>.</w:t>
      </w:r>
    </w:p>
    <w:p w:rsidR="008E0BAF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o dalsze podwykonawstwo, której przedmiotem</w:t>
      </w:r>
      <w:r w:rsidR="00F32A22">
        <w:rPr>
          <w:rFonts w:asciiTheme="minorHAnsi" w:hAnsiTheme="minorHAnsi" w:cstheme="minorHAnsi"/>
        </w:rPr>
        <w:t> </w:t>
      </w:r>
      <w:r w:rsidRPr="00845DCC">
        <w:rPr>
          <w:rFonts w:asciiTheme="minorHAnsi" w:hAnsiTheme="minorHAnsi" w:cstheme="minorHAnsi"/>
        </w:rPr>
        <w:t>są</w:t>
      </w:r>
      <w:r w:rsidR="00F32A22">
        <w:rPr>
          <w:rFonts w:asciiTheme="minorHAnsi" w:hAnsiTheme="minorHAnsi" w:cstheme="minorHAnsi"/>
        </w:rPr>
        <w:t> </w:t>
      </w:r>
      <w:r w:rsidRPr="00845DCC">
        <w:rPr>
          <w:rFonts w:asciiTheme="minorHAnsi" w:hAnsiTheme="minorHAnsi" w:cstheme="minorHAnsi"/>
        </w:rPr>
        <w:t>roboty</w:t>
      </w:r>
      <w:r w:rsidR="00F32A22">
        <w:rPr>
          <w:rFonts w:asciiTheme="minorHAnsi" w:hAnsiTheme="minorHAnsi" w:cstheme="minorHAnsi"/>
        </w:rPr>
        <w:t> </w:t>
      </w:r>
      <w:r w:rsidRPr="00845DCC">
        <w:rPr>
          <w:rFonts w:asciiTheme="minorHAnsi" w:hAnsiTheme="minorHAnsi" w:cstheme="minorHAnsi"/>
        </w:rPr>
        <w:t>budowlane, a także kopię jej zmiany. Do trybu zawierania umów o dalsze podwykonawstwo mają odpowiednie zastosowanie postanowienia ust. 2- 4.</w:t>
      </w:r>
    </w:p>
    <w:p w:rsidR="008E0BAF" w:rsidRPr="00845DCC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  <w:strike/>
        </w:rPr>
      </w:pPr>
      <w:r w:rsidRPr="00845DCC">
        <w:rPr>
          <w:rFonts w:asciiTheme="minorHAnsi" w:hAnsiTheme="minorHAnsi" w:cstheme="minorHAnsi"/>
        </w:rPr>
        <w:t xml:space="preserve">Wykonawca ponosi wobec Zamawiającego pełną odpowiedzialność za roboty, które wykonuje przy pomocy podwykonawców. </w:t>
      </w:r>
    </w:p>
    <w:p w:rsidR="00C35674" w:rsidRPr="00845DCC" w:rsidRDefault="00C35674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8E0BAF" w:rsidRPr="00845DCC" w:rsidRDefault="001629CB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>§ 7</w:t>
      </w:r>
    </w:p>
    <w:p w:rsidR="008E0BAF" w:rsidRPr="00845DCC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Wynagrodzenie Wykonawcy za wykonanie przedmiotu umowy ustala się w kwocie:</w:t>
      </w:r>
      <w:r w:rsidRPr="00845DCC">
        <w:rPr>
          <w:rFonts w:asciiTheme="minorHAnsi" w:hAnsiTheme="minorHAnsi" w:cstheme="minorHAnsi"/>
        </w:rPr>
        <w:br/>
        <w:t xml:space="preserve">netto:     …………………………….., zł </w:t>
      </w:r>
      <w:r w:rsidRPr="00845DCC">
        <w:rPr>
          <w:rFonts w:asciiTheme="minorHAnsi" w:hAnsiTheme="minorHAnsi" w:cstheme="minorHAnsi"/>
        </w:rPr>
        <w:br/>
        <w:t>słownie: ………………………………………………………………………. złotych,</w:t>
      </w:r>
      <w:r w:rsidRPr="00845DCC">
        <w:rPr>
          <w:rFonts w:asciiTheme="minorHAnsi" w:hAnsiTheme="minorHAnsi" w:cstheme="minorHAnsi"/>
        </w:rPr>
        <w:br/>
        <w:t>VAT:     ……………………………... zł,</w:t>
      </w:r>
      <w:r w:rsidRPr="00845DCC">
        <w:rPr>
          <w:rFonts w:asciiTheme="minorHAnsi" w:hAnsiTheme="minorHAnsi" w:cstheme="minorHAnsi"/>
        </w:rPr>
        <w:br/>
        <w:t>słownie: ………………………………………………………………………. złotych,</w:t>
      </w:r>
      <w:r w:rsidRPr="00845DCC">
        <w:rPr>
          <w:rFonts w:asciiTheme="minorHAnsi" w:hAnsiTheme="minorHAnsi" w:cstheme="minorHAnsi"/>
        </w:rPr>
        <w:br/>
        <w:t>brutto:  ……………………………… zł,</w:t>
      </w:r>
      <w:r w:rsidRPr="00845DCC">
        <w:rPr>
          <w:rFonts w:asciiTheme="minorHAnsi" w:hAnsiTheme="minorHAnsi" w:cstheme="minorHAnsi"/>
        </w:rPr>
        <w:br/>
        <w:t>słownie: ………………………………………………………………………  złotych</w:t>
      </w:r>
      <w:r w:rsidRPr="00845DCC">
        <w:rPr>
          <w:rFonts w:asciiTheme="minorHAnsi" w:hAnsiTheme="minorHAnsi" w:cstheme="minorHAnsi"/>
        </w:rPr>
        <w:br/>
        <w:t>Wynagrodzenie wynika z oferty Wykonawcy, jest ono stałe i nie podlega w</w:t>
      </w:r>
      <w:r w:rsidR="00CC7045">
        <w:rPr>
          <w:rFonts w:asciiTheme="minorHAnsi" w:hAnsiTheme="minorHAnsi" w:cstheme="minorHAnsi"/>
        </w:rPr>
        <w:t>aloryzacji wskaźnikiem</w:t>
      </w:r>
      <w:r w:rsidRPr="00845DCC">
        <w:rPr>
          <w:rFonts w:asciiTheme="minorHAnsi" w:hAnsiTheme="minorHAnsi" w:cstheme="minorHAnsi"/>
        </w:rPr>
        <w:t xml:space="preserve"> wzrostu cen robót budowlano-montażowych</w:t>
      </w:r>
      <w:r w:rsidR="00CC7045">
        <w:rPr>
          <w:rFonts w:asciiTheme="minorHAnsi" w:hAnsiTheme="minorHAnsi" w:cstheme="minorHAnsi"/>
        </w:rPr>
        <w:t>.</w:t>
      </w:r>
      <w:r w:rsidRPr="00845DCC">
        <w:rPr>
          <w:rFonts w:asciiTheme="minorHAnsi" w:hAnsiTheme="minorHAnsi" w:cstheme="minorHAnsi"/>
        </w:rPr>
        <w:t xml:space="preserve"> </w:t>
      </w:r>
    </w:p>
    <w:p w:rsidR="008E0BAF" w:rsidRPr="00845DCC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 przypadku ustawowej zmiany stawki VAT w trakcie realizacji niniejszej umowy, podatek VAT będzie naliczany w wartościach wynikających z przepisów obowiązujących w dniu wystawienia faktury.</w:t>
      </w:r>
    </w:p>
    <w:p w:rsidR="00E95E0F" w:rsidRPr="00845DCC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 przypadku zmiany zakresu ilościowego robót ujętych w kosztorysie ofertowym Wykonawcy, wynagrodzenie Wykonawcy zostanie obliczone z zastosowaniem stawek jednostkowych zawartych w kosztorysie ofertowym.</w:t>
      </w:r>
    </w:p>
    <w:p w:rsidR="00E95E0F" w:rsidRPr="00845DCC" w:rsidRDefault="00E95E0F" w:rsidP="00451577">
      <w:pPr>
        <w:pStyle w:val="Akapitzlist"/>
        <w:numPr>
          <w:ilvl w:val="0"/>
          <w:numId w:val="4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 przypadku wykonania robót dodatkowych lub zamiennych nie ujętych w kosztorysie ofertowym Wykonawcy, wynagrodzenie Wykonawcy zostanie ustalone w drodze negocjacji w  oparciu o wskaźniki zawarte w ofercie.</w:t>
      </w:r>
    </w:p>
    <w:p w:rsidR="002E1103" w:rsidRPr="00845DCC" w:rsidRDefault="002E1103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B37AC6" w:rsidRPr="00845DCC" w:rsidRDefault="00227DFA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§ </w:t>
      </w:r>
      <w:r w:rsidR="001629CB" w:rsidRPr="00845DCC">
        <w:rPr>
          <w:rFonts w:asciiTheme="minorHAnsi" w:hAnsiTheme="minorHAnsi" w:cstheme="minorHAnsi"/>
        </w:rPr>
        <w:t>8</w:t>
      </w:r>
    </w:p>
    <w:p w:rsidR="00B37AC6" w:rsidRPr="00845DCC" w:rsidRDefault="00E95E0F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Rozliczenie za wykonane roboty odbędzie się jedną fakturą końcową wystawioną po zakończeniu i odbiorze całości robót.</w:t>
      </w:r>
    </w:p>
    <w:p w:rsidR="00B37AC6" w:rsidRPr="00845DCC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Podstawę do wystawienia faktury stanowi pr</w:t>
      </w:r>
      <w:r w:rsidR="00253DEE" w:rsidRPr="00845DCC">
        <w:rPr>
          <w:rFonts w:asciiTheme="minorHAnsi" w:hAnsiTheme="minorHAnsi" w:cstheme="minorHAnsi"/>
        </w:rPr>
        <w:t>otokół</w:t>
      </w:r>
      <w:r w:rsidRPr="00845DCC">
        <w:rPr>
          <w:rFonts w:asciiTheme="minorHAnsi" w:hAnsiTheme="minorHAnsi" w:cstheme="minorHAnsi"/>
        </w:rPr>
        <w:t xml:space="preserve"> </w:t>
      </w:r>
      <w:r w:rsidR="00E95E0F" w:rsidRPr="00845DCC">
        <w:rPr>
          <w:rFonts w:asciiTheme="minorHAnsi" w:hAnsiTheme="minorHAnsi" w:cstheme="minorHAnsi"/>
        </w:rPr>
        <w:t>końcowego bezusterkowego odbioru</w:t>
      </w:r>
      <w:r w:rsidRPr="00845DCC">
        <w:rPr>
          <w:rFonts w:asciiTheme="minorHAnsi" w:hAnsiTheme="minorHAnsi" w:cstheme="minorHAnsi"/>
        </w:rPr>
        <w:t xml:space="preserve"> </w:t>
      </w:r>
      <w:r w:rsidR="00E95E0F" w:rsidRPr="00845DCC">
        <w:rPr>
          <w:rFonts w:asciiTheme="minorHAnsi" w:hAnsiTheme="minorHAnsi" w:cstheme="minorHAnsi"/>
        </w:rPr>
        <w:t xml:space="preserve">robót </w:t>
      </w:r>
      <w:r w:rsidRPr="00845DCC">
        <w:rPr>
          <w:rFonts w:asciiTheme="minorHAnsi" w:hAnsiTheme="minorHAnsi" w:cstheme="minorHAnsi"/>
        </w:rPr>
        <w:t>zatwierdzony przez nadleśniczego oraz oświadczenia, o których mowa w ust.3.</w:t>
      </w:r>
    </w:p>
    <w:p w:rsidR="00B37AC6" w:rsidRPr="00845DCC" w:rsidRDefault="00253DEE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lastRenderedPageBreak/>
        <w:t>Załącznikiem do faktury</w:t>
      </w:r>
      <w:r w:rsidR="00B37AC6" w:rsidRPr="00845DCC">
        <w:rPr>
          <w:rFonts w:asciiTheme="minorHAnsi" w:hAnsiTheme="minorHAnsi" w:cstheme="minorHAnsi"/>
        </w:rPr>
        <w:t xml:space="preserve"> będzie oświadczenie Wykonawcy oraz podwykonawców o tym, że wszelkie wzajemne zobowiązania finansowe związane z wykonanymi robotami dotyczącymi przedmiotu zamówienia zostały uregulowane. </w:t>
      </w:r>
    </w:p>
    <w:p w:rsidR="00B37AC6" w:rsidRPr="00845DCC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  <w:bCs/>
        </w:rPr>
        <w:t>Zamawiający zap</w:t>
      </w:r>
      <w:r w:rsidR="00253DEE" w:rsidRPr="00845DCC">
        <w:rPr>
          <w:rFonts w:asciiTheme="minorHAnsi" w:hAnsiTheme="minorHAnsi" w:cstheme="minorHAnsi"/>
          <w:bCs/>
        </w:rPr>
        <w:t xml:space="preserve">łaci wynagrodzenie </w:t>
      </w:r>
      <w:r w:rsidR="00253DEE" w:rsidRPr="00845DCC">
        <w:rPr>
          <w:rFonts w:asciiTheme="minorHAnsi" w:hAnsiTheme="minorHAnsi" w:cstheme="minorHAnsi"/>
          <w:bCs/>
          <w:color w:val="000000" w:themeColor="text1"/>
        </w:rPr>
        <w:t xml:space="preserve">w terminie </w:t>
      </w:r>
      <w:r w:rsidR="00E77E38" w:rsidRPr="00845DCC">
        <w:rPr>
          <w:rFonts w:asciiTheme="minorHAnsi" w:hAnsiTheme="minorHAnsi" w:cstheme="minorHAnsi"/>
          <w:bCs/>
          <w:color w:val="000000" w:themeColor="text1"/>
        </w:rPr>
        <w:t>14</w:t>
      </w:r>
      <w:r w:rsidRPr="00845DCC">
        <w:rPr>
          <w:rFonts w:asciiTheme="minorHAnsi" w:hAnsiTheme="minorHAnsi" w:cstheme="minorHAnsi"/>
          <w:bCs/>
          <w:color w:val="000000" w:themeColor="text1"/>
        </w:rPr>
        <w:t xml:space="preserve"> dni</w:t>
      </w:r>
      <w:r w:rsidRPr="00845DCC">
        <w:rPr>
          <w:rFonts w:asciiTheme="minorHAnsi" w:hAnsiTheme="minorHAnsi" w:cstheme="minorHAnsi"/>
          <w:bCs/>
        </w:rPr>
        <w:t xml:space="preserve"> od dnia otrzymania faktury przez Zamawiającego, przelewem na wskazane  na fakturze konto Wykonawcy. </w:t>
      </w:r>
    </w:p>
    <w:p w:rsidR="00B37AC6" w:rsidRPr="00845DCC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 razie uchylenia się od obowiązku zapłaty przez Wykonawcę lub podwykonawcę, Zamawiający dokona bezpośredniej </w:t>
      </w:r>
      <w:r w:rsidRPr="00B85D08">
        <w:rPr>
          <w:rFonts w:asciiTheme="minorHAnsi" w:hAnsiTheme="minorHAnsi" w:cstheme="minorHAnsi"/>
        </w:rPr>
        <w:t>zapłaty wymagalnego wynagrodzenia podwykonawcy lub dalszemu podwykonawcy</w:t>
      </w:r>
      <w:r w:rsidR="00CC7045" w:rsidRPr="00B85D08">
        <w:rPr>
          <w:rFonts w:asciiTheme="minorHAnsi" w:hAnsiTheme="minorHAnsi" w:cstheme="minorHAnsi"/>
        </w:rPr>
        <w:t>,</w:t>
      </w:r>
      <w:r w:rsidR="00CC7045" w:rsidRPr="00B85D08">
        <w:rPr>
          <w:rFonts w:asciiTheme="minorHAnsi" w:hAnsiTheme="minorHAnsi" w:cs="Arial"/>
        </w:rPr>
        <w:t xml:space="preserve"> należnego na podstawie umowy zaakceptowanej przez Zamawiającego,</w:t>
      </w:r>
      <w:r w:rsidRPr="00B85D08">
        <w:rPr>
          <w:rFonts w:asciiTheme="minorHAnsi" w:hAnsiTheme="minorHAnsi" w:cstheme="minorHAnsi"/>
        </w:rPr>
        <w:t xml:space="preserve"> w terminie</w:t>
      </w:r>
      <w:r w:rsidRPr="00845DCC">
        <w:rPr>
          <w:rFonts w:asciiTheme="minorHAnsi" w:hAnsiTheme="minorHAnsi" w:cstheme="minorHAnsi"/>
        </w:rPr>
        <w:t xml:space="preserve"> 30 dni od dnia odbioru</w:t>
      </w:r>
      <w:r w:rsidR="00AE54A8" w:rsidRPr="00845DCC">
        <w:rPr>
          <w:rFonts w:asciiTheme="minorHAnsi" w:hAnsiTheme="minorHAnsi" w:cstheme="minorHAnsi"/>
        </w:rPr>
        <w:t xml:space="preserve"> końcowego</w:t>
      </w:r>
      <w:r w:rsidRPr="00845DCC">
        <w:rPr>
          <w:rFonts w:asciiTheme="minorHAnsi" w:hAnsiTheme="minorHAnsi" w:cstheme="minorHAnsi"/>
        </w:rPr>
        <w:t xml:space="preserve"> robót. </w:t>
      </w:r>
    </w:p>
    <w:p w:rsidR="00E95E0F" w:rsidRPr="00B85D08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jest zobowiązany do zwrotu Zamawiającemu kwoty wynagrodzenia zapłaconego</w:t>
      </w:r>
      <w:r w:rsidR="00605E51" w:rsidRPr="00845DCC">
        <w:rPr>
          <w:rFonts w:asciiTheme="minorHAnsi" w:hAnsiTheme="minorHAnsi" w:cstheme="minorHAnsi"/>
        </w:rPr>
        <w:t xml:space="preserve"> przez Zamawiającego</w:t>
      </w:r>
      <w:r w:rsidRPr="00845DCC">
        <w:rPr>
          <w:rFonts w:asciiTheme="minorHAnsi" w:hAnsiTheme="minorHAnsi" w:cstheme="minorHAnsi"/>
        </w:rPr>
        <w:t xml:space="preserve"> podwykonawcy. Zamawiający jest uprawniony do potrącenia kwoty wynagrodzenia zapłaconego podwykonawcy z wynagrodzenia należnego Wykonawcy.</w:t>
      </w:r>
    </w:p>
    <w:p w:rsidR="00A6198A" w:rsidRPr="00845DCC" w:rsidRDefault="00A6198A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E95E0F" w:rsidRPr="00B85D08" w:rsidRDefault="00A6198A" w:rsidP="00451577">
      <w:pPr>
        <w:tabs>
          <w:tab w:val="left" w:pos="2520"/>
          <w:tab w:val="left" w:pos="3960"/>
        </w:tabs>
        <w:spacing w:line="276" w:lineRule="auto"/>
        <w:ind w:left="360"/>
        <w:rPr>
          <w:rFonts w:asciiTheme="minorHAnsi" w:hAnsiTheme="minorHAnsi" w:cstheme="minorHAnsi"/>
          <w:bCs/>
        </w:rPr>
      </w:pPr>
      <w:r w:rsidRPr="00845DCC">
        <w:rPr>
          <w:rFonts w:asciiTheme="minorHAnsi" w:hAnsiTheme="minorHAnsi" w:cstheme="minorHAnsi"/>
          <w:bCs/>
        </w:rPr>
        <w:tab/>
      </w:r>
      <w:r w:rsidRPr="00845DCC">
        <w:rPr>
          <w:rFonts w:asciiTheme="minorHAnsi" w:hAnsiTheme="minorHAnsi" w:cstheme="minorHAnsi"/>
          <w:bCs/>
        </w:rPr>
        <w:tab/>
      </w:r>
      <w:r w:rsidRPr="00B85D08">
        <w:rPr>
          <w:rFonts w:asciiTheme="minorHAnsi" w:hAnsiTheme="minorHAnsi" w:cstheme="minorHAnsi"/>
          <w:bCs/>
        </w:rPr>
        <w:tab/>
      </w:r>
      <w:r w:rsidR="00E512D3" w:rsidRPr="00B85D08">
        <w:rPr>
          <w:rFonts w:asciiTheme="minorHAnsi" w:hAnsiTheme="minorHAnsi" w:cstheme="minorHAnsi"/>
          <w:bCs/>
        </w:rPr>
        <w:t>§ 9</w:t>
      </w:r>
    </w:p>
    <w:p w:rsidR="00E95E0F" w:rsidRPr="00845DCC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B85D08">
        <w:rPr>
          <w:rFonts w:asciiTheme="minorHAnsi" w:hAnsiTheme="minorHAnsi" w:cstheme="minorHAnsi"/>
        </w:rPr>
        <w:t>Wykonawca po zakończeniu całości robót objętych umową i przygotowaniu kompletnych dokumentów wymaganych umową i przepisami praw</w:t>
      </w:r>
      <w:r w:rsidR="00E512D3" w:rsidRPr="00B85D08">
        <w:rPr>
          <w:rFonts w:asciiTheme="minorHAnsi" w:hAnsiTheme="minorHAnsi" w:cstheme="minorHAnsi"/>
        </w:rPr>
        <w:t>a budowlanego, w szczególności:</w:t>
      </w:r>
      <w:r w:rsidRPr="00B85D08">
        <w:rPr>
          <w:rFonts w:asciiTheme="minorHAnsi" w:hAnsiTheme="minorHAnsi" w:cstheme="minorHAnsi"/>
        </w:rPr>
        <w:t xml:space="preserve"> certyfikaty, atesty na wbudowane materiały, prefabrykaty i urządzenia, </w:t>
      </w:r>
      <w:r w:rsidR="008C7A78" w:rsidRPr="00B85D08">
        <w:rPr>
          <w:rFonts w:asciiTheme="minorHAnsi" w:hAnsiTheme="minorHAnsi"/>
        </w:rPr>
        <w:t>geodezyjna inwentaryzacja powykonawcza,</w:t>
      </w:r>
      <w:r w:rsidRPr="00B85D08">
        <w:rPr>
          <w:rFonts w:asciiTheme="minorHAnsi" w:hAnsiTheme="minorHAnsi" w:cstheme="minorHAnsi"/>
        </w:rPr>
        <w:t xml:space="preserve"> karty</w:t>
      </w:r>
      <w:r w:rsidRPr="00845DCC">
        <w:rPr>
          <w:rFonts w:asciiTheme="minorHAnsi" w:hAnsiTheme="minorHAnsi" w:cstheme="minorHAnsi"/>
        </w:rPr>
        <w:t xml:space="preserve"> gwarancyjne, zgłosi stosownym pismem Zamawiającemu gotowość do odbioru.</w:t>
      </w:r>
    </w:p>
    <w:p w:rsidR="00E95E0F" w:rsidRPr="00845DCC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Odbiór końcowy nastąpi w ciągu </w:t>
      </w:r>
      <w:r w:rsidRPr="004355D9">
        <w:rPr>
          <w:rFonts w:asciiTheme="minorHAnsi" w:hAnsiTheme="minorHAnsi" w:cstheme="minorHAnsi"/>
        </w:rPr>
        <w:t>21 dni</w:t>
      </w:r>
      <w:r w:rsidRPr="00845DCC">
        <w:rPr>
          <w:rFonts w:asciiTheme="minorHAnsi" w:hAnsiTheme="minorHAnsi" w:cstheme="minorHAnsi"/>
        </w:rPr>
        <w:t xml:space="preserve"> od daty pisemnego zawiadomienia przez Wykonawcę Zamawiającego o osiągnięciu gotowości do odbioru – termin wyznaczy Zamawiający. Odbioru dokonuje komisja odbiorowa powołana przez Zamawiającego. </w:t>
      </w:r>
    </w:p>
    <w:p w:rsidR="00E95E0F" w:rsidRPr="00845DCC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Z czynności odbioru końcowego sporządza się protokół, w którym należy wskazać w szczególności: datę, miejsce sporządzania dokumentu, osoby </w:t>
      </w:r>
      <w:r w:rsidRPr="00845DCC">
        <w:rPr>
          <w:rFonts w:asciiTheme="minorHAnsi" w:hAnsiTheme="minorHAnsi" w:cstheme="minorHAnsi"/>
          <w:color w:val="000000" w:themeColor="text1"/>
        </w:rPr>
        <w:t>biorące udział w odbiorze ze</w:t>
      </w:r>
      <w:r w:rsidRPr="00845DCC">
        <w:rPr>
          <w:rFonts w:asciiTheme="minorHAnsi" w:hAnsiTheme="minorHAnsi" w:cstheme="minorHAnsi"/>
        </w:rPr>
        <w:t xml:space="preserve"> wskazaniem charakteru, w jakim uczestniczą, wykaz przekazanych dokumentów, czy roboty zostały wykonane prawidłowo, a jeżeli nie, to jakie wady stwierdzono oraz wskazać termin ich usunięcia, a także poczynić wzmiankę o przerwaniu czynności odbioru </w:t>
      </w:r>
      <w:r w:rsidRPr="00845DCC">
        <w:rPr>
          <w:rFonts w:asciiTheme="minorHAnsi" w:hAnsiTheme="minorHAnsi" w:cstheme="minorHAnsi"/>
          <w:color w:val="000000" w:themeColor="text1"/>
        </w:rPr>
        <w:t>do czasu zgłoszenia przez Wykonawcę usunięcia wad. Protokół powinien być podpisany przez osoby biorące w nim udział, a jeżeli któraś z nich odmawia złożenia podpisu, należy uczynić o tym</w:t>
      </w:r>
      <w:r w:rsidRPr="00845DCC">
        <w:rPr>
          <w:rFonts w:asciiTheme="minorHAnsi" w:hAnsiTheme="minorHAnsi" w:cstheme="minorHAnsi"/>
        </w:rPr>
        <w:t xml:space="preserve"> wzmiankę wraz z uzasadnieniem odmowy. </w:t>
      </w:r>
    </w:p>
    <w:p w:rsidR="00E95E0F" w:rsidRPr="00845DCC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jest zobowiązany zawiadomić podwykonawców i dalszych podwykonawców, przy pomocy których wykonywał roboty budowlane objęte </w:t>
      </w:r>
      <w:r w:rsidR="00AB6781" w:rsidRPr="00845DCC">
        <w:rPr>
          <w:rFonts w:asciiTheme="minorHAnsi" w:hAnsiTheme="minorHAnsi" w:cstheme="minorHAnsi"/>
          <w:color w:val="000000" w:themeColor="text1"/>
        </w:rPr>
        <w:t xml:space="preserve">odbiorem </w:t>
      </w:r>
      <w:r w:rsidRPr="00845DCC">
        <w:rPr>
          <w:rFonts w:asciiTheme="minorHAnsi" w:hAnsiTheme="minorHAnsi" w:cstheme="minorHAnsi"/>
          <w:color w:val="000000" w:themeColor="text1"/>
        </w:rPr>
        <w:t>końcowym</w:t>
      </w:r>
      <w:r w:rsidRPr="00845DCC">
        <w:rPr>
          <w:rFonts w:asciiTheme="minorHAnsi" w:hAnsiTheme="minorHAnsi" w:cstheme="minorHAnsi"/>
        </w:rPr>
        <w:t xml:space="preserve">, o terminie rozpoczęcia odbioru. Mają oni prawo brać udział w czynnościach odbiorowych. </w:t>
      </w:r>
    </w:p>
    <w:p w:rsidR="006415FD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Za datę końcowego odbioru uważać się będzie datę sporządzenia i podpisania protokołu końcowego bezusterkowego odbioru robót.       </w:t>
      </w:r>
    </w:p>
    <w:p w:rsidR="004355D9" w:rsidRDefault="004355D9" w:rsidP="00451577">
      <w:pPr>
        <w:tabs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2046F5" w:rsidRPr="004355D9" w:rsidRDefault="002046F5" w:rsidP="00451577">
      <w:pPr>
        <w:tabs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B6781" w:rsidRPr="00845DCC" w:rsidRDefault="004355D9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>§ 10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Wykonawca przyjmuje na siebie następujące obowiązki szczegółowe: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Pełnienia funkcji koordynacyjnych w stosunku do robót realizowanych przez podwykonawców.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Informowania Zamawiającego o konieczności wykonania robót dodatkowych w terminie 2 dni od daty stwierdzenia konieczności ich wykonania.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Informowania Zamawiającego o wykonaniu robót ulegających zakryciu na 3 dni przed terminem ich zakrycia. W przypadku naruszenia tego obowiązku Wykonawca zobowiązany jest odkryć lub wykonać otwory niezbędne do zbadania robót, a następnie przywrócić roboty do stanu poprzedniego na własny koszt.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Naprawienia obiektu w przypadku jego zniszczenia lub uszkodzenia z winy Wykonawcy.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Wywożenia odpadów i śmieci na wysypisko odpadów na własny koszt.</w:t>
      </w:r>
    </w:p>
    <w:p w:rsidR="00AB6781" w:rsidRPr="00845DCC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Przywrócenia do stanu pierwotnego dróg używanych do wykonania zamówienia, zniszczonych w toku jego realizacji, na koszt własny.</w:t>
      </w:r>
    </w:p>
    <w:p w:rsidR="0007641B" w:rsidRPr="00845DCC" w:rsidRDefault="0007641B" w:rsidP="00451577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AB6781" w:rsidRPr="00845DCC" w:rsidRDefault="009A5E2C" w:rsidP="00451577">
      <w:pPr>
        <w:spacing w:line="276" w:lineRule="auto"/>
        <w:ind w:left="3540" w:firstLine="708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§ 11</w:t>
      </w:r>
    </w:p>
    <w:p w:rsidR="00AB6781" w:rsidRPr="00845DCC" w:rsidRDefault="00AB6781" w:rsidP="00451577">
      <w:pPr>
        <w:numPr>
          <w:ilvl w:val="0"/>
          <w:numId w:val="7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wniósł  zabezpieczenie należytego wykonania umowy w </w:t>
      </w:r>
      <w:r w:rsidRPr="00845DCC">
        <w:rPr>
          <w:rFonts w:asciiTheme="minorHAnsi" w:hAnsiTheme="minorHAnsi" w:cstheme="minorHAnsi"/>
          <w:color w:val="000000" w:themeColor="text1"/>
        </w:rPr>
        <w:t>wysokości 5 %</w:t>
      </w:r>
      <w:r w:rsidRPr="00845DCC">
        <w:rPr>
          <w:rFonts w:asciiTheme="minorHAnsi" w:hAnsiTheme="minorHAnsi" w:cstheme="minorHAnsi"/>
          <w:color w:val="FF0000"/>
        </w:rPr>
        <w:t xml:space="preserve">  </w:t>
      </w:r>
      <w:r w:rsidRPr="00845DCC">
        <w:rPr>
          <w:rFonts w:asciiTheme="minorHAnsi" w:hAnsiTheme="minorHAnsi" w:cstheme="minorHAnsi"/>
        </w:rPr>
        <w:t xml:space="preserve">wynagrodzenia brutto, o którym mowa </w:t>
      </w:r>
      <w:r w:rsidRPr="00845DCC">
        <w:rPr>
          <w:rFonts w:asciiTheme="minorHAnsi" w:hAnsiTheme="minorHAnsi" w:cstheme="minorHAnsi"/>
          <w:color w:val="000000" w:themeColor="text1"/>
        </w:rPr>
        <w:t>w § 7</w:t>
      </w:r>
      <w:r w:rsidRPr="00845DCC">
        <w:rPr>
          <w:rFonts w:asciiTheme="minorHAnsi" w:hAnsiTheme="minorHAnsi" w:cstheme="minorHAnsi"/>
        </w:rPr>
        <w:t xml:space="preserve"> ust. 1, tj. o wartości …………………. zł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  <w:r w:rsidRPr="00845DCC">
        <w:rPr>
          <w:rFonts w:asciiTheme="minorHAnsi" w:hAnsiTheme="minorHAnsi" w:cstheme="minorHAnsi"/>
        </w:rPr>
        <w:t>(słownie: ………………………………………………...), w formie: …………………………………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  <w:color w:val="000000"/>
        </w:rPr>
        <w:t xml:space="preserve">      </w:t>
      </w:r>
      <w:r w:rsidRPr="00845DCC">
        <w:rPr>
          <w:rFonts w:asciiTheme="minorHAnsi" w:hAnsiTheme="minorHAnsi" w:cstheme="minorHAnsi"/>
        </w:rPr>
        <w:t>2.   Strony postanawiają, że :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2.1.   70 % wniesionego zabezpieczenia stanowi zabezpieczenie zgodnego z umową wykonania robót,</w:t>
      </w:r>
      <w:r w:rsidRPr="00845DCC">
        <w:rPr>
          <w:rFonts w:asciiTheme="minorHAnsi" w:hAnsiTheme="minorHAnsi" w:cstheme="minorHAnsi"/>
        </w:rPr>
        <w:tab/>
      </w:r>
    </w:p>
    <w:p w:rsidR="00AB6781" w:rsidRPr="00B85D08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2.2.   30 % wniesionego zabezpieczenia przeznaczone jest na pokrycie roszczeń z tytułu rękojmi za </w:t>
      </w:r>
      <w:r w:rsidRPr="00B85D08">
        <w:rPr>
          <w:rFonts w:asciiTheme="minorHAnsi" w:hAnsiTheme="minorHAnsi" w:cstheme="minorHAnsi"/>
        </w:rPr>
        <w:t>wady</w:t>
      </w:r>
      <w:r w:rsidR="004355D9" w:rsidRPr="00B85D08">
        <w:rPr>
          <w:rFonts w:asciiTheme="minorHAnsi" w:hAnsiTheme="minorHAnsi" w:cstheme="minorHAnsi"/>
        </w:rPr>
        <w:t xml:space="preserve"> i gwarancji jakości</w:t>
      </w:r>
      <w:r w:rsidRPr="00B85D08">
        <w:rPr>
          <w:rFonts w:asciiTheme="minorHAnsi" w:hAnsiTheme="minorHAnsi" w:cstheme="minorHAnsi"/>
        </w:rPr>
        <w:t xml:space="preserve">. </w:t>
      </w:r>
    </w:p>
    <w:p w:rsidR="00AB6781" w:rsidRPr="00B85D08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B85D08">
        <w:rPr>
          <w:rFonts w:asciiTheme="minorHAnsi" w:hAnsiTheme="minorHAnsi" w:cstheme="minorHAnsi"/>
        </w:rPr>
        <w:t xml:space="preserve">3. </w:t>
      </w:r>
      <w:r w:rsidRPr="00B85D08">
        <w:rPr>
          <w:rFonts w:asciiTheme="minorHAnsi" w:hAnsiTheme="minorHAnsi" w:cstheme="minorHAnsi"/>
        </w:rPr>
        <w:tab/>
        <w:t>Zabezpieczenie gwarantujące zgodne z umową wykonanie robót zostanie zwolnione w ciągu 30 dni po odbiorze końcowym</w:t>
      </w:r>
      <w:r w:rsidR="00AF2C37" w:rsidRPr="00B85D08">
        <w:rPr>
          <w:rFonts w:asciiTheme="minorHAnsi" w:hAnsiTheme="minorHAnsi" w:cstheme="minorHAnsi"/>
        </w:rPr>
        <w:t xml:space="preserve"> bezusterkowym</w:t>
      </w:r>
      <w:r w:rsidRPr="00B85D08">
        <w:rPr>
          <w:rFonts w:asciiTheme="minorHAnsi" w:hAnsiTheme="minorHAnsi" w:cstheme="minorHAnsi"/>
        </w:rPr>
        <w:t xml:space="preserve"> przedmiotu umowy, zabezpieczenie roszczeń z tytułu rękojmi </w:t>
      </w:r>
      <w:r w:rsidR="004355D9" w:rsidRPr="00B85D08">
        <w:rPr>
          <w:rFonts w:asciiTheme="minorHAnsi" w:hAnsiTheme="minorHAnsi" w:cstheme="minorHAnsi"/>
        </w:rPr>
        <w:t>i gwarancji</w:t>
      </w:r>
      <w:r w:rsidRPr="00B85D08">
        <w:rPr>
          <w:rFonts w:asciiTheme="minorHAnsi" w:hAnsiTheme="minorHAnsi" w:cstheme="minorHAnsi"/>
        </w:rPr>
        <w:t xml:space="preserve"> zostanie zwolnione w ciągu 15 dni po upływie okresu rękojmi</w:t>
      </w:r>
      <w:r w:rsidR="004355D9" w:rsidRPr="00B85D08">
        <w:rPr>
          <w:rFonts w:asciiTheme="minorHAnsi" w:hAnsiTheme="minorHAnsi" w:cstheme="minorHAnsi"/>
        </w:rPr>
        <w:t xml:space="preserve"> za wady i gwarancji jakości.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845DCC" w:rsidRDefault="009A5E2C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12</w:t>
      </w:r>
    </w:p>
    <w:p w:rsidR="00AB6781" w:rsidRPr="00845DCC" w:rsidRDefault="00AB6781" w:rsidP="0045157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046F5">
        <w:rPr>
          <w:rFonts w:asciiTheme="minorHAnsi" w:hAnsiTheme="minorHAnsi" w:cstheme="minorHAnsi"/>
        </w:rPr>
        <w:t>Na zrealizowany przedmiot umowy Wykonawca udziela Zamawiającemu gwarancji na okres …….. miesięcy od dnia odbioru końcowego robót. Karta gwarancyjna stanowi załącznik do umowy</w:t>
      </w:r>
      <w:r w:rsidRPr="00845DCC">
        <w:rPr>
          <w:rFonts w:asciiTheme="minorHAnsi" w:hAnsiTheme="minorHAnsi" w:cstheme="minorHAnsi"/>
        </w:rPr>
        <w:t>.</w:t>
      </w:r>
    </w:p>
    <w:p w:rsidR="00AB6781" w:rsidRPr="00845DCC" w:rsidRDefault="00AB6781" w:rsidP="00451577">
      <w:pPr>
        <w:numPr>
          <w:ilvl w:val="0"/>
          <w:numId w:val="10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Jeżeli w ramach gwarancji lub rękojmi za wady Wykonawca nie usunie wad w wyznaczonym terminie, Zamawiający</w:t>
      </w:r>
      <w:r w:rsidR="009A5E2C">
        <w:rPr>
          <w:rFonts w:asciiTheme="minorHAnsi" w:hAnsiTheme="minorHAnsi" w:cstheme="minorHAnsi"/>
        </w:rPr>
        <w:t>,</w:t>
      </w:r>
      <w:r w:rsidRPr="00845DCC">
        <w:rPr>
          <w:rFonts w:asciiTheme="minorHAnsi" w:hAnsiTheme="minorHAnsi" w:cstheme="minorHAnsi"/>
        </w:rPr>
        <w:t> po upr</w:t>
      </w:r>
      <w:r w:rsidRPr="00B85D08">
        <w:rPr>
          <w:rFonts w:asciiTheme="minorHAnsi" w:hAnsiTheme="minorHAnsi" w:cstheme="minorHAnsi"/>
        </w:rPr>
        <w:t>zednim zawiadomieniu</w:t>
      </w:r>
      <w:r w:rsidR="009A5E2C" w:rsidRPr="00B85D08">
        <w:rPr>
          <w:rFonts w:asciiTheme="minorHAnsi" w:hAnsiTheme="minorHAnsi" w:cstheme="minorHAnsi"/>
        </w:rPr>
        <w:t xml:space="preserve"> Wykonawcy,</w:t>
      </w:r>
      <w:r w:rsidRPr="00B85D08">
        <w:rPr>
          <w:rFonts w:asciiTheme="minorHAnsi" w:hAnsiTheme="minorHAnsi" w:cstheme="minorHAnsi"/>
        </w:rPr>
        <w:t xml:space="preserve"> zleci ich usunięcie osobie trzeciej na koszt Wykonawcy lub </w:t>
      </w:r>
      <w:r w:rsidR="00254922" w:rsidRPr="00B85D08">
        <w:rPr>
          <w:rFonts w:asciiTheme="minorHAnsi" w:hAnsiTheme="minorHAnsi" w:cstheme="minorHAnsi"/>
        </w:rPr>
        <w:t xml:space="preserve">potrąci ten koszt </w:t>
      </w:r>
      <w:r w:rsidRPr="00B85D08">
        <w:rPr>
          <w:rFonts w:asciiTheme="minorHAnsi" w:hAnsiTheme="minorHAnsi" w:cstheme="minorHAnsi"/>
        </w:rPr>
        <w:t>z wniesionego zabezpieczenia.</w:t>
      </w:r>
    </w:p>
    <w:p w:rsidR="00AB6781" w:rsidRPr="00845DCC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845DCC" w:rsidRDefault="001B0DB4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13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lastRenderedPageBreak/>
        <w:t>Za odstąpienie od umowy z przyczyn, za które ponosi odpo</w:t>
      </w:r>
      <w:r w:rsidR="001B0DB4">
        <w:rPr>
          <w:rFonts w:asciiTheme="minorHAnsi" w:hAnsiTheme="minorHAnsi" w:cstheme="minorHAnsi"/>
        </w:rPr>
        <w:t xml:space="preserve">wiedzialność Wykonawca, </w:t>
      </w:r>
      <w:r w:rsidR="001B0DB4" w:rsidRPr="00B85D08">
        <w:rPr>
          <w:rFonts w:asciiTheme="minorHAnsi" w:hAnsiTheme="minorHAnsi" w:cs="Arial"/>
        </w:rPr>
        <w:t>w tym na podstawie art. 456 ust. 1 pkt. 2 lit. b) ustawy Prawo zamówień publicznych,</w:t>
      </w:r>
      <w:r w:rsidR="001B0DB4" w:rsidRPr="00B85D08">
        <w:rPr>
          <w:rFonts w:ascii="Arial" w:hAnsi="Arial" w:cs="Arial"/>
        </w:rPr>
        <w:t xml:space="preserve"> </w:t>
      </w:r>
      <w:r w:rsidR="001B0DB4" w:rsidRPr="00B85D08">
        <w:rPr>
          <w:rFonts w:asciiTheme="minorHAnsi" w:hAnsiTheme="minorHAnsi" w:cstheme="minorHAnsi"/>
        </w:rPr>
        <w:t>zapłaci</w:t>
      </w:r>
      <w:r w:rsidRPr="00B85D08">
        <w:rPr>
          <w:rFonts w:asciiTheme="minorHAnsi" w:hAnsiTheme="minorHAnsi" w:cstheme="minorHAnsi"/>
        </w:rPr>
        <w:t xml:space="preserve"> on</w:t>
      </w:r>
      <w:r w:rsidRPr="00845DCC">
        <w:rPr>
          <w:rFonts w:asciiTheme="minorHAnsi" w:hAnsiTheme="minorHAnsi" w:cstheme="minorHAnsi"/>
        </w:rPr>
        <w:t xml:space="preserve"> Zamawiającemu karę umowną w wysokości 10 % wynagrodzenia umownego netto.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zapłaci Zamawiającemu karę umowną w wysokości 2 % wynagrodzenia umownego netto za każdy przypadek naruszenia przez Wykonawcę obowiązku zatrudnienia na podstawie umowy o pracę robotników wykonujących roboty budowlane wchodzące w skład przedmiotu zamówienia.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Wykonawca zapłaci Zamawiającemu </w:t>
      </w:r>
      <w:r w:rsidRPr="00B85D08">
        <w:rPr>
          <w:rFonts w:asciiTheme="minorHAnsi" w:hAnsiTheme="minorHAnsi" w:cstheme="minorHAnsi"/>
        </w:rPr>
        <w:t>karę umowną w wysokości 0,1 %  wynagrodzenia umownego</w:t>
      </w:r>
      <w:r w:rsidR="001B0DB4" w:rsidRPr="00B85D08">
        <w:rPr>
          <w:rFonts w:asciiTheme="minorHAnsi" w:hAnsiTheme="minorHAnsi" w:cstheme="minorHAnsi"/>
        </w:rPr>
        <w:t xml:space="preserve"> netto za każdy dzień zwłoki</w:t>
      </w:r>
      <w:r w:rsidRPr="00B85D08">
        <w:rPr>
          <w:rFonts w:asciiTheme="minorHAnsi" w:hAnsiTheme="minorHAnsi" w:cstheme="minorHAnsi"/>
        </w:rPr>
        <w:t xml:space="preserve"> w zakoń</w:t>
      </w:r>
      <w:r w:rsidR="001B0DB4" w:rsidRPr="00B85D08">
        <w:rPr>
          <w:rFonts w:asciiTheme="minorHAnsi" w:hAnsiTheme="minorHAnsi" w:cstheme="minorHAnsi"/>
        </w:rPr>
        <w:t>czeniu robót, liczonej</w:t>
      </w:r>
      <w:r w:rsidRPr="00845DCC">
        <w:rPr>
          <w:rFonts w:asciiTheme="minorHAnsi" w:hAnsiTheme="minorHAnsi" w:cstheme="minorHAnsi"/>
        </w:rPr>
        <w:t xml:space="preserve"> od 10-tego dnia po upływie terminu zakończenia robót ustalonego w umowie.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zapłaci Zamawiającemu karę umowną w wysokości 0,1 % wynagrodzenia  umownego</w:t>
      </w:r>
      <w:r w:rsidR="001B0DB4">
        <w:rPr>
          <w:rFonts w:asciiTheme="minorHAnsi" w:hAnsiTheme="minorHAnsi" w:cstheme="minorHAnsi"/>
        </w:rPr>
        <w:t xml:space="preserve"> netto za każdy </w:t>
      </w:r>
      <w:r w:rsidR="001B0DB4" w:rsidRPr="00B85D08">
        <w:rPr>
          <w:rFonts w:asciiTheme="minorHAnsi" w:hAnsiTheme="minorHAnsi" w:cstheme="minorHAnsi"/>
        </w:rPr>
        <w:t>dzień zwłoki w usunięciu wad, liczonej</w:t>
      </w:r>
      <w:r w:rsidRPr="00B85D08">
        <w:rPr>
          <w:rFonts w:asciiTheme="minorHAnsi" w:hAnsiTheme="minorHAnsi" w:cstheme="minorHAnsi"/>
        </w:rPr>
        <w:t xml:space="preserve"> od dnia wyznaczonego na ich usunięcie.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B050"/>
        </w:rPr>
      </w:pPr>
      <w:r w:rsidRPr="00845DCC">
        <w:rPr>
          <w:rFonts w:asciiTheme="minorHAnsi" w:hAnsiTheme="minorHAnsi" w:cstheme="minorHAnsi"/>
        </w:rPr>
        <w:t>Z tytułu istnienia wad trwałych w przedmiocie</w:t>
      </w:r>
      <w:r w:rsidRPr="00845DCC">
        <w:rPr>
          <w:rFonts w:asciiTheme="minorHAnsi" w:hAnsiTheme="minorHAnsi" w:cstheme="minorHAnsi"/>
          <w:color w:val="000000"/>
        </w:rPr>
        <w:t xml:space="preserve"> odbioru, Wykonawca zapłaci Zamawiającemu karę umowną w wysokości 5 % wynagrodzenia umownego netto. </w:t>
      </w:r>
    </w:p>
    <w:p w:rsidR="00AB6781" w:rsidRPr="00845DCC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Wykonawca zapłaci Zamawiającemu karę umowną w wysokości 2 % wynagrodzenia umownego netto za każdy przypadek:</w:t>
      </w:r>
    </w:p>
    <w:p w:rsidR="001C2AB3" w:rsidRPr="00B85D08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B85D08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podwykonawcom,</w:t>
      </w:r>
    </w:p>
    <w:p w:rsidR="00AB6781" w:rsidRPr="00B85D08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B85D08">
        <w:rPr>
          <w:rStyle w:val="txt-new"/>
          <w:rFonts w:asciiTheme="minorHAnsi" w:hAnsiTheme="minorHAnsi" w:cstheme="minorHAnsi"/>
        </w:rPr>
        <w:t>nie przedłożenia do zaakceptowania projektu umowy o podwykonawstwo, której przedmiotem są roboty budowlane, lub projektu jej zmiany,</w:t>
      </w:r>
    </w:p>
    <w:p w:rsidR="001C2AB3" w:rsidRPr="00B85D08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B85D08">
        <w:rPr>
          <w:rStyle w:val="txt-new"/>
          <w:rFonts w:asciiTheme="minorHAnsi" w:hAnsiTheme="minorHAnsi" w:cstheme="minorHAnsi"/>
        </w:rPr>
        <w:t>nie przedłożenia poświadczonej za zgodność z oryginałem kopii umowy o podwykonawstwo lub jej zmiany</w:t>
      </w:r>
      <w:r w:rsidR="001C2AB3" w:rsidRPr="00B85D08">
        <w:rPr>
          <w:rStyle w:val="txt-new"/>
          <w:rFonts w:asciiTheme="minorHAnsi" w:hAnsiTheme="minorHAnsi" w:cstheme="minorHAnsi"/>
        </w:rPr>
        <w:t>,</w:t>
      </w:r>
    </w:p>
    <w:p w:rsidR="001C2AB3" w:rsidRPr="00B85D08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Fonts w:asciiTheme="minorHAnsi" w:hAnsiTheme="minorHAnsi" w:cstheme="minorHAnsi"/>
        </w:rPr>
      </w:pPr>
      <w:r w:rsidRPr="00B85D08">
        <w:rPr>
          <w:rStyle w:val="txt-new"/>
          <w:rFonts w:asciiTheme="minorHAnsi" w:hAnsiTheme="minorHAnsi" w:cstheme="minorHAnsi"/>
        </w:rPr>
        <w:t xml:space="preserve">braku zmiany umowy o podwykonawstwo w zakresie terminu zapłaty. </w:t>
      </w:r>
    </w:p>
    <w:p w:rsidR="005876F8" w:rsidRPr="00B85D08" w:rsidRDefault="005876F8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B85D08">
        <w:rPr>
          <w:rFonts w:asciiTheme="minorHAnsi" w:hAnsiTheme="minorHAnsi" w:cs="Arial"/>
        </w:rPr>
        <w:t xml:space="preserve">Łączna maksymalna wysokość kar umownych, których może dochodzić Zamawiający, nie może przekroczyć 50% wynagrodzenia umownego brutto </w:t>
      </w:r>
      <w:r w:rsidRPr="00B85D08">
        <w:rPr>
          <w:rFonts w:asciiTheme="minorHAnsi" w:hAnsiTheme="minorHAnsi" w:cs="Arial"/>
          <w:iCs/>
        </w:rPr>
        <w:t xml:space="preserve">określonego w </w:t>
      </w:r>
      <w:r w:rsidRPr="00B85D08">
        <w:rPr>
          <w:rFonts w:asciiTheme="minorHAnsi" w:hAnsiTheme="minorHAnsi" w:cs="Arial"/>
        </w:rPr>
        <w:t>§ 7 ust.1 umowy.</w:t>
      </w:r>
    </w:p>
    <w:p w:rsidR="00AB6781" w:rsidRPr="005876F8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Zamawiający może dochodzić odszkodowania przewyższającego wysokość zastrzeżonych kar </w:t>
      </w:r>
      <w:r w:rsidRPr="005876F8">
        <w:rPr>
          <w:rFonts w:asciiTheme="minorHAnsi" w:hAnsiTheme="minorHAnsi" w:cstheme="minorHAnsi"/>
        </w:rPr>
        <w:t>umownych, na zasadach ogólnych.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845DCC" w:rsidRDefault="00902DDE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§ 14</w:t>
      </w:r>
    </w:p>
    <w:p w:rsidR="00AB6781" w:rsidRPr="00845DCC" w:rsidRDefault="00AB6781" w:rsidP="00451577">
      <w:pPr>
        <w:numPr>
          <w:ilvl w:val="0"/>
          <w:numId w:val="11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Zamawiającemu przysługuje prawo do odstąpienia od umowy: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1.1.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1.2. jeżeli Wykonawca nie rozpoczął robót bez uzasadnionych przyczyn w ciągu 14 dni od</w:t>
      </w:r>
      <w:r w:rsidR="00902DDE">
        <w:rPr>
          <w:rFonts w:asciiTheme="minorHAnsi" w:hAnsiTheme="minorHAnsi" w:cstheme="minorHAnsi"/>
        </w:rPr>
        <w:t xml:space="preserve"> </w:t>
      </w:r>
      <w:r w:rsidR="00902DDE" w:rsidRPr="00B85D08">
        <w:rPr>
          <w:rFonts w:asciiTheme="minorHAnsi" w:hAnsiTheme="minorHAnsi" w:cstheme="minorHAnsi"/>
        </w:rPr>
        <w:t>upływu terminu określonego w § 2 ust. 2</w:t>
      </w:r>
      <w:r w:rsidRPr="00845DCC">
        <w:rPr>
          <w:rFonts w:asciiTheme="minorHAnsi" w:hAnsiTheme="minorHAnsi" w:cstheme="minorHAnsi"/>
          <w:color w:val="000000" w:themeColor="text1"/>
        </w:rPr>
        <w:t xml:space="preserve"> lub nie przystąpił</w:t>
      </w:r>
      <w:r w:rsidRPr="00845DCC">
        <w:rPr>
          <w:rFonts w:asciiTheme="minorHAnsi" w:hAnsiTheme="minorHAnsi" w:cstheme="minorHAnsi"/>
        </w:rPr>
        <w:t xml:space="preserve"> do kontynuowania przerwanych prac w ciągu 14 dni od pisemnego wezwania Zamawiającego złożonego na piśmie;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</w:rPr>
        <w:lastRenderedPageBreak/>
        <w:t xml:space="preserve">1.3. jeżeli Wykonawca po dwukrotnym pisemnym upomnieniu Zamawiającego nie wykonuje robót zgodnie z </w:t>
      </w:r>
      <w:r w:rsidRPr="00845DCC">
        <w:rPr>
          <w:rFonts w:asciiTheme="minorHAnsi" w:hAnsiTheme="minorHAnsi" w:cstheme="minorHAnsi"/>
          <w:color w:val="000000" w:themeColor="text1"/>
        </w:rPr>
        <w:t>umową lub w inny sposób narusza postanowienia umowy;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2. </w:t>
      </w:r>
      <w:r w:rsidRPr="00845DCC">
        <w:rPr>
          <w:rFonts w:asciiTheme="minorHAnsi" w:hAnsiTheme="minorHAnsi" w:cstheme="minorHAnsi"/>
        </w:rPr>
        <w:tab/>
        <w:t xml:space="preserve">W </w:t>
      </w:r>
      <w:r w:rsidRPr="00B85D08">
        <w:rPr>
          <w:rFonts w:asciiTheme="minorHAnsi" w:hAnsiTheme="minorHAnsi" w:cstheme="minorHAnsi"/>
        </w:rPr>
        <w:t>przypadkach wymienionych w ust.</w:t>
      </w:r>
      <w:r w:rsidR="005B28BB" w:rsidRPr="00B85D08">
        <w:rPr>
          <w:rFonts w:asciiTheme="minorHAnsi" w:hAnsiTheme="minorHAnsi" w:cstheme="minorHAnsi"/>
        </w:rPr>
        <w:t xml:space="preserve"> </w:t>
      </w:r>
      <w:r w:rsidRPr="00B85D08">
        <w:rPr>
          <w:rFonts w:asciiTheme="minorHAnsi" w:hAnsiTheme="minorHAnsi" w:cstheme="minorHAnsi"/>
        </w:rPr>
        <w:t>1 pkt 2 i 3</w:t>
      </w:r>
      <w:r w:rsidR="005B28BB" w:rsidRPr="00B85D08">
        <w:rPr>
          <w:rFonts w:asciiTheme="minorHAnsi" w:hAnsiTheme="minorHAnsi" w:cstheme="minorHAnsi"/>
        </w:rPr>
        <w:t xml:space="preserve"> oraz w art. </w:t>
      </w:r>
      <w:r w:rsidR="0035428B" w:rsidRPr="00B85D08">
        <w:rPr>
          <w:rFonts w:asciiTheme="minorHAnsi" w:hAnsiTheme="minorHAnsi" w:cstheme="minorHAnsi"/>
        </w:rPr>
        <w:t xml:space="preserve">491 i </w:t>
      </w:r>
      <w:r w:rsidR="005B28BB" w:rsidRPr="00B85D08">
        <w:rPr>
          <w:rFonts w:asciiTheme="minorHAnsi" w:hAnsiTheme="minorHAnsi" w:cstheme="minorHAnsi"/>
        </w:rPr>
        <w:t>635</w:t>
      </w:r>
      <w:r w:rsidR="0035428B" w:rsidRPr="00B85D08">
        <w:rPr>
          <w:rFonts w:asciiTheme="minorHAnsi" w:hAnsiTheme="minorHAnsi" w:cstheme="minorHAnsi"/>
        </w:rPr>
        <w:t xml:space="preserve"> k.c.</w:t>
      </w:r>
      <w:r w:rsidRPr="00B85D08">
        <w:rPr>
          <w:rFonts w:asciiTheme="minorHAnsi" w:hAnsiTheme="minorHAnsi" w:cstheme="minorHAnsi"/>
        </w:rPr>
        <w:t xml:space="preserve"> Zamawiający  może powierzyć  wykonanie </w:t>
      </w:r>
      <w:r w:rsidR="0035428B" w:rsidRPr="00B85D08">
        <w:rPr>
          <w:rFonts w:asciiTheme="minorHAnsi" w:hAnsiTheme="minorHAnsi" w:cstheme="minorHAnsi"/>
        </w:rPr>
        <w:t>prac innemu podmiotowi na koszt</w:t>
      </w:r>
      <w:r w:rsidRPr="00B85D08">
        <w:rPr>
          <w:rFonts w:asciiTheme="minorHAnsi" w:hAnsiTheme="minorHAnsi" w:cstheme="minorHAnsi"/>
        </w:rPr>
        <w:t xml:space="preserve"> Wykonawcy</w:t>
      </w:r>
      <w:r w:rsidR="0035428B" w:rsidRPr="00B85D08">
        <w:rPr>
          <w:rFonts w:asciiTheme="minorHAnsi" w:hAnsiTheme="minorHAnsi" w:cstheme="minorHAnsi"/>
        </w:rPr>
        <w:t>, bez upoważnienia sądu</w:t>
      </w:r>
      <w:r w:rsidRPr="00B85D08">
        <w:rPr>
          <w:rFonts w:asciiTheme="minorHAnsi" w:hAnsiTheme="minorHAnsi" w:cstheme="minorHAnsi"/>
        </w:rPr>
        <w:t>.</w:t>
      </w:r>
      <w:r w:rsidRPr="00845DCC">
        <w:rPr>
          <w:rFonts w:asciiTheme="minorHAnsi" w:hAnsiTheme="minorHAnsi" w:cstheme="minorHAnsi"/>
        </w:rPr>
        <w:t xml:space="preserve">  </w:t>
      </w:r>
    </w:p>
    <w:p w:rsidR="00AB6781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3. </w:t>
      </w:r>
      <w:r w:rsidRPr="00845DCC">
        <w:rPr>
          <w:rFonts w:asciiTheme="minorHAnsi" w:hAnsiTheme="minorHAnsi" w:cstheme="minorHAnsi"/>
        </w:rPr>
        <w:tab/>
        <w:t>Wykonawcy przysługuje prawo odstąpienia od umowy tyko w przypadku, jeżeli Zamawiający zawiadomi Wykonawcę, iż wobec zaistnienia uprzednio nieprzewidzianych okoliczności, nie będzie mógł spełnić swoich zobowiązań wobec Wykonawcy.</w:t>
      </w:r>
    </w:p>
    <w:p w:rsidR="00AB6781" w:rsidRPr="0035428B" w:rsidRDefault="0035428B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ab/>
      </w:r>
      <w:r w:rsidR="00AB6781" w:rsidRPr="0035428B">
        <w:rPr>
          <w:rFonts w:asciiTheme="minorHAnsi" w:hAnsiTheme="minorHAnsi" w:cstheme="minorHAnsi"/>
        </w:rPr>
        <w:t>Odstąpienie od umowy powinno nastąpić w formie pisemnej pod rygorem nieważności.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5. </w:t>
      </w:r>
      <w:r w:rsidRPr="00845DCC">
        <w:rPr>
          <w:rFonts w:asciiTheme="minorHAnsi" w:hAnsiTheme="minorHAnsi" w:cstheme="minorHAnsi"/>
        </w:rPr>
        <w:tab/>
        <w:t>W przypadku odstąpienia od umowy Wykonawcę oraz Zamawiającego obciążają następujące obowiązki szczegółowe: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5.1. W terminie 14 dni od daty odstąpienia od umowy, Wykonawca przy udziale</w:t>
      </w:r>
      <w:r w:rsidR="0035428B">
        <w:rPr>
          <w:rFonts w:asciiTheme="minorHAnsi" w:hAnsiTheme="minorHAnsi" w:cstheme="minorHAnsi"/>
        </w:rPr>
        <w:t xml:space="preserve"> Zamawiającego</w:t>
      </w:r>
      <w:r w:rsidRPr="00845DCC">
        <w:rPr>
          <w:rFonts w:asciiTheme="minorHAnsi" w:hAnsiTheme="minorHAnsi" w:cstheme="minorHAnsi"/>
        </w:rPr>
        <w:t xml:space="preserve"> sporządzi szczegółowy protokół inwentaryzacji robót w toku wg stanu na dzień odstąpienia,</w:t>
      </w:r>
    </w:p>
    <w:p w:rsidR="00AB6781" w:rsidRPr="00B85D08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5.2. Wykonawca zabezpieczy przerwane roboty w zakresie obustr</w:t>
      </w:r>
      <w:r w:rsidR="00396F7F">
        <w:rPr>
          <w:rFonts w:asciiTheme="minorHAnsi" w:hAnsiTheme="minorHAnsi" w:cstheme="minorHAnsi"/>
        </w:rPr>
        <w:t>onnie uzgodnionym na koszt tej S</w:t>
      </w:r>
      <w:r w:rsidRPr="00845DCC">
        <w:rPr>
          <w:rFonts w:asciiTheme="minorHAnsi" w:hAnsiTheme="minorHAnsi" w:cstheme="minorHAnsi"/>
        </w:rPr>
        <w:t>trony</w:t>
      </w:r>
      <w:r w:rsidRPr="00B85D08">
        <w:rPr>
          <w:rFonts w:asciiTheme="minorHAnsi" w:hAnsiTheme="minorHAnsi" w:cstheme="minorHAnsi"/>
        </w:rPr>
        <w:t xml:space="preserve">, która </w:t>
      </w:r>
      <w:r w:rsidR="00396F7F" w:rsidRPr="00B85D08">
        <w:rPr>
          <w:rFonts w:asciiTheme="minorHAnsi" w:hAnsiTheme="minorHAnsi" w:cs="Arial"/>
        </w:rPr>
        <w:t>ponosi odpowiedzialność za odstąpienie</w:t>
      </w:r>
      <w:r w:rsidR="00423F08" w:rsidRPr="00B85D08">
        <w:rPr>
          <w:rFonts w:asciiTheme="minorHAnsi" w:hAnsiTheme="minorHAnsi" w:cstheme="minorHAnsi"/>
        </w:rPr>
        <w:t xml:space="preserve"> od umowy,</w:t>
      </w:r>
    </w:p>
    <w:p w:rsidR="00AB6781" w:rsidRPr="00B85D08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85D08">
        <w:rPr>
          <w:rFonts w:asciiTheme="minorHAnsi" w:hAnsiTheme="minorHAnsi" w:cstheme="minorHAnsi"/>
        </w:rPr>
        <w:t>5.</w:t>
      </w:r>
      <w:r w:rsidR="0035428B" w:rsidRPr="00B85D08">
        <w:rPr>
          <w:rFonts w:asciiTheme="minorHAnsi" w:hAnsiTheme="minorHAnsi" w:cstheme="minorHAnsi"/>
        </w:rPr>
        <w:t>3. Wykonawca</w:t>
      </w:r>
      <w:r w:rsidRPr="00B85D08">
        <w:rPr>
          <w:rFonts w:asciiTheme="minorHAnsi" w:hAnsiTheme="minorHAnsi" w:cstheme="minorHAnsi"/>
        </w:rPr>
        <w:t xml:space="preserve"> w terminie 14 dni </w:t>
      </w:r>
      <w:r w:rsidR="007231EF" w:rsidRPr="00B85D08">
        <w:rPr>
          <w:rFonts w:asciiTheme="minorHAnsi" w:hAnsiTheme="minorHAnsi" w:cstheme="minorHAnsi"/>
        </w:rPr>
        <w:t xml:space="preserve">od dnia odstąpienia od umowy </w:t>
      </w:r>
      <w:r w:rsidRPr="00B85D08">
        <w:rPr>
          <w:rFonts w:asciiTheme="minorHAnsi" w:hAnsiTheme="minorHAnsi" w:cstheme="minorHAnsi"/>
        </w:rPr>
        <w:t>usunie z terenu budowy urządzenia zaplecza przez niego dostarczone lub wzniesione</w:t>
      </w:r>
      <w:r w:rsidR="007231EF" w:rsidRPr="00B85D08">
        <w:rPr>
          <w:rFonts w:asciiTheme="minorHAnsi" w:hAnsiTheme="minorHAnsi" w:cstheme="minorHAnsi"/>
        </w:rPr>
        <w:t xml:space="preserve"> i uporządkuje teren, na którym prowadzone były roboty</w:t>
      </w:r>
      <w:r w:rsidRPr="00B85D08">
        <w:rPr>
          <w:rFonts w:asciiTheme="minorHAnsi" w:hAnsiTheme="minorHAnsi" w:cstheme="minorHAnsi"/>
        </w:rPr>
        <w:t>.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B6781" w:rsidRPr="00845DCC" w:rsidRDefault="007231EF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§ 15</w:t>
      </w:r>
    </w:p>
    <w:p w:rsidR="00AB6781" w:rsidRPr="00845DCC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Wierzytelności Wykonawcy nie mogą być przelane na rzecz osoby trzeciej bez zgody Zamawiającego</w:t>
      </w:r>
      <w:r w:rsidRPr="00845DCC">
        <w:rPr>
          <w:rFonts w:asciiTheme="minorHAnsi" w:hAnsiTheme="minorHAnsi" w:cstheme="minorHAnsi"/>
          <w:b/>
        </w:rPr>
        <w:t xml:space="preserve"> </w:t>
      </w:r>
      <w:r w:rsidRPr="00845DCC">
        <w:rPr>
          <w:rFonts w:asciiTheme="minorHAnsi" w:hAnsiTheme="minorHAnsi" w:cstheme="minorHAnsi"/>
        </w:rPr>
        <w:t>wyrażonej w formie pisemnej pod rygorem nieważności.</w:t>
      </w:r>
    </w:p>
    <w:p w:rsidR="00AB6781" w:rsidRPr="00845DCC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Spory wynikające z umowy podlegają rozstrzyganiu przez sąd właściwy dla Zamawiającego.</w:t>
      </w:r>
    </w:p>
    <w:p w:rsidR="00AB6781" w:rsidRPr="00845DCC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  <w:color w:val="000000" w:themeColor="text1"/>
        </w:rPr>
      </w:pPr>
      <w:r w:rsidRPr="00845DCC">
        <w:rPr>
          <w:rFonts w:asciiTheme="minorHAnsi" w:hAnsiTheme="minorHAnsi" w:cstheme="minorHAnsi"/>
          <w:color w:val="000000" w:themeColor="text1"/>
        </w:rPr>
        <w:t>Zmiany umowy wymagają formy pisemnej pod rygorem nieważności.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845DCC" w:rsidRDefault="0042339D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§ 16</w:t>
      </w:r>
    </w:p>
    <w:p w:rsidR="00AB6781" w:rsidRPr="00845DCC" w:rsidRDefault="00AB6781" w:rsidP="00451577">
      <w:pPr>
        <w:numPr>
          <w:ilvl w:val="0"/>
          <w:numId w:val="12"/>
        </w:numPr>
        <w:tabs>
          <w:tab w:val="clear" w:pos="720"/>
          <w:tab w:val="num" w:pos="426"/>
          <w:tab w:val="left" w:pos="2520"/>
          <w:tab w:val="left" w:pos="3960"/>
        </w:tabs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W sprawach nieuregulowanych niniejszą umową mają zastosowanie przepisy ustaw: „Prawo zamówień publicznych”, „Prawo budowlane” i „Kodeks cywilny”.</w:t>
      </w:r>
    </w:p>
    <w:p w:rsidR="00AB6781" w:rsidRDefault="00AB6781" w:rsidP="00451577">
      <w:pPr>
        <w:numPr>
          <w:ilvl w:val="0"/>
          <w:numId w:val="12"/>
        </w:numPr>
        <w:tabs>
          <w:tab w:val="left" w:pos="2520"/>
          <w:tab w:val="left" w:pos="3960"/>
        </w:tabs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Integralną część niniejszej umowy stanowią: Specyfikacja  warunków zamówienia oraz oferta Wykonawcy.</w:t>
      </w:r>
    </w:p>
    <w:p w:rsidR="00883F5A" w:rsidRPr="00B85D08" w:rsidRDefault="00883F5A" w:rsidP="00451577">
      <w:pPr>
        <w:pStyle w:val="Tekstpodstawowy"/>
        <w:numPr>
          <w:ilvl w:val="0"/>
          <w:numId w:val="12"/>
        </w:numPr>
        <w:spacing w:before="120" w:after="120" w:line="276" w:lineRule="auto"/>
        <w:ind w:right="91" w:hanging="436"/>
        <w:jc w:val="both"/>
        <w:rPr>
          <w:rFonts w:asciiTheme="minorHAnsi" w:hAnsiTheme="minorHAnsi" w:cs="Arial"/>
        </w:rPr>
      </w:pPr>
      <w:r w:rsidRPr="00B85D08">
        <w:rPr>
          <w:rFonts w:asciiTheme="minorHAnsi" w:hAnsiTheme="minorHAnsi" w:cs="Arial"/>
        </w:rPr>
        <w:t>Zamawiający, stosownie do treści art. 4c ustawy z dnia 8 marca 2013 r. o przeciwdziałaniu nadmiernym opóźnieniom w transakcjach handlo</w:t>
      </w:r>
      <w:r w:rsidR="003A2F0D" w:rsidRPr="00B85D08">
        <w:rPr>
          <w:rFonts w:asciiTheme="minorHAnsi" w:hAnsiTheme="minorHAnsi" w:cs="Arial"/>
        </w:rPr>
        <w:t>wych (tekst jedn.: Dz. U. z 2021 r. poz. 424</w:t>
      </w:r>
      <w:r w:rsidRPr="00B85D08">
        <w:rPr>
          <w:rFonts w:asciiTheme="minorHAnsi" w:hAnsiTheme="minorHAnsi" w:cs="Arial"/>
        </w:rPr>
        <w:t>) oświadcza, iż posiada status dużego przedsiębiorcy.</w:t>
      </w:r>
    </w:p>
    <w:p w:rsidR="003A2F0D" w:rsidRPr="00B85D08" w:rsidRDefault="003A2F0D" w:rsidP="00451577">
      <w:pPr>
        <w:pStyle w:val="Tekstpodstawowy"/>
        <w:numPr>
          <w:ilvl w:val="0"/>
          <w:numId w:val="12"/>
        </w:numPr>
        <w:spacing w:before="120" w:after="120" w:line="276" w:lineRule="auto"/>
        <w:ind w:right="91" w:hanging="436"/>
        <w:jc w:val="both"/>
        <w:rPr>
          <w:rFonts w:asciiTheme="minorHAnsi" w:hAnsiTheme="minorHAnsi" w:cs="Arial"/>
        </w:rPr>
      </w:pPr>
      <w:r w:rsidRPr="00B85D08">
        <w:rPr>
          <w:rFonts w:asciiTheme="minorHAnsi" w:hAnsiTheme="minorHAnsi" w:cs="Arial"/>
        </w:rPr>
        <w:t xml:space="preserve">Na podstawie art. 15r ustawy z dnia z dnia 2 marca 2020 r. o szczególnych rozwiązaniach związanych z zapobieganiem, przeciwdziałaniem i zwalczaniem </w:t>
      </w:r>
      <w:r w:rsidRPr="00B85D08">
        <w:rPr>
          <w:rFonts w:asciiTheme="minorHAnsi" w:hAnsiTheme="minorHAnsi" w:cs="Arial"/>
        </w:rPr>
        <w:lastRenderedPageBreak/>
        <w:t>COVID-19, innych chorób zakaźnych oraz wywołanych nimi sytuacji kryzysowych (Dz.U. z 2020 r. poz. 1842 ze zm.) strony niezwłocznie informują się wzajemnie o wpływie okoliczności związanych z wystąpieniem COVID-19 na należyte wykonanie przedmiotu umowy, o ile taki wpływ wystąpił lub może wystąpić. Strony potwierdzają ten wpływ dołączając do informacji, o której mowa w zdaniu pierwszym, stosowne oświadczenia lub dokumenty.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B6781" w:rsidRPr="00845DCC" w:rsidRDefault="0042339D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§ 17</w:t>
      </w:r>
    </w:p>
    <w:p w:rsidR="00AB6781" w:rsidRPr="00845DCC" w:rsidRDefault="00AB6781" w:rsidP="00451577">
      <w:pPr>
        <w:tabs>
          <w:tab w:val="left" w:pos="2520"/>
          <w:tab w:val="left" w:pos="3960"/>
        </w:tabs>
        <w:spacing w:line="276" w:lineRule="auto"/>
        <w:ind w:left="284"/>
        <w:jc w:val="both"/>
        <w:outlineLvl w:val="0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 xml:space="preserve">      Umowę niniejszą sporządzono w dwóch jednobrzmiących egzemplarzach, po 1 dla każdej ze stron.</w:t>
      </w:r>
    </w:p>
    <w:p w:rsidR="00AB6781" w:rsidRPr="00845DCC" w:rsidRDefault="00AB6781" w:rsidP="00845DCC">
      <w:pPr>
        <w:tabs>
          <w:tab w:val="left" w:pos="2520"/>
          <w:tab w:val="left" w:pos="3960"/>
        </w:tabs>
        <w:spacing w:line="360" w:lineRule="auto"/>
        <w:outlineLvl w:val="0"/>
        <w:rPr>
          <w:rFonts w:asciiTheme="minorHAnsi" w:hAnsiTheme="minorHAnsi" w:cstheme="minorHAnsi"/>
        </w:rPr>
      </w:pPr>
    </w:p>
    <w:p w:rsidR="00AB6781" w:rsidRPr="00845DCC" w:rsidRDefault="00AB6781" w:rsidP="00845DCC">
      <w:pPr>
        <w:tabs>
          <w:tab w:val="left" w:pos="2520"/>
          <w:tab w:val="left" w:pos="3960"/>
        </w:tabs>
        <w:spacing w:line="360" w:lineRule="auto"/>
        <w:outlineLvl w:val="0"/>
        <w:rPr>
          <w:rFonts w:asciiTheme="minorHAnsi" w:hAnsiTheme="minorHAnsi" w:cstheme="minorHAnsi"/>
        </w:rPr>
      </w:pPr>
    </w:p>
    <w:p w:rsidR="00AB6781" w:rsidRPr="00845DCC" w:rsidRDefault="00AB6781" w:rsidP="00451577">
      <w:pPr>
        <w:tabs>
          <w:tab w:val="left" w:pos="2520"/>
          <w:tab w:val="left" w:pos="3960"/>
        </w:tabs>
        <w:outlineLvl w:val="0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Załącznik:</w:t>
      </w:r>
    </w:p>
    <w:p w:rsidR="00AB6781" w:rsidRPr="00845DCC" w:rsidRDefault="00AB6781" w:rsidP="00451577">
      <w:pPr>
        <w:tabs>
          <w:tab w:val="left" w:pos="2520"/>
          <w:tab w:val="left" w:pos="3960"/>
        </w:tabs>
        <w:outlineLvl w:val="0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</w:rPr>
        <w:t>karta gwarancyjna</w:t>
      </w:r>
    </w:p>
    <w:p w:rsidR="00AB6781" w:rsidRPr="00845DCC" w:rsidRDefault="00AB6781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B6781" w:rsidRPr="00845DCC" w:rsidTr="001C4EFE">
        <w:trPr>
          <w:jc w:val="center"/>
        </w:trPr>
        <w:tc>
          <w:tcPr>
            <w:tcW w:w="3070" w:type="dxa"/>
          </w:tcPr>
          <w:p w:rsidR="00AB6781" w:rsidRPr="00845DCC" w:rsidRDefault="00AB6781" w:rsidP="00845DCC">
            <w:pPr>
              <w:pStyle w:val="Nagwek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5DCC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3071" w:type="dxa"/>
          </w:tcPr>
          <w:p w:rsidR="00AB6781" w:rsidRPr="00845DCC" w:rsidRDefault="00AB6781" w:rsidP="00845DCC">
            <w:pPr>
              <w:tabs>
                <w:tab w:val="left" w:pos="2520"/>
                <w:tab w:val="left" w:pos="396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1" w:type="dxa"/>
          </w:tcPr>
          <w:p w:rsidR="00AB6781" w:rsidRPr="00845DCC" w:rsidRDefault="00AB6781" w:rsidP="00845DCC">
            <w:pPr>
              <w:pStyle w:val="Nagwek2"/>
              <w:spacing w:line="360" w:lineRule="auto"/>
              <w:rPr>
                <w:rFonts w:asciiTheme="minorHAnsi" w:hAnsiTheme="minorHAnsi" w:cstheme="minorHAnsi"/>
              </w:rPr>
            </w:pPr>
            <w:r w:rsidRPr="00845DCC">
              <w:rPr>
                <w:rFonts w:asciiTheme="minorHAnsi" w:hAnsiTheme="minorHAnsi" w:cstheme="minorHAnsi"/>
              </w:rPr>
              <w:t>WYKONAWCA</w:t>
            </w:r>
          </w:p>
        </w:tc>
      </w:tr>
    </w:tbl>
    <w:p w:rsidR="00AB6781" w:rsidRPr="00845DCC" w:rsidRDefault="00AB6781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p w:rsidR="002E1103" w:rsidRPr="00845DCC" w:rsidRDefault="002E1103" w:rsidP="00845DCC">
      <w:pPr>
        <w:tabs>
          <w:tab w:val="left" w:pos="2520"/>
          <w:tab w:val="left" w:pos="39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E1103" w:rsidRPr="00845DCC" w:rsidRDefault="00E1341F" w:rsidP="00845DCC">
      <w:pPr>
        <w:tabs>
          <w:tab w:val="left" w:pos="2520"/>
          <w:tab w:val="left" w:pos="3960"/>
        </w:tabs>
        <w:spacing w:line="360" w:lineRule="auto"/>
        <w:jc w:val="both"/>
        <w:rPr>
          <w:rFonts w:asciiTheme="minorHAnsi" w:hAnsiTheme="minorHAnsi" w:cstheme="minorHAnsi"/>
        </w:rPr>
      </w:pPr>
      <w:r w:rsidRPr="00845DCC">
        <w:rPr>
          <w:rFonts w:asciiTheme="minorHAnsi" w:hAnsiTheme="minorHAnsi" w:cstheme="minorHAnsi"/>
          <w:bCs/>
        </w:rPr>
        <w:tab/>
      </w:r>
      <w:r w:rsidRPr="00845DCC">
        <w:rPr>
          <w:rFonts w:asciiTheme="minorHAnsi" w:hAnsiTheme="minorHAnsi" w:cstheme="minorHAnsi"/>
          <w:bCs/>
        </w:rPr>
        <w:tab/>
      </w:r>
      <w:r w:rsidRPr="00845DCC">
        <w:rPr>
          <w:rFonts w:asciiTheme="minorHAnsi" w:hAnsiTheme="minorHAnsi" w:cstheme="minorHAnsi"/>
          <w:bCs/>
        </w:rPr>
        <w:tab/>
      </w:r>
    </w:p>
    <w:p w:rsidR="002E1103" w:rsidRPr="00845DCC" w:rsidRDefault="002E1103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sectPr w:rsidR="002E1103" w:rsidRPr="00845DCC" w:rsidSect="00C001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29" w:rsidRDefault="003C6429" w:rsidP="005E78B4">
      <w:r>
        <w:separator/>
      </w:r>
    </w:p>
  </w:endnote>
  <w:endnote w:type="continuationSeparator" w:id="0">
    <w:p w:rsidR="003C6429" w:rsidRDefault="003C6429" w:rsidP="005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07" w:rsidRPr="005E78B4" w:rsidRDefault="00AE085F">
    <w:pPr>
      <w:pStyle w:val="Stopka"/>
      <w:jc w:val="center"/>
      <w:rPr>
        <w:rFonts w:ascii="Arial Narrow" w:hAnsi="Arial Narrow"/>
      </w:rPr>
    </w:pPr>
    <w:r w:rsidRPr="005E78B4">
      <w:rPr>
        <w:rFonts w:ascii="Arial Narrow" w:hAnsi="Arial Narrow"/>
      </w:rPr>
      <w:fldChar w:fldCharType="begin"/>
    </w:r>
    <w:r w:rsidR="008A2A07" w:rsidRPr="005E78B4">
      <w:rPr>
        <w:rFonts w:ascii="Arial Narrow" w:hAnsi="Arial Narrow"/>
      </w:rPr>
      <w:instrText xml:space="preserve"> PAGE   \* MERGEFORMAT </w:instrText>
    </w:r>
    <w:r w:rsidRPr="005E78B4">
      <w:rPr>
        <w:rFonts w:ascii="Arial Narrow" w:hAnsi="Arial Narrow"/>
      </w:rPr>
      <w:fldChar w:fldCharType="separate"/>
    </w:r>
    <w:r w:rsidR="001153B2">
      <w:rPr>
        <w:rFonts w:ascii="Arial Narrow" w:hAnsi="Arial Narrow"/>
        <w:noProof/>
      </w:rPr>
      <w:t>4</w:t>
    </w:r>
    <w:r w:rsidRPr="005E78B4">
      <w:rPr>
        <w:rFonts w:ascii="Arial Narrow" w:hAnsi="Arial Narrow"/>
      </w:rPr>
      <w:fldChar w:fldCharType="end"/>
    </w:r>
  </w:p>
  <w:p w:rsidR="008A2A07" w:rsidRDefault="008A2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29" w:rsidRDefault="003C6429" w:rsidP="005E78B4">
      <w:r>
        <w:separator/>
      </w:r>
    </w:p>
  </w:footnote>
  <w:footnote w:type="continuationSeparator" w:id="0">
    <w:p w:rsidR="003C6429" w:rsidRDefault="003C6429" w:rsidP="005E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BA4"/>
    <w:multiLevelType w:val="hybridMultilevel"/>
    <w:tmpl w:val="7F267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94A2C"/>
    <w:multiLevelType w:val="singleLevel"/>
    <w:tmpl w:val="8C8C60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9"/>
        <w:sz w:val="22"/>
        <w:szCs w:val="22"/>
      </w:rPr>
    </w:lvl>
  </w:abstractNum>
  <w:abstractNum w:abstractNumId="2" w15:restartNumberingAfterBreak="0">
    <w:nsid w:val="060F2BA9"/>
    <w:multiLevelType w:val="multilevel"/>
    <w:tmpl w:val="780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EC3AB5"/>
    <w:multiLevelType w:val="hybridMultilevel"/>
    <w:tmpl w:val="B97EC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950C6"/>
    <w:multiLevelType w:val="hybridMultilevel"/>
    <w:tmpl w:val="ADF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61E7"/>
    <w:multiLevelType w:val="hybridMultilevel"/>
    <w:tmpl w:val="001A55BE"/>
    <w:lvl w:ilvl="0" w:tplc="E55A60F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35BED"/>
    <w:multiLevelType w:val="hybridMultilevel"/>
    <w:tmpl w:val="F274172A"/>
    <w:lvl w:ilvl="0" w:tplc="1662F7A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805260C6">
      <w:start w:val="4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0F0263C2"/>
    <w:multiLevelType w:val="hybridMultilevel"/>
    <w:tmpl w:val="EE62B46A"/>
    <w:lvl w:ilvl="0" w:tplc="C9C8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F15F3"/>
    <w:multiLevelType w:val="multilevel"/>
    <w:tmpl w:val="6ACEC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384E1D"/>
    <w:multiLevelType w:val="hybridMultilevel"/>
    <w:tmpl w:val="7B760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93E3A"/>
    <w:multiLevelType w:val="hybridMultilevel"/>
    <w:tmpl w:val="7848D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90D3F"/>
    <w:multiLevelType w:val="multilevel"/>
    <w:tmpl w:val="634A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315AC2"/>
    <w:multiLevelType w:val="hybridMultilevel"/>
    <w:tmpl w:val="3F587A04"/>
    <w:lvl w:ilvl="0" w:tplc="9222B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6922"/>
    <w:multiLevelType w:val="multilevel"/>
    <w:tmpl w:val="D354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D30B5"/>
    <w:multiLevelType w:val="hybridMultilevel"/>
    <w:tmpl w:val="2F66DC7E"/>
    <w:lvl w:ilvl="0" w:tplc="1F1615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0582F1E"/>
    <w:multiLevelType w:val="multilevel"/>
    <w:tmpl w:val="9092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 w15:restartNumberingAfterBreak="0">
    <w:nsid w:val="45046CFF"/>
    <w:multiLevelType w:val="hybridMultilevel"/>
    <w:tmpl w:val="44865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F977E3"/>
    <w:multiLevelType w:val="multilevel"/>
    <w:tmpl w:val="3C78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1782EB0"/>
    <w:multiLevelType w:val="multilevel"/>
    <w:tmpl w:val="040C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1920FC7"/>
    <w:multiLevelType w:val="hybridMultilevel"/>
    <w:tmpl w:val="FAF2D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5D5D67"/>
    <w:multiLevelType w:val="hybridMultilevel"/>
    <w:tmpl w:val="D856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72C06"/>
    <w:multiLevelType w:val="hybridMultilevel"/>
    <w:tmpl w:val="D68E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869E6"/>
    <w:multiLevelType w:val="hybridMultilevel"/>
    <w:tmpl w:val="1D825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560CA8"/>
    <w:multiLevelType w:val="multilevel"/>
    <w:tmpl w:val="05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F07C29"/>
    <w:multiLevelType w:val="multilevel"/>
    <w:tmpl w:val="F36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7C70D75"/>
    <w:multiLevelType w:val="hybridMultilevel"/>
    <w:tmpl w:val="EF00969C"/>
    <w:lvl w:ilvl="0" w:tplc="51C0AEE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F17DB"/>
    <w:multiLevelType w:val="multilevel"/>
    <w:tmpl w:val="50181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BB53E05"/>
    <w:multiLevelType w:val="hybridMultilevel"/>
    <w:tmpl w:val="75ACC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A44FF"/>
    <w:multiLevelType w:val="hybridMultilevel"/>
    <w:tmpl w:val="669A92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C615934"/>
    <w:multiLevelType w:val="multilevel"/>
    <w:tmpl w:val="BF36F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7F6C2E69"/>
    <w:multiLevelType w:val="hybridMultilevel"/>
    <w:tmpl w:val="FA04F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34"/>
  </w:num>
  <w:num w:numId="5">
    <w:abstractNumId w:val="9"/>
  </w:num>
  <w:num w:numId="6">
    <w:abstractNumId w:val="27"/>
  </w:num>
  <w:num w:numId="7">
    <w:abstractNumId w:val="14"/>
  </w:num>
  <w:num w:numId="8">
    <w:abstractNumId w:val="20"/>
  </w:num>
  <w:num w:numId="9">
    <w:abstractNumId w:val="3"/>
  </w:num>
  <w:num w:numId="10">
    <w:abstractNumId w:val="25"/>
  </w:num>
  <w:num w:numId="11">
    <w:abstractNumId w:val="28"/>
  </w:num>
  <w:num w:numId="12">
    <w:abstractNumId w:val="31"/>
  </w:num>
  <w:num w:numId="13">
    <w:abstractNumId w:val="6"/>
  </w:num>
  <w:num w:numId="14">
    <w:abstractNumId w:val="2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9"/>
  </w:num>
  <w:num w:numId="19">
    <w:abstractNumId w:val="4"/>
  </w:num>
  <w:num w:numId="20">
    <w:abstractNumId w:val="5"/>
  </w:num>
  <w:num w:numId="21">
    <w:abstractNumId w:val="26"/>
  </w:num>
  <w:num w:numId="22">
    <w:abstractNumId w:val="12"/>
  </w:num>
  <w:num w:numId="23">
    <w:abstractNumId w:val="30"/>
  </w:num>
  <w:num w:numId="24">
    <w:abstractNumId w:val="0"/>
  </w:num>
  <w:num w:numId="25">
    <w:abstractNumId w:val="18"/>
  </w:num>
  <w:num w:numId="26">
    <w:abstractNumId w:val="23"/>
  </w:num>
  <w:num w:numId="27">
    <w:abstractNumId w:val="17"/>
  </w:num>
  <w:num w:numId="28">
    <w:abstractNumId w:val="8"/>
  </w:num>
  <w:num w:numId="29">
    <w:abstractNumId w:val="33"/>
  </w:num>
  <w:num w:numId="30">
    <w:abstractNumId w:val="22"/>
  </w:num>
  <w:num w:numId="31">
    <w:abstractNumId w:val="32"/>
  </w:num>
  <w:num w:numId="32">
    <w:abstractNumId w:val="13"/>
  </w:num>
  <w:num w:numId="33">
    <w:abstractNumId w:val="16"/>
  </w:num>
  <w:num w:numId="34">
    <w:abstractNumId w:val="2"/>
  </w:num>
  <w:num w:numId="35">
    <w:abstractNumId w:val="24"/>
  </w:num>
  <w:num w:numId="3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73"/>
    <w:rsid w:val="00024467"/>
    <w:rsid w:val="0002558E"/>
    <w:rsid w:val="00025C66"/>
    <w:rsid w:val="000326A9"/>
    <w:rsid w:val="00033FAF"/>
    <w:rsid w:val="00037CE7"/>
    <w:rsid w:val="00042995"/>
    <w:rsid w:val="00051304"/>
    <w:rsid w:val="00051A0A"/>
    <w:rsid w:val="0005679A"/>
    <w:rsid w:val="00075028"/>
    <w:rsid w:val="0007641B"/>
    <w:rsid w:val="00091213"/>
    <w:rsid w:val="00091BBA"/>
    <w:rsid w:val="000B60F5"/>
    <w:rsid w:val="000D0082"/>
    <w:rsid w:val="000D3DC6"/>
    <w:rsid w:val="000D62A4"/>
    <w:rsid w:val="000E1075"/>
    <w:rsid w:val="000E2B9D"/>
    <w:rsid w:val="00111713"/>
    <w:rsid w:val="00112D2D"/>
    <w:rsid w:val="001153B2"/>
    <w:rsid w:val="0012191C"/>
    <w:rsid w:val="0012291C"/>
    <w:rsid w:val="001230DD"/>
    <w:rsid w:val="001236DD"/>
    <w:rsid w:val="0012705E"/>
    <w:rsid w:val="001275B9"/>
    <w:rsid w:val="00127BEA"/>
    <w:rsid w:val="00136B95"/>
    <w:rsid w:val="00137F1C"/>
    <w:rsid w:val="001424A6"/>
    <w:rsid w:val="00144EBD"/>
    <w:rsid w:val="001535F0"/>
    <w:rsid w:val="00154E3E"/>
    <w:rsid w:val="00157C63"/>
    <w:rsid w:val="001611B0"/>
    <w:rsid w:val="001629CB"/>
    <w:rsid w:val="00167B23"/>
    <w:rsid w:val="001716E2"/>
    <w:rsid w:val="00173315"/>
    <w:rsid w:val="00187229"/>
    <w:rsid w:val="00187714"/>
    <w:rsid w:val="001A6E05"/>
    <w:rsid w:val="001A7543"/>
    <w:rsid w:val="001B0DB4"/>
    <w:rsid w:val="001C1468"/>
    <w:rsid w:val="001C2AB3"/>
    <w:rsid w:val="001C31C1"/>
    <w:rsid w:val="001C3C23"/>
    <w:rsid w:val="001E0BA0"/>
    <w:rsid w:val="001E4D80"/>
    <w:rsid w:val="001E6D4B"/>
    <w:rsid w:val="001F0ABB"/>
    <w:rsid w:val="001F0B29"/>
    <w:rsid w:val="001F5FF4"/>
    <w:rsid w:val="00203A2D"/>
    <w:rsid w:val="002046F5"/>
    <w:rsid w:val="002103E7"/>
    <w:rsid w:val="002148BB"/>
    <w:rsid w:val="0021752A"/>
    <w:rsid w:val="002235DD"/>
    <w:rsid w:val="00225AB1"/>
    <w:rsid w:val="00227DFA"/>
    <w:rsid w:val="00227E0F"/>
    <w:rsid w:val="002310C5"/>
    <w:rsid w:val="00231409"/>
    <w:rsid w:val="00247106"/>
    <w:rsid w:val="00253DEE"/>
    <w:rsid w:val="00254922"/>
    <w:rsid w:val="0025655F"/>
    <w:rsid w:val="0026040E"/>
    <w:rsid w:val="0027218F"/>
    <w:rsid w:val="002803EE"/>
    <w:rsid w:val="0028295E"/>
    <w:rsid w:val="00291753"/>
    <w:rsid w:val="002A2AF3"/>
    <w:rsid w:val="002B5C02"/>
    <w:rsid w:val="002C25DD"/>
    <w:rsid w:val="002E1103"/>
    <w:rsid w:val="00305AB2"/>
    <w:rsid w:val="00306217"/>
    <w:rsid w:val="00306F0D"/>
    <w:rsid w:val="00314676"/>
    <w:rsid w:val="00314DC8"/>
    <w:rsid w:val="00317D37"/>
    <w:rsid w:val="0033093C"/>
    <w:rsid w:val="00332ABF"/>
    <w:rsid w:val="00333782"/>
    <w:rsid w:val="003421E8"/>
    <w:rsid w:val="0035327E"/>
    <w:rsid w:val="00353B2C"/>
    <w:rsid w:val="0035428B"/>
    <w:rsid w:val="00356DC8"/>
    <w:rsid w:val="00366FAB"/>
    <w:rsid w:val="003756BB"/>
    <w:rsid w:val="00376656"/>
    <w:rsid w:val="003777C1"/>
    <w:rsid w:val="003856A1"/>
    <w:rsid w:val="00386D11"/>
    <w:rsid w:val="00394EA5"/>
    <w:rsid w:val="00396F7F"/>
    <w:rsid w:val="003A2F0D"/>
    <w:rsid w:val="003B0BB0"/>
    <w:rsid w:val="003B2E44"/>
    <w:rsid w:val="003C15DC"/>
    <w:rsid w:val="003C5176"/>
    <w:rsid w:val="003C52C0"/>
    <w:rsid w:val="003C6429"/>
    <w:rsid w:val="003C70F1"/>
    <w:rsid w:val="003D07C3"/>
    <w:rsid w:val="003D1919"/>
    <w:rsid w:val="003D3A96"/>
    <w:rsid w:val="003E1FCA"/>
    <w:rsid w:val="003E2EFD"/>
    <w:rsid w:val="003E4B9E"/>
    <w:rsid w:val="004010DC"/>
    <w:rsid w:val="00402908"/>
    <w:rsid w:val="00407B9C"/>
    <w:rsid w:val="0041110B"/>
    <w:rsid w:val="00412537"/>
    <w:rsid w:val="004177B8"/>
    <w:rsid w:val="0042339D"/>
    <w:rsid w:val="00423EFE"/>
    <w:rsid w:val="00423F08"/>
    <w:rsid w:val="004355D9"/>
    <w:rsid w:val="00451577"/>
    <w:rsid w:val="00464E88"/>
    <w:rsid w:val="0048206D"/>
    <w:rsid w:val="00490C7F"/>
    <w:rsid w:val="00493220"/>
    <w:rsid w:val="004A7F67"/>
    <w:rsid w:val="004B4F6A"/>
    <w:rsid w:val="004C6099"/>
    <w:rsid w:val="004E1327"/>
    <w:rsid w:val="004E21A9"/>
    <w:rsid w:val="004F1F22"/>
    <w:rsid w:val="00513E45"/>
    <w:rsid w:val="005229C8"/>
    <w:rsid w:val="00523D27"/>
    <w:rsid w:val="00524544"/>
    <w:rsid w:val="005255B4"/>
    <w:rsid w:val="005334F4"/>
    <w:rsid w:val="00540ED5"/>
    <w:rsid w:val="00553FB3"/>
    <w:rsid w:val="00561FA3"/>
    <w:rsid w:val="005634CE"/>
    <w:rsid w:val="00567382"/>
    <w:rsid w:val="00572B17"/>
    <w:rsid w:val="00576663"/>
    <w:rsid w:val="00582349"/>
    <w:rsid w:val="00582C83"/>
    <w:rsid w:val="00586369"/>
    <w:rsid w:val="005876F8"/>
    <w:rsid w:val="005915BC"/>
    <w:rsid w:val="00591902"/>
    <w:rsid w:val="005933C5"/>
    <w:rsid w:val="00597DD1"/>
    <w:rsid w:val="005B12DF"/>
    <w:rsid w:val="005B2445"/>
    <w:rsid w:val="005B28BB"/>
    <w:rsid w:val="005B7BA4"/>
    <w:rsid w:val="005C14D6"/>
    <w:rsid w:val="005C258B"/>
    <w:rsid w:val="005C42E4"/>
    <w:rsid w:val="005D075F"/>
    <w:rsid w:val="005E0188"/>
    <w:rsid w:val="005E49E5"/>
    <w:rsid w:val="005E78B4"/>
    <w:rsid w:val="005F1667"/>
    <w:rsid w:val="00605E51"/>
    <w:rsid w:val="00615BF7"/>
    <w:rsid w:val="006258BB"/>
    <w:rsid w:val="00632B16"/>
    <w:rsid w:val="00640C03"/>
    <w:rsid w:val="006415FD"/>
    <w:rsid w:val="00646537"/>
    <w:rsid w:val="0064768B"/>
    <w:rsid w:val="00660E8C"/>
    <w:rsid w:val="00663CCC"/>
    <w:rsid w:val="0069328B"/>
    <w:rsid w:val="006A1A12"/>
    <w:rsid w:val="006A42B3"/>
    <w:rsid w:val="006A7781"/>
    <w:rsid w:val="006B060B"/>
    <w:rsid w:val="006C168E"/>
    <w:rsid w:val="006C1D20"/>
    <w:rsid w:val="006C5473"/>
    <w:rsid w:val="006C6638"/>
    <w:rsid w:val="006D00E8"/>
    <w:rsid w:val="006E01E7"/>
    <w:rsid w:val="006E182C"/>
    <w:rsid w:val="006E6FD2"/>
    <w:rsid w:val="006F7B35"/>
    <w:rsid w:val="00701FB5"/>
    <w:rsid w:val="007231EF"/>
    <w:rsid w:val="007351EC"/>
    <w:rsid w:val="0077266A"/>
    <w:rsid w:val="00773130"/>
    <w:rsid w:val="00773F78"/>
    <w:rsid w:val="007773A8"/>
    <w:rsid w:val="00784C34"/>
    <w:rsid w:val="00785CFE"/>
    <w:rsid w:val="00794C4E"/>
    <w:rsid w:val="007B64CE"/>
    <w:rsid w:val="007B779A"/>
    <w:rsid w:val="007C0D63"/>
    <w:rsid w:val="007C6BF0"/>
    <w:rsid w:val="007D3E5A"/>
    <w:rsid w:val="007D3F37"/>
    <w:rsid w:val="007E4F49"/>
    <w:rsid w:val="00800DA9"/>
    <w:rsid w:val="00812EFE"/>
    <w:rsid w:val="0081412F"/>
    <w:rsid w:val="0081512B"/>
    <w:rsid w:val="0081727A"/>
    <w:rsid w:val="0082403E"/>
    <w:rsid w:val="00832635"/>
    <w:rsid w:val="00834B27"/>
    <w:rsid w:val="008379AC"/>
    <w:rsid w:val="0084431D"/>
    <w:rsid w:val="00845DCC"/>
    <w:rsid w:val="0084630C"/>
    <w:rsid w:val="00860A82"/>
    <w:rsid w:val="0086740C"/>
    <w:rsid w:val="00867884"/>
    <w:rsid w:val="0087088F"/>
    <w:rsid w:val="00873B6B"/>
    <w:rsid w:val="0087649D"/>
    <w:rsid w:val="0088195B"/>
    <w:rsid w:val="008822A3"/>
    <w:rsid w:val="00883F5A"/>
    <w:rsid w:val="008911A5"/>
    <w:rsid w:val="00896619"/>
    <w:rsid w:val="008A2A07"/>
    <w:rsid w:val="008B0D8D"/>
    <w:rsid w:val="008B0EE9"/>
    <w:rsid w:val="008B4169"/>
    <w:rsid w:val="008B4839"/>
    <w:rsid w:val="008C289C"/>
    <w:rsid w:val="008C5ED7"/>
    <w:rsid w:val="008C6A06"/>
    <w:rsid w:val="008C7A78"/>
    <w:rsid w:val="008E0BAF"/>
    <w:rsid w:val="008E2F8B"/>
    <w:rsid w:val="00902DDE"/>
    <w:rsid w:val="009030F1"/>
    <w:rsid w:val="0090611F"/>
    <w:rsid w:val="00910295"/>
    <w:rsid w:val="00917D4E"/>
    <w:rsid w:val="0094751F"/>
    <w:rsid w:val="00947AAA"/>
    <w:rsid w:val="00960418"/>
    <w:rsid w:val="00961E71"/>
    <w:rsid w:val="00961FA1"/>
    <w:rsid w:val="00962353"/>
    <w:rsid w:val="00970158"/>
    <w:rsid w:val="009749F3"/>
    <w:rsid w:val="00976C49"/>
    <w:rsid w:val="00977D25"/>
    <w:rsid w:val="00980012"/>
    <w:rsid w:val="0099366B"/>
    <w:rsid w:val="00996448"/>
    <w:rsid w:val="00997A12"/>
    <w:rsid w:val="009A5E2C"/>
    <w:rsid w:val="009B68F8"/>
    <w:rsid w:val="009C2A46"/>
    <w:rsid w:val="009C41A6"/>
    <w:rsid w:val="009D19AF"/>
    <w:rsid w:val="009D4DC2"/>
    <w:rsid w:val="009E260A"/>
    <w:rsid w:val="009E7F85"/>
    <w:rsid w:val="009F292A"/>
    <w:rsid w:val="00A1232B"/>
    <w:rsid w:val="00A26342"/>
    <w:rsid w:val="00A272AB"/>
    <w:rsid w:val="00A30110"/>
    <w:rsid w:val="00A413C4"/>
    <w:rsid w:val="00A4644F"/>
    <w:rsid w:val="00A51611"/>
    <w:rsid w:val="00A56949"/>
    <w:rsid w:val="00A6198A"/>
    <w:rsid w:val="00A65E0E"/>
    <w:rsid w:val="00A67A54"/>
    <w:rsid w:val="00A742A6"/>
    <w:rsid w:val="00A7459A"/>
    <w:rsid w:val="00A75673"/>
    <w:rsid w:val="00A82534"/>
    <w:rsid w:val="00A9359C"/>
    <w:rsid w:val="00AA5B1F"/>
    <w:rsid w:val="00AA6218"/>
    <w:rsid w:val="00AB2B33"/>
    <w:rsid w:val="00AB6781"/>
    <w:rsid w:val="00AD0474"/>
    <w:rsid w:val="00AD3AEA"/>
    <w:rsid w:val="00AE085F"/>
    <w:rsid w:val="00AE19DB"/>
    <w:rsid w:val="00AE54A8"/>
    <w:rsid w:val="00AF0B35"/>
    <w:rsid w:val="00AF2C37"/>
    <w:rsid w:val="00AF4E1C"/>
    <w:rsid w:val="00AF6028"/>
    <w:rsid w:val="00AF672D"/>
    <w:rsid w:val="00B02193"/>
    <w:rsid w:val="00B05AA7"/>
    <w:rsid w:val="00B20325"/>
    <w:rsid w:val="00B26F61"/>
    <w:rsid w:val="00B304A7"/>
    <w:rsid w:val="00B304D4"/>
    <w:rsid w:val="00B33087"/>
    <w:rsid w:val="00B34415"/>
    <w:rsid w:val="00B37AC6"/>
    <w:rsid w:val="00B416E8"/>
    <w:rsid w:val="00B4349B"/>
    <w:rsid w:val="00B558A7"/>
    <w:rsid w:val="00B56B54"/>
    <w:rsid w:val="00B60F95"/>
    <w:rsid w:val="00B646D6"/>
    <w:rsid w:val="00B647BB"/>
    <w:rsid w:val="00B85D08"/>
    <w:rsid w:val="00B8722B"/>
    <w:rsid w:val="00B92FE8"/>
    <w:rsid w:val="00B976C7"/>
    <w:rsid w:val="00BB7A35"/>
    <w:rsid w:val="00BD3702"/>
    <w:rsid w:val="00BE2771"/>
    <w:rsid w:val="00BF4C23"/>
    <w:rsid w:val="00BF5650"/>
    <w:rsid w:val="00C001F6"/>
    <w:rsid w:val="00C13022"/>
    <w:rsid w:val="00C13779"/>
    <w:rsid w:val="00C14E08"/>
    <w:rsid w:val="00C16040"/>
    <w:rsid w:val="00C24BA7"/>
    <w:rsid w:val="00C2578D"/>
    <w:rsid w:val="00C35674"/>
    <w:rsid w:val="00C42710"/>
    <w:rsid w:val="00C444A9"/>
    <w:rsid w:val="00C50BBC"/>
    <w:rsid w:val="00C53956"/>
    <w:rsid w:val="00C53FA8"/>
    <w:rsid w:val="00C71D0B"/>
    <w:rsid w:val="00C748BA"/>
    <w:rsid w:val="00C7757B"/>
    <w:rsid w:val="00C77934"/>
    <w:rsid w:val="00C80193"/>
    <w:rsid w:val="00C8179C"/>
    <w:rsid w:val="00C83A1C"/>
    <w:rsid w:val="00C83DE4"/>
    <w:rsid w:val="00C9053E"/>
    <w:rsid w:val="00CB368E"/>
    <w:rsid w:val="00CB48B0"/>
    <w:rsid w:val="00CC22EB"/>
    <w:rsid w:val="00CC7045"/>
    <w:rsid w:val="00CD1C7E"/>
    <w:rsid w:val="00CD2771"/>
    <w:rsid w:val="00CD3F2F"/>
    <w:rsid w:val="00CD6999"/>
    <w:rsid w:val="00CE5281"/>
    <w:rsid w:val="00D01B9F"/>
    <w:rsid w:val="00D029F2"/>
    <w:rsid w:val="00D250C4"/>
    <w:rsid w:val="00D367A8"/>
    <w:rsid w:val="00D36DFF"/>
    <w:rsid w:val="00D42496"/>
    <w:rsid w:val="00D43BC1"/>
    <w:rsid w:val="00D550B9"/>
    <w:rsid w:val="00D55F1A"/>
    <w:rsid w:val="00D63DB1"/>
    <w:rsid w:val="00D81CE6"/>
    <w:rsid w:val="00D8313A"/>
    <w:rsid w:val="00D966CC"/>
    <w:rsid w:val="00DB6B50"/>
    <w:rsid w:val="00DB7E60"/>
    <w:rsid w:val="00DC4005"/>
    <w:rsid w:val="00DC50BC"/>
    <w:rsid w:val="00DD12A2"/>
    <w:rsid w:val="00DD4A81"/>
    <w:rsid w:val="00DD63B7"/>
    <w:rsid w:val="00DE5B97"/>
    <w:rsid w:val="00DE5BD8"/>
    <w:rsid w:val="00E02E0E"/>
    <w:rsid w:val="00E03453"/>
    <w:rsid w:val="00E05EF0"/>
    <w:rsid w:val="00E06F1C"/>
    <w:rsid w:val="00E126F0"/>
    <w:rsid w:val="00E13103"/>
    <w:rsid w:val="00E1341F"/>
    <w:rsid w:val="00E176A5"/>
    <w:rsid w:val="00E3330D"/>
    <w:rsid w:val="00E512D3"/>
    <w:rsid w:val="00E56F51"/>
    <w:rsid w:val="00E6398F"/>
    <w:rsid w:val="00E640A0"/>
    <w:rsid w:val="00E73642"/>
    <w:rsid w:val="00E77E38"/>
    <w:rsid w:val="00E846CB"/>
    <w:rsid w:val="00E871D1"/>
    <w:rsid w:val="00E95666"/>
    <w:rsid w:val="00E95E0F"/>
    <w:rsid w:val="00EA29CE"/>
    <w:rsid w:val="00EA4021"/>
    <w:rsid w:val="00EA5FCD"/>
    <w:rsid w:val="00EB06F0"/>
    <w:rsid w:val="00EB3F5A"/>
    <w:rsid w:val="00EC11A5"/>
    <w:rsid w:val="00EC2A4C"/>
    <w:rsid w:val="00EC7708"/>
    <w:rsid w:val="00ED31F2"/>
    <w:rsid w:val="00ED36D5"/>
    <w:rsid w:val="00EE2492"/>
    <w:rsid w:val="00EE626D"/>
    <w:rsid w:val="00EE75A2"/>
    <w:rsid w:val="00EF49A0"/>
    <w:rsid w:val="00F076F4"/>
    <w:rsid w:val="00F1251C"/>
    <w:rsid w:val="00F149CA"/>
    <w:rsid w:val="00F16395"/>
    <w:rsid w:val="00F21334"/>
    <w:rsid w:val="00F27852"/>
    <w:rsid w:val="00F32A22"/>
    <w:rsid w:val="00F36F5C"/>
    <w:rsid w:val="00F37AFC"/>
    <w:rsid w:val="00F501FD"/>
    <w:rsid w:val="00F84E44"/>
    <w:rsid w:val="00F85B43"/>
    <w:rsid w:val="00F94337"/>
    <w:rsid w:val="00FA6F71"/>
    <w:rsid w:val="00FB0F1F"/>
    <w:rsid w:val="00FB35E6"/>
    <w:rsid w:val="00FB5209"/>
    <w:rsid w:val="00FC7360"/>
    <w:rsid w:val="00FD0630"/>
    <w:rsid w:val="00FD0732"/>
    <w:rsid w:val="00FD182F"/>
    <w:rsid w:val="00FD46F6"/>
    <w:rsid w:val="00FE2D77"/>
    <w:rsid w:val="00FF4D1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EA4AC"/>
  <w15:docId w15:val="{95CDED57-7641-458B-AE90-C9EA8FB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0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01F6"/>
    <w:pPr>
      <w:keepNext/>
      <w:tabs>
        <w:tab w:val="left" w:pos="2520"/>
        <w:tab w:val="left" w:pos="39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01F6"/>
    <w:pPr>
      <w:keepNext/>
      <w:tabs>
        <w:tab w:val="left" w:pos="2520"/>
        <w:tab w:val="left" w:pos="396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01F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001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E78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001F6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C001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01F6"/>
  </w:style>
  <w:style w:type="character" w:customStyle="1" w:styleId="NagwekZnak">
    <w:name w:val="Nagłówek Znak"/>
    <w:basedOn w:val="Domylnaczcionkaakapitu"/>
    <w:link w:val="Nagwek"/>
    <w:rsid w:val="005E78B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78B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D075F"/>
    <w:pPr>
      <w:ind w:right="88"/>
    </w:pPr>
  </w:style>
  <w:style w:type="character" w:customStyle="1" w:styleId="TekstpodstawowyZnak">
    <w:name w:val="Tekst podstawowy Znak"/>
    <w:basedOn w:val="Domylnaczcionkaakapitu"/>
    <w:link w:val="Tekstpodstawowy"/>
    <w:rsid w:val="005D075F"/>
    <w:rPr>
      <w:sz w:val="24"/>
      <w:szCs w:val="24"/>
    </w:rPr>
  </w:style>
  <w:style w:type="character" w:customStyle="1" w:styleId="txt-new">
    <w:name w:val="txt-new"/>
    <w:rsid w:val="00353B2C"/>
  </w:style>
  <w:style w:type="paragraph" w:styleId="Akapitzlist">
    <w:name w:val="List Paragraph"/>
    <w:basedOn w:val="Normalny"/>
    <w:uiPriority w:val="34"/>
    <w:qFormat/>
    <w:rsid w:val="00353B2C"/>
    <w:pPr>
      <w:ind w:left="720"/>
      <w:contextualSpacing/>
    </w:pPr>
  </w:style>
  <w:style w:type="paragraph" w:customStyle="1" w:styleId="Style1">
    <w:name w:val="Style 1"/>
    <w:uiPriority w:val="99"/>
    <w:rsid w:val="0086788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2025A-8586-41BC-B967-B165AFD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x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creator>Marylka</dc:creator>
  <cp:lastModifiedBy>ZPUH Olsztyn Tomasz Szkutnik</cp:lastModifiedBy>
  <cp:revision>7</cp:revision>
  <cp:lastPrinted>2018-03-01T08:08:00Z</cp:lastPrinted>
  <dcterms:created xsi:type="dcterms:W3CDTF">2021-04-26T08:17:00Z</dcterms:created>
  <dcterms:modified xsi:type="dcterms:W3CDTF">2021-04-28T06:47:00Z</dcterms:modified>
</cp:coreProperties>
</file>