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0A0E" w14:textId="30B3C51B" w:rsidR="00CA6841" w:rsidRDefault="00653C82" w:rsidP="007F5FE8">
      <w:pPr>
        <w:pStyle w:val="Nagwek6"/>
        <w:spacing w:before="0" w:after="0"/>
        <w:ind w:left="5664" w:firstLine="708"/>
        <w:rPr>
          <w:rFonts w:ascii="Arial" w:hAnsi="Arial" w:cs="Arial"/>
          <w:bCs w:val="0"/>
          <w:iCs/>
          <w:sz w:val="20"/>
          <w:szCs w:val="20"/>
        </w:rPr>
      </w:pPr>
      <w:bookmarkStart w:id="0" w:name="_GoBack"/>
      <w:bookmarkEnd w:id="0"/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56C29E9A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>
        <w:rPr>
          <w:rFonts w:ascii="Arial" w:hAnsi="Arial" w:cs="Arial"/>
          <w:sz w:val="20"/>
          <w:szCs w:val="20"/>
          <w:lang w:val="pl-PL"/>
        </w:rPr>
        <w:t>/</w:t>
      </w:r>
      <w:r w:rsidR="00E34D44">
        <w:rPr>
          <w:rFonts w:ascii="Arial" w:hAnsi="Arial" w:cs="Arial"/>
          <w:sz w:val="20"/>
          <w:szCs w:val="20"/>
          <w:lang w:val="pl-PL"/>
        </w:rPr>
        <w:t>1</w:t>
      </w:r>
      <w:r w:rsidR="00A95354">
        <w:rPr>
          <w:rFonts w:ascii="Arial" w:hAnsi="Arial" w:cs="Arial"/>
          <w:sz w:val="20"/>
          <w:szCs w:val="20"/>
          <w:lang w:val="pl-PL"/>
        </w:rPr>
        <w:t>60</w:t>
      </w:r>
      <w:r w:rsidR="002A245F">
        <w:rPr>
          <w:rFonts w:ascii="Arial" w:hAnsi="Arial" w:cs="Arial"/>
          <w:sz w:val="20"/>
          <w:szCs w:val="20"/>
          <w:lang w:val="pl-PL"/>
        </w:rPr>
        <w:t>/008/D/2</w:t>
      </w:r>
      <w:r w:rsidR="007004EC">
        <w:rPr>
          <w:rFonts w:ascii="Arial" w:hAnsi="Arial" w:cs="Arial"/>
          <w:sz w:val="20"/>
          <w:szCs w:val="20"/>
          <w:lang w:val="pl-PL"/>
        </w:rPr>
        <w:t>4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4B5F57D3" w:rsidR="00C801C7" w:rsidRPr="00807E6D" w:rsidRDefault="00C801C7" w:rsidP="00A953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r w:rsidRPr="00C029E9">
        <w:rPr>
          <w:rFonts w:ascii="Arial" w:hAnsi="Arial" w:cs="Arial"/>
          <w:b/>
          <w:sz w:val="20"/>
          <w:szCs w:val="20"/>
        </w:rPr>
        <w:t>„</w:t>
      </w:r>
      <w:bookmarkStart w:id="1" w:name="_Hlk170198156"/>
      <w:r w:rsidR="00A95354">
        <w:rPr>
          <w:rFonts w:ascii="Arial" w:hAnsi="Arial" w:cs="Arial"/>
          <w:b/>
          <w:sz w:val="20"/>
          <w:szCs w:val="20"/>
        </w:rPr>
        <w:t xml:space="preserve">Dostawa elementów układu reaktorów, zawory, układu pomiarowego i automatyki do badań procesu syntezy metanolu z dwutlenku węgla i wodoru na potrzeby projektu badawczego „H2 Tech Lab –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Laboratory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Hydrogen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Technologies. Gdańsk Tech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Hydrogen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transport and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storage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chemical</w:t>
      </w:r>
      <w:proofErr w:type="spellEnd"/>
      <w:r w:rsidR="00A953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95354">
        <w:rPr>
          <w:rFonts w:ascii="Arial" w:hAnsi="Arial" w:cs="Arial"/>
          <w:b/>
          <w:sz w:val="20"/>
          <w:szCs w:val="20"/>
        </w:rPr>
        <w:t>compounds</w:t>
      </w:r>
      <w:proofErr w:type="spellEnd"/>
      <w:r w:rsidR="00A95354"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sz w:val="20"/>
          <w:szCs w:val="20"/>
        </w:rPr>
        <w:t xml:space="preserve"> 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43E462D" w14:textId="741702D0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87CD43" w14:textId="77777777" w:rsidR="0094532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</w:t>
            </w:r>
            <w:r w:rsidR="0094532C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178FA86" w14:textId="77777777" w:rsidR="00D3550C" w:rsidRDefault="00D3550C" w:rsidP="0094532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złotych brutto</w:t>
            </w:r>
          </w:p>
          <w:p w14:paraId="121C1456" w14:textId="77777777" w:rsidR="005F6EBB" w:rsidRDefault="0094532C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 czego </w:t>
            </w:r>
            <w:r w:rsidR="009529CB">
              <w:rPr>
                <w:rFonts w:ascii="Arial" w:eastAsia="Calibri" w:hAnsi="Arial" w:cs="Arial"/>
                <w:sz w:val="18"/>
                <w:szCs w:val="18"/>
              </w:rPr>
              <w:t xml:space="preserve">kwota za masowy kontroler przepływu wodoru, dwutlenku węgla i azotu </w:t>
            </w:r>
          </w:p>
          <w:p w14:paraId="01AD5F6B" w14:textId="3F0DDE75" w:rsidR="0094532C" w:rsidRPr="00D3550C" w:rsidRDefault="009529CB" w:rsidP="0094532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wynosi …………………. zł brutto</w:t>
            </w:r>
          </w:p>
        </w:tc>
      </w:tr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0F73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14:paraId="0BE0D6F5" w14:textId="0D09B65F" w:rsidR="00B977A8" w:rsidRPr="003E166D" w:rsidRDefault="00CD44AF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7972BB6E" w14:textId="46675A91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772FF4">
              <w:rPr>
                <w:rFonts w:ascii="Cambria" w:eastAsia="Calibri" w:hAnsi="Cambria" w:cs="Arial"/>
                <w:b/>
                <w:sz w:val="18"/>
                <w:szCs w:val="18"/>
              </w:rPr>
              <w:t>12 tygodni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od dnia zawarcia umowy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3FDA41E1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10</w:t>
            </w:r>
            <w:r w:rsidR="00C70AC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772FF4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tygodni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od dnia zawarcia umowy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B628DA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4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737D41DD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termin wykonania zamówienia do </w:t>
            </w:r>
            <w:r w:rsidR="00772FF4">
              <w:rPr>
                <w:rFonts w:ascii="Arial" w:hAnsi="Arial" w:cs="Arial"/>
                <w:sz w:val="16"/>
                <w:szCs w:val="16"/>
                <w:lang w:val="pl-PL"/>
              </w:rPr>
              <w:t>12 tygodni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od dnia zawarcia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CE56B65" w14:textId="4317DAB2" w:rsidR="00F67DF3" w:rsidRDefault="002E6592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     </w:t>
      </w: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</w:t>
      </w:r>
      <w:r w:rsidRPr="0096704B">
        <w:rPr>
          <w:rFonts w:ascii="Arial" w:hAnsi="Arial" w:cs="Arial"/>
          <w:sz w:val="20"/>
          <w:szCs w:val="20"/>
        </w:rPr>
        <w:lastRenderedPageBreak/>
        <w:t xml:space="preserve">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557D646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</w:t>
      </w:r>
      <w:r w:rsidR="00A421A9">
        <w:rPr>
          <w:rFonts w:ascii="Arial" w:hAnsi="Arial" w:cs="Arial"/>
          <w:sz w:val="20"/>
          <w:szCs w:val="20"/>
          <w:lang w:val="pl-PL"/>
        </w:rPr>
        <w:t xml:space="preserve">okres 24 miesięcy na </w:t>
      </w:r>
      <w:r w:rsidR="003E569D">
        <w:rPr>
          <w:rFonts w:ascii="Arial" w:hAnsi="Arial" w:cs="Arial"/>
          <w:sz w:val="20"/>
          <w:szCs w:val="20"/>
          <w:lang w:val="pl-PL"/>
        </w:rPr>
        <w:t>wszystkie elementy</w:t>
      </w:r>
      <w:r w:rsidR="00A421A9">
        <w:rPr>
          <w:rFonts w:ascii="Arial" w:hAnsi="Arial" w:cs="Arial"/>
          <w:sz w:val="20"/>
          <w:szCs w:val="20"/>
          <w:lang w:val="pl-PL"/>
        </w:rPr>
        <w:t xml:space="preserve"> wchodzące w skład przedmiotu zamówienia oraz oferujemy wsparcie techniczne umożliwiające co najmniej 10 zmian w automatyce.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B26BB1" w14:textId="2060B5E4" w:rsidR="00D64CFE" w:rsidRPr="007D0E93" w:rsidRDefault="00D64CFE" w:rsidP="00374E7F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29DA6D5F" w14:textId="77777777" w:rsidR="00D64CFE" w:rsidRPr="00C84A73" w:rsidRDefault="00D64CFE" w:rsidP="00374E7F">
      <w:pPr>
        <w:pStyle w:val="Akapitzlist"/>
        <w:spacing w:line="276" w:lineRule="auto"/>
        <w:ind w:left="709"/>
        <w:rPr>
          <w:rFonts w:cs="Arial"/>
          <w:lang w:val="x-none"/>
        </w:rPr>
      </w:pP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12750494" w14:textId="77777777" w:rsidR="00CA6841" w:rsidRPr="00366D0C" w:rsidRDefault="00CA6841" w:rsidP="00CA6841">
      <w:pPr>
        <w:pStyle w:val="Zwykytekst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CB2214" w14:textId="77777777" w:rsidR="007D0E93" w:rsidRDefault="00D64CFE" w:rsidP="007D0E93">
      <w:pPr>
        <w:ind w:left="72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123C1DB5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AE7CDA9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945AE98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8390411"/>
  <w:bookmarkStart w:id="3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4" w:name="_Hlk128390422"/>
    <w:bookmarkEnd w:id="2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5" w:name="_Hlk128390430"/>
    <w:bookmarkEnd w:id="4"/>
    <w:r>
      <w:t xml:space="preserve">                                                       </w:t>
    </w:r>
    <w:r>
      <w:tab/>
    </w:r>
  </w:p>
  <w:bookmarkEnd w:id="3"/>
  <w:bookmarkEnd w:id="5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13163"/>
    <w:rsid w:val="000443F5"/>
    <w:rsid w:val="00047983"/>
    <w:rsid w:val="00097BB0"/>
    <w:rsid w:val="000A450F"/>
    <w:rsid w:val="000D3362"/>
    <w:rsid w:val="000F7316"/>
    <w:rsid w:val="00105A10"/>
    <w:rsid w:val="00105C0E"/>
    <w:rsid w:val="00113D18"/>
    <w:rsid w:val="00134F90"/>
    <w:rsid w:val="001428CD"/>
    <w:rsid w:val="001C21DA"/>
    <w:rsid w:val="00213877"/>
    <w:rsid w:val="002A245F"/>
    <w:rsid w:val="002B2320"/>
    <w:rsid w:val="002B6102"/>
    <w:rsid w:val="002E6592"/>
    <w:rsid w:val="002F649E"/>
    <w:rsid w:val="00321293"/>
    <w:rsid w:val="00350461"/>
    <w:rsid w:val="00374E7F"/>
    <w:rsid w:val="003A4ACA"/>
    <w:rsid w:val="003B417A"/>
    <w:rsid w:val="003E166D"/>
    <w:rsid w:val="003E569D"/>
    <w:rsid w:val="00466925"/>
    <w:rsid w:val="00483A33"/>
    <w:rsid w:val="004A225F"/>
    <w:rsid w:val="004E1B38"/>
    <w:rsid w:val="00527804"/>
    <w:rsid w:val="00532B48"/>
    <w:rsid w:val="0053554A"/>
    <w:rsid w:val="0059593D"/>
    <w:rsid w:val="005C46B4"/>
    <w:rsid w:val="005F6EBB"/>
    <w:rsid w:val="00653C82"/>
    <w:rsid w:val="00687E5B"/>
    <w:rsid w:val="007004EC"/>
    <w:rsid w:val="00722CE5"/>
    <w:rsid w:val="00771CC4"/>
    <w:rsid w:val="00772FF4"/>
    <w:rsid w:val="00787766"/>
    <w:rsid w:val="007A4C14"/>
    <w:rsid w:val="007C287C"/>
    <w:rsid w:val="007D0E93"/>
    <w:rsid w:val="007F5FE8"/>
    <w:rsid w:val="00807E6D"/>
    <w:rsid w:val="0081589A"/>
    <w:rsid w:val="00840097"/>
    <w:rsid w:val="00840138"/>
    <w:rsid w:val="00910CE7"/>
    <w:rsid w:val="0094532C"/>
    <w:rsid w:val="009529CB"/>
    <w:rsid w:val="009B6FBB"/>
    <w:rsid w:val="00A421A9"/>
    <w:rsid w:val="00A85FFB"/>
    <w:rsid w:val="00A95354"/>
    <w:rsid w:val="00AF4486"/>
    <w:rsid w:val="00B141CD"/>
    <w:rsid w:val="00B60BD3"/>
    <w:rsid w:val="00B628DA"/>
    <w:rsid w:val="00B977A8"/>
    <w:rsid w:val="00BD6712"/>
    <w:rsid w:val="00BF64B3"/>
    <w:rsid w:val="00C029E9"/>
    <w:rsid w:val="00C70AC4"/>
    <w:rsid w:val="00C801C7"/>
    <w:rsid w:val="00C9780E"/>
    <w:rsid w:val="00CA6841"/>
    <w:rsid w:val="00CB063A"/>
    <w:rsid w:val="00CD19F5"/>
    <w:rsid w:val="00CD44AF"/>
    <w:rsid w:val="00D041B6"/>
    <w:rsid w:val="00D048E4"/>
    <w:rsid w:val="00D226BA"/>
    <w:rsid w:val="00D3550C"/>
    <w:rsid w:val="00D64CFE"/>
    <w:rsid w:val="00DD082A"/>
    <w:rsid w:val="00DD3F07"/>
    <w:rsid w:val="00DF25A8"/>
    <w:rsid w:val="00E1332C"/>
    <w:rsid w:val="00E34D44"/>
    <w:rsid w:val="00E42CFE"/>
    <w:rsid w:val="00EA5219"/>
    <w:rsid w:val="00EE7A1F"/>
    <w:rsid w:val="00EF7ADE"/>
    <w:rsid w:val="00F17AEC"/>
    <w:rsid w:val="00F35AC8"/>
    <w:rsid w:val="00F67DF3"/>
    <w:rsid w:val="00F819BC"/>
    <w:rsid w:val="00F93319"/>
    <w:rsid w:val="00FA4521"/>
    <w:rsid w:val="00FD04D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9E65-C659-44D0-ABF6-67F64B67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2024-02-01T07:55:00Z</cp:lastPrinted>
  <dcterms:created xsi:type="dcterms:W3CDTF">2024-08-22T10:43:00Z</dcterms:created>
  <dcterms:modified xsi:type="dcterms:W3CDTF">2024-08-22T10:43:00Z</dcterms:modified>
</cp:coreProperties>
</file>