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F5" w:rsidRPr="007D793A" w:rsidRDefault="00E119F5" w:rsidP="00E119F5">
      <w:pPr>
        <w:suppressAutoHyphens w:val="0"/>
        <w:spacing w:after="120" w:line="240" w:lineRule="auto"/>
        <w:ind w:left="4394"/>
        <w:jc w:val="right"/>
        <w:rPr>
          <w:rFonts w:ascii="Verdana" w:hAnsi="Verdana" w:cs="Arial"/>
          <w:b/>
          <w:sz w:val="20"/>
          <w:szCs w:val="20"/>
          <w:lang w:eastAsia="en-US"/>
        </w:rPr>
      </w:pPr>
      <w:r w:rsidRPr="007D793A">
        <w:rPr>
          <w:rFonts w:ascii="Verdana" w:hAnsi="Verdana" w:cs="Arial"/>
          <w:b/>
          <w:sz w:val="20"/>
          <w:szCs w:val="20"/>
          <w:lang w:eastAsia="en-US"/>
        </w:rPr>
        <w:t xml:space="preserve">Załącznik nr </w:t>
      </w:r>
      <w:r w:rsidR="007F7C5B">
        <w:rPr>
          <w:rFonts w:ascii="Verdana" w:hAnsi="Verdana" w:cs="Arial"/>
          <w:b/>
          <w:sz w:val="20"/>
          <w:szCs w:val="20"/>
          <w:lang w:eastAsia="en-US"/>
        </w:rPr>
        <w:t>6</w:t>
      </w:r>
      <w:r w:rsidRPr="007D793A">
        <w:rPr>
          <w:rFonts w:ascii="Verdana" w:hAnsi="Verdana" w:cs="Arial"/>
          <w:b/>
          <w:sz w:val="20"/>
          <w:szCs w:val="20"/>
          <w:lang w:eastAsia="en-US"/>
        </w:rPr>
        <w:t xml:space="preserve"> do SWZ </w:t>
      </w:r>
    </w:p>
    <w:p w:rsidR="00E119F5" w:rsidRPr="007D793A" w:rsidRDefault="00E119F5" w:rsidP="00E119F5">
      <w:pPr>
        <w:suppressAutoHyphens w:val="0"/>
        <w:spacing w:after="120" w:line="240" w:lineRule="auto"/>
        <w:ind w:left="4394"/>
        <w:jc w:val="right"/>
        <w:rPr>
          <w:rFonts w:ascii="Verdana" w:hAnsi="Verdana" w:cs="Arial"/>
          <w:sz w:val="20"/>
          <w:szCs w:val="20"/>
          <w:lang w:eastAsia="en-US"/>
        </w:rPr>
      </w:pPr>
      <w:r w:rsidRPr="007D793A">
        <w:rPr>
          <w:rFonts w:ascii="Verdana" w:hAnsi="Verdana" w:cs="Arial"/>
          <w:b/>
          <w:sz w:val="20"/>
          <w:szCs w:val="20"/>
          <w:lang w:eastAsia="en-US"/>
        </w:rPr>
        <w:t>znak sprawy: BZP-</w:t>
      </w:r>
      <w:r>
        <w:rPr>
          <w:rFonts w:ascii="Verdana" w:hAnsi="Verdana" w:cs="Arial"/>
          <w:b/>
          <w:sz w:val="20"/>
          <w:szCs w:val="20"/>
          <w:lang w:eastAsia="en-US"/>
        </w:rPr>
        <w:t>2630</w:t>
      </w:r>
      <w:r w:rsidRPr="007D793A">
        <w:rPr>
          <w:rFonts w:ascii="Verdana" w:hAnsi="Verdana" w:cs="Arial"/>
          <w:b/>
          <w:sz w:val="20"/>
          <w:szCs w:val="20"/>
          <w:lang w:eastAsia="en-US"/>
        </w:rPr>
        <w:t>-</w:t>
      </w:r>
      <w:r>
        <w:rPr>
          <w:rFonts w:ascii="Verdana" w:hAnsi="Verdana" w:cs="Arial"/>
          <w:b/>
          <w:sz w:val="20"/>
          <w:szCs w:val="20"/>
          <w:lang w:eastAsia="en-US"/>
        </w:rPr>
        <w:t>3</w:t>
      </w:r>
      <w:r w:rsidR="007F7C5B">
        <w:rPr>
          <w:rFonts w:ascii="Verdana" w:hAnsi="Verdana" w:cs="Arial"/>
          <w:b/>
          <w:sz w:val="20"/>
          <w:szCs w:val="20"/>
          <w:lang w:eastAsia="en-US"/>
        </w:rPr>
        <w:t>9</w:t>
      </w:r>
      <w:r w:rsidRPr="007D793A">
        <w:rPr>
          <w:rFonts w:ascii="Verdana" w:hAnsi="Verdana" w:cs="Arial"/>
          <w:b/>
          <w:sz w:val="20"/>
          <w:szCs w:val="20"/>
          <w:lang w:eastAsia="en-US"/>
        </w:rPr>
        <w:t>/2022</w:t>
      </w:r>
    </w:p>
    <w:p w:rsidR="00E119F5" w:rsidRPr="007D793A" w:rsidRDefault="00E119F5" w:rsidP="00E119F5">
      <w:pPr>
        <w:suppressAutoHyphens w:val="0"/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pl-PL"/>
        </w:rPr>
      </w:pPr>
      <w:r w:rsidRPr="007D793A">
        <w:rPr>
          <w:rFonts w:ascii="Calibri Light" w:eastAsia="Times New Roman" w:hAnsi="Calibri Light"/>
          <w:bCs/>
          <w:sz w:val="24"/>
          <w:szCs w:val="24"/>
          <w:lang w:eastAsia="pl-PL"/>
        </w:rPr>
        <w:t>…………………………….…………….</w:t>
      </w:r>
    </w:p>
    <w:p w:rsidR="00E119F5" w:rsidRPr="007D793A" w:rsidRDefault="00E119F5" w:rsidP="00E119F5">
      <w:pPr>
        <w:suppressAutoHyphens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D793A">
        <w:rPr>
          <w:rFonts w:ascii="Verdana" w:eastAsia="Times New Roman" w:hAnsi="Verdana"/>
          <w:bCs/>
          <w:sz w:val="18"/>
          <w:szCs w:val="18"/>
          <w:lang w:eastAsia="pl-PL"/>
        </w:rPr>
        <w:t>/</w:t>
      </w:r>
      <w:r w:rsidRPr="007D793A">
        <w:rPr>
          <w:rFonts w:ascii="Verdana" w:eastAsia="Times New Roman" w:hAnsi="Verdana"/>
          <w:sz w:val="18"/>
          <w:szCs w:val="18"/>
          <w:lang w:eastAsia="pl-PL"/>
        </w:rPr>
        <w:t>nazwa i adres Wykonawcy/</w:t>
      </w:r>
    </w:p>
    <w:p w:rsidR="00E119F5" w:rsidRPr="007D793A" w:rsidRDefault="00E119F5" w:rsidP="00E119F5">
      <w:pPr>
        <w:suppressAutoHyphens w:val="0"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E119F5" w:rsidRPr="007D793A" w:rsidRDefault="00E119F5" w:rsidP="00E119F5">
      <w:pPr>
        <w:suppressAutoHyphens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7D793A">
        <w:rPr>
          <w:rFonts w:ascii="Verdana" w:eastAsia="Times New Roman" w:hAnsi="Verdana" w:cs="Calibri"/>
          <w:sz w:val="20"/>
          <w:szCs w:val="20"/>
          <w:lang w:eastAsia="pl-PL"/>
        </w:rPr>
        <w:t xml:space="preserve">dotyczy postępowania o udzielenie zamówienia publicznego prowadzonego </w:t>
      </w:r>
    </w:p>
    <w:p w:rsidR="00E119F5" w:rsidRPr="007D793A" w:rsidRDefault="00E119F5" w:rsidP="00E119F5">
      <w:pPr>
        <w:suppressAutoHyphens w:val="0"/>
        <w:spacing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7D793A">
        <w:rPr>
          <w:rFonts w:ascii="Verdana" w:eastAsia="Times New Roman" w:hAnsi="Verdana" w:cs="Calibri"/>
          <w:sz w:val="20"/>
          <w:szCs w:val="20"/>
          <w:lang w:eastAsia="pl-PL"/>
        </w:rPr>
        <w:t xml:space="preserve">w trybie </w:t>
      </w:r>
      <w:r w:rsidR="00BE2834">
        <w:rPr>
          <w:rFonts w:ascii="Verdana" w:eastAsia="Times New Roman" w:hAnsi="Verdana" w:cs="Calibri"/>
          <w:sz w:val="20"/>
          <w:szCs w:val="20"/>
          <w:lang w:eastAsia="pl-PL"/>
        </w:rPr>
        <w:t>przetargu nieograniczonego na dostawę</w:t>
      </w:r>
      <w:r w:rsidRPr="007D793A">
        <w:rPr>
          <w:rFonts w:ascii="Verdana" w:eastAsia="Times New Roman" w:hAnsi="Verdana" w:cs="Calibri"/>
          <w:sz w:val="20"/>
          <w:szCs w:val="20"/>
          <w:lang w:eastAsia="pl-PL"/>
        </w:rPr>
        <w:t xml:space="preserve"> pn.</w:t>
      </w:r>
      <w:r w:rsidRPr="007D793A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:rsidR="00E119F5" w:rsidRDefault="00E119F5" w:rsidP="00E119F5">
      <w:pPr>
        <w:suppressAutoHyphens w:val="0"/>
        <w:spacing w:after="0" w:line="240" w:lineRule="auto"/>
        <w:jc w:val="center"/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</w:pPr>
    </w:p>
    <w:p w:rsidR="00E119F5" w:rsidRPr="00E119F5" w:rsidRDefault="00BE2834" w:rsidP="00BE2834">
      <w:pPr>
        <w:suppressAutoHyphens w:val="0"/>
        <w:spacing w:after="120" w:line="360" w:lineRule="auto"/>
        <w:jc w:val="center"/>
        <w:rPr>
          <w:rFonts w:ascii="Verdana" w:eastAsia="Times New Roman" w:hAnsi="Verdana"/>
          <w:b/>
          <w:spacing w:val="-4"/>
          <w:sz w:val="20"/>
          <w:szCs w:val="20"/>
          <w:lang w:eastAsia="pl-PL"/>
        </w:rPr>
      </w:pPr>
      <w:bookmarkStart w:id="0" w:name="_Hlk98318827"/>
      <w:r w:rsidRPr="00BE2834">
        <w:rPr>
          <w:rFonts w:ascii="Verdana" w:hAnsi="Verdana" w:cs="Calibri"/>
          <w:b/>
          <w:sz w:val="20"/>
          <w:szCs w:val="18"/>
        </w:rPr>
        <w:t>Zakup paliwa gazowego wraz z usługą dystrybucji do budynków</w:t>
      </w:r>
      <w:r w:rsidRPr="00BE2834">
        <w:rPr>
          <w:rFonts w:ascii="Verdana" w:hAnsi="Verdana" w:cs="Arial"/>
          <w:b/>
          <w:sz w:val="20"/>
          <w:szCs w:val="18"/>
        </w:rPr>
        <w:t xml:space="preserve"> </w:t>
      </w:r>
      <w:r w:rsidRPr="00BE2834">
        <w:rPr>
          <w:rFonts w:ascii="Verdana" w:hAnsi="Verdana" w:cs="Calibri"/>
          <w:b/>
          <w:bCs/>
          <w:sz w:val="20"/>
          <w:lang w:eastAsia="en-US"/>
        </w:rPr>
        <w:t>Akademii Sztuk Pięknych im. Jana Matejki w Krakowie</w:t>
      </w:r>
      <w:bookmarkEnd w:id="0"/>
      <w:r w:rsidR="00E119F5">
        <w:rPr>
          <w:rFonts w:ascii="Verdana" w:hAnsi="Verdana" w:cs="Calibri"/>
          <w:b/>
          <w:sz w:val="20"/>
          <w:szCs w:val="20"/>
        </w:rPr>
        <w:t>.</w:t>
      </w:r>
    </w:p>
    <w:p w:rsidR="00E119F5" w:rsidRPr="007D793A" w:rsidRDefault="00E119F5" w:rsidP="00E119F5">
      <w:pPr>
        <w:keepNext/>
        <w:suppressAutoHyphens w:val="0"/>
        <w:spacing w:before="240" w:after="60" w:line="240" w:lineRule="auto"/>
        <w:jc w:val="center"/>
        <w:outlineLvl w:val="0"/>
        <w:rPr>
          <w:rFonts w:ascii="Verdana" w:eastAsia="Times New Roman" w:hAnsi="Verdana"/>
          <w:b/>
          <w:bCs/>
          <w:kern w:val="32"/>
          <w:sz w:val="28"/>
          <w:szCs w:val="28"/>
          <w:lang w:eastAsia="x-none"/>
        </w:rPr>
      </w:pPr>
      <w:r w:rsidRPr="007D793A">
        <w:rPr>
          <w:rFonts w:ascii="Verdana" w:eastAsia="Times New Roman" w:hAnsi="Verdana"/>
          <w:b/>
          <w:bCs/>
          <w:kern w:val="32"/>
          <w:sz w:val="28"/>
          <w:szCs w:val="28"/>
          <w:lang w:eastAsia="x-none"/>
        </w:rPr>
        <w:t>OŚWIADCZENIE WYKONAWCY</w:t>
      </w:r>
    </w:p>
    <w:p w:rsidR="00E119F5" w:rsidRPr="007D793A" w:rsidRDefault="00E119F5" w:rsidP="00E119F5">
      <w:pPr>
        <w:tabs>
          <w:tab w:val="right" w:pos="9356"/>
        </w:tabs>
        <w:suppressAutoHyphens w:val="0"/>
        <w:spacing w:after="0" w:line="240" w:lineRule="auto"/>
        <w:jc w:val="both"/>
        <w:rPr>
          <w:rFonts w:ascii="Verdana" w:eastAsia="Times New Roman" w:hAnsi="Verdana"/>
          <w:bCs/>
          <w:iCs/>
          <w:sz w:val="18"/>
          <w:szCs w:val="18"/>
          <w:lang w:eastAsia="pl-PL"/>
        </w:rPr>
      </w:pPr>
    </w:p>
    <w:p w:rsidR="00E119F5" w:rsidRPr="007D793A" w:rsidRDefault="00E119F5" w:rsidP="00E119F5">
      <w:pPr>
        <w:tabs>
          <w:tab w:val="left" w:pos="851"/>
        </w:tabs>
        <w:spacing w:after="0" w:line="240" w:lineRule="auto"/>
        <w:ind w:right="139"/>
        <w:jc w:val="both"/>
        <w:rPr>
          <w:rFonts w:ascii="Verdana" w:hAnsi="Verdana" w:cs="Calibri"/>
          <w:color w:val="000000"/>
          <w:sz w:val="20"/>
          <w:szCs w:val="20"/>
        </w:rPr>
      </w:pPr>
      <w:r w:rsidRPr="007D793A">
        <w:rPr>
          <w:rFonts w:ascii="Verdana" w:hAnsi="Verdana" w:cs="Calibri"/>
          <w:color w:val="000000"/>
          <w:sz w:val="20"/>
          <w:szCs w:val="20"/>
        </w:rPr>
        <w:t xml:space="preserve">o braku przynależności do tej samej grupy kapitałowej, w rozumieniu ustawy z dnia 16.02.2007 r. o ochronie konkurencji i konsumentów (tj. Dz. U. z 2021 r. poz. 275): </w:t>
      </w:r>
    </w:p>
    <w:p w:rsidR="00E119F5" w:rsidRPr="007D793A" w:rsidRDefault="00E119F5" w:rsidP="00E119F5">
      <w:pPr>
        <w:tabs>
          <w:tab w:val="left" w:pos="2268"/>
        </w:tabs>
        <w:suppressAutoHyphens w:val="0"/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E119F5" w:rsidRPr="007D793A" w:rsidRDefault="00E119F5" w:rsidP="00E119F5">
      <w:pPr>
        <w:tabs>
          <w:tab w:val="left" w:pos="-5387"/>
          <w:tab w:val="left" w:pos="0"/>
        </w:tabs>
        <w:suppressAutoHyphens w:val="0"/>
        <w:spacing w:after="0"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D793A">
        <w:rPr>
          <w:rFonts w:ascii="Verdana" w:hAnsi="Verdana"/>
          <w:sz w:val="20"/>
          <w:szCs w:val="20"/>
          <w:lang w:eastAsia="en-US"/>
        </w:rPr>
        <w:t>Nazwa (firma) i adres Wykonawcy:</w:t>
      </w:r>
    </w:p>
    <w:p w:rsidR="00E119F5" w:rsidRPr="007D793A" w:rsidRDefault="00E119F5" w:rsidP="00E119F5">
      <w:pPr>
        <w:tabs>
          <w:tab w:val="left" w:pos="-5387"/>
          <w:tab w:val="left" w:pos="0"/>
        </w:tabs>
        <w:suppressAutoHyphens w:val="0"/>
        <w:spacing w:after="0"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D793A">
        <w:rPr>
          <w:rFonts w:ascii="Verdana" w:hAnsi="Verdana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E119F5" w:rsidRPr="007D793A" w:rsidRDefault="00E119F5" w:rsidP="00E119F5">
      <w:pPr>
        <w:suppressAutoHyphens w:val="0"/>
        <w:spacing w:after="0"/>
        <w:ind w:right="-141"/>
        <w:rPr>
          <w:rFonts w:ascii="Times New Roman" w:hAnsi="Times New Roman"/>
          <w:lang w:eastAsia="en-US"/>
        </w:rPr>
      </w:pPr>
    </w:p>
    <w:p w:rsidR="00E119F5" w:rsidRPr="007D793A" w:rsidRDefault="00E119F5" w:rsidP="00E119F5">
      <w:pPr>
        <w:tabs>
          <w:tab w:val="left" w:pos="142"/>
        </w:tabs>
        <w:suppressAutoHyphens w:val="0"/>
        <w:spacing w:after="0"/>
        <w:ind w:left="142" w:hanging="568"/>
        <w:jc w:val="both"/>
        <w:rPr>
          <w:rFonts w:ascii="Verdana" w:hAnsi="Verdana"/>
          <w:sz w:val="20"/>
          <w:szCs w:val="20"/>
          <w:lang w:eastAsia="en-US"/>
        </w:rPr>
      </w:pPr>
      <w:r w:rsidRPr="007D793A">
        <w:rPr>
          <w:rFonts w:ascii="Verdana" w:hAnsi="Verdana"/>
          <w:b/>
          <w:sz w:val="20"/>
          <w:szCs w:val="20"/>
          <w:lang w:eastAsia="en-US"/>
        </w:rPr>
        <w:t>*</w:t>
      </w:r>
      <w:r w:rsidRPr="007D793A">
        <w:rPr>
          <w:rFonts w:ascii="Times New Roman" w:hAnsi="Times New Roman"/>
          <w:b/>
          <w:lang w:eastAsia="en-US"/>
        </w:rPr>
        <w:t xml:space="preserve"> </w:t>
      </w:r>
      <w:r w:rsidRPr="007D793A">
        <w:rPr>
          <w:rFonts w:ascii="Times New Roman" w:hAnsi="Times New Roman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793A">
        <w:rPr>
          <w:rFonts w:ascii="Times New Roman" w:hAnsi="Times New Roman"/>
          <w:b/>
          <w:lang w:eastAsia="en-US"/>
        </w:rPr>
        <w:instrText xml:space="preserve"> FORMCHECKBOX </w:instrText>
      </w:r>
      <w:r w:rsidR="00201F58">
        <w:rPr>
          <w:rFonts w:ascii="Times New Roman" w:hAnsi="Times New Roman"/>
          <w:b/>
          <w:lang w:eastAsia="en-US"/>
        </w:rPr>
      </w:r>
      <w:r w:rsidR="00201F58">
        <w:rPr>
          <w:rFonts w:ascii="Times New Roman" w:hAnsi="Times New Roman"/>
          <w:b/>
          <w:lang w:eastAsia="en-US"/>
        </w:rPr>
        <w:fldChar w:fldCharType="separate"/>
      </w:r>
      <w:r w:rsidRPr="007D793A">
        <w:rPr>
          <w:rFonts w:ascii="Times New Roman" w:hAnsi="Times New Roman"/>
          <w:b/>
          <w:lang w:eastAsia="en-US"/>
        </w:rPr>
        <w:fldChar w:fldCharType="end"/>
      </w:r>
      <w:r w:rsidRPr="007D793A">
        <w:rPr>
          <w:rFonts w:ascii="Times New Roman" w:hAnsi="Times New Roman"/>
          <w:b/>
          <w:lang w:eastAsia="en-US"/>
        </w:rPr>
        <w:t xml:space="preserve"> </w:t>
      </w:r>
      <w:r w:rsidRPr="007D793A">
        <w:rPr>
          <w:rFonts w:ascii="Verdana" w:hAnsi="Verdana"/>
          <w:sz w:val="20"/>
          <w:szCs w:val="20"/>
          <w:lang w:eastAsia="en-US"/>
        </w:rPr>
        <w:t xml:space="preserve">Oświadczam, że Wykonawca, którego reprezentuję, nie przynależy z żadnym                         z Wykonawców, który złożył ofertę w przedmiotowym postępowaniu do tej samej grupy kapitałowej, o której mowa w art. 108 ust. 1 pkt 5 ustawy Prawo zamówień publicznych. </w:t>
      </w:r>
    </w:p>
    <w:p w:rsidR="00E119F5" w:rsidRPr="007D793A" w:rsidRDefault="00E119F5" w:rsidP="00E119F5">
      <w:pPr>
        <w:tabs>
          <w:tab w:val="left" w:pos="142"/>
        </w:tabs>
        <w:suppressAutoHyphens w:val="0"/>
        <w:spacing w:after="0"/>
        <w:ind w:left="142" w:hanging="568"/>
        <w:jc w:val="both"/>
        <w:rPr>
          <w:rFonts w:ascii="Verdana" w:hAnsi="Verdana"/>
          <w:sz w:val="20"/>
          <w:szCs w:val="20"/>
          <w:lang w:eastAsia="en-US"/>
        </w:rPr>
      </w:pPr>
    </w:p>
    <w:p w:rsidR="00E119F5" w:rsidRPr="007D793A" w:rsidRDefault="00E119F5" w:rsidP="00E119F5">
      <w:pPr>
        <w:tabs>
          <w:tab w:val="left" w:pos="142"/>
        </w:tabs>
        <w:suppressAutoHyphens w:val="0"/>
        <w:spacing w:after="0"/>
        <w:ind w:left="142" w:hanging="568"/>
        <w:jc w:val="both"/>
        <w:rPr>
          <w:rFonts w:ascii="Verdana" w:hAnsi="Verdana"/>
          <w:b/>
          <w:sz w:val="20"/>
          <w:szCs w:val="20"/>
          <w:lang w:eastAsia="en-US"/>
        </w:rPr>
      </w:pPr>
      <w:r w:rsidRPr="007D793A">
        <w:rPr>
          <w:rFonts w:ascii="Verdana" w:hAnsi="Verdana"/>
          <w:b/>
          <w:sz w:val="20"/>
          <w:szCs w:val="20"/>
          <w:lang w:eastAsia="en-US"/>
        </w:rPr>
        <w:t xml:space="preserve">* </w:t>
      </w:r>
      <w:r w:rsidRPr="007D793A">
        <w:rPr>
          <w:rFonts w:ascii="Verdana" w:hAnsi="Verdana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793A">
        <w:rPr>
          <w:rFonts w:ascii="Verdana" w:hAnsi="Verdana"/>
          <w:b/>
          <w:sz w:val="20"/>
          <w:szCs w:val="20"/>
          <w:lang w:eastAsia="en-US"/>
        </w:rPr>
        <w:instrText xml:space="preserve"> FORMCHECKBOX </w:instrText>
      </w:r>
      <w:r w:rsidR="00201F58">
        <w:rPr>
          <w:rFonts w:ascii="Verdana" w:hAnsi="Verdana"/>
          <w:b/>
          <w:sz w:val="20"/>
          <w:szCs w:val="20"/>
          <w:lang w:eastAsia="en-US"/>
        </w:rPr>
      </w:r>
      <w:r w:rsidR="00201F58">
        <w:rPr>
          <w:rFonts w:ascii="Verdana" w:hAnsi="Verdana"/>
          <w:b/>
          <w:sz w:val="20"/>
          <w:szCs w:val="20"/>
          <w:lang w:eastAsia="en-US"/>
        </w:rPr>
        <w:fldChar w:fldCharType="separate"/>
      </w:r>
      <w:r w:rsidRPr="007D793A">
        <w:rPr>
          <w:rFonts w:ascii="Verdana" w:hAnsi="Verdana"/>
          <w:b/>
          <w:sz w:val="20"/>
          <w:szCs w:val="20"/>
          <w:lang w:eastAsia="en-US"/>
        </w:rPr>
        <w:fldChar w:fldCharType="end"/>
      </w:r>
      <w:r w:rsidRPr="007D793A">
        <w:rPr>
          <w:rFonts w:ascii="Verdana" w:hAnsi="Verdana"/>
          <w:b/>
          <w:sz w:val="20"/>
          <w:szCs w:val="20"/>
          <w:lang w:eastAsia="en-US"/>
        </w:rPr>
        <w:t xml:space="preserve">  </w:t>
      </w:r>
      <w:r w:rsidRPr="007D793A">
        <w:rPr>
          <w:rFonts w:ascii="Verdana" w:hAnsi="Verdana"/>
          <w:sz w:val="20"/>
          <w:szCs w:val="20"/>
          <w:lang w:eastAsia="en-US"/>
        </w:rPr>
        <w:t xml:space="preserve">Oświadczam, że Wykonawca, którego reprezentuję, należy do grupy kapitałowej                     o której mowa w art. 108 ust. 1 pkt 5 ustawy Prawo zamówień publicznych                             z następującymi wykonawcami, którzy złożyli oferty w niniejszym postępowaniu:  </w:t>
      </w:r>
    </w:p>
    <w:p w:rsidR="00E119F5" w:rsidRPr="007D793A" w:rsidRDefault="00E119F5" w:rsidP="00E119F5">
      <w:pPr>
        <w:numPr>
          <w:ilvl w:val="0"/>
          <w:numId w:val="5"/>
        </w:numPr>
        <w:suppressAutoHyphens w:val="0"/>
        <w:spacing w:after="0" w:line="240" w:lineRule="auto"/>
        <w:rPr>
          <w:rFonts w:ascii="Verdana" w:hAnsi="Verdana"/>
          <w:sz w:val="20"/>
          <w:szCs w:val="20"/>
          <w:lang w:eastAsia="en-US"/>
        </w:rPr>
      </w:pPr>
      <w:r w:rsidRPr="007D793A">
        <w:rPr>
          <w:rFonts w:ascii="Verdana" w:hAnsi="Verdana"/>
          <w:sz w:val="20"/>
          <w:szCs w:val="20"/>
          <w:lang w:eastAsia="en-US"/>
        </w:rPr>
        <w:t>nazwa i adres podmiotu…………………………………………………………………</w:t>
      </w:r>
      <w:r>
        <w:rPr>
          <w:rFonts w:ascii="Verdana" w:hAnsi="Verdana"/>
          <w:sz w:val="20"/>
          <w:szCs w:val="20"/>
          <w:lang w:eastAsia="en-US"/>
        </w:rPr>
        <w:t>……………………………….</w:t>
      </w:r>
      <w:r w:rsidRPr="007D793A">
        <w:rPr>
          <w:rFonts w:ascii="Verdana" w:hAnsi="Verdana"/>
          <w:sz w:val="20"/>
          <w:szCs w:val="20"/>
          <w:lang w:eastAsia="en-US"/>
        </w:rPr>
        <w:t xml:space="preserve"> </w:t>
      </w:r>
    </w:p>
    <w:p w:rsidR="00E119F5" w:rsidRPr="007D793A" w:rsidRDefault="00E119F5" w:rsidP="00E119F5">
      <w:pPr>
        <w:suppressAutoHyphens w:val="0"/>
        <w:spacing w:after="0"/>
        <w:ind w:firstLine="142"/>
        <w:rPr>
          <w:rFonts w:ascii="Verdana" w:hAnsi="Verdana"/>
          <w:sz w:val="20"/>
          <w:szCs w:val="20"/>
          <w:lang w:eastAsia="en-US"/>
        </w:rPr>
      </w:pPr>
      <w:r w:rsidRPr="007D793A">
        <w:rPr>
          <w:rFonts w:ascii="Verdana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E119F5" w:rsidRPr="007D793A" w:rsidRDefault="00E119F5" w:rsidP="00E119F5">
      <w:pPr>
        <w:suppressAutoHyphens w:val="0"/>
        <w:autoSpaceDE w:val="0"/>
        <w:autoSpaceDN w:val="0"/>
        <w:adjustRightInd w:val="0"/>
        <w:spacing w:after="0"/>
        <w:ind w:firstLine="142"/>
        <w:rPr>
          <w:rFonts w:ascii="Verdana" w:hAnsi="Verdana"/>
          <w:iCs/>
          <w:sz w:val="18"/>
          <w:szCs w:val="18"/>
          <w:lang w:eastAsia="en-US"/>
        </w:rPr>
      </w:pPr>
      <w:r w:rsidRPr="007D793A">
        <w:rPr>
          <w:rFonts w:ascii="Verdana" w:hAnsi="Verdana"/>
          <w:iCs/>
          <w:sz w:val="18"/>
          <w:szCs w:val="18"/>
          <w:lang w:eastAsia="en-US"/>
        </w:rPr>
        <w:t xml:space="preserve">n) …  </w:t>
      </w:r>
      <w:r w:rsidRPr="007D793A">
        <w:rPr>
          <w:rFonts w:ascii="Verdana" w:hAnsi="Verdana"/>
          <w:i/>
          <w:iCs/>
          <w:sz w:val="18"/>
          <w:szCs w:val="18"/>
          <w:lang w:eastAsia="en-US"/>
        </w:rPr>
        <w:t>(rozszerzyć listę w razie potrzeby)</w:t>
      </w:r>
    </w:p>
    <w:p w:rsidR="00E119F5" w:rsidRPr="007D793A" w:rsidRDefault="00E119F5" w:rsidP="00E119F5">
      <w:pPr>
        <w:suppressAutoHyphens w:val="0"/>
        <w:spacing w:after="0"/>
        <w:ind w:right="-141"/>
        <w:jc w:val="both"/>
        <w:rPr>
          <w:rFonts w:ascii="Times New Roman" w:hAnsi="Times New Roman"/>
          <w:i/>
          <w:sz w:val="8"/>
          <w:szCs w:val="8"/>
          <w:u w:val="single"/>
          <w:lang w:eastAsia="en-US"/>
        </w:rPr>
      </w:pPr>
    </w:p>
    <w:p w:rsidR="00E119F5" w:rsidRPr="007D793A" w:rsidRDefault="00E119F5" w:rsidP="00E119F5">
      <w:pPr>
        <w:suppressAutoHyphens w:val="0"/>
        <w:spacing w:after="0"/>
        <w:ind w:left="-142" w:right="-141"/>
        <w:jc w:val="both"/>
        <w:rPr>
          <w:rFonts w:ascii="Verdana" w:hAnsi="Verdana"/>
          <w:sz w:val="18"/>
          <w:szCs w:val="18"/>
          <w:lang w:eastAsia="en-US"/>
        </w:rPr>
      </w:pPr>
    </w:p>
    <w:p w:rsidR="00E119F5" w:rsidRPr="007D793A" w:rsidRDefault="00E119F5" w:rsidP="00E119F5">
      <w:pPr>
        <w:suppressAutoHyphens w:val="0"/>
        <w:spacing w:after="0"/>
        <w:ind w:left="-142" w:right="-141"/>
        <w:jc w:val="both"/>
        <w:rPr>
          <w:rFonts w:ascii="Verdana" w:hAnsi="Verdana"/>
          <w:sz w:val="18"/>
          <w:szCs w:val="18"/>
          <w:lang w:eastAsia="en-US"/>
        </w:rPr>
      </w:pPr>
      <w:r w:rsidRPr="007D793A">
        <w:rPr>
          <w:rFonts w:ascii="Verdana" w:hAnsi="Verdana"/>
          <w:sz w:val="18"/>
          <w:szCs w:val="18"/>
          <w:lang w:eastAsia="en-US"/>
        </w:rPr>
        <w:t xml:space="preserve">* Uwaga! w odpowiednim kwadracie proszę zaznaczyć znakiem  </w:t>
      </w:r>
      <w:r w:rsidRPr="007D793A">
        <w:rPr>
          <w:rFonts w:ascii="Verdana" w:hAnsi="Verdana"/>
          <w:b/>
          <w:sz w:val="18"/>
          <w:szCs w:val="18"/>
          <w:lang w:eastAsia="en-US"/>
        </w:rPr>
        <w:t>X</w:t>
      </w:r>
    </w:p>
    <w:p w:rsidR="00E119F5" w:rsidRPr="007D793A" w:rsidRDefault="00E119F5" w:rsidP="00E119F5">
      <w:pPr>
        <w:tabs>
          <w:tab w:val="left" w:pos="870"/>
        </w:tabs>
        <w:suppressAutoHyphens w:val="0"/>
        <w:spacing w:after="0"/>
        <w:ind w:left="-142" w:right="-141"/>
        <w:rPr>
          <w:rFonts w:ascii="Times New Roman" w:hAnsi="Times New Roman"/>
          <w:lang w:eastAsia="en-US"/>
        </w:rPr>
      </w:pPr>
      <w:r w:rsidRPr="007D793A">
        <w:rPr>
          <w:rFonts w:ascii="Times New Roman" w:hAnsi="Times New Roman"/>
          <w:lang w:eastAsia="en-US"/>
        </w:rPr>
        <w:tab/>
      </w:r>
    </w:p>
    <w:p w:rsidR="00E119F5" w:rsidRPr="007D793A" w:rsidRDefault="00E119F5" w:rsidP="00E119F5">
      <w:pPr>
        <w:suppressAutoHyphens w:val="0"/>
        <w:spacing w:after="0" w:line="240" w:lineRule="auto"/>
        <w:ind w:left="-142" w:right="-141" w:firstLine="426"/>
        <w:rPr>
          <w:rFonts w:ascii="Verdana" w:hAnsi="Verdana"/>
          <w:sz w:val="18"/>
          <w:szCs w:val="18"/>
          <w:lang w:eastAsia="en-US"/>
        </w:rPr>
      </w:pPr>
      <w:r w:rsidRPr="007D793A">
        <w:rPr>
          <w:rFonts w:ascii="Verdana" w:hAnsi="Verdana"/>
          <w:sz w:val="18"/>
          <w:szCs w:val="18"/>
          <w:lang w:eastAsia="en-US"/>
        </w:rPr>
        <w:t xml:space="preserve">……………………dn.………………    </w:t>
      </w:r>
    </w:p>
    <w:p w:rsidR="00E119F5" w:rsidRDefault="00E119F5" w:rsidP="00E119F5">
      <w:pPr>
        <w:suppressAutoHyphens w:val="0"/>
        <w:spacing w:after="0" w:line="240" w:lineRule="auto"/>
        <w:ind w:left="-142" w:right="-141" w:firstLine="426"/>
        <w:rPr>
          <w:rFonts w:ascii="Verdana" w:hAnsi="Verdana"/>
          <w:sz w:val="18"/>
          <w:szCs w:val="18"/>
          <w:lang w:eastAsia="en-US"/>
        </w:rPr>
      </w:pPr>
      <w:r w:rsidRPr="007D793A">
        <w:rPr>
          <w:rFonts w:ascii="Verdana" w:hAnsi="Verdana"/>
          <w:i/>
          <w:iCs/>
          <w:sz w:val="16"/>
          <w:szCs w:val="16"/>
          <w:lang w:eastAsia="en-US"/>
        </w:rPr>
        <w:t>miejscowość, data</w:t>
      </w:r>
      <w:r w:rsidRPr="007D793A">
        <w:rPr>
          <w:rFonts w:ascii="Verdana" w:hAnsi="Verdana"/>
          <w:sz w:val="18"/>
          <w:szCs w:val="18"/>
          <w:lang w:eastAsia="en-US"/>
        </w:rPr>
        <w:t xml:space="preserve">                                              </w:t>
      </w:r>
    </w:p>
    <w:p w:rsidR="00A03B9C" w:rsidRPr="007D793A" w:rsidRDefault="00A03B9C" w:rsidP="00E119F5">
      <w:pPr>
        <w:suppressAutoHyphens w:val="0"/>
        <w:spacing w:after="0" w:line="240" w:lineRule="auto"/>
        <w:ind w:left="-142" w:right="-141" w:firstLine="426"/>
        <w:rPr>
          <w:rFonts w:ascii="Verdana" w:hAnsi="Verdana"/>
          <w:sz w:val="16"/>
          <w:szCs w:val="16"/>
          <w:lang w:eastAsia="en-US"/>
        </w:rPr>
      </w:pPr>
    </w:p>
    <w:p w:rsidR="00A03B9C" w:rsidRPr="003C6187" w:rsidRDefault="00A03B9C" w:rsidP="00E119F5">
      <w:pPr>
        <w:suppressAutoHyphens w:val="0"/>
        <w:spacing w:after="160"/>
        <w:ind w:left="5245"/>
        <w:jc w:val="both"/>
        <w:rPr>
          <w:rFonts w:ascii="Times New Roman" w:eastAsia="Times New Roman" w:hAnsi="Times New Roman"/>
          <w:szCs w:val="24"/>
          <w:lang w:eastAsia="pl-PL"/>
        </w:rPr>
      </w:pPr>
      <w:bookmarkStart w:id="1" w:name="_Hlk65062223"/>
      <w:r>
        <w:rPr>
          <w:rFonts w:ascii="Verdana" w:hAnsi="Verdana" w:cs="Tahoma"/>
          <w:i/>
          <w:sz w:val="14"/>
          <w:szCs w:val="16"/>
          <w:lang w:eastAsia="en-US"/>
        </w:rPr>
        <w:t>Kwalifikowany p</w:t>
      </w:r>
      <w:r w:rsidR="00E119F5" w:rsidRPr="003C6187">
        <w:rPr>
          <w:rFonts w:ascii="Verdana" w:hAnsi="Verdana" w:cs="Tahoma"/>
          <w:i/>
          <w:sz w:val="14"/>
          <w:szCs w:val="16"/>
          <w:lang w:eastAsia="en-US"/>
        </w:rPr>
        <w:t xml:space="preserve">odpis </w:t>
      </w:r>
      <w:r>
        <w:rPr>
          <w:rFonts w:ascii="Verdana" w:hAnsi="Verdana" w:cs="Tahoma"/>
          <w:i/>
          <w:sz w:val="14"/>
          <w:szCs w:val="16"/>
          <w:lang w:eastAsia="en-US"/>
        </w:rPr>
        <w:t>elektroniczny</w:t>
      </w:r>
      <w:r w:rsidR="00E119F5" w:rsidRPr="003C6187">
        <w:rPr>
          <w:rFonts w:ascii="Verdana" w:hAnsi="Verdana" w:cs="Tahoma"/>
          <w:i/>
          <w:sz w:val="14"/>
          <w:szCs w:val="16"/>
          <w:lang w:eastAsia="en-US"/>
        </w:rPr>
        <w:t xml:space="preserve"> osoby uprawnionej do reprezentowania </w:t>
      </w:r>
      <w:bookmarkEnd w:id="1"/>
      <w:r w:rsidR="00E119F5" w:rsidRPr="003C6187">
        <w:rPr>
          <w:rFonts w:ascii="Verdana" w:hAnsi="Verdana" w:cs="Tahoma"/>
          <w:i/>
          <w:sz w:val="14"/>
          <w:szCs w:val="16"/>
          <w:lang w:eastAsia="en-US"/>
        </w:rPr>
        <w:t>wykonawc</w:t>
      </w:r>
      <w:r w:rsidR="00631127">
        <w:rPr>
          <w:rFonts w:ascii="Verdana" w:hAnsi="Verdana" w:cs="Tahoma"/>
          <w:i/>
          <w:sz w:val="14"/>
          <w:szCs w:val="16"/>
          <w:lang w:eastAsia="en-US"/>
        </w:rPr>
        <w:t>y</w:t>
      </w:r>
      <w:bookmarkStart w:id="2" w:name="_GoBack"/>
      <w:bookmarkEnd w:id="2"/>
    </w:p>
    <w:p w:rsidR="00A03B9C" w:rsidRPr="007D793A" w:rsidRDefault="00E119F5" w:rsidP="00E119F5">
      <w:pPr>
        <w:suppressAutoHyphens w:val="0"/>
        <w:spacing w:after="0"/>
        <w:jc w:val="both"/>
        <w:rPr>
          <w:rFonts w:ascii="Verdana" w:hAnsi="Verdana" w:cs="Arial"/>
          <w:b/>
          <w:i/>
          <w:sz w:val="14"/>
          <w:szCs w:val="14"/>
          <w:lang w:eastAsia="en-US"/>
        </w:rPr>
      </w:pPr>
      <w:r w:rsidRPr="007D793A">
        <w:rPr>
          <w:rFonts w:ascii="Verdana" w:hAnsi="Verdana" w:cs="Arial"/>
          <w:b/>
          <w:i/>
          <w:sz w:val="14"/>
          <w:szCs w:val="14"/>
          <w:lang w:eastAsia="en-US"/>
        </w:rPr>
        <w:t xml:space="preserve">Uwaga: </w:t>
      </w:r>
    </w:p>
    <w:p w:rsidR="00E119F5" w:rsidRPr="007D793A" w:rsidRDefault="00E119F5" w:rsidP="00E119F5">
      <w:pPr>
        <w:suppressAutoHyphens w:val="0"/>
        <w:spacing w:after="0"/>
        <w:jc w:val="both"/>
        <w:rPr>
          <w:rFonts w:ascii="Verdana" w:hAnsi="Verdana" w:cs="Arial"/>
          <w:bCs/>
          <w:i/>
          <w:sz w:val="14"/>
          <w:szCs w:val="14"/>
          <w:lang w:eastAsia="en-US"/>
        </w:rPr>
      </w:pPr>
      <w:r w:rsidRPr="007D793A">
        <w:rPr>
          <w:rFonts w:ascii="Verdana" w:hAnsi="Verdana" w:cs="Arial"/>
          <w:bCs/>
          <w:i/>
          <w:sz w:val="14"/>
          <w:szCs w:val="14"/>
          <w:lang w:eastAsia="en-US"/>
        </w:rPr>
        <w:t xml:space="preserve">1) </w:t>
      </w:r>
      <w:r w:rsidRPr="007D793A">
        <w:rPr>
          <w:rFonts w:ascii="Verdana" w:hAnsi="Verdana"/>
          <w:bCs/>
          <w:i/>
          <w:sz w:val="14"/>
          <w:szCs w:val="14"/>
          <w:lang w:eastAsia="en-US"/>
        </w:rPr>
        <w:t>Zgodnie z art. 4 pkt. 14 ustawy z dnia 16 lutego 2007 r. o ochronie konkurencji i konsumentów (tj. Dz. U. z 2021 poz. 275) przez grupę kapitałową rozumie się wszystkich przedsiębiorców, który są kontrolowani w sposób bezpośredni lub pośredni przez jednego przedsiębiorcę, w tym również tego przedsiębiorcę.</w:t>
      </w:r>
    </w:p>
    <w:p w:rsidR="00E119F5" w:rsidRPr="007D793A" w:rsidRDefault="00E119F5" w:rsidP="00E119F5">
      <w:pPr>
        <w:suppressAutoHyphens w:val="0"/>
        <w:spacing w:after="0"/>
        <w:jc w:val="both"/>
      </w:pPr>
      <w:r w:rsidRPr="007D793A">
        <w:rPr>
          <w:rFonts w:ascii="Verdana" w:hAnsi="Verdana" w:cs="Arial"/>
          <w:i/>
          <w:sz w:val="14"/>
          <w:szCs w:val="14"/>
          <w:lang w:eastAsia="en-US"/>
        </w:rPr>
        <w:t xml:space="preserve">2) </w:t>
      </w:r>
      <w:r w:rsidRPr="007D793A">
        <w:rPr>
          <w:rFonts w:ascii="Verdana" w:hAnsi="Verdana"/>
          <w:i/>
          <w:iCs/>
          <w:sz w:val="14"/>
          <w:szCs w:val="14"/>
          <w:lang w:eastAsia="en-US"/>
        </w:rPr>
        <w:t xml:space="preserve">Wraz ze złożeniem oświadczenia, </w:t>
      </w:r>
      <w:r w:rsidRPr="007D793A">
        <w:rPr>
          <w:rFonts w:ascii="Verdana" w:eastAsia="Times New Roman" w:hAnsi="Verdana"/>
          <w:i/>
          <w:sz w:val="14"/>
          <w:szCs w:val="14"/>
          <w:lang w:eastAsia="pl-PL"/>
        </w:rPr>
        <w:t>Wykonawca</w:t>
      </w:r>
      <w:r w:rsidRPr="007D793A">
        <w:rPr>
          <w:rFonts w:ascii="Verdana" w:eastAsia="Times New Roman" w:hAnsi="Verdana"/>
          <w:sz w:val="14"/>
          <w:szCs w:val="14"/>
          <w:lang w:eastAsia="pl-PL"/>
        </w:rPr>
        <w:t xml:space="preserve"> </w:t>
      </w:r>
      <w:r w:rsidRPr="007D793A">
        <w:rPr>
          <w:rFonts w:ascii="Verdana" w:hAnsi="Verdana"/>
          <w:i/>
          <w:iCs/>
          <w:sz w:val="14"/>
          <w:szCs w:val="14"/>
          <w:lang w:eastAsia="en-US"/>
        </w:rPr>
        <w:t xml:space="preserve">może przedstawić </w:t>
      </w:r>
      <w:r w:rsidRPr="007D793A">
        <w:rPr>
          <w:rFonts w:ascii="Verdana" w:hAnsi="Verdana" w:cs="Calibri"/>
          <w:color w:val="000000"/>
          <w:sz w:val="14"/>
          <w:szCs w:val="14"/>
        </w:rPr>
        <w:t>dokumenty lub informacje potwierdzające przygotowanie oferty, niezależnie od innego wykonawcy należącego do tej samej grupy kapitałowej.</w:t>
      </w:r>
    </w:p>
    <w:p w:rsidR="00822C04" w:rsidRDefault="00822C04" w:rsidP="00C939F1">
      <w:pPr>
        <w:jc w:val="both"/>
        <w:rPr>
          <w:i/>
        </w:rPr>
      </w:pPr>
    </w:p>
    <w:p w:rsidR="000A07F3" w:rsidRPr="00A220B3" w:rsidRDefault="00747F2C" w:rsidP="000A07F3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A07F3" w:rsidRPr="00A220B3" w:rsidSect="00E17CF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58" w:rsidRDefault="00201F58" w:rsidP="005C1CBA">
      <w:pPr>
        <w:spacing w:after="0" w:line="240" w:lineRule="auto"/>
      </w:pPr>
      <w:r>
        <w:separator/>
      </w:r>
    </w:p>
  </w:endnote>
  <w:endnote w:type="continuationSeparator" w:id="0">
    <w:p w:rsidR="00201F58" w:rsidRDefault="00201F58" w:rsidP="005C1CBA">
      <w:pPr>
        <w:spacing w:after="0" w:line="240" w:lineRule="auto"/>
      </w:pPr>
      <w:r>
        <w:continuationSeparator/>
      </w:r>
    </w:p>
  </w:endnote>
  <w:endnote w:type="continuationNotice" w:id="1">
    <w:p w:rsidR="00201F58" w:rsidRDefault="00201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E6" w:rsidRDefault="000718E6">
    <w:pPr>
      <w:pStyle w:val="Stopka"/>
      <w:jc w:val="center"/>
    </w:pPr>
  </w:p>
  <w:p w:rsidR="000718E6" w:rsidRDefault="0007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58" w:rsidRDefault="00201F58" w:rsidP="005C1CBA">
      <w:pPr>
        <w:spacing w:after="0" w:line="240" w:lineRule="auto"/>
      </w:pPr>
      <w:r>
        <w:separator/>
      </w:r>
    </w:p>
  </w:footnote>
  <w:footnote w:type="continuationSeparator" w:id="0">
    <w:p w:rsidR="00201F58" w:rsidRDefault="00201F58" w:rsidP="005C1CBA">
      <w:pPr>
        <w:spacing w:after="0" w:line="240" w:lineRule="auto"/>
      </w:pPr>
      <w:r>
        <w:continuationSeparator/>
      </w:r>
    </w:p>
  </w:footnote>
  <w:footnote w:type="continuationNotice" w:id="1">
    <w:p w:rsidR="00201F58" w:rsidRDefault="00201F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E6" w:rsidRDefault="00BE2834" w:rsidP="00BE2834">
    <w:pPr>
      <w:pStyle w:val="Nagwek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Akademia Sztuk Pięknych im. Jana Matejki w Krakowie</w:t>
    </w:r>
  </w:p>
  <w:p w:rsidR="00BE2834" w:rsidRPr="00BE2834" w:rsidRDefault="00BE2834" w:rsidP="00BE2834">
    <w:pPr>
      <w:pStyle w:val="Nagwek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31-157 Kraków, Plac Jana Matejki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B42AB4"/>
    <w:multiLevelType w:val="hybridMultilevel"/>
    <w:tmpl w:val="2DCA00AE"/>
    <w:lvl w:ilvl="0" w:tplc="92A8E0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A060E"/>
    <w:multiLevelType w:val="hybridMultilevel"/>
    <w:tmpl w:val="0B3655FC"/>
    <w:lvl w:ilvl="0" w:tplc="8184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71AE"/>
    <w:multiLevelType w:val="hybridMultilevel"/>
    <w:tmpl w:val="2A26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225F"/>
    <w:multiLevelType w:val="hybridMultilevel"/>
    <w:tmpl w:val="50485C06"/>
    <w:lvl w:ilvl="0" w:tplc="C8A01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8"/>
    <w:rsid w:val="0000114D"/>
    <w:rsid w:val="000018D2"/>
    <w:rsid w:val="00004C2B"/>
    <w:rsid w:val="00005254"/>
    <w:rsid w:val="000061ED"/>
    <w:rsid w:val="00007534"/>
    <w:rsid w:val="00010F85"/>
    <w:rsid w:val="0002792D"/>
    <w:rsid w:val="00031D58"/>
    <w:rsid w:val="0003276E"/>
    <w:rsid w:val="00037488"/>
    <w:rsid w:val="00046695"/>
    <w:rsid w:val="00051858"/>
    <w:rsid w:val="00053C6F"/>
    <w:rsid w:val="000548FD"/>
    <w:rsid w:val="0006276A"/>
    <w:rsid w:val="000718E6"/>
    <w:rsid w:val="0007254B"/>
    <w:rsid w:val="00073A53"/>
    <w:rsid w:val="0007705A"/>
    <w:rsid w:val="00080B0E"/>
    <w:rsid w:val="000816BB"/>
    <w:rsid w:val="00082B3E"/>
    <w:rsid w:val="000848B3"/>
    <w:rsid w:val="00085988"/>
    <w:rsid w:val="000866D3"/>
    <w:rsid w:val="000928FF"/>
    <w:rsid w:val="00093556"/>
    <w:rsid w:val="000A01DE"/>
    <w:rsid w:val="000A07F3"/>
    <w:rsid w:val="000A55E5"/>
    <w:rsid w:val="000B13BF"/>
    <w:rsid w:val="000B4653"/>
    <w:rsid w:val="000B52FA"/>
    <w:rsid w:val="000B5FB3"/>
    <w:rsid w:val="000C374E"/>
    <w:rsid w:val="000C5C06"/>
    <w:rsid w:val="000D060D"/>
    <w:rsid w:val="000D07DB"/>
    <w:rsid w:val="000D1197"/>
    <w:rsid w:val="000D2BF6"/>
    <w:rsid w:val="000D3381"/>
    <w:rsid w:val="000D3FB6"/>
    <w:rsid w:val="000D4311"/>
    <w:rsid w:val="000D58A9"/>
    <w:rsid w:val="000E21B4"/>
    <w:rsid w:val="000E6315"/>
    <w:rsid w:val="000F2CE0"/>
    <w:rsid w:val="00100BA8"/>
    <w:rsid w:val="00100D78"/>
    <w:rsid w:val="0010263D"/>
    <w:rsid w:val="00102CD5"/>
    <w:rsid w:val="00105363"/>
    <w:rsid w:val="0010751C"/>
    <w:rsid w:val="0011006C"/>
    <w:rsid w:val="001131CE"/>
    <w:rsid w:val="001150FA"/>
    <w:rsid w:val="00123232"/>
    <w:rsid w:val="00130691"/>
    <w:rsid w:val="00130C00"/>
    <w:rsid w:val="001338A0"/>
    <w:rsid w:val="00134759"/>
    <w:rsid w:val="00140682"/>
    <w:rsid w:val="001410B7"/>
    <w:rsid w:val="00141479"/>
    <w:rsid w:val="00141A5A"/>
    <w:rsid w:val="00142048"/>
    <w:rsid w:val="00142552"/>
    <w:rsid w:val="001470E3"/>
    <w:rsid w:val="0014758B"/>
    <w:rsid w:val="00147A56"/>
    <w:rsid w:val="00152DD2"/>
    <w:rsid w:val="001611F1"/>
    <w:rsid w:val="00161CE8"/>
    <w:rsid w:val="00163C15"/>
    <w:rsid w:val="00183A3D"/>
    <w:rsid w:val="00183F5F"/>
    <w:rsid w:val="00184DF6"/>
    <w:rsid w:val="00185C8F"/>
    <w:rsid w:val="00190E0A"/>
    <w:rsid w:val="0019138A"/>
    <w:rsid w:val="00191DD3"/>
    <w:rsid w:val="00192787"/>
    <w:rsid w:val="00193F85"/>
    <w:rsid w:val="001945A9"/>
    <w:rsid w:val="00194E86"/>
    <w:rsid w:val="001A15A6"/>
    <w:rsid w:val="001B13AE"/>
    <w:rsid w:val="001B577B"/>
    <w:rsid w:val="001B6119"/>
    <w:rsid w:val="001C1A12"/>
    <w:rsid w:val="001C2BE6"/>
    <w:rsid w:val="001C2E72"/>
    <w:rsid w:val="001D1E98"/>
    <w:rsid w:val="001D2FDD"/>
    <w:rsid w:val="001D522D"/>
    <w:rsid w:val="001D5E65"/>
    <w:rsid w:val="001E25B1"/>
    <w:rsid w:val="001E3D1F"/>
    <w:rsid w:val="001E6FB4"/>
    <w:rsid w:val="001F1B1F"/>
    <w:rsid w:val="001F1E40"/>
    <w:rsid w:val="001F43B2"/>
    <w:rsid w:val="001F511F"/>
    <w:rsid w:val="001F608E"/>
    <w:rsid w:val="001F70F5"/>
    <w:rsid w:val="001F73DD"/>
    <w:rsid w:val="00201F58"/>
    <w:rsid w:val="002148A8"/>
    <w:rsid w:val="00216554"/>
    <w:rsid w:val="00224C06"/>
    <w:rsid w:val="00225783"/>
    <w:rsid w:val="0023241A"/>
    <w:rsid w:val="002343D3"/>
    <w:rsid w:val="00234E2B"/>
    <w:rsid w:val="002361CE"/>
    <w:rsid w:val="00237E38"/>
    <w:rsid w:val="002447C1"/>
    <w:rsid w:val="0024671D"/>
    <w:rsid w:val="00257BA8"/>
    <w:rsid w:val="00260C92"/>
    <w:rsid w:val="00270164"/>
    <w:rsid w:val="002711A1"/>
    <w:rsid w:val="0027241E"/>
    <w:rsid w:val="002778BA"/>
    <w:rsid w:val="00277F2F"/>
    <w:rsid w:val="0028232F"/>
    <w:rsid w:val="00286F6A"/>
    <w:rsid w:val="00290332"/>
    <w:rsid w:val="002918BF"/>
    <w:rsid w:val="0029328F"/>
    <w:rsid w:val="00293738"/>
    <w:rsid w:val="00296A66"/>
    <w:rsid w:val="002A4CA8"/>
    <w:rsid w:val="002A5C17"/>
    <w:rsid w:val="002A6091"/>
    <w:rsid w:val="002B2746"/>
    <w:rsid w:val="002B37FD"/>
    <w:rsid w:val="002C2441"/>
    <w:rsid w:val="002C27A8"/>
    <w:rsid w:val="002C50C8"/>
    <w:rsid w:val="002D296E"/>
    <w:rsid w:val="002D7F16"/>
    <w:rsid w:val="002E165C"/>
    <w:rsid w:val="002E1905"/>
    <w:rsid w:val="002E51AB"/>
    <w:rsid w:val="002F234D"/>
    <w:rsid w:val="002F353E"/>
    <w:rsid w:val="002F4536"/>
    <w:rsid w:val="002F7607"/>
    <w:rsid w:val="002F7C19"/>
    <w:rsid w:val="003027DC"/>
    <w:rsid w:val="00306051"/>
    <w:rsid w:val="003100E5"/>
    <w:rsid w:val="00311503"/>
    <w:rsid w:val="00312341"/>
    <w:rsid w:val="00313D9E"/>
    <w:rsid w:val="00316BA3"/>
    <w:rsid w:val="00316EAD"/>
    <w:rsid w:val="00316FEC"/>
    <w:rsid w:val="00321AF6"/>
    <w:rsid w:val="00325713"/>
    <w:rsid w:val="00335C06"/>
    <w:rsid w:val="00340170"/>
    <w:rsid w:val="00343C68"/>
    <w:rsid w:val="003449C9"/>
    <w:rsid w:val="00344F00"/>
    <w:rsid w:val="003504FB"/>
    <w:rsid w:val="00360335"/>
    <w:rsid w:val="0036108E"/>
    <w:rsid w:val="00361C92"/>
    <w:rsid w:val="003628E8"/>
    <w:rsid w:val="0036381A"/>
    <w:rsid w:val="003640AA"/>
    <w:rsid w:val="0036548C"/>
    <w:rsid w:val="0036612E"/>
    <w:rsid w:val="00367CFF"/>
    <w:rsid w:val="00373B3D"/>
    <w:rsid w:val="00376E8D"/>
    <w:rsid w:val="00384F50"/>
    <w:rsid w:val="00385816"/>
    <w:rsid w:val="00391824"/>
    <w:rsid w:val="00394409"/>
    <w:rsid w:val="00394813"/>
    <w:rsid w:val="003957A9"/>
    <w:rsid w:val="003A05DC"/>
    <w:rsid w:val="003A22BE"/>
    <w:rsid w:val="003A3969"/>
    <w:rsid w:val="003B44BD"/>
    <w:rsid w:val="003B5461"/>
    <w:rsid w:val="003C0C75"/>
    <w:rsid w:val="003C1201"/>
    <w:rsid w:val="003C1D33"/>
    <w:rsid w:val="003C3F7B"/>
    <w:rsid w:val="003D4C68"/>
    <w:rsid w:val="003E03F4"/>
    <w:rsid w:val="003E39F4"/>
    <w:rsid w:val="003E716B"/>
    <w:rsid w:val="003F1DE1"/>
    <w:rsid w:val="003F3255"/>
    <w:rsid w:val="003F3891"/>
    <w:rsid w:val="003F54C2"/>
    <w:rsid w:val="0040216E"/>
    <w:rsid w:val="004024A9"/>
    <w:rsid w:val="004035C8"/>
    <w:rsid w:val="00404206"/>
    <w:rsid w:val="004057E6"/>
    <w:rsid w:val="00406BC4"/>
    <w:rsid w:val="00415221"/>
    <w:rsid w:val="004158B5"/>
    <w:rsid w:val="004218B8"/>
    <w:rsid w:val="00421BC7"/>
    <w:rsid w:val="004233FA"/>
    <w:rsid w:val="004243D3"/>
    <w:rsid w:val="0042541A"/>
    <w:rsid w:val="00431A6A"/>
    <w:rsid w:val="0043282A"/>
    <w:rsid w:val="00432F4D"/>
    <w:rsid w:val="00433C77"/>
    <w:rsid w:val="0043742A"/>
    <w:rsid w:val="00445D8B"/>
    <w:rsid w:val="00446812"/>
    <w:rsid w:val="00452C4D"/>
    <w:rsid w:val="00454B45"/>
    <w:rsid w:val="004552CC"/>
    <w:rsid w:val="00460EB9"/>
    <w:rsid w:val="00464CA7"/>
    <w:rsid w:val="004650E3"/>
    <w:rsid w:val="004668DE"/>
    <w:rsid w:val="00466961"/>
    <w:rsid w:val="00470246"/>
    <w:rsid w:val="004702DC"/>
    <w:rsid w:val="00470AA7"/>
    <w:rsid w:val="00471697"/>
    <w:rsid w:val="00472662"/>
    <w:rsid w:val="00472F9E"/>
    <w:rsid w:val="00475F59"/>
    <w:rsid w:val="004771C8"/>
    <w:rsid w:val="00482A01"/>
    <w:rsid w:val="00491B65"/>
    <w:rsid w:val="00492033"/>
    <w:rsid w:val="00496DE3"/>
    <w:rsid w:val="004A3017"/>
    <w:rsid w:val="004A3F20"/>
    <w:rsid w:val="004A78F3"/>
    <w:rsid w:val="004B1C00"/>
    <w:rsid w:val="004B200B"/>
    <w:rsid w:val="004C2C2B"/>
    <w:rsid w:val="004C34AC"/>
    <w:rsid w:val="004C3976"/>
    <w:rsid w:val="004C3BDE"/>
    <w:rsid w:val="004C7210"/>
    <w:rsid w:val="004D0B5B"/>
    <w:rsid w:val="004D1493"/>
    <w:rsid w:val="004D27B7"/>
    <w:rsid w:val="004D3E75"/>
    <w:rsid w:val="004D4148"/>
    <w:rsid w:val="004D43E6"/>
    <w:rsid w:val="004E14DA"/>
    <w:rsid w:val="004E3B59"/>
    <w:rsid w:val="004E6745"/>
    <w:rsid w:val="004F2313"/>
    <w:rsid w:val="004F3F7C"/>
    <w:rsid w:val="004F4955"/>
    <w:rsid w:val="004F6F73"/>
    <w:rsid w:val="005046AD"/>
    <w:rsid w:val="00504E13"/>
    <w:rsid w:val="005166D9"/>
    <w:rsid w:val="0051761C"/>
    <w:rsid w:val="0052098A"/>
    <w:rsid w:val="00534FD4"/>
    <w:rsid w:val="00537270"/>
    <w:rsid w:val="00537372"/>
    <w:rsid w:val="00541BCB"/>
    <w:rsid w:val="005558EC"/>
    <w:rsid w:val="005608CA"/>
    <w:rsid w:val="00563F54"/>
    <w:rsid w:val="00565722"/>
    <w:rsid w:val="0057120C"/>
    <w:rsid w:val="00573922"/>
    <w:rsid w:val="00573FA4"/>
    <w:rsid w:val="00577641"/>
    <w:rsid w:val="005822D5"/>
    <w:rsid w:val="005836FC"/>
    <w:rsid w:val="00584412"/>
    <w:rsid w:val="00590E38"/>
    <w:rsid w:val="005950E4"/>
    <w:rsid w:val="005A43D5"/>
    <w:rsid w:val="005A773B"/>
    <w:rsid w:val="005B0B3D"/>
    <w:rsid w:val="005B2245"/>
    <w:rsid w:val="005B6757"/>
    <w:rsid w:val="005C145E"/>
    <w:rsid w:val="005C1CBA"/>
    <w:rsid w:val="005C1E3F"/>
    <w:rsid w:val="005C2F43"/>
    <w:rsid w:val="005C32EA"/>
    <w:rsid w:val="005D2BAE"/>
    <w:rsid w:val="005D2DFC"/>
    <w:rsid w:val="005E1873"/>
    <w:rsid w:val="005E1EEF"/>
    <w:rsid w:val="005E2BA1"/>
    <w:rsid w:val="005E2CC1"/>
    <w:rsid w:val="005E3CFD"/>
    <w:rsid w:val="005F26B8"/>
    <w:rsid w:val="005F275F"/>
    <w:rsid w:val="005F683B"/>
    <w:rsid w:val="005F7456"/>
    <w:rsid w:val="006054CD"/>
    <w:rsid w:val="0060739E"/>
    <w:rsid w:val="00614E39"/>
    <w:rsid w:val="006165F4"/>
    <w:rsid w:val="00616AEE"/>
    <w:rsid w:val="00622077"/>
    <w:rsid w:val="00622D78"/>
    <w:rsid w:val="0063048D"/>
    <w:rsid w:val="00631127"/>
    <w:rsid w:val="00637BED"/>
    <w:rsid w:val="00640B20"/>
    <w:rsid w:val="006412D9"/>
    <w:rsid w:val="00651D6C"/>
    <w:rsid w:val="0065606F"/>
    <w:rsid w:val="00671C93"/>
    <w:rsid w:val="00675F6D"/>
    <w:rsid w:val="0067642E"/>
    <w:rsid w:val="00691CF4"/>
    <w:rsid w:val="00693134"/>
    <w:rsid w:val="00697A95"/>
    <w:rsid w:val="00697E2D"/>
    <w:rsid w:val="006A4499"/>
    <w:rsid w:val="006A488A"/>
    <w:rsid w:val="006B25D6"/>
    <w:rsid w:val="006B3975"/>
    <w:rsid w:val="006B564D"/>
    <w:rsid w:val="006B7076"/>
    <w:rsid w:val="006B70DD"/>
    <w:rsid w:val="006C2378"/>
    <w:rsid w:val="006C41C5"/>
    <w:rsid w:val="006D136A"/>
    <w:rsid w:val="006D1B5C"/>
    <w:rsid w:val="006D364E"/>
    <w:rsid w:val="006D6ADD"/>
    <w:rsid w:val="006E569F"/>
    <w:rsid w:val="006E5BA9"/>
    <w:rsid w:val="007008BE"/>
    <w:rsid w:val="007037FA"/>
    <w:rsid w:val="0070477E"/>
    <w:rsid w:val="007078D7"/>
    <w:rsid w:val="00717B44"/>
    <w:rsid w:val="00731551"/>
    <w:rsid w:val="00732A88"/>
    <w:rsid w:val="00733BBF"/>
    <w:rsid w:val="0073733D"/>
    <w:rsid w:val="00742E15"/>
    <w:rsid w:val="00743C0C"/>
    <w:rsid w:val="0074447D"/>
    <w:rsid w:val="00744A1D"/>
    <w:rsid w:val="00745DC4"/>
    <w:rsid w:val="00747F2C"/>
    <w:rsid w:val="00753A32"/>
    <w:rsid w:val="007565D4"/>
    <w:rsid w:val="00757BC8"/>
    <w:rsid w:val="00772F6D"/>
    <w:rsid w:val="00774670"/>
    <w:rsid w:val="00776830"/>
    <w:rsid w:val="00776CD8"/>
    <w:rsid w:val="00776F2D"/>
    <w:rsid w:val="007775E1"/>
    <w:rsid w:val="007842B6"/>
    <w:rsid w:val="00785A24"/>
    <w:rsid w:val="007879E6"/>
    <w:rsid w:val="007901FA"/>
    <w:rsid w:val="00792BF9"/>
    <w:rsid w:val="00792D2E"/>
    <w:rsid w:val="00793222"/>
    <w:rsid w:val="0079322B"/>
    <w:rsid w:val="00794C2A"/>
    <w:rsid w:val="007A0840"/>
    <w:rsid w:val="007A0B76"/>
    <w:rsid w:val="007B2E86"/>
    <w:rsid w:val="007B4C2E"/>
    <w:rsid w:val="007C1346"/>
    <w:rsid w:val="007C373F"/>
    <w:rsid w:val="007C418D"/>
    <w:rsid w:val="007C70BB"/>
    <w:rsid w:val="007C7A17"/>
    <w:rsid w:val="007D2E7B"/>
    <w:rsid w:val="007D5024"/>
    <w:rsid w:val="007D54DF"/>
    <w:rsid w:val="007D6F63"/>
    <w:rsid w:val="007D7058"/>
    <w:rsid w:val="007E0A1D"/>
    <w:rsid w:val="007E1C6C"/>
    <w:rsid w:val="007E1FC1"/>
    <w:rsid w:val="007E23D2"/>
    <w:rsid w:val="007E297A"/>
    <w:rsid w:val="007E5073"/>
    <w:rsid w:val="007E7597"/>
    <w:rsid w:val="007E7F56"/>
    <w:rsid w:val="007F1280"/>
    <w:rsid w:val="007F14A3"/>
    <w:rsid w:val="007F3B00"/>
    <w:rsid w:val="007F3E24"/>
    <w:rsid w:val="007F6D99"/>
    <w:rsid w:val="007F791E"/>
    <w:rsid w:val="007F7C5B"/>
    <w:rsid w:val="008079DC"/>
    <w:rsid w:val="00822802"/>
    <w:rsid w:val="00822C04"/>
    <w:rsid w:val="008252AA"/>
    <w:rsid w:val="0082791F"/>
    <w:rsid w:val="0083059D"/>
    <w:rsid w:val="00833EB1"/>
    <w:rsid w:val="00835048"/>
    <w:rsid w:val="00836DA3"/>
    <w:rsid w:val="00840167"/>
    <w:rsid w:val="00840DF9"/>
    <w:rsid w:val="0084262B"/>
    <w:rsid w:val="0084304E"/>
    <w:rsid w:val="00847171"/>
    <w:rsid w:val="00847841"/>
    <w:rsid w:val="00851E6C"/>
    <w:rsid w:val="00855957"/>
    <w:rsid w:val="00865D95"/>
    <w:rsid w:val="00866A33"/>
    <w:rsid w:val="0087033E"/>
    <w:rsid w:val="008731ED"/>
    <w:rsid w:val="00874456"/>
    <w:rsid w:val="00875418"/>
    <w:rsid w:val="00876286"/>
    <w:rsid w:val="00877A05"/>
    <w:rsid w:val="00877CB7"/>
    <w:rsid w:val="00880673"/>
    <w:rsid w:val="00883235"/>
    <w:rsid w:val="0088363B"/>
    <w:rsid w:val="00884E09"/>
    <w:rsid w:val="008854EB"/>
    <w:rsid w:val="0088561F"/>
    <w:rsid w:val="00886D42"/>
    <w:rsid w:val="00894BF0"/>
    <w:rsid w:val="0089526C"/>
    <w:rsid w:val="00895566"/>
    <w:rsid w:val="00896032"/>
    <w:rsid w:val="008975E7"/>
    <w:rsid w:val="008A0653"/>
    <w:rsid w:val="008A2E2C"/>
    <w:rsid w:val="008A68F7"/>
    <w:rsid w:val="008A7D1E"/>
    <w:rsid w:val="008B2973"/>
    <w:rsid w:val="008C062C"/>
    <w:rsid w:val="008C4846"/>
    <w:rsid w:val="008D3192"/>
    <w:rsid w:val="008D3B01"/>
    <w:rsid w:val="008D4EC2"/>
    <w:rsid w:val="008E225B"/>
    <w:rsid w:val="008E5738"/>
    <w:rsid w:val="008E7F62"/>
    <w:rsid w:val="008F1532"/>
    <w:rsid w:val="008F1CDF"/>
    <w:rsid w:val="008F68E1"/>
    <w:rsid w:val="00901C19"/>
    <w:rsid w:val="00902744"/>
    <w:rsid w:val="00902CA5"/>
    <w:rsid w:val="00903A67"/>
    <w:rsid w:val="009053A1"/>
    <w:rsid w:val="00906145"/>
    <w:rsid w:val="009137EB"/>
    <w:rsid w:val="00916DCC"/>
    <w:rsid w:val="009255E8"/>
    <w:rsid w:val="009330EE"/>
    <w:rsid w:val="00934AD2"/>
    <w:rsid w:val="009403E4"/>
    <w:rsid w:val="00941329"/>
    <w:rsid w:val="00943B12"/>
    <w:rsid w:val="00946CB1"/>
    <w:rsid w:val="0095134B"/>
    <w:rsid w:val="00951F51"/>
    <w:rsid w:val="00953366"/>
    <w:rsid w:val="00954CE2"/>
    <w:rsid w:val="00966FD4"/>
    <w:rsid w:val="00973B79"/>
    <w:rsid w:val="00973E08"/>
    <w:rsid w:val="00975DD5"/>
    <w:rsid w:val="00980BD7"/>
    <w:rsid w:val="009830AE"/>
    <w:rsid w:val="00993E4F"/>
    <w:rsid w:val="00995808"/>
    <w:rsid w:val="0099594C"/>
    <w:rsid w:val="009A0272"/>
    <w:rsid w:val="009B13F8"/>
    <w:rsid w:val="009B5AE8"/>
    <w:rsid w:val="009B7842"/>
    <w:rsid w:val="009C1AE1"/>
    <w:rsid w:val="009C2EAC"/>
    <w:rsid w:val="009C4BFC"/>
    <w:rsid w:val="009C738F"/>
    <w:rsid w:val="009D29DB"/>
    <w:rsid w:val="009D7C18"/>
    <w:rsid w:val="009E2F82"/>
    <w:rsid w:val="009E382A"/>
    <w:rsid w:val="009E3C34"/>
    <w:rsid w:val="009E4EC1"/>
    <w:rsid w:val="009E5716"/>
    <w:rsid w:val="009E7D81"/>
    <w:rsid w:val="009F309D"/>
    <w:rsid w:val="009F55BE"/>
    <w:rsid w:val="00A03B9C"/>
    <w:rsid w:val="00A071FA"/>
    <w:rsid w:val="00A11FB0"/>
    <w:rsid w:val="00A165BC"/>
    <w:rsid w:val="00A20821"/>
    <w:rsid w:val="00A20BCA"/>
    <w:rsid w:val="00A20D64"/>
    <w:rsid w:val="00A2162B"/>
    <w:rsid w:val="00A220B3"/>
    <w:rsid w:val="00A26228"/>
    <w:rsid w:val="00A274CD"/>
    <w:rsid w:val="00A317B6"/>
    <w:rsid w:val="00A32100"/>
    <w:rsid w:val="00A32224"/>
    <w:rsid w:val="00A3683F"/>
    <w:rsid w:val="00A47B5F"/>
    <w:rsid w:val="00A56A84"/>
    <w:rsid w:val="00A63FAA"/>
    <w:rsid w:val="00A652F9"/>
    <w:rsid w:val="00A65AE5"/>
    <w:rsid w:val="00A67806"/>
    <w:rsid w:val="00A70A1B"/>
    <w:rsid w:val="00A71F01"/>
    <w:rsid w:val="00A741CD"/>
    <w:rsid w:val="00A743D5"/>
    <w:rsid w:val="00A75AEF"/>
    <w:rsid w:val="00A773AA"/>
    <w:rsid w:val="00A81457"/>
    <w:rsid w:val="00A82317"/>
    <w:rsid w:val="00A828C7"/>
    <w:rsid w:val="00A84ACC"/>
    <w:rsid w:val="00A850C2"/>
    <w:rsid w:val="00A86964"/>
    <w:rsid w:val="00A86CB4"/>
    <w:rsid w:val="00A9588D"/>
    <w:rsid w:val="00A96DAD"/>
    <w:rsid w:val="00AA644D"/>
    <w:rsid w:val="00AB0928"/>
    <w:rsid w:val="00AB35BF"/>
    <w:rsid w:val="00AB473E"/>
    <w:rsid w:val="00AB765F"/>
    <w:rsid w:val="00AC237D"/>
    <w:rsid w:val="00AC4174"/>
    <w:rsid w:val="00AC47D9"/>
    <w:rsid w:val="00AC492B"/>
    <w:rsid w:val="00AC7A78"/>
    <w:rsid w:val="00AC7FEC"/>
    <w:rsid w:val="00AD099A"/>
    <w:rsid w:val="00AD5DBF"/>
    <w:rsid w:val="00AE0EC5"/>
    <w:rsid w:val="00AE11C9"/>
    <w:rsid w:val="00AE1484"/>
    <w:rsid w:val="00AE2C2D"/>
    <w:rsid w:val="00AE37B3"/>
    <w:rsid w:val="00AE390E"/>
    <w:rsid w:val="00AE41AE"/>
    <w:rsid w:val="00AE5313"/>
    <w:rsid w:val="00AE679D"/>
    <w:rsid w:val="00AF32A4"/>
    <w:rsid w:val="00AF3C57"/>
    <w:rsid w:val="00B008DC"/>
    <w:rsid w:val="00B00D57"/>
    <w:rsid w:val="00B010DC"/>
    <w:rsid w:val="00B03B17"/>
    <w:rsid w:val="00B041AE"/>
    <w:rsid w:val="00B05549"/>
    <w:rsid w:val="00B10B48"/>
    <w:rsid w:val="00B1515A"/>
    <w:rsid w:val="00B202B3"/>
    <w:rsid w:val="00B21142"/>
    <w:rsid w:val="00B24269"/>
    <w:rsid w:val="00B2780E"/>
    <w:rsid w:val="00B27D96"/>
    <w:rsid w:val="00B30588"/>
    <w:rsid w:val="00B32DA2"/>
    <w:rsid w:val="00B369AE"/>
    <w:rsid w:val="00B43527"/>
    <w:rsid w:val="00B45414"/>
    <w:rsid w:val="00B4723C"/>
    <w:rsid w:val="00B55A58"/>
    <w:rsid w:val="00B61605"/>
    <w:rsid w:val="00B649C7"/>
    <w:rsid w:val="00B67E88"/>
    <w:rsid w:val="00B71ED0"/>
    <w:rsid w:val="00B739C1"/>
    <w:rsid w:val="00B7433D"/>
    <w:rsid w:val="00B75720"/>
    <w:rsid w:val="00B76F36"/>
    <w:rsid w:val="00B81318"/>
    <w:rsid w:val="00B8579A"/>
    <w:rsid w:val="00B868C7"/>
    <w:rsid w:val="00B92547"/>
    <w:rsid w:val="00B952DF"/>
    <w:rsid w:val="00BA43A6"/>
    <w:rsid w:val="00BA5ADD"/>
    <w:rsid w:val="00BB115F"/>
    <w:rsid w:val="00BB4B0E"/>
    <w:rsid w:val="00BB4E53"/>
    <w:rsid w:val="00BB6175"/>
    <w:rsid w:val="00BB7F53"/>
    <w:rsid w:val="00BC12AB"/>
    <w:rsid w:val="00BC3E7D"/>
    <w:rsid w:val="00BC4C70"/>
    <w:rsid w:val="00BD04ED"/>
    <w:rsid w:val="00BE2834"/>
    <w:rsid w:val="00BF0E8D"/>
    <w:rsid w:val="00BF2061"/>
    <w:rsid w:val="00BF2559"/>
    <w:rsid w:val="00BF463E"/>
    <w:rsid w:val="00C02458"/>
    <w:rsid w:val="00C03EB6"/>
    <w:rsid w:val="00C04C9D"/>
    <w:rsid w:val="00C05FF1"/>
    <w:rsid w:val="00C13092"/>
    <w:rsid w:val="00C14414"/>
    <w:rsid w:val="00C15027"/>
    <w:rsid w:val="00C21534"/>
    <w:rsid w:val="00C3136A"/>
    <w:rsid w:val="00C32BF4"/>
    <w:rsid w:val="00C40F97"/>
    <w:rsid w:val="00C41EC8"/>
    <w:rsid w:val="00C474FA"/>
    <w:rsid w:val="00C545D9"/>
    <w:rsid w:val="00C570D2"/>
    <w:rsid w:val="00C61639"/>
    <w:rsid w:val="00C6212A"/>
    <w:rsid w:val="00C74B05"/>
    <w:rsid w:val="00C77C20"/>
    <w:rsid w:val="00C807F5"/>
    <w:rsid w:val="00C81226"/>
    <w:rsid w:val="00C81D82"/>
    <w:rsid w:val="00C846C2"/>
    <w:rsid w:val="00C9174B"/>
    <w:rsid w:val="00C92B94"/>
    <w:rsid w:val="00C939F1"/>
    <w:rsid w:val="00C941C0"/>
    <w:rsid w:val="00CA0138"/>
    <w:rsid w:val="00CA0301"/>
    <w:rsid w:val="00CA3A55"/>
    <w:rsid w:val="00CA5371"/>
    <w:rsid w:val="00CA6D80"/>
    <w:rsid w:val="00CA7094"/>
    <w:rsid w:val="00CB2088"/>
    <w:rsid w:val="00CB51A5"/>
    <w:rsid w:val="00CB5C36"/>
    <w:rsid w:val="00CC1F01"/>
    <w:rsid w:val="00CD3E88"/>
    <w:rsid w:val="00CD4C47"/>
    <w:rsid w:val="00CD4EC6"/>
    <w:rsid w:val="00CE06C2"/>
    <w:rsid w:val="00CE30CA"/>
    <w:rsid w:val="00CF0263"/>
    <w:rsid w:val="00CF3C7E"/>
    <w:rsid w:val="00CF54C2"/>
    <w:rsid w:val="00D04176"/>
    <w:rsid w:val="00D0434D"/>
    <w:rsid w:val="00D044B8"/>
    <w:rsid w:val="00D06B82"/>
    <w:rsid w:val="00D12100"/>
    <w:rsid w:val="00D12238"/>
    <w:rsid w:val="00D13F0B"/>
    <w:rsid w:val="00D2193A"/>
    <w:rsid w:val="00D23FBE"/>
    <w:rsid w:val="00D24EEA"/>
    <w:rsid w:val="00D30130"/>
    <w:rsid w:val="00D31681"/>
    <w:rsid w:val="00D33B7F"/>
    <w:rsid w:val="00D35CD4"/>
    <w:rsid w:val="00D36653"/>
    <w:rsid w:val="00D37589"/>
    <w:rsid w:val="00D426A6"/>
    <w:rsid w:val="00D43779"/>
    <w:rsid w:val="00D45062"/>
    <w:rsid w:val="00D462F5"/>
    <w:rsid w:val="00D55394"/>
    <w:rsid w:val="00D55890"/>
    <w:rsid w:val="00D575D1"/>
    <w:rsid w:val="00D64EE3"/>
    <w:rsid w:val="00D66A4D"/>
    <w:rsid w:val="00D71D8F"/>
    <w:rsid w:val="00D7415A"/>
    <w:rsid w:val="00D748D0"/>
    <w:rsid w:val="00D75092"/>
    <w:rsid w:val="00D76694"/>
    <w:rsid w:val="00D81886"/>
    <w:rsid w:val="00D854F4"/>
    <w:rsid w:val="00D870A4"/>
    <w:rsid w:val="00D90470"/>
    <w:rsid w:val="00D91B0F"/>
    <w:rsid w:val="00D92B65"/>
    <w:rsid w:val="00DA07EE"/>
    <w:rsid w:val="00DA4E39"/>
    <w:rsid w:val="00DA51EF"/>
    <w:rsid w:val="00DA747A"/>
    <w:rsid w:val="00DA7D32"/>
    <w:rsid w:val="00DA7FB0"/>
    <w:rsid w:val="00DB09C8"/>
    <w:rsid w:val="00DB1FC2"/>
    <w:rsid w:val="00DB6D98"/>
    <w:rsid w:val="00DC2F84"/>
    <w:rsid w:val="00DC3C09"/>
    <w:rsid w:val="00DC40B8"/>
    <w:rsid w:val="00DC55F6"/>
    <w:rsid w:val="00DC67C6"/>
    <w:rsid w:val="00DC7071"/>
    <w:rsid w:val="00DC74C5"/>
    <w:rsid w:val="00DD2199"/>
    <w:rsid w:val="00DD34F4"/>
    <w:rsid w:val="00DE4108"/>
    <w:rsid w:val="00DE4E52"/>
    <w:rsid w:val="00DE6117"/>
    <w:rsid w:val="00DF36F9"/>
    <w:rsid w:val="00DF57AE"/>
    <w:rsid w:val="00DF57D4"/>
    <w:rsid w:val="00E06D88"/>
    <w:rsid w:val="00E119F5"/>
    <w:rsid w:val="00E12B5F"/>
    <w:rsid w:val="00E13E06"/>
    <w:rsid w:val="00E1624B"/>
    <w:rsid w:val="00E17CF8"/>
    <w:rsid w:val="00E234E6"/>
    <w:rsid w:val="00E242F0"/>
    <w:rsid w:val="00E27E6B"/>
    <w:rsid w:val="00E33650"/>
    <w:rsid w:val="00E37A3F"/>
    <w:rsid w:val="00E414C9"/>
    <w:rsid w:val="00E436CF"/>
    <w:rsid w:val="00E50546"/>
    <w:rsid w:val="00E509E9"/>
    <w:rsid w:val="00E51B1E"/>
    <w:rsid w:val="00E5274A"/>
    <w:rsid w:val="00E53BD3"/>
    <w:rsid w:val="00E5460C"/>
    <w:rsid w:val="00E55790"/>
    <w:rsid w:val="00E57792"/>
    <w:rsid w:val="00E623FB"/>
    <w:rsid w:val="00E62A34"/>
    <w:rsid w:val="00E64C84"/>
    <w:rsid w:val="00E66648"/>
    <w:rsid w:val="00E666E9"/>
    <w:rsid w:val="00E67653"/>
    <w:rsid w:val="00E813A8"/>
    <w:rsid w:val="00E820E8"/>
    <w:rsid w:val="00E85A8C"/>
    <w:rsid w:val="00E904D5"/>
    <w:rsid w:val="00E9219D"/>
    <w:rsid w:val="00E925D9"/>
    <w:rsid w:val="00E93E23"/>
    <w:rsid w:val="00E95DFE"/>
    <w:rsid w:val="00EA0771"/>
    <w:rsid w:val="00EA16CB"/>
    <w:rsid w:val="00EA20CE"/>
    <w:rsid w:val="00EA36CF"/>
    <w:rsid w:val="00EA3771"/>
    <w:rsid w:val="00EA4E0B"/>
    <w:rsid w:val="00EA54F8"/>
    <w:rsid w:val="00EA573E"/>
    <w:rsid w:val="00EB1DD5"/>
    <w:rsid w:val="00EB229C"/>
    <w:rsid w:val="00EB3D3F"/>
    <w:rsid w:val="00EC0D74"/>
    <w:rsid w:val="00EC5AC0"/>
    <w:rsid w:val="00EC7B89"/>
    <w:rsid w:val="00EE13ED"/>
    <w:rsid w:val="00EE5C8A"/>
    <w:rsid w:val="00EE6D52"/>
    <w:rsid w:val="00EF06D6"/>
    <w:rsid w:val="00EF23DC"/>
    <w:rsid w:val="00EF4178"/>
    <w:rsid w:val="00EF7161"/>
    <w:rsid w:val="00F0204B"/>
    <w:rsid w:val="00F02421"/>
    <w:rsid w:val="00F06B0C"/>
    <w:rsid w:val="00F13E2F"/>
    <w:rsid w:val="00F17021"/>
    <w:rsid w:val="00F27671"/>
    <w:rsid w:val="00F27D46"/>
    <w:rsid w:val="00F3192F"/>
    <w:rsid w:val="00F35506"/>
    <w:rsid w:val="00F35E6C"/>
    <w:rsid w:val="00F36A38"/>
    <w:rsid w:val="00F378BF"/>
    <w:rsid w:val="00F4587D"/>
    <w:rsid w:val="00F462FB"/>
    <w:rsid w:val="00F50AED"/>
    <w:rsid w:val="00F50B1A"/>
    <w:rsid w:val="00F53F54"/>
    <w:rsid w:val="00F5464B"/>
    <w:rsid w:val="00F57F51"/>
    <w:rsid w:val="00F614D9"/>
    <w:rsid w:val="00F616EA"/>
    <w:rsid w:val="00F64623"/>
    <w:rsid w:val="00F6615D"/>
    <w:rsid w:val="00F67216"/>
    <w:rsid w:val="00F67AA3"/>
    <w:rsid w:val="00F71C26"/>
    <w:rsid w:val="00F74123"/>
    <w:rsid w:val="00F76C83"/>
    <w:rsid w:val="00F80787"/>
    <w:rsid w:val="00F807C8"/>
    <w:rsid w:val="00F8423C"/>
    <w:rsid w:val="00F84801"/>
    <w:rsid w:val="00F8542A"/>
    <w:rsid w:val="00FA0274"/>
    <w:rsid w:val="00FA453F"/>
    <w:rsid w:val="00FA5293"/>
    <w:rsid w:val="00FB09D7"/>
    <w:rsid w:val="00FB3432"/>
    <w:rsid w:val="00FB3BA0"/>
    <w:rsid w:val="00FB5D3C"/>
    <w:rsid w:val="00FB6006"/>
    <w:rsid w:val="00FB6D01"/>
    <w:rsid w:val="00FB7AC8"/>
    <w:rsid w:val="00FC0554"/>
    <w:rsid w:val="00FC1502"/>
    <w:rsid w:val="00FC27D3"/>
    <w:rsid w:val="00FC522C"/>
    <w:rsid w:val="00FC560B"/>
    <w:rsid w:val="00FC6353"/>
    <w:rsid w:val="00FD2091"/>
    <w:rsid w:val="00FD2959"/>
    <w:rsid w:val="00FD67EC"/>
    <w:rsid w:val="00FE0749"/>
    <w:rsid w:val="00FE4AA5"/>
    <w:rsid w:val="00FE59D1"/>
    <w:rsid w:val="00FE621E"/>
    <w:rsid w:val="00FF0699"/>
    <w:rsid w:val="00FF5957"/>
    <w:rsid w:val="00FF6AF6"/>
    <w:rsid w:val="00FF715A"/>
    <w:rsid w:val="00FF7219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F72F"/>
  <w15:docId w15:val="{945F76F7-5F64-4630-8D7B-CD69BAD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9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45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BA"/>
  </w:style>
  <w:style w:type="paragraph" w:styleId="Stopka">
    <w:name w:val="footer"/>
    <w:basedOn w:val="Normalny"/>
    <w:link w:val="Stopka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BA"/>
  </w:style>
  <w:style w:type="paragraph" w:styleId="Tekstdymka">
    <w:name w:val="Balloon Text"/>
    <w:basedOn w:val="Normalny"/>
    <w:link w:val="TekstdymkaZnak"/>
    <w:uiPriority w:val="99"/>
    <w:semiHidden/>
    <w:unhideWhenUsed/>
    <w:rsid w:val="003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3B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BA0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rsid w:val="009C2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792BF9"/>
    <w:rPr>
      <w:sz w:val="20"/>
      <w:szCs w:val="20"/>
    </w:rPr>
  </w:style>
  <w:style w:type="character" w:styleId="Odwoanieprzypisudolnego">
    <w:name w:val="footnote reference"/>
    <w:aliases w:val="Footnote Reference Number,Footnote symbol,-E Fußnotenzeichen,BVI fnr,Char Ch,Footnote Reference Superscript,Footnote Reference text,Footnote reference number,Footnote sign,Footnote symboFußnotenzeichen,Footnotes refss,SUPERS"/>
    <w:basedOn w:val="Domylnaczcionkaakapitu"/>
    <w:uiPriority w:val="99"/>
    <w:unhideWhenUsed/>
    <w:rsid w:val="009C2E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0BCA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51D6C"/>
  </w:style>
  <w:style w:type="character" w:customStyle="1" w:styleId="Ppogrubienie">
    <w:name w:val="_P_ – pogrubienie"/>
    <w:basedOn w:val="Domylnaczcionkaakapitu"/>
    <w:uiPriority w:val="1"/>
    <w:qFormat/>
    <w:rsid w:val="00AB473E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rsid w:val="00AE53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3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ps">
    <w:name w:val="hps"/>
    <w:rsid w:val="00AE5313"/>
  </w:style>
  <w:style w:type="character" w:customStyle="1" w:styleId="Teksttreci2">
    <w:name w:val="Tekst treści (2)_"/>
    <w:basedOn w:val="Domylnaczcionkaakapitu"/>
    <w:link w:val="Teksttreci20"/>
    <w:rsid w:val="00FB3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B3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B3432"/>
    <w:pPr>
      <w:widowControl w:val="0"/>
      <w:shd w:val="clear" w:color="auto" w:fill="FFFFFF"/>
      <w:spacing w:before="60" w:after="0" w:line="384" w:lineRule="exact"/>
      <w:ind w:hanging="580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4C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B085-C6E0-48FA-AFA6-B5606091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Myśliwiec</dc:creator>
  <cp:lastModifiedBy>Jolanta Kurek</cp:lastModifiedBy>
  <cp:revision>8</cp:revision>
  <cp:lastPrinted>2019-10-15T06:53:00Z</cp:lastPrinted>
  <dcterms:created xsi:type="dcterms:W3CDTF">2022-09-23T07:58:00Z</dcterms:created>
  <dcterms:modified xsi:type="dcterms:W3CDTF">2022-09-23T08:18:00Z</dcterms:modified>
</cp:coreProperties>
</file>