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46E9" w14:textId="77777777" w:rsidR="00DA0B2C" w:rsidRPr="007F1ECB" w:rsidRDefault="00DA0B2C" w:rsidP="00DA0B2C">
      <w:pPr>
        <w:pStyle w:val="Nagwek1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7F1ECB">
        <w:rPr>
          <w:rFonts w:asciiTheme="minorHAnsi" w:hAnsiTheme="minorHAnsi" w:cstheme="minorHAnsi"/>
          <w:color w:val="C00000"/>
          <w:sz w:val="22"/>
          <w:szCs w:val="22"/>
        </w:rPr>
        <w:t>Ankieta weryfikacji potencjalnych podmiotów przetwarzających</w:t>
      </w:r>
    </w:p>
    <w:p w14:paraId="121504DB" w14:textId="77777777" w:rsidR="00DA0B2C" w:rsidRPr="007F1ECB" w:rsidRDefault="00DA0B2C" w:rsidP="00DA0B2C">
      <w:pPr>
        <w:rPr>
          <w:rFonts w:asciiTheme="minorHAnsi" w:hAnsiTheme="minorHAnsi" w:cstheme="minorHAnsi"/>
        </w:rPr>
      </w:pPr>
    </w:p>
    <w:p w14:paraId="4B67FF7A" w14:textId="77777777" w:rsidR="00DA0B2C" w:rsidRPr="007F1ECB" w:rsidRDefault="00DA0B2C" w:rsidP="00DA0B2C">
      <w:pPr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Proszę zaznaczyć „X” właściwe pole w każdym pytaniu. </w:t>
      </w:r>
    </w:p>
    <w:p w14:paraId="6FC0D4D1" w14:textId="77777777" w:rsidR="00DA0B2C" w:rsidRPr="007F1ECB" w:rsidRDefault="00DA0B2C" w:rsidP="00DA0B2C">
      <w:pPr>
        <w:pStyle w:val="Nagwek2"/>
        <w:numPr>
          <w:ilvl w:val="0"/>
          <w:numId w:val="2"/>
        </w:numPr>
        <w:ind w:left="284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Oznaczenie oferenta i adres siedziby: </w:t>
      </w:r>
    </w:p>
    <w:p w14:paraId="53B14C89" w14:textId="77777777" w:rsidR="00DA0B2C" w:rsidRPr="007F1ECB" w:rsidRDefault="008B3D1B" w:rsidP="00DA0B2C">
      <w:pPr>
        <w:ind w:left="284" w:hanging="2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ferent - adres i siedziba"/>
          <w:tag w:val="Oferent - adres i siedziba"/>
          <w:id w:val="-931043177"/>
          <w:placeholder>
            <w:docPart w:val="C0E02CFA8390457DB7B9E0E61B9E1DA1"/>
          </w:placeholder>
          <w:docPartList>
            <w:docPartGallery w:val="Quick Parts"/>
          </w:docPartList>
        </w:sdtPr>
        <w:sdtEndPr/>
        <w:sdtContent>
          <w:r w:rsidR="00DA0B2C" w:rsidRPr="007F1ECB">
            <w:rPr>
              <w:rFonts w:asciiTheme="minorHAnsi" w:hAnsiTheme="minorHAnsi" w:cstheme="minorHAnsi"/>
            </w:rPr>
            <w:t>Proszę wpisać adres i siedzibę oferenta</w:t>
          </w:r>
        </w:sdtContent>
      </w:sdt>
    </w:p>
    <w:p w14:paraId="53D2124A" w14:textId="77777777" w:rsidR="00DA0B2C" w:rsidRPr="007F1ECB" w:rsidRDefault="00DA0B2C" w:rsidP="00DA0B2C">
      <w:pPr>
        <w:pStyle w:val="Nagwek2"/>
        <w:numPr>
          <w:ilvl w:val="0"/>
          <w:numId w:val="2"/>
        </w:numPr>
        <w:ind w:left="284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Imię, nazwisko i dane kontaktowe inspektora ochrony danych:</w:t>
      </w:r>
    </w:p>
    <w:sdt>
      <w:sdtPr>
        <w:rPr>
          <w:rFonts w:asciiTheme="minorHAnsi" w:hAnsiTheme="minorHAnsi" w:cstheme="minorHAnsi"/>
        </w:rPr>
        <w:alias w:val="Dane IODO"/>
        <w:tag w:val="Dane IODO"/>
        <w:id w:val="-399364574"/>
        <w:placeholder>
          <w:docPart w:val="C0E02CFA8390457DB7B9E0E61B9E1DA1"/>
        </w:placeholder>
        <w:docPartList>
          <w:docPartGallery w:val="Quick Parts"/>
        </w:docPartList>
      </w:sdtPr>
      <w:sdtEndPr/>
      <w:sdtContent>
        <w:p w14:paraId="3D1477A6" w14:textId="77777777" w:rsidR="00DA0B2C" w:rsidRPr="007F1ECB" w:rsidRDefault="00DA0B2C" w:rsidP="00DA0B2C">
          <w:pPr>
            <w:ind w:left="284" w:hanging="294"/>
            <w:rPr>
              <w:rFonts w:asciiTheme="minorHAnsi" w:hAnsiTheme="minorHAnsi" w:cstheme="minorHAnsi"/>
            </w:rPr>
          </w:pPr>
          <w:r w:rsidRPr="007F1ECB">
            <w:rPr>
              <w:rFonts w:asciiTheme="minorHAnsi" w:hAnsiTheme="minorHAnsi" w:cstheme="minorHAnsi"/>
            </w:rPr>
            <w:t>Proszę wpisać imię nazwisko i dane kontaktowe inspektora ochrony danych osobowych</w:t>
          </w:r>
        </w:p>
      </w:sdtContent>
    </w:sdt>
    <w:p w14:paraId="553F022E" w14:textId="77777777" w:rsidR="00DA0B2C" w:rsidRPr="007F1ECB" w:rsidRDefault="00DA0B2C" w:rsidP="00DA0B2C">
      <w:pPr>
        <w:pStyle w:val="Nagwek2"/>
        <w:numPr>
          <w:ilvl w:val="0"/>
          <w:numId w:val="2"/>
        </w:numPr>
        <w:ind w:left="284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Dot. postępowania na:</w:t>
      </w:r>
    </w:p>
    <w:sdt>
      <w:sdtPr>
        <w:rPr>
          <w:rFonts w:asciiTheme="minorHAnsi" w:hAnsiTheme="minorHAnsi" w:cstheme="minorHAnsi"/>
        </w:rPr>
        <w:alias w:val="Nazwa postępowania"/>
        <w:tag w:val="Nazwa postępowania"/>
        <w:id w:val="232360927"/>
        <w:placeholder>
          <w:docPart w:val="A667A25B69F14334B6E3EEB0BBABC5B4"/>
        </w:placeholder>
        <w:docPartList>
          <w:docPartGallery w:val="Quick Parts"/>
        </w:docPartList>
      </w:sdtPr>
      <w:sdtEndPr/>
      <w:sdtContent>
        <w:p w14:paraId="6D43879C" w14:textId="77777777" w:rsidR="00DA0B2C" w:rsidRPr="007F1ECB" w:rsidRDefault="00DA0B2C" w:rsidP="00DA0B2C">
          <w:pPr>
            <w:ind w:left="284" w:hanging="294"/>
            <w:rPr>
              <w:rFonts w:asciiTheme="minorHAnsi" w:hAnsiTheme="minorHAnsi" w:cstheme="minorHAnsi"/>
            </w:rPr>
          </w:pPr>
          <w:r w:rsidRPr="007F1ECB">
            <w:rPr>
              <w:rFonts w:asciiTheme="minorHAnsi" w:hAnsiTheme="minorHAnsi" w:cstheme="minorHAnsi"/>
            </w:rPr>
            <w:t>Proszę wpisać nazwę postępowania</w:t>
          </w:r>
        </w:p>
      </w:sdtContent>
    </w:sdt>
    <w:p w14:paraId="52B650E6" w14:textId="77777777" w:rsidR="00DA0B2C" w:rsidRPr="007F1ECB" w:rsidRDefault="00DA0B2C" w:rsidP="00DA0B2C">
      <w:pPr>
        <w:pStyle w:val="Nagwek2"/>
        <w:numPr>
          <w:ilvl w:val="0"/>
          <w:numId w:val="2"/>
        </w:numPr>
        <w:ind w:left="284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Nr ogłoszenia:</w:t>
      </w:r>
    </w:p>
    <w:sdt>
      <w:sdtPr>
        <w:rPr>
          <w:rFonts w:asciiTheme="minorHAnsi" w:hAnsiTheme="minorHAnsi" w:cstheme="minorHAnsi"/>
        </w:rPr>
        <w:alias w:val="Nr ogłoszenia"/>
        <w:tag w:val="Nr ogłoszenia"/>
        <w:id w:val="-1100490935"/>
        <w:placeholder>
          <w:docPart w:val="C0E02CFA8390457DB7B9E0E61B9E1DA1"/>
        </w:placeholder>
        <w:docPartList>
          <w:docPartGallery w:val="Quick Parts"/>
        </w:docPartList>
      </w:sdtPr>
      <w:sdtEndPr/>
      <w:sdtContent>
        <w:p w14:paraId="374A70AE" w14:textId="77777777" w:rsidR="00DA0B2C" w:rsidRPr="007F1ECB" w:rsidRDefault="00DA0B2C" w:rsidP="00DA0B2C">
          <w:pPr>
            <w:rPr>
              <w:rFonts w:asciiTheme="minorHAnsi" w:hAnsiTheme="minorHAnsi" w:cstheme="minorHAnsi"/>
            </w:rPr>
          </w:pPr>
          <w:r w:rsidRPr="007F1ECB">
            <w:rPr>
              <w:rFonts w:asciiTheme="minorHAnsi" w:hAnsiTheme="minorHAnsi" w:cstheme="minorHAnsi"/>
            </w:rPr>
            <w:t>Proszę wpisać numer ogłoszenia</w:t>
          </w:r>
        </w:p>
      </w:sdtContent>
    </w:sdt>
    <w:p w14:paraId="3DD196FB" w14:textId="77777777" w:rsidR="00DA0B2C" w:rsidRPr="007F1ECB" w:rsidRDefault="00DA0B2C" w:rsidP="00DA0B2C">
      <w:pPr>
        <w:rPr>
          <w:rFonts w:asciiTheme="minorHAnsi" w:hAnsiTheme="minorHAnsi" w:cstheme="minorHAnsi"/>
        </w:rPr>
      </w:pPr>
    </w:p>
    <w:p w14:paraId="2C99F7DF" w14:textId="77777777" w:rsidR="00DA0B2C" w:rsidRPr="007F1ECB" w:rsidRDefault="00DA0B2C" w:rsidP="00DA0B2C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b/>
          <w:bCs/>
          <w:color w:val="auto"/>
          <w:sz w:val="22"/>
          <w:szCs w:val="22"/>
        </w:rPr>
        <w:t>Część A – warunek udziału w postępowaniu</w:t>
      </w:r>
    </w:p>
    <w:p w14:paraId="29C6F3F0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kierownictwo i wszyscy pracownicy dopuszczeni do przetwarzania danych osobowych zostali przeszkoleni w zakresie ochrony danych osobowych, co można potwierdzić wydanymi zaświadczeniami/dyplomami/certyfikatami?</w:t>
      </w:r>
    </w:p>
    <w:p w14:paraId="5089146E" w14:textId="77777777" w:rsidR="00DA0B2C" w:rsidRPr="007F1ECB" w:rsidRDefault="008B3D1B" w:rsidP="00DA0B2C">
      <w:pPr>
        <w:spacing w:after="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83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35E19C6C" w14:textId="77777777" w:rsidR="00DA0B2C" w:rsidRPr="007F1ECB" w:rsidRDefault="008B3D1B" w:rsidP="00DA0B2C">
      <w:pPr>
        <w:spacing w:after="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27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2B3ABA9F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wszyscy pracownicy dopuszczeni do przetwarzania danych osobowych posiadają upoważnienia do przetwarzania danych osobowych oraz wydano im polecenia przetwarzania danych osobowych?</w:t>
      </w:r>
    </w:p>
    <w:p w14:paraId="07162202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6778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77235BB3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98861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2281CBFA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przeprowadzono analizę ryzyka w kontekście ochrony danych osobowych?</w:t>
      </w:r>
    </w:p>
    <w:p w14:paraId="687B09AA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8091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532EA269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6125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3F198650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Czy w wyniku przeprowadzonej analizy ryzyka dostosowano do zidentyfikowanych </w:t>
      </w:r>
      <w:proofErr w:type="spellStart"/>
      <w:r w:rsidRPr="007F1ECB">
        <w:rPr>
          <w:rFonts w:asciiTheme="minorHAnsi" w:hAnsiTheme="minorHAnsi" w:cstheme="minorHAnsi"/>
          <w:color w:val="auto"/>
          <w:sz w:val="22"/>
          <w:szCs w:val="22"/>
        </w:rPr>
        <w:t>ryzyk</w:t>
      </w:r>
      <w:proofErr w:type="spellEnd"/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 środki techniczne i organizacyjne służące zapewnieniu bezpieczeństwa danych osobowych?</w:t>
      </w:r>
    </w:p>
    <w:p w14:paraId="514281AE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787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7F75C926" w14:textId="77777777" w:rsidR="00DA0B2C" w:rsidRPr="007F1ECB" w:rsidRDefault="008B3D1B" w:rsidP="00DA0B2C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5339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64B2A7F2" w14:textId="77777777" w:rsidR="00DA0B2C" w:rsidRPr="007F1ECB" w:rsidRDefault="00DA0B2C" w:rsidP="00DA0B2C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b/>
          <w:bCs/>
          <w:color w:val="auto"/>
          <w:sz w:val="22"/>
          <w:szCs w:val="22"/>
        </w:rPr>
        <w:t>Część B – część podlegająca ocenie (a - 0 pkt, b – 1 pkt, c – 3 pkt)</w:t>
      </w:r>
    </w:p>
    <w:p w14:paraId="34E1D38B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opracowano plan ciągłości działania?</w:t>
      </w:r>
    </w:p>
    <w:p w14:paraId="567D5329" w14:textId="77777777" w:rsidR="00DA0B2C" w:rsidRPr="007F1ECB" w:rsidRDefault="008B3D1B" w:rsidP="00DA0B2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590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20EC39AB" w14:textId="77777777" w:rsidR="00DA0B2C" w:rsidRPr="007F1ECB" w:rsidRDefault="008B3D1B" w:rsidP="00DA0B2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674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Tak, ale nie jest regularnie testowany</w:t>
      </w:r>
      <w:r w:rsidR="00DA0B2C" w:rsidRPr="007F1ECB">
        <w:rPr>
          <w:rFonts w:asciiTheme="minorHAnsi" w:hAnsiTheme="minorHAnsi" w:cstheme="minorHAnsi"/>
        </w:rPr>
        <w:tab/>
      </w:r>
    </w:p>
    <w:p w14:paraId="216D0C92" w14:textId="77777777" w:rsidR="00DA0B2C" w:rsidRPr="007F1ECB" w:rsidRDefault="008B3D1B" w:rsidP="00DA0B2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 i jest regularnie testowany</w:t>
      </w:r>
    </w:p>
    <w:p w14:paraId="6F880066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w przeciągu ostatnich 2 lat doszło do naruszenia ochrony danych osobowych?</w:t>
      </w:r>
    </w:p>
    <w:p w14:paraId="4F842E35" w14:textId="77777777" w:rsidR="00DA0B2C" w:rsidRPr="007F1ECB" w:rsidRDefault="008B3D1B" w:rsidP="00DA0B2C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687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 i wymagało zgłoszenia do PUODO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1CED897D" w14:textId="77777777" w:rsidR="00DA0B2C" w:rsidRPr="007F1ECB" w:rsidRDefault="008B3D1B" w:rsidP="00DA0B2C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561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Tak, ale nie wymagało zgłoszenia do PUODO</w:t>
      </w:r>
    </w:p>
    <w:p w14:paraId="5FC038E8" w14:textId="77777777" w:rsidR="00DA0B2C" w:rsidRPr="007F1ECB" w:rsidRDefault="008B3D1B" w:rsidP="00DA0B2C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35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6C53F478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Z jaką częstotliwością prowadzona jest analiza ryzyka w kontekście ochrony danych osobowych?</w:t>
      </w:r>
    </w:p>
    <w:p w14:paraId="6BD697C7" w14:textId="77777777" w:rsidR="00DA0B2C" w:rsidRPr="007F1ECB" w:rsidRDefault="008B3D1B" w:rsidP="00DA0B2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1073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Tylko raz</w:t>
      </w:r>
      <w:r w:rsidR="00DA0B2C" w:rsidRPr="007F1ECB">
        <w:rPr>
          <w:rFonts w:asciiTheme="minorHAnsi" w:hAnsiTheme="minorHAnsi" w:cstheme="minorHAnsi"/>
        </w:rPr>
        <w:tab/>
      </w:r>
      <w:r w:rsidR="00DA0B2C" w:rsidRPr="007F1ECB">
        <w:rPr>
          <w:rFonts w:asciiTheme="minorHAnsi" w:hAnsiTheme="minorHAnsi" w:cstheme="minorHAnsi"/>
        </w:rPr>
        <w:tab/>
      </w:r>
    </w:p>
    <w:p w14:paraId="2289949F" w14:textId="77777777" w:rsidR="00DA0B2C" w:rsidRPr="007F1ECB" w:rsidRDefault="008B3D1B" w:rsidP="00DA0B2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707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Cyklicznie, ale rzadziej niż co roku</w:t>
      </w:r>
    </w:p>
    <w:p w14:paraId="13175DD3" w14:textId="77777777" w:rsidR="00DA0B2C" w:rsidRPr="007F1ECB" w:rsidRDefault="008B3D1B" w:rsidP="00DA0B2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73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Co roku lub w przypadku zmian dot. zadań i </w:t>
      </w:r>
      <w:proofErr w:type="spellStart"/>
      <w:r w:rsidR="00DA0B2C" w:rsidRPr="007F1ECB">
        <w:rPr>
          <w:rFonts w:asciiTheme="minorHAnsi" w:hAnsiTheme="minorHAnsi" w:cstheme="minorHAnsi"/>
        </w:rPr>
        <w:t>ryzyk</w:t>
      </w:r>
      <w:proofErr w:type="spellEnd"/>
    </w:p>
    <w:p w14:paraId="027714C3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Kiedy ostatni raz dokonano przeglądu stosowanych środków technicznych i organizacyjnych służących zapewnieniu stopnia bezpieczeństwa danych osobowych, adekwatnego do zidentyfikowanych </w:t>
      </w:r>
      <w:proofErr w:type="spellStart"/>
      <w:r w:rsidRPr="007F1ECB">
        <w:rPr>
          <w:rFonts w:asciiTheme="minorHAnsi" w:hAnsiTheme="minorHAnsi" w:cstheme="minorHAnsi"/>
          <w:color w:val="auto"/>
          <w:sz w:val="22"/>
          <w:szCs w:val="22"/>
        </w:rPr>
        <w:t>ryzyk</w:t>
      </w:r>
      <w:proofErr w:type="spellEnd"/>
      <w:r w:rsidRPr="007F1ECB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2D643DA7" w14:textId="77777777" w:rsidR="00DA0B2C" w:rsidRPr="007F1ECB" w:rsidRDefault="008B3D1B" w:rsidP="00DA0B2C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463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Były dostosowywane w ramach ich określania i wdrażania (tylko raz)</w:t>
      </w:r>
    </w:p>
    <w:p w14:paraId="799E0E14" w14:textId="77777777" w:rsidR="00DA0B2C" w:rsidRPr="007F1ECB" w:rsidRDefault="008B3D1B" w:rsidP="00DA0B2C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841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Po każdej analizie ryzyka, rzadziej niż raz na rok</w:t>
      </w:r>
    </w:p>
    <w:p w14:paraId="3F8F0103" w14:textId="77777777" w:rsidR="00DA0B2C" w:rsidRPr="007F1ECB" w:rsidRDefault="008B3D1B" w:rsidP="00DA0B2C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111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Co roku lub w przypadku zmian dot. zadań i </w:t>
      </w:r>
      <w:proofErr w:type="spellStart"/>
      <w:r w:rsidR="00DA0B2C" w:rsidRPr="007F1ECB">
        <w:rPr>
          <w:rFonts w:asciiTheme="minorHAnsi" w:hAnsiTheme="minorHAnsi" w:cstheme="minorHAnsi"/>
        </w:rPr>
        <w:t>ryzyk</w:t>
      </w:r>
      <w:proofErr w:type="spellEnd"/>
    </w:p>
    <w:p w14:paraId="6C26B1B8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Kiedy ostatni raz dokonano przeglądu zapisów dokumentacji dotyczącej ochrony danych osobowych, np. polityki ochrony danych?</w:t>
      </w:r>
    </w:p>
    <w:p w14:paraId="237CD3AF" w14:textId="77777777" w:rsidR="00DA0B2C" w:rsidRPr="007F1ECB" w:rsidRDefault="008B3D1B" w:rsidP="00DA0B2C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848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Dokumentacja nie jest poddawana przeglądom (aktualizacji)</w:t>
      </w:r>
    </w:p>
    <w:p w14:paraId="06D1B386" w14:textId="77777777" w:rsidR="00DA0B2C" w:rsidRPr="007F1ECB" w:rsidRDefault="008B3D1B" w:rsidP="00DA0B2C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20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W razie potrzeby</w:t>
      </w:r>
    </w:p>
    <w:p w14:paraId="35E0D214" w14:textId="77777777" w:rsidR="00DA0B2C" w:rsidRPr="007F1ECB" w:rsidRDefault="008B3D1B" w:rsidP="00DA0B2C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80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Raz do roku lub w razie stwierdzenie potrzeby aktualizacji</w:t>
      </w:r>
    </w:p>
    <w:p w14:paraId="0CE81E2A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Z ilu podwykonawców, którym zostanie </w:t>
      </w:r>
      <w:proofErr w:type="spellStart"/>
      <w:r w:rsidRPr="007F1ECB">
        <w:rPr>
          <w:rFonts w:asciiTheme="minorHAnsi" w:hAnsiTheme="minorHAnsi" w:cstheme="minorHAnsi"/>
          <w:color w:val="auto"/>
          <w:sz w:val="22"/>
          <w:szCs w:val="22"/>
        </w:rPr>
        <w:t>podpowierzone</w:t>
      </w:r>
      <w:proofErr w:type="spellEnd"/>
      <w:r w:rsidRPr="007F1ECB">
        <w:rPr>
          <w:rFonts w:asciiTheme="minorHAnsi" w:hAnsiTheme="minorHAnsi" w:cstheme="minorHAnsi"/>
          <w:color w:val="auto"/>
          <w:sz w:val="22"/>
          <w:szCs w:val="22"/>
        </w:rPr>
        <w:t xml:space="preserve"> przetwarzanie danych osobowych, korzysta oferent (np. wsparcie IT, hosting, księgowość)?</w:t>
      </w:r>
    </w:p>
    <w:p w14:paraId="3FD9DD04" w14:textId="77777777" w:rsidR="00DA0B2C" w:rsidRPr="007F1ECB" w:rsidRDefault="008B3D1B" w:rsidP="00DA0B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6866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Z ponad 5</w:t>
      </w:r>
    </w:p>
    <w:p w14:paraId="2400BF4B" w14:textId="77777777" w:rsidR="00DA0B2C" w:rsidRPr="007F1ECB" w:rsidRDefault="008B3D1B" w:rsidP="00DA0B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815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Od 2 do 5</w:t>
      </w:r>
    </w:p>
    <w:p w14:paraId="4BB755BF" w14:textId="77777777" w:rsidR="00DA0B2C" w:rsidRPr="007F1ECB" w:rsidRDefault="008B3D1B" w:rsidP="00DA0B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750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 więcej niż jednego</w:t>
      </w:r>
    </w:p>
    <w:p w14:paraId="53614E63" w14:textId="77777777" w:rsidR="00DA0B2C" w:rsidRPr="007F1ECB" w:rsidRDefault="00DA0B2C" w:rsidP="00DA0B2C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F1ECB">
        <w:rPr>
          <w:rFonts w:asciiTheme="minorHAnsi" w:hAnsiTheme="minorHAnsi" w:cstheme="minorHAnsi"/>
          <w:color w:val="auto"/>
          <w:sz w:val="22"/>
          <w:szCs w:val="22"/>
        </w:rPr>
        <w:t>Czy oferent posiada certyfikat norm ISO w zakresie bezpieczeństwa informacji lub ciągłości działania lub jakości lub certyfikat potwierdzający przestrzeganie kodeksu postępowania?</w:t>
      </w:r>
    </w:p>
    <w:p w14:paraId="5709092D" w14:textId="77777777" w:rsidR="00DA0B2C" w:rsidRPr="007F1ECB" w:rsidRDefault="008B3D1B" w:rsidP="00DA0B2C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22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Nie</w:t>
      </w:r>
    </w:p>
    <w:p w14:paraId="10B1DBB1" w14:textId="77777777" w:rsidR="00DA0B2C" w:rsidRPr="007F1ECB" w:rsidRDefault="008B3D1B" w:rsidP="00DA0B2C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4225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Tak</w:t>
      </w:r>
    </w:p>
    <w:p w14:paraId="1245CEB3" w14:textId="77777777" w:rsidR="00DA0B2C" w:rsidRPr="007F1ECB" w:rsidRDefault="008B3D1B" w:rsidP="00DA0B2C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4567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2C" w:rsidRPr="007F1ECB">
            <w:rPr>
              <w:rFonts w:ascii="Segoe UI Symbol" w:eastAsia="MS Gothic" w:hAnsi="Segoe UI Symbol" w:cs="Segoe UI Symbol"/>
            </w:rPr>
            <w:t>☐</w:t>
          </w:r>
        </w:sdtContent>
      </w:sdt>
      <w:r w:rsidR="00DA0B2C" w:rsidRPr="007F1ECB">
        <w:rPr>
          <w:rFonts w:asciiTheme="minorHAnsi" w:hAnsiTheme="minorHAnsi" w:cstheme="minorHAnsi"/>
        </w:rPr>
        <w:t xml:space="preserve"> </w:t>
      </w:r>
      <w:r w:rsidR="00DA0B2C" w:rsidRPr="007F1ECB">
        <w:rPr>
          <w:rFonts w:asciiTheme="minorHAnsi" w:hAnsiTheme="minorHAnsi" w:cstheme="minorHAnsi"/>
        </w:rPr>
        <w:tab/>
        <w:t>Tak, od ponad 2 lat, co najmniej 2 z wymienionych w pytaniu</w:t>
      </w:r>
    </w:p>
    <w:p w14:paraId="1B1761C0" w14:textId="77777777" w:rsidR="00DA0B2C" w:rsidRPr="007F1ECB" w:rsidRDefault="00DA0B2C" w:rsidP="00DA0B2C">
      <w:pPr>
        <w:rPr>
          <w:rFonts w:asciiTheme="minorHAnsi" w:hAnsiTheme="minorHAnsi" w:cstheme="minorHAnsi"/>
          <w:iCs/>
        </w:rPr>
      </w:pPr>
    </w:p>
    <w:p w14:paraId="6B0DC97B" w14:textId="77777777" w:rsidR="00DA0B2C" w:rsidRPr="007F1ECB" w:rsidRDefault="00DA0B2C" w:rsidP="00DA0B2C">
      <w:pPr>
        <w:rPr>
          <w:rFonts w:asciiTheme="minorHAnsi" w:hAnsiTheme="minorHAnsi" w:cstheme="minorHAnsi"/>
          <w:iCs/>
        </w:rPr>
      </w:pPr>
    </w:p>
    <w:p w14:paraId="0AF75F82" w14:textId="77777777" w:rsidR="00DA0B2C" w:rsidRPr="007F1ECB" w:rsidRDefault="008B3D1B" w:rsidP="00DA0B2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2697717"/>
          <w:placeholder>
            <w:docPart w:val="8581D30FAA464955865B310E83A866F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A0B2C" w:rsidRPr="007F1ECB">
            <w:rPr>
              <w:rFonts w:asciiTheme="minorHAnsi" w:hAnsiTheme="minorHAnsi" w:cstheme="minorHAnsi"/>
            </w:rPr>
            <w:t>Kliknij lub naciśnij, aby wybrać datę</w:t>
          </w:r>
        </w:sdtContent>
      </w:sdt>
      <w:r w:rsidR="00DA0B2C" w:rsidRPr="007F1ECB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Podpis oferenta lub osoby upoważnionej "/>
          <w:tag w:val="Podpis oferenta lub osoby upoważnionej "/>
          <w:id w:val="1300487633"/>
          <w:placeholder>
            <w:docPart w:val="C0E02CFA8390457DB7B9E0E61B9E1DA1"/>
          </w:placeholder>
          <w:docPartList>
            <w:docPartGallery w:val="Quick Parts"/>
          </w:docPartList>
        </w:sdtPr>
        <w:sdtEndPr/>
        <w:sdtContent>
          <w:r w:rsidR="00DA0B2C" w:rsidRPr="007F1ECB">
            <w:rPr>
              <w:rFonts w:asciiTheme="minorHAnsi" w:hAnsiTheme="minorHAnsi" w:cstheme="minorHAnsi"/>
            </w:rPr>
            <w:t>Proszę uzupełnić podpis oferenta lub osoby upoważnionej do reprezentowania oferenta</w:t>
          </w:r>
        </w:sdtContent>
      </w:sdt>
    </w:p>
    <w:p w14:paraId="4F17C063" w14:textId="77777777" w:rsidR="00DA0B2C" w:rsidRPr="007F1ECB" w:rsidRDefault="00DA0B2C" w:rsidP="00DA0B2C">
      <w:pPr>
        <w:spacing w:after="0"/>
        <w:rPr>
          <w:rFonts w:asciiTheme="minorHAnsi" w:hAnsiTheme="minorHAnsi" w:cstheme="minorHAnsi"/>
        </w:rPr>
      </w:pPr>
    </w:p>
    <w:p w14:paraId="1B3F3817" w14:textId="77777777" w:rsidR="00DA6C56" w:rsidRDefault="00DA6C56" w:rsidP="00DA6C56">
      <w:pPr>
        <w:spacing w:after="0" w:line="240" w:lineRule="auto"/>
      </w:pPr>
    </w:p>
    <w:sectPr w:rsidR="00DA6C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9117" w14:textId="77777777" w:rsidR="00DA6C56" w:rsidRDefault="00DA6C56" w:rsidP="00DA6C56">
      <w:pPr>
        <w:spacing w:after="0" w:line="240" w:lineRule="auto"/>
      </w:pPr>
      <w:r>
        <w:separator/>
      </w:r>
    </w:p>
  </w:endnote>
  <w:endnote w:type="continuationSeparator" w:id="0">
    <w:p w14:paraId="00A62D95" w14:textId="77777777" w:rsidR="00DA6C56" w:rsidRDefault="00DA6C56" w:rsidP="00D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DDF8" w14:textId="77777777" w:rsidR="00DA6C56" w:rsidRDefault="00DA6C56" w:rsidP="00DA6C56">
      <w:pPr>
        <w:spacing w:after="0" w:line="240" w:lineRule="auto"/>
      </w:pPr>
      <w:r>
        <w:separator/>
      </w:r>
    </w:p>
  </w:footnote>
  <w:footnote w:type="continuationSeparator" w:id="0">
    <w:p w14:paraId="2B432411" w14:textId="77777777" w:rsidR="00DA6C56" w:rsidRDefault="00DA6C56" w:rsidP="00DA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1E56" w14:textId="150942AA" w:rsidR="00DA6C56" w:rsidRDefault="00DA6C56">
    <w:pPr>
      <w:pStyle w:val="Nagwek"/>
    </w:pPr>
    <w:r>
      <w:rPr>
        <w:noProof/>
      </w:rPr>
      <w:drawing>
        <wp:inline distT="0" distB="0" distL="0" distR="0" wp14:anchorId="76116A0A" wp14:editId="0B59F499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15ED94" w14:textId="77777777" w:rsidR="00DA6C56" w:rsidRDefault="00DA6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9009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5566889">
    <w:abstractNumId w:val="6"/>
  </w:num>
  <w:num w:numId="2" w16cid:durableId="1330135996">
    <w:abstractNumId w:val="8"/>
  </w:num>
  <w:num w:numId="3" w16cid:durableId="1409156228">
    <w:abstractNumId w:val="7"/>
  </w:num>
  <w:num w:numId="4" w16cid:durableId="1627587499">
    <w:abstractNumId w:val="3"/>
  </w:num>
  <w:num w:numId="5" w16cid:durableId="1905992547">
    <w:abstractNumId w:val="5"/>
  </w:num>
  <w:num w:numId="6" w16cid:durableId="1381053995">
    <w:abstractNumId w:val="9"/>
  </w:num>
  <w:num w:numId="7" w16cid:durableId="1201014205">
    <w:abstractNumId w:val="2"/>
  </w:num>
  <w:num w:numId="8" w16cid:durableId="1613247809">
    <w:abstractNumId w:val="0"/>
  </w:num>
  <w:num w:numId="9" w16cid:durableId="724180503">
    <w:abstractNumId w:val="1"/>
  </w:num>
  <w:num w:numId="10" w16cid:durableId="212206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C6"/>
    <w:rsid w:val="000D27B1"/>
    <w:rsid w:val="000D4A57"/>
    <w:rsid w:val="000E2EC6"/>
    <w:rsid w:val="00202022"/>
    <w:rsid w:val="0051771F"/>
    <w:rsid w:val="00532558"/>
    <w:rsid w:val="008B3D1B"/>
    <w:rsid w:val="009C2CDC"/>
    <w:rsid w:val="009D1F14"/>
    <w:rsid w:val="00A57385"/>
    <w:rsid w:val="00B41009"/>
    <w:rsid w:val="00C46901"/>
    <w:rsid w:val="00D4786F"/>
    <w:rsid w:val="00DA0B2C"/>
    <w:rsid w:val="00DA6C56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98A0B"/>
  <w15:chartTrackingRefBased/>
  <w15:docId w15:val="{9C19DC4D-96FD-415D-8F9B-6755009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B2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C56"/>
  </w:style>
  <w:style w:type="paragraph" w:styleId="Stopka">
    <w:name w:val="footer"/>
    <w:basedOn w:val="Normalny"/>
    <w:link w:val="StopkaZnak"/>
    <w:uiPriority w:val="99"/>
    <w:unhideWhenUsed/>
    <w:rsid w:val="00DA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C56"/>
  </w:style>
  <w:style w:type="paragraph" w:customStyle="1" w:styleId="Default">
    <w:name w:val="Default"/>
    <w:rsid w:val="00DA6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0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0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DA0B2C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DA0B2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02CFA8390457DB7B9E0E61B9E1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0B91E-E931-4409-AFC5-1866E1945787}"/>
      </w:docPartPr>
      <w:docPartBody>
        <w:p w:rsidR="00935914" w:rsidRDefault="00EC4CB8" w:rsidP="00EC4CB8">
          <w:pPr>
            <w:pStyle w:val="C0E02CFA8390457DB7B9E0E61B9E1DA1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A667A25B69F14334B6E3EEB0BBABC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1932C-2CF5-4B78-A8C5-8EE22D202FAC}"/>
      </w:docPartPr>
      <w:docPartBody>
        <w:p w:rsidR="00935914" w:rsidRDefault="00EC4CB8" w:rsidP="00EC4CB8">
          <w:pPr>
            <w:pStyle w:val="A667A25B69F14334B6E3EEB0BBABC5B4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8581D30FAA464955865B310E83A86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F3EF-76F0-494D-8660-D3DFAAAC9A47}"/>
      </w:docPartPr>
      <w:docPartBody>
        <w:p w:rsidR="00935914" w:rsidRDefault="00EC4CB8" w:rsidP="00EC4CB8">
          <w:pPr>
            <w:pStyle w:val="8581D30FAA464955865B310E83A866F0"/>
          </w:pPr>
          <w:r w:rsidRPr="00AA43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B8"/>
    <w:rsid w:val="00935914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4CB8"/>
    <w:rPr>
      <w:color w:val="808080"/>
    </w:rPr>
  </w:style>
  <w:style w:type="paragraph" w:customStyle="1" w:styleId="C0E02CFA8390457DB7B9E0E61B9E1DA1">
    <w:name w:val="C0E02CFA8390457DB7B9E0E61B9E1DA1"/>
    <w:rsid w:val="00EC4CB8"/>
  </w:style>
  <w:style w:type="paragraph" w:customStyle="1" w:styleId="A667A25B69F14334B6E3EEB0BBABC5B4">
    <w:name w:val="A667A25B69F14334B6E3EEB0BBABC5B4"/>
    <w:rsid w:val="00EC4CB8"/>
  </w:style>
  <w:style w:type="paragraph" w:customStyle="1" w:styleId="8581D30FAA464955865B310E83A866F0">
    <w:name w:val="8581D30FAA464955865B310E83A866F0"/>
    <w:rsid w:val="00EC4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55BD-B35C-4CDE-B19C-056343F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Muszakowski Rafał</dc:creator>
  <cp:keywords/>
  <dc:description/>
  <cp:lastModifiedBy>Grzebalska Dagmara</cp:lastModifiedBy>
  <cp:revision>2</cp:revision>
  <dcterms:created xsi:type="dcterms:W3CDTF">2022-11-23T09:53:00Z</dcterms:created>
  <dcterms:modified xsi:type="dcterms:W3CDTF">2022-11-23T09:53:00Z</dcterms:modified>
</cp:coreProperties>
</file>