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C23FF" w14:textId="18E891E6" w:rsidR="00EE66AF" w:rsidRDefault="00B57A8E">
      <w:pPr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Pakiet 1</w:t>
      </w:r>
    </w:p>
    <w:p w14:paraId="0E05C923" w14:textId="47D7C7A0" w:rsidR="000C5420" w:rsidRPr="00FA5BB8" w:rsidRDefault="000C5420" w:rsidP="000C542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OPIS PRZEDMIOTU ZAMÓWIENIA</w:t>
      </w:r>
      <w:r w:rsidR="00B57A8E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0F01F9AB" w14:textId="77777777" w:rsidR="000C5420" w:rsidRPr="00FA5BB8" w:rsidRDefault="000C5420" w:rsidP="000C542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5BB8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 </w:t>
      </w:r>
    </w:p>
    <w:p w14:paraId="6E1C9059" w14:textId="35677D60" w:rsidR="000C5420" w:rsidRDefault="000C5420" w:rsidP="000C54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5BB8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Przedmiot zamówienia: Szafka przyłóżkowa z blatem bocznym –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68 </w:t>
      </w:r>
      <w:r w:rsidRPr="00FA5BB8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szt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.</w:t>
      </w:r>
    </w:p>
    <w:p w14:paraId="75E68C95" w14:textId="77777777" w:rsidR="000C5420" w:rsidRPr="000C5420" w:rsidRDefault="000C5420" w:rsidP="000C542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tbl>
      <w:tblPr>
        <w:tblW w:w="9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4434"/>
        <w:gridCol w:w="1237"/>
        <w:gridCol w:w="3055"/>
      </w:tblGrid>
      <w:tr w:rsidR="000C5420" w:rsidRPr="00FA5BB8" w14:paraId="3952A467" w14:textId="77777777" w:rsidTr="006D41EA">
        <w:trPr>
          <w:trHeight w:val="687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F82E4" w14:textId="77777777" w:rsidR="000C5420" w:rsidRPr="00FA5BB8" w:rsidRDefault="000C5420" w:rsidP="006D41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D4F73" w14:textId="77777777" w:rsidR="000C5420" w:rsidRPr="00FA5BB8" w:rsidRDefault="000C5420" w:rsidP="006D41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Opis parametrów wymaganych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DDAE5" w14:textId="77777777" w:rsidR="000C5420" w:rsidRPr="00FA5BB8" w:rsidRDefault="000C5420" w:rsidP="006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38784" w14:textId="77777777" w:rsidR="000C5420" w:rsidRPr="00FA5BB8" w:rsidRDefault="000C5420" w:rsidP="006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="000C5420" w:rsidRPr="00FA5BB8" w14:paraId="04F6C383" w14:textId="77777777" w:rsidTr="006D41EA">
        <w:trPr>
          <w:trHeight w:val="298"/>
        </w:trPr>
        <w:tc>
          <w:tcPr>
            <w:tcW w:w="96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9C7E7" w14:textId="77777777" w:rsidR="000C5420" w:rsidRPr="00FA5BB8" w:rsidRDefault="000C5420" w:rsidP="006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5BB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WYMAGANIA OGÓLNE</w:t>
            </w:r>
          </w:p>
        </w:tc>
      </w:tr>
      <w:tr w:rsidR="000C5420" w:rsidRPr="000C5420" w14:paraId="6BEE3A9C" w14:textId="77777777" w:rsidTr="006D41EA">
        <w:trPr>
          <w:trHeight w:val="45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71CDC" w14:textId="77777777" w:rsidR="000C5420" w:rsidRPr="000C5420" w:rsidRDefault="000C5420" w:rsidP="00B57A8E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AD41A" w14:textId="77777777" w:rsidR="000C5420" w:rsidRPr="000C5420" w:rsidRDefault="000C5420" w:rsidP="006D41EA">
            <w:pPr>
              <w:spacing w:after="0" w:line="312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 xml:space="preserve">Nazwa oferowanego urządzenia: </w:t>
            </w:r>
          </w:p>
          <w:p w14:paraId="7607BB6A" w14:textId="77777777" w:rsidR="000C5420" w:rsidRPr="000C5420" w:rsidRDefault="000C5420" w:rsidP="006D41EA">
            <w:pPr>
              <w:spacing w:after="0" w:line="312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 xml:space="preserve">Producent:           </w:t>
            </w:r>
          </w:p>
          <w:p w14:paraId="21ADC6C6" w14:textId="77777777" w:rsidR="000C5420" w:rsidRPr="000C5420" w:rsidRDefault="000C5420" w:rsidP="006D41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  <w:t>Typ:</w:t>
            </w:r>
          </w:p>
          <w:p w14:paraId="22AF57BF" w14:textId="77777777" w:rsidR="000C5420" w:rsidRPr="000C5420" w:rsidRDefault="000C5420" w:rsidP="006D41EA">
            <w:pPr>
              <w:spacing w:after="0" w:line="312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Rok produkcji: 2023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60E9B" w14:textId="77777777" w:rsidR="000C5420" w:rsidRPr="000C5420" w:rsidRDefault="000C5420" w:rsidP="006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TAK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B3071" w14:textId="77777777" w:rsidR="000C5420" w:rsidRPr="000C5420" w:rsidRDefault="000C5420" w:rsidP="006D41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</w:tr>
      <w:tr w:rsidR="000C5420" w:rsidRPr="000C5420" w14:paraId="231E6A24" w14:textId="77777777" w:rsidTr="006D41EA">
        <w:trPr>
          <w:trHeight w:val="45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B7187" w14:textId="77777777" w:rsidR="000C5420" w:rsidRPr="000C5420" w:rsidRDefault="000C5420" w:rsidP="00B57A8E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F0F73" w14:textId="77777777" w:rsidR="000C5420" w:rsidRPr="000C5420" w:rsidRDefault="000C5420" w:rsidP="006D4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 xml:space="preserve">Szkielet szafki wykonany z profili aluminiowych. </w:t>
            </w:r>
          </w:p>
          <w:p w14:paraId="6E108C96" w14:textId="77777777" w:rsidR="000C5420" w:rsidRPr="000C5420" w:rsidRDefault="000C5420" w:rsidP="006D4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Ramki szuflad i boki korpusu z ocynkowanej blachy stalowej, lakierowanej proszkowo.  Konstrukcja szafki składająca się z trzech szuflad z czego szuflada na  obuwie  wykonana w całości  z tworzywa ABS.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E4038" w14:textId="77777777" w:rsidR="000C5420" w:rsidRPr="000C5420" w:rsidRDefault="000C5420" w:rsidP="006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TAK PODAĆ</w:t>
            </w:r>
          </w:p>
          <w:p w14:paraId="4E226335" w14:textId="77777777" w:rsidR="000C5420" w:rsidRPr="000C5420" w:rsidRDefault="000C5420" w:rsidP="006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4D14E" w14:textId="77777777" w:rsidR="000C5420" w:rsidRPr="000C5420" w:rsidRDefault="000C5420" w:rsidP="006D41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</w:tr>
      <w:tr w:rsidR="000C5420" w:rsidRPr="000C5420" w14:paraId="17AEFA2B" w14:textId="77777777" w:rsidTr="006D41EA">
        <w:trPr>
          <w:trHeight w:val="45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AA185" w14:textId="77777777" w:rsidR="000C5420" w:rsidRPr="000C5420" w:rsidRDefault="000C5420" w:rsidP="00B57A8E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35F3B" w14:textId="77777777" w:rsidR="000C5420" w:rsidRPr="000C5420" w:rsidRDefault="000C5420" w:rsidP="006D4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Elementy stalowe pokryte lakierem proszkowym, lakier zgodnie wymogami EN ISO 10993-5:2009 lub równoważnym, potwierdzającym, że stosowane powłoka lakiernicza nie wywołuje zmian nowotworowych.</w:t>
            </w:r>
          </w:p>
          <w:p w14:paraId="6B193432" w14:textId="77777777" w:rsidR="000C5420" w:rsidRPr="000C5420" w:rsidRDefault="000C5420" w:rsidP="006D4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  <w:p w14:paraId="40F4533B" w14:textId="77777777" w:rsidR="000C5420" w:rsidRPr="000C5420" w:rsidRDefault="000C5420" w:rsidP="006D4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Szafka dostosowana do mycia w automatycznej stacji myjącej.</w:t>
            </w:r>
          </w:p>
          <w:p w14:paraId="7829DC04" w14:textId="77777777" w:rsidR="000C5420" w:rsidRPr="000C5420" w:rsidRDefault="000C5420" w:rsidP="006D4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A80A2" w14:textId="77777777" w:rsidR="000C5420" w:rsidRPr="000C5420" w:rsidRDefault="000C5420" w:rsidP="006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TAK</w:t>
            </w:r>
          </w:p>
          <w:p w14:paraId="5755B85E" w14:textId="77777777" w:rsidR="000C5420" w:rsidRPr="000C5420" w:rsidRDefault="000C5420" w:rsidP="006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ECF2F" w14:textId="77777777" w:rsidR="000C5420" w:rsidRPr="000C5420" w:rsidRDefault="000C5420" w:rsidP="006D41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</w:tr>
      <w:tr w:rsidR="000C5420" w:rsidRPr="000C5420" w14:paraId="44BE80C7" w14:textId="77777777" w:rsidTr="006D41EA">
        <w:trPr>
          <w:trHeight w:val="1346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01106" w14:textId="77777777" w:rsidR="000C5420" w:rsidRPr="000C5420" w:rsidRDefault="000C5420" w:rsidP="00B57A8E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9DF03" w14:textId="77777777" w:rsidR="000C5420" w:rsidRPr="000C5420" w:rsidRDefault="000C5420" w:rsidP="006D4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 xml:space="preserve">Korpus szafki umieszczony na mobilnej podstawie, pozwalające na umieszczeniu blatu bocznego szafki z lewej, bądź prawej strony  łóżka, umożliwiające również schowanie blatu bocznego za tylną ścianką szafki. Funkcje zmiany stron umieszczenia blatu bocznego realizowane jednym przyciskiem w miejscu łatwego dostępu. 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D22AD" w14:textId="77777777" w:rsidR="000C5420" w:rsidRPr="000C5420" w:rsidRDefault="000C5420" w:rsidP="006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TAK</w:t>
            </w:r>
          </w:p>
          <w:p w14:paraId="03B7FD40" w14:textId="77777777" w:rsidR="000C5420" w:rsidRPr="000C5420" w:rsidRDefault="000C5420" w:rsidP="006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 xml:space="preserve">Korpus szafki obrotowy względem podstawy możliwość ułożenia blatu z lewej/prawej strony – TAK 20 pkt, NIE – </w:t>
            </w:r>
            <w:r w:rsidRPr="000C5420">
              <w:rPr>
                <w:rFonts w:ascii="Calibri" w:eastAsia="Times New Roman" w:hAnsi="Calibri" w:cs="Calibri"/>
                <w:i/>
                <w:iCs/>
                <w:kern w:val="0"/>
                <w:sz w:val="19"/>
                <w:szCs w:val="19"/>
                <w:lang w:eastAsia="pl-PL"/>
                <w14:ligatures w14:val="none"/>
              </w:rPr>
              <w:t>0 pkt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B2EC8" w14:textId="77777777" w:rsidR="000C5420" w:rsidRPr="000C5420" w:rsidRDefault="000C5420" w:rsidP="006D41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</w:tr>
      <w:tr w:rsidR="000C5420" w:rsidRPr="000C5420" w14:paraId="0E328550" w14:textId="77777777" w:rsidTr="006D41EA">
        <w:trPr>
          <w:trHeight w:val="45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F2F21" w14:textId="77777777" w:rsidR="000C5420" w:rsidRPr="000C5420" w:rsidRDefault="000C5420" w:rsidP="00B57A8E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FE0D9" w14:textId="77777777" w:rsidR="000C5420" w:rsidRPr="000C5420" w:rsidRDefault="000C5420" w:rsidP="006D41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Wymiary zewnętrzne:</w:t>
            </w:r>
          </w:p>
          <w:p w14:paraId="2981D933" w14:textId="77777777" w:rsidR="000C5420" w:rsidRPr="000C5420" w:rsidRDefault="000C5420" w:rsidP="006D41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- wysokość  -  900 mm (± 20mm),</w:t>
            </w:r>
          </w:p>
          <w:p w14:paraId="75763072" w14:textId="77777777" w:rsidR="000C5420" w:rsidRPr="000C5420" w:rsidRDefault="000C5420" w:rsidP="006D41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 xml:space="preserve">- szerokość  -  600 mm  (± 20mm), </w:t>
            </w:r>
          </w:p>
          <w:p w14:paraId="522D8B16" w14:textId="77777777" w:rsidR="000C5420" w:rsidRPr="000C5420" w:rsidRDefault="000C5420" w:rsidP="006D41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- szerokość przy rozłożonym blacie - 1160 mm  (± 20mm),</w:t>
            </w:r>
          </w:p>
          <w:p w14:paraId="383DA6A1" w14:textId="77777777" w:rsidR="000C5420" w:rsidRPr="000C5420" w:rsidRDefault="000C5420" w:rsidP="006D41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- głębokość  -  450 mm (± 20mm),</w:t>
            </w:r>
          </w:p>
          <w:p w14:paraId="302E4DF3" w14:textId="77777777" w:rsidR="000C5420" w:rsidRPr="000C5420" w:rsidRDefault="000C5420" w:rsidP="006D41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  <w:p w14:paraId="7B71267C" w14:textId="77777777" w:rsidR="000C5420" w:rsidRPr="000C5420" w:rsidRDefault="000C5420" w:rsidP="006D41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- regulacja wysokości półki bocznej w zakresie:</w:t>
            </w:r>
          </w:p>
          <w:p w14:paraId="3EDE60A1" w14:textId="77777777" w:rsidR="000C5420" w:rsidRPr="000C5420" w:rsidRDefault="000C5420" w:rsidP="006D41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od 760 do 1150 mm (± 20mm)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DC472" w14:textId="77777777" w:rsidR="000C5420" w:rsidRPr="000C5420" w:rsidRDefault="000C5420" w:rsidP="006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TAK PODAĆ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63FF4" w14:textId="77777777" w:rsidR="000C5420" w:rsidRPr="000C5420" w:rsidRDefault="000C5420" w:rsidP="006D41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  <w:p w14:paraId="286034E8" w14:textId="77777777" w:rsidR="000C5420" w:rsidRPr="000C5420" w:rsidRDefault="000C5420" w:rsidP="006D41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  <w:p w14:paraId="0DDA63C7" w14:textId="77777777" w:rsidR="000C5420" w:rsidRPr="000C5420" w:rsidRDefault="000C5420" w:rsidP="006D41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</w:tr>
      <w:tr w:rsidR="000C5420" w:rsidRPr="000C5420" w14:paraId="2629EEB8" w14:textId="77777777" w:rsidTr="006D41EA">
        <w:trPr>
          <w:trHeight w:val="861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1147F" w14:textId="77777777" w:rsidR="000C5420" w:rsidRPr="000C5420" w:rsidRDefault="000C5420" w:rsidP="00B57A8E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C1C16" w14:textId="77777777" w:rsidR="000C5420" w:rsidRPr="000C5420" w:rsidRDefault="000C5420" w:rsidP="006D4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Blaty szafki oraz półki bocznej wykonane z tworzywa HPL(gr. min. 6 mm), odpornego na wilgoć, wysoką temperaturę oraz promieniowanie UV.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E4A91" w14:textId="77777777" w:rsidR="000C5420" w:rsidRPr="000C5420" w:rsidRDefault="000C5420" w:rsidP="006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TAK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F5698" w14:textId="77777777" w:rsidR="000C5420" w:rsidRPr="000C5420" w:rsidRDefault="000C5420" w:rsidP="006D41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</w:tr>
      <w:tr w:rsidR="000C5420" w:rsidRPr="000C5420" w14:paraId="789FF934" w14:textId="77777777" w:rsidTr="006D41EA">
        <w:trPr>
          <w:trHeight w:val="45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7D918" w14:textId="77777777" w:rsidR="000C5420" w:rsidRPr="000C5420" w:rsidRDefault="000C5420" w:rsidP="00B57A8E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035CC" w14:textId="77777777" w:rsidR="000C5420" w:rsidRPr="000C5420" w:rsidRDefault="000C5420" w:rsidP="006D4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Tył i boki blatu głównego, wyposażone w ogranicznik chroniący większe przedmioty przed upadkiem, ogranicznik wyposażony w 4 haczyki na ręczniki wykonane z tworzywa oraz tworzywowy uchwyt na szklankę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CC946" w14:textId="77777777" w:rsidR="000C5420" w:rsidRPr="000C5420" w:rsidRDefault="000C5420" w:rsidP="006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TAK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24723" w14:textId="77777777" w:rsidR="000C5420" w:rsidRPr="000C5420" w:rsidRDefault="000C5420" w:rsidP="006D41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</w:tr>
      <w:tr w:rsidR="000C5420" w:rsidRPr="000C5420" w14:paraId="6BBFBFA1" w14:textId="77777777" w:rsidTr="006D41EA">
        <w:trPr>
          <w:trHeight w:val="45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84AE2" w14:textId="77777777" w:rsidR="000C5420" w:rsidRPr="000C5420" w:rsidRDefault="000C5420" w:rsidP="00B57A8E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D97D8" w14:textId="77777777" w:rsidR="000C5420" w:rsidRPr="000C5420" w:rsidRDefault="000C5420" w:rsidP="006D4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Czoła dwóch szuflad wykonane z wodoodpornego tworzywa HPL o gr min. 6mm, zaopatrzone w uchwyty ze stali nierdzewnej.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707D9" w14:textId="77777777" w:rsidR="000C5420" w:rsidRPr="000C5420" w:rsidRDefault="000C5420" w:rsidP="006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TAK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4C328" w14:textId="77777777" w:rsidR="000C5420" w:rsidRPr="000C5420" w:rsidRDefault="000C5420" w:rsidP="006D4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</w:tr>
      <w:tr w:rsidR="000C5420" w:rsidRPr="000C5420" w14:paraId="1B9DF148" w14:textId="77777777" w:rsidTr="006D41EA">
        <w:trPr>
          <w:trHeight w:val="697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7651F" w14:textId="77777777" w:rsidR="000C5420" w:rsidRPr="000C5420" w:rsidRDefault="000C5420" w:rsidP="00B57A8E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F23D1" w14:textId="77777777" w:rsidR="000C5420" w:rsidRPr="000C5420" w:rsidRDefault="000C5420" w:rsidP="006D4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Szuflady górna i dolna wysuwane na prowadnicach rolkowych z mechanizmem samo domykającym.</w:t>
            </w:r>
          </w:p>
          <w:p w14:paraId="7CEDBC53" w14:textId="77777777" w:rsidR="000C5420" w:rsidRPr="000C5420" w:rsidRDefault="000C5420" w:rsidP="006D4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Wnętrze szuflad wypełnione wyjmowanymi wkładami z tworzywa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EAD38" w14:textId="77777777" w:rsidR="000C5420" w:rsidRPr="000C5420" w:rsidRDefault="000C5420" w:rsidP="006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TAK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81AEF" w14:textId="77777777" w:rsidR="000C5420" w:rsidRPr="000C5420" w:rsidRDefault="000C5420" w:rsidP="006D41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</w:tr>
      <w:tr w:rsidR="000C5420" w:rsidRPr="000C5420" w14:paraId="720C038E" w14:textId="77777777" w:rsidTr="006D41EA">
        <w:trPr>
          <w:trHeight w:val="769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E2250" w14:textId="77777777" w:rsidR="000C5420" w:rsidRPr="000C5420" w:rsidRDefault="000C5420" w:rsidP="00B57A8E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711A9" w14:textId="77777777" w:rsidR="000C5420" w:rsidRPr="000C5420" w:rsidRDefault="000C5420" w:rsidP="006D4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Pomiędzy szufladami znajduje się półka na prasę o wysokości min. 150 mm, dostęp do półki z trzech stron szafki.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D3586" w14:textId="77777777" w:rsidR="000C5420" w:rsidRPr="000C5420" w:rsidRDefault="000C5420" w:rsidP="006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TAK PODAĆ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B00D7" w14:textId="77777777" w:rsidR="000C5420" w:rsidRPr="000C5420" w:rsidRDefault="000C5420" w:rsidP="006D41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</w:tr>
      <w:tr w:rsidR="000C5420" w:rsidRPr="000C5420" w14:paraId="0600F9F7" w14:textId="77777777" w:rsidTr="006D41EA">
        <w:trPr>
          <w:trHeight w:val="769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15B6A" w14:textId="77777777" w:rsidR="000C5420" w:rsidRPr="000C5420" w:rsidRDefault="000C5420" w:rsidP="00B57A8E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CE306" w14:textId="77777777" w:rsidR="000C5420" w:rsidRPr="000C5420" w:rsidRDefault="000C5420" w:rsidP="006D4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Półka boczna z możliwością regulacji wysokości i kąta pochylenia.</w:t>
            </w:r>
          </w:p>
          <w:p w14:paraId="27AE3E24" w14:textId="77777777" w:rsidR="000C5420" w:rsidRPr="000C5420" w:rsidRDefault="000C5420" w:rsidP="006D4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Płynna, bezstopniowa regulacja wysokości półki bocznej wspomagana sprężyną gazową, osłoniętą aluminiową osłoną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2A033" w14:textId="77777777" w:rsidR="000C5420" w:rsidRPr="000C5420" w:rsidRDefault="000C5420" w:rsidP="006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TAK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8BC6A" w14:textId="77777777" w:rsidR="000C5420" w:rsidRPr="000C5420" w:rsidRDefault="000C5420" w:rsidP="006D41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</w:tr>
      <w:tr w:rsidR="000C5420" w:rsidRPr="000C5420" w14:paraId="15844742" w14:textId="77777777" w:rsidTr="006D41EA">
        <w:trPr>
          <w:trHeight w:val="593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228D5" w14:textId="77777777" w:rsidR="000C5420" w:rsidRPr="000C5420" w:rsidRDefault="000C5420" w:rsidP="00B57A8E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564C0" w14:textId="77777777" w:rsidR="000C5420" w:rsidRPr="000C5420" w:rsidRDefault="000C5420" w:rsidP="006D4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Blat boczny składany do boku szafki również w przypadku dosuniętej szafki do łóżka bez potrzeby zbędnego przekręcania szafką.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6C67B" w14:textId="77777777" w:rsidR="000C5420" w:rsidRPr="000C5420" w:rsidRDefault="000C5420" w:rsidP="006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TAK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94763" w14:textId="77777777" w:rsidR="000C5420" w:rsidRPr="000C5420" w:rsidRDefault="000C5420" w:rsidP="006D41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</w:tr>
      <w:tr w:rsidR="000C5420" w:rsidRPr="000C5420" w14:paraId="46611E16" w14:textId="77777777" w:rsidTr="006D41EA">
        <w:trPr>
          <w:trHeight w:val="45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E5B7D" w14:textId="77777777" w:rsidR="000C5420" w:rsidRPr="000C5420" w:rsidRDefault="000C5420" w:rsidP="00B57A8E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879D7" w14:textId="77777777" w:rsidR="000C5420" w:rsidRPr="000C5420" w:rsidRDefault="000C5420" w:rsidP="006D4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4 podwójne koła jezdne o średnicy 65 mm. z elastycznym, niebrudzącym podłóg bieżnikiem, min. 2 z blokadą.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7061F" w14:textId="77777777" w:rsidR="000C5420" w:rsidRPr="000C5420" w:rsidRDefault="000C5420" w:rsidP="006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TAK PODAĆ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2A502" w14:textId="77777777" w:rsidR="000C5420" w:rsidRPr="000C5420" w:rsidRDefault="000C5420" w:rsidP="006D41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</w:tr>
      <w:tr w:rsidR="000C5420" w:rsidRPr="000C5420" w14:paraId="42DBFF1A" w14:textId="77777777" w:rsidTr="006D41EA">
        <w:trPr>
          <w:trHeight w:val="45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BFC19" w14:textId="77777777" w:rsidR="000C5420" w:rsidRPr="000C5420" w:rsidRDefault="000C5420" w:rsidP="00B57A8E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31736" w14:textId="77777777" w:rsidR="000C5420" w:rsidRPr="000C5420" w:rsidRDefault="000C5420" w:rsidP="006D4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Przystosowana do dezynfekcji środkami dopuszczonymi do użycia w szpitalach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E3B12" w14:textId="77777777" w:rsidR="000C5420" w:rsidRPr="000C5420" w:rsidRDefault="000C5420" w:rsidP="006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TAK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D142E" w14:textId="77777777" w:rsidR="000C5420" w:rsidRPr="000C5420" w:rsidRDefault="000C5420" w:rsidP="006D41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</w:tr>
      <w:tr w:rsidR="000C5420" w:rsidRPr="000C5420" w14:paraId="5B5FD7D8" w14:textId="77777777" w:rsidTr="006D41EA">
        <w:trPr>
          <w:trHeight w:val="45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672D9" w14:textId="77777777" w:rsidR="000C5420" w:rsidRPr="000C5420" w:rsidRDefault="000C5420" w:rsidP="00B57A8E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09F9D" w14:textId="77777777" w:rsidR="000C5420" w:rsidRPr="000C5420" w:rsidRDefault="000C5420" w:rsidP="006D4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Pod korpusem dodatkowa szuflada na obuwie lub odzież pacjenta wykonana z wytrzymałego tworzywa ABS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80707" w14:textId="77777777" w:rsidR="000C5420" w:rsidRPr="000C5420" w:rsidRDefault="000C5420" w:rsidP="006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TAK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26BD6" w14:textId="77777777" w:rsidR="000C5420" w:rsidRPr="000C5420" w:rsidRDefault="000C5420" w:rsidP="006D41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</w:tr>
      <w:tr w:rsidR="000C5420" w:rsidRPr="000C5420" w14:paraId="62CA2F62" w14:textId="77777777" w:rsidTr="006D41EA">
        <w:trPr>
          <w:trHeight w:val="45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850EA" w14:textId="77777777" w:rsidR="000C5420" w:rsidRPr="000C5420" w:rsidRDefault="000C5420" w:rsidP="00B57A8E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4D383" w14:textId="77777777" w:rsidR="000C5420" w:rsidRPr="000C5420" w:rsidRDefault="000C5420" w:rsidP="006D4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pl-PL"/>
                <w14:ligatures w14:val="none"/>
              </w:rPr>
              <w:t>Możliwość wyboru kolorów frontów szuflad oraz blatów z min. 10 kolorów oraz możliwość wyboru koloru ramy szafki w tym kolor szary.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30C67" w14:textId="77777777" w:rsidR="000C5420" w:rsidRPr="000C5420" w:rsidRDefault="000C5420" w:rsidP="006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TAK PODAĆ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F8DA7" w14:textId="77777777" w:rsidR="000C5420" w:rsidRPr="000C5420" w:rsidRDefault="000C5420" w:rsidP="006D41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</w:tr>
      <w:tr w:rsidR="000C5420" w:rsidRPr="000C5420" w14:paraId="4C90FF78" w14:textId="77777777" w:rsidTr="000C5420">
        <w:trPr>
          <w:trHeight w:val="2557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8BC37" w14:textId="77777777" w:rsidR="000C5420" w:rsidRPr="000C5420" w:rsidRDefault="000C5420" w:rsidP="00B57A8E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935E3" w14:textId="77777777" w:rsidR="000C5420" w:rsidRPr="000C5420" w:rsidRDefault="000C5420" w:rsidP="006D41EA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Symbol" w:eastAsia="Times New Roman" w:hAnsi="Symbol" w:cs="Times New Roman"/>
                <w:kern w:val="0"/>
                <w:sz w:val="19"/>
                <w:szCs w:val="19"/>
                <w:lang w:eastAsia="pl-PL"/>
                <w14:ligatures w14:val="none"/>
              </w:rPr>
              <w:t>·</w:t>
            </w:r>
            <w:r w:rsidRPr="000C542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  <w:t xml:space="preserve">         </w:t>
            </w: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Deklaracja zgodności</w:t>
            </w:r>
          </w:p>
          <w:p w14:paraId="7785303C" w14:textId="77777777" w:rsidR="000C5420" w:rsidRPr="000C5420" w:rsidRDefault="000C5420" w:rsidP="006D41EA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Symbol" w:eastAsia="Times New Roman" w:hAnsi="Symbol" w:cs="Times New Roman"/>
                <w:kern w:val="0"/>
                <w:sz w:val="19"/>
                <w:szCs w:val="19"/>
                <w:lang w:eastAsia="pl-PL"/>
                <w14:ligatures w14:val="none"/>
              </w:rPr>
              <w:t>·</w:t>
            </w:r>
            <w:r w:rsidRPr="000C542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  <w:t xml:space="preserve">         </w:t>
            </w: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WPIS lub zgłoszenie  do Rejestru Wyrobów Medycznych,</w:t>
            </w:r>
          </w:p>
          <w:p w14:paraId="4B987365" w14:textId="77777777" w:rsidR="000C5420" w:rsidRPr="000C5420" w:rsidRDefault="000C5420" w:rsidP="006D41EA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Symbol" w:eastAsia="Times New Roman" w:hAnsi="Symbol" w:cs="Times New Roman"/>
                <w:kern w:val="0"/>
                <w:sz w:val="19"/>
                <w:szCs w:val="19"/>
                <w:lang w:eastAsia="pl-PL"/>
                <w14:ligatures w14:val="none"/>
              </w:rPr>
              <w:t>·</w:t>
            </w:r>
            <w:r w:rsidRPr="000C542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  <w:t xml:space="preserve">         </w:t>
            </w: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Certyfikat ISO 9001:2015 lub równoważny  potwierdzający zdolność do ciągłego dostarczania wyrobów zgodnie z wymaganiami,</w:t>
            </w:r>
          </w:p>
          <w:p w14:paraId="328FBE70" w14:textId="77777777" w:rsidR="000C5420" w:rsidRPr="000C5420" w:rsidRDefault="000C5420" w:rsidP="00B57A8E">
            <w:pPr>
              <w:numPr>
                <w:ilvl w:val="0"/>
                <w:numId w:val="77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 xml:space="preserve">Certyfikat ISO 13485:2016   potwierdzający, że producent wdrożył i utrzymuje system zarządzania jakością dla wyrobów </w:t>
            </w:r>
            <w:r w:rsidRPr="000C542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medycznych.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992DF" w14:textId="77777777" w:rsidR="000C5420" w:rsidRPr="000C5420" w:rsidRDefault="000C5420" w:rsidP="006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TAK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45A16" w14:textId="30D38AB9" w:rsidR="000C5420" w:rsidRPr="000C5420" w:rsidRDefault="000C5420" w:rsidP="006D41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</w:p>
        </w:tc>
      </w:tr>
      <w:tr w:rsidR="000C5420" w:rsidRPr="000C5420" w14:paraId="5D9A265B" w14:textId="77777777" w:rsidTr="006D41EA">
        <w:trPr>
          <w:trHeight w:val="45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573A2" w14:textId="77777777" w:rsidR="000C5420" w:rsidRPr="000C5420" w:rsidRDefault="000C5420" w:rsidP="00B57A8E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21445" w14:textId="77777777" w:rsidR="000C5420" w:rsidRPr="000C5420" w:rsidRDefault="000C5420" w:rsidP="006D41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 xml:space="preserve">Gwarancja min. 24 miesiące 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0962D" w14:textId="77777777" w:rsidR="000C5420" w:rsidRPr="000C5420" w:rsidRDefault="000C5420" w:rsidP="006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TAK PODAĆ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E009B" w14:textId="77777777" w:rsidR="000C5420" w:rsidRPr="000C5420" w:rsidRDefault="000C5420" w:rsidP="006D41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</w:tr>
      <w:tr w:rsidR="000C5420" w:rsidRPr="000C5420" w14:paraId="2680891F" w14:textId="77777777" w:rsidTr="006D41EA">
        <w:trPr>
          <w:trHeight w:val="45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E4832" w14:textId="77777777" w:rsidR="000C5420" w:rsidRPr="000C5420" w:rsidRDefault="000C5420" w:rsidP="00B57A8E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4AFE3" w14:textId="77777777" w:rsidR="000C5420" w:rsidRPr="000C5420" w:rsidRDefault="000C5420" w:rsidP="006D41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Serwis pogwarancyjny, odpłatny przez okres min. 10 lat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C458B" w14:textId="77777777" w:rsidR="000C5420" w:rsidRPr="000C5420" w:rsidRDefault="000C5420" w:rsidP="006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TAK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4DA8A" w14:textId="77777777" w:rsidR="000C5420" w:rsidRPr="000C5420" w:rsidRDefault="000C5420" w:rsidP="006D41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</w:tr>
      <w:tr w:rsidR="000C5420" w:rsidRPr="000C5420" w14:paraId="3B6AC3C6" w14:textId="77777777" w:rsidTr="006D41EA">
        <w:trPr>
          <w:trHeight w:val="45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92B74" w14:textId="77777777" w:rsidR="000C5420" w:rsidRPr="000C5420" w:rsidRDefault="000C5420" w:rsidP="00B57A8E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4CCAB" w14:textId="77777777" w:rsidR="000C5420" w:rsidRPr="000C5420" w:rsidRDefault="000C5420" w:rsidP="006D41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Gwarancja zapewnienia zakupu części zamiennych przez okres 10 lat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C998F" w14:textId="77777777" w:rsidR="000C5420" w:rsidRPr="000C5420" w:rsidRDefault="000C5420" w:rsidP="006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TAK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BC9D5" w14:textId="77777777" w:rsidR="000C5420" w:rsidRPr="000C5420" w:rsidRDefault="000C5420" w:rsidP="006D41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</w:tr>
      <w:tr w:rsidR="000C5420" w:rsidRPr="000C5420" w14:paraId="236FD0E6" w14:textId="77777777" w:rsidTr="006D41EA">
        <w:trPr>
          <w:trHeight w:val="45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56324" w14:textId="77777777" w:rsidR="000C5420" w:rsidRPr="000C5420" w:rsidRDefault="000C5420" w:rsidP="00B57A8E">
            <w:pPr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9183F" w14:textId="77777777" w:rsidR="000C5420" w:rsidRPr="000C5420" w:rsidRDefault="000C5420" w:rsidP="006D41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Czas reakcji serwisu max. 72 godz.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3FD42" w14:textId="77777777" w:rsidR="000C5420" w:rsidRPr="000C5420" w:rsidRDefault="000C5420" w:rsidP="006D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TAK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794B0" w14:textId="77777777" w:rsidR="000C5420" w:rsidRPr="000C5420" w:rsidRDefault="000C5420" w:rsidP="006D41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l-PL"/>
                <w14:ligatures w14:val="none"/>
              </w:rPr>
            </w:pPr>
            <w:r w:rsidRPr="000C5420">
              <w:rPr>
                <w:rFonts w:ascii="Calibri" w:eastAsia="Times New Roman" w:hAnsi="Calibri" w:cs="Calibri"/>
                <w:kern w:val="0"/>
                <w:sz w:val="19"/>
                <w:szCs w:val="19"/>
                <w:lang w:eastAsia="pl-PL"/>
                <w14:ligatures w14:val="none"/>
              </w:rPr>
              <w:t> </w:t>
            </w:r>
          </w:p>
        </w:tc>
      </w:tr>
    </w:tbl>
    <w:p w14:paraId="56EEAA9E" w14:textId="77777777" w:rsidR="000C5420" w:rsidRDefault="000C5420" w:rsidP="0079674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</w:p>
    <w:p w14:paraId="3297694D" w14:textId="77777777" w:rsidR="000C5420" w:rsidRDefault="000C5420" w:rsidP="0079674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</w:p>
    <w:p w14:paraId="71277E38" w14:textId="15CDDEF6" w:rsidR="0079674E" w:rsidRPr="0079674E" w:rsidRDefault="00C53FDC" w:rsidP="0079674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OPIS PRZEDMIOTU ZAMÓWIENIA</w:t>
      </w:r>
      <w:r w:rsidR="00B57A8E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13222348" w14:textId="77777777" w:rsidR="0079674E" w:rsidRPr="0079674E" w:rsidRDefault="0079674E" w:rsidP="0079674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74E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 </w:t>
      </w:r>
    </w:p>
    <w:p w14:paraId="1FB03B3A" w14:textId="77777777" w:rsidR="0079674E" w:rsidRPr="0079674E" w:rsidRDefault="0079674E" w:rsidP="007967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74E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Przedmiot zamówienia: Łóżko elektryczne  –   16 </w:t>
      </w:r>
      <w:proofErr w:type="spellStart"/>
      <w:r w:rsidRPr="0079674E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szt</w:t>
      </w:r>
      <w:proofErr w:type="spellEnd"/>
    </w:p>
    <w:p w14:paraId="46DCF125" w14:textId="77777777" w:rsidR="0079674E" w:rsidRPr="0079674E" w:rsidRDefault="0079674E" w:rsidP="0079674E">
      <w:pPr>
        <w:spacing w:after="0" w:line="25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74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 </w:t>
      </w:r>
    </w:p>
    <w:p w14:paraId="251BE073" w14:textId="77777777" w:rsidR="0079674E" w:rsidRPr="0079674E" w:rsidRDefault="0079674E" w:rsidP="007967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74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Parametry wymagane:</w:t>
      </w:r>
    </w:p>
    <w:p w14:paraId="397E649C" w14:textId="77777777" w:rsidR="0079674E" w:rsidRPr="0079674E" w:rsidRDefault="0079674E" w:rsidP="007967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74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 </w:t>
      </w:r>
    </w:p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4231"/>
        <w:gridCol w:w="2114"/>
        <w:gridCol w:w="2513"/>
      </w:tblGrid>
      <w:tr w:rsidR="0079674E" w:rsidRPr="0079674E" w14:paraId="52858C84" w14:textId="77777777" w:rsidTr="0079674E">
        <w:trPr>
          <w:trHeight w:val="687"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67D6D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6A6BF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Opis parametrów wymaganych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7D9A9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5EDED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="0079674E" w:rsidRPr="0079674E" w14:paraId="25B53FD3" w14:textId="77777777" w:rsidTr="0079674E">
        <w:trPr>
          <w:trHeight w:val="298"/>
        </w:trPr>
        <w:tc>
          <w:tcPr>
            <w:tcW w:w="98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C819D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WYMAGANIA OGÓLNE</w:t>
            </w:r>
          </w:p>
        </w:tc>
      </w:tr>
      <w:tr w:rsidR="0079674E" w:rsidRPr="0079674E" w14:paraId="5A0531FF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E48AF" w14:textId="77777777" w:rsidR="0079674E" w:rsidRPr="0079674E" w:rsidRDefault="0079674E" w:rsidP="00B57A8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742E7" w14:textId="77777777" w:rsidR="0079674E" w:rsidRPr="0079674E" w:rsidRDefault="0079674E" w:rsidP="0079674E">
            <w:pPr>
              <w:spacing w:after="0" w:line="31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Nazwa oferowanego urządzenia: </w:t>
            </w:r>
          </w:p>
          <w:p w14:paraId="006E9640" w14:textId="77777777" w:rsidR="0079674E" w:rsidRPr="0079674E" w:rsidRDefault="0079674E" w:rsidP="0079674E">
            <w:pPr>
              <w:spacing w:after="0" w:line="31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Producent:           </w:t>
            </w:r>
          </w:p>
          <w:p w14:paraId="2D86D251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Typ:</w:t>
            </w:r>
          </w:p>
          <w:p w14:paraId="283F48B1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Rok produkcji: 2023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4766C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FCD56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5878AA79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BEC64" w14:textId="77777777" w:rsidR="0079674E" w:rsidRPr="0079674E" w:rsidRDefault="0079674E" w:rsidP="00B57A8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86942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Metalowa konstrukcja łóżka lakierowana proszkowo lakier zgodny z wymogami EN ISO 10993-5:2009 lub równoważny potwierdzającym że stosowana powłoka lakiernicza nie wywołuje zmian nowotworowych. Podstawa łóżka oraz przestrzeń pomiędzy podstawą a leżem pozbawiona kabli oraz układów sterujących funkcjami łóżka, łatwa w utrzymaniu czystości. Podstawa łóżka pantografowa podpierająca leże          w minimum 8 punktach gwarantująca stabilność leża</w:t>
            </w:r>
          </w:p>
          <w:p w14:paraId="7D3AD3E7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54E03755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Szyny nierdzewne mocowane po bokach wzdłuż ramy leża na elementy wyposażenia.</w:t>
            </w:r>
          </w:p>
          <w:p w14:paraId="38B79FCE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777A7933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Łóżko przystosowane do mycia w automatycznej stacji myjącej.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891CA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  <w:p w14:paraId="024DBA65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  <w:p w14:paraId="7AF45728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0AC088A8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17474776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D36B6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5ECA5DBA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0D34D" w14:textId="77777777" w:rsidR="0079674E" w:rsidRPr="0079674E" w:rsidRDefault="0079674E" w:rsidP="00B57A8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707A9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Długość całkowita: 2200 mm (+/- 30 mm)</w:t>
            </w:r>
          </w:p>
          <w:p w14:paraId="185DE4AB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Szerokość całkowita 990 mm, ( +/- 10 mm)  </w:t>
            </w:r>
          </w:p>
          <w:p w14:paraId="651A3AC7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Szerokość leża 870x200mm (+/-30mm)</w:t>
            </w:r>
          </w:p>
          <w:p w14:paraId="3A4DC926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552A7D03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5A0ABD7F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49012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 PODAĆ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7E1B2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144AF114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A9046" w14:textId="77777777" w:rsidR="0079674E" w:rsidRPr="0079674E" w:rsidRDefault="0079674E" w:rsidP="00B57A8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D8FE4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Wolna przestrzeń pomiędzy podłożem a podwoziem nie mniej niż 15 cm umożliwiająca łatwy przejazd przez progi oraz wjazd do dźwigów osobowych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5FC16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 PODAĆ</w:t>
            </w:r>
          </w:p>
          <w:p w14:paraId="3D24C52A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46ACA8AF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025E7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6108D42C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F3DCC" w14:textId="77777777" w:rsidR="0079674E" w:rsidRPr="0079674E" w:rsidRDefault="0079674E" w:rsidP="00B57A8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2710F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 narożnikach leża 4 krążki stożkowe uniemożliwiające przypadkowe wyrwanie parapetów okiennych lub listew ściennych przy regulacji wysokości łóżka odbojowe, chroniące łóżko i ściany przed uderzeniami oraz otarciami.</w:t>
            </w:r>
          </w:p>
          <w:p w14:paraId="1F781DE6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5E1FC50A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 części wezgłowia krążki dwuosiowe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6EB3A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  <w:p w14:paraId="670AB455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20B51DC9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479FD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6ECFA682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08017" w14:textId="77777777" w:rsidR="0079674E" w:rsidRPr="0079674E" w:rsidRDefault="0079674E" w:rsidP="00B57A8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EBF9C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Leże łóżka czterosegmentowe z czego trzy segmenty ruchome.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98191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C4C80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185E86A5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3CB87" w14:textId="77777777" w:rsidR="0079674E" w:rsidRPr="0079674E" w:rsidRDefault="0079674E" w:rsidP="00B57A8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3CF15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Leże wypełnione łatwo odejmowanymi panelami (bez konieczności użycia narzędzi) z tworzywa. </w:t>
            </w:r>
          </w:p>
          <w:p w14:paraId="1FFC5F0D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Otwory w panelach do montażu pasów do unieruchamiania pacjenta na całej długości.</w:t>
            </w:r>
          </w:p>
          <w:p w14:paraId="2FD74A78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Segment oparcia pleców z możliwością szybkiego poziomowania - CPR. </w:t>
            </w:r>
          </w:p>
          <w:p w14:paraId="7150A1C7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3D5B345F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Łóżko wyposażone w tworzywową kieszeń zabezpieczającą pilota w czasie transportu.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4FBB2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 PODAĆ</w:t>
            </w:r>
          </w:p>
          <w:p w14:paraId="4768DE0A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1D1B0193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30181302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E0CD1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7639A994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01DD0" w14:textId="77777777" w:rsidR="0079674E" w:rsidRPr="0079674E" w:rsidRDefault="0079674E" w:rsidP="00B57A8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4A567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0F2A4F8A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Autoregresja segmentu oparcia pleców min 9 cm</w:t>
            </w:r>
          </w:p>
          <w:p w14:paraId="653A22FE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D5D84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9525D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66589A67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B83E9" w14:textId="77777777" w:rsidR="0079674E" w:rsidRPr="0079674E" w:rsidRDefault="0079674E" w:rsidP="00B57A8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03FE9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 narożnikach leża tuleje do mocowania wieszaka kroplówki oraz w części wezgłowia wysięgnika z uchwytem do ręki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0A54F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2B577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37E730F6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84B24" w14:textId="77777777" w:rsidR="0079674E" w:rsidRPr="0079674E" w:rsidRDefault="0079674E" w:rsidP="00B57A8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7893B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Sterowanie funkcjami łózka:</w:t>
            </w:r>
          </w:p>
          <w:p w14:paraId="6BB87EAA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1FE01E9F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Panel w barierkach od wewnątrz dla pacjenta  , umożliwiający czytelne zastosowanie funkcji </w:t>
            </w:r>
            <w:proofErr w:type="spellStart"/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tj</w:t>
            </w:r>
            <w:proofErr w:type="spellEnd"/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</w:p>
          <w:p w14:paraId="74036BBC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Regulacja wezgłowia, pozycja fotelowa, regulacja wysokości leża, regulacja uda.</w:t>
            </w:r>
          </w:p>
          <w:p w14:paraId="4249116B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Panel dla personelu medycznego po stronie zewnętrznej barierek, panel z wyświetlaczem LCD pokazującą uruchomioną funkcję.</w:t>
            </w:r>
          </w:p>
          <w:p w14:paraId="082E151C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Funkcja CPR, przycisk serwisowy.</w:t>
            </w:r>
          </w:p>
          <w:p w14:paraId="6AEC817A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0E3008E7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63D248D4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1540CEBA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Panel sterujący chowany pod leżem w półce do odkładania pościeli z możliwością instalacji go na szczycie łóżka. Panel wyposażony w podwójne zabezpieczenie przed przypadkowym uruchomieniem funkcji elektrycznych (Dostępność funkcji przy jednoczesnym zastosowaniu przycisku świadomego użycia) z możliwością blokady poszczególnych funkcji pilota. Panel sterujący wyposażony w funkcję regulacji segmentu oparcia pleców, uda, wysokości leża, pozycji wzdłużnych, funkcji anty-szokowej, egzaminacyjnej, CPR, krzesła kardiologicznego. </w:t>
            </w:r>
            <w:r w:rsidRPr="00796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Posiada również optyczny wskaźnik naładowania akumulatora oraz podłączenia do sieci.</w:t>
            </w:r>
          </w:p>
          <w:p w14:paraId="724763A6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37C6CC58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Możliwość tymczasowego przywrócenia wszystkich funkcji ( 120 lub 180 sec). w pilocie oraz w  panelu sterującym od strony zewnętrznej barierek</w:t>
            </w:r>
          </w:p>
          <w:p w14:paraId="609A1B51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1316D9FB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Pilot przewodowy.</w:t>
            </w:r>
          </w:p>
          <w:p w14:paraId="6EB526B5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AD442" w14:textId="77777777" w:rsidR="0079674E" w:rsidRPr="00C53FDC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3FDC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TAK PODAĆ</w:t>
            </w:r>
          </w:p>
          <w:p w14:paraId="6CCDAE08" w14:textId="77777777" w:rsidR="0079674E" w:rsidRPr="00C53FDC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3FDC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299A62BE" w14:textId="77777777" w:rsidR="0079674E" w:rsidRPr="00C53FDC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3FDC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22CAD3FD" w14:textId="77777777" w:rsidR="0079674E" w:rsidRPr="00C53FDC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3FDC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Możliwość  położenia segmentu oparcia pleców w pozycji 15</w:t>
            </w:r>
            <w:r w:rsidRPr="00C53FDC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0</w:t>
            </w:r>
            <w:r w:rsidRPr="00C53FDC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,30</w:t>
            </w:r>
            <w:r w:rsidRPr="00C53FDC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0</w:t>
            </w:r>
            <w:r w:rsidRPr="00C53FDC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, 45</w:t>
            </w:r>
            <w:r w:rsidRPr="00C53FDC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0</w:t>
            </w:r>
            <w:r w:rsidRPr="00C53FDC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za pomocą 3 przycisków dla każdego z kątów.</w:t>
            </w:r>
          </w:p>
          <w:p w14:paraId="5A3356E4" w14:textId="77777777" w:rsidR="0079674E" w:rsidRPr="00C53FDC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3FDC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- 10 pkt, brak 0 pkt</w:t>
            </w:r>
          </w:p>
          <w:p w14:paraId="7E995BB1" w14:textId="77777777" w:rsidR="0079674E" w:rsidRPr="00C53FDC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3FDC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5C5F8099" w14:textId="77777777" w:rsidR="0079674E" w:rsidRPr="00C53FDC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3FDC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56D54B9E" w14:textId="77777777" w:rsidR="0079674E" w:rsidRPr="00C53FDC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3FDC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Informacja o kącie przechyłów wzdłużnych wyświetlana na wyświetlaczu LCD – 10pkt, brak – 0 pkt</w:t>
            </w:r>
          </w:p>
          <w:p w14:paraId="4FC2C4AA" w14:textId="77777777" w:rsidR="0079674E" w:rsidRPr="00C53FDC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3FDC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7DFF868B" w14:textId="77777777" w:rsidR="0079674E" w:rsidRPr="00C53FDC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3FDC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4ED98C10" w14:textId="77777777" w:rsidR="0079674E" w:rsidRPr="00C53FDC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3FDC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Panel centralny wyposażony w dodatkowy przycisk umożlwiający dowolne zaprogramowanie dowolnej pozycji – 10 pkt, brak 0 pkt</w:t>
            </w:r>
          </w:p>
          <w:p w14:paraId="0ADF2E89" w14:textId="77777777" w:rsidR="0079674E" w:rsidRPr="00C53FDC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3FDC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2F0906C0" w14:textId="77777777" w:rsidR="0079674E" w:rsidRPr="00C53FDC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3FDC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Dodatkowo pilot przewodowy z wyświetlaczem LCD (wyświetlana informacja o wybranej funkcji) – 10 pkt, bez </w:t>
            </w:r>
            <w:r w:rsidRPr="00C53FDC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wyświetlacza LCD – 0 pkt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4CA72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 </w:t>
            </w:r>
          </w:p>
        </w:tc>
      </w:tr>
      <w:tr w:rsidR="0079674E" w:rsidRPr="0079674E" w14:paraId="6F5CAC71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E1406" w14:textId="77777777" w:rsidR="0079674E" w:rsidRPr="0079674E" w:rsidRDefault="0079674E" w:rsidP="00B57A8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30F09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Elektryczne regulacje:</w:t>
            </w:r>
          </w:p>
          <w:p w14:paraId="1C44927B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0DB433BB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Elektryczna regulacja wysokości w zakresie od 320 mm do 910 mm +/- 30 mm</w:t>
            </w:r>
          </w:p>
          <w:p w14:paraId="55314581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5E444505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 segment oparcia pleców od 0 do 75 stopni (+/- 5</w:t>
            </w: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0</w:t>
            </w: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)  </w:t>
            </w:r>
          </w:p>
          <w:p w14:paraId="7C18C4E1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 segment uda od 0  do 45 stopni (+/- 5</w:t>
            </w: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0</w:t>
            </w: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) </w:t>
            </w:r>
          </w:p>
          <w:p w14:paraId="5D45D370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- pozycja </w:t>
            </w:r>
            <w:proofErr w:type="spellStart"/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Trendlelenburga</w:t>
            </w:r>
            <w:proofErr w:type="spellEnd"/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od 0 do 15 stopni (+/- 2</w:t>
            </w: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0</w:t>
            </w: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)  </w:t>
            </w:r>
          </w:p>
          <w:p w14:paraId="5ACD5883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 pozycja anty-</w:t>
            </w:r>
            <w:proofErr w:type="spellStart"/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Trendlenburga</w:t>
            </w:r>
            <w:proofErr w:type="spellEnd"/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od 0 do 15 stopni (+/- 2</w:t>
            </w: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0</w:t>
            </w: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977DA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 PODAĆ</w:t>
            </w:r>
          </w:p>
          <w:p w14:paraId="5607AD00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7F84CBC9" w14:textId="77777777" w:rsidR="0079674E" w:rsidRPr="00C53FDC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3FDC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Zakres regulacji wysokości leża góra/dół większy niż 550mm – 10pkt, mniej 0 pkt</w:t>
            </w:r>
          </w:p>
          <w:p w14:paraId="248AE8B7" w14:textId="77777777" w:rsidR="0079674E" w:rsidRPr="00C53FDC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3FDC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000E705A" w14:textId="77777777" w:rsidR="0079674E" w:rsidRPr="00C53FDC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3FDC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44F8E531" w14:textId="77777777" w:rsidR="0079674E" w:rsidRPr="00C53FDC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3FDC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Sygnalizacja dźwiękowa informująca o najniższej pozycji leża – 10 pkt, brak 0 pkt</w:t>
            </w:r>
          </w:p>
          <w:p w14:paraId="1B7D60FF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33FECFBC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42282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7299AE38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05560" w14:textId="77777777" w:rsidR="0079674E" w:rsidRPr="0079674E" w:rsidRDefault="0079674E" w:rsidP="00B57A8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81420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System informujący o niepowrocie pacjenta do łóżka. Możliwość połączenia z systemem </w:t>
            </w:r>
            <w:proofErr w:type="spellStart"/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przyzywowym</w:t>
            </w:r>
            <w:proofErr w:type="spellEnd"/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8D7B6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80A8D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5C904698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D82DF" w14:textId="77777777" w:rsidR="0079674E" w:rsidRPr="0079674E" w:rsidRDefault="0079674E" w:rsidP="00B57A8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26779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Akumulator wbudowany w układ elektryczny łóżka podtrzymujący sterowanie łóżka przy braku zasilania sieciowego.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86B38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 PODAĆ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60A28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52BDC655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1198D" w14:textId="77777777" w:rsidR="0079674E" w:rsidRPr="0079674E" w:rsidRDefault="0079674E" w:rsidP="00B57A8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DF204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Szczyty łóżka wykonane z tworzywa, wypełnione wklejką kolorystyczną dostępną w minimum 6 kolorach. Możliwość zabezpieczenia szczytów przed przypadkowym wyjęciem w czasie transportu poprzez 2 suwaki.</w:t>
            </w:r>
          </w:p>
          <w:p w14:paraId="6DEA5B57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52BF1B48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66A9B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 PODAĆ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480CB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44753073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E9BDF" w14:textId="77777777" w:rsidR="0079674E" w:rsidRPr="0079674E" w:rsidRDefault="0079674E" w:rsidP="00B57A8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E908F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Łóżko wyposażone w cztery niezależne, opuszczane ruchem półkulistym, tworzywowe barierki boczne, zabezpieczające pacjenta, zgodne </w:t>
            </w:r>
          </w:p>
          <w:p w14:paraId="39DC698F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z norma medyczną ICE 60601-2-52. </w:t>
            </w:r>
          </w:p>
          <w:p w14:paraId="57CA61D9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Opuszczanie oraz podnoszenie barierek bocznych w łatwy sposób za pomocą jednej ręki, wspomagane  pneumatyczne. </w:t>
            </w:r>
          </w:p>
          <w:p w14:paraId="0A18A5F1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Barierki od strony głowy poruszające się wraz z segmentem oparcia pleców.</w:t>
            </w:r>
          </w:p>
          <w:p w14:paraId="6EA2B570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Wysokość barierek bocznych zabezpieczająca pacjenta  minimum 40 cm.  </w:t>
            </w:r>
          </w:p>
          <w:p w14:paraId="73176DF0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Barierki boczne wykonane z tworzywa, wypełnione wklejką kolorystyczną dostępną w minimum 6 kolorach.</w:t>
            </w:r>
          </w:p>
          <w:p w14:paraId="64E191E3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Barierki wyposażone w tworzywowy uchwyt podtrzymujący pilot z możliwością ustawienia kąta.</w:t>
            </w:r>
          </w:p>
          <w:p w14:paraId="3CA69B7D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Możliwością powieszenia drenażu lub worków urologicznych na barierkach, uchwyty stanowią część barierek bocznych</w:t>
            </w:r>
          </w:p>
          <w:p w14:paraId="5EA7E512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 </w:t>
            </w:r>
          </w:p>
          <w:p w14:paraId="6A0BDB7F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Barierki zabezpieczające na całej długości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08FEB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TAK</w:t>
            </w:r>
          </w:p>
          <w:p w14:paraId="1ECE2315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6524A801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4A4E243A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32D09432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214D0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46E2682B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09127" w14:textId="77777777" w:rsidR="0079674E" w:rsidRPr="0079674E" w:rsidRDefault="0079674E" w:rsidP="00B57A8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D7C28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Wysuwana półka na prowadnicach teleskopowych do odkładania pościeli z miejscem na panel centralny.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0CF17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  <w:p w14:paraId="1DC586EB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59C85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5515C04B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308E4" w14:textId="77777777" w:rsidR="0079674E" w:rsidRPr="0079674E" w:rsidRDefault="0079674E" w:rsidP="00B57A8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919C6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Przedłużenie leża minimum 25 cm.</w:t>
            </w:r>
          </w:p>
          <w:p w14:paraId="309EA004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Dźwignie zwalniania mechanizmu umieszczone od strony nóg w szczycie łóżka.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D802F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  <w:p w14:paraId="13DB76E6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  <w:p w14:paraId="656D17A4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2530D05D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634D5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61C73D1B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EF32F" w14:textId="77777777" w:rsidR="0079674E" w:rsidRPr="0079674E" w:rsidRDefault="0079674E" w:rsidP="00B57A8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4282B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4 uchwyty stabilizujące materac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5C824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C1B11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6EB46223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01E29" w14:textId="77777777" w:rsidR="0079674E" w:rsidRPr="0079674E" w:rsidRDefault="0079674E" w:rsidP="00B57A8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1CD35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Koła o średnicy  150mm z systemem sterowania jazdy na wprost i z centralnym systemem hamulcowym. System obsługiwany dźwigniami od strony nóg pacjenta, zlokalizowanymi bezpośrednio przy kołach.</w:t>
            </w:r>
          </w:p>
          <w:p w14:paraId="26FA3A94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Dźwignia blokady metalowa.</w:t>
            </w:r>
          </w:p>
          <w:p w14:paraId="68A60ED0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4593339A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Alarm zwolnienia hamulca.</w:t>
            </w:r>
          </w:p>
          <w:p w14:paraId="3B2F8651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0B66E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  <w:p w14:paraId="32A36E1B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3DAF9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47FDE3A4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5D732" w14:textId="77777777" w:rsidR="0079674E" w:rsidRPr="0079674E" w:rsidRDefault="0079674E" w:rsidP="00B57A8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D6404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Bezpieczne obciążenie  robocze minimum 260 kg.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2D8E7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 PODAĆ</w:t>
            </w:r>
          </w:p>
          <w:p w14:paraId="6737DB86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64ED9A11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C57B8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30FBE005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2F473" w14:textId="77777777" w:rsidR="0079674E" w:rsidRPr="0079674E" w:rsidRDefault="0079674E" w:rsidP="00B57A8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8D2DE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Układ elektryczny spełniający wymagania  IPX6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E687E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B5515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02781788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DEE0B" w14:textId="77777777" w:rsidR="0079674E" w:rsidRPr="0079674E" w:rsidRDefault="0079674E" w:rsidP="00B57A8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1E7BF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Elementy wyposażenia łóżek:</w:t>
            </w:r>
          </w:p>
          <w:p w14:paraId="21947CBB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5881CC9A" w14:textId="77777777" w:rsidR="0079674E" w:rsidRPr="00375E41" w:rsidRDefault="0079674E" w:rsidP="00B57A8E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Wieszak kroplówki </w:t>
            </w:r>
            <w:r w:rsidRPr="0079674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–16 </w:t>
            </w:r>
            <w:proofErr w:type="spellStart"/>
            <w:r w:rsidRPr="0079674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  <w:p w14:paraId="06931268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5335C6D1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Materac przeznaczony dla Szpitali i innych placówek medycznych o wymiarach dopasowanych do leża łóżka. Materac wykonany zimnej pianki poliuretanowej o wysokości 12cm, gęstości min 40 kg/m</w:t>
            </w: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</w:t>
            </w: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i twardości min. 4.1 </w:t>
            </w:r>
            <w:proofErr w:type="spellStart"/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kPa</w:t>
            </w:r>
            <w:proofErr w:type="spellEnd"/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(+/-10%). Materac wyposażony w pokrowiec paroprzepuszczalny, nieprzemakalny wyposażony w  zamek w kształcie litery „C”. z możliwością prania w temp do 95</w:t>
            </w: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0</w:t>
            </w: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C, oraz suszenia w temp. do 100</w:t>
            </w: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0</w:t>
            </w: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5119321E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Materac wyposażony w okapnik.</w:t>
            </w:r>
          </w:p>
          <w:p w14:paraId="4EA47BD8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Materac przystosowany do mycia w automatycznych stacjach mycia łóżek – </w:t>
            </w:r>
            <w:r w:rsidRPr="0079674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16 </w:t>
            </w:r>
            <w:proofErr w:type="spellStart"/>
            <w:r w:rsidRPr="0079674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  <w:p w14:paraId="172FEA3C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2439AE54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53E19EA3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FB00E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5061BE96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50D94E7E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3BA514FC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4722DFE3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  <w:p w14:paraId="1FF3E73A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  <w:p w14:paraId="6AFA54CA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2093B67B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C5224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3329CEF1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B77D3" w14:textId="77777777" w:rsidR="0079674E" w:rsidRPr="0079674E" w:rsidRDefault="0079674E" w:rsidP="00B57A8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0B512" w14:textId="77777777" w:rsidR="0079674E" w:rsidRPr="0079674E" w:rsidRDefault="0079674E" w:rsidP="0079674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Symbol" w:eastAsia="Times New Roman" w:hAnsi="Symbol" w:cs="Times New Roman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79674E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         </w:t>
            </w: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Deklaracja Zgodności, </w:t>
            </w:r>
          </w:p>
          <w:p w14:paraId="0A4F2EBC" w14:textId="77777777" w:rsidR="0079674E" w:rsidRPr="0079674E" w:rsidRDefault="0079674E" w:rsidP="0079674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Symbol" w:eastAsia="Times New Roman" w:hAnsi="Symbol" w:cs="Times New Roman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79674E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         </w:t>
            </w: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WPIS  lub zgłoszenie do Rejestru Wyrobów Medycznych,</w:t>
            </w:r>
          </w:p>
          <w:p w14:paraId="1AC0A8CF" w14:textId="77777777" w:rsidR="0079674E" w:rsidRPr="0079674E" w:rsidRDefault="0079674E" w:rsidP="0079674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Symbol" w:eastAsia="Times New Roman" w:hAnsi="Symbol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-</w:t>
            </w:r>
            <w:r w:rsidRPr="0079674E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         </w:t>
            </w: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Certyfikat ISO 9001:2015 lub równoważny  potwierdzający zdolność do ciągłego dostarczania wyrobów zgodnie z wymaganiami,</w:t>
            </w:r>
          </w:p>
          <w:p w14:paraId="6C18BDC0" w14:textId="77777777" w:rsidR="0079674E" w:rsidRPr="0079674E" w:rsidRDefault="0079674E" w:rsidP="0079674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Symbol" w:eastAsia="Times New Roman" w:hAnsi="Symbol" w:cs="Times New Roman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79674E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         </w:t>
            </w: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Certyfikat ISO 13485:2016   potwierdzający, że producent wdrożył i utrzymuje system zarządzania jakością dla wyrobów medycznych.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46391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TAK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C6C0B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00438724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4D16F" w14:textId="77777777" w:rsidR="0079674E" w:rsidRPr="0079674E" w:rsidRDefault="0079674E" w:rsidP="00B57A8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38003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Szkolenie obsługi, szkolenie personelu technicznego przy odbiorze technicznym produktów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2FA7D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04994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33274B57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4116C" w14:textId="77777777" w:rsidR="0079674E" w:rsidRPr="0079674E" w:rsidRDefault="0079674E" w:rsidP="00B57A8E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D2F8E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Gwarancja min. 24 miesiące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64236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 PODAĆ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6F37A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7DF46732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20F0B" w14:textId="77777777" w:rsidR="0079674E" w:rsidRPr="0079674E" w:rsidRDefault="0079674E" w:rsidP="00B57A8E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7C294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Serwis pogwarancyjny, odpłatny przez okres min. 10 lat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0A0B4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1D350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02A72576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7DFC8" w14:textId="77777777" w:rsidR="0079674E" w:rsidRPr="0079674E" w:rsidRDefault="0079674E" w:rsidP="00B57A8E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0B461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Gwarancja zapewnienia zakupu części zamiennych przez okres 10 lat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4B3F9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91CEB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0BA76B2B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4DB49" w14:textId="77777777" w:rsidR="0079674E" w:rsidRPr="0079674E" w:rsidRDefault="0079674E" w:rsidP="00B57A8E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D5AF0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Czas reakcji serwisu max. 72 godz.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66461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5CA1C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66031356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6FFAD" w14:textId="77777777" w:rsidR="0079674E" w:rsidRPr="0079674E" w:rsidRDefault="0079674E" w:rsidP="00B57A8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B6C62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Możliwość wyboru kolorów wypełnień wkładek.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9D1F4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 PODAĆ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85C21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1F09B0AC" w14:textId="77777777" w:rsidR="0079674E" w:rsidRPr="0079674E" w:rsidRDefault="0079674E" w:rsidP="007967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74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 </w:t>
      </w:r>
    </w:p>
    <w:p w14:paraId="51CB7593" w14:textId="77777777" w:rsidR="0079674E" w:rsidRPr="0079674E" w:rsidRDefault="0079674E" w:rsidP="007967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74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   </w:t>
      </w:r>
    </w:p>
    <w:p w14:paraId="056A5FFF" w14:textId="5617A7FB" w:rsidR="0079674E" w:rsidRPr="0079674E" w:rsidRDefault="0079674E" w:rsidP="007967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F17A13" w14:textId="77777777" w:rsidR="0079674E" w:rsidRPr="0079674E" w:rsidRDefault="0079674E" w:rsidP="007967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CEB40A3" w14:textId="011F8268" w:rsidR="0079674E" w:rsidRPr="0079674E" w:rsidRDefault="00D73016" w:rsidP="0079674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OPIS PRZEDMIOTU ZAMÓWIENIA </w:t>
      </w:r>
    </w:p>
    <w:p w14:paraId="681B961D" w14:textId="77777777" w:rsidR="0079674E" w:rsidRPr="0079674E" w:rsidRDefault="0079674E" w:rsidP="0079674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74E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 </w:t>
      </w:r>
    </w:p>
    <w:p w14:paraId="055ABBC4" w14:textId="77777777" w:rsidR="0079674E" w:rsidRPr="0079674E" w:rsidRDefault="0079674E" w:rsidP="007967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74E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Przedmiot zamówienia: Łóżko elektryczne  –   52 </w:t>
      </w:r>
      <w:proofErr w:type="spellStart"/>
      <w:r w:rsidRPr="0079674E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szt</w:t>
      </w:r>
      <w:proofErr w:type="spellEnd"/>
    </w:p>
    <w:p w14:paraId="04E210E5" w14:textId="77777777" w:rsidR="0079674E" w:rsidRPr="0079674E" w:rsidRDefault="0079674E" w:rsidP="0079674E">
      <w:pPr>
        <w:spacing w:after="0" w:line="25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74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 </w:t>
      </w:r>
    </w:p>
    <w:p w14:paraId="6FAEC7A1" w14:textId="77777777" w:rsidR="0079674E" w:rsidRPr="0079674E" w:rsidRDefault="0079674E" w:rsidP="007967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74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Parametry wymagane:</w:t>
      </w:r>
    </w:p>
    <w:p w14:paraId="1F2D4C4C" w14:textId="77777777" w:rsidR="0079674E" w:rsidRPr="0079674E" w:rsidRDefault="0079674E" w:rsidP="007967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74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 </w:t>
      </w:r>
    </w:p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4231"/>
        <w:gridCol w:w="2114"/>
        <w:gridCol w:w="2513"/>
      </w:tblGrid>
      <w:tr w:rsidR="0079674E" w:rsidRPr="0079674E" w14:paraId="396D2212" w14:textId="77777777" w:rsidTr="0079674E">
        <w:trPr>
          <w:trHeight w:val="687"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4CD29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F77A9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Opis parametrów wymaganych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E591A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CF197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="0079674E" w:rsidRPr="0079674E" w14:paraId="43BD9B25" w14:textId="77777777" w:rsidTr="0079674E">
        <w:trPr>
          <w:trHeight w:val="298"/>
        </w:trPr>
        <w:tc>
          <w:tcPr>
            <w:tcW w:w="98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0DBD1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WYMAGANIA OGÓLNE</w:t>
            </w:r>
          </w:p>
        </w:tc>
      </w:tr>
      <w:tr w:rsidR="0079674E" w:rsidRPr="0079674E" w14:paraId="08C24D87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5B973" w14:textId="77777777" w:rsidR="0079674E" w:rsidRPr="0079674E" w:rsidRDefault="0079674E" w:rsidP="00B57A8E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856E7" w14:textId="77777777" w:rsidR="0079674E" w:rsidRPr="0079674E" w:rsidRDefault="0079674E" w:rsidP="0079674E">
            <w:pPr>
              <w:spacing w:after="0" w:line="31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Nazwa oferowanego urządzenia: </w:t>
            </w:r>
          </w:p>
          <w:p w14:paraId="128ACBDD" w14:textId="77777777" w:rsidR="0079674E" w:rsidRPr="0079674E" w:rsidRDefault="0079674E" w:rsidP="0079674E">
            <w:pPr>
              <w:spacing w:after="0" w:line="31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Producent:           </w:t>
            </w:r>
          </w:p>
          <w:p w14:paraId="71BB9F25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Typ:</w:t>
            </w:r>
          </w:p>
          <w:p w14:paraId="45D541AE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Rok produkcji: 2023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59824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A4E16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387A8BF4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4FBFA" w14:textId="77777777" w:rsidR="0079674E" w:rsidRPr="0079674E" w:rsidRDefault="0079674E" w:rsidP="00B57A8E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367AF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Metalowa konstrukcja łóżka lakierowana proszkowo lakier zgodny z wymogami EN ISO 10993-5:2009 lub równoważny potwierdzającym że stosowana powłoka lakiernicza nie wywołuje zmian nowotworowych. Podstawa łóżka oraz przestrzeń pomiędzy podstawą a leżem pozbawiona kabli oraz układów sterujących funkcjami łóżka, łatwa w utrzymaniu czystości. Podstawa łóżka pantografowa podpierająca leże          w minimum 8 punktach gwarantująca stabilność leża</w:t>
            </w:r>
          </w:p>
          <w:p w14:paraId="090D7174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 </w:t>
            </w:r>
          </w:p>
          <w:p w14:paraId="63C6308D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Szyny nierdzewne mocowane po bokach wzdłuż ramy leża na elementy wyposażenia.</w:t>
            </w:r>
          </w:p>
          <w:p w14:paraId="45418104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7CFF5097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Łóżko przystosowane do mycia w automatycznej stacji myjącej.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39E66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TAK</w:t>
            </w:r>
          </w:p>
          <w:p w14:paraId="10A09E7A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  <w:p w14:paraId="7CEC659D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14033A30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5ADC0A8B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D5ECC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0D3CFEF5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7F34B" w14:textId="77777777" w:rsidR="0079674E" w:rsidRPr="0079674E" w:rsidRDefault="0079674E" w:rsidP="00B57A8E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D746A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Długość całkowita: 2200 mm (+/- 30 mm)</w:t>
            </w:r>
          </w:p>
          <w:p w14:paraId="5A07DD20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Szerokość całkowita 990 mm, ( +/- 10 mm)  </w:t>
            </w:r>
          </w:p>
          <w:p w14:paraId="7ABAED90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Szerokość leża 870x200mm (+/-30mm)</w:t>
            </w:r>
          </w:p>
          <w:p w14:paraId="70389E74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4723ACC5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3EA7D94F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87A13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 PODAĆ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00498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4626D2EE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DB845" w14:textId="77777777" w:rsidR="0079674E" w:rsidRPr="0079674E" w:rsidRDefault="0079674E" w:rsidP="00B57A8E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322E8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Wolna przestrzeń pomiędzy podłożem a podwoziem nie mniej niż 15 cm umożliwiająca łatwy przejazd przez progi oraz wjazd do dźwigów osobowych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EF13B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 PODAĆ</w:t>
            </w:r>
          </w:p>
          <w:p w14:paraId="70B91AD4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08473247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079A1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726F5882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6CC33" w14:textId="77777777" w:rsidR="0079674E" w:rsidRPr="0079674E" w:rsidRDefault="0079674E" w:rsidP="00B57A8E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4B545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 narożnikach leża 4 krążki stożkowe uniemożliwiające przypadkowe wyrwanie parapetów okiennych lub listew ściennych przy regulacji wysokości łóżka odbojowe, chroniące łóżko i ściany przed uderzeniami oraz otarciami.</w:t>
            </w:r>
          </w:p>
          <w:p w14:paraId="702ACB64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34C9A56D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 części wezgłowia krążki dwuosiowe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C283B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  <w:p w14:paraId="37002CE9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1CC7B971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1F2E0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6B961D07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36AF7" w14:textId="77777777" w:rsidR="0079674E" w:rsidRPr="0079674E" w:rsidRDefault="0079674E" w:rsidP="00B57A8E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B4365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Leże łóżka czterosegmentowe z czego trzy segmenty ruchome.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56656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3D9C4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4F559622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473CD" w14:textId="77777777" w:rsidR="0079674E" w:rsidRPr="0079674E" w:rsidRDefault="0079674E" w:rsidP="00B57A8E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B6CCA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Leże wypełnione łatwo odejmowanymi panelami (bez konieczności użycia narzędzi) z tworzywa. </w:t>
            </w:r>
          </w:p>
          <w:p w14:paraId="55C9822F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Otwory w panelach do montażu pasów do unieruchamiania pacjenta na całej długości.</w:t>
            </w:r>
          </w:p>
          <w:p w14:paraId="2E942835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Segment oparcia pleców z możliwością szybkiego poziomowania - CPR. </w:t>
            </w:r>
          </w:p>
          <w:p w14:paraId="04D738A6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Segment wezgłowia wypełniony płytą HPL wraz z  tunelem na kasetę RTG.</w:t>
            </w:r>
          </w:p>
          <w:p w14:paraId="4FA4DF0B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030D7F51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Łóżko wyposażone w tworzywową kieszeń zabezpieczającą pilota w czasie transportu.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A037E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 PODAĆ</w:t>
            </w:r>
          </w:p>
          <w:p w14:paraId="41C4D40A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37075741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2FAB275D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1F0F4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3C33011B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D79DC" w14:textId="77777777" w:rsidR="0079674E" w:rsidRPr="0079674E" w:rsidRDefault="0079674E" w:rsidP="00B57A8E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8A8C9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1BA02C3F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Autoregresja segmentu oparcia pleców min 9 cm</w:t>
            </w:r>
          </w:p>
          <w:p w14:paraId="6ACE1EDD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2E40C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3593B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0D58DABA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E317E" w14:textId="77777777" w:rsidR="0079674E" w:rsidRPr="0079674E" w:rsidRDefault="0079674E" w:rsidP="00B57A8E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D6998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 narożnikach leża tuleje do mocowania wieszaka kroplówki oraz w części wezgłowia wysięgnika z uchwytem do ręki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8B63F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47A68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35E60886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BB743" w14:textId="77777777" w:rsidR="0079674E" w:rsidRPr="0079674E" w:rsidRDefault="0079674E" w:rsidP="00B57A8E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246D4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Sterowanie funkcjami łózka:</w:t>
            </w:r>
          </w:p>
          <w:p w14:paraId="27A4036A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5A23CF86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Panel w barierkach od wewnątrz dla pacjenta  , umożliwiający czytelne zastosowanie funkcji </w:t>
            </w:r>
            <w:proofErr w:type="spellStart"/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tj</w:t>
            </w:r>
            <w:proofErr w:type="spellEnd"/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</w:p>
          <w:p w14:paraId="2ADD359A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Regulacja wezgłowia, pozycja fotelowa, regulacja wysokości leża, regulacja uda.</w:t>
            </w:r>
          </w:p>
          <w:p w14:paraId="035E1A55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Panel dla personelu medycznego po stronie zewnętrznej barierek, panel z wyświetlaczem LCD pokazującą uruchomioną funkcję.</w:t>
            </w:r>
          </w:p>
          <w:p w14:paraId="4C24E9FF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Funkcja CPR, przycisk serwisowy.</w:t>
            </w:r>
          </w:p>
          <w:p w14:paraId="3F31C18A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 </w:t>
            </w:r>
          </w:p>
          <w:p w14:paraId="72DAA62B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4925B40F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467987C7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Panel sterujący chowany pod leżem w półce do odkładania pościeli z możliwością instalacji go na szczycie łóżka. Panel wyposażony w podwójne zabezpieczenie przed przypadkowym uruchomieniem funkcji elektrycznych (Dostępność funkcji przy jednoczesnym zastosowaniu przycisku świadomego użycia) z możliwością blokady poszczególnych funkcji pilota. Panel sterujący wyposażony w funkcję regulacji segmentu oparcia pleców, uda, wysokości leża, pozycji wzdłużnych, funkcji anty-szokowej, egzaminacyjnej, CPR, krzesła kardiologicznego. </w:t>
            </w:r>
            <w:r w:rsidRPr="00796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Posiada również optyczny wskaźnik naładowania akumulatora oraz podłączenia do sieci.</w:t>
            </w:r>
          </w:p>
          <w:p w14:paraId="3F5ABF73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176F76AC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Możliwość tymczasowego przywrócenia wszystkich funkcji ( 120 lub 180 sec). w pilocie oraz w  panelu sterującym od strony zewnętrznej barierek</w:t>
            </w:r>
          </w:p>
          <w:p w14:paraId="2A285A6F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692225C5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Pilot przewodowy.</w:t>
            </w:r>
          </w:p>
          <w:p w14:paraId="5E0FE16A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77A19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TAK PODAĆ</w:t>
            </w:r>
          </w:p>
          <w:p w14:paraId="2B23DBB6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19B0ABA9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29B6445E" w14:textId="77777777" w:rsidR="0079674E" w:rsidRPr="00C53FDC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3FDC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Możliwość  położenia segmentu oparcia pleców w pozycji 15</w:t>
            </w:r>
            <w:r w:rsidRPr="00C53FDC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0</w:t>
            </w:r>
            <w:r w:rsidRPr="00C53FDC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,30</w:t>
            </w:r>
            <w:r w:rsidRPr="00C53FDC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0</w:t>
            </w:r>
            <w:r w:rsidRPr="00C53FDC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, 45</w:t>
            </w:r>
            <w:r w:rsidRPr="00C53FDC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0</w:t>
            </w:r>
            <w:r w:rsidRPr="00C53FDC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za pomocą 3 przycisków dla każdego z kątów.</w:t>
            </w:r>
          </w:p>
          <w:p w14:paraId="5069990C" w14:textId="77777777" w:rsidR="0079674E" w:rsidRPr="00C53FDC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3FDC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- 10 pkt, brak 0 pkt</w:t>
            </w:r>
          </w:p>
          <w:p w14:paraId="7E214576" w14:textId="77777777" w:rsidR="0079674E" w:rsidRPr="00C53FDC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3FDC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 </w:t>
            </w:r>
          </w:p>
          <w:p w14:paraId="5D72B37B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145C5A04" w14:textId="77777777" w:rsidR="0079674E" w:rsidRPr="00C53FDC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3FDC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Informacja o kącie przechyłów wzdłużnych wyświetlana na wyświetlaczu LCD – 10pkt, brak – 0 pkt</w:t>
            </w:r>
          </w:p>
          <w:p w14:paraId="35F6073F" w14:textId="77777777" w:rsidR="0079674E" w:rsidRPr="00C53FDC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3FDC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3A80D3C7" w14:textId="77777777" w:rsidR="0079674E" w:rsidRPr="00C53FDC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3FDC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7B49559A" w14:textId="77777777" w:rsidR="0079674E" w:rsidRPr="00C53FDC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3FDC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Panel centralny wyposażony w dodatkowy przycisk umożlwiający dowolne zaprogramowanie dowolnej pozycji – 10 pkt, brak 0 pkt</w:t>
            </w:r>
          </w:p>
          <w:p w14:paraId="4765ECC1" w14:textId="77777777" w:rsidR="0079674E" w:rsidRPr="00C53FDC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3FDC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2C38930A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3FDC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Dodatkowo pilot przewodowy z wyświetlaczem LCD (wyświetlana informacja o wybranej funkcji) – 10 pkt, bez wyświetlacza LCD – 0 pkt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DA1D4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 </w:t>
            </w:r>
          </w:p>
        </w:tc>
      </w:tr>
      <w:tr w:rsidR="0079674E" w:rsidRPr="0079674E" w14:paraId="5524CF24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1D398" w14:textId="77777777" w:rsidR="0079674E" w:rsidRPr="0079674E" w:rsidRDefault="0079674E" w:rsidP="00B57A8E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F6307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Elektryczne regulacje:</w:t>
            </w:r>
          </w:p>
          <w:p w14:paraId="10070A91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792D1C70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Elektryczna regulacja wysokości w zakresie od 320 mm do 910 mm +/- 30 mm</w:t>
            </w:r>
          </w:p>
          <w:p w14:paraId="52A8E4A1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3457DCB7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 segment oparcia pleców od 0 do 75 stopni (+/- 5</w:t>
            </w: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0</w:t>
            </w: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)  </w:t>
            </w:r>
          </w:p>
          <w:p w14:paraId="29BB255C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 segment uda od 0  do 45 stopni (+/- 5</w:t>
            </w: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0</w:t>
            </w: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) </w:t>
            </w:r>
          </w:p>
          <w:p w14:paraId="0B94FBD6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- pozycja </w:t>
            </w:r>
            <w:proofErr w:type="spellStart"/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Trendlelenburga</w:t>
            </w:r>
            <w:proofErr w:type="spellEnd"/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od 0 do 15 stopni (+/- 2</w:t>
            </w: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0</w:t>
            </w: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)  </w:t>
            </w:r>
          </w:p>
          <w:p w14:paraId="6D8E0A2B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 pozycja anty-</w:t>
            </w:r>
            <w:proofErr w:type="spellStart"/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Trendlenburga</w:t>
            </w:r>
            <w:proofErr w:type="spellEnd"/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od 0 do 15 stopni (+/- 2</w:t>
            </w: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0</w:t>
            </w: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9141F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 PODAĆ</w:t>
            </w:r>
          </w:p>
          <w:p w14:paraId="2BF5D6E2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11416C0E" w14:textId="77777777" w:rsidR="0079674E" w:rsidRPr="00C53FDC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3FDC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Zakres regulacji wysokości leża góra/dół większy niż 550mm – 10pkt, mniej 0 pkt</w:t>
            </w:r>
          </w:p>
          <w:p w14:paraId="15DB014C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0DCD7A88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1EE2768B" w14:textId="77777777" w:rsidR="0079674E" w:rsidRPr="00C53FDC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3FDC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Sygnalizacja dźwiękowa informująca o najniższej pozycji leża – 10 pkt, brak 0 pkt</w:t>
            </w:r>
          </w:p>
          <w:p w14:paraId="70EA82BE" w14:textId="77777777" w:rsidR="0079674E" w:rsidRPr="00C53FDC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3FDC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6FA6A177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D488A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1E205AC6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B7F55" w14:textId="77777777" w:rsidR="0079674E" w:rsidRPr="0079674E" w:rsidRDefault="0079674E" w:rsidP="00B57A8E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09EE5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Akumulator wbudowany w układ elektryczny łóżka podtrzymujący sterowanie łóżka przy braku zasilania sieciowego.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C87D1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 PODAĆ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32FDE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0D8CD0CE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732F9" w14:textId="77777777" w:rsidR="0079674E" w:rsidRPr="0079674E" w:rsidRDefault="0079674E" w:rsidP="00B57A8E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B5A83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Szczyty łóżka wykonane z tworzywa, wypełnione wklejką kolorystyczną dostępną w minimum 6 kolorach. Możliwość zabezpieczenia szczytów przed przypadkowym wyjęciem w czasie transportu poprzez 2 suwaki.</w:t>
            </w:r>
          </w:p>
          <w:p w14:paraId="2F4C4E8C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1D6E2D8C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621C9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 PODAĆ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AF242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5E32A75A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32801" w14:textId="77777777" w:rsidR="0079674E" w:rsidRPr="0079674E" w:rsidRDefault="0079674E" w:rsidP="00B57A8E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29EE8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Łóżko wyposażone w cztery niezależne, opuszczane ruchem półkulistym, tworzywowe barierki boczne, zabezpieczające pacjenta, zgodne </w:t>
            </w:r>
          </w:p>
          <w:p w14:paraId="02E6FD88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z norma medyczną ICE 60601-2-52. </w:t>
            </w:r>
          </w:p>
          <w:p w14:paraId="7298F650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Opuszczanie oraz podnoszenie barierek bocznych w łatwy sposób za pomocą jednej ręki, wspomagane  pneumatyczne. </w:t>
            </w:r>
          </w:p>
          <w:p w14:paraId="712E45D6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Barierki od strony głowy poruszające się wraz z segmentem oparcia pleców.</w:t>
            </w:r>
          </w:p>
          <w:p w14:paraId="173A0D5E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Wysokość barierek bocznych zabezpieczająca pacjenta  minimum 40 cm.  </w:t>
            </w:r>
          </w:p>
          <w:p w14:paraId="291F94E9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Barierki boczne wykonane z tworzywa, wypełnione wklejką kolorystyczną dostępną w minimum 6 kolorach.</w:t>
            </w:r>
          </w:p>
          <w:p w14:paraId="3BA0663E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Barierki wyposażone w tworzywowy uchwyt podtrzymujący pilot z możliwością ustawienia kąta.</w:t>
            </w:r>
          </w:p>
          <w:p w14:paraId="137F29D3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Możliwością powieszenia drenażu lub worków urologicznych na barierkach, uchwyty stanowią część barierek bocznych</w:t>
            </w:r>
          </w:p>
          <w:p w14:paraId="10743A34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55E9995B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Barierki zabezpieczające na całej długości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D284C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  <w:p w14:paraId="76EFEF8E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6DC615D7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6340D1AA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48B84AA3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42DEC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5D3DC58E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B01C2" w14:textId="77777777" w:rsidR="0079674E" w:rsidRPr="0079674E" w:rsidRDefault="0079674E" w:rsidP="00B57A8E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F560D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Wysuwana półka na prowadnicach teleskopowych do odkładania pościeli z miejscem na panel centralny.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5241D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  <w:p w14:paraId="62A73BE2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134A7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1D0FA6D0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0BF17" w14:textId="77777777" w:rsidR="0079674E" w:rsidRPr="0079674E" w:rsidRDefault="0079674E" w:rsidP="00B57A8E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F9B6A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Przedłużenie leża minimum 25 cm.</w:t>
            </w:r>
          </w:p>
          <w:p w14:paraId="273A04FB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Dźwignie zwalniania mechanizmu umieszczone od strony nóg w szczycie łóżka.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DD1FE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  <w:p w14:paraId="13CE020D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  <w:p w14:paraId="61315B1A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3D80DEFE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79B5B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39DE1607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F283D" w14:textId="77777777" w:rsidR="0079674E" w:rsidRPr="0079674E" w:rsidRDefault="0079674E" w:rsidP="00B57A8E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7B295" w14:textId="77777777" w:rsidR="0079674E" w:rsidRPr="0079674E" w:rsidRDefault="0079674E" w:rsidP="0079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4 uchwyty stabilizujące materac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AD2E0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89F8F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7F867063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FE5A9" w14:textId="77777777" w:rsidR="0079674E" w:rsidRPr="0079674E" w:rsidRDefault="0079674E" w:rsidP="00B57A8E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A3313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Koła o średnicy  150mm z systemem sterowania jazdy na wprost i z centralnym systemem hamulcowym. System obsługiwany dźwigniami od strony nóg pacjenta, zlokalizowanymi bezpośrednio przy kołach.</w:t>
            </w:r>
          </w:p>
          <w:p w14:paraId="3B263FF6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Dźwignia blokady metalowa.</w:t>
            </w:r>
          </w:p>
          <w:p w14:paraId="457094F6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0B0F7DFB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Alarm zwolnienia hamulca.</w:t>
            </w:r>
          </w:p>
          <w:p w14:paraId="6C60CD23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AB871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  <w:p w14:paraId="2872A34A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F185C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51E3D337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2868A" w14:textId="77777777" w:rsidR="0079674E" w:rsidRPr="0079674E" w:rsidRDefault="0079674E" w:rsidP="00B57A8E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050A6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Bezpieczne obciążenie  robocze minimum 260 kg.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2B517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 PODAĆ</w:t>
            </w:r>
          </w:p>
          <w:p w14:paraId="6ACA0374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62F359A5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30D59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5774A63B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AD48D" w14:textId="77777777" w:rsidR="0079674E" w:rsidRPr="0079674E" w:rsidRDefault="0079674E" w:rsidP="00B57A8E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8EA76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Układ elektryczny spełniający wymagania  IPX6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75E0C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FE081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0AA708AA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9F888" w14:textId="77777777" w:rsidR="0079674E" w:rsidRPr="0079674E" w:rsidRDefault="0079674E" w:rsidP="00B57A8E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03DBE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Elementy wyposażenia łóżek:</w:t>
            </w:r>
          </w:p>
          <w:p w14:paraId="232D6EAD" w14:textId="1F81242C" w:rsidR="0079674E" w:rsidRPr="00546E24" w:rsidRDefault="0079674E" w:rsidP="00B57A8E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546E2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Materac przedłużenia </w:t>
            </w:r>
            <w:proofErr w:type="spellStart"/>
            <w:r w:rsidR="00546E2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leża+ramka</w:t>
            </w:r>
            <w:proofErr w:type="spellEnd"/>
            <w:r w:rsidR="00546E2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-</w:t>
            </w:r>
            <w:r w:rsidR="00546E24" w:rsidRPr="00375E4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1 </w:t>
            </w:r>
            <w:proofErr w:type="spellStart"/>
            <w:r w:rsidR="00546E24" w:rsidRPr="00375E4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  <w:p w14:paraId="20FBB5B8" w14:textId="77777777" w:rsidR="0079674E" w:rsidRPr="0079674E" w:rsidRDefault="0079674E" w:rsidP="00B57A8E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Wysięgnik  z uchwytem ręki z haczykami na płyny infuzyjne, ruchomy ułatwiający wyjście pacjenta z łóżka – </w:t>
            </w:r>
            <w:r w:rsidRPr="0079674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20 </w:t>
            </w:r>
            <w:proofErr w:type="spellStart"/>
            <w:r w:rsidRPr="0079674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  <w:p w14:paraId="737729A2" w14:textId="77777777" w:rsidR="0079674E" w:rsidRPr="0079674E" w:rsidRDefault="0079674E" w:rsidP="00B57A8E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Wieszak kroplówki </w:t>
            </w:r>
            <w:r w:rsidRPr="0079674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–52 </w:t>
            </w:r>
            <w:proofErr w:type="spellStart"/>
            <w:r w:rsidRPr="0079674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  <w:p w14:paraId="3D852B3B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38D8482E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Materac przeznaczony dla Szpitali i innych placówek medycznych o wymiarach dopasowanych do leża łóżka. Materac wykonany zimnej pianki poliuretanowej o wysokości 12cm, gęstości min 40 kg/m</w:t>
            </w: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</w:t>
            </w: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i twardości min. 4.1 </w:t>
            </w:r>
            <w:proofErr w:type="spellStart"/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kPa</w:t>
            </w:r>
            <w:proofErr w:type="spellEnd"/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(+/-10%). Materac wyposażony w pokrowiec paroprzepuszczalny, nieprzemakalny wyposażony w  zamek w kształcie litery „C”. z możliwością prania w temp do 95</w:t>
            </w: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0</w:t>
            </w: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C, oraz suszenia w temp. do 100</w:t>
            </w: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0</w:t>
            </w: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5C55ED11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Materac wyposażony w okapnik.</w:t>
            </w:r>
          </w:p>
          <w:p w14:paraId="677495A4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Materac przystosowany do mycia w automatycznych stacjach mycia łóżek – </w:t>
            </w:r>
            <w:r w:rsidRPr="0079674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52 </w:t>
            </w:r>
            <w:proofErr w:type="spellStart"/>
            <w:r w:rsidRPr="0079674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  <w:p w14:paraId="7E9DA711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011F2600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230173FE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B8E47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 </w:t>
            </w:r>
          </w:p>
          <w:p w14:paraId="611DDED8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51FAEAA2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22082910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2E1C06FB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  <w:p w14:paraId="04449F8F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PODAĆ</w:t>
            </w:r>
          </w:p>
          <w:p w14:paraId="57A9D24B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28F55A91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045EA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 </w:t>
            </w:r>
          </w:p>
        </w:tc>
      </w:tr>
      <w:tr w:rsidR="0079674E" w:rsidRPr="0079674E" w14:paraId="27AB1F79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40F64" w14:textId="77777777" w:rsidR="0079674E" w:rsidRPr="0079674E" w:rsidRDefault="0079674E" w:rsidP="00B57A8E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F3A8E" w14:textId="77777777" w:rsidR="0079674E" w:rsidRPr="0079674E" w:rsidRDefault="0079674E" w:rsidP="0079674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Symbol" w:eastAsia="Times New Roman" w:hAnsi="Symbol" w:cs="Times New Roman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79674E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         </w:t>
            </w: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Deklaracja Zgodności, </w:t>
            </w:r>
          </w:p>
          <w:p w14:paraId="74064182" w14:textId="77777777" w:rsidR="0079674E" w:rsidRPr="0079674E" w:rsidRDefault="0079674E" w:rsidP="0079674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Symbol" w:eastAsia="Times New Roman" w:hAnsi="Symbol" w:cs="Times New Roman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79674E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         </w:t>
            </w: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WPIS  lub zgłoszenie do Rejestru Wyrobów Medycznych,</w:t>
            </w:r>
          </w:p>
          <w:p w14:paraId="2F0C15F5" w14:textId="77777777" w:rsidR="0079674E" w:rsidRPr="0079674E" w:rsidRDefault="0079674E" w:rsidP="0079674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Symbol" w:eastAsia="Times New Roman" w:hAnsi="Symbol" w:cs="Times New Roman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79674E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         </w:t>
            </w: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Certyfikat ISO 9001:2015 lub równoważny  potwierdzający zdolność do ciągłego dostarczania wyrobów zgodnie z wymaganiami,</w:t>
            </w:r>
          </w:p>
          <w:p w14:paraId="7DB32A0C" w14:textId="77777777" w:rsidR="0079674E" w:rsidRPr="0079674E" w:rsidRDefault="0079674E" w:rsidP="0079674E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Symbol" w:eastAsia="Times New Roman" w:hAnsi="Symbol" w:cs="Times New Roman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79674E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         </w:t>
            </w: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Certyfikat ISO 13485:2016   potwierdzający, że producent wdrożył i utrzymuje system zarządzania jakością dla wyrobów medycznych.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10A97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022FC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241E0546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33D98" w14:textId="77777777" w:rsidR="0079674E" w:rsidRPr="0079674E" w:rsidRDefault="0079674E" w:rsidP="00B57A8E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EEBDA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Szkolenie obsługi, szkolenie personelu technicznego przy odbiorze technicznym produktów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AD8F1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19216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6D503656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D1982" w14:textId="77777777" w:rsidR="0079674E" w:rsidRPr="0079674E" w:rsidRDefault="0079674E" w:rsidP="00B57A8E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86A38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Gwarancja min. 24 miesiące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F9F97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 PODAĆ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A3500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0742ECFE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16C51" w14:textId="77777777" w:rsidR="0079674E" w:rsidRPr="0079674E" w:rsidRDefault="0079674E" w:rsidP="00B57A8E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528A2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Serwis pogwarancyjny, odpłatny przez okres min. 10 lat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49415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1E389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76A0FB58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A873E" w14:textId="77777777" w:rsidR="0079674E" w:rsidRPr="0079674E" w:rsidRDefault="0079674E" w:rsidP="00B57A8E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32D7D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Gwarancja zapewnienia zakupu części zamiennych przez okres 10 lat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4F7B0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F0EA1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2D85136C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75C67" w14:textId="77777777" w:rsidR="0079674E" w:rsidRPr="0079674E" w:rsidRDefault="0079674E" w:rsidP="00B57A8E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0A886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Czas reakcji serwisu max. 72 godz.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DCCA2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04648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9674E" w:rsidRPr="0079674E" w14:paraId="14ADD94E" w14:textId="77777777" w:rsidTr="0079674E">
        <w:trPr>
          <w:trHeight w:val="454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6D2D9" w14:textId="77777777" w:rsidR="0079674E" w:rsidRPr="0079674E" w:rsidRDefault="0079674E" w:rsidP="00B57A8E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3CD02" w14:textId="77777777" w:rsidR="0079674E" w:rsidRPr="0079674E" w:rsidRDefault="0079674E" w:rsidP="00796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Możliwość wyboru kolorów wypełnień wkładek.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CC16F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TAK PODAĆ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594E4" w14:textId="77777777" w:rsidR="0079674E" w:rsidRPr="0079674E" w:rsidRDefault="0079674E" w:rsidP="0079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67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6C763D28" w14:textId="77777777" w:rsidR="0079674E" w:rsidRPr="0079674E" w:rsidRDefault="0079674E" w:rsidP="007967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74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 </w:t>
      </w:r>
    </w:p>
    <w:p w14:paraId="0F150DBD" w14:textId="77777777" w:rsidR="0079674E" w:rsidRPr="0079674E" w:rsidRDefault="0079674E" w:rsidP="007967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74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   </w:t>
      </w:r>
    </w:p>
    <w:p w14:paraId="35BCB5D9" w14:textId="77777777" w:rsidR="0079674E" w:rsidRPr="0079674E" w:rsidRDefault="0079674E" w:rsidP="007967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74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                                                                                                              </w:t>
      </w:r>
    </w:p>
    <w:p w14:paraId="704D29EA" w14:textId="77777777" w:rsidR="0079674E" w:rsidRDefault="0079674E"/>
    <w:sectPr w:rsidR="00796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430DE" w14:textId="77777777" w:rsidR="00354D07" w:rsidRDefault="00354D07" w:rsidP="00354D07">
      <w:pPr>
        <w:spacing w:after="0" w:line="240" w:lineRule="auto"/>
      </w:pPr>
      <w:r>
        <w:separator/>
      </w:r>
    </w:p>
  </w:endnote>
  <w:endnote w:type="continuationSeparator" w:id="0">
    <w:p w14:paraId="2F1E8AA8" w14:textId="77777777" w:rsidR="00354D07" w:rsidRDefault="00354D07" w:rsidP="0035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BE30" w14:textId="77777777" w:rsidR="00354D07" w:rsidRDefault="00354D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9B650" w14:textId="77777777" w:rsidR="00354D07" w:rsidRPr="00354D07" w:rsidRDefault="00354D07" w:rsidP="00354D07">
    <w:pPr>
      <w:autoSpaceDE w:val="0"/>
      <w:autoSpaceDN w:val="0"/>
      <w:adjustRightInd w:val="0"/>
      <w:spacing w:after="0" w:line="240" w:lineRule="auto"/>
      <w:rPr>
        <w:rFonts w:ascii="Arial" w:eastAsia="Calibri" w:hAnsi="Arial" w:cs="Arial"/>
        <w:b/>
        <w:bCs/>
        <w:color w:val="000086"/>
        <w:kern w:val="0"/>
        <w:sz w:val="14"/>
        <w:szCs w:val="14"/>
        <w14:ligatures w14:val="none"/>
      </w:rPr>
    </w:pPr>
    <w:r w:rsidRPr="00354D07">
      <w:rPr>
        <w:rFonts w:ascii="Arial" w:eastAsia="Calibri" w:hAnsi="Arial" w:cs="Arial"/>
        <w:noProof/>
        <w:kern w:val="0"/>
        <w14:ligatures w14:val="none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53244D15" wp14:editId="32AE105F">
              <wp:simplePos x="0" y="0"/>
              <wp:positionH relativeFrom="column">
                <wp:posOffset>40004</wp:posOffset>
              </wp:positionH>
              <wp:positionV relativeFrom="paragraph">
                <wp:posOffset>-22225</wp:posOffset>
              </wp:positionV>
              <wp:extent cx="0" cy="361950"/>
              <wp:effectExtent l="76200" t="19050" r="76200" b="952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D2263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B1BB55" id="Łącznik prosty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.15pt,-1.75pt" to="3.1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" strokecolor="#d2263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354D07">
      <w:rPr>
        <w:rFonts w:ascii="Arial" w:eastAsia="Calibri" w:hAnsi="Arial" w:cs="Arial"/>
        <w:b/>
        <w:bCs/>
        <w:color w:val="000086"/>
        <w:kern w:val="0"/>
        <w:sz w:val="14"/>
        <w:szCs w:val="14"/>
        <w14:ligatures w14:val="none"/>
      </w:rPr>
      <w:t xml:space="preserve">    </w:t>
    </w:r>
    <w:r w:rsidRPr="00354D07">
      <w:rPr>
        <w:rFonts w:ascii="Arial" w:eastAsia="Calibri" w:hAnsi="Arial" w:cs="Arial"/>
        <w:b/>
        <w:bCs/>
        <w:color w:val="151F6D"/>
        <w:kern w:val="0"/>
        <w:sz w:val="14"/>
        <w:szCs w:val="14"/>
        <w14:ligatures w14:val="none"/>
      </w:rPr>
      <w:t>Świętokrzyskie Centrum Onkologii</w:t>
    </w:r>
  </w:p>
  <w:p w14:paraId="3303DF19" w14:textId="77777777" w:rsidR="00354D07" w:rsidRPr="00354D07" w:rsidRDefault="00354D07" w:rsidP="00354D07">
    <w:pPr>
      <w:autoSpaceDE w:val="0"/>
      <w:autoSpaceDN w:val="0"/>
      <w:adjustRightInd w:val="0"/>
      <w:spacing w:after="0" w:line="240" w:lineRule="auto"/>
      <w:rPr>
        <w:rFonts w:ascii="Arial" w:eastAsia="Calibri" w:hAnsi="Arial" w:cs="Arial"/>
        <w:color w:val="000086"/>
        <w:kern w:val="0"/>
        <w:sz w:val="14"/>
        <w:szCs w:val="14"/>
        <w14:ligatures w14:val="none"/>
      </w:rPr>
    </w:pPr>
    <w:r w:rsidRPr="00354D07">
      <w:rPr>
        <w:rFonts w:ascii="Arial" w:eastAsia="Calibri" w:hAnsi="Arial" w:cs="Arial"/>
        <w:color w:val="000086"/>
        <w:kern w:val="0"/>
        <w:sz w:val="14"/>
        <w:szCs w:val="14"/>
        <w14:ligatures w14:val="none"/>
      </w:rPr>
      <w:t xml:space="preserve">    </w:t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>Samodzielny Publiczny Zakład Opieki Zdrowotnej w Kielcach</w:t>
    </w:r>
    <w:r w:rsidRPr="00354D07">
      <w:rPr>
        <w:rFonts w:ascii="Arial" w:eastAsia="Calibri" w:hAnsi="Arial" w:cs="Arial"/>
        <w:color w:val="000086"/>
        <w:kern w:val="0"/>
        <w:sz w:val="14"/>
        <w:szCs w:val="14"/>
        <w14:ligatures w14:val="none"/>
      </w:rPr>
      <w:br/>
      <w:t xml:space="preserve">    </w:t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>ul. Stefana Artwińskiego 3, 25-734 Kielce</w:t>
    </w:r>
  </w:p>
  <w:p w14:paraId="36929939" w14:textId="77777777" w:rsidR="00354D07" w:rsidRPr="00354D07" w:rsidRDefault="00354D07" w:rsidP="00354D07">
    <w:pPr>
      <w:autoSpaceDE w:val="0"/>
      <w:autoSpaceDN w:val="0"/>
      <w:adjustRightInd w:val="0"/>
      <w:spacing w:after="0" w:line="240" w:lineRule="auto"/>
      <w:rPr>
        <w:rFonts w:ascii="Arial" w:eastAsia="Calibri" w:hAnsi="Arial" w:cs="Arial"/>
        <w:color w:val="151F6D"/>
        <w:kern w:val="0"/>
        <w:sz w:val="14"/>
        <w:szCs w:val="14"/>
        <w14:ligatures w14:val="none"/>
      </w:rPr>
    </w:pP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  <w:t>Dyrektor Tel. +48 413674501 | Fax +48 413456882</w:t>
    </w:r>
  </w:p>
  <w:p w14:paraId="310D0310" w14:textId="77777777" w:rsidR="00354D07" w:rsidRPr="00354D07" w:rsidRDefault="00354D07" w:rsidP="00354D07">
    <w:pPr>
      <w:autoSpaceDE w:val="0"/>
      <w:autoSpaceDN w:val="0"/>
      <w:adjustRightInd w:val="0"/>
      <w:spacing w:after="0" w:line="240" w:lineRule="auto"/>
      <w:rPr>
        <w:rFonts w:ascii="Arial" w:eastAsia="Calibri" w:hAnsi="Arial" w:cs="Arial"/>
        <w:color w:val="151F6D"/>
        <w:kern w:val="0"/>
        <w:sz w:val="14"/>
        <w:szCs w:val="14"/>
        <w14:ligatures w14:val="none"/>
      </w:rPr>
    </w:pP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>www.onkol.kielce.pl</w:t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  <w:t>Regon: 001263233</w:t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  <w:t>Z-ca Dyrektora ds. Pielęgniarstwa Tel. +48 413674204 | Fax +48 413456882</w:t>
    </w:r>
  </w:p>
  <w:p w14:paraId="5B3B511B" w14:textId="77777777" w:rsidR="00354D07" w:rsidRPr="00354D07" w:rsidRDefault="00354D07" w:rsidP="00354D07">
    <w:pPr>
      <w:autoSpaceDE w:val="0"/>
      <w:autoSpaceDN w:val="0"/>
      <w:adjustRightInd w:val="0"/>
      <w:spacing w:after="0" w:line="240" w:lineRule="auto"/>
      <w:rPr>
        <w:rFonts w:ascii="Arial" w:eastAsia="Calibri" w:hAnsi="Arial" w:cs="Arial"/>
        <w:color w:val="151F6D"/>
        <w:kern w:val="0"/>
        <w:sz w:val="14"/>
        <w:szCs w:val="14"/>
        <w14:ligatures w14:val="none"/>
      </w:rPr>
    </w:pP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>scoinfo@onkol.kielce.pl</w:t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  <w:t>NIP: 9591294907</w:t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  <w:t>Z-ca Dyrektora ds. Finansowo-Administracyjnych Tel. +48 413674507 | Fax +48 413674096</w:t>
    </w:r>
  </w:p>
  <w:p w14:paraId="0DA35FEA" w14:textId="77777777" w:rsidR="00354D07" w:rsidRPr="00354D07" w:rsidRDefault="00354D07" w:rsidP="00354D07">
    <w:pPr>
      <w:autoSpaceDE w:val="0"/>
      <w:autoSpaceDN w:val="0"/>
      <w:adjustRightInd w:val="0"/>
      <w:spacing w:after="0" w:line="240" w:lineRule="auto"/>
      <w:rPr>
        <w:rFonts w:ascii="Arial" w:eastAsia="Calibri" w:hAnsi="Arial" w:cs="Arial"/>
        <w:color w:val="151F6D"/>
        <w:kern w:val="0"/>
        <w:sz w:val="14"/>
        <w:szCs w:val="14"/>
        <w14:ligatures w14:val="none"/>
      </w:rPr>
    </w:pP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 xml:space="preserve">Call </w:t>
    </w:r>
    <w:proofErr w:type="spellStart"/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>center</w:t>
    </w:r>
    <w:proofErr w:type="spellEnd"/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 xml:space="preserve"> +48 413674208</w:t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  <w:t>KRS: 0000004015</w:t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</w:r>
    <w:r w:rsidRPr="00354D07">
      <w:rPr>
        <w:rFonts w:ascii="Arial" w:eastAsia="Calibri" w:hAnsi="Arial" w:cs="Arial"/>
        <w:color w:val="151F6D"/>
        <w:kern w:val="0"/>
        <w:sz w:val="14"/>
        <w:szCs w:val="14"/>
        <w14:ligatures w14:val="none"/>
      </w:rPr>
      <w:tab/>
      <w:t>Z-ca Dyrektora ds. Prawno-Inwestycyjnych Tel. +48 413674506 | Fax +48 413674096</w:t>
    </w:r>
  </w:p>
  <w:p w14:paraId="4FA34516" w14:textId="77777777" w:rsidR="00354D07" w:rsidRDefault="00354D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A320" w14:textId="77777777" w:rsidR="00354D07" w:rsidRDefault="00354D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D9C8B" w14:textId="77777777" w:rsidR="00354D07" w:rsidRDefault="00354D07" w:rsidP="00354D07">
      <w:pPr>
        <w:spacing w:after="0" w:line="240" w:lineRule="auto"/>
      </w:pPr>
      <w:r>
        <w:separator/>
      </w:r>
    </w:p>
  </w:footnote>
  <w:footnote w:type="continuationSeparator" w:id="0">
    <w:p w14:paraId="5F463A50" w14:textId="77777777" w:rsidR="00354D07" w:rsidRDefault="00354D07" w:rsidP="0035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CDFF" w14:textId="77777777" w:rsidR="00354D07" w:rsidRDefault="00354D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B15B" w14:textId="77777777" w:rsidR="00354D07" w:rsidRDefault="00354D07">
    <w:pPr>
      <w:pStyle w:val="Nagwek"/>
    </w:pPr>
    <w:r>
      <w:rPr>
        <w:noProof/>
        <w:sz w:val="28"/>
      </w:rPr>
      <w:drawing>
        <wp:inline distT="0" distB="0" distL="0" distR="0" wp14:anchorId="7D6EB109" wp14:editId="1A8A9FE1">
          <wp:extent cx="2028825" cy="457200"/>
          <wp:effectExtent l="0" t="0" r="9525" b="0"/>
          <wp:docPr id="3736532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FCBB" w14:textId="77777777" w:rsidR="00354D07" w:rsidRDefault="00354D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BB4"/>
    <w:multiLevelType w:val="multilevel"/>
    <w:tmpl w:val="C172AA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75C40"/>
    <w:multiLevelType w:val="multilevel"/>
    <w:tmpl w:val="97645D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B0B45"/>
    <w:multiLevelType w:val="multilevel"/>
    <w:tmpl w:val="F3D2550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D0280"/>
    <w:multiLevelType w:val="multilevel"/>
    <w:tmpl w:val="0CC8C5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32171C"/>
    <w:multiLevelType w:val="multilevel"/>
    <w:tmpl w:val="98E061A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FA6295"/>
    <w:multiLevelType w:val="multilevel"/>
    <w:tmpl w:val="6CC2DE5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F12FD"/>
    <w:multiLevelType w:val="multilevel"/>
    <w:tmpl w:val="419EABC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2C1CAE"/>
    <w:multiLevelType w:val="multilevel"/>
    <w:tmpl w:val="CDCA72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4906CD"/>
    <w:multiLevelType w:val="multilevel"/>
    <w:tmpl w:val="15D61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C313F8"/>
    <w:multiLevelType w:val="multilevel"/>
    <w:tmpl w:val="8B3CE99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CB5D20"/>
    <w:multiLevelType w:val="multilevel"/>
    <w:tmpl w:val="D2E2B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E935F1"/>
    <w:multiLevelType w:val="multilevel"/>
    <w:tmpl w:val="4DE4AE8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3621ED"/>
    <w:multiLevelType w:val="multilevel"/>
    <w:tmpl w:val="98522D4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EB3D36"/>
    <w:multiLevelType w:val="multilevel"/>
    <w:tmpl w:val="28465D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9F24D0"/>
    <w:multiLevelType w:val="multilevel"/>
    <w:tmpl w:val="D32E173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0A6E97"/>
    <w:multiLevelType w:val="multilevel"/>
    <w:tmpl w:val="C804E7F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067451"/>
    <w:multiLevelType w:val="multilevel"/>
    <w:tmpl w:val="47BA0D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FA05C7"/>
    <w:multiLevelType w:val="multilevel"/>
    <w:tmpl w:val="CACA5EF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38053A"/>
    <w:multiLevelType w:val="multilevel"/>
    <w:tmpl w:val="72405A9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F77509"/>
    <w:multiLevelType w:val="multilevel"/>
    <w:tmpl w:val="5CBE70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1B17F4"/>
    <w:multiLevelType w:val="multilevel"/>
    <w:tmpl w:val="5B205C7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347D65"/>
    <w:multiLevelType w:val="multilevel"/>
    <w:tmpl w:val="A1D25F6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5A4A3D"/>
    <w:multiLevelType w:val="multilevel"/>
    <w:tmpl w:val="7D12BE4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A012049"/>
    <w:multiLevelType w:val="multilevel"/>
    <w:tmpl w:val="A0EABD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A9B3066"/>
    <w:multiLevelType w:val="multilevel"/>
    <w:tmpl w:val="0DC483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215AC5"/>
    <w:multiLevelType w:val="multilevel"/>
    <w:tmpl w:val="0C30D6B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FCD13CE"/>
    <w:multiLevelType w:val="multilevel"/>
    <w:tmpl w:val="D37E1C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43176E"/>
    <w:multiLevelType w:val="multilevel"/>
    <w:tmpl w:val="025823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3EE7AD8"/>
    <w:multiLevelType w:val="multilevel"/>
    <w:tmpl w:val="E4DC8E8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4E0251F"/>
    <w:multiLevelType w:val="multilevel"/>
    <w:tmpl w:val="8F3EA65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6336FA3"/>
    <w:multiLevelType w:val="multilevel"/>
    <w:tmpl w:val="0B9483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8817CE0"/>
    <w:multiLevelType w:val="multilevel"/>
    <w:tmpl w:val="CBDC74E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9692044"/>
    <w:multiLevelType w:val="multilevel"/>
    <w:tmpl w:val="1AACAC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BB66AD9"/>
    <w:multiLevelType w:val="multilevel"/>
    <w:tmpl w:val="85FECD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E6C6F9C"/>
    <w:multiLevelType w:val="multilevel"/>
    <w:tmpl w:val="1C44C30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EDA00EE"/>
    <w:multiLevelType w:val="multilevel"/>
    <w:tmpl w:val="C69C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EFB66A2"/>
    <w:multiLevelType w:val="multilevel"/>
    <w:tmpl w:val="54EEB0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1970E51"/>
    <w:multiLevelType w:val="multilevel"/>
    <w:tmpl w:val="C2DC1A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3AF5112"/>
    <w:multiLevelType w:val="multilevel"/>
    <w:tmpl w:val="F13C4B7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4857246"/>
    <w:multiLevelType w:val="multilevel"/>
    <w:tmpl w:val="7B72692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4A40A89"/>
    <w:multiLevelType w:val="multilevel"/>
    <w:tmpl w:val="9176CED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66134F2"/>
    <w:multiLevelType w:val="multilevel"/>
    <w:tmpl w:val="AD587E0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75A13AC"/>
    <w:multiLevelType w:val="multilevel"/>
    <w:tmpl w:val="B35C66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794295E"/>
    <w:multiLevelType w:val="multilevel"/>
    <w:tmpl w:val="88AEF23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9766CCA"/>
    <w:multiLevelType w:val="multilevel"/>
    <w:tmpl w:val="891EBCD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A3460AD"/>
    <w:multiLevelType w:val="multilevel"/>
    <w:tmpl w:val="10F27B7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A736A1E"/>
    <w:multiLevelType w:val="multilevel"/>
    <w:tmpl w:val="82CC410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AB70484"/>
    <w:multiLevelType w:val="multilevel"/>
    <w:tmpl w:val="BD82947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C186F5A"/>
    <w:multiLevelType w:val="multilevel"/>
    <w:tmpl w:val="42BCA7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C687B3C"/>
    <w:multiLevelType w:val="multilevel"/>
    <w:tmpl w:val="DB2A888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D2D7348"/>
    <w:multiLevelType w:val="multilevel"/>
    <w:tmpl w:val="E2F0BF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DC668BF"/>
    <w:multiLevelType w:val="multilevel"/>
    <w:tmpl w:val="745A36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E5B327C"/>
    <w:multiLevelType w:val="multilevel"/>
    <w:tmpl w:val="074A0A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EC63CAA"/>
    <w:multiLevelType w:val="multilevel"/>
    <w:tmpl w:val="2C226A9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1904559"/>
    <w:multiLevelType w:val="multilevel"/>
    <w:tmpl w:val="2EB434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2165B82"/>
    <w:multiLevelType w:val="multilevel"/>
    <w:tmpl w:val="8558169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4256412"/>
    <w:multiLevelType w:val="multilevel"/>
    <w:tmpl w:val="95881F4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46A3801"/>
    <w:multiLevelType w:val="multilevel"/>
    <w:tmpl w:val="7AAA2D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A0540C6"/>
    <w:multiLevelType w:val="multilevel"/>
    <w:tmpl w:val="3E00CF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B330B3C"/>
    <w:multiLevelType w:val="multilevel"/>
    <w:tmpl w:val="62A24D8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C0E44DB"/>
    <w:multiLevelType w:val="multilevel"/>
    <w:tmpl w:val="B1CC5FF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DAA02CB"/>
    <w:multiLevelType w:val="multilevel"/>
    <w:tmpl w:val="C81C876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F09210A"/>
    <w:multiLevelType w:val="multilevel"/>
    <w:tmpl w:val="609CA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25F2CEE"/>
    <w:multiLevelType w:val="multilevel"/>
    <w:tmpl w:val="A9E0A4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43F15E8"/>
    <w:multiLevelType w:val="multilevel"/>
    <w:tmpl w:val="56440B4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45444FB"/>
    <w:multiLevelType w:val="multilevel"/>
    <w:tmpl w:val="27E28D5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8EA2C7A"/>
    <w:multiLevelType w:val="multilevel"/>
    <w:tmpl w:val="0D8E86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9691BD6"/>
    <w:multiLevelType w:val="multilevel"/>
    <w:tmpl w:val="43D80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9826993"/>
    <w:multiLevelType w:val="multilevel"/>
    <w:tmpl w:val="11A8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6E89542A"/>
    <w:multiLevelType w:val="multilevel"/>
    <w:tmpl w:val="22240C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F4915FB"/>
    <w:multiLevelType w:val="multilevel"/>
    <w:tmpl w:val="C5A2666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00B2334"/>
    <w:multiLevelType w:val="multilevel"/>
    <w:tmpl w:val="5CC8C4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1307FAE"/>
    <w:multiLevelType w:val="multilevel"/>
    <w:tmpl w:val="31A4B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1FF226E"/>
    <w:multiLevelType w:val="multilevel"/>
    <w:tmpl w:val="FA12497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2463963"/>
    <w:multiLevelType w:val="multilevel"/>
    <w:tmpl w:val="A762DA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5E40457"/>
    <w:multiLevelType w:val="multilevel"/>
    <w:tmpl w:val="6328698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6810B1A"/>
    <w:multiLevelType w:val="multilevel"/>
    <w:tmpl w:val="2888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76F436B9"/>
    <w:multiLevelType w:val="multilevel"/>
    <w:tmpl w:val="28C6BAD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9FB5E22"/>
    <w:multiLevelType w:val="multilevel"/>
    <w:tmpl w:val="2108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7E776A56"/>
    <w:multiLevelType w:val="multilevel"/>
    <w:tmpl w:val="568241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F857888"/>
    <w:multiLevelType w:val="multilevel"/>
    <w:tmpl w:val="814220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3239815">
    <w:abstractNumId w:val="67"/>
  </w:num>
  <w:num w:numId="2" w16cid:durableId="169368689">
    <w:abstractNumId w:val="80"/>
  </w:num>
  <w:num w:numId="3" w16cid:durableId="866675363">
    <w:abstractNumId w:val="48"/>
  </w:num>
  <w:num w:numId="4" w16cid:durableId="905146515">
    <w:abstractNumId w:val="7"/>
  </w:num>
  <w:num w:numId="5" w16cid:durableId="301886236">
    <w:abstractNumId w:val="42"/>
  </w:num>
  <w:num w:numId="6" w16cid:durableId="1532259815">
    <w:abstractNumId w:val="8"/>
  </w:num>
  <w:num w:numId="7" w16cid:durableId="142282454">
    <w:abstractNumId w:val="74"/>
  </w:num>
  <w:num w:numId="8" w16cid:durableId="1226448630">
    <w:abstractNumId w:val="71"/>
  </w:num>
  <w:num w:numId="9" w16cid:durableId="1976373216">
    <w:abstractNumId w:val="33"/>
  </w:num>
  <w:num w:numId="10" w16cid:durableId="855189295">
    <w:abstractNumId w:val="36"/>
  </w:num>
  <w:num w:numId="11" w16cid:durableId="1963997977">
    <w:abstractNumId w:val="57"/>
  </w:num>
  <w:num w:numId="12" w16cid:durableId="1632906380">
    <w:abstractNumId w:val="69"/>
  </w:num>
  <w:num w:numId="13" w16cid:durableId="628241486">
    <w:abstractNumId w:val="61"/>
  </w:num>
  <w:num w:numId="14" w16cid:durableId="1639653634">
    <w:abstractNumId w:val="47"/>
  </w:num>
  <w:num w:numId="15" w16cid:durableId="167335024">
    <w:abstractNumId w:val="21"/>
  </w:num>
  <w:num w:numId="16" w16cid:durableId="119961910">
    <w:abstractNumId w:val="17"/>
  </w:num>
  <w:num w:numId="17" w16cid:durableId="1877768784">
    <w:abstractNumId w:val="18"/>
  </w:num>
  <w:num w:numId="18" w16cid:durableId="298532172">
    <w:abstractNumId w:val="22"/>
  </w:num>
  <w:num w:numId="19" w16cid:durableId="1164248221">
    <w:abstractNumId w:val="75"/>
  </w:num>
  <w:num w:numId="20" w16cid:durableId="555774869">
    <w:abstractNumId w:val="6"/>
  </w:num>
  <w:num w:numId="21" w16cid:durableId="1783764819">
    <w:abstractNumId w:val="55"/>
  </w:num>
  <w:num w:numId="22" w16cid:durableId="31226890">
    <w:abstractNumId w:val="45"/>
  </w:num>
  <w:num w:numId="23" w16cid:durableId="1709598428">
    <w:abstractNumId w:val="68"/>
  </w:num>
  <w:num w:numId="24" w16cid:durableId="1653369740">
    <w:abstractNumId w:val="41"/>
  </w:num>
  <w:num w:numId="25" w16cid:durableId="632096813">
    <w:abstractNumId w:val="25"/>
  </w:num>
  <w:num w:numId="26" w16cid:durableId="1724595599">
    <w:abstractNumId w:val="2"/>
  </w:num>
  <w:num w:numId="27" w16cid:durableId="1450665555">
    <w:abstractNumId w:val="5"/>
  </w:num>
  <w:num w:numId="28" w16cid:durableId="937719221">
    <w:abstractNumId w:val="60"/>
  </w:num>
  <w:num w:numId="29" w16cid:durableId="1931159536">
    <w:abstractNumId w:val="46"/>
  </w:num>
  <w:num w:numId="30" w16cid:durableId="1322853574">
    <w:abstractNumId w:val="44"/>
  </w:num>
  <w:num w:numId="31" w16cid:durableId="479463970">
    <w:abstractNumId w:val="35"/>
  </w:num>
  <w:num w:numId="32" w16cid:durableId="2018342898">
    <w:abstractNumId w:val="37"/>
  </w:num>
  <w:num w:numId="33" w16cid:durableId="1590507264">
    <w:abstractNumId w:val="10"/>
  </w:num>
  <w:num w:numId="34" w16cid:durableId="921917883">
    <w:abstractNumId w:val="63"/>
  </w:num>
  <w:num w:numId="35" w16cid:durableId="770009131">
    <w:abstractNumId w:val="19"/>
  </w:num>
  <w:num w:numId="36" w16cid:durableId="74597544">
    <w:abstractNumId w:val="79"/>
  </w:num>
  <w:num w:numId="37" w16cid:durableId="813833318">
    <w:abstractNumId w:val="3"/>
  </w:num>
  <w:num w:numId="38" w16cid:durableId="855460617">
    <w:abstractNumId w:val="50"/>
  </w:num>
  <w:num w:numId="39" w16cid:durableId="1399326083">
    <w:abstractNumId w:val="32"/>
  </w:num>
  <w:num w:numId="40" w16cid:durableId="619537431">
    <w:abstractNumId w:val="24"/>
  </w:num>
  <w:num w:numId="41" w16cid:durableId="51658455">
    <w:abstractNumId w:val="0"/>
  </w:num>
  <w:num w:numId="42" w16cid:durableId="2010407303">
    <w:abstractNumId w:val="30"/>
  </w:num>
  <w:num w:numId="43" w16cid:durableId="1377267798">
    <w:abstractNumId w:val="64"/>
  </w:num>
  <w:num w:numId="44" w16cid:durableId="1976638640">
    <w:abstractNumId w:val="77"/>
  </w:num>
  <w:num w:numId="45" w16cid:durableId="1160802989">
    <w:abstractNumId w:val="51"/>
  </w:num>
  <w:num w:numId="46" w16cid:durableId="561254215">
    <w:abstractNumId w:val="15"/>
  </w:num>
  <w:num w:numId="47" w16cid:durableId="1091976638">
    <w:abstractNumId w:val="9"/>
  </w:num>
  <w:num w:numId="48" w16cid:durableId="1866475755">
    <w:abstractNumId w:val="12"/>
  </w:num>
  <w:num w:numId="49" w16cid:durableId="1823037239">
    <w:abstractNumId w:val="73"/>
  </w:num>
  <w:num w:numId="50" w16cid:durableId="717165864">
    <w:abstractNumId w:val="38"/>
  </w:num>
  <w:num w:numId="51" w16cid:durableId="1294484631">
    <w:abstractNumId w:val="29"/>
  </w:num>
  <w:num w:numId="52" w16cid:durableId="376860830">
    <w:abstractNumId w:val="76"/>
  </w:num>
  <w:num w:numId="53" w16cid:durableId="972441130">
    <w:abstractNumId w:val="4"/>
  </w:num>
  <w:num w:numId="54" w16cid:durableId="2110926534">
    <w:abstractNumId w:val="53"/>
  </w:num>
  <w:num w:numId="55" w16cid:durableId="313920060">
    <w:abstractNumId w:val="39"/>
  </w:num>
  <w:num w:numId="56" w16cid:durableId="1311061794">
    <w:abstractNumId w:val="59"/>
  </w:num>
  <w:num w:numId="57" w16cid:durableId="1619989195">
    <w:abstractNumId w:val="56"/>
  </w:num>
  <w:num w:numId="58" w16cid:durableId="573124193">
    <w:abstractNumId w:val="65"/>
  </w:num>
  <w:num w:numId="59" w16cid:durableId="2090301530">
    <w:abstractNumId w:val="31"/>
  </w:num>
  <w:num w:numId="60" w16cid:durableId="968390562">
    <w:abstractNumId w:val="62"/>
  </w:num>
  <w:num w:numId="61" w16cid:durableId="1196653908">
    <w:abstractNumId w:val="72"/>
  </w:num>
  <w:num w:numId="62" w16cid:durableId="1278218546">
    <w:abstractNumId w:val="54"/>
  </w:num>
  <w:num w:numId="63" w16cid:durableId="1395396861">
    <w:abstractNumId w:val="58"/>
  </w:num>
  <w:num w:numId="64" w16cid:durableId="1836602468">
    <w:abstractNumId w:val="23"/>
  </w:num>
  <w:num w:numId="65" w16cid:durableId="1385984864">
    <w:abstractNumId w:val="52"/>
  </w:num>
  <w:num w:numId="66" w16cid:durableId="110054696">
    <w:abstractNumId w:val="13"/>
  </w:num>
  <w:num w:numId="67" w16cid:durableId="1079445870">
    <w:abstractNumId w:val="66"/>
  </w:num>
  <w:num w:numId="68" w16cid:durableId="1881044871">
    <w:abstractNumId w:val="16"/>
  </w:num>
  <w:num w:numId="69" w16cid:durableId="1245184803">
    <w:abstractNumId w:val="1"/>
  </w:num>
  <w:num w:numId="70" w16cid:durableId="2142532258">
    <w:abstractNumId w:val="34"/>
  </w:num>
  <w:num w:numId="71" w16cid:durableId="1993289416">
    <w:abstractNumId w:val="43"/>
  </w:num>
  <w:num w:numId="72" w16cid:durableId="1781684723">
    <w:abstractNumId w:val="11"/>
  </w:num>
  <w:num w:numId="73" w16cid:durableId="292911048">
    <w:abstractNumId w:val="27"/>
  </w:num>
  <w:num w:numId="74" w16cid:durableId="58527918">
    <w:abstractNumId w:val="26"/>
  </w:num>
  <w:num w:numId="75" w16cid:durableId="376202038">
    <w:abstractNumId w:val="28"/>
  </w:num>
  <w:num w:numId="76" w16cid:durableId="1661347852">
    <w:abstractNumId w:val="14"/>
  </w:num>
  <w:num w:numId="77" w16cid:durableId="234781312">
    <w:abstractNumId w:val="78"/>
  </w:num>
  <w:num w:numId="78" w16cid:durableId="1538662437">
    <w:abstractNumId w:val="40"/>
  </w:num>
  <w:num w:numId="79" w16cid:durableId="1573157021">
    <w:abstractNumId w:val="20"/>
  </w:num>
  <w:num w:numId="80" w16cid:durableId="22098185">
    <w:abstractNumId w:val="49"/>
  </w:num>
  <w:num w:numId="81" w16cid:durableId="1735080522">
    <w:abstractNumId w:val="70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A0"/>
    <w:rsid w:val="000C5420"/>
    <w:rsid w:val="00170AB1"/>
    <w:rsid w:val="00354D07"/>
    <w:rsid w:val="00375E41"/>
    <w:rsid w:val="004D1182"/>
    <w:rsid w:val="00546E24"/>
    <w:rsid w:val="0058657C"/>
    <w:rsid w:val="00746D0F"/>
    <w:rsid w:val="0079674E"/>
    <w:rsid w:val="00B57A8E"/>
    <w:rsid w:val="00C30403"/>
    <w:rsid w:val="00C53FDC"/>
    <w:rsid w:val="00D73016"/>
    <w:rsid w:val="00E91735"/>
    <w:rsid w:val="00EE66AF"/>
    <w:rsid w:val="00F9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232E37"/>
  <w15:chartTrackingRefBased/>
  <w15:docId w15:val="{25042D3B-350B-441F-A1FA-C8D92531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1">
    <w:name w:val="listparagraph1"/>
    <w:basedOn w:val="Normalny"/>
    <w:rsid w:val="00F9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kapitzlist1">
    <w:name w:val="akapitzlist1"/>
    <w:basedOn w:val="Normalny"/>
    <w:rsid w:val="00F9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9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5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D07"/>
  </w:style>
  <w:style w:type="paragraph" w:styleId="Stopka">
    <w:name w:val="footer"/>
    <w:basedOn w:val="Normalny"/>
    <w:link w:val="StopkaZnak"/>
    <w:uiPriority w:val="99"/>
    <w:unhideWhenUsed/>
    <w:rsid w:val="0035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B650D-3376-407C-B386-0A7CA8FA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2714</Words>
  <Characters>16290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Bracik Joanna</dc:creator>
  <cp:keywords/>
  <dc:description/>
  <cp:lastModifiedBy>Bracik Joanna</cp:lastModifiedBy>
  <cp:revision>8</cp:revision>
  <cp:lastPrinted>2023-10-13T09:09:00Z</cp:lastPrinted>
  <dcterms:created xsi:type="dcterms:W3CDTF">2023-09-28T06:22:00Z</dcterms:created>
  <dcterms:modified xsi:type="dcterms:W3CDTF">2023-10-13T09:26:00Z</dcterms:modified>
</cp:coreProperties>
</file>