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5C9DB" w14:textId="16F6CC3B" w:rsidR="000D2CA3" w:rsidRDefault="005067B0" w:rsidP="000D2CA3">
      <w:pPr>
        <w:shd w:val="clear" w:color="auto" w:fill="FFFFFF"/>
        <w:ind w:right="34"/>
        <w:rPr>
          <w:rFonts w:ascii="Poppins" w:hAnsi="Poppins" w:cs="Poppins"/>
          <w:color w:val="auto"/>
          <w:spacing w:val="-1"/>
          <w:sz w:val="22"/>
        </w:rPr>
      </w:pPr>
      <w:r>
        <w:rPr>
          <w:rFonts w:ascii="Poppins" w:hAnsi="Poppins" w:cs="Poppins"/>
          <w:color w:val="auto"/>
          <w:spacing w:val="-1"/>
          <w:sz w:val="22"/>
        </w:rPr>
        <w:t>TZP-002/54</w:t>
      </w:r>
      <w:r w:rsidR="000D2CA3">
        <w:rPr>
          <w:rFonts w:ascii="Poppins" w:hAnsi="Poppins" w:cs="Poppins"/>
          <w:color w:val="auto"/>
          <w:spacing w:val="-1"/>
          <w:sz w:val="22"/>
        </w:rPr>
        <w:t>/2024</w:t>
      </w:r>
    </w:p>
    <w:p w14:paraId="74CDAB60" w14:textId="358BFEDF" w:rsidR="000D2CA3" w:rsidRDefault="005067B0" w:rsidP="000D2CA3">
      <w:pPr>
        <w:shd w:val="clear" w:color="auto" w:fill="FFFFFF"/>
        <w:ind w:right="34"/>
        <w:jc w:val="right"/>
        <w:rPr>
          <w:rFonts w:ascii="Poppins" w:hAnsi="Poppins" w:cs="Poppins"/>
          <w:color w:val="auto"/>
          <w:spacing w:val="-1"/>
          <w:sz w:val="22"/>
        </w:rPr>
      </w:pPr>
      <w:r>
        <w:rPr>
          <w:rFonts w:ascii="Poppins" w:hAnsi="Poppins" w:cs="Poppins"/>
          <w:color w:val="auto"/>
          <w:spacing w:val="-1"/>
          <w:sz w:val="22"/>
        </w:rPr>
        <w:t>Gorzów Wielkopolski</w:t>
      </w:r>
    </w:p>
    <w:p w14:paraId="1E29681E" w14:textId="0EA984E4" w:rsidR="005067B0" w:rsidRDefault="005067B0" w:rsidP="000D2CA3">
      <w:pPr>
        <w:shd w:val="clear" w:color="auto" w:fill="FFFFFF"/>
        <w:ind w:right="34"/>
        <w:jc w:val="right"/>
        <w:rPr>
          <w:rFonts w:ascii="Poppins" w:hAnsi="Poppins" w:cs="Poppins"/>
          <w:color w:val="auto"/>
          <w:spacing w:val="-1"/>
          <w:sz w:val="22"/>
        </w:rPr>
      </w:pPr>
      <w:r>
        <w:rPr>
          <w:rFonts w:ascii="Poppins" w:hAnsi="Poppins" w:cs="Poppins"/>
          <w:color w:val="auto"/>
          <w:spacing w:val="-1"/>
          <w:sz w:val="22"/>
        </w:rPr>
        <w:t>dnia 27 listopada 2024 roku</w:t>
      </w:r>
    </w:p>
    <w:p w14:paraId="11347365" w14:textId="77777777" w:rsidR="000D2CA3" w:rsidRDefault="000D2CA3" w:rsidP="005F314F">
      <w:pPr>
        <w:shd w:val="clear" w:color="auto" w:fill="FFFFFF"/>
        <w:ind w:right="34"/>
        <w:rPr>
          <w:rFonts w:ascii="Poppins" w:hAnsi="Poppins" w:cs="Poppins"/>
          <w:b/>
          <w:color w:val="auto"/>
          <w:spacing w:val="-1"/>
          <w:sz w:val="22"/>
        </w:rPr>
      </w:pPr>
    </w:p>
    <w:p w14:paraId="1F1D3FE1" w14:textId="295E81CA" w:rsidR="005F314F" w:rsidRPr="005F314F" w:rsidRDefault="004870BF" w:rsidP="00C678DD">
      <w:pPr>
        <w:shd w:val="clear" w:color="auto" w:fill="FFFFFF"/>
        <w:spacing w:after="240"/>
        <w:ind w:right="34"/>
        <w:rPr>
          <w:rFonts w:ascii="Poppins" w:hAnsi="Poppins" w:cs="Poppins"/>
          <w:b/>
          <w:color w:val="000000"/>
          <w:spacing w:val="-1"/>
          <w:sz w:val="22"/>
        </w:rPr>
      </w:pPr>
      <w:r>
        <w:rPr>
          <w:rFonts w:ascii="Poppins" w:hAnsi="Poppins" w:cs="Poppins"/>
          <w:b/>
          <w:color w:val="auto"/>
          <w:spacing w:val="-1"/>
          <w:sz w:val="22"/>
        </w:rPr>
        <w:t>W</w:t>
      </w:r>
      <w:bookmarkStart w:id="0" w:name="_GoBack"/>
      <w:bookmarkEnd w:id="0"/>
      <w:r w:rsidR="005F314F" w:rsidRPr="005F314F">
        <w:rPr>
          <w:rFonts w:ascii="Poppins" w:hAnsi="Poppins" w:cs="Poppins"/>
          <w:b/>
          <w:color w:val="auto"/>
          <w:spacing w:val="-1"/>
          <w:sz w:val="22"/>
        </w:rPr>
        <w:t>yjaśnieni</w:t>
      </w:r>
      <w:r w:rsidR="000B0F4C">
        <w:rPr>
          <w:rFonts w:ascii="Poppins" w:hAnsi="Poppins" w:cs="Poppins"/>
          <w:b/>
          <w:color w:val="auto"/>
          <w:spacing w:val="-1"/>
          <w:sz w:val="22"/>
        </w:rPr>
        <w:t>a</w:t>
      </w:r>
      <w:r w:rsidR="005F314F" w:rsidRPr="005F314F">
        <w:rPr>
          <w:rFonts w:ascii="Poppins" w:hAnsi="Poppins" w:cs="Poppins"/>
          <w:b/>
          <w:color w:val="auto"/>
          <w:spacing w:val="-1"/>
          <w:sz w:val="22"/>
        </w:rPr>
        <w:t xml:space="preserve"> treści Specyfikacji </w:t>
      </w:r>
      <w:r w:rsidR="005F314F" w:rsidRPr="005F314F">
        <w:rPr>
          <w:rFonts w:ascii="Poppins" w:hAnsi="Poppins" w:cs="Poppins"/>
          <w:b/>
          <w:color w:val="000000"/>
          <w:spacing w:val="-1"/>
          <w:sz w:val="22"/>
        </w:rPr>
        <w:t xml:space="preserve">Warunków Zamówienia w postępowaniu pn.: </w:t>
      </w:r>
    </w:p>
    <w:p w14:paraId="692FF8E7" w14:textId="0084C379" w:rsidR="005F314F" w:rsidRPr="00C678DD" w:rsidRDefault="005F314F" w:rsidP="00C678DD">
      <w:pPr>
        <w:pStyle w:val="Bezodstpw"/>
        <w:spacing w:after="240"/>
        <w:jc w:val="left"/>
        <w:rPr>
          <w:rFonts w:ascii="Poppins" w:hAnsi="Poppins" w:cs="Poppins"/>
          <w:b/>
          <w:sz w:val="28"/>
          <w:szCs w:val="28"/>
        </w:rPr>
      </w:pPr>
      <w:r w:rsidRPr="00AF531B">
        <w:rPr>
          <w:rFonts w:ascii="Poppins" w:hAnsi="Poppins" w:cs="Poppins"/>
          <w:color w:val="000000"/>
          <w:sz w:val="28"/>
        </w:rPr>
        <w:t>„</w:t>
      </w:r>
      <w:r w:rsidR="005067B0" w:rsidRPr="00026A82">
        <w:rPr>
          <w:rFonts w:ascii="Poppins" w:hAnsi="Poppins" w:cs="Poppins"/>
          <w:b/>
          <w:sz w:val="28"/>
          <w:szCs w:val="28"/>
        </w:rPr>
        <w:t>Świadczenie usług w zakresie sprzątania pomieszczeń biurowych Za</w:t>
      </w:r>
      <w:r w:rsidR="005067B0">
        <w:rPr>
          <w:rFonts w:ascii="Poppins" w:hAnsi="Poppins" w:cs="Poppins"/>
          <w:b/>
          <w:sz w:val="28"/>
          <w:szCs w:val="28"/>
        </w:rPr>
        <w:t xml:space="preserve">kładu Gospodarki Mieszkaniowej oraz </w:t>
      </w:r>
      <w:r w:rsidR="005067B0" w:rsidRPr="00026A82">
        <w:rPr>
          <w:rFonts w:ascii="Poppins" w:hAnsi="Poppins" w:cs="Poppins"/>
          <w:b/>
          <w:sz w:val="28"/>
          <w:szCs w:val="28"/>
        </w:rPr>
        <w:t xml:space="preserve">Administracji Domów Mieszkalnych </w:t>
      </w:r>
      <w:r w:rsidRPr="00AF531B">
        <w:rPr>
          <w:rFonts w:ascii="Poppins" w:hAnsi="Poppins" w:cs="Poppins"/>
          <w:color w:val="000000"/>
          <w:sz w:val="28"/>
        </w:rPr>
        <w:t>”</w:t>
      </w:r>
    </w:p>
    <w:p w14:paraId="35A1D606" w14:textId="77777777" w:rsidR="00C678DD" w:rsidRPr="005F314F" w:rsidRDefault="00C678DD" w:rsidP="00C678DD">
      <w:pPr>
        <w:spacing w:after="120" w:line="360" w:lineRule="auto"/>
        <w:rPr>
          <w:rFonts w:ascii="Poppins" w:hAnsi="Poppins" w:cs="Poppins"/>
          <w:color w:val="auto"/>
          <w:sz w:val="22"/>
        </w:rPr>
      </w:pPr>
      <w:r w:rsidRPr="005F314F">
        <w:rPr>
          <w:rFonts w:ascii="Poppins" w:hAnsi="Poppins" w:cs="Poppins"/>
          <w:color w:val="000000"/>
          <w:sz w:val="22"/>
        </w:rPr>
        <w:t>Zamawiający – Zakład Gospodarki Mieszkaniowej, niniejszym wyjaśnia:</w:t>
      </w:r>
    </w:p>
    <w:p w14:paraId="1C9C6CB6" w14:textId="77777777" w:rsidR="00C678DD" w:rsidRPr="00AF531B" w:rsidRDefault="00C678DD" w:rsidP="00C678DD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Pytanie 1:</w:t>
      </w:r>
    </w:p>
    <w:p w14:paraId="3803555D" w14:textId="6729579C" w:rsidR="00C678DD" w:rsidRPr="00C678DD" w:rsidRDefault="00C678DD" w:rsidP="00C678D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  <w:r w:rsidRPr="00C678DD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Czy do każdej części mogą być przedłożone te same re</w:t>
      </w:r>
      <w:r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ferencje dwóch wykonanych usług</w:t>
      </w:r>
      <w:r w:rsidRPr="00C678DD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?</w:t>
      </w:r>
    </w:p>
    <w:p w14:paraId="72EEA30E" w14:textId="77777777" w:rsidR="00C678DD" w:rsidRPr="00AF531B" w:rsidRDefault="00C678DD" w:rsidP="00C678D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  <w:r w:rsidRPr="00AF531B">
        <w:rPr>
          <w:rFonts w:ascii="Poppins" w:hAnsi="Poppins" w:cs="Poppins"/>
          <w:b/>
          <w:bCs/>
          <w:color w:val="000000" w:themeColor="text1"/>
          <w:sz w:val="22"/>
        </w:rPr>
        <w:t xml:space="preserve">Wyjaśnienie: </w:t>
      </w:r>
    </w:p>
    <w:p w14:paraId="7F092240" w14:textId="0FA256B4" w:rsidR="000B0F4C" w:rsidRPr="00C678DD" w:rsidRDefault="00C678DD" w:rsidP="00C678DD">
      <w:pPr>
        <w:spacing w:after="240" w:line="276" w:lineRule="auto"/>
        <w:rPr>
          <w:rFonts w:ascii="Poppins" w:hAnsi="Poppins" w:cs="Poppins"/>
          <w:bCs/>
          <w:color w:val="000000" w:themeColor="text1"/>
          <w:sz w:val="22"/>
        </w:rPr>
      </w:pPr>
      <w:r>
        <w:rPr>
          <w:rFonts w:ascii="Poppins" w:hAnsi="Poppins" w:cs="Poppins"/>
          <w:color w:val="000000" w:themeColor="text1"/>
          <w:sz w:val="22"/>
        </w:rPr>
        <w:t>Tak, jeżeli łączna wartość wykazywanych przez wykonawcę usług jest równa lub przekraczająca sumę minimalnych wartości określonych dla każdej z części, których dotyczy oferta.</w:t>
      </w:r>
    </w:p>
    <w:p w14:paraId="3281449B" w14:textId="72A35537" w:rsidR="000B0F4C" w:rsidRPr="000B0F4C" w:rsidRDefault="000B0F4C" w:rsidP="000B0F4C">
      <w:pPr>
        <w:pStyle w:val="Tekstpodstawowywcity3"/>
        <w:spacing w:line="276" w:lineRule="auto"/>
        <w:ind w:left="0"/>
        <w:rPr>
          <w:rFonts w:ascii="Poppins" w:hAnsi="Poppins" w:cs="Poppins"/>
          <w:color w:val="000000" w:themeColor="text1"/>
          <w:sz w:val="22"/>
          <w:szCs w:val="22"/>
        </w:rPr>
      </w:pPr>
      <w:r w:rsidRPr="000B0F4C">
        <w:rPr>
          <w:rFonts w:ascii="Poppins" w:hAnsi="Poppins" w:cs="Poppins"/>
          <w:color w:val="000000" w:themeColor="text1"/>
          <w:sz w:val="22"/>
          <w:szCs w:val="22"/>
        </w:rPr>
        <w:t>Zamawiający zmienia treść swz poprzez zmianę terminów:</w:t>
      </w:r>
    </w:p>
    <w:p w14:paraId="2431CB4C" w14:textId="1D0FC0BA" w:rsidR="000B0F4C" w:rsidRPr="000B0F4C" w:rsidRDefault="000B0F4C" w:rsidP="000B0F4C">
      <w:pPr>
        <w:pStyle w:val="Tekstpodstawowywcity3"/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0B0F4C">
        <w:rPr>
          <w:rFonts w:ascii="Poppins" w:hAnsi="Poppins" w:cs="Poppins"/>
          <w:color w:val="000000" w:themeColor="text1"/>
          <w:sz w:val="22"/>
          <w:szCs w:val="22"/>
        </w:rPr>
        <w:t>•</w:t>
      </w:r>
      <w:r w:rsidRPr="000B0F4C">
        <w:rPr>
          <w:rFonts w:ascii="Poppins" w:hAnsi="Poppins" w:cs="Poppins"/>
          <w:color w:val="000000" w:themeColor="text1"/>
          <w:sz w:val="22"/>
          <w:szCs w:val="22"/>
        </w:rPr>
        <w:tab/>
        <w:t xml:space="preserve">Składania ofert na </w:t>
      </w:r>
      <w:r w:rsidR="00C678DD">
        <w:rPr>
          <w:rFonts w:ascii="Poppins" w:hAnsi="Poppins" w:cs="Poppins"/>
          <w:color w:val="000000" w:themeColor="text1"/>
          <w:sz w:val="22"/>
          <w:szCs w:val="22"/>
        </w:rPr>
        <w:t>02</w:t>
      </w:r>
      <w:r w:rsidRPr="000B0F4C">
        <w:rPr>
          <w:rFonts w:ascii="Poppins" w:hAnsi="Poppins" w:cs="Poppins"/>
          <w:color w:val="000000" w:themeColor="text1"/>
          <w:sz w:val="22"/>
          <w:szCs w:val="22"/>
        </w:rPr>
        <w:t>.</w:t>
      </w:r>
      <w:r w:rsidR="00C678DD">
        <w:rPr>
          <w:rFonts w:ascii="Poppins" w:hAnsi="Poppins" w:cs="Poppins"/>
          <w:color w:val="000000" w:themeColor="text1"/>
          <w:sz w:val="22"/>
          <w:szCs w:val="22"/>
        </w:rPr>
        <w:t>12</w:t>
      </w:r>
      <w:r w:rsidRPr="000B0F4C">
        <w:rPr>
          <w:rFonts w:ascii="Poppins" w:hAnsi="Poppins" w:cs="Poppins"/>
          <w:color w:val="000000" w:themeColor="text1"/>
          <w:sz w:val="22"/>
          <w:szCs w:val="22"/>
        </w:rPr>
        <w:t>.2024 r. godz. 1</w:t>
      </w:r>
      <w:r w:rsidR="00C678DD">
        <w:rPr>
          <w:rFonts w:ascii="Poppins" w:hAnsi="Poppins" w:cs="Poppins"/>
          <w:color w:val="000000" w:themeColor="text1"/>
          <w:sz w:val="22"/>
          <w:szCs w:val="22"/>
        </w:rPr>
        <w:t>1</w:t>
      </w:r>
      <w:r w:rsidRPr="000B0F4C">
        <w:rPr>
          <w:rFonts w:ascii="Poppins" w:hAnsi="Poppins" w:cs="Poppins"/>
          <w:color w:val="000000" w:themeColor="text1"/>
          <w:sz w:val="22"/>
          <w:szCs w:val="22"/>
        </w:rPr>
        <w:t>.00</w:t>
      </w:r>
    </w:p>
    <w:p w14:paraId="2550E60C" w14:textId="12D1FF89" w:rsidR="000B0F4C" w:rsidRPr="000B0F4C" w:rsidRDefault="000B0F4C" w:rsidP="000B0F4C">
      <w:pPr>
        <w:pStyle w:val="Tekstpodstawowywcity3"/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0B0F4C">
        <w:rPr>
          <w:rFonts w:ascii="Poppins" w:hAnsi="Poppins" w:cs="Poppins"/>
          <w:color w:val="000000" w:themeColor="text1"/>
          <w:sz w:val="22"/>
          <w:szCs w:val="22"/>
        </w:rPr>
        <w:t>•</w:t>
      </w:r>
      <w:r w:rsidRPr="000B0F4C">
        <w:rPr>
          <w:rFonts w:ascii="Poppins" w:hAnsi="Poppins" w:cs="Poppins"/>
          <w:color w:val="000000" w:themeColor="text1"/>
          <w:sz w:val="22"/>
          <w:szCs w:val="22"/>
        </w:rPr>
        <w:tab/>
        <w:t xml:space="preserve">Otwarcia ofert na </w:t>
      </w:r>
      <w:r>
        <w:rPr>
          <w:rFonts w:ascii="Poppins" w:hAnsi="Poppins" w:cs="Poppins"/>
          <w:color w:val="000000" w:themeColor="text1"/>
          <w:sz w:val="22"/>
          <w:szCs w:val="22"/>
        </w:rPr>
        <w:t>0</w:t>
      </w:r>
      <w:r w:rsidR="00C678DD">
        <w:rPr>
          <w:rFonts w:ascii="Poppins" w:hAnsi="Poppins" w:cs="Poppins"/>
          <w:color w:val="000000" w:themeColor="text1"/>
          <w:sz w:val="22"/>
          <w:szCs w:val="22"/>
        </w:rPr>
        <w:t>2</w:t>
      </w:r>
      <w:r w:rsidRPr="000B0F4C">
        <w:rPr>
          <w:rFonts w:ascii="Poppins" w:hAnsi="Poppins" w:cs="Poppins"/>
          <w:color w:val="000000" w:themeColor="text1"/>
          <w:sz w:val="22"/>
          <w:szCs w:val="22"/>
        </w:rPr>
        <w:t>.</w:t>
      </w:r>
      <w:r w:rsidR="00C678DD">
        <w:rPr>
          <w:rFonts w:ascii="Poppins" w:hAnsi="Poppins" w:cs="Poppins"/>
          <w:color w:val="000000" w:themeColor="text1"/>
          <w:sz w:val="22"/>
          <w:szCs w:val="22"/>
        </w:rPr>
        <w:t>12</w:t>
      </w:r>
      <w:r w:rsidRPr="000B0F4C">
        <w:rPr>
          <w:rFonts w:ascii="Poppins" w:hAnsi="Poppins" w:cs="Poppins"/>
          <w:color w:val="000000" w:themeColor="text1"/>
          <w:sz w:val="22"/>
          <w:szCs w:val="22"/>
        </w:rPr>
        <w:t>.2024 r. godz. 1</w:t>
      </w:r>
      <w:r w:rsidR="00C678DD">
        <w:rPr>
          <w:rFonts w:ascii="Poppins" w:hAnsi="Poppins" w:cs="Poppins"/>
          <w:color w:val="000000" w:themeColor="text1"/>
          <w:sz w:val="22"/>
          <w:szCs w:val="22"/>
        </w:rPr>
        <w:t>1</w:t>
      </w:r>
      <w:r w:rsidRPr="000B0F4C">
        <w:rPr>
          <w:rFonts w:ascii="Poppins" w:hAnsi="Poppins" w:cs="Poppins"/>
          <w:color w:val="000000" w:themeColor="text1"/>
          <w:sz w:val="22"/>
          <w:szCs w:val="22"/>
        </w:rPr>
        <w:t>.05</w:t>
      </w:r>
    </w:p>
    <w:p w14:paraId="2B96201F" w14:textId="626DBAC2" w:rsidR="000B0F4C" w:rsidRPr="000B0F4C" w:rsidRDefault="000B0F4C" w:rsidP="000B0F4C">
      <w:pPr>
        <w:pStyle w:val="Tekstpodstawowywcity3"/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0B0F4C">
        <w:rPr>
          <w:rFonts w:ascii="Poppins" w:hAnsi="Poppins" w:cs="Poppins"/>
          <w:color w:val="000000" w:themeColor="text1"/>
          <w:sz w:val="22"/>
          <w:szCs w:val="22"/>
        </w:rPr>
        <w:t>•</w:t>
      </w:r>
      <w:r w:rsidRPr="000B0F4C">
        <w:rPr>
          <w:rFonts w:ascii="Poppins" w:hAnsi="Poppins" w:cs="Poppins"/>
          <w:color w:val="000000" w:themeColor="text1"/>
          <w:sz w:val="22"/>
          <w:szCs w:val="22"/>
        </w:rPr>
        <w:tab/>
        <w:t xml:space="preserve">Związania ofertą na </w:t>
      </w:r>
      <w:r w:rsidR="00C678DD">
        <w:rPr>
          <w:rFonts w:ascii="Poppins" w:hAnsi="Poppins" w:cs="Poppins"/>
          <w:color w:val="000000" w:themeColor="text1"/>
          <w:sz w:val="22"/>
          <w:szCs w:val="22"/>
        </w:rPr>
        <w:t>31</w:t>
      </w:r>
      <w:r w:rsidRPr="000B0F4C">
        <w:rPr>
          <w:rFonts w:ascii="Poppins" w:hAnsi="Poppins" w:cs="Poppins"/>
          <w:color w:val="000000" w:themeColor="text1"/>
          <w:sz w:val="22"/>
          <w:szCs w:val="22"/>
        </w:rPr>
        <w:t>.</w:t>
      </w:r>
      <w:r w:rsidR="00C678DD">
        <w:rPr>
          <w:rFonts w:ascii="Poppins" w:hAnsi="Poppins" w:cs="Poppins"/>
          <w:color w:val="000000" w:themeColor="text1"/>
          <w:sz w:val="22"/>
          <w:szCs w:val="22"/>
        </w:rPr>
        <w:t>12</w:t>
      </w:r>
      <w:r w:rsidRPr="000B0F4C">
        <w:rPr>
          <w:rFonts w:ascii="Poppins" w:hAnsi="Poppins" w:cs="Poppins"/>
          <w:color w:val="000000" w:themeColor="text1"/>
          <w:sz w:val="22"/>
          <w:szCs w:val="22"/>
        </w:rPr>
        <w:t xml:space="preserve">.2024 r. </w:t>
      </w:r>
    </w:p>
    <w:p w14:paraId="7B59A4B6" w14:textId="395AFCDC" w:rsidR="000B0F4C" w:rsidRPr="000D5AE1" w:rsidRDefault="000B0F4C" w:rsidP="000B0F4C">
      <w:pPr>
        <w:pStyle w:val="Tekstpodstawowywcity3"/>
        <w:spacing w:after="0" w:line="276" w:lineRule="auto"/>
        <w:ind w:left="0"/>
        <w:rPr>
          <w:rFonts w:ascii="Poppins" w:hAnsi="Poppins" w:cs="Poppins"/>
          <w:color w:val="000000" w:themeColor="text1"/>
          <w:sz w:val="22"/>
          <w:szCs w:val="22"/>
        </w:rPr>
      </w:pPr>
      <w:r w:rsidRPr="000B0F4C">
        <w:rPr>
          <w:rFonts w:ascii="Poppins" w:hAnsi="Poppins" w:cs="Poppins"/>
          <w:color w:val="000000" w:themeColor="text1"/>
          <w:sz w:val="22"/>
          <w:szCs w:val="22"/>
        </w:rPr>
        <w:t>Zamawiający dokona stosownych zmian w ogłoszeniu o zamówieniu.</w:t>
      </w:r>
    </w:p>
    <w:p w14:paraId="230BC979" w14:textId="4E50D6AD" w:rsidR="000D5AE1" w:rsidRDefault="000D5AE1" w:rsidP="00AF531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</w:p>
    <w:p w14:paraId="4DBBCCA3" w14:textId="1452D034" w:rsidR="005F314F" w:rsidRPr="006D0EA3" w:rsidRDefault="005F314F" w:rsidP="005F314F">
      <w:pPr>
        <w:pStyle w:val="Tekstpodstawowywcity3"/>
        <w:spacing w:line="276" w:lineRule="auto"/>
        <w:ind w:left="0"/>
        <w:rPr>
          <w:rFonts w:ascii="Poppins" w:hAnsi="Poppins" w:cs="Poppins"/>
          <w:bCs/>
          <w:color w:val="000000"/>
          <w:sz w:val="18"/>
          <w:szCs w:val="18"/>
        </w:rPr>
      </w:pPr>
      <w:r w:rsidRPr="006D0EA3">
        <w:rPr>
          <w:rFonts w:ascii="Poppins" w:hAnsi="Poppins" w:cs="Poppins"/>
          <w:bCs/>
          <w:color w:val="auto"/>
          <w:sz w:val="18"/>
          <w:szCs w:val="18"/>
        </w:rPr>
        <w:t xml:space="preserve">Podstawa prawna: </w:t>
      </w:r>
      <w:r w:rsidRPr="006D0EA3">
        <w:rPr>
          <w:rFonts w:ascii="Poppins" w:hAnsi="Poppins" w:cs="Poppins"/>
          <w:color w:val="auto"/>
          <w:sz w:val="18"/>
          <w:szCs w:val="18"/>
        </w:rPr>
        <w:t xml:space="preserve">art. 284 ust. 2 </w:t>
      </w:r>
      <w:r w:rsidR="000B0F4C" w:rsidRPr="006D0EA3">
        <w:rPr>
          <w:rFonts w:ascii="Poppins" w:hAnsi="Poppins" w:cs="Poppins"/>
          <w:color w:val="auto"/>
          <w:sz w:val="18"/>
          <w:szCs w:val="18"/>
        </w:rPr>
        <w:t xml:space="preserve">oraz 286 ust. 1 </w:t>
      </w:r>
      <w:r w:rsidRPr="006D0EA3">
        <w:rPr>
          <w:rFonts w:ascii="Poppins" w:hAnsi="Poppins" w:cs="Poppins"/>
          <w:color w:val="000000"/>
          <w:sz w:val="18"/>
          <w:szCs w:val="18"/>
        </w:rPr>
        <w:t>z dnia 11 września 2019 r. Prawo zamówień publicznych (Dz. U. z 2023 r. poz. 1605 ze zm.)</w:t>
      </w:r>
    </w:p>
    <w:p w14:paraId="38A671BE" w14:textId="77777777" w:rsidR="005F314F" w:rsidRPr="005F314F" w:rsidRDefault="005F314F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  <w:r w:rsidRPr="005F314F">
        <w:rPr>
          <w:rFonts w:ascii="Poppins" w:hAnsi="Poppins" w:cs="Poppins"/>
          <w:color w:val="262626"/>
          <w:sz w:val="22"/>
        </w:rPr>
        <w:t>Z poważaniem</w:t>
      </w:r>
    </w:p>
    <w:p w14:paraId="64664868" w14:textId="77777777" w:rsidR="005F314F" w:rsidRDefault="005F314F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</w:p>
    <w:p w14:paraId="42F4BB70" w14:textId="77777777" w:rsidR="00CB1303" w:rsidRPr="005F314F" w:rsidRDefault="00CB1303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</w:p>
    <w:p w14:paraId="1DEAB374" w14:textId="5061B1AD" w:rsidR="00256158" w:rsidRPr="00B4569B" w:rsidRDefault="005F314F" w:rsidP="006D0EA3">
      <w:pPr>
        <w:spacing w:line="276" w:lineRule="auto"/>
        <w:ind w:left="6372"/>
        <w:rPr>
          <w:rFonts w:ascii="Poppins" w:hAnsi="Poppins" w:cs="Poppins"/>
          <w:sz w:val="24"/>
          <w:szCs w:val="24"/>
        </w:rPr>
      </w:pPr>
      <w:r w:rsidRPr="00CB1303">
        <w:rPr>
          <w:rFonts w:ascii="Poppins" w:hAnsi="Poppins" w:cs="Poppins"/>
          <w:i/>
          <w:color w:val="262626"/>
        </w:rPr>
        <w:t>(podpisano na oryginale)</w:t>
      </w:r>
    </w:p>
    <w:sectPr w:rsidR="00256158" w:rsidRPr="00B4569B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85AC8" w14:textId="77777777" w:rsidR="005F314F" w:rsidRDefault="005F314F" w:rsidP="002C5509">
      <w:pPr>
        <w:spacing w:line="240" w:lineRule="auto"/>
      </w:pPr>
      <w:r>
        <w:separator/>
      </w:r>
    </w:p>
  </w:endnote>
  <w:endnote w:type="continuationSeparator" w:id="0">
    <w:p w14:paraId="602998FC" w14:textId="77777777" w:rsidR="005F314F" w:rsidRDefault="005F314F" w:rsidP="002C5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8F685" w14:textId="77777777" w:rsidR="002C5509" w:rsidRDefault="005F314F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 wp14:anchorId="4CA5D537" wp14:editId="10F17DD8">
          <wp:extent cx="952500" cy="190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732E3" w14:textId="77777777" w:rsidR="005F314F" w:rsidRDefault="005F314F" w:rsidP="002C5509">
      <w:pPr>
        <w:spacing w:line="240" w:lineRule="auto"/>
      </w:pPr>
      <w:r>
        <w:separator/>
      </w:r>
    </w:p>
  </w:footnote>
  <w:footnote w:type="continuationSeparator" w:id="0">
    <w:p w14:paraId="3B40D09B" w14:textId="77777777" w:rsidR="005F314F" w:rsidRDefault="005F314F" w:rsidP="002C5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97ABA" w14:textId="77777777" w:rsidR="002C5509" w:rsidRDefault="005F314F">
    <w:pPr>
      <w:pStyle w:val="Nagwek"/>
    </w:pPr>
    <w:r w:rsidRPr="00C477F2">
      <w:rPr>
        <w:noProof/>
        <w:lang w:eastAsia="pl-PL"/>
      </w:rPr>
      <w:drawing>
        <wp:inline distT="0" distB="0" distL="0" distR="0" wp14:anchorId="71722FC9" wp14:editId="44A0172C">
          <wp:extent cx="5724525" cy="6953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4F"/>
    <w:rsid w:val="0000019B"/>
    <w:rsid w:val="00001604"/>
    <w:rsid w:val="00006353"/>
    <w:rsid w:val="00013CA6"/>
    <w:rsid w:val="00022A23"/>
    <w:rsid w:val="00023843"/>
    <w:rsid w:val="00024683"/>
    <w:rsid w:val="00026122"/>
    <w:rsid w:val="00027812"/>
    <w:rsid w:val="000410B1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B0F4C"/>
    <w:rsid w:val="000B2382"/>
    <w:rsid w:val="000C595F"/>
    <w:rsid w:val="000D2010"/>
    <w:rsid w:val="000D2CA3"/>
    <w:rsid w:val="000D5AE1"/>
    <w:rsid w:val="000F7DD6"/>
    <w:rsid w:val="00121E15"/>
    <w:rsid w:val="00121F86"/>
    <w:rsid w:val="00132648"/>
    <w:rsid w:val="00134781"/>
    <w:rsid w:val="00135312"/>
    <w:rsid w:val="00135715"/>
    <w:rsid w:val="001570E8"/>
    <w:rsid w:val="0016132A"/>
    <w:rsid w:val="001657C3"/>
    <w:rsid w:val="00174EF5"/>
    <w:rsid w:val="001845B7"/>
    <w:rsid w:val="001A1444"/>
    <w:rsid w:val="001B5890"/>
    <w:rsid w:val="001B6799"/>
    <w:rsid w:val="001C5E4E"/>
    <w:rsid w:val="00204576"/>
    <w:rsid w:val="002238C7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5509"/>
    <w:rsid w:val="002D0225"/>
    <w:rsid w:val="002D3250"/>
    <w:rsid w:val="002E1C46"/>
    <w:rsid w:val="002E5762"/>
    <w:rsid w:val="003028C5"/>
    <w:rsid w:val="00305FAE"/>
    <w:rsid w:val="00336FF7"/>
    <w:rsid w:val="003709E5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7419"/>
    <w:rsid w:val="0048573C"/>
    <w:rsid w:val="004870BF"/>
    <w:rsid w:val="004872A4"/>
    <w:rsid w:val="0049662B"/>
    <w:rsid w:val="004A597E"/>
    <w:rsid w:val="004D09AF"/>
    <w:rsid w:val="004D6AE7"/>
    <w:rsid w:val="004E343A"/>
    <w:rsid w:val="004E3A52"/>
    <w:rsid w:val="004F0809"/>
    <w:rsid w:val="004F47E9"/>
    <w:rsid w:val="004F52EC"/>
    <w:rsid w:val="005067B0"/>
    <w:rsid w:val="005534A6"/>
    <w:rsid w:val="00553C6D"/>
    <w:rsid w:val="00554B2B"/>
    <w:rsid w:val="0057116B"/>
    <w:rsid w:val="00577870"/>
    <w:rsid w:val="005835CB"/>
    <w:rsid w:val="005A5A4C"/>
    <w:rsid w:val="005E3EA7"/>
    <w:rsid w:val="005F190F"/>
    <w:rsid w:val="005F314F"/>
    <w:rsid w:val="00617515"/>
    <w:rsid w:val="00622B79"/>
    <w:rsid w:val="00623110"/>
    <w:rsid w:val="0062430B"/>
    <w:rsid w:val="00624BE0"/>
    <w:rsid w:val="00627490"/>
    <w:rsid w:val="00645843"/>
    <w:rsid w:val="00651590"/>
    <w:rsid w:val="006662F6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0EA3"/>
    <w:rsid w:val="006D2055"/>
    <w:rsid w:val="006D5F7E"/>
    <w:rsid w:val="006E2A90"/>
    <w:rsid w:val="006F28B3"/>
    <w:rsid w:val="006F7CEA"/>
    <w:rsid w:val="00744D65"/>
    <w:rsid w:val="00761403"/>
    <w:rsid w:val="00766906"/>
    <w:rsid w:val="0079131F"/>
    <w:rsid w:val="007921B0"/>
    <w:rsid w:val="00793FFB"/>
    <w:rsid w:val="007A370D"/>
    <w:rsid w:val="007B4372"/>
    <w:rsid w:val="007C336D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95922"/>
    <w:rsid w:val="008A7FF5"/>
    <w:rsid w:val="008C0CAF"/>
    <w:rsid w:val="008D45C0"/>
    <w:rsid w:val="008D74BB"/>
    <w:rsid w:val="008F2BAD"/>
    <w:rsid w:val="008F74D9"/>
    <w:rsid w:val="009034EE"/>
    <w:rsid w:val="0091088B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A722B"/>
    <w:rsid w:val="009C3BA2"/>
    <w:rsid w:val="009E0869"/>
    <w:rsid w:val="009E1749"/>
    <w:rsid w:val="009E264C"/>
    <w:rsid w:val="009E5EFE"/>
    <w:rsid w:val="009F28FD"/>
    <w:rsid w:val="009F47FB"/>
    <w:rsid w:val="00A005F7"/>
    <w:rsid w:val="00A11FA5"/>
    <w:rsid w:val="00A20302"/>
    <w:rsid w:val="00A248C8"/>
    <w:rsid w:val="00A3075C"/>
    <w:rsid w:val="00A63EBC"/>
    <w:rsid w:val="00A76B7C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65B2"/>
    <w:rsid w:val="00AF400C"/>
    <w:rsid w:val="00AF531B"/>
    <w:rsid w:val="00B159DD"/>
    <w:rsid w:val="00B2625E"/>
    <w:rsid w:val="00B343F7"/>
    <w:rsid w:val="00B4569B"/>
    <w:rsid w:val="00B45E0B"/>
    <w:rsid w:val="00B63D78"/>
    <w:rsid w:val="00B66385"/>
    <w:rsid w:val="00B71ADC"/>
    <w:rsid w:val="00B76601"/>
    <w:rsid w:val="00B806C4"/>
    <w:rsid w:val="00B90A36"/>
    <w:rsid w:val="00BB68D1"/>
    <w:rsid w:val="00BC0C77"/>
    <w:rsid w:val="00BC2EBC"/>
    <w:rsid w:val="00BC2F22"/>
    <w:rsid w:val="00BE790F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678DD"/>
    <w:rsid w:val="00C71950"/>
    <w:rsid w:val="00C814BF"/>
    <w:rsid w:val="00C91A54"/>
    <w:rsid w:val="00C95B66"/>
    <w:rsid w:val="00CA0FA1"/>
    <w:rsid w:val="00CA33AC"/>
    <w:rsid w:val="00CA5C0F"/>
    <w:rsid w:val="00CA79A5"/>
    <w:rsid w:val="00CB1303"/>
    <w:rsid w:val="00CE5123"/>
    <w:rsid w:val="00CF1FAD"/>
    <w:rsid w:val="00CF5209"/>
    <w:rsid w:val="00CF79EF"/>
    <w:rsid w:val="00D1259E"/>
    <w:rsid w:val="00D16F2C"/>
    <w:rsid w:val="00D24B7E"/>
    <w:rsid w:val="00D363ED"/>
    <w:rsid w:val="00D37D04"/>
    <w:rsid w:val="00D41112"/>
    <w:rsid w:val="00D43585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72719"/>
    <w:rsid w:val="00E7477B"/>
    <w:rsid w:val="00E83E6E"/>
    <w:rsid w:val="00E85644"/>
    <w:rsid w:val="00E95C6A"/>
    <w:rsid w:val="00E97407"/>
    <w:rsid w:val="00EB3803"/>
    <w:rsid w:val="00EE778C"/>
    <w:rsid w:val="00F0673E"/>
    <w:rsid w:val="00F07007"/>
    <w:rsid w:val="00F13C25"/>
    <w:rsid w:val="00F169A2"/>
    <w:rsid w:val="00F16A67"/>
    <w:rsid w:val="00F31D7C"/>
    <w:rsid w:val="00F33C81"/>
    <w:rsid w:val="00F36C94"/>
    <w:rsid w:val="00F5055D"/>
    <w:rsid w:val="00F6405C"/>
    <w:rsid w:val="00F74277"/>
    <w:rsid w:val="00F777B9"/>
    <w:rsid w:val="00F8031C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2A6F"/>
  <w15:chartTrackingRefBased/>
  <w15:docId w15:val="{6B8A0B3A-DDE5-4C92-B5AB-BC3722A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14F"/>
    <w:pPr>
      <w:spacing w:line="260" w:lineRule="exact"/>
    </w:pPr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2C550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F314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F314F"/>
    <w:rPr>
      <w:rFonts w:ascii="Tahoma" w:eastAsia="Times New Roman" w:hAnsi="Tahoma"/>
      <w:color w:val="1E1E1E"/>
      <w:spacing w:val="4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qFormat/>
    <w:rsid w:val="005F314F"/>
    <w:pPr>
      <w:spacing w:line="240" w:lineRule="auto"/>
      <w:contextualSpacing/>
      <w:jc w:val="center"/>
    </w:pPr>
    <w:rPr>
      <w:rFonts w:ascii="Cambria" w:hAnsi="Cambria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5F314F"/>
    <w:rPr>
      <w:rFonts w:ascii="Cambria" w:eastAsia="Times New Roman" w:hAnsi="Cambria"/>
      <w:b/>
      <w:bCs/>
      <w:spacing w:val="-7"/>
      <w:sz w:val="48"/>
      <w:szCs w:val="4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uiPriority w:val="34"/>
    <w:qFormat/>
    <w:locked/>
    <w:rsid w:val="0091088B"/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C81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81"/>
    <w:rPr>
      <w:rFonts w:ascii="Segoe UI" w:eastAsia="Times New Roman" w:hAnsi="Segoe UI" w:cs="Segoe UI"/>
      <w:color w:val="1E1E1E"/>
      <w:spacing w:val="4"/>
      <w:sz w:val="18"/>
      <w:szCs w:val="18"/>
      <w:lang w:eastAsia="en-US"/>
    </w:rPr>
  </w:style>
  <w:style w:type="paragraph" w:styleId="Bezodstpw">
    <w:name w:val="No Spacing"/>
    <w:link w:val="BezodstpwZnak"/>
    <w:uiPriority w:val="1"/>
    <w:qFormat/>
    <w:rsid w:val="005067B0"/>
    <w:pPr>
      <w:jc w:val="both"/>
    </w:pPr>
    <w:rPr>
      <w:rFonts w:asciiTheme="minorHAnsi" w:eastAsiaTheme="minorEastAsia" w:hAnsiTheme="minorHAns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067B0"/>
    <w:rPr>
      <w:rFonts w:asciiTheme="minorHAnsi" w:eastAsiaTheme="minorEastAsia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</Template>
  <TotalTime>25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Paulina Woźniczka</cp:lastModifiedBy>
  <cp:revision>8</cp:revision>
  <cp:lastPrinted>2024-06-21T08:19:00Z</cp:lastPrinted>
  <dcterms:created xsi:type="dcterms:W3CDTF">2024-07-01T10:49:00Z</dcterms:created>
  <dcterms:modified xsi:type="dcterms:W3CDTF">2024-11-27T09:39:00Z</dcterms:modified>
</cp:coreProperties>
</file>