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18D125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3C422D">
        <w:rPr>
          <w:rFonts w:ascii="Arial" w:eastAsiaTheme="majorEastAsia" w:hAnsi="Arial" w:cs="Arial"/>
          <w:caps/>
          <w:color w:val="632423" w:themeColor="accent2" w:themeShade="80"/>
          <w:spacing w:val="20"/>
          <w:sz w:val="22"/>
          <w:szCs w:val="22"/>
          <w:lang w:eastAsia="en-US"/>
        </w:rPr>
        <w:t>12</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B8D40AB" w14:textId="77777777" w:rsidR="006950EF" w:rsidRPr="006950EF" w:rsidRDefault="006950EF" w:rsidP="006950EF">
      <w:pPr>
        <w:pStyle w:val="Tekstpodstawowy"/>
        <w:jc w:val="both"/>
        <w:rPr>
          <w:rFonts w:ascii="Arial" w:hAnsi="Arial" w:cs="Arial"/>
          <w:sz w:val="22"/>
          <w:szCs w:val="22"/>
        </w:rPr>
      </w:pPr>
      <w:r w:rsidRPr="006950EF">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4F695D9" w14:textId="77777777" w:rsidR="006950EF" w:rsidRPr="006950EF" w:rsidRDefault="006950EF" w:rsidP="006950EF">
      <w:pPr>
        <w:pStyle w:val="Tekstpodstawowy"/>
        <w:jc w:val="center"/>
        <w:rPr>
          <w:rFonts w:ascii="Arial" w:hAnsi="Arial" w:cs="Arial"/>
          <w:sz w:val="22"/>
          <w:szCs w:val="22"/>
        </w:rPr>
      </w:pPr>
    </w:p>
    <w:p w14:paraId="52DF6260" w14:textId="77777777" w:rsidR="006950EF" w:rsidRPr="006950EF" w:rsidRDefault="006950EF" w:rsidP="006950EF">
      <w:pPr>
        <w:pStyle w:val="Tekstpodstawowy"/>
        <w:jc w:val="center"/>
        <w:rPr>
          <w:rFonts w:ascii="Arial" w:hAnsi="Arial" w:cs="Arial"/>
          <w:sz w:val="22"/>
          <w:szCs w:val="22"/>
        </w:rPr>
      </w:pPr>
      <w:r w:rsidRPr="006950EF">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1EF6CE11" w14:textId="737F5ACA"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419D8B83"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0AA8603C" w:rsidR="00BB13F8" w:rsidRPr="005B7D35" w:rsidRDefault="00587F52" w:rsidP="00DE2E2C">
      <w:pPr>
        <w:pStyle w:val="Tekstpodstawowy"/>
        <w:spacing w:line="271" w:lineRule="auto"/>
        <w:jc w:val="both"/>
        <w:rPr>
          <w:rFonts w:ascii="Arial" w:hAnsi="Arial" w:cs="Arial"/>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5B7D35" w:rsidRPr="005B7D3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r w:rsidR="005B7D35" w:rsidRPr="005B7D35">
        <w:rPr>
          <w:rFonts w:ascii="Arial" w:hAnsi="Arial" w:cs="Arial"/>
          <w:sz w:val="22"/>
          <w:szCs w:val="22"/>
        </w:rPr>
        <w:t xml:space="preserve"> </w:t>
      </w:r>
      <w:r w:rsidR="005B7D35" w:rsidRPr="005B7D35">
        <w:rPr>
          <w:rFonts w:ascii="Arial" w:hAnsi="Arial" w:cs="Arial"/>
          <w:sz w:val="22"/>
          <w:szCs w:val="22"/>
        </w:rPr>
        <w:t>w ramach zadania: Projekt przebudowy ul. Wileńskiej na odcinku od ronda Anioła Stróża Ziemi Wołomińskiej do ronda Jana Pawła II w Wołominie wraz z regulacją własności nieruchomości</w:t>
      </w:r>
      <w:r w:rsidR="00BB13F8" w:rsidRPr="005B7D35">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6DC7D82E" w14:textId="77777777" w:rsidR="005B7D35" w:rsidRPr="005B7D35" w:rsidRDefault="005B7D35" w:rsidP="005B7D35">
      <w:pPr>
        <w:pStyle w:val="Tekstpodstawowy"/>
        <w:jc w:val="both"/>
        <w:rPr>
          <w:rFonts w:ascii="Arial" w:hAnsi="Arial" w:cs="Arial"/>
          <w:sz w:val="22"/>
          <w:szCs w:val="22"/>
        </w:rPr>
      </w:pPr>
      <w:r w:rsidRPr="005B7D3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FA6AFB0" w14:textId="093CB6EB" w:rsidR="0068133A" w:rsidRPr="0068133A" w:rsidRDefault="005B7D35" w:rsidP="005B7D35">
      <w:pPr>
        <w:pStyle w:val="Tekstpodstawowy"/>
        <w:rPr>
          <w:rFonts w:ascii="Arial" w:hAnsi="Arial" w:cs="Arial"/>
          <w:sz w:val="22"/>
          <w:szCs w:val="22"/>
        </w:rPr>
      </w:pPr>
      <w:r w:rsidRPr="005B7D35">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58AEBEEA" w14:textId="77777777"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13262B" w:rsidRDefault="0013262B" w:rsidP="0013262B">
      <w:pPr>
        <w:jc w:val="both"/>
        <w:rPr>
          <w:rFonts w:ascii="Arial" w:hAnsi="Arial" w:cs="Arial"/>
          <w:sz w:val="22"/>
          <w:szCs w:val="22"/>
        </w:rPr>
      </w:pPr>
    </w:p>
    <w:p w14:paraId="44BEB556" w14:textId="77777777" w:rsidR="0013262B" w:rsidRPr="0013262B" w:rsidRDefault="0013262B" w:rsidP="0013262B">
      <w:pPr>
        <w:jc w:val="both"/>
        <w:rPr>
          <w:rFonts w:ascii="Arial" w:hAnsi="Arial" w:cs="Arial"/>
          <w:sz w:val="22"/>
          <w:szCs w:val="22"/>
        </w:rPr>
      </w:pPr>
    </w:p>
    <w:p w14:paraId="633F7A09" w14:textId="7E6616E4" w:rsidR="0013262B" w:rsidRPr="00BB13F8" w:rsidRDefault="00BB13F8" w:rsidP="00BB13F8">
      <w:pPr>
        <w:pStyle w:val="pktwniosku"/>
        <w:numPr>
          <w:ilvl w:val="0"/>
          <w:numId w:val="0"/>
        </w:numPr>
        <w:ind w:left="284"/>
        <w:rPr>
          <w:rFonts w:ascii="Arial" w:hAnsi="Arial" w:cs="Arial"/>
          <w:b w:val="0"/>
          <w:bCs/>
          <w:i w:val="0"/>
          <w:iCs/>
          <w:color w:val="000000" w:themeColor="text1"/>
          <w:sz w:val="22"/>
          <w:szCs w:val="22"/>
        </w:rPr>
      </w:pPr>
      <w:r w:rsidRPr="00BB13F8">
        <w:rPr>
          <w:rFonts w:ascii="Arial" w:hAnsi="Arial" w:cs="Arial"/>
          <w:b w:val="0"/>
          <w:bCs/>
          <w:i w:val="0"/>
          <w:iCs/>
          <w:color w:val="000000" w:themeColor="text1"/>
          <w:sz w:val="22"/>
          <w:szCs w:val="22"/>
        </w:rPr>
        <w:t>2.</w:t>
      </w:r>
      <w:r w:rsidR="0013262B" w:rsidRPr="00BB13F8">
        <w:rPr>
          <w:rFonts w:ascii="Arial" w:hAnsi="Arial" w:cs="Arial"/>
          <w:b w:val="0"/>
          <w:bCs/>
          <w:i w:val="0"/>
          <w:iCs/>
          <w:color w:val="000000" w:themeColor="text1"/>
          <w:sz w:val="22"/>
          <w:szCs w:val="22"/>
        </w:rPr>
        <w:t>Szczegółowy opis przedmiotu zamówienia:</w:t>
      </w:r>
    </w:p>
    <w:p w14:paraId="464E7AD2" w14:textId="0DF069EA" w:rsidR="0013262B" w:rsidRDefault="0013262B" w:rsidP="00BB13F8">
      <w:pPr>
        <w:jc w:val="both"/>
        <w:rPr>
          <w:rFonts w:ascii="Arial" w:hAnsi="Arial" w:cs="Arial"/>
          <w:bCs/>
          <w:sz w:val="22"/>
          <w:szCs w:val="22"/>
        </w:rPr>
      </w:pPr>
    </w:p>
    <w:p w14:paraId="43D7E813" w14:textId="77777777" w:rsidR="005B7D35" w:rsidRPr="005B7D35" w:rsidRDefault="005B7D35" w:rsidP="005B7D35">
      <w:pPr>
        <w:pStyle w:val="ppktwniosku"/>
        <w:spacing w:before="0"/>
        <w:ind w:left="0" w:firstLine="0"/>
        <w:jc w:val="both"/>
        <w:rPr>
          <w:rFonts w:ascii="Arial" w:hAnsi="Arial" w:cs="Arial"/>
          <w:b w:val="0"/>
          <w:bCs/>
          <w:i w:val="0"/>
          <w:iCs/>
          <w:color w:val="000000" w:themeColor="text1"/>
        </w:rPr>
      </w:pPr>
      <w:r w:rsidRPr="005B7D35">
        <w:rPr>
          <w:rFonts w:ascii="Arial" w:hAnsi="Arial" w:cs="Arial"/>
          <w:b w:val="0"/>
          <w:bCs/>
          <w:i w:val="0"/>
          <w:iCs/>
          <w:color w:val="000000" w:themeColor="text1"/>
        </w:rPr>
        <w:lastRenderedPageBreak/>
        <w:t>Przedmiotem zamówienia jest wykonanie dokumentacji projektowej dla zamierzenia budowlanego p.n.: „Rozbudowa drogi powiatowej Nr 4359W (ul. Wileńskiej) na odcinku od ronda na skrzyżowaniu ulic: Wileńskiej, Sikorskiego (wraz z przebudową tego ronda) do ronda na skrzyżowaniu ulic Wileńskiej, Fieldorfa i Przejazd w Wołominie, gm. Wołomin” oraz uzyskanie decyzji o zezwoleniu na realizację inwestycji drogowej (ZRID) na podstawie ustawy z dnia 10 kwietnia 2003r. o szczególnych zasadach przygotowania i realizacji inwestycji w zakresie dróg publicznych w ramach zadania inwestycyjnego: Projekt przebudowy ul. Wileńskiej na odcinku od ronda Anioła Stróża Ziemi Wołomińskiej do ronda Jana Pawła II w Wołominie wraz z regulacją własności nieruchomości.</w:t>
      </w:r>
    </w:p>
    <w:p w14:paraId="4CEEFC9D" w14:textId="77777777" w:rsidR="005B7D35" w:rsidRPr="005B7D35" w:rsidRDefault="005B7D35" w:rsidP="005B7D35">
      <w:pPr>
        <w:pStyle w:val="ppktwniosku"/>
        <w:spacing w:before="0"/>
        <w:ind w:left="0" w:firstLine="0"/>
        <w:jc w:val="both"/>
        <w:rPr>
          <w:rFonts w:ascii="Arial" w:hAnsi="Arial" w:cs="Arial"/>
          <w:b w:val="0"/>
          <w:bCs/>
          <w:i w:val="0"/>
          <w:iCs/>
          <w:color w:val="000000" w:themeColor="text1"/>
        </w:rPr>
      </w:pPr>
      <w:r w:rsidRPr="005B7D35">
        <w:rPr>
          <w:rFonts w:ascii="Arial" w:hAnsi="Arial" w:cs="Arial"/>
          <w:b w:val="0"/>
          <w:bCs/>
          <w:i w:val="0"/>
          <w:iCs/>
          <w:color w:val="000000" w:themeColor="text1"/>
        </w:rPr>
        <w:t>Dokumentacja projektowa ma zostać sporządzona dla inwestycji pod następująca nazwą: p.n.: „Rozbudowa drogi powiatowej Nr 4359W (ul. Wileńskiej) na odcinku od ronda na skrzyżowaniu ulic: Wileńskiej, Sikorskiego (wraz z przebudową tego ronda) do ronda na skrzyżowaniu ulic Wileńskiej, Fieldorfa i Przejazd w Wołominie, gm. Wołomin”</w:t>
      </w:r>
    </w:p>
    <w:p w14:paraId="075DF977" w14:textId="77777777" w:rsidR="005B7D35" w:rsidRPr="005B7D35" w:rsidRDefault="005B7D35" w:rsidP="005B7D35">
      <w:pPr>
        <w:pStyle w:val="ppktwniosku"/>
        <w:spacing w:before="0"/>
        <w:ind w:left="0" w:firstLine="0"/>
        <w:jc w:val="both"/>
        <w:rPr>
          <w:rFonts w:ascii="Arial" w:hAnsi="Arial" w:cs="Arial"/>
          <w:b w:val="0"/>
          <w:bCs/>
          <w:i w:val="0"/>
          <w:iCs/>
          <w:color w:val="000000" w:themeColor="text1"/>
        </w:rPr>
      </w:pPr>
      <w:r w:rsidRPr="005B7D35">
        <w:rPr>
          <w:rFonts w:ascii="Arial" w:hAnsi="Arial" w:cs="Arial"/>
          <w:b w:val="0"/>
          <w:bCs/>
          <w:i w:val="0"/>
          <w:iCs/>
          <w:color w:val="000000" w:themeColor="text1"/>
        </w:rPr>
        <w:t>Inwestorem zadania jest zarządca drogi: Zarząd Powiatu Wołomińskiego</w:t>
      </w:r>
    </w:p>
    <w:p w14:paraId="3B380952" w14:textId="77777777" w:rsidR="005B7D35" w:rsidRPr="005B7D35" w:rsidRDefault="005B7D35" w:rsidP="005B7D35">
      <w:pPr>
        <w:pStyle w:val="ppktwniosku"/>
        <w:spacing w:before="0"/>
        <w:ind w:left="0" w:firstLine="0"/>
        <w:jc w:val="both"/>
        <w:rPr>
          <w:rFonts w:ascii="Arial" w:hAnsi="Arial" w:cs="Arial"/>
          <w:b w:val="0"/>
          <w:bCs/>
          <w:i w:val="0"/>
          <w:iCs/>
          <w:color w:val="000000" w:themeColor="text1"/>
        </w:rPr>
      </w:pPr>
      <w:r w:rsidRPr="005B7D35">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FCA6661" w14:textId="77777777" w:rsidR="005B7D35" w:rsidRPr="005B7D35" w:rsidRDefault="005B7D35" w:rsidP="005B7D35">
      <w:pPr>
        <w:pStyle w:val="ppktwniosku"/>
        <w:spacing w:before="0"/>
        <w:ind w:left="0" w:firstLine="0"/>
        <w:jc w:val="both"/>
        <w:rPr>
          <w:rStyle w:val="dane1"/>
          <w:rFonts w:ascii="Arial" w:hAnsi="Arial" w:cs="Arial"/>
          <w:b w:val="0"/>
          <w:bCs/>
          <w:i w:val="0"/>
          <w:iCs/>
          <w:color w:val="000000" w:themeColor="text1"/>
        </w:rPr>
      </w:pPr>
      <w:r w:rsidRPr="005B7D35">
        <w:rPr>
          <w:rStyle w:val="dane1"/>
          <w:rFonts w:ascii="Arial" w:hAnsi="Arial" w:cs="Arial"/>
          <w:b w:val="0"/>
          <w:bCs/>
          <w:i w:val="0"/>
          <w:iCs/>
          <w:color w:val="000000" w:themeColor="text1"/>
        </w:rPr>
        <w:t>Zadanie planowane jest do wykonania jako jedno etapowe:</w:t>
      </w:r>
    </w:p>
    <w:p w14:paraId="42C67E0A" w14:textId="77777777" w:rsidR="005B7D35" w:rsidRPr="005B7D35" w:rsidRDefault="005B7D35" w:rsidP="005B7D35">
      <w:pPr>
        <w:pStyle w:val="ppktwniosku"/>
        <w:spacing w:before="0"/>
        <w:ind w:left="0" w:firstLine="0"/>
        <w:jc w:val="both"/>
        <w:rPr>
          <w:rStyle w:val="dane1"/>
          <w:rFonts w:ascii="Arial" w:hAnsi="Arial" w:cs="Arial"/>
          <w:b w:val="0"/>
          <w:bCs/>
          <w:i w:val="0"/>
          <w:iCs/>
          <w:color w:val="000000" w:themeColor="text1"/>
        </w:rPr>
      </w:pPr>
      <w:r w:rsidRPr="005B7D35">
        <w:rPr>
          <w:rStyle w:val="dane1"/>
          <w:rFonts w:ascii="Arial" w:hAnsi="Arial" w:cs="Arial"/>
          <w:b w:val="0"/>
          <w:bCs/>
          <w:i w:val="0"/>
          <w:iCs/>
          <w:color w:val="000000" w:themeColor="text1"/>
        </w:rPr>
        <w:t>W ramach projektu budowlanego i wykonawczego należy uwzględnić następujące branże:</w:t>
      </w:r>
    </w:p>
    <w:p w14:paraId="53DE2790"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drogowa,</w:t>
      </w:r>
    </w:p>
    <w:p w14:paraId="0CA0A8AA"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mostowa,</w:t>
      </w:r>
    </w:p>
    <w:p w14:paraId="0A734413"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energetyczno-elektryczna,</w:t>
      </w:r>
    </w:p>
    <w:p w14:paraId="030736DE"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 xml:space="preserve">teletechniczna, </w:t>
      </w:r>
    </w:p>
    <w:p w14:paraId="46D08B56"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sanitarna,</w:t>
      </w:r>
    </w:p>
    <w:p w14:paraId="497E2DEC"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 xml:space="preserve">geodezyjna, </w:t>
      </w:r>
    </w:p>
    <w:p w14:paraId="08B492C0"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geotechniczna,</w:t>
      </w:r>
    </w:p>
    <w:p w14:paraId="126E8554" w14:textId="77777777" w:rsidR="005B7D35" w:rsidRPr="005B7D35" w:rsidRDefault="005B7D35" w:rsidP="005B7D35">
      <w:pPr>
        <w:pStyle w:val="Akapitzlist"/>
        <w:numPr>
          <w:ilvl w:val="0"/>
          <w:numId w:val="39"/>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dendrologiczna.</w:t>
      </w:r>
    </w:p>
    <w:p w14:paraId="34FD961F" w14:textId="77777777" w:rsidR="005B7D35" w:rsidRPr="005B7D35" w:rsidRDefault="005B7D35" w:rsidP="005B7D35">
      <w:pPr>
        <w:jc w:val="both"/>
        <w:rPr>
          <w:rStyle w:val="dane1"/>
          <w:rFonts w:ascii="Arial" w:hAnsi="Arial" w:cs="Arial"/>
          <w:bCs/>
          <w:iCs/>
          <w:color w:val="000000" w:themeColor="text1"/>
          <w:sz w:val="22"/>
          <w:szCs w:val="22"/>
        </w:rPr>
      </w:pPr>
    </w:p>
    <w:p w14:paraId="7F74FC59" w14:textId="77777777" w:rsidR="005B7D35" w:rsidRPr="005B7D35" w:rsidRDefault="005B7D35" w:rsidP="005B7D35">
      <w:pPr>
        <w:pStyle w:val="ppktwniosku"/>
        <w:spacing w:before="0"/>
        <w:ind w:left="0" w:firstLine="0"/>
        <w:rPr>
          <w:rStyle w:val="dane1"/>
          <w:rFonts w:ascii="Arial" w:hAnsi="Arial" w:cs="Arial"/>
          <w:b w:val="0"/>
          <w:bCs/>
          <w:i w:val="0"/>
          <w:iCs/>
          <w:color w:val="000000" w:themeColor="text1"/>
          <w:u w:val="single"/>
        </w:rPr>
      </w:pPr>
      <w:r w:rsidRPr="005B7D35">
        <w:rPr>
          <w:rStyle w:val="dane1"/>
          <w:rFonts w:ascii="Arial" w:hAnsi="Arial" w:cs="Arial"/>
          <w:b w:val="0"/>
          <w:bCs/>
          <w:i w:val="0"/>
          <w:iCs/>
          <w:color w:val="000000" w:themeColor="text1"/>
          <w:u w:val="single"/>
        </w:rPr>
        <w:t>Założenia projektowe:</w:t>
      </w:r>
    </w:p>
    <w:p w14:paraId="4601E169" w14:textId="77777777" w:rsidR="005B7D35" w:rsidRPr="005B7D35" w:rsidRDefault="005B7D35" w:rsidP="005B7D35">
      <w:pPr>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2.7.1 W dokumentacji projektowej mają być spełnione niżej przedstawione wymagania:</w:t>
      </w:r>
    </w:p>
    <w:p w14:paraId="51315561" w14:textId="77777777" w:rsidR="005B7D35" w:rsidRPr="005B7D35" w:rsidRDefault="005B7D35" w:rsidP="005B7D35">
      <w:pPr>
        <w:pStyle w:val="Akapitzlist"/>
        <w:numPr>
          <w:ilvl w:val="2"/>
          <w:numId w:val="43"/>
        </w:numPr>
        <w:tabs>
          <w:tab w:val="clear" w:pos="2160"/>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Drogę powiatową Nr 4359W (ul. Wileńską) klasy Z objętą w granicach opracowania należy dostosować do obowiązujących warunków technicznych jakim powinny odpowiadać drogi publiczne i ich usytuowanie (Rozporządzenia Ministra Transportu Gospodarki Morskiej z dnia 2 marca 1999 r.) </w:t>
      </w:r>
    </w:p>
    <w:p w14:paraId="6CA55B14" w14:textId="77777777" w:rsidR="005B7D35" w:rsidRPr="005B7D35" w:rsidRDefault="005B7D35" w:rsidP="005B7D35">
      <w:pPr>
        <w:pStyle w:val="Akapitzlist"/>
        <w:autoSpaceDE w:val="0"/>
        <w:autoSpaceDN w:val="0"/>
        <w:adjustRightInd w:val="0"/>
        <w:ind w:left="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Odcinek drogi 4359W objęty opracowaniem projektowym tj. odcinek o długości około 1 300,00 m., od ronda na skrzyżowaniu ulic Wileńskiej, Sikorskiego do ronda na skrzyżowaniu ulic Wileńskiej, Fieldorfa i Przejazd.</w:t>
      </w:r>
    </w:p>
    <w:p w14:paraId="1EA3FD3D" w14:textId="77777777" w:rsidR="005B7D35" w:rsidRPr="005B7D35" w:rsidRDefault="005B7D35" w:rsidP="005B7D35">
      <w:pPr>
        <w:pStyle w:val="Akapitzlist"/>
        <w:numPr>
          <w:ilvl w:val="2"/>
          <w:numId w:val="43"/>
        </w:numPr>
        <w:tabs>
          <w:tab w:val="clear" w:pos="2160"/>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Pas drogi powiatowej powinien zawierać następujące elementy: </w:t>
      </w:r>
    </w:p>
    <w:p w14:paraId="1436C117"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Jezdnię o istniejącej szerokości należy przewidzieć do remontu (w miarę potrzeb wynikających ze stanu nawierzchni wymianę warstw konstrukcyjnych) wraz z przewidzianą wymianą włazów studni na nowe w istniejącej kanalizacji deszczowej, sanitarnej i wodociągowej)</w:t>
      </w:r>
    </w:p>
    <w:p w14:paraId="139A3E1D"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Należy przewidzieć przebudowę chodników i budowę ścieżki rowerowej lub ścieżki pieszo – rowerowej, </w:t>
      </w:r>
    </w:p>
    <w:p w14:paraId="1F4D9F33"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połączenie ścieżki pieszo rowerowej z istniejącym oraz projektowanym układem ścieżek na projektowanym odcinku ulicy</w:t>
      </w:r>
    </w:p>
    <w:p w14:paraId="7FE137FF"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przebudowę kolidujących mediów takich jak gaz, energetyka, teletechnika, kanalizacja sanitarna i innych występujących w terenie;</w:t>
      </w:r>
    </w:p>
    <w:p w14:paraId="7E2E34FC"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oświetlenie uliczne – istniejące należy dostosować do projektowanych rozwiązań w przypadku jego braku należy zaprojektować nową linię oświetleniową oraz zaprojektować doświetlenia przejść dla pieszych;</w:t>
      </w:r>
    </w:p>
    <w:p w14:paraId="4DB3916C"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kanał technologiczny – w przypadku potrzeby jego projektowania;</w:t>
      </w:r>
    </w:p>
    <w:p w14:paraId="7CDEA908"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lastRenderedPageBreak/>
        <w:t>zatoki autobusowe w miejscach istniejących przystanków autobusowych w miarę możliwości;</w:t>
      </w:r>
    </w:p>
    <w:p w14:paraId="05079F15"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zatoki postojowe na całej długości odcinka drogi oraz wydzielenie dodatkowych miejsc postojowych,</w:t>
      </w:r>
    </w:p>
    <w:p w14:paraId="106E8FD2"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zastosowanie elementów BRD w tym: </w:t>
      </w:r>
      <w:proofErr w:type="spellStart"/>
      <w:r w:rsidRPr="005B7D35">
        <w:rPr>
          <w:rFonts w:ascii="Arial" w:hAnsi="Arial" w:cs="Arial"/>
          <w:bCs/>
          <w:iCs/>
          <w:color w:val="000000" w:themeColor="text1"/>
          <w:sz w:val="22"/>
          <w:szCs w:val="22"/>
        </w:rPr>
        <w:t>azyli</w:t>
      </w:r>
      <w:proofErr w:type="spellEnd"/>
      <w:r w:rsidRPr="005B7D35">
        <w:rPr>
          <w:rFonts w:ascii="Arial" w:hAnsi="Arial" w:cs="Arial"/>
          <w:bCs/>
          <w:iCs/>
          <w:color w:val="000000" w:themeColor="text1"/>
          <w:sz w:val="22"/>
          <w:szCs w:val="22"/>
        </w:rPr>
        <w:t xml:space="preserve"> dla pieszych, wysp dzielących, </w:t>
      </w:r>
    </w:p>
    <w:p w14:paraId="7C901EB0"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dostosowanie programu sygnalizacji świetlnej na skrzyżowaniu z ul. Legionów do nowych rozwiązań projektowych,</w:t>
      </w:r>
    </w:p>
    <w:p w14:paraId="3FF63701" w14:textId="77777777" w:rsidR="005B7D35" w:rsidRPr="005B7D35" w:rsidRDefault="005B7D35" w:rsidP="005B7D35">
      <w:pPr>
        <w:pStyle w:val="Akapitzlist"/>
        <w:numPr>
          <w:ilvl w:val="0"/>
          <w:numId w:val="3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przebudowę rond i skrzyżowań wraz z dostosowaniem ich geometrii do wymogów związanych z widocznością na tych skrzyżowaniach zgodnie z obowiązującymi przepisami.</w:t>
      </w:r>
    </w:p>
    <w:p w14:paraId="63A8FEF2" w14:textId="77777777" w:rsidR="005B7D35" w:rsidRPr="005B7D35" w:rsidRDefault="005B7D35" w:rsidP="005B7D35">
      <w:pPr>
        <w:pStyle w:val="Akapitzlist"/>
        <w:autoSpaceDE w:val="0"/>
        <w:autoSpaceDN w:val="0"/>
        <w:adjustRightInd w:val="0"/>
        <w:ind w:left="0"/>
        <w:jc w:val="both"/>
        <w:rPr>
          <w:rFonts w:ascii="Arial" w:hAnsi="Arial" w:cs="Arial"/>
          <w:bCs/>
          <w:iCs/>
          <w:color w:val="000000" w:themeColor="text1"/>
          <w:sz w:val="22"/>
          <w:szCs w:val="22"/>
        </w:rPr>
      </w:pPr>
    </w:p>
    <w:p w14:paraId="65498518" w14:textId="77777777" w:rsidR="005B7D35" w:rsidRPr="005B7D35" w:rsidRDefault="005B7D35" w:rsidP="005B7D35">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Należy przewidzieć:</w:t>
      </w:r>
    </w:p>
    <w:p w14:paraId="5083DB3C" w14:textId="77777777" w:rsidR="005B7D35" w:rsidRPr="005B7D35" w:rsidRDefault="005B7D35" w:rsidP="005B7D35">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pad drogi powiatowej przez Zamawiającego.</w:t>
      </w:r>
    </w:p>
    <w:p w14:paraId="6D7E6DC0"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części działki w pasie drogowym.</w:t>
      </w:r>
    </w:p>
    <w:p w14:paraId="2645609A"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4E97C58B"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p>
    <w:p w14:paraId="2F8237EB" w14:textId="77777777" w:rsidR="005B7D35" w:rsidRPr="005B7D35" w:rsidRDefault="005B7D35" w:rsidP="005B7D35">
      <w:pPr>
        <w:pStyle w:val="Akapitzlist"/>
        <w:numPr>
          <w:ilvl w:val="2"/>
          <w:numId w:val="43"/>
        </w:numPr>
        <w:tabs>
          <w:tab w:val="clear" w:pos="2160"/>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Wizualizacja projektu:</w:t>
      </w:r>
    </w:p>
    <w:p w14:paraId="31A804B8" w14:textId="77777777" w:rsidR="005B7D35" w:rsidRPr="005B7D35" w:rsidRDefault="005B7D35" w:rsidP="005B7D35">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Jednostka Projektowa wykona opracowanie czterech </w:t>
      </w:r>
      <w:proofErr w:type="spellStart"/>
      <w:r w:rsidRPr="005B7D35">
        <w:rPr>
          <w:rFonts w:ascii="Arial" w:hAnsi="Arial" w:cs="Arial"/>
          <w:bCs/>
          <w:iCs/>
          <w:color w:val="000000" w:themeColor="text1"/>
          <w:sz w:val="22"/>
          <w:szCs w:val="22"/>
        </w:rPr>
        <w:t>fotorealistycznych</w:t>
      </w:r>
      <w:proofErr w:type="spellEnd"/>
      <w:r w:rsidRPr="005B7D35">
        <w:rPr>
          <w:rFonts w:ascii="Arial" w:hAnsi="Arial" w:cs="Arial"/>
          <w:bCs/>
          <w:iCs/>
          <w:color w:val="000000" w:themeColor="text1"/>
          <w:sz w:val="22"/>
          <w:szCs w:val="22"/>
        </w:rPr>
        <w:t xml:space="preserve"> wizualizacji, które zostaną przygotowane poprzez wykonanie fotografii wskazanych punktów i naniesienie na nie grafik prezentujących projektowane elementy zagospodarowania pasa drogowego. Ponadto:</w:t>
      </w:r>
    </w:p>
    <w:p w14:paraId="15C9D239" w14:textId="77777777" w:rsidR="005B7D35" w:rsidRPr="005B7D35" w:rsidRDefault="005B7D35" w:rsidP="005B7D35">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wizualizacje zostaną przygotowane w postaci elektronicznych plików graficznych, dostarczonych w formatach pdf i jpg w rozdzielczości 300 </w:t>
      </w:r>
      <w:proofErr w:type="spellStart"/>
      <w:r w:rsidRPr="005B7D35">
        <w:rPr>
          <w:rFonts w:ascii="Arial" w:hAnsi="Arial" w:cs="Arial"/>
          <w:bCs/>
          <w:iCs/>
          <w:color w:val="000000" w:themeColor="text1"/>
          <w:sz w:val="22"/>
          <w:szCs w:val="22"/>
        </w:rPr>
        <w:t>dpi</w:t>
      </w:r>
      <w:proofErr w:type="spellEnd"/>
      <w:r w:rsidRPr="005B7D35">
        <w:rPr>
          <w:rFonts w:ascii="Arial" w:hAnsi="Arial" w:cs="Arial"/>
          <w:bCs/>
          <w:iCs/>
          <w:color w:val="000000" w:themeColor="text1"/>
          <w:sz w:val="22"/>
          <w:szCs w:val="22"/>
        </w:rPr>
        <w:t xml:space="preserve"> oraz rozdzielczości umożliwiającej publikację grafik na stronie internetowej (rozmiar pojedynczego pliku do publikacji na stronie internetowej do 1 MB);</w:t>
      </w:r>
    </w:p>
    <w:p w14:paraId="7A92A434" w14:textId="77777777" w:rsidR="005B7D35" w:rsidRPr="005B7D35" w:rsidRDefault="005B7D35" w:rsidP="005B7D35">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wizualizacje zostaną dodatkowo wydrukowane na papierze fotograficznym w formacie min. A3 i rozdzielczości min 300 </w:t>
      </w:r>
      <w:proofErr w:type="spellStart"/>
      <w:r w:rsidRPr="005B7D35">
        <w:rPr>
          <w:rFonts w:ascii="Arial" w:hAnsi="Arial" w:cs="Arial"/>
          <w:bCs/>
          <w:iCs/>
          <w:color w:val="000000" w:themeColor="text1"/>
          <w:sz w:val="22"/>
          <w:szCs w:val="22"/>
        </w:rPr>
        <w:t>dpi</w:t>
      </w:r>
      <w:proofErr w:type="spellEnd"/>
      <w:r w:rsidRPr="005B7D35">
        <w:rPr>
          <w:rFonts w:ascii="Arial" w:hAnsi="Arial" w:cs="Arial"/>
          <w:bCs/>
          <w:iCs/>
          <w:color w:val="000000" w:themeColor="text1"/>
          <w:sz w:val="22"/>
          <w:szCs w:val="22"/>
        </w:rPr>
        <w:t>, i dostarczone do siedziby Zamawiającego z liczbie min. 1 kopii dla każdej z wizualizacji) ;</w:t>
      </w:r>
    </w:p>
    <w:p w14:paraId="66B25460" w14:textId="77777777" w:rsidR="005B7D35" w:rsidRPr="005B7D35" w:rsidRDefault="005B7D35" w:rsidP="005B7D35">
      <w:pPr>
        <w:pStyle w:val="Akapitzlist"/>
        <w:numPr>
          <w:ilvl w:val="0"/>
          <w:numId w:val="82"/>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dokładna lokalizacja miejsc do wykonania fotografii stanowiących podstawę wizualizacji zostanie wskazana przez Zamawiającego.</w:t>
      </w:r>
    </w:p>
    <w:p w14:paraId="625BDFE2" w14:textId="77777777" w:rsidR="005B7D35" w:rsidRPr="005B7D35" w:rsidRDefault="005B7D35" w:rsidP="005B7D35">
      <w:pPr>
        <w:jc w:val="both"/>
        <w:rPr>
          <w:rStyle w:val="dane1"/>
          <w:rFonts w:ascii="Arial" w:hAnsi="Arial" w:cs="Arial"/>
          <w:bCs/>
          <w:iCs/>
          <w:color w:val="000000" w:themeColor="text1"/>
          <w:sz w:val="22"/>
          <w:szCs w:val="22"/>
        </w:rPr>
      </w:pPr>
    </w:p>
    <w:p w14:paraId="79A8C859" w14:textId="77777777" w:rsidR="005B7D35" w:rsidRPr="005B7D35" w:rsidRDefault="005B7D35" w:rsidP="005B7D35">
      <w:pPr>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 xml:space="preserve">2.7.2   </w:t>
      </w:r>
      <w:r w:rsidRPr="005B7D35">
        <w:rPr>
          <w:rFonts w:ascii="Arial" w:hAnsi="Arial" w:cs="Arial"/>
          <w:bCs/>
          <w:iCs/>
          <w:color w:val="000000" w:themeColor="text1"/>
          <w:sz w:val="22"/>
          <w:szCs w:val="22"/>
        </w:rPr>
        <w:t>Ponadto Jednostkę Projektową obowiązują następujące wymagania dotyczące pomiarów, badań, oblicze</w:t>
      </w:r>
      <w:r w:rsidRPr="005B7D35">
        <w:rPr>
          <w:rStyle w:val="dane1"/>
          <w:rFonts w:ascii="Arial" w:hAnsi="Arial" w:cs="Arial"/>
          <w:bCs/>
          <w:iCs/>
          <w:color w:val="000000" w:themeColor="text1"/>
          <w:sz w:val="22"/>
          <w:szCs w:val="22"/>
        </w:rPr>
        <w:t>ń i ekspertyz:</w:t>
      </w:r>
    </w:p>
    <w:p w14:paraId="5B1B0A12" w14:textId="77777777" w:rsidR="005B7D35" w:rsidRPr="005B7D35" w:rsidRDefault="005B7D35" w:rsidP="005B7D35">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 xml:space="preserve">Dla obiektów drogowych - przekroje poprzeczne istniejącego terenu i istniejące zagospodarowanie pasa drogowego, </w:t>
      </w:r>
    </w:p>
    <w:p w14:paraId="375E4B9A" w14:textId="77777777" w:rsidR="005B7D35" w:rsidRPr="005B7D35" w:rsidRDefault="005B7D35" w:rsidP="005B7D35">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konstrukcji istniejącej drogi,</w:t>
      </w:r>
    </w:p>
    <w:p w14:paraId="37871E79" w14:textId="77777777" w:rsidR="005B7D35" w:rsidRPr="005B7D35" w:rsidRDefault="005B7D35" w:rsidP="005B7D35">
      <w:pPr>
        <w:pStyle w:val="Akapitzlist"/>
        <w:numPr>
          <w:ilvl w:val="0"/>
          <w:numId w:val="40"/>
        </w:numPr>
        <w:suppressAutoHyphens/>
        <w:ind w:left="0" w:firstLine="0"/>
        <w:contextualSpacing/>
        <w:jc w:val="both"/>
        <w:rPr>
          <w:rStyle w:val="dane1"/>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Dla urządzenia ochrony środowiska - inwentaryzacja zieleni istniejącej.</w:t>
      </w:r>
    </w:p>
    <w:p w14:paraId="55A8E564" w14:textId="77777777" w:rsidR="005B7D35" w:rsidRPr="005B7D35" w:rsidRDefault="005B7D35" w:rsidP="005B7D35">
      <w:pPr>
        <w:autoSpaceDE w:val="0"/>
        <w:autoSpaceDN w:val="0"/>
        <w:adjustRightInd w:val="0"/>
        <w:jc w:val="both"/>
        <w:rPr>
          <w:rStyle w:val="dane1"/>
          <w:rFonts w:ascii="Arial" w:hAnsi="Arial" w:cs="Arial"/>
          <w:bCs/>
          <w:iCs/>
          <w:color w:val="000000" w:themeColor="text1"/>
          <w:sz w:val="22"/>
          <w:szCs w:val="22"/>
        </w:rPr>
      </w:pPr>
    </w:p>
    <w:p w14:paraId="4B751A93"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Style w:val="dane1"/>
          <w:rFonts w:ascii="Arial" w:hAnsi="Arial" w:cs="Arial"/>
          <w:bCs/>
          <w:iCs/>
          <w:color w:val="000000" w:themeColor="text1"/>
          <w:sz w:val="22"/>
          <w:szCs w:val="22"/>
        </w:rPr>
        <w:t xml:space="preserve">2.7.3.   </w:t>
      </w:r>
      <w:r w:rsidRPr="005B7D35">
        <w:rPr>
          <w:rFonts w:ascii="Arial" w:hAnsi="Arial" w:cs="Arial"/>
          <w:bCs/>
          <w:iCs/>
          <w:color w:val="000000" w:themeColor="text1"/>
          <w:sz w:val="22"/>
          <w:szCs w:val="22"/>
        </w:rPr>
        <w:t xml:space="preserve">Jednostka projektowa wykonująca dokumentację projektową musi przestrzegać zapisów zawartych w art. 99, 101, 102 ustawy </w:t>
      </w:r>
      <w:proofErr w:type="spellStart"/>
      <w:r w:rsidRPr="005B7D35">
        <w:rPr>
          <w:rFonts w:ascii="Arial" w:hAnsi="Arial" w:cs="Arial"/>
          <w:bCs/>
          <w:iCs/>
          <w:color w:val="000000" w:themeColor="text1"/>
          <w:sz w:val="22"/>
          <w:szCs w:val="22"/>
        </w:rPr>
        <w:t>Pzp</w:t>
      </w:r>
      <w:proofErr w:type="spellEnd"/>
      <w:r w:rsidRPr="005B7D35">
        <w:rPr>
          <w:rFonts w:ascii="Arial" w:hAnsi="Arial" w:cs="Arial"/>
          <w:bCs/>
          <w:iCs/>
          <w:color w:val="000000" w:themeColor="text1"/>
          <w:sz w:val="22"/>
          <w:szCs w:val="22"/>
        </w:rPr>
        <w:t xml:space="preserve">, które określają, że przedmiotu zamówienia (opis techniczny do dokumentacji projektowej) nie można opisywać przez wskazanie znaków </w:t>
      </w:r>
      <w:r w:rsidRPr="005B7D35">
        <w:rPr>
          <w:rFonts w:ascii="Arial" w:hAnsi="Arial" w:cs="Arial"/>
          <w:bCs/>
          <w:iCs/>
          <w:color w:val="000000" w:themeColor="text1"/>
          <w:sz w:val="22"/>
          <w:szCs w:val="22"/>
        </w:rPr>
        <w:lastRenderedPageBreak/>
        <w:t xml:space="preserve">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66894CCC"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C540E51" w14:textId="77777777" w:rsidR="005B7D35" w:rsidRPr="005B7D35" w:rsidRDefault="005B7D35" w:rsidP="005B7D35">
      <w:pPr>
        <w:jc w:val="both"/>
        <w:rPr>
          <w:rFonts w:ascii="Arial" w:hAnsi="Arial" w:cs="Arial"/>
          <w:bCs/>
          <w:iCs/>
          <w:color w:val="000000" w:themeColor="text1"/>
          <w:sz w:val="22"/>
          <w:szCs w:val="22"/>
        </w:rPr>
      </w:pPr>
    </w:p>
    <w:p w14:paraId="7FB61BF4" w14:textId="77777777" w:rsidR="005B7D35" w:rsidRPr="005B7D35" w:rsidRDefault="005B7D35" w:rsidP="005B7D35">
      <w:pPr>
        <w:pStyle w:val="ppktwniosku"/>
        <w:spacing w:before="0"/>
        <w:ind w:left="0" w:firstLine="0"/>
        <w:rPr>
          <w:rFonts w:ascii="Arial" w:hAnsi="Arial" w:cs="Arial"/>
          <w:b w:val="0"/>
          <w:bCs/>
          <w:i w:val="0"/>
          <w:iCs/>
          <w:color w:val="000000" w:themeColor="text1"/>
        </w:rPr>
      </w:pPr>
      <w:r w:rsidRPr="005B7D35">
        <w:rPr>
          <w:rFonts w:ascii="Arial" w:hAnsi="Arial" w:cs="Arial"/>
          <w:b w:val="0"/>
          <w:bCs/>
          <w:i w:val="0"/>
          <w:iCs/>
          <w:color w:val="000000" w:themeColor="text1"/>
        </w:rPr>
        <w:t xml:space="preserve">Zakres rzeczowy przedmiotu zamówienia obejmuje: </w:t>
      </w:r>
    </w:p>
    <w:p w14:paraId="085B5A60" w14:textId="77777777" w:rsidR="005B7D35" w:rsidRPr="005B7D35" w:rsidRDefault="005B7D35" w:rsidP="005B7D35">
      <w:pPr>
        <w:jc w:val="both"/>
        <w:rPr>
          <w:rFonts w:ascii="Arial" w:hAnsi="Arial" w:cs="Arial"/>
          <w:bCs/>
          <w:iCs/>
          <w:color w:val="000000" w:themeColor="text1"/>
          <w:sz w:val="22"/>
          <w:szCs w:val="22"/>
          <w:u w:val="single"/>
        </w:rPr>
      </w:pPr>
    </w:p>
    <w:p w14:paraId="33A6DCBB" w14:textId="77777777" w:rsidR="005B7D35" w:rsidRPr="005B7D35" w:rsidRDefault="005B7D35" w:rsidP="005B7D35">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36ED331" w14:textId="77777777" w:rsidR="005B7D35" w:rsidRPr="005B7D35" w:rsidRDefault="005B7D35" w:rsidP="005B7D35">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Przekazana do Zamawiającego koncepcja wymieniona w pkt. 1) powinna zawierać w szczególności następujące opracowania i rysunki:</w:t>
      </w:r>
    </w:p>
    <w:p w14:paraId="6DA8CFCC" w14:textId="77777777" w:rsidR="005B7D35" w:rsidRPr="005B7D35" w:rsidRDefault="005B7D35" w:rsidP="005B7D35">
      <w:pPr>
        <w:pStyle w:val="Akapitzlist"/>
        <w:ind w:left="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a) opis stanu istniejącego wraz z rysunkiem przekroju występujących elementów pasa drogowego,</w:t>
      </w:r>
    </w:p>
    <w:p w14:paraId="0038AC84" w14:textId="77777777" w:rsidR="005B7D35" w:rsidRPr="005B7D35" w:rsidRDefault="005B7D35" w:rsidP="005B7D35">
      <w:pPr>
        <w:pStyle w:val="Akapitzlist"/>
        <w:ind w:left="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193EEA8B" w14:textId="77777777" w:rsidR="005B7D35" w:rsidRPr="005B7D35" w:rsidRDefault="005B7D35" w:rsidP="005B7D35">
      <w:pPr>
        <w:pStyle w:val="Akapitzlist"/>
        <w:numPr>
          <w:ilvl w:val="0"/>
          <w:numId w:val="44"/>
        </w:numPr>
        <w:suppressAutoHyphens/>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1DB89EE1"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4EB3F16A"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uzyskanie aktualnych podkładów geodezyjnych (map do celów projektowych) niezbędnych do opracowania projektu budowlanego;</w:t>
      </w:r>
    </w:p>
    <w:p w14:paraId="68414D17"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wypisy z ewidencji gruntów aktualne na dzień złożenia wniosku o ZRID w zakresie inwestycji  - 1 egz.; </w:t>
      </w:r>
    </w:p>
    <w:p w14:paraId="2C37668A"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5B7D35">
        <w:rPr>
          <w:rFonts w:ascii="Arial" w:hAnsi="Arial" w:cs="Arial"/>
          <w:bCs/>
          <w:iCs/>
          <w:color w:val="000000" w:themeColor="text1"/>
          <w:sz w:val="22"/>
          <w:szCs w:val="22"/>
        </w:rPr>
        <w:t>nasadzeń</w:t>
      </w:r>
      <w:proofErr w:type="spellEnd"/>
      <w:r w:rsidRPr="005B7D35">
        <w:rPr>
          <w:rFonts w:ascii="Arial" w:hAnsi="Arial" w:cs="Arial"/>
          <w:bCs/>
          <w:iCs/>
          <w:color w:val="000000" w:themeColor="text1"/>
          <w:sz w:val="22"/>
          <w:szCs w:val="22"/>
        </w:rPr>
        <w:t xml:space="preserve"> zastępczych drzew i krzewów – w ilości po 4 egz.,</w:t>
      </w:r>
    </w:p>
    <w:p w14:paraId="64658749"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dokumentacja geotechniczna wymagana prawem w zakresie przedmiotu umowy zgodnie </w:t>
      </w:r>
      <w:r w:rsidRPr="005B7D35">
        <w:rPr>
          <w:rFonts w:ascii="Arial" w:hAnsi="Arial" w:cs="Arial"/>
          <w:bCs/>
          <w:iCs/>
          <w:color w:val="000000" w:themeColor="text1"/>
          <w:sz w:val="22"/>
          <w:szCs w:val="22"/>
        </w:rPr>
        <w:br/>
        <w:t xml:space="preserve">z rozporządzeniem Ministra Transportu, Budownictwa i Gospodarki Morskiej z dnia 25 kwietnia 2012 r. w sprawie ustalenia geotechnicznych warunków </w:t>
      </w:r>
      <w:proofErr w:type="spellStart"/>
      <w:r w:rsidRPr="005B7D35">
        <w:rPr>
          <w:rFonts w:ascii="Arial" w:hAnsi="Arial" w:cs="Arial"/>
          <w:bCs/>
          <w:iCs/>
          <w:color w:val="000000" w:themeColor="text1"/>
          <w:sz w:val="22"/>
          <w:szCs w:val="22"/>
        </w:rPr>
        <w:t>posadawiania</w:t>
      </w:r>
      <w:proofErr w:type="spellEnd"/>
      <w:r w:rsidRPr="005B7D35">
        <w:rPr>
          <w:rFonts w:ascii="Arial" w:hAnsi="Arial" w:cs="Arial"/>
          <w:bCs/>
          <w:iCs/>
          <w:color w:val="000000" w:themeColor="text1"/>
          <w:sz w:val="22"/>
          <w:szCs w:val="22"/>
        </w:rPr>
        <w:t xml:space="preserve"> obiektów budowlanych, warunkująca uzyskanie decyzji ZRID – w ilości po 4 egz. </w:t>
      </w:r>
    </w:p>
    <w:p w14:paraId="2603DC7B"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opracowanie kompletnego projektu budowlanego w tym: projektu zagospodarowania terenu, projekt </w:t>
      </w:r>
      <w:proofErr w:type="spellStart"/>
      <w:r w:rsidRPr="005B7D35">
        <w:rPr>
          <w:rFonts w:ascii="Arial" w:hAnsi="Arial" w:cs="Arial"/>
          <w:bCs/>
          <w:iCs/>
          <w:color w:val="000000" w:themeColor="text1"/>
          <w:sz w:val="22"/>
          <w:szCs w:val="22"/>
        </w:rPr>
        <w:t>architektoniczno</w:t>
      </w:r>
      <w:proofErr w:type="spellEnd"/>
      <w:r w:rsidRPr="005B7D35">
        <w:rPr>
          <w:rFonts w:ascii="Arial" w:hAnsi="Arial" w:cs="Arial"/>
          <w:bCs/>
          <w:iCs/>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w:t>
      </w:r>
      <w:proofErr w:type="spellStart"/>
      <w:r w:rsidRPr="005B7D35">
        <w:rPr>
          <w:rFonts w:ascii="Arial" w:hAnsi="Arial" w:cs="Arial"/>
          <w:bCs/>
          <w:iCs/>
          <w:color w:val="000000" w:themeColor="text1"/>
          <w:sz w:val="22"/>
          <w:szCs w:val="22"/>
        </w:rPr>
        <w:t>egz</w:t>
      </w:r>
      <w:proofErr w:type="spellEnd"/>
      <w:r w:rsidRPr="005B7D35">
        <w:rPr>
          <w:rFonts w:ascii="Arial" w:hAnsi="Arial" w:cs="Arial"/>
          <w:bCs/>
          <w:iCs/>
          <w:color w:val="000000" w:themeColor="text1"/>
          <w:sz w:val="22"/>
          <w:szCs w:val="22"/>
        </w:rPr>
        <w:t>;</w:t>
      </w:r>
    </w:p>
    <w:p w14:paraId="7D2E0FCE"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opracowanie projektów przebudowy urządzeń infrastruktury technicznej niezwiązanych </w:t>
      </w:r>
      <w:r w:rsidRPr="005B7D35">
        <w:rPr>
          <w:rFonts w:ascii="Arial" w:hAnsi="Arial" w:cs="Arial"/>
          <w:bCs/>
          <w:iCs/>
          <w:color w:val="000000" w:themeColor="text1"/>
          <w:sz w:val="22"/>
          <w:szCs w:val="22"/>
        </w:rPr>
        <w:br/>
        <w:t xml:space="preserve">z potrzebami  zarządzania drogami lub potrzebami ruchu drogowego, kolidujących z </w:t>
      </w:r>
      <w:r w:rsidRPr="005B7D35">
        <w:rPr>
          <w:rFonts w:ascii="Arial" w:hAnsi="Arial" w:cs="Arial"/>
          <w:bCs/>
          <w:iCs/>
          <w:color w:val="000000" w:themeColor="text1"/>
          <w:sz w:val="22"/>
          <w:szCs w:val="22"/>
        </w:rPr>
        <w:lastRenderedPageBreak/>
        <w:t>inwestycją, jeżeli takowe kolizje wystąpią – projekt budowlany w ilości po 5 egz. oraz projekt wykonawczy w ilości po 3 egz.;</w:t>
      </w:r>
    </w:p>
    <w:p w14:paraId="6B2149B8"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i uzyskanie jego zatwierdzenia;</w:t>
      </w:r>
    </w:p>
    <w:p w14:paraId="771609A8" w14:textId="77777777" w:rsidR="005B7D35" w:rsidRPr="005B7D35" w:rsidRDefault="005B7D35" w:rsidP="005B7D35">
      <w:pPr>
        <w:pStyle w:val="Akapitzlist"/>
        <w:autoSpaceDE w:val="0"/>
        <w:autoSpaceDN w:val="0"/>
        <w:adjustRightInd w:val="0"/>
        <w:ind w:left="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237D6EF0"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opracowanie przedmiarów i kosztorysów inwestorskich niezbędnych do udzielenia przez Powiat zamówienia na realizację robót budowlanych objętych decyzją ZRID (w oparciu </w:t>
      </w:r>
      <w:r w:rsidRPr="005B7D35">
        <w:rPr>
          <w:rFonts w:ascii="Arial" w:hAnsi="Arial" w:cs="Arial"/>
          <w:bCs/>
          <w:iCs/>
          <w:color w:val="000000" w:themeColor="text1"/>
          <w:sz w:val="22"/>
          <w:szCs w:val="22"/>
        </w:rPr>
        <w:br/>
        <w:t>o rozporządzenie Ministra Rozwoju i Technologii z dnia 20 grudnia 2021 r., w sprawie określenia metod i podstaw </w:t>
      </w:r>
      <w:bookmarkStart w:id="0" w:name="highlightHit_0"/>
      <w:bookmarkEnd w:id="0"/>
      <w:r w:rsidRPr="005B7D35">
        <w:rPr>
          <w:rFonts w:ascii="Arial" w:hAnsi="Arial" w:cs="Arial"/>
          <w:bCs/>
          <w:iCs/>
          <w:color w:val="000000" w:themeColor="text1"/>
          <w:sz w:val="22"/>
          <w:szCs w:val="22"/>
        </w:rPr>
        <w:t>sporządzania </w:t>
      </w:r>
      <w:bookmarkStart w:id="1" w:name="highlightHit_1"/>
      <w:bookmarkEnd w:id="1"/>
      <w:r w:rsidRPr="005B7D35">
        <w:rPr>
          <w:rFonts w:ascii="Arial" w:hAnsi="Arial" w:cs="Arial"/>
          <w:bCs/>
          <w:iCs/>
          <w:color w:val="000000" w:themeColor="text1"/>
          <w:sz w:val="22"/>
          <w:szCs w:val="22"/>
        </w:rPr>
        <w:t>kosztorysu </w:t>
      </w:r>
      <w:bookmarkStart w:id="2" w:name="highlightHit_2"/>
      <w:bookmarkEnd w:id="2"/>
      <w:r w:rsidRPr="005B7D35">
        <w:rPr>
          <w:rFonts w:ascii="Arial" w:hAnsi="Arial" w:cs="Arial"/>
          <w:bCs/>
          <w:iCs/>
          <w:color w:val="000000" w:themeColor="text1"/>
          <w:sz w:val="22"/>
          <w:szCs w:val="22"/>
        </w:rPr>
        <w:t>inwestorskiego, obliczania planowanych kosztów prac projektowych oraz planowanych kosztów robót budowlanych określonych w programie funkcjonalno-użytkowym) – w ilości po 3 egz. wraz z przygotowaniem tabeli zawierającej zestawienie kosztów dla wszystkich branż w każdym z etapów;</w:t>
      </w:r>
    </w:p>
    <w:p w14:paraId="1E15BF3D"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wraz z przygotowaniem tabeli zawierającej zestawienie kosztów dla wszystkich branż;</w:t>
      </w:r>
    </w:p>
    <w:p w14:paraId="435636AA"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5D7BF7BD"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7DC01A5"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Projekty wykonawcze powinny być sporządzone w formacie rysunku nieprzekraczającego rozmiaru 297mm x 1000 mm. </w:t>
      </w:r>
    </w:p>
    <w:p w14:paraId="4E381E09"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59E52C4A" w14:textId="77777777" w:rsidR="005B7D35" w:rsidRPr="005B7D35" w:rsidRDefault="005B7D35" w:rsidP="005B7D35">
      <w:pPr>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47E0F7BC" w14:textId="77777777" w:rsidR="005B7D35" w:rsidRPr="005B7D35" w:rsidRDefault="005B7D35" w:rsidP="005B7D35">
      <w:pPr>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1C8CD3DF"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61A8CD0E" w14:textId="77777777" w:rsidR="005B7D35" w:rsidRPr="005B7D35" w:rsidRDefault="005B7D35" w:rsidP="005B7D35">
      <w:pPr>
        <w:pStyle w:val="Akapitzlist"/>
        <w:numPr>
          <w:ilvl w:val="0"/>
          <w:numId w:val="44"/>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Jednostka Projektowa wykona wizualizację z poziomu kierowcy opracowanego projektu  w pięciu miejscach wskazanych przez Zamawiającego</w:t>
      </w:r>
    </w:p>
    <w:p w14:paraId="23CF7106" w14:textId="77777777" w:rsidR="005B7D35" w:rsidRPr="005B7D35" w:rsidRDefault="005B7D35" w:rsidP="005B7D35">
      <w:pPr>
        <w:pStyle w:val="Akapitzlist"/>
        <w:autoSpaceDE w:val="0"/>
        <w:autoSpaceDN w:val="0"/>
        <w:adjustRightInd w:val="0"/>
        <w:ind w:left="0"/>
        <w:jc w:val="both"/>
        <w:rPr>
          <w:rFonts w:ascii="Arial" w:hAnsi="Arial" w:cs="Arial"/>
          <w:bCs/>
          <w:iCs/>
          <w:color w:val="000000" w:themeColor="text1"/>
          <w:sz w:val="22"/>
          <w:szCs w:val="22"/>
        </w:rPr>
      </w:pPr>
    </w:p>
    <w:p w14:paraId="682FABF9" w14:textId="77777777" w:rsidR="005B7D35" w:rsidRPr="005B7D35" w:rsidRDefault="005B7D35" w:rsidP="005B7D35">
      <w:pPr>
        <w:jc w:val="both"/>
        <w:rPr>
          <w:rFonts w:ascii="Arial" w:hAnsi="Arial" w:cs="Arial"/>
          <w:bCs/>
          <w:iCs/>
          <w:color w:val="000000" w:themeColor="text1"/>
          <w:sz w:val="22"/>
          <w:szCs w:val="22"/>
        </w:rPr>
      </w:pPr>
    </w:p>
    <w:p w14:paraId="07E56386" w14:textId="77777777" w:rsidR="005B7D35" w:rsidRPr="005B7D35" w:rsidRDefault="005B7D35" w:rsidP="005B7D35">
      <w:pPr>
        <w:pStyle w:val="ppktwniosku"/>
        <w:spacing w:before="0"/>
        <w:ind w:left="0" w:firstLine="0"/>
        <w:rPr>
          <w:rFonts w:ascii="Arial" w:hAnsi="Arial" w:cs="Arial"/>
          <w:b w:val="0"/>
          <w:bCs/>
          <w:i w:val="0"/>
          <w:iCs/>
          <w:color w:val="000000" w:themeColor="text1"/>
        </w:rPr>
      </w:pPr>
      <w:r w:rsidRPr="005B7D35">
        <w:rPr>
          <w:rFonts w:ascii="Arial" w:hAnsi="Arial" w:cs="Arial"/>
          <w:b w:val="0"/>
          <w:bCs/>
          <w:i w:val="0"/>
          <w:iCs/>
          <w:color w:val="000000" w:themeColor="text1"/>
        </w:rPr>
        <w:t xml:space="preserve">Przedmiot zamówienia określony w </w:t>
      </w:r>
      <w:proofErr w:type="spellStart"/>
      <w:r w:rsidRPr="005B7D35">
        <w:rPr>
          <w:rFonts w:ascii="Arial" w:hAnsi="Arial" w:cs="Arial"/>
          <w:b w:val="0"/>
          <w:bCs/>
          <w:i w:val="0"/>
          <w:iCs/>
          <w:color w:val="000000" w:themeColor="text1"/>
        </w:rPr>
        <w:t>ppkt</w:t>
      </w:r>
      <w:proofErr w:type="spellEnd"/>
      <w:r w:rsidRPr="005B7D35">
        <w:rPr>
          <w:rFonts w:ascii="Arial" w:hAnsi="Arial" w:cs="Arial"/>
          <w:b w:val="0"/>
          <w:bCs/>
          <w:i w:val="0"/>
          <w:iCs/>
          <w:color w:val="000000" w:themeColor="text1"/>
        </w:rPr>
        <w:t xml:space="preserve">. 2.1 obejmuje ponadto: </w:t>
      </w:r>
    </w:p>
    <w:p w14:paraId="0627CD05" w14:textId="77777777" w:rsidR="005B7D35" w:rsidRPr="005B7D35" w:rsidRDefault="005B7D35" w:rsidP="005B7D35">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u w:val="single"/>
        </w:rPr>
      </w:pPr>
      <w:r w:rsidRPr="005B7D35">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FF0FB47" w14:textId="77777777" w:rsidR="005B7D35" w:rsidRPr="005B7D35" w:rsidRDefault="005B7D35" w:rsidP="005B7D35">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uzyskanie warunków technicznych oraz dokonanie uzgodnień niezbędnych do prawidłowego opracowania dokumentacji projektowej;</w:t>
      </w:r>
    </w:p>
    <w:p w14:paraId="1AE4B10E" w14:textId="77777777" w:rsidR="005B7D35" w:rsidRPr="005B7D35" w:rsidRDefault="005B7D35" w:rsidP="005B7D35">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lastRenderedPageBreak/>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2692CE4" w14:textId="77777777" w:rsidR="005B7D35" w:rsidRPr="005B7D35" w:rsidRDefault="005B7D35" w:rsidP="005B7D35">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Kserokopie lub skany przesłane drogą elektroniczną wszelkich uzyskanych warunków, uzgodnień i opinii należy na bieżąco przekazywać do Wydziału Dróg Powiatowych </w:t>
      </w:r>
      <w:r w:rsidRPr="005B7D35">
        <w:rPr>
          <w:rFonts w:ascii="Arial" w:hAnsi="Arial" w:cs="Arial"/>
          <w:bCs/>
          <w:iCs/>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27EC199F" w14:textId="77777777" w:rsidR="005B7D35" w:rsidRPr="005B7D35" w:rsidRDefault="005B7D35" w:rsidP="005B7D35">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279FA6BB" w14:textId="77777777" w:rsidR="005B7D35" w:rsidRPr="005B7D35" w:rsidRDefault="005B7D35" w:rsidP="005B7D35">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sprawowanie nadzoru autorskiego na żądanie Zamawiającego lub właściwego organu w zakresie: </w:t>
      </w:r>
    </w:p>
    <w:p w14:paraId="32CC0FBA"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Cambria Math" w:hAnsi="Cambria Math" w:cs="Cambria Math"/>
          <w:bCs/>
          <w:iCs/>
          <w:color w:val="000000" w:themeColor="text1"/>
          <w:sz w:val="22"/>
          <w:szCs w:val="22"/>
        </w:rPr>
        <w:t>⇒</w:t>
      </w:r>
      <w:r w:rsidRPr="005B7D35">
        <w:rPr>
          <w:rFonts w:ascii="Arial" w:hAnsi="Arial" w:cs="Arial"/>
          <w:bCs/>
          <w:iCs/>
          <w:color w:val="000000" w:themeColor="text1"/>
          <w:sz w:val="22"/>
          <w:szCs w:val="22"/>
        </w:rPr>
        <w:t xml:space="preserve"> stwierdzania w toku wykonania robót budowlanych zgodności realizacji z projektem, </w:t>
      </w:r>
    </w:p>
    <w:p w14:paraId="59842A76"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Cambria Math" w:hAnsi="Cambria Math" w:cs="Cambria Math"/>
          <w:bCs/>
          <w:iCs/>
          <w:color w:val="000000" w:themeColor="text1"/>
          <w:sz w:val="22"/>
          <w:szCs w:val="22"/>
        </w:rPr>
        <w:t>⇒</w:t>
      </w:r>
      <w:r w:rsidRPr="005B7D35">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3E5DCD2E" w14:textId="77777777" w:rsidR="005B7D35" w:rsidRPr="005B7D35" w:rsidRDefault="005B7D35" w:rsidP="005B7D35">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2F952F29" w14:textId="77777777" w:rsidR="005B7D35" w:rsidRPr="005B7D35" w:rsidRDefault="005B7D35" w:rsidP="005B7D35">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Jednostka projektowa przeniesie prawa autorskie i zależne do dokumentacji, a ich zakres określi zawarta Umowa. </w:t>
      </w:r>
    </w:p>
    <w:p w14:paraId="093EFC62" w14:textId="77777777" w:rsidR="005B7D35" w:rsidRPr="005B7D35" w:rsidRDefault="005B7D35" w:rsidP="005B7D35">
      <w:pPr>
        <w:pStyle w:val="Akapitzlist"/>
        <w:numPr>
          <w:ilvl w:val="0"/>
          <w:numId w:val="3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5064EFD3"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p>
    <w:p w14:paraId="4B5162A5"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Oryginały uzgodnień Jednostka Projektowa zobowiązana jest przekazać Zamawiającemu, </w:t>
      </w:r>
      <w:r w:rsidRPr="005B7D35">
        <w:rPr>
          <w:rFonts w:ascii="Arial" w:hAnsi="Arial" w:cs="Arial"/>
          <w:bCs/>
          <w:iCs/>
          <w:color w:val="000000" w:themeColor="text1"/>
          <w:sz w:val="22"/>
          <w:szCs w:val="22"/>
        </w:rPr>
        <w:br/>
        <w:t>z czego:</w:t>
      </w:r>
    </w:p>
    <w:p w14:paraId="0C422A7D" w14:textId="77777777" w:rsidR="005B7D35" w:rsidRPr="005B7D35" w:rsidRDefault="005B7D35" w:rsidP="005B7D35">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6164A904" w14:textId="77777777" w:rsidR="005B7D35" w:rsidRPr="005B7D35" w:rsidRDefault="005B7D35" w:rsidP="005B7D35">
      <w:pPr>
        <w:numPr>
          <w:ilvl w:val="0"/>
          <w:numId w:val="36"/>
        </w:numPr>
        <w:suppressAutoHyphens/>
        <w:autoSpaceDE w:val="0"/>
        <w:autoSpaceDN w:val="0"/>
        <w:adjustRightInd w:val="0"/>
        <w:ind w:left="0" w:firstLine="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DB4F3B7"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  </w:t>
      </w:r>
    </w:p>
    <w:p w14:paraId="51F69795"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C2222BD" w14:textId="77777777" w:rsidR="005B7D35" w:rsidRPr="005B7D35" w:rsidRDefault="005B7D35" w:rsidP="005B7D35">
      <w:pPr>
        <w:autoSpaceDE w:val="0"/>
        <w:autoSpaceDN w:val="0"/>
        <w:adjustRightInd w:val="0"/>
        <w:jc w:val="both"/>
        <w:rPr>
          <w:rFonts w:ascii="Arial" w:hAnsi="Arial" w:cs="Arial"/>
          <w:bCs/>
          <w:iCs/>
          <w:color w:val="000000" w:themeColor="text1"/>
          <w:sz w:val="22"/>
          <w:szCs w:val="22"/>
        </w:rPr>
      </w:pPr>
    </w:p>
    <w:p w14:paraId="449BB747" w14:textId="77777777" w:rsidR="005B7D35" w:rsidRPr="005B7D35" w:rsidRDefault="005B7D35" w:rsidP="005B7D35">
      <w:pPr>
        <w:jc w:val="both"/>
        <w:rPr>
          <w:rFonts w:ascii="Arial" w:hAnsi="Arial" w:cs="Arial"/>
          <w:bCs/>
          <w:iCs/>
          <w:color w:val="000000" w:themeColor="text1"/>
          <w:sz w:val="22"/>
          <w:szCs w:val="22"/>
        </w:rPr>
      </w:pPr>
      <w:r w:rsidRPr="005B7D35">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5B1BEA75" w14:textId="58FE6A09" w:rsidR="0068133A" w:rsidRDefault="0068133A" w:rsidP="00BB13F8">
      <w:pPr>
        <w:jc w:val="both"/>
        <w:rPr>
          <w:rFonts w:ascii="Arial" w:hAnsi="Arial" w:cs="Arial"/>
          <w:bCs/>
          <w:sz w:val="22"/>
          <w:szCs w:val="22"/>
        </w:rPr>
      </w:pPr>
    </w:p>
    <w:p w14:paraId="3336CBD0" w14:textId="77777777" w:rsidR="0068133A" w:rsidRPr="00BB13F8" w:rsidRDefault="0068133A"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lastRenderedPageBreak/>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54A68F80" w14:textId="77777777" w:rsidR="001E17AE" w:rsidRPr="001E17AE" w:rsidRDefault="001E17AE" w:rsidP="001E17AE">
      <w:pPr>
        <w:pStyle w:val="Akapitzlist"/>
        <w:numPr>
          <w:ilvl w:val="1"/>
          <w:numId w:val="41"/>
        </w:numPr>
        <w:suppressAutoHyphens/>
        <w:ind w:left="0" w:firstLine="0"/>
        <w:contextualSpacing/>
        <w:jc w:val="both"/>
        <w:rPr>
          <w:rFonts w:ascii="Arial" w:hAnsi="Arial" w:cs="Arial"/>
          <w:sz w:val="22"/>
          <w:szCs w:val="22"/>
        </w:rPr>
      </w:pPr>
      <w:r w:rsidRPr="001E17AE">
        <w:rPr>
          <w:rFonts w:ascii="Arial" w:hAnsi="Arial" w:cs="Arial"/>
          <w:sz w:val="22"/>
          <w:szCs w:val="22"/>
        </w:rPr>
        <w:t xml:space="preserve">Kompletną dokumentację projektową wraz z potwierdzeniem złożenia wniosku </w:t>
      </w:r>
      <w:r w:rsidRPr="001E17AE">
        <w:rPr>
          <w:rFonts w:ascii="Arial" w:hAnsi="Arial" w:cs="Arial"/>
          <w:sz w:val="22"/>
          <w:szCs w:val="22"/>
        </w:rPr>
        <w:br/>
        <w:t xml:space="preserve">o wydanie decyzji ZRID w Wydziale Budownictwa Starostwa Powiatowego </w:t>
      </w:r>
      <w:r w:rsidRPr="001E17AE">
        <w:rPr>
          <w:rFonts w:ascii="Arial" w:hAnsi="Arial" w:cs="Arial"/>
          <w:sz w:val="22"/>
          <w:szCs w:val="22"/>
        </w:rPr>
        <w:br/>
        <w:t xml:space="preserve">w Wołominie należy wykonać i oddać w terminie 66 tygodni od daty podpisania umowy. </w:t>
      </w:r>
    </w:p>
    <w:p w14:paraId="14DC11E5" w14:textId="77777777" w:rsidR="001E17AE" w:rsidRPr="001E17AE" w:rsidRDefault="001E17AE" w:rsidP="001E17AE">
      <w:pPr>
        <w:pStyle w:val="Akapitzlist"/>
        <w:numPr>
          <w:ilvl w:val="1"/>
          <w:numId w:val="41"/>
        </w:numPr>
        <w:suppressAutoHyphens/>
        <w:ind w:left="0" w:firstLine="0"/>
        <w:contextualSpacing/>
        <w:jc w:val="both"/>
        <w:rPr>
          <w:rFonts w:ascii="Arial" w:hAnsi="Arial" w:cs="Arial"/>
          <w:sz w:val="22"/>
          <w:szCs w:val="22"/>
        </w:rPr>
      </w:pPr>
      <w:bookmarkStart w:id="3" w:name="_Hlk101957961"/>
      <w:r w:rsidRPr="001E17AE">
        <w:rPr>
          <w:rFonts w:ascii="Arial" w:hAnsi="Arial" w:cs="Arial"/>
          <w:sz w:val="22"/>
          <w:szCs w:val="22"/>
        </w:rPr>
        <w:t>Decyzję ZRID oraz wizualizację należy dostarczyć w terminie 14 tygodni od daty złożenia wniosku o wydanie decyzji ZRID, wskazanego w pkt. 1).</w:t>
      </w:r>
    </w:p>
    <w:bookmarkEnd w:id="3"/>
    <w:p w14:paraId="59A74359" w14:textId="77777777" w:rsidR="001E17AE" w:rsidRPr="001E17AE" w:rsidRDefault="001E17AE" w:rsidP="001E17AE">
      <w:pPr>
        <w:pStyle w:val="Akapitzlist"/>
        <w:numPr>
          <w:ilvl w:val="1"/>
          <w:numId w:val="41"/>
        </w:numPr>
        <w:suppressAutoHyphens/>
        <w:ind w:left="0" w:firstLine="0"/>
        <w:contextualSpacing/>
        <w:jc w:val="both"/>
        <w:rPr>
          <w:rFonts w:ascii="Arial" w:hAnsi="Arial" w:cs="Arial"/>
          <w:sz w:val="22"/>
          <w:szCs w:val="22"/>
        </w:rPr>
      </w:pPr>
      <w:r w:rsidRPr="001E17AE">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 xml:space="preserve">uprawnień do prowadzenia </w:t>
            </w:r>
            <w:r w:rsidRPr="00766DCF">
              <w:rPr>
                <w:rFonts w:ascii="Arial" w:eastAsiaTheme="majorEastAsia" w:hAnsi="Arial" w:cs="Arial"/>
                <w:b/>
                <w:sz w:val="22"/>
                <w:szCs w:val="22"/>
                <w:lang w:eastAsia="en-US"/>
              </w:rPr>
              <w:lastRenderedPageBreak/>
              <w:t>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7146329" w14:textId="77777777" w:rsidR="001E17AE" w:rsidRPr="001E17AE" w:rsidRDefault="001E17AE" w:rsidP="001E17AE">
            <w:pPr>
              <w:suppressAutoHyphens/>
              <w:contextualSpacing/>
              <w:jc w:val="both"/>
              <w:rPr>
                <w:rFonts w:ascii="Arial" w:hAnsi="Arial" w:cs="Arial"/>
                <w:sz w:val="22"/>
                <w:szCs w:val="22"/>
              </w:rPr>
            </w:pPr>
            <w:r w:rsidRPr="001E17AE">
              <w:rPr>
                <w:rFonts w:ascii="Arial" w:hAnsi="Arial" w:cs="Arial"/>
                <w:sz w:val="22"/>
                <w:szCs w:val="22"/>
              </w:rPr>
              <w:t>Warunek ten Zamawiający uzna za spełniony, jeżeli Wykonawca wykaże:</w:t>
            </w:r>
          </w:p>
          <w:p w14:paraId="342CC1A9" w14:textId="77777777" w:rsidR="001E17AE" w:rsidRPr="001E17AE" w:rsidRDefault="001E17AE" w:rsidP="001E17AE">
            <w:pPr>
              <w:pStyle w:val="Akapitzlist"/>
              <w:numPr>
                <w:ilvl w:val="0"/>
                <w:numId w:val="84"/>
              </w:numPr>
              <w:suppressAutoHyphens/>
              <w:ind w:left="66" w:firstLine="142"/>
              <w:contextualSpacing/>
              <w:jc w:val="both"/>
              <w:rPr>
                <w:rFonts w:ascii="Arial" w:hAnsi="Arial" w:cs="Arial"/>
                <w:sz w:val="22"/>
                <w:szCs w:val="22"/>
              </w:rPr>
            </w:pPr>
            <w:r w:rsidRPr="001E17AE">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340E38DA" w14:textId="77777777" w:rsidR="001E17AE" w:rsidRPr="001E17AE" w:rsidRDefault="001E17AE" w:rsidP="001E17AE">
            <w:pPr>
              <w:pStyle w:val="Akapitzlist"/>
              <w:ind w:left="66" w:firstLine="142"/>
              <w:jc w:val="both"/>
              <w:rPr>
                <w:rFonts w:ascii="Arial" w:hAnsi="Arial" w:cs="Arial"/>
                <w:sz w:val="22"/>
                <w:szCs w:val="22"/>
              </w:rPr>
            </w:pPr>
            <w:r w:rsidRPr="001E17AE">
              <w:rPr>
                <w:rFonts w:ascii="Arial" w:hAnsi="Arial" w:cs="Arial"/>
                <w:sz w:val="22"/>
                <w:szCs w:val="22"/>
              </w:rPr>
              <w:t>Usługi odpowiadające swoim rodzajem i zakresem usługom wskazanym w przedmiocie zamówienia, min.:</w:t>
            </w:r>
          </w:p>
          <w:p w14:paraId="20A7CF79" w14:textId="77777777" w:rsidR="001E17AE" w:rsidRPr="001E17AE" w:rsidRDefault="001E17AE" w:rsidP="001E17AE">
            <w:pPr>
              <w:pStyle w:val="Akapitzlist"/>
              <w:ind w:left="66" w:firstLine="142"/>
              <w:jc w:val="both"/>
              <w:rPr>
                <w:rFonts w:ascii="Arial" w:hAnsi="Arial" w:cs="Arial"/>
                <w:sz w:val="22"/>
                <w:szCs w:val="22"/>
              </w:rPr>
            </w:pPr>
            <w:r w:rsidRPr="001E17AE">
              <w:rPr>
                <w:rFonts w:ascii="Arial" w:eastAsia="F10" w:hAnsi="Arial" w:cs="Arial"/>
                <w:sz w:val="22"/>
                <w:szCs w:val="22"/>
              </w:rPr>
              <w:t xml:space="preserve">- </w:t>
            </w:r>
            <w:r w:rsidRPr="001E17AE">
              <w:rPr>
                <w:rFonts w:ascii="Arial" w:hAnsi="Arial" w:cs="Arial"/>
                <w:sz w:val="22"/>
                <w:szCs w:val="22"/>
              </w:rPr>
              <w:t xml:space="preserve">wykonanie co najmniej 1 dokumentacji składającej się z projektu budowlanego </w:t>
            </w:r>
            <w:r w:rsidRPr="001E17AE">
              <w:rPr>
                <w:rFonts w:ascii="Arial" w:hAnsi="Arial" w:cs="Arial"/>
                <w:sz w:val="22"/>
                <w:szCs w:val="22"/>
              </w:rPr>
              <w:br/>
              <w:t xml:space="preserve">i wykonawczego budowy, przebudowy, rozbudowy lub odbudowy drogi publicznej klasy co najmniej L </w:t>
            </w:r>
            <w:r w:rsidRPr="001E17AE">
              <w:rPr>
                <w:rFonts w:ascii="Arial" w:hAnsi="Arial" w:cs="Arial"/>
                <w:sz w:val="22"/>
                <w:szCs w:val="22"/>
              </w:rPr>
              <w:lastRenderedPageBreak/>
              <w:t>(przynajmniej jeden wlot musi być drogą kategorii powiatowej),</w:t>
            </w:r>
          </w:p>
          <w:p w14:paraId="60CF2B59" w14:textId="77777777" w:rsidR="001E17AE" w:rsidRPr="001E17AE" w:rsidRDefault="001E17AE" w:rsidP="001E17AE">
            <w:pPr>
              <w:pStyle w:val="Akapitzlist"/>
              <w:ind w:left="66" w:firstLine="142"/>
              <w:jc w:val="both"/>
              <w:rPr>
                <w:rFonts w:ascii="Arial" w:hAnsi="Arial" w:cs="Arial"/>
                <w:sz w:val="22"/>
                <w:szCs w:val="22"/>
              </w:rPr>
            </w:pPr>
            <w:r w:rsidRPr="001E17AE">
              <w:rPr>
                <w:rFonts w:ascii="Arial" w:eastAsia="F10" w:hAnsi="Arial" w:cs="Arial"/>
                <w:sz w:val="22"/>
                <w:szCs w:val="22"/>
              </w:rPr>
              <w:t xml:space="preserve">-  </w:t>
            </w:r>
            <w:r w:rsidRPr="001E17AE">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6BEDFBC" w14:textId="77777777" w:rsidR="001E17AE" w:rsidRPr="001E17AE" w:rsidRDefault="001E17AE" w:rsidP="001E17AE">
            <w:pPr>
              <w:pStyle w:val="Akapitzlist"/>
              <w:numPr>
                <w:ilvl w:val="0"/>
                <w:numId w:val="84"/>
              </w:numPr>
              <w:ind w:left="66" w:firstLine="142"/>
              <w:contextualSpacing/>
              <w:jc w:val="both"/>
              <w:rPr>
                <w:rFonts w:ascii="Arial" w:hAnsi="Arial" w:cs="Arial"/>
                <w:sz w:val="22"/>
                <w:szCs w:val="22"/>
              </w:rPr>
            </w:pPr>
            <w:r w:rsidRPr="001E17AE">
              <w:rPr>
                <w:rFonts w:ascii="Arial" w:hAnsi="Arial" w:cs="Arial"/>
                <w:sz w:val="22"/>
                <w:szCs w:val="22"/>
              </w:rPr>
              <w:t xml:space="preserve">Wykaz osób, skierowanych przez wykonawcę do realizacji zamówienia publicznego, </w:t>
            </w:r>
            <w:r w:rsidRPr="001E17AE">
              <w:rPr>
                <w:rFonts w:ascii="Arial" w:hAnsi="Arial" w:cs="Arial"/>
                <w:sz w:val="22"/>
                <w:szCs w:val="22"/>
              </w:rPr>
              <w:br/>
              <w:t xml:space="preserve">w szczególności odpowiedzialnych za świadczenie usług, kontroli jakości, wraz </w:t>
            </w:r>
            <w:r w:rsidRPr="001E17AE">
              <w:rPr>
                <w:rFonts w:ascii="Arial" w:hAnsi="Arial" w:cs="Arial"/>
                <w:sz w:val="22"/>
                <w:szCs w:val="22"/>
              </w:rPr>
              <w:br/>
              <w:t xml:space="preserve">z informacjami na temat ich kwalifikacji zawodowych, uprawnień, doświadczenia </w:t>
            </w:r>
            <w:r w:rsidRPr="001E17AE">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6399E013" w14:textId="77777777" w:rsidR="001E17AE" w:rsidRPr="001E17AE" w:rsidRDefault="001E17AE" w:rsidP="001E17AE">
            <w:pPr>
              <w:ind w:left="66" w:firstLine="142"/>
              <w:jc w:val="both"/>
              <w:rPr>
                <w:rFonts w:ascii="Arial" w:hAnsi="Arial" w:cs="Arial"/>
                <w:b/>
                <w:bCs/>
                <w:sz w:val="22"/>
                <w:szCs w:val="22"/>
              </w:rPr>
            </w:pPr>
            <w:r w:rsidRPr="001E17AE">
              <w:rPr>
                <w:rFonts w:ascii="Arial" w:hAnsi="Arial" w:cs="Arial"/>
                <w:b/>
                <w:bCs/>
                <w:sz w:val="22"/>
                <w:szCs w:val="22"/>
              </w:rPr>
              <w:t xml:space="preserve">Uwaga:  </w:t>
            </w:r>
            <w:r w:rsidRPr="001E17AE">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t>
            </w:r>
            <w:r w:rsidRPr="001E17AE">
              <w:rPr>
                <w:rFonts w:ascii="Arial" w:hAnsi="Arial" w:cs="Arial"/>
                <w:sz w:val="22"/>
                <w:szCs w:val="22"/>
              </w:rPr>
              <w:lastRenderedPageBreak/>
              <w:t xml:space="preserve">wcześniej obowiązujących przepisów prawa budowlanego.  </w:t>
            </w:r>
          </w:p>
          <w:p w14:paraId="2C274EB9" w14:textId="4BB364BB" w:rsidR="00D00337" w:rsidRPr="001E17AE" w:rsidRDefault="001E17AE" w:rsidP="001E17AE">
            <w:pPr>
              <w:ind w:left="66" w:firstLine="142"/>
              <w:jc w:val="both"/>
              <w:rPr>
                <w:sz w:val="22"/>
                <w:szCs w:val="22"/>
              </w:rPr>
            </w:pPr>
            <w:r w:rsidRPr="001E17AE">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Pr="00B1727B">
              <w:rPr>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w:t>
            </w:r>
            <w:r w:rsidRPr="00474B15">
              <w:rPr>
                <w:rFonts w:ascii="Arial" w:hAnsi="Arial" w:cs="Arial"/>
                <w:sz w:val="22"/>
                <w:szCs w:val="22"/>
              </w:rPr>
              <w:lastRenderedPageBreak/>
              <w:t>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 xml:space="preserve">oraz art. 7 ust. 1 ustawy z dnia 13 kwietnia 2022 r. o szczególnych rozwiązaniach w zakresie </w:t>
      </w:r>
      <w:r w:rsidR="009B4521" w:rsidRPr="00EB6B72">
        <w:rPr>
          <w:rFonts w:ascii="Arial" w:hAnsi="Arial" w:cs="Arial"/>
          <w:sz w:val="22"/>
          <w:szCs w:val="22"/>
        </w:rPr>
        <w:lastRenderedPageBreak/>
        <w:t>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CD6ABB">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2F6E7389" w:rsidR="00587F52" w:rsidRPr="003A65B1" w:rsidRDefault="00796BA3" w:rsidP="00CD6ABB">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DC29B9">
        <w:rPr>
          <w:rFonts w:ascii="Arial" w:hAnsi="Arial" w:cs="Arial"/>
          <w:bCs/>
          <w:sz w:val="22"/>
          <w:szCs w:val="22"/>
        </w:rPr>
        <w:t>1.800,00</w:t>
      </w:r>
      <w:r w:rsidR="000C2074">
        <w:rPr>
          <w:rFonts w:ascii="Arial" w:hAnsi="Arial" w:cs="Arial"/>
          <w:bCs/>
          <w:sz w:val="22"/>
          <w:szCs w:val="22"/>
        </w:rPr>
        <w:t xml:space="preserve"> zł</w:t>
      </w:r>
      <w:r w:rsidRPr="003A65B1">
        <w:rPr>
          <w:rFonts w:ascii="Arial" w:hAnsi="Arial" w:cs="Arial"/>
          <w:bCs/>
          <w:sz w:val="22"/>
          <w:szCs w:val="22"/>
        </w:rPr>
        <w:t xml:space="preserve"> (słownie: </w:t>
      </w:r>
      <w:r w:rsidR="00DC29B9">
        <w:rPr>
          <w:rFonts w:ascii="Arial" w:hAnsi="Arial" w:cs="Arial"/>
          <w:bCs/>
          <w:sz w:val="22"/>
          <w:szCs w:val="22"/>
        </w:rPr>
        <w:t>jeden tysiąc osiemset</w:t>
      </w:r>
      <w:r w:rsidR="00C56C13">
        <w:rPr>
          <w:rFonts w:ascii="Arial" w:hAnsi="Arial" w:cs="Arial"/>
          <w:bCs/>
          <w:sz w:val="22"/>
          <w:szCs w:val="22"/>
        </w:rPr>
        <w:t xml:space="preserve"> </w:t>
      </w:r>
      <w:r w:rsidR="000C2074">
        <w:rPr>
          <w:rFonts w:ascii="Arial" w:hAnsi="Arial" w:cs="Arial"/>
          <w:bCs/>
          <w:sz w:val="22"/>
          <w:szCs w:val="22"/>
        </w:rPr>
        <w:t>złotych).</w:t>
      </w:r>
    </w:p>
    <w:p w14:paraId="00F0CF7A" w14:textId="57B1F7F8" w:rsidR="00587F52" w:rsidRPr="003A65B1" w:rsidRDefault="00587F52" w:rsidP="00CD6ABB">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30475B">
        <w:rPr>
          <w:rFonts w:ascii="Arial" w:hAnsi="Arial" w:cs="Arial"/>
          <w:sz w:val="22"/>
          <w:szCs w:val="22"/>
        </w:rPr>
        <w:t>26</w:t>
      </w:r>
      <w:r w:rsidR="00F67BC1">
        <w:rPr>
          <w:rFonts w:ascii="Arial" w:hAnsi="Arial" w:cs="Arial"/>
          <w:sz w:val="22"/>
          <w:szCs w:val="22"/>
        </w:rPr>
        <w:t>.10</w:t>
      </w:r>
      <w:r w:rsidR="000C2074">
        <w:rPr>
          <w:rFonts w:ascii="Arial" w:hAnsi="Arial" w:cs="Arial"/>
          <w:sz w:val="22"/>
          <w:szCs w:val="22"/>
        </w:rPr>
        <w:t xml:space="preserve">.2022 r. </w:t>
      </w:r>
    </w:p>
    <w:p w14:paraId="26C75EE5" w14:textId="77777777" w:rsidR="00DC6E39"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7E72D2DA" w:rsidR="00DC6E39" w:rsidRPr="003A65B1" w:rsidRDefault="00DC6E39"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0C2074">
        <w:rPr>
          <w:rFonts w:ascii="Arial" w:hAnsi="Arial" w:cs="Arial"/>
          <w:sz w:val="22"/>
          <w:szCs w:val="22"/>
        </w:rPr>
        <w:t>PKO BP</w:t>
      </w:r>
      <w:r w:rsidR="00B142B3" w:rsidRPr="003A65B1">
        <w:rPr>
          <w:rFonts w:ascii="Arial" w:hAnsi="Arial" w:cs="Arial"/>
          <w:sz w:val="22"/>
          <w:szCs w:val="22"/>
        </w:rPr>
        <w:t xml:space="preserve"> numer rachunku</w:t>
      </w:r>
      <w:r w:rsidR="000C2074">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34EFE52"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0C2074">
        <w:rPr>
          <w:rFonts w:ascii="Arial" w:hAnsi="Arial" w:cs="Arial"/>
          <w:sz w:val="22"/>
          <w:szCs w:val="22"/>
        </w:rPr>
        <w:t>Powiat Wołomi</w:t>
      </w:r>
      <w:r w:rsidR="004258F3">
        <w:rPr>
          <w:rFonts w:ascii="Arial" w:hAnsi="Arial" w:cs="Arial"/>
          <w:sz w:val="22"/>
          <w:szCs w:val="22"/>
        </w:rPr>
        <w:t>ń</w:t>
      </w:r>
      <w:r w:rsidR="000C2074">
        <w:rPr>
          <w:rFonts w:ascii="Arial" w:hAnsi="Arial" w:cs="Arial"/>
          <w:sz w:val="22"/>
          <w:szCs w:val="22"/>
        </w:rPr>
        <w:t>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5"/>
    </w:p>
    <w:p w14:paraId="0BB23180" w14:textId="6643E7EE" w:rsidR="006929D6" w:rsidRPr="003A65B1" w:rsidRDefault="00796BA3" w:rsidP="00CD6ABB">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E2E2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886E967"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B49D5">
        <w:rPr>
          <w:rFonts w:ascii="Arial" w:hAnsi="Arial" w:cs="Arial"/>
          <w:sz w:val="22"/>
          <w:szCs w:val="22"/>
        </w:rPr>
        <w:t>27</w:t>
      </w:r>
      <w:r w:rsidR="00F67BC1">
        <w:rPr>
          <w:rFonts w:ascii="Arial" w:hAnsi="Arial" w:cs="Arial"/>
          <w:sz w:val="22"/>
          <w:szCs w:val="22"/>
        </w:rPr>
        <w:t>.09</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F92FDF8"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B49D5">
        <w:rPr>
          <w:rFonts w:ascii="Arial" w:hAnsi="Arial" w:cs="Arial"/>
          <w:sz w:val="22"/>
          <w:szCs w:val="22"/>
        </w:rPr>
        <w:t>27</w:t>
      </w:r>
      <w:r w:rsidR="00F67BC1">
        <w:rPr>
          <w:rFonts w:ascii="Arial" w:hAnsi="Arial" w:cs="Arial"/>
          <w:sz w:val="22"/>
          <w:szCs w:val="22"/>
        </w:rPr>
        <w:t>.09</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993B4E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B49D5">
        <w:rPr>
          <w:rFonts w:ascii="Arial" w:hAnsi="Arial" w:cs="Arial"/>
          <w:b/>
          <w:bCs/>
          <w:sz w:val="22"/>
          <w:szCs w:val="22"/>
        </w:rPr>
        <w:t>26</w:t>
      </w:r>
      <w:r w:rsidR="00F67BC1">
        <w:rPr>
          <w:rFonts w:ascii="Arial" w:hAnsi="Arial" w:cs="Arial"/>
          <w:b/>
          <w:bCs/>
          <w:sz w:val="22"/>
          <w:szCs w:val="22"/>
        </w:rPr>
        <w:t>.10</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lastRenderedPageBreak/>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137426E3" w:rsidR="00660A68" w:rsidRPr="004B49D5" w:rsidRDefault="00B53165" w:rsidP="004B49D5">
      <w:pPr>
        <w:pStyle w:val="Tekstpodstawowy"/>
        <w:spacing w:line="271" w:lineRule="auto"/>
        <w:jc w:val="both"/>
        <w:rPr>
          <w:rFonts w:ascii="Arial" w:hAnsi="Arial" w:cs="Arial"/>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7" w:name="_Hlk93059066"/>
      <w:r w:rsidR="004B49D5" w:rsidRPr="004B49D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r w:rsidR="004B49D5" w:rsidRPr="004B49D5">
        <w:rPr>
          <w:rFonts w:ascii="Arial" w:hAnsi="Arial" w:cs="Arial"/>
          <w:sz w:val="22"/>
          <w:szCs w:val="22"/>
        </w:rPr>
        <w:t xml:space="preserve"> </w:t>
      </w:r>
      <w:r w:rsidR="004B49D5" w:rsidRPr="004B49D5">
        <w:rPr>
          <w:rFonts w:ascii="Arial" w:hAnsi="Arial" w:cs="Arial"/>
          <w:sz w:val="22"/>
          <w:szCs w:val="22"/>
        </w:rPr>
        <w:t>w ramach zadania: Projekt przebudowy ul. Wileńskiej na odcinku od ronda Anioła Stróża Ziemi Wołomińskiej do ronda Jana Pawła II w Wołominie wraz z regulacją własności nieruchomości</w:t>
      </w:r>
      <w:r w:rsidR="00E763C7" w:rsidRPr="004B49D5">
        <w:rPr>
          <w:rFonts w:ascii="Arial" w:hAnsi="Arial" w:cs="Arial"/>
          <w:sz w:val="22"/>
          <w:szCs w:val="22"/>
        </w:rPr>
        <w:t xml:space="preserve">, </w:t>
      </w:r>
      <w:r w:rsidR="00B82BF9" w:rsidRPr="004B49D5">
        <w:rPr>
          <w:rFonts w:ascii="Arial" w:hAnsi="Arial" w:cs="Arial"/>
          <w:sz w:val="22"/>
          <w:szCs w:val="22"/>
        </w:rPr>
        <w:t>BZP.272.</w:t>
      </w:r>
      <w:r w:rsidR="00F67BC1" w:rsidRPr="004B49D5">
        <w:rPr>
          <w:rFonts w:ascii="Arial" w:hAnsi="Arial" w:cs="Arial"/>
          <w:sz w:val="22"/>
          <w:szCs w:val="22"/>
        </w:rPr>
        <w:t>1</w:t>
      </w:r>
      <w:r w:rsidR="004B49D5" w:rsidRPr="004B49D5">
        <w:rPr>
          <w:rFonts w:ascii="Arial" w:hAnsi="Arial" w:cs="Arial"/>
          <w:sz w:val="22"/>
          <w:szCs w:val="22"/>
        </w:rPr>
        <w:t>12</w:t>
      </w:r>
      <w:r w:rsidR="00B82BF9" w:rsidRPr="004B49D5">
        <w:rPr>
          <w:rFonts w:ascii="Arial" w:hAnsi="Arial" w:cs="Arial"/>
          <w:sz w:val="22"/>
          <w:szCs w:val="22"/>
        </w:rPr>
        <w:t>.2022</w:t>
      </w:r>
      <w:r w:rsidRPr="004B49D5">
        <w:rPr>
          <w:rFonts w:ascii="Arial" w:hAnsi="Arial" w:cs="Arial"/>
          <w:sz w:val="22"/>
          <w:szCs w:val="22"/>
        </w:rPr>
        <w:t>.</w:t>
      </w:r>
      <w:bookmarkEnd w:id="7"/>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lastRenderedPageBreak/>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0E5504" w14:textId="5CA02A9B" w:rsidR="00794D6B" w:rsidRPr="00794D6B" w:rsidRDefault="00794D6B" w:rsidP="00794D6B">
      <w:pPr>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E0601A" w14:textId="1FF632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wystąpienia przyczyn, które wystąpiły niezależnie od woli stron umowy i nie można ich było przewidzieć na etapie podpisywania umowy,</w:t>
      </w:r>
    </w:p>
    <w:p w14:paraId="0DAE0BFA" w14:textId="7C990E3F"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eastAsia="StarSymbol" w:hAnsi="Arial" w:cs="Arial"/>
          <w:sz w:val="22"/>
          <w:szCs w:val="22"/>
        </w:rPr>
        <w:t xml:space="preserve">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w:t>
      </w:r>
      <w:r w:rsidRPr="00794D6B">
        <w:rPr>
          <w:rFonts w:ascii="Arial" w:eastAsia="StarSymbol" w:hAnsi="Arial" w:cs="Arial"/>
          <w:sz w:val="22"/>
          <w:szCs w:val="22"/>
        </w:rPr>
        <w:lastRenderedPageBreak/>
        <w:t>zakaźnych u ludzi, a w szczególności w okresie trwania stanu zagrożenia epidemicznego lub epidemii.</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A6140D7" w14:textId="7001456E" w:rsidR="00897D61" w:rsidRDefault="00897D61" w:rsidP="00DA7B0D">
      <w:pPr>
        <w:tabs>
          <w:tab w:val="left" w:pos="708"/>
        </w:tabs>
        <w:spacing w:line="271" w:lineRule="auto"/>
        <w:jc w:val="right"/>
        <w:rPr>
          <w:rFonts w:ascii="Arial" w:hAnsi="Arial" w:cs="Arial"/>
          <w:sz w:val="22"/>
          <w:szCs w:val="22"/>
        </w:rPr>
      </w:pPr>
    </w:p>
    <w:p w14:paraId="7BD1782E" w14:textId="2DFC7A38" w:rsidR="00897D61" w:rsidRDefault="00897D61" w:rsidP="00DA7B0D">
      <w:pPr>
        <w:tabs>
          <w:tab w:val="left" w:pos="708"/>
        </w:tabs>
        <w:spacing w:line="271" w:lineRule="auto"/>
        <w:jc w:val="right"/>
        <w:rPr>
          <w:rFonts w:ascii="Arial" w:hAnsi="Arial" w:cs="Arial"/>
          <w:sz w:val="22"/>
          <w:szCs w:val="22"/>
        </w:rPr>
      </w:pPr>
    </w:p>
    <w:p w14:paraId="49E97369" w14:textId="1BFD5E69" w:rsidR="00897D61" w:rsidRDefault="00897D61" w:rsidP="00DA7B0D">
      <w:pPr>
        <w:tabs>
          <w:tab w:val="left" w:pos="708"/>
        </w:tabs>
        <w:spacing w:line="271" w:lineRule="auto"/>
        <w:jc w:val="right"/>
        <w:rPr>
          <w:rFonts w:ascii="Arial" w:hAnsi="Arial" w:cs="Arial"/>
          <w:sz w:val="22"/>
          <w:szCs w:val="22"/>
        </w:rPr>
      </w:pPr>
    </w:p>
    <w:p w14:paraId="621B9EC3" w14:textId="58A676A8" w:rsidR="00897D61" w:rsidRDefault="00897D61" w:rsidP="00DA7B0D">
      <w:pPr>
        <w:tabs>
          <w:tab w:val="left" w:pos="708"/>
        </w:tabs>
        <w:spacing w:line="271" w:lineRule="auto"/>
        <w:jc w:val="right"/>
        <w:rPr>
          <w:rFonts w:ascii="Arial" w:hAnsi="Arial" w:cs="Arial"/>
          <w:sz w:val="22"/>
          <w:szCs w:val="22"/>
        </w:rPr>
      </w:pPr>
    </w:p>
    <w:p w14:paraId="0522E061" w14:textId="26069872" w:rsidR="00897D61" w:rsidRDefault="00897D61" w:rsidP="00DA7B0D">
      <w:pPr>
        <w:tabs>
          <w:tab w:val="left" w:pos="708"/>
        </w:tabs>
        <w:spacing w:line="271" w:lineRule="auto"/>
        <w:jc w:val="right"/>
        <w:rPr>
          <w:rFonts w:ascii="Arial" w:hAnsi="Arial" w:cs="Arial"/>
          <w:sz w:val="22"/>
          <w:szCs w:val="22"/>
        </w:rPr>
      </w:pPr>
    </w:p>
    <w:p w14:paraId="66131186" w14:textId="04941FCB" w:rsidR="00897D61" w:rsidRDefault="00897D61" w:rsidP="00DA7B0D">
      <w:pPr>
        <w:tabs>
          <w:tab w:val="left" w:pos="708"/>
        </w:tabs>
        <w:spacing w:line="271" w:lineRule="auto"/>
        <w:jc w:val="right"/>
        <w:rPr>
          <w:rFonts w:ascii="Arial" w:hAnsi="Arial" w:cs="Arial"/>
          <w:sz w:val="22"/>
          <w:szCs w:val="22"/>
        </w:rPr>
      </w:pPr>
    </w:p>
    <w:p w14:paraId="4194679E" w14:textId="7557ED11" w:rsidR="00897D61" w:rsidRDefault="00897D61" w:rsidP="00DA7B0D">
      <w:pPr>
        <w:tabs>
          <w:tab w:val="left" w:pos="708"/>
        </w:tabs>
        <w:spacing w:line="271" w:lineRule="auto"/>
        <w:jc w:val="right"/>
        <w:rPr>
          <w:rFonts w:ascii="Arial" w:hAnsi="Arial" w:cs="Arial"/>
          <w:sz w:val="22"/>
          <w:szCs w:val="22"/>
        </w:rPr>
      </w:pPr>
    </w:p>
    <w:p w14:paraId="492E88C1" w14:textId="19413D64" w:rsidR="00897D61" w:rsidRDefault="00897D61" w:rsidP="00DA7B0D">
      <w:pPr>
        <w:tabs>
          <w:tab w:val="left" w:pos="708"/>
        </w:tabs>
        <w:spacing w:line="271" w:lineRule="auto"/>
        <w:jc w:val="right"/>
        <w:rPr>
          <w:rFonts w:ascii="Arial" w:hAnsi="Arial" w:cs="Arial"/>
          <w:sz w:val="22"/>
          <w:szCs w:val="22"/>
        </w:rPr>
      </w:pPr>
    </w:p>
    <w:p w14:paraId="76DCE0AB" w14:textId="12A3FAEF" w:rsidR="00897D61" w:rsidRDefault="00897D61" w:rsidP="00DA7B0D">
      <w:pPr>
        <w:tabs>
          <w:tab w:val="left" w:pos="708"/>
        </w:tabs>
        <w:spacing w:line="271" w:lineRule="auto"/>
        <w:jc w:val="right"/>
        <w:rPr>
          <w:rFonts w:ascii="Arial" w:hAnsi="Arial" w:cs="Arial"/>
          <w:sz w:val="22"/>
          <w:szCs w:val="22"/>
        </w:rPr>
      </w:pPr>
    </w:p>
    <w:p w14:paraId="37DE4B36" w14:textId="65F82CC8" w:rsidR="00897D61" w:rsidRDefault="00897D61" w:rsidP="00DA7B0D">
      <w:pPr>
        <w:tabs>
          <w:tab w:val="left" w:pos="708"/>
        </w:tabs>
        <w:spacing w:line="271" w:lineRule="auto"/>
        <w:jc w:val="right"/>
        <w:rPr>
          <w:rFonts w:ascii="Arial" w:hAnsi="Arial" w:cs="Arial"/>
          <w:sz w:val="22"/>
          <w:szCs w:val="22"/>
        </w:rPr>
      </w:pPr>
    </w:p>
    <w:p w14:paraId="7CDAF082" w14:textId="7649B517" w:rsidR="00897D61" w:rsidRDefault="00897D61" w:rsidP="00DA7B0D">
      <w:pPr>
        <w:tabs>
          <w:tab w:val="left" w:pos="708"/>
        </w:tabs>
        <w:spacing w:line="271" w:lineRule="auto"/>
        <w:jc w:val="right"/>
        <w:rPr>
          <w:rFonts w:ascii="Arial" w:hAnsi="Arial" w:cs="Arial"/>
          <w:sz w:val="22"/>
          <w:szCs w:val="22"/>
        </w:rPr>
      </w:pPr>
    </w:p>
    <w:p w14:paraId="04B53BF4" w14:textId="37C9B836" w:rsidR="00897D61" w:rsidRDefault="00897D61" w:rsidP="00DA7B0D">
      <w:pPr>
        <w:tabs>
          <w:tab w:val="left" w:pos="708"/>
        </w:tabs>
        <w:spacing w:line="271" w:lineRule="auto"/>
        <w:jc w:val="right"/>
        <w:rPr>
          <w:rFonts w:ascii="Arial" w:hAnsi="Arial" w:cs="Arial"/>
          <w:sz w:val="22"/>
          <w:szCs w:val="22"/>
        </w:rPr>
      </w:pPr>
    </w:p>
    <w:p w14:paraId="50ACCEC7" w14:textId="108575FF" w:rsidR="00897D61" w:rsidRDefault="00897D61" w:rsidP="00DA7B0D">
      <w:pPr>
        <w:tabs>
          <w:tab w:val="left" w:pos="708"/>
        </w:tabs>
        <w:spacing w:line="271" w:lineRule="auto"/>
        <w:jc w:val="right"/>
        <w:rPr>
          <w:rFonts w:ascii="Arial" w:hAnsi="Arial" w:cs="Arial"/>
          <w:sz w:val="22"/>
          <w:szCs w:val="22"/>
        </w:rPr>
      </w:pPr>
    </w:p>
    <w:p w14:paraId="6B0C78F9" w14:textId="5889D148" w:rsidR="00897D61" w:rsidRDefault="00897D61" w:rsidP="00DA7B0D">
      <w:pPr>
        <w:tabs>
          <w:tab w:val="left" w:pos="708"/>
        </w:tabs>
        <w:spacing w:line="271" w:lineRule="auto"/>
        <w:jc w:val="right"/>
        <w:rPr>
          <w:rFonts w:ascii="Arial" w:hAnsi="Arial" w:cs="Arial"/>
          <w:sz w:val="22"/>
          <w:szCs w:val="22"/>
        </w:rPr>
      </w:pPr>
    </w:p>
    <w:p w14:paraId="3A2E957E" w14:textId="2829D08D" w:rsidR="00897D61" w:rsidRDefault="00897D61" w:rsidP="00DA7B0D">
      <w:pPr>
        <w:tabs>
          <w:tab w:val="left" w:pos="708"/>
        </w:tabs>
        <w:spacing w:line="271" w:lineRule="auto"/>
        <w:jc w:val="right"/>
        <w:rPr>
          <w:rFonts w:ascii="Arial" w:hAnsi="Arial" w:cs="Arial"/>
          <w:sz w:val="22"/>
          <w:szCs w:val="22"/>
        </w:rPr>
      </w:pPr>
    </w:p>
    <w:p w14:paraId="67327987" w14:textId="166D14C0" w:rsidR="00897D61" w:rsidRDefault="00897D61" w:rsidP="00DA7B0D">
      <w:pPr>
        <w:tabs>
          <w:tab w:val="left" w:pos="708"/>
        </w:tabs>
        <w:spacing w:line="271" w:lineRule="auto"/>
        <w:jc w:val="right"/>
        <w:rPr>
          <w:rFonts w:ascii="Arial" w:hAnsi="Arial" w:cs="Arial"/>
          <w:sz w:val="22"/>
          <w:szCs w:val="22"/>
        </w:rPr>
      </w:pPr>
    </w:p>
    <w:p w14:paraId="71C1C205" w14:textId="313D2377" w:rsidR="00897D61" w:rsidRDefault="00897D61" w:rsidP="00DA7B0D">
      <w:pPr>
        <w:tabs>
          <w:tab w:val="left" w:pos="708"/>
        </w:tabs>
        <w:spacing w:line="271" w:lineRule="auto"/>
        <w:jc w:val="right"/>
        <w:rPr>
          <w:rFonts w:ascii="Arial" w:hAnsi="Arial" w:cs="Arial"/>
          <w:sz w:val="22"/>
          <w:szCs w:val="22"/>
        </w:rPr>
      </w:pPr>
    </w:p>
    <w:p w14:paraId="11866A91" w14:textId="6CB30A73" w:rsidR="00897D61" w:rsidRDefault="00897D61" w:rsidP="00DA7B0D">
      <w:pPr>
        <w:tabs>
          <w:tab w:val="left" w:pos="708"/>
        </w:tabs>
        <w:spacing w:line="271" w:lineRule="auto"/>
        <w:jc w:val="right"/>
        <w:rPr>
          <w:rFonts w:ascii="Arial" w:hAnsi="Arial" w:cs="Arial"/>
          <w:sz w:val="22"/>
          <w:szCs w:val="22"/>
        </w:rPr>
      </w:pPr>
    </w:p>
    <w:p w14:paraId="2BA4CC73" w14:textId="77777777" w:rsidR="00897D61" w:rsidRDefault="00897D61" w:rsidP="00DA7B0D">
      <w:pPr>
        <w:tabs>
          <w:tab w:val="left" w:pos="708"/>
        </w:tabs>
        <w:spacing w:line="271" w:lineRule="auto"/>
        <w:jc w:val="right"/>
        <w:rPr>
          <w:rFonts w:ascii="Arial" w:hAnsi="Arial" w:cs="Arial"/>
          <w:sz w:val="22"/>
          <w:szCs w:val="22"/>
        </w:rPr>
      </w:pPr>
    </w:p>
    <w:p w14:paraId="6FB804FC" w14:textId="1C5CD99D" w:rsidR="00795758" w:rsidRDefault="00795758" w:rsidP="00794D6B">
      <w:pPr>
        <w:tabs>
          <w:tab w:val="left" w:pos="708"/>
        </w:tabs>
        <w:spacing w:line="271" w:lineRule="auto"/>
        <w:rPr>
          <w:rFonts w:ascii="Arial" w:hAnsi="Arial" w:cs="Arial"/>
          <w:sz w:val="22"/>
          <w:szCs w:val="22"/>
        </w:rPr>
      </w:pPr>
    </w:p>
    <w:p w14:paraId="31152FCE" w14:textId="14D7CE86" w:rsidR="004B49D5" w:rsidRDefault="004B49D5" w:rsidP="00794D6B">
      <w:pPr>
        <w:tabs>
          <w:tab w:val="left" w:pos="708"/>
        </w:tabs>
        <w:spacing w:line="271" w:lineRule="auto"/>
        <w:rPr>
          <w:rFonts w:ascii="Arial" w:hAnsi="Arial" w:cs="Arial"/>
          <w:sz w:val="22"/>
          <w:szCs w:val="22"/>
        </w:rPr>
      </w:pPr>
    </w:p>
    <w:p w14:paraId="361AB89B" w14:textId="3A28E88D" w:rsidR="004B49D5" w:rsidRDefault="004B49D5" w:rsidP="00794D6B">
      <w:pPr>
        <w:tabs>
          <w:tab w:val="left" w:pos="708"/>
        </w:tabs>
        <w:spacing w:line="271" w:lineRule="auto"/>
        <w:rPr>
          <w:rFonts w:ascii="Arial" w:hAnsi="Arial" w:cs="Arial"/>
          <w:sz w:val="22"/>
          <w:szCs w:val="22"/>
        </w:rPr>
      </w:pPr>
    </w:p>
    <w:p w14:paraId="4E6E45AF" w14:textId="777429F4" w:rsidR="004B49D5" w:rsidRDefault="004B49D5" w:rsidP="00794D6B">
      <w:pPr>
        <w:tabs>
          <w:tab w:val="left" w:pos="708"/>
        </w:tabs>
        <w:spacing w:line="271" w:lineRule="auto"/>
        <w:rPr>
          <w:rFonts w:ascii="Arial" w:hAnsi="Arial" w:cs="Arial"/>
          <w:sz w:val="22"/>
          <w:szCs w:val="22"/>
        </w:rPr>
      </w:pPr>
    </w:p>
    <w:p w14:paraId="3E7A7E9C" w14:textId="7C580202" w:rsidR="004B49D5" w:rsidRDefault="004B49D5" w:rsidP="00794D6B">
      <w:pPr>
        <w:tabs>
          <w:tab w:val="left" w:pos="708"/>
        </w:tabs>
        <w:spacing w:line="271" w:lineRule="auto"/>
        <w:rPr>
          <w:rFonts w:ascii="Arial" w:hAnsi="Arial" w:cs="Arial"/>
          <w:sz w:val="22"/>
          <w:szCs w:val="22"/>
        </w:rPr>
      </w:pPr>
    </w:p>
    <w:p w14:paraId="5751F0AD" w14:textId="7D8AF0B0" w:rsidR="004B49D5" w:rsidRDefault="004B49D5" w:rsidP="00794D6B">
      <w:pPr>
        <w:tabs>
          <w:tab w:val="left" w:pos="708"/>
        </w:tabs>
        <w:spacing w:line="271" w:lineRule="auto"/>
        <w:rPr>
          <w:rFonts w:ascii="Arial" w:hAnsi="Arial" w:cs="Arial"/>
          <w:sz w:val="22"/>
          <w:szCs w:val="22"/>
        </w:rPr>
      </w:pPr>
    </w:p>
    <w:p w14:paraId="564099F4" w14:textId="075F15F6" w:rsidR="004B49D5" w:rsidRDefault="004B49D5" w:rsidP="00794D6B">
      <w:pPr>
        <w:tabs>
          <w:tab w:val="left" w:pos="708"/>
        </w:tabs>
        <w:spacing w:line="271" w:lineRule="auto"/>
        <w:rPr>
          <w:rFonts w:ascii="Arial" w:hAnsi="Arial" w:cs="Arial"/>
          <w:sz w:val="22"/>
          <w:szCs w:val="22"/>
        </w:rPr>
      </w:pPr>
    </w:p>
    <w:p w14:paraId="65DA3C8E" w14:textId="00520AA7" w:rsidR="004B49D5" w:rsidRDefault="004B49D5" w:rsidP="00794D6B">
      <w:pPr>
        <w:tabs>
          <w:tab w:val="left" w:pos="708"/>
        </w:tabs>
        <w:spacing w:line="271" w:lineRule="auto"/>
        <w:rPr>
          <w:rFonts w:ascii="Arial" w:hAnsi="Arial" w:cs="Arial"/>
          <w:sz w:val="22"/>
          <w:szCs w:val="22"/>
        </w:rPr>
      </w:pPr>
    </w:p>
    <w:p w14:paraId="666F4DD5" w14:textId="5709C1D1" w:rsidR="004B49D5" w:rsidRDefault="004B49D5" w:rsidP="00794D6B">
      <w:pPr>
        <w:tabs>
          <w:tab w:val="left" w:pos="708"/>
        </w:tabs>
        <w:spacing w:line="271" w:lineRule="auto"/>
        <w:rPr>
          <w:rFonts w:ascii="Arial" w:hAnsi="Arial" w:cs="Arial"/>
          <w:sz w:val="22"/>
          <w:szCs w:val="22"/>
        </w:rPr>
      </w:pPr>
    </w:p>
    <w:p w14:paraId="2C5D4432" w14:textId="110E00C4" w:rsidR="004B49D5" w:rsidRDefault="004B49D5" w:rsidP="00794D6B">
      <w:pPr>
        <w:tabs>
          <w:tab w:val="left" w:pos="708"/>
        </w:tabs>
        <w:spacing w:line="271" w:lineRule="auto"/>
        <w:rPr>
          <w:rFonts w:ascii="Arial" w:hAnsi="Arial" w:cs="Arial"/>
          <w:sz w:val="22"/>
          <w:szCs w:val="22"/>
        </w:rPr>
      </w:pPr>
    </w:p>
    <w:p w14:paraId="6140276F" w14:textId="7535AB0E" w:rsidR="004B49D5" w:rsidRDefault="004B49D5" w:rsidP="00794D6B">
      <w:pPr>
        <w:tabs>
          <w:tab w:val="left" w:pos="708"/>
        </w:tabs>
        <w:spacing w:line="271" w:lineRule="auto"/>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AB4C681"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112</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EAEAD70" w14:textId="0E5B222A" w:rsidR="004B49D5" w:rsidRPr="004B49D5" w:rsidRDefault="00795758" w:rsidP="004B49D5">
      <w:pPr>
        <w:pStyle w:val="Tekstpodstawowy"/>
        <w:spacing w:line="271" w:lineRule="auto"/>
        <w:jc w:val="both"/>
        <w:rPr>
          <w:rFonts w:ascii="Arial" w:hAnsi="Arial" w:cs="Arial"/>
          <w:sz w:val="22"/>
          <w:szCs w:val="22"/>
        </w:rPr>
      </w:pPr>
      <w:r w:rsidRPr="00CC74BA">
        <w:rPr>
          <w:rFonts w:ascii="Arial" w:hAnsi="Arial" w:cs="Arial"/>
          <w:bCs/>
          <w:sz w:val="22"/>
          <w:szCs w:val="22"/>
        </w:rPr>
        <w:t xml:space="preserve">Nawiązując do ogłoszenia o zamówieniu w postępowaniu prowadzonym w trybie podstawowym na: </w:t>
      </w:r>
      <w:r w:rsidR="004B49D5" w:rsidRPr="004B49D5">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r w:rsidR="004B49D5">
        <w:rPr>
          <w:rFonts w:ascii="Arial" w:hAnsi="Arial" w:cs="Arial"/>
          <w:sz w:val="22"/>
          <w:szCs w:val="22"/>
        </w:rPr>
        <w:t xml:space="preserve"> </w:t>
      </w:r>
      <w:r w:rsidR="004B49D5" w:rsidRPr="004B49D5">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5FEAF00B" w14:textId="6E409766" w:rsidR="00795758" w:rsidRPr="00122CDC" w:rsidRDefault="00795758" w:rsidP="004B49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1760C3DE" w14:textId="421F14D2" w:rsidR="004B49D5" w:rsidRPr="004B49D5" w:rsidRDefault="004B49D5" w:rsidP="004B49D5">
      <w:pPr>
        <w:pStyle w:val="Tekstpodstawowy"/>
        <w:jc w:val="both"/>
        <w:rPr>
          <w:rFonts w:ascii="Arial" w:hAnsi="Arial" w:cs="Arial"/>
          <w:sz w:val="22"/>
          <w:szCs w:val="22"/>
        </w:rPr>
      </w:pPr>
      <w:r w:rsidRPr="004B49D5">
        <w:rPr>
          <w:rFonts w:ascii="Arial" w:hAnsi="Arial" w:cs="Arial"/>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r w:rsidRPr="004B49D5">
        <w:rPr>
          <w:rFonts w:ascii="Arial" w:hAnsi="Arial" w:cs="Arial"/>
          <w:sz w:val="22"/>
          <w:szCs w:val="22"/>
        </w:rPr>
        <w:t xml:space="preserve"> </w:t>
      </w:r>
      <w:r w:rsidRPr="004B49D5">
        <w:rPr>
          <w:rFonts w:ascii="Arial" w:hAnsi="Arial" w:cs="Arial"/>
          <w:sz w:val="22"/>
          <w:szCs w:val="22"/>
        </w:rPr>
        <w:t>w ramach zadania: Projekt przebudowy ul. Wileńskiej na odcinku od ronda Anioła Stróża Ziemi Wołomińskiej do ronda Jana Pawła II w Wołominie wraz z regulacją własności nieruchomości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4B49D5" w:rsidRPr="00B1727B" w14:paraId="246AF025" w14:textId="77777777" w:rsidTr="00AA074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17DF83C" w14:textId="77777777" w:rsidR="004B49D5" w:rsidRPr="004B49D5" w:rsidRDefault="004B49D5" w:rsidP="00AA0747">
            <w:pPr>
              <w:jc w:val="center"/>
              <w:rPr>
                <w:rFonts w:ascii="Arial" w:hAnsi="Arial" w:cs="Arial"/>
                <w:b/>
                <w:bCs/>
                <w:sz w:val="22"/>
                <w:szCs w:val="22"/>
              </w:rPr>
            </w:pPr>
            <w:bookmarkStart w:id="9" w:name="_Hlk101958119"/>
            <w:r w:rsidRPr="004B49D5">
              <w:rPr>
                <w:rFonts w:ascii="Arial" w:hAnsi="Arial" w:cs="Arial"/>
                <w:b/>
                <w:bCs/>
                <w:sz w:val="22"/>
                <w:szCs w:val="22"/>
              </w:rPr>
              <w:lastRenderedPageBreak/>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8A8DFAE" w14:textId="77777777" w:rsidR="004B49D5" w:rsidRPr="004B49D5" w:rsidRDefault="004B49D5" w:rsidP="00AA0747">
            <w:pPr>
              <w:jc w:val="center"/>
              <w:rPr>
                <w:rFonts w:ascii="Arial" w:hAnsi="Arial" w:cs="Arial"/>
                <w:b/>
                <w:bCs/>
                <w:sz w:val="22"/>
                <w:szCs w:val="22"/>
              </w:rPr>
            </w:pPr>
            <w:r w:rsidRPr="004B49D5">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199CD6F" w14:textId="77777777" w:rsidR="004B49D5" w:rsidRPr="004B49D5" w:rsidRDefault="004B49D5" w:rsidP="00AA0747">
            <w:pPr>
              <w:jc w:val="center"/>
              <w:rPr>
                <w:rFonts w:ascii="Arial" w:hAnsi="Arial" w:cs="Arial"/>
                <w:b/>
                <w:bCs/>
                <w:sz w:val="22"/>
                <w:szCs w:val="22"/>
              </w:rPr>
            </w:pPr>
            <w:r w:rsidRPr="004B49D5">
              <w:rPr>
                <w:rFonts w:ascii="Arial" w:hAnsi="Arial" w:cs="Arial"/>
                <w:b/>
                <w:bCs/>
                <w:sz w:val="22"/>
                <w:szCs w:val="22"/>
              </w:rPr>
              <w:t>Wartość wykonanej usługi (brutto) *</w:t>
            </w:r>
          </w:p>
        </w:tc>
      </w:tr>
      <w:tr w:rsidR="004B49D5" w:rsidRPr="00B1727B" w14:paraId="7A344227"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8B8698"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4B7562D" w14:textId="77777777" w:rsidR="004B49D5" w:rsidRPr="004B49D5" w:rsidRDefault="004B49D5" w:rsidP="00AA0747">
            <w:pPr>
              <w:rPr>
                <w:rFonts w:ascii="Arial" w:hAnsi="Arial" w:cs="Arial"/>
                <w:sz w:val="22"/>
                <w:szCs w:val="22"/>
              </w:rPr>
            </w:pPr>
            <w:r w:rsidRPr="004B49D5">
              <w:rPr>
                <w:rFonts w:ascii="Arial" w:hAnsi="Arial" w:cs="Arial"/>
                <w:sz w:val="22"/>
                <w:szCs w:val="22"/>
              </w:rPr>
              <w:t>opracowanie 2 koncepcji zagospodarowania terenu zgodnie z §2 ust. 7 pkt. 1) i 2) umowy.</w:t>
            </w:r>
          </w:p>
          <w:p w14:paraId="4871D7D6" w14:textId="77777777" w:rsidR="004B49D5" w:rsidRPr="004B49D5" w:rsidRDefault="004B49D5" w:rsidP="00AA0747">
            <w:pPr>
              <w:rPr>
                <w:rFonts w:ascii="Arial" w:hAnsi="Arial" w:cs="Arial"/>
                <w:sz w:val="22"/>
                <w:szCs w:val="22"/>
              </w:rPr>
            </w:pPr>
            <w:r w:rsidRPr="004B49D5">
              <w:rPr>
                <w:rFonts w:ascii="Arial" w:hAnsi="Arial" w:cs="Arial"/>
                <w:b/>
                <w:sz w:val="22"/>
                <w:szCs w:val="22"/>
              </w:rPr>
              <w:t xml:space="preserve">po 1 egz. każdej koncepcji w wersji papierowej drukowanej </w:t>
            </w:r>
            <w:r w:rsidRPr="004B49D5">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271FE43" w14:textId="77777777" w:rsidR="004B49D5" w:rsidRPr="004B49D5" w:rsidRDefault="004B49D5" w:rsidP="00AA0747">
            <w:pPr>
              <w:jc w:val="both"/>
              <w:rPr>
                <w:rFonts w:ascii="Arial" w:hAnsi="Arial" w:cs="Arial"/>
                <w:sz w:val="22"/>
                <w:szCs w:val="22"/>
              </w:rPr>
            </w:pPr>
          </w:p>
        </w:tc>
      </w:tr>
      <w:tr w:rsidR="004B49D5" w:rsidRPr="00B1727B" w14:paraId="343D4A1E"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tcPr>
          <w:p w14:paraId="41DACF00"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243FE28" w14:textId="77777777" w:rsidR="004B49D5" w:rsidRPr="004B49D5" w:rsidRDefault="004B49D5" w:rsidP="00AA0747">
            <w:pPr>
              <w:rPr>
                <w:rFonts w:ascii="Arial" w:hAnsi="Arial" w:cs="Arial"/>
                <w:sz w:val="22"/>
                <w:szCs w:val="22"/>
              </w:rPr>
            </w:pPr>
            <w:r w:rsidRPr="004B49D5">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579FF21" w14:textId="77777777" w:rsidR="004B49D5" w:rsidRPr="004B49D5" w:rsidRDefault="004B49D5" w:rsidP="00AA0747">
            <w:pPr>
              <w:jc w:val="both"/>
              <w:rPr>
                <w:rFonts w:ascii="Arial" w:hAnsi="Arial" w:cs="Arial"/>
                <w:sz w:val="22"/>
                <w:szCs w:val="22"/>
              </w:rPr>
            </w:pPr>
          </w:p>
        </w:tc>
      </w:tr>
      <w:tr w:rsidR="004B49D5" w:rsidRPr="00B1727B" w14:paraId="249A4C78"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51230D"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9BA8339" w14:textId="77777777" w:rsidR="004B49D5" w:rsidRPr="004B49D5" w:rsidRDefault="004B49D5" w:rsidP="00AA0747">
            <w:pPr>
              <w:rPr>
                <w:rFonts w:ascii="Arial" w:hAnsi="Arial" w:cs="Arial"/>
                <w:sz w:val="22"/>
                <w:szCs w:val="22"/>
              </w:rPr>
            </w:pPr>
            <w:r w:rsidRPr="004B49D5">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3490D92" w14:textId="77777777" w:rsidR="004B49D5" w:rsidRPr="004B49D5" w:rsidRDefault="004B49D5" w:rsidP="00AA0747">
            <w:pPr>
              <w:jc w:val="both"/>
              <w:rPr>
                <w:rFonts w:ascii="Arial" w:hAnsi="Arial" w:cs="Arial"/>
                <w:sz w:val="22"/>
                <w:szCs w:val="22"/>
              </w:rPr>
            </w:pPr>
          </w:p>
        </w:tc>
      </w:tr>
      <w:tr w:rsidR="004B49D5" w:rsidRPr="00B1727B" w14:paraId="4BA2E8BB"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E745470"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FD82A0C" w14:textId="77777777" w:rsidR="004B49D5" w:rsidRPr="004B49D5" w:rsidRDefault="004B49D5" w:rsidP="00AA0747">
            <w:pPr>
              <w:rPr>
                <w:rFonts w:ascii="Arial" w:hAnsi="Arial" w:cs="Arial"/>
                <w:sz w:val="22"/>
                <w:szCs w:val="22"/>
              </w:rPr>
            </w:pPr>
            <w:r w:rsidRPr="004B49D5">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2D1F4A4" w14:textId="77777777" w:rsidR="004B49D5" w:rsidRPr="004B49D5" w:rsidRDefault="004B49D5" w:rsidP="00AA0747">
            <w:pPr>
              <w:jc w:val="both"/>
              <w:rPr>
                <w:rFonts w:ascii="Arial" w:hAnsi="Arial" w:cs="Arial"/>
                <w:sz w:val="22"/>
                <w:szCs w:val="22"/>
              </w:rPr>
            </w:pPr>
          </w:p>
        </w:tc>
      </w:tr>
      <w:tr w:rsidR="004B49D5" w:rsidRPr="00B1727B" w14:paraId="169FBF20"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C72DC5"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B33B542" w14:textId="77777777" w:rsidR="004B49D5" w:rsidRPr="004B49D5" w:rsidRDefault="004B49D5" w:rsidP="00AA0747">
            <w:pPr>
              <w:rPr>
                <w:rFonts w:ascii="Arial" w:hAnsi="Arial" w:cs="Arial"/>
                <w:sz w:val="22"/>
                <w:szCs w:val="22"/>
              </w:rPr>
            </w:pPr>
            <w:r w:rsidRPr="004B49D5">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9BD84E3" w14:textId="77777777" w:rsidR="004B49D5" w:rsidRPr="004B49D5" w:rsidRDefault="004B49D5" w:rsidP="00AA0747">
            <w:pPr>
              <w:jc w:val="both"/>
              <w:rPr>
                <w:rFonts w:ascii="Arial" w:hAnsi="Arial" w:cs="Arial"/>
                <w:sz w:val="22"/>
                <w:szCs w:val="22"/>
              </w:rPr>
            </w:pPr>
          </w:p>
        </w:tc>
      </w:tr>
      <w:tr w:rsidR="004B49D5" w:rsidRPr="00B1727B" w14:paraId="065503EB"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73ED1E"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F5C5E1B" w14:textId="77777777" w:rsidR="004B49D5" w:rsidRPr="004B49D5" w:rsidRDefault="004B49D5" w:rsidP="00AA0747">
            <w:pPr>
              <w:rPr>
                <w:rFonts w:ascii="Arial" w:hAnsi="Arial" w:cs="Arial"/>
                <w:sz w:val="22"/>
                <w:szCs w:val="22"/>
              </w:rPr>
            </w:pPr>
            <w:r w:rsidRPr="004B49D5">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5931337" w14:textId="77777777" w:rsidR="004B49D5" w:rsidRPr="004B49D5" w:rsidRDefault="004B49D5" w:rsidP="00AA0747">
            <w:pPr>
              <w:jc w:val="both"/>
              <w:rPr>
                <w:rFonts w:ascii="Arial" w:hAnsi="Arial" w:cs="Arial"/>
                <w:sz w:val="22"/>
                <w:szCs w:val="22"/>
              </w:rPr>
            </w:pPr>
          </w:p>
        </w:tc>
      </w:tr>
      <w:tr w:rsidR="004B49D5" w:rsidRPr="00B1727B" w14:paraId="34380B3C"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84072C"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213CA53" w14:textId="77777777" w:rsidR="004B49D5" w:rsidRPr="004B49D5" w:rsidRDefault="004B49D5" w:rsidP="00AA0747">
            <w:pPr>
              <w:rPr>
                <w:rFonts w:ascii="Arial" w:hAnsi="Arial" w:cs="Arial"/>
                <w:sz w:val="22"/>
                <w:szCs w:val="22"/>
              </w:rPr>
            </w:pPr>
            <w:r w:rsidRPr="004B49D5">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C45937E" w14:textId="77777777" w:rsidR="004B49D5" w:rsidRPr="004B49D5" w:rsidRDefault="004B49D5" w:rsidP="00AA0747">
            <w:pPr>
              <w:jc w:val="both"/>
              <w:rPr>
                <w:rFonts w:ascii="Arial" w:hAnsi="Arial" w:cs="Arial"/>
                <w:sz w:val="22"/>
                <w:szCs w:val="22"/>
              </w:rPr>
            </w:pPr>
          </w:p>
        </w:tc>
      </w:tr>
      <w:tr w:rsidR="004B49D5" w:rsidRPr="00B1727B" w14:paraId="1E2F40C0"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13DB0E"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5C79542" w14:textId="77777777" w:rsidR="004B49D5" w:rsidRPr="004B49D5" w:rsidRDefault="004B49D5" w:rsidP="00AA0747">
            <w:pPr>
              <w:rPr>
                <w:rFonts w:ascii="Arial" w:hAnsi="Arial" w:cs="Arial"/>
                <w:sz w:val="22"/>
                <w:szCs w:val="22"/>
              </w:rPr>
            </w:pPr>
            <w:r w:rsidRPr="004B49D5">
              <w:rPr>
                <w:rFonts w:ascii="Arial" w:hAnsi="Arial" w:cs="Arial"/>
                <w:sz w:val="22"/>
                <w:szCs w:val="22"/>
              </w:rPr>
              <w:t xml:space="preserve">Projekt branży zieleni ( w tym inwentaryzacja i projekt nowych </w:t>
            </w:r>
            <w:proofErr w:type="spellStart"/>
            <w:r w:rsidRPr="004B49D5">
              <w:rPr>
                <w:rFonts w:ascii="Arial" w:hAnsi="Arial" w:cs="Arial"/>
                <w:sz w:val="22"/>
                <w:szCs w:val="22"/>
              </w:rPr>
              <w:t>nasadzeń</w:t>
            </w:r>
            <w:proofErr w:type="spellEnd"/>
            <w:r w:rsidRPr="004B49D5">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14B5D168" w14:textId="77777777" w:rsidR="004B49D5" w:rsidRPr="004B49D5" w:rsidRDefault="004B49D5" w:rsidP="00AA0747">
            <w:pPr>
              <w:jc w:val="both"/>
              <w:rPr>
                <w:rFonts w:ascii="Arial" w:hAnsi="Arial" w:cs="Arial"/>
                <w:sz w:val="22"/>
                <w:szCs w:val="22"/>
              </w:rPr>
            </w:pPr>
          </w:p>
        </w:tc>
      </w:tr>
      <w:tr w:rsidR="004B49D5" w:rsidRPr="00B1727B" w14:paraId="7CE9F03D"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D3C18C"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7B4C962" w14:textId="77777777" w:rsidR="004B49D5" w:rsidRPr="004B49D5" w:rsidRDefault="004B49D5" w:rsidP="00AA0747">
            <w:pPr>
              <w:rPr>
                <w:rFonts w:ascii="Arial" w:hAnsi="Arial" w:cs="Arial"/>
                <w:sz w:val="22"/>
                <w:szCs w:val="22"/>
              </w:rPr>
            </w:pPr>
            <w:r w:rsidRPr="004B49D5">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D9EB746" w14:textId="77777777" w:rsidR="004B49D5" w:rsidRPr="004B49D5" w:rsidRDefault="004B49D5" w:rsidP="00AA0747">
            <w:pPr>
              <w:jc w:val="both"/>
              <w:rPr>
                <w:rFonts w:ascii="Arial" w:hAnsi="Arial" w:cs="Arial"/>
                <w:sz w:val="22"/>
                <w:szCs w:val="22"/>
              </w:rPr>
            </w:pPr>
          </w:p>
        </w:tc>
      </w:tr>
      <w:tr w:rsidR="004B49D5" w:rsidRPr="00B1727B" w14:paraId="5ED5F9B8"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B23F15"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22AEA43" w14:textId="77777777" w:rsidR="004B49D5" w:rsidRPr="004B49D5" w:rsidRDefault="004B49D5" w:rsidP="00AA0747">
            <w:pPr>
              <w:rPr>
                <w:rFonts w:ascii="Arial" w:hAnsi="Arial" w:cs="Arial"/>
                <w:sz w:val="22"/>
                <w:szCs w:val="22"/>
              </w:rPr>
            </w:pPr>
            <w:r w:rsidRPr="004B49D5">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369D9D2" w14:textId="77777777" w:rsidR="004B49D5" w:rsidRPr="004B49D5" w:rsidRDefault="004B49D5" w:rsidP="00AA0747">
            <w:pPr>
              <w:jc w:val="both"/>
              <w:rPr>
                <w:rFonts w:ascii="Arial" w:hAnsi="Arial" w:cs="Arial"/>
                <w:sz w:val="22"/>
                <w:szCs w:val="22"/>
              </w:rPr>
            </w:pPr>
          </w:p>
        </w:tc>
      </w:tr>
      <w:tr w:rsidR="004B49D5" w:rsidRPr="00B1727B" w14:paraId="12CAB608"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D9FD08"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2CCF90B" w14:textId="77777777" w:rsidR="004B49D5" w:rsidRPr="004B49D5" w:rsidRDefault="004B49D5" w:rsidP="00AA0747">
            <w:pPr>
              <w:rPr>
                <w:rFonts w:ascii="Arial" w:hAnsi="Arial" w:cs="Arial"/>
                <w:sz w:val="22"/>
                <w:szCs w:val="22"/>
              </w:rPr>
            </w:pPr>
            <w:r w:rsidRPr="004B49D5">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7C7AEC5D" w14:textId="77777777" w:rsidR="004B49D5" w:rsidRPr="004B49D5" w:rsidRDefault="004B49D5" w:rsidP="00AA0747">
            <w:pPr>
              <w:jc w:val="both"/>
              <w:rPr>
                <w:rFonts w:ascii="Arial" w:hAnsi="Arial" w:cs="Arial"/>
                <w:sz w:val="22"/>
                <w:szCs w:val="22"/>
              </w:rPr>
            </w:pPr>
          </w:p>
        </w:tc>
      </w:tr>
      <w:tr w:rsidR="004B49D5" w:rsidRPr="00B1727B" w14:paraId="349A8EE6"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tcPr>
          <w:p w14:paraId="05B60955"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390ACBD" w14:textId="77777777" w:rsidR="004B49D5" w:rsidRPr="004B49D5" w:rsidRDefault="004B49D5" w:rsidP="00AA0747">
            <w:pPr>
              <w:rPr>
                <w:rFonts w:ascii="Arial" w:hAnsi="Arial" w:cs="Arial"/>
                <w:sz w:val="22"/>
                <w:szCs w:val="22"/>
              </w:rPr>
            </w:pPr>
            <w:r w:rsidRPr="004B49D5">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03FA49A" w14:textId="77777777" w:rsidR="004B49D5" w:rsidRPr="004B49D5" w:rsidRDefault="004B49D5" w:rsidP="00AA0747">
            <w:pPr>
              <w:jc w:val="both"/>
              <w:rPr>
                <w:rFonts w:ascii="Arial" w:hAnsi="Arial" w:cs="Arial"/>
                <w:sz w:val="22"/>
                <w:szCs w:val="22"/>
              </w:rPr>
            </w:pPr>
          </w:p>
        </w:tc>
      </w:tr>
      <w:tr w:rsidR="004B49D5" w:rsidRPr="00B1727B" w14:paraId="3A435C5F"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tcPr>
          <w:p w14:paraId="2868D710" w14:textId="77777777" w:rsidR="004B49D5" w:rsidRPr="004B49D5" w:rsidRDefault="004B49D5" w:rsidP="00AA0747">
            <w:pPr>
              <w:jc w:val="center"/>
              <w:rPr>
                <w:rFonts w:ascii="Arial" w:hAnsi="Arial" w:cs="Arial"/>
                <w:sz w:val="22"/>
                <w:szCs w:val="22"/>
              </w:rPr>
            </w:pPr>
            <w:r w:rsidRPr="004B49D5">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90F3B8E" w14:textId="77777777" w:rsidR="004B49D5" w:rsidRPr="004B49D5" w:rsidRDefault="004B49D5" w:rsidP="00AA0747">
            <w:pPr>
              <w:rPr>
                <w:rFonts w:ascii="Arial" w:hAnsi="Arial" w:cs="Arial"/>
                <w:sz w:val="22"/>
                <w:szCs w:val="22"/>
              </w:rPr>
            </w:pPr>
            <w:r w:rsidRPr="004B49D5">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86CA003" w14:textId="77777777" w:rsidR="004B49D5" w:rsidRPr="004B49D5" w:rsidRDefault="004B49D5" w:rsidP="00AA0747">
            <w:pPr>
              <w:jc w:val="both"/>
              <w:rPr>
                <w:rFonts w:ascii="Arial" w:hAnsi="Arial" w:cs="Arial"/>
                <w:sz w:val="22"/>
                <w:szCs w:val="22"/>
              </w:rPr>
            </w:pPr>
          </w:p>
        </w:tc>
      </w:tr>
      <w:tr w:rsidR="004B49D5" w:rsidRPr="00B1727B" w14:paraId="3DE10F70" w14:textId="77777777" w:rsidTr="00AA074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53B74B7" w14:textId="77777777" w:rsidR="004B49D5" w:rsidRPr="004B49D5" w:rsidRDefault="004B49D5" w:rsidP="00AA0747">
            <w:pPr>
              <w:jc w:val="right"/>
              <w:rPr>
                <w:rFonts w:ascii="Arial" w:hAnsi="Arial" w:cs="Arial"/>
                <w:sz w:val="22"/>
                <w:szCs w:val="22"/>
              </w:rPr>
            </w:pPr>
            <w:r w:rsidRPr="004B49D5">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4F95FE8" w14:textId="77777777" w:rsidR="004B49D5" w:rsidRPr="004B49D5" w:rsidRDefault="004B49D5" w:rsidP="00AA0747">
            <w:pPr>
              <w:jc w:val="both"/>
              <w:rPr>
                <w:rFonts w:ascii="Arial" w:hAnsi="Arial" w:cs="Arial"/>
                <w:sz w:val="22"/>
                <w:szCs w:val="22"/>
              </w:rPr>
            </w:pPr>
          </w:p>
        </w:tc>
      </w:tr>
      <w:bookmarkEnd w:id="9"/>
    </w:tbl>
    <w:p w14:paraId="5B2EBDD0" w14:textId="77777777" w:rsidR="00897D61" w:rsidRPr="00F92C37" w:rsidRDefault="00897D61" w:rsidP="00F92C37">
      <w:pPr>
        <w:pStyle w:val="Zwykytekst1"/>
        <w:jc w:val="both"/>
        <w:rPr>
          <w:rFonts w:ascii="Arial" w:hAnsi="Arial" w:cs="Arial"/>
          <w:b/>
          <w:sz w:val="22"/>
          <w:szCs w:val="22"/>
        </w:rPr>
      </w:pPr>
    </w:p>
    <w:p w14:paraId="2C2CB056" w14:textId="77777777"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33A6ACE3" w14:textId="6D6A1F9E"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 xml:space="preserve">Kompletną dokumentację projektową wraz z potwierdzeniem złożenia wniosku </w:t>
      </w:r>
      <w:r w:rsidRPr="009E3474">
        <w:rPr>
          <w:rFonts w:ascii="Arial" w:hAnsi="Arial" w:cs="Arial"/>
          <w:sz w:val="22"/>
          <w:szCs w:val="22"/>
        </w:rPr>
        <w:br/>
        <w:t xml:space="preserve">o wydanie decyzji ZRID w Wydziale Budownictwa Starostwa Powiatowego </w:t>
      </w:r>
      <w:r w:rsidRPr="009E3474">
        <w:rPr>
          <w:rFonts w:ascii="Arial" w:hAnsi="Arial" w:cs="Arial"/>
          <w:sz w:val="22"/>
          <w:szCs w:val="22"/>
        </w:rPr>
        <w:br/>
        <w:t xml:space="preserve">w Wołominie należy wykonać i oddać w terminie </w:t>
      </w:r>
      <w:r w:rsidR="004B49D5">
        <w:rPr>
          <w:rFonts w:ascii="Arial" w:hAnsi="Arial" w:cs="Arial"/>
          <w:sz w:val="22"/>
          <w:szCs w:val="22"/>
        </w:rPr>
        <w:t>66 tygodni</w:t>
      </w:r>
      <w:r w:rsidRPr="009E3474">
        <w:rPr>
          <w:rFonts w:ascii="Arial" w:hAnsi="Arial" w:cs="Arial"/>
          <w:sz w:val="22"/>
          <w:szCs w:val="22"/>
        </w:rPr>
        <w:t xml:space="preserve"> od podpisania umowy. </w:t>
      </w:r>
    </w:p>
    <w:p w14:paraId="1C4357AF" w14:textId="3AE51C17"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sz w:val="22"/>
          <w:szCs w:val="22"/>
        </w:rPr>
      </w:pPr>
      <w:r w:rsidRPr="009E3474">
        <w:rPr>
          <w:rFonts w:ascii="Arial" w:hAnsi="Arial" w:cs="Arial"/>
          <w:sz w:val="22"/>
          <w:szCs w:val="22"/>
        </w:rPr>
        <w:t xml:space="preserve">Decyzję ZRID oraz wizualizację należy dostarczyć w terminie </w:t>
      </w:r>
      <w:r w:rsidR="004B49D5">
        <w:rPr>
          <w:rFonts w:ascii="Arial" w:hAnsi="Arial" w:cs="Arial"/>
          <w:sz w:val="22"/>
          <w:szCs w:val="22"/>
        </w:rPr>
        <w:t>14 tygodni</w:t>
      </w:r>
      <w:r w:rsidRPr="009E3474">
        <w:rPr>
          <w:rFonts w:ascii="Arial" w:hAnsi="Arial" w:cs="Arial"/>
          <w:sz w:val="22"/>
          <w:szCs w:val="22"/>
        </w:rPr>
        <w:t xml:space="preserve"> od daty złożenia wniosku o wydanie decyzji ZRID.</w:t>
      </w:r>
    </w:p>
    <w:p w14:paraId="62A3FD10" w14:textId="400D1802" w:rsidR="009E3474" w:rsidRPr="009E3474" w:rsidRDefault="009E3474" w:rsidP="009E3474">
      <w:pPr>
        <w:pStyle w:val="Akapitzlist"/>
        <w:numPr>
          <w:ilvl w:val="1"/>
          <w:numId w:val="50"/>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993F300" w14:textId="48C7B323"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Oświadczamy,  że wadium o wartości </w:t>
      </w:r>
      <w:r w:rsidR="00897D61">
        <w:rPr>
          <w:rFonts w:ascii="Arial" w:hAnsi="Arial" w:cs="Arial"/>
          <w:sz w:val="22"/>
          <w:szCs w:val="22"/>
          <w:u w:val="single"/>
          <w:lang w:eastAsia="ar-SA"/>
        </w:rPr>
        <w:t>1.800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BDE251D"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428268" w14:textId="77777777" w:rsidR="00795758" w:rsidRDefault="00795758" w:rsidP="00CD6ABB">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8C2B20E"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4B49D5">
        <w:rPr>
          <w:rFonts w:ascii="Arial" w:hAnsi="Arial" w:cs="Arial"/>
          <w:sz w:val="22"/>
          <w:szCs w:val="22"/>
        </w:rPr>
        <w:t>12</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596B059" w:rsidR="00DA7B0D" w:rsidRPr="00FC04AF" w:rsidRDefault="00DA7B0D" w:rsidP="00E763C7">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10" w:name="_Hlk103325703"/>
      <w:r w:rsidR="00FC04AF" w:rsidRPr="00FC04AF">
        <w:rPr>
          <w:rFonts w:ascii="Arial" w:hAnsi="Arial" w:cs="Arial"/>
          <w:sz w:val="22"/>
          <w:szCs w:val="22"/>
        </w:rPr>
        <w:t>Wykonanie dokumentacji projektowej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r w:rsidR="00FC04AF" w:rsidRPr="00FC04AF">
        <w:rPr>
          <w:rFonts w:ascii="Arial" w:hAnsi="Arial" w:cs="Arial"/>
          <w:sz w:val="22"/>
          <w:szCs w:val="22"/>
        </w:rPr>
        <w:t xml:space="preserve"> </w:t>
      </w:r>
      <w:r w:rsidR="00FC04AF" w:rsidRPr="00FC04AF">
        <w:rPr>
          <w:rFonts w:ascii="Arial" w:hAnsi="Arial" w:cs="Arial"/>
          <w:sz w:val="22"/>
          <w:szCs w:val="22"/>
        </w:rPr>
        <w:t>w ramach zadania: Projekt przebudowy ul. Wileńskiej na odcinku od ronda Anioła Stróża Ziemi Wołomińskiej do ronda Jana Pawła II w Wołominie wraz z regulacją własności nieruchomości</w:t>
      </w:r>
      <w:r w:rsidR="003A4B15" w:rsidRPr="00FC04AF">
        <w:rPr>
          <w:rFonts w:ascii="Arial" w:hAnsi="Arial" w:cs="Arial"/>
          <w:sz w:val="22"/>
          <w:szCs w:val="22"/>
        </w:rPr>
        <w:t xml:space="preserve">, </w:t>
      </w:r>
      <w:bookmarkEnd w:id="10"/>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1C0491D5" w14:textId="785347B3"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7DB8B464"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FC04AF">
        <w:rPr>
          <w:rFonts w:ascii="Arial" w:hAnsi="Arial" w:cs="Arial"/>
          <w:sz w:val="22"/>
          <w:szCs w:val="22"/>
        </w:rPr>
        <w:t>12</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5C5F08" w:rsidRDefault="005C5F08" w:rsidP="005C5F08">
      <w:pPr>
        <w:tabs>
          <w:tab w:val="left" w:pos="708"/>
        </w:tabs>
        <w:spacing w:line="271" w:lineRule="auto"/>
        <w:jc w:val="right"/>
        <w:rPr>
          <w:rFonts w:ascii="Arial" w:hAnsi="Arial" w:cs="Arial"/>
          <w:sz w:val="22"/>
          <w:szCs w:val="22"/>
        </w:rPr>
      </w:pPr>
    </w:p>
    <w:p w14:paraId="10B3735B" w14:textId="77777777" w:rsidR="005C5F08" w:rsidRPr="005C5F08" w:rsidRDefault="005C5F08" w:rsidP="005C5F08">
      <w:pPr>
        <w:pStyle w:val="Zwykytekst"/>
        <w:tabs>
          <w:tab w:val="left" w:pos="708"/>
        </w:tabs>
        <w:jc w:val="center"/>
        <w:outlineLvl w:val="0"/>
        <w:rPr>
          <w:rFonts w:ascii="Arial" w:hAnsi="Arial" w:cs="Arial"/>
          <w:b/>
          <w:bCs/>
          <w:sz w:val="22"/>
          <w:szCs w:val="22"/>
        </w:rPr>
      </w:pPr>
      <w:r w:rsidRPr="005C5F08">
        <w:rPr>
          <w:rFonts w:ascii="Arial" w:hAnsi="Arial" w:cs="Arial"/>
          <w:b/>
          <w:bCs/>
          <w:sz w:val="22"/>
          <w:szCs w:val="22"/>
        </w:rPr>
        <w:t>ISTOTNE POSTANOWIENIA UMOWY</w:t>
      </w:r>
    </w:p>
    <w:p w14:paraId="72D16FB3" w14:textId="77777777" w:rsidR="005B65CE" w:rsidRDefault="005B65CE" w:rsidP="00FC04AF">
      <w:pPr>
        <w:tabs>
          <w:tab w:val="left" w:pos="708"/>
        </w:tabs>
        <w:rPr>
          <w:rFonts w:ascii="Arial" w:hAnsi="Arial" w:cs="Arial"/>
          <w:bCs/>
          <w:sz w:val="22"/>
          <w:szCs w:val="22"/>
        </w:rPr>
      </w:pPr>
    </w:p>
    <w:p w14:paraId="688E5A45"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 1</w:t>
      </w:r>
    </w:p>
    <w:p w14:paraId="3829E707" w14:textId="77777777" w:rsidR="00FC04AF" w:rsidRPr="00FC04AF" w:rsidRDefault="00FC04AF" w:rsidP="00FC04AF">
      <w:pPr>
        <w:spacing w:line="271" w:lineRule="auto"/>
        <w:jc w:val="center"/>
        <w:rPr>
          <w:rFonts w:ascii="Arial" w:hAnsi="Arial" w:cs="Arial"/>
          <w:b/>
          <w:sz w:val="22"/>
          <w:szCs w:val="22"/>
        </w:rPr>
      </w:pPr>
    </w:p>
    <w:p w14:paraId="3A90C8D7" w14:textId="5A7767AD" w:rsidR="00FC04AF" w:rsidRPr="00FC04AF" w:rsidRDefault="00FC04AF" w:rsidP="00FC04AF">
      <w:pPr>
        <w:spacing w:line="271" w:lineRule="auto"/>
        <w:jc w:val="both"/>
        <w:rPr>
          <w:rFonts w:ascii="Arial" w:hAnsi="Arial" w:cs="Arial"/>
          <w:sz w:val="22"/>
          <w:szCs w:val="22"/>
        </w:rPr>
      </w:pPr>
      <w:r w:rsidRPr="00FC04AF">
        <w:rPr>
          <w:rFonts w:ascii="Arial" w:hAnsi="Arial" w:cs="Arial"/>
          <w:sz w:val="22"/>
          <w:szCs w:val="22"/>
        </w:rPr>
        <w:t xml:space="preserve">Podstawę zawartej umowy stanowi przeprowadzone </w:t>
      </w:r>
      <w:r>
        <w:rPr>
          <w:rFonts w:ascii="Arial" w:hAnsi="Arial" w:cs="Arial"/>
          <w:sz w:val="22"/>
          <w:szCs w:val="22"/>
        </w:rPr>
        <w:t xml:space="preserve">w trybie podstawowym </w:t>
      </w:r>
      <w:r w:rsidRPr="00FC04AF">
        <w:rPr>
          <w:rFonts w:ascii="Arial" w:hAnsi="Arial" w:cs="Arial"/>
          <w:sz w:val="22"/>
          <w:szCs w:val="22"/>
        </w:rPr>
        <w:t xml:space="preserve">postępowanie </w:t>
      </w:r>
      <w:r>
        <w:rPr>
          <w:rFonts w:ascii="Arial" w:hAnsi="Arial" w:cs="Arial"/>
          <w:b/>
          <w:sz w:val="22"/>
          <w:szCs w:val="22"/>
        </w:rPr>
        <w:t>BZP.272.112.</w:t>
      </w:r>
      <w:r w:rsidRPr="00FC04AF">
        <w:rPr>
          <w:rFonts w:ascii="Arial" w:hAnsi="Arial" w:cs="Arial"/>
          <w:b/>
          <w:sz w:val="22"/>
          <w:szCs w:val="22"/>
        </w:rPr>
        <w:t>2022</w:t>
      </w:r>
      <w:r w:rsidRPr="00FC04AF">
        <w:rPr>
          <w:rFonts w:ascii="Arial" w:hAnsi="Arial" w:cs="Arial"/>
          <w:sz w:val="22"/>
          <w:szCs w:val="22"/>
        </w:rPr>
        <w:t>.</w:t>
      </w:r>
    </w:p>
    <w:p w14:paraId="5F75BD04" w14:textId="77777777" w:rsidR="00FC04AF" w:rsidRPr="00FC04AF" w:rsidRDefault="00FC04AF" w:rsidP="00FC04AF">
      <w:pPr>
        <w:pStyle w:val="Zwykytekst"/>
        <w:tabs>
          <w:tab w:val="left" w:pos="708"/>
        </w:tabs>
        <w:spacing w:line="271" w:lineRule="auto"/>
        <w:jc w:val="center"/>
        <w:outlineLvl w:val="0"/>
        <w:rPr>
          <w:rFonts w:ascii="Arial" w:hAnsi="Arial" w:cs="Arial"/>
          <w:sz w:val="22"/>
          <w:szCs w:val="22"/>
        </w:rPr>
      </w:pPr>
    </w:p>
    <w:p w14:paraId="42E12549" w14:textId="77777777" w:rsidR="00FC04AF" w:rsidRPr="00FC04AF" w:rsidRDefault="00FC04AF" w:rsidP="00FC04AF">
      <w:pPr>
        <w:pStyle w:val="Zwykytekst"/>
        <w:numPr>
          <w:ilvl w:val="0"/>
          <w:numId w:val="77"/>
        </w:numPr>
        <w:tabs>
          <w:tab w:val="left" w:pos="708"/>
        </w:tabs>
        <w:spacing w:line="271" w:lineRule="auto"/>
        <w:ind w:left="0" w:firstLine="0"/>
        <w:jc w:val="center"/>
        <w:outlineLvl w:val="0"/>
        <w:rPr>
          <w:rFonts w:ascii="Arial" w:hAnsi="Arial" w:cs="Arial"/>
          <w:b/>
          <w:bCs/>
          <w:sz w:val="22"/>
          <w:szCs w:val="22"/>
        </w:rPr>
      </w:pPr>
      <w:r w:rsidRPr="00FC04AF">
        <w:rPr>
          <w:rFonts w:ascii="Arial" w:hAnsi="Arial" w:cs="Arial"/>
          <w:b/>
          <w:bCs/>
          <w:sz w:val="22"/>
          <w:szCs w:val="22"/>
        </w:rPr>
        <w:t>POSTANOWIENIA OGÓLNE, PRZEDMIOT UMOWY</w:t>
      </w:r>
    </w:p>
    <w:p w14:paraId="52602B66" w14:textId="77777777" w:rsidR="00FC04AF" w:rsidRPr="00FC04AF" w:rsidRDefault="00FC04AF" w:rsidP="00FC04AF">
      <w:pPr>
        <w:spacing w:line="271" w:lineRule="auto"/>
        <w:jc w:val="center"/>
        <w:rPr>
          <w:rFonts w:ascii="Arial" w:hAnsi="Arial" w:cs="Arial"/>
          <w:b/>
          <w:sz w:val="22"/>
          <w:szCs w:val="22"/>
        </w:rPr>
      </w:pPr>
    </w:p>
    <w:p w14:paraId="4E6DC5A4"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 2</w:t>
      </w:r>
    </w:p>
    <w:p w14:paraId="6443F965" w14:textId="77777777" w:rsidR="00FC04AF" w:rsidRPr="00FC04AF" w:rsidRDefault="00FC04AF" w:rsidP="00FC04AF">
      <w:pPr>
        <w:spacing w:line="271" w:lineRule="auto"/>
        <w:jc w:val="center"/>
        <w:rPr>
          <w:rFonts w:ascii="Arial" w:hAnsi="Arial" w:cs="Arial"/>
          <w:b/>
          <w:sz w:val="22"/>
          <w:szCs w:val="22"/>
        </w:rPr>
      </w:pPr>
    </w:p>
    <w:p w14:paraId="1EC38936"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 xml:space="preserve">Przedmiotem zamówienia jest </w:t>
      </w:r>
      <w:r w:rsidRPr="00FC04AF">
        <w:rPr>
          <w:rFonts w:ascii="Arial" w:hAnsi="Arial" w:cs="Arial"/>
          <w:b/>
          <w:bCs/>
          <w:sz w:val="22"/>
          <w:szCs w:val="22"/>
        </w:rPr>
        <w:t>wykonanie dokumentacji wykonanie dokumentacji projektowej na „Rozbudowę drogi powiatowej Nr 43</w:t>
      </w:r>
      <w:r w:rsidRPr="00FC04AF">
        <w:rPr>
          <w:rFonts w:ascii="Arial" w:hAnsi="Arial" w:cs="Arial"/>
          <w:bCs/>
          <w:sz w:val="22"/>
          <w:szCs w:val="22"/>
        </w:rPr>
        <w:t>59</w:t>
      </w:r>
      <w:r w:rsidRPr="00FC04AF">
        <w:rPr>
          <w:rFonts w:ascii="Arial" w:hAnsi="Arial" w:cs="Arial"/>
          <w:b/>
          <w:bCs/>
          <w:sz w:val="22"/>
          <w:szCs w:val="22"/>
        </w:rPr>
        <w:t>W (ul. Wileńskiej) na odcinku od ronda na skrzyżowaniu ulic: Wileńskiej, Sikorskiego (wraz z przebudową tego ronda) do ronda na skrzyżowaniu ulic Wileńskiej, Fieldorfa i Przejazd w Wołominie, gm. Wołomin</w:t>
      </w:r>
      <w:r w:rsidRPr="00FC04AF">
        <w:rPr>
          <w:rFonts w:ascii="Arial" w:hAnsi="Arial" w:cs="Arial"/>
          <w:bCs/>
          <w:sz w:val="22"/>
          <w:szCs w:val="22"/>
        </w:rPr>
        <w:t>” oraz uzyskanie decyzji o zezwoleniu na realizację inwestycji drogowej (ZRID) na podstawie ustawy z dnia 10 kwietnia 2003r. o szczególnych zasadach przygotowania i realizacji inwestycji w zakresie dróg publicznych w ramach zadania inwestycyjnego: „</w:t>
      </w:r>
      <w:r w:rsidRPr="00FC04AF">
        <w:rPr>
          <w:rFonts w:ascii="Arial" w:hAnsi="Arial" w:cs="Arial"/>
          <w:sz w:val="22"/>
          <w:szCs w:val="22"/>
        </w:rPr>
        <w:t>Projekt przebudowy ul. Wileńskiej na odcinku od ronda Anioła Stróża Ziemi Wołomińskiej do ronda Jana Pawła II w Wołominie wraz z regulacją własności nieruchomości”</w:t>
      </w:r>
      <w:r w:rsidRPr="00FC04AF">
        <w:rPr>
          <w:rFonts w:ascii="Arial" w:hAnsi="Arial" w:cs="Arial"/>
          <w:bCs/>
          <w:sz w:val="22"/>
          <w:szCs w:val="22"/>
        </w:rPr>
        <w:t>.</w:t>
      </w:r>
    </w:p>
    <w:p w14:paraId="4E739736"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Dokumentacja projektowa ma zostać sporządzona dla inwestycji pod następująca nazwą: „</w:t>
      </w:r>
      <w:r w:rsidRPr="00FC04AF">
        <w:rPr>
          <w:rFonts w:ascii="Arial" w:hAnsi="Arial" w:cs="Arial"/>
          <w:b/>
          <w:bCs/>
          <w:sz w:val="22"/>
          <w:szCs w:val="22"/>
        </w:rPr>
        <w:t>Rozbudowę drogi powiatowej Nr 43</w:t>
      </w:r>
      <w:r w:rsidRPr="00FC04AF">
        <w:rPr>
          <w:rFonts w:ascii="Arial" w:hAnsi="Arial" w:cs="Arial"/>
          <w:bCs/>
          <w:sz w:val="22"/>
          <w:szCs w:val="22"/>
        </w:rPr>
        <w:t>59</w:t>
      </w:r>
      <w:r w:rsidRPr="00FC04AF">
        <w:rPr>
          <w:rFonts w:ascii="Arial" w:hAnsi="Arial" w:cs="Arial"/>
          <w:b/>
          <w:bCs/>
          <w:sz w:val="22"/>
          <w:szCs w:val="22"/>
        </w:rPr>
        <w:t>W (ul. Wileńskiej) na odcinku od ronda na skrzyżowaniu ulic: Wileńskiej, Sikorskiego (wraz z przebudową tego ronda) do ronda na skrzyżowaniu ulic Wileńskiej, Fieldorfa i Przejazd w Wołominie, gm. Wołomin”.</w:t>
      </w:r>
    </w:p>
    <w:p w14:paraId="437CCE1B"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 xml:space="preserve">Inwestorem zadania jest zarządca drogi: </w:t>
      </w:r>
      <w:r w:rsidRPr="00FC04AF">
        <w:rPr>
          <w:rFonts w:ascii="Arial" w:hAnsi="Arial" w:cs="Arial"/>
          <w:b/>
          <w:bCs/>
          <w:sz w:val="22"/>
          <w:szCs w:val="22"/>
        </w:rPr>
        <w:t>Zarząd Powiatu Wołomińskiego</w:t>
      </w:r>
    </w:p>
    <w:p w14:paraId="25FBB355"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41B8F55"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Zadanie planowane jest do wykonania jako jednoetapowe.</w:t>
      </w:r>
    </w:p>
    <w:p w14:paraId="70568658"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W ramach projektu budowlanego i wykonawczego należy uwzględnić następujące branże:</w:t>
      </w:r>
    </w:p>
    <w:p w14:paraId="426CCF56"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drogowa,</w:t>
      </w:r>
    </w:p>
    <w:p w14:paraId="635AE956"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energetyczno-elektryczna,</w:t>
      </w:r>
    </w:p>
    <w:p w14:paraId="31B672F1"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teletechniczna, </w:t>
      </w:r>
    </w:p>
    <w:p w14:paraId="3F645434"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sanitarna,</w:t>
      </w:r>
    </w:p>
    <w:p w14:paraId="06FF21C4"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geodezyjna, </w:t>
      </w:r>
    </w:p>
    <w:p w14:paraId="04BF0BA3"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geotechniczna,</w:t>
      </w:r>
    </w:p>
    <w:p w14:paraId="302E1EDE" w14:textId="77777777" w:rsidR="00FC04AF" w:rsidRPr="00FC04AF" w:rsidRDefault="00FC04AF" w:rsidP="00FC04AF">
      <w:pPr>
        <w:pStyle w:val="Akapitzlist"/>
        <w:numPr>
          <w:ilvl w:val="0"/>
          <w:numId w:val="74"/>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dendrologiczna.</w:t>
      </w:r>
    </w:p>
    <w:p w14:paraId="7462FC64" w14:textId="77777777" w:rsidR="00FC04AF" w:rsidRPr="00FC04AF" w:rsidRDefault="00FC04AF" w:rsidP="00FC04AF">
      <w:pPr>
        <w:pStyle w:val="Akapitzlist"/>
        <w:numPr>
          <w:ilvl w:val="0"/>
          <w:numId w:val="73"/>
        </w:numPr>
        <w:suppressAutoHyphens/>
        <w:spacing w:line="271" w:lineRule="auto"/>
        <w:ind w:left="0"/>
        <w:contextualSpacing/>
        <w:jc w:val="both"/>
        <w:rPr>
          <w:rFonts w:ascii="Arial" w:hAnsi="Arial" w:cs="Arial"/>
          <w:sz w:val="22"/>
          <w:szCs w:val="22"/>
        </w:rPr>
      </w:pPr>
      <w:r w:rsidRPr="00FC04AF">
        <w:rPr>
          <w:rFonts w:ascii="Arial" w:hAnsi="Arial" w:cs="Arial"/>
          <w:sz w:val="22"/>
          <w:szCs w:val="22"/>
        </w:rPr>
        <w:t>Zakres rzeczowy dokumentacji projektowej obejmuje:</w:t>
      </w:r>
    </w:p>
    <w:p w14:paraId="14798F0D" w14:textId="77777777" w:rsidR="00FC04AF" w:rsidRPr="00FC04AF" w:rsidRDefault="00FC04AF" w:rsidP="00FC04AF">
      <w:pPr>
        <w:pStyle w:val="Akapitzlist"/>
        <w:numPr>
          <w:ilvl w:val="0"/>
          <w:numId w:val="85"/>
        </w:numPr>
        <w:suppressAutoHyphens/>
        <w:spacing w:line="271" w:lineRule="auto"/>
        <w:ind w:left="0" w:firstLine="0"/>
        <w:contextualSpacing/>
        <w:jc w:val="both"/>
        <w:rPr>
          <w:rFonts w:ascii="Arial" w:hAnsi="Arial" w:cs="Arial"/>
          <w:b/>
          <w:bCs/>
          <w:sz w:val="22"/>
          <w:szCs w:val="22"/>
        </w:rPr>
      </w:pPr>
      <w:r w:rsidRPr="00FC04AF">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1671AFFB" w14:textId="77777777" w:rsidR="00FC04AF" w:rsidRPr="00FC04AF" w:rsidRDefault="00FC04AF" w:rsidP="00FC04AF">
      <w:pPr>
        <w:pStyle w:val="Akapitzlist"/>
        <w:numPr>
          <w:ilvl w:val="0"/>
          <w:numId w:val="85"/>
        </w:numPr>
        <w:suppressAutoHyphens/>
        <w:spacing w:line="271" w:lineRule="auto"/>
        <w:ind w:left="0" w:firstLine="0"/>
        <w:contextualSpacing/>
        <w:jc w:val="both"/>
        <w:rPr>
          <w:rFonts w:ascii="Arial" w:hAnsi="Arial" w:cs="Arial"/>
          <w:b/>
          <w:bCs/>
          <w:sz w:val="22"/>
          <w:szCs w:val="22"/>
        </w:rPr>
      </w:pPr>
      <w:r w:rsidRPr="00FC04AF">
        <w:rPr>
          <w:rFonts w:ascii="Arial" w:hAnsi="Arial" w:cs="Arial"/>
          <w:b/>
          <w:bCs/>
          <w:sz w:val="22"/>
          <w:szCs w:val="22"/>
        </w:rPr>
        <w:lastRenderedPageBreak/>
        <w:t>Przekazanie do Zamawiającego koncepcji wymienionej w pkt. 1) zawierającej w szczególności następujące opracowania i rysunki:</w:t>
      </w:r>
    </w:p>
    <w:p w14:paraId="2278E3E3" w14:textId="77777777" w:rsidR="00FC04AF" w:rsidRPr="00FC04AF" w:rsidRDefault="00FC04AF" w:rsidP="00FC04AF">
      <w:pPr>
        <w:pStyle w:val="Akapitzlist"/>
        <w:spacing w:line="271" w:lineRule="auto"/>
        <w:ind w:left="0"/>
        <w:jc w:val="both"/>
        <w:rPr>
          <w:rFonts w:ascii="Arial" w:hAnsi="Arial" w:cs="Arial"/>
          <w:b/>
          <w:bCs/>
          <w:sz w:val="22"/>
          <w:szCs w:val="22"/>
        </w:rPr>
      </w:pPr>
      <w:r w:rsidRPr="00FC04AF">
        <w:rPr>
          <w:rFonts w:ascii="Arial" w:hAnsi="Arial" w:cs="Arial"/>
          <w:b/>
          <w:bCs/>
          <w:sz w:val="22"/>
          <w:szCs w:val="22"/>
        </w:rPr>
        <w:t>a) opis stanu istniejącego wraz z rysunkiem przekroju występujących elementów pasa drogowego,</w:t>
      </w:r>
    </w:p>
    <w:p w14:paraId="12CB3BAE" w14:textId="77777777" w:rsidR="00FC04AF" w:rsidRPr="00FC04AF" w:rsidRDefault="00FC04AF" w:rsidP="00FC04AF">
      <w:pPr>
        <w:pStyle w:val="Akapitzlist"/>
        <w:spacing w:line="271" w:lineRule="auto"/>
        <w:ind w:left="0"/>
        <w:jc w:val="both"/>
        <w:rPr>
          <w:rFonts w:ascii="Arial" w:hAnsi="Arial" w:cs="Arial"/>
          <w:b/>
          <w:bCs/>
          <w:sz w:val="22"/>
          <w:szCs w:val="22"/>
        </w:rPr>
      </w:pPr>
      <w:r w:rsidRPr="00FC04AF">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19BD4F3D" w14:textId="77777777" w:rsidR="00FC04AF" w:rsidRPr="00FC04AF" w:rsidRDefault="00FC04AF" w:rsidP="00FC04AF">
      <w:pPr>
        <w:pStyle w:val="Akapitzlist"/>
        <w:numPr>
          <w:ilvl w:val="0"/>
          <w:numId w:val="85"/>
        </w:numPr>
        <w:suppressAutoHyphens/>
        <w:spacing w:line="271" w:lineRule="auto"/>
        <w:ind w:left="0" w:firstLine="0"/>
        <w:contextualSpacing/>
        <w:jc w:val="both"/>
        <w:rPr>
          <w:rFonts w:ascii="Arial" w:hAnsi="Arial" w:cs="Arial"/>
          <w:b/>
          <w:bCs/>
          <w:sz w:val="22"/>
          <w:szCs w:val="22"/>
        </w:rPr>
      </w:pPr>
      <w:r w:rsidRPr="00FC04AF">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0E95A683"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b/>
          <w:sz w:val="22"/>
          <w:szCs w:val="22"/>
        </w:rPr>
      </w:pPr>
      <w:r w:rsidRPr="00FC04AF">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FC04AF">
        <w:rPr>
          <w:rFonts w:ascii="Arial" w:hAnsi="Arial" w:cs="Arial"/>
          <w:b/>
          <w:sz w:val="22"/>
          <w:szCs w:val="22"/>
        </w:rPr>
        <w:t>w ilości 2 egz. w wersji papierowej oraz egz. w wersji PDF;</w:t>
      </w:r>
    </w:p>
    <w:p w14:paraId="1E21B0C8"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uzyskanie aktualnych podkładów geodezyjnych (map do celów projektowych) niezbędnych do opracowania projektu budowlanego;</w:t>
      </w:r>
    </w:p>
    <w:p w14:paraId="0D879D2F"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wypisy z ewidencji gruntów aktualne na dzień złożenia wniosku o ZRID w zakresie inwestycji  </w:t>
      </w:r>
      <w:r w:rsidRPr="00FC04AF">
        <w:rPr>
          <w:rFonts w:ascii="Arial" w:hAnsi="Arial" w:cs="Arial"/>
          <w:b/>
          <w:sz w:val="22"/>
          <w:szCs w:val="22"/>
        </w:rPr>
        <w:t>- 1 egz.;</w:t>
      </w:r>
      <w:r w:rsidRPr="00FC04AF">
        <w:rPr>
          <w:rFonts w:ascii="Arial" w:hAnsi="Arial" w:cs="Arial"/>
          <w:sz w:val="22"/>
          <w:szCs w:val="22"/>
        </w:rPr>
        <w:t xml:space="preserve"> </w:t>
      </w:r>
    </w:p>
    <w:p w14:paraId="26A5D437"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FC04AF">
        <w:rPr>
          <w:rFonts w:ascii="Arial" w:hAnsi="Arial" w:cs="Arial"/>
          <w:sz w:val="22"/>
          <w:szCs w:val="22"/>
        </w:rPr>
        <w:t>nasadzeń</w:t>
      </w:r>
      <w:proofErr w:type="spellEnd"/>
      <w:r w:rsidRPr="00FC04AF">
        <w:rPr>
          <w:rFonts w:ascii="Arial" w:hAnsi="Arial" w:cs="Arial"/>
          <w:sz w:val="22"/>
          <w:szCs w:val="22"/>
        </w:rPr>
        <w:t xml:space="preserve"> zastępczych drzew i krzewów – </w:t>
      </w:r>
      <w:r w:rsidRPr="00FC04AF">
        <w:rPr>
          <w:rFonts w:ascii="Arial" w:hAnsi="Arial" w:cs="Arial"/>
          <w:b/>
          <w:bCs/>
          <w:sz w:val="22"/>
          <w:szCs w:val="22"/>
        </w:rPr>
        <w:t>w ilości po 5 egz.</w:t>
      </w:r>
      <w:r w:rsidRPr="00FC04AF">
        <w:rPr>
          <w:rFonts w:ascii="Arial" w:hAnsi="Arial" w:cs="Arial"/>
          <w:sz w:val="22"/>
          <w:szCs w:val="22"/>
        </w:rPr>
        <w:t>,</w:t>
      </w:r>
    </w:p>
    <w:p w14:paraId="42CB080A"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dokumentacja geotechniczna wymagana prawem w zakresie przedmiotu umowy zgodnie </w:t>
      </w:r>
      <w:r w:rsidRPr="00FC04AF">
        <w:rPr>
          <w:rFonts w:ascii="Arial" w:hAnsi="Arial" w:cs="Arial"/>
          <w:sz w:val="22"/>
          <w:szCs w:val="22"/>
        </w:rPr>
        <w:br/>
        <w:t xml:space="preserve">z rozporządzeniem Ministra Transportu, Budownictwa i Gospodarki Morskiej z dnia 25 kwietnia 2012 r. w sprawie ustalenia geotechnicznych warunków </w:t>
      </w:r>
      <w:proofErr w:type="spellStart"/>
      <w:r w:rsidRPr="00FC04AF">
        <w:rPr>
          <w:rFonts w:ascii="Arial" w:hAnsi="Arial" w:cs="Arial"/>
          <w:sz w:val="22"/>
          <w:szCs w:val="22"/>
        </w:rPr>
        <w:t>posadawiania</w:t>
      </w:r>
      <w:proofErr w:type="spellEnd"/>
      <w:r w:rsidRPr="00FC04AF">
        <w:rPr>
          <w:rFonts w:ascii="Arial" w:hAnsi="Arial" w:cs="Arial"/>
          <w:sz w:val="22"/>
          <w:szCs w:val="22"/>
        </w:rPr>
        <w:t xml:space="preserve"> obiektów budowlanych, warunkująca uzyskanie decyzji ZRID – </w:t>
      </w:r>
      <w:r w:rsidRPr="00FC04AF">
        <w:rPr>
          <w:rFonts w:ascii="Arial" w:hAnsi="Arial" w:cs="Arial"/>
          <w:b/>
          <w:bCs/>
          <w:sz w:val="22"/>
          <w:szCs w:val="22"/>
        </w:rPr>
        <w:t xml:space="preserve">w ilości po 4 egz. </w:t>
      </w:r>
    </w:p>
    <w:p w14:paraId="02003B1B"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opracowanie kompletnego projektu budowlanego w tym: projektu zagospodarowania terenu, projekt </w:t>
      </w:r>
      <w:proofErr w:type="spellStart"/>
      <w:r w:rsidRPr="00FC04AF">
        <w:rPr>
          <w:rFonts w:ascii="Arial" w:hAnsi="Arial" w:cs="Arial"/>
          <w:sz w:val="22"/>
          <w:szCs w:val="22"/>
        </w:rPr>
        <w:t>architektoniczno</w:t>
      </w:r>
      <w:proofErr w:type="spellEnd"/>
      <w:r w:rsidRPr="00FC04AF">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FC04AF">
        <w:rPr>
          <w:rFonts w:ascii="Arial" w:hAnsi="Arial" w:cs="Arial"/>
          <w:b/>
          <w:sz w:val="22"/>
          <w:szCs w:val="22"/>
        </w:rPr>
        <w:t>projekt budowlany w ilości 4 egz. oraz projekt wykonawczy w ilości 3 egz.;</w:t>
      </w:r>
    </w:p>
    <w:p w14:paraId="5DE83B9F"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opracowanie projektów przebudowy urządzeń infrastruktury technicznej niezwiązanych </w:t>
      </w:r>
      <w:r w:rsidRPr="00FC04AF">
        <w:rPr>
          <w:rFonts w:ascii="Arial" w:hAnsi="Arial" w:cs="Arial"/>
          <w:sz w:val="22"/>
          <w:szCs w:val="22"/>
        </w:rPr>
        <w:br/>
        <w:t>z potrzebami  zarządzania drogami lub potrzebami ruchu drogowego, kolidujących z inwestycją, jeżeli takowe kolizje wystąpią –</w:t>
      </w:r>
      <w:r w:rsidRPr="00FC04AF">
        <w:rPr>
          <w:rFonts w:ascii="Arial" w:hAnsi="Arial" w:cs="Arial"/>
          <w:b/>
          <w:sz w:val="22"/>
          <w:szCs w:val="22"/>
        </w:rPr>
        <w:t xml:space="preserve"> projekt budowlany w ilości po 5 egz. oraz projekt wykonawczy w ilości po 3 egz. </w:t>
      </w:r>
      <w:r w:rsidRPr="00FC04AF">
        <w:rPr>
          <w:rFonts w:ascii="Arial" w:hAnsi="Arial" w:cs="Arial"/>
          <w:b/>
          <w:bCs/>
          <w:sz w:val="22"/>
          <w:szCs w:val="22"/>
        </w:rPr>
        <w:t xml:space="preserve"> </w:t>
      </w:r>
      <w:r w:rsidRPr="00FC04AF">
        <w:rPr>
          <w:rFonts w:ascii="Arial" w:hAnsi="Arial" w:cs="Arial"/>
          <w:b/>
          <w:sz w:val="22"/>
          <w:szCs w:val="22"/>
        </w:rPr>
        <w:t>;</w:t>
      </w:r>
    </w:p>
    <w:p w14:paraId="3144212D"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FC04AF">
        <w:rPr>
          <w:rFonts w:ascii="Arial" w:hAnsi="Arial" w:cs="Arial"/>
          <w:b/>
          <w:sz w:val="22"/>
          <w:szCs w:val="22"/>
        </w:rPr>
        <w:t>ilości po 4 egz</w:t>
      </w:r>
      <w:r w:rsidRPr="00FC04AF">
        <w:rPr>
          <w:rFonts w:ascii="Arial" w:hAnsi="Arial" w:cs="Arial"/>
          <w:sz w:val="22"/>
          <w:szCs w:val="22"/>
        </w:rPr>
        <w:t>. i uzyskanie jego zatwierdzenia;</w:t>
      </w:r>
    </w:p>
    <w:p w14:paraId="1DB980BC" w14:textId="77777777" w:rsidR="00FC04AF" w:rsidRPr="00FC04AF" w:rsidRDefault="00FC04AF" w:rsidP="00FC04AF">
      <w:pPr>
        <w:pStyle w:val="Akapitzlist"/>
        <w:autoSpaceDE w:val="0"/>
        <w:autoSpaceDN w:val="0"/>
        <w:adjustRightInd w:val="0"/>
        <w:spacing w:line="271" w:lineRule="auto"/>
        <w:ind w:left="0"/>
        <w:jc w:val="both"/>
        <w:rPr>
          <w:rFonts w:ascii="Arial" w:hAnsi="Arial" w:cs="Arial"/>
          <w:sz w:val="22"/>
          <w:szCs w:val="22"/>
        </w:rPr>
      </w:pPr>
      <w:r w:rsidRPr="00FC04AF">
        <w:rPr>
          <w:rFonts w:ascii="Arial" w:hAnsi="Arial" w:cs="Arial"/>
          <w:sz w:val="22"/>
          <w:szCs w:val="22"/>
        </w:rPr>
        <w:t>Rysunki SOR powinny być sporządzone na arkuszach A3 wraz z kartami zestawienia projektowanego oznakowania poziomego i pionowego wraz z dokonanym ich obmiarem.</w:t>
      </w:r>
    </w:p>
    <w:p w14:paraId="708C676A"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opracowanie przedmiarów i kosztorysów inwestorskich niezbędnych do udzielenia przez Zamawiającego zamówienia na realizację robót budowlanych objętych decyzją ZRID (w </w:t>
      </w:r>
      <w:r w:rsidRPr="00FC04AF">
        <w:rPr>
          <w:rFonts w:ascii="Arial" w:hAnsi="Arial" w:cs="Arial"/>
          <w:sz w:val="22"/>
          <w:szCs w:val="22"/>
        </w:rPr>
        <w:lastRenderedPageBreak/>
        <w:t xml:space="preserve">oparciu </w:t>
      </w:r>
      <w:r w:rsidRPr="00FC04AF">
        <w:rPr>
          <w:rFonts w:ascii="Arial" w:hAnsi="Arial" w:cs="Arial"/>
          <w:sz w:val="22"/>
          <w:szCs w:val="22"/>
        </w:rPr>
        <w:br/>
        <w:t xml:space="preserve">o rozporządzenie Ministra Infrastruktury i Technologii z dnia 20 grudnia 2021  r. w </w:t>
      </w:r>
      <w:r w:rsidRPr="00FC04AF">
        <w:rPr>
          <w:rStyle w:val="Uwydatnienie"/>
          <w:rFonts w:ascii="Arial" w:hAnsi="Arial" w:cs="Arial"/>
          <w:i w:val="0"/>
          <w:iCs w:val="0"/>
          <w:sz w:val="22"/>
          <w:szCs w:val="22"/>
        </w:rPr>
        <w:t>sprawie</w:t>
      </w:r>
      <w:r w:rsidRPr="00FC04AF">
        <w:rPr>
          <w:rFonts w:ascii="Arial" w:hAnsi="Arial" w:cs="Arial"/>
          <w:sz w:val="22"/>
          <w:szCs w:val="22"/>
        </w:rPr>
        <w:t xml:space="preserve"> określenia </w:t>
      </w:r>
      <w:r w:rsidRPr="00FC04AF">
        <w:rPr>
          <w:rStyle w:val="Uwydatnienie"/>
          <w:rFonts w:ascii="Arial" w:hAnsi="Arial" w:cs="Arial"/>
          <w:i w:val="0"/>
          <w:iCs w:val="0"/>
          <w:sz w:val="22"/>
          <w:szCs w:val="22"/>
        </w:rPr>
        <w:t xml:space="preserve">metod </w:t>
      </w:r>
      <w:r w:rsidRPr="00FC04AF">
        <w:rPr>
          <w:rFonts w:ascii="Arial" w:hAnsi="Arial" w:cs="Arial"/>
          <w:sz w:val="22"/>
          <w:szCs w:val="22"/>
        </w:rPr>
        <w:t xml:space="preserve">i </w:t>
      </w:r>
      <w:r w:rsidRPr="00FC04AF">
        <w:rPr>
          <w:rStyle w:val="Uwydatnienie"/>
          <w:rFonts w:ascii="Arial" w:hAnsi="Arial" w:cs="Arial"/>
          <w:i w:val="0"/>
          <w:iCs w:val="0"/>
          <w:sz w:val="22"/>
          <w:szCs w:val="22"/>
        </w:rPr>
        <w:t>podstaw sporządzania kosztorysu inwestorskiego</w:t>
      </w:r>
      <w:r w:rsidRPr="00FC04AF">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FC04AF">
        <w:rPr>
          <w:rFonts w:ascii="Arial" w:hAnsi="Arial" w:cs="Arial"/>
          <w:b/>
          <w:sz w:val="22"/>
          <w:szCs w:val="22"/>
        </w:rPr>
        <w:t>w ilości po 3 egz.;</w:t>
      </w:r>
    </w:p>
    <w:p w14:paraId="55683369"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FC04AF">
        <w:rPr>
          <w:rFonts w:ascii="Arial" w:hAnsi="Arial" w:cs="Arial"/>
          <w:b/>
          <w:sz w:val="22"/>
          <w:szCs w:val="22"/>
        </w:rPr>
        <w:t>- w ilości po 3 egz.;</w:t>
      </w:r>
    </w:p>
    <w:p w14:paraId="19891E2F"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uzyskanie przez Jednostkę Projektową w imieniu Zamawiającego decyzji o zezwoleniu na realizację inwestycji drogowej (ZRID) posiadającej rygor natychmiastowej wykonalności.</w:t>
      </w:r>
    </w:p>
    <w:p w14:paraId="3C57BF26"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D4CF8FD"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Projekty wykonawcze powinny być sporządzone w formacie rysunku nieprzekraczającego rozmiaru 297mm x 1000 mm. </w:t>
      </w:r>
    </w:p>
    <w:p w14:paraId="5CF8AFC4"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4B7BD256" w14:textId="77777777" w:rsidR="00FC04AF" w:rsidRPr="00FC04AF" w:rsidRDefault="00FC04AF" w:rsidP="00FC04AF">
      <w:pPr>
        <w:pStyle w:val="Akapitzlist"/>
        <w:numPr>
          <w:ilvl w:val="0"/>
          <w:numId w:val="85"/>
        </w:numPr>
        <w:suppressAutoHyphens/>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b/>
          <w:sz w:val="22"/>
          <w:szCs w:val="22"/>
        </w:rPr>
        <w:t>Skany dokumentacji zatwierdzonej decyzją ZRID należy wykonać po jej zatwierdzeniu i opieczętowaniu przez odpowiednie Urzędy w tym Organ wydający decyzję ZRID</w:t>
      </w:r>
    </w:p>
    <w:p w14:paraId="684108CD" w14:textId="77777777" w:rsidR="00FC04AF" w:rsidRPr="00FC04AF" w:rsidRDefault="00FC04AF" w:rsidP="00FC04AF">
      <w:pPr>
        <w:pStyle w:val="Akapitzlist"/>
        <w:numPr>
          <w:ilvl w:val="0"/>
          <w:numId w:val="85"/>
        </w:numPr>
        <w:suppressAutoHyphens/>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Jednostka Projektowa w ramach wynagrodzenia umownego w okresie trwania gwarancji dokona jednokrotnej aktualizacji kosztorysów inwestorskich.</w:t>
      </w:r>
    </w:p>
    <w:p w14:paraId="21FB9F54" w14:textId="77777777" w:rsidR="00FC04AF" w:rsidRPr="00FC04AF" w:rsidRDefault="00FC04AF" w:rsidP="00FC04AF">
      <w:pPr>
        <w:pStyle w:val="Akapitzlist"/>
        <w:numPr>
          <w:ilvl w:val="0"/>
          <w:numId w:val="85"/>
        </w:numPr>
        <w:autoSpaceDE w:val="0"/>
        <w:autoSpaceDN w:val="0"/>
        <w:adjustRightInd w:val="0"/>
        <w:spacing w:line="271" w:lineRule="auto"/>
        <w:ind w:left="0" w:firstLine="0"/>
        <w:contextualSpacing/>
        <w:jc w:val="both"/>
        <w:rPr>
          <w:rFonts w:ascii="Arial" w:hAnsi="Arial" w:cs="Arial"/>
          <w:sz w:val="22"/>
          <w:szCs w:val="22"/>
        </w:rPr>
      </w:pPr>
      <w:r w:rsidRPr="00FC04AF">
        <w:rPr>
          <w:rFonts w:ascii="Arial" w:hAnsi="Arial" w:cs="Arial"/>
          <w:sz w:val="22"/>
          <w:szCs w:val="22"/>
        </w:rPr>
        <w:t>Jednostka Projektowa wykona wizualizację z poziomu kierowcy opracowanego projektu  w pięciu miejscach wskazanych przez Zamawiającego</w:t>
      </w:r>
    </w:p>
    <w:p w14:paraId="4D1C20D9" w14:textId="77777777" w:rsidR="00FC04AF" w:rsidRPr="00FC04AF" w:rsidRDefault="00FC04AF" w:rsidP="00FC04AF">
      <w:pPr>
        <w:pStyle w:val="Akapitzlist"/>
        <w:autoSpaceDE w:val="0"/>
        <w:autoSpaceDN w:val="0"/>
        <w:adjustRightInd w:val="0"/>
        <w:spacing w:line="271" w:lineRule="auto"/>
        <w:ind w:left="0"/>
        <w:jc w:val="both"/>
        <w:rPr>
          <w:rFonts w:ascii="Arial" w:hAnsi="Arial" w:cs="Arial"/>
          <w:sz w:val="22"/>
          <w:szCs w:val="22"/>
        </w:rPr>
      </w:pPr>
    </w:p>
    <w:p w14:paraId="4B24FBAC"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§3</w:t>
      </w:r>
    </w:p>
    <w:p w14:paraId="64D7E354" w14:textId="77777777" w:rsidR="00FC04AF" w:rsidRPr="00FC04AF" w:rsidRDefault="00FC04AF" w:rsidP="00FC04AF">
      <w:pPr>
        <w:spacing w:line="271" w:lineRule="auto"/>
        <w:jc w:val="center"/>
        <w:rPr>
          <w:rFonts w:ascii="Arial" w:hAnsi="Arial" w:cs="Arial"/>
          <w:b/>
          <w:sz w:val="22"/>
          <w:szCs w:val="22"/>
        </w:rPr>
      </w:pPr>
    </w:p>
    <w:p w14:paraId="4938F24B" w14:textId="77777777" w:rsidR="00FC04AF" w:rsidRPr="00FC04AF" w:rsidRDefault="00FC04AF" w:rsidP="00FC04AF">
      <w:pPr>
        <w:numPr>
          <w:ilvl w:val="0"/>
          <w:numId w:val="54"/>
        </w:numPr>
        <w:spacing w:line="271" w:lineRule="auto"/>
        <w:ind w:left="0" w:firstLine="0"/>
        <w:contextualSpacing/>
        <w:jc w:val="both"/>
        <w:rPr>
          <w:rFonts w:ascii="Arial" w:hAnsi="Arial" w:cs="Arial"/>
          <w:sz w:val="22"/>
          <w:szCs w:val="22"/>
        </w:rPr>
      </w:pPr>
      <w:r w:rsidRPr="00FC04AF">
        <w:rPr>
          <w:rFonts w:ascii="Arial" w:hAnsi="Arial" w:cs="Arial"/>
          <w:sz w:val="22"/>
          <w:szCs w:val="22"/>
        </w:rPr>
        <w:t>Do kierowania wykonywaniem oraz koordynacji prac projektowych Jednostka Projektowa wyznacza:</w:t>
      </w:r>
    </w:p>
    <w:p w14:paraId="28B40CDA" w14:textId="77777777" w:rsidR="00FC04AF" w:rsidRPr="00FC04AF" w:rsidRDefault="00FC04AF" w:rsidP="00FC04AF">
      <w:pPr>
        <w:spacing w:line="271" w:lineRule="auto"/>
        <w:contextualSpacing/>
        <w:jc w:val="both"/>
        <w:rPr>
          <w:rFonts w:ascii="Arial" w:hAnsi="Arial" w:cs="Arial"/>
          <w:sz w:val="22"/>
          <w:szCs w:val="22"/>
        </w:rPr>
      </w:pPr>
      <w:r w:rsidRPr="00FC04AF">
        <w:rPr>
          <w:rFonts w:ascii="Arial" w:hAnsi="Arial" w:cs="Arial"/>
          <w:sz w:val="22"/>
          <w:szCs w:val="22"/>
        </w:rPr>
        <w:t>……………………………………………………………………………………………………..</w:t>
      </w:r>
    </w:p>
    <w:p w14:paraId="1E5DC65D" w14:textId="77777777" w:rsidR="00FC04AF" w:rsidRPr="00FC04AF" w:rsidRDefault="00FC04AF" w:rsidP="00FC04AF">
      <w:pPr>
        <w:spacing w:line="271" w:lineRule="auto"/>
        <w:contextualSpacing/>
        <w:jc w:val="both"/>
        <w:rPr>
          <w:rFonts w:ascii="Arial" w:hAnsi="Arial" w:cs="Arial"/>
          <w:sz w:val="22"/>
          <w:szCs w:val="22"/>
        </w:rPr>
      </w:pPr>
      <w:r w:rsidRPr="00FC04AF">
        <w:rPr>
          <w:rFonts w:ascii="Arial" w:hAnsi="Arial" w:cs="Arial"/>
          <w:sz w:val="22"/>
          <w:szCs w:val="22"/>
        </w:rPr>
        <w:t>Imię, nazwisko, funkcja lub stanowisko służbowe</w:t>
      </w:r>
    </w:p>
    <w:p w14:paraId="0E8F95FC" w14:textId="77777777" w:rsidR="00FC04AF" w:rsidRPr="00FC04AF" w:rsidRDefault="00FC04AF" w:rsidP="00FC04AF">
      <w:pPr>
        <w:spacing w:line="271" w:lineRule="auto"/>
        <w:contextualSpacing/>
        <w:jc w:val="both"/>
        <w:rPr>
          <w:rFonts w:ascii="Arial" w:hAnsi="Arial" w:cs="Arial"/>
          <w:sz w:val="22"/>
          <w:szCs w:val="22"/>
        </w:rPr>
      </w:pPr>
      <w:r w:rsidRPr="00FC04AF">
        <w:rPr>
          <w:rFonts w:ascii="Arial" w:hAnsi="Arial" w:cs="Arial"/>
          <w:sz w:val="22"/>
          <w:szCs w:val="22"/>
        </w:rPr>
        <w:t>Tel:......................................................, e-mail:…………………………………………….</w:t>
      </w:r>
    </w:p>
    <w:p w14:paraId="3579A0DD" w14:textId="77777777" w:rsidR="00FC04AF" w:rsidRPr="00FC04AF" w:rsidRDefault="00FC04AF" w:rsidP="00FC04AF">
      <w:pPr>
        <w:numPr>
          <w:ilvl w:val="0"/>
          <w:numId w:val="54"/>
        </w:numPr>
        <w:spacing w:line="271" w:lineRule="auto"/>
        <w:ind w:left="0" w:firstLine="0"/>
        <w:contextualSpacing/>
        <w:jc w:val="both"/>
        <w:rPr>
          <w:rFonts w:ascii="Arial" w:hAnsi="Arial" w:cs="Arial"/>
          <w:sz w:val="22"/>
          <w:szCs w:val="22"/>
        </w:rPr>
      </w:pPr>
      <w:r w:rsidRPr="00FC04AF">
        <w:rPr>
          <w:rFonts w:ascii="Arial" w:hAnsi="Arial" w:cs="Arial"/>
          <w:sz w:val="22"/>
          <w:szCs w:val="22"/>
        </w:rPr>
        <w:t>Jako koordynatorów w zakresie wykonywania obowiązków umowy, z których każdy może działać samodzielnie, Zamawiający  wyznacza:</w:t>
      </w:r>
    </w:p>
    <w:p w14:paraId="161D2098" w14:textId="77777777" w:rsidR="00FC04AF" w:rsidRPr="00FC04AF" w:rsidRDefault="00FC04AF" w:rsidP="00FC04AF">
      <w:pPr>
        <w:spacing w:line="271" w:lineRule="auto"/>
        <w:jc w:val="both"/>
        <w:rPr>
          <w:rFonts w:ascii="Arial" w:hAnsi="Arial" w:cs="Arial"/>
          <w:bCs/>
          <w:sz w:val="22"/>
          <w:szCs w:val="22"/>
        </w:rPr>
      </w:pPr>
      <w:r w:rsidRPr="00FC04AF">
        <w:rPr>
          <w:rFonts w:ascii="Arial" w:hAnsi="Arial" w:cs="Arial"/>
          <w:bCs/>
          <w:sz w:val="22"/>
          <w:szCs w:val="22"/>
        </w:rPr>
        <w:t>Rafała Urbaniaka – Naczelnika Wydziału Dróg Powiatowych</w:t>
      </w:r>
    </w:p>
    <w:p w14:paraId="767826AE" w14:textId="77777777" w:rsidR="00FC04AF" w:rsidRPr="00FC04AF" w:rsidRDefault="00FC04AF" w:rsidP="00FC04AF">
      <w:pPr>
        <w:spacing w:line="271" w:lineRule="auto"/>
        <w:jc w:val="both"/>
        <w:rPr>
          <w:rFonts w:ascii="Arial" w:hAnsi="Arial" w:cs="Arial"/>
          <w:bCs/>
          <w:sz w:val="22"/>
          <w:szCs w:val="22"/>
        </w:rPr>
      </w:pPr>
      <w:r w:rsidRPr="00FC04AF">
        <w:rPr>
          <w:rFonts w:ascii="Arial" w:hAnsi="Arial" w:cs="Arial"/>
          <w:sz w:val="22"/>
          <w:szCs w:val="22"/>
        </w:rPr>
        <w:t>Katarzynę Jóźwik</w:t>
      </w:r>
      <w:r w:rsidRPr="00FC04AF">
        <w:rPr>
          <w:rFonts w:ascii="Arial" w:hAnsi="Arial" w:cs="Arial"/>
          <w:bCs/>
          <w:sz w:val="22"/>
          <w:szCs w:val="22"/>
        </w:rPr>
        <w:t xml:space="preserve"> – p.o. Kierownika Zespołu ds. inwestycji drogowych; </w:t>
      </w:r>
    </w:p>
    <w:p w14:paraId="7A70DBA4" w14:textId="77777777" w:rsidR="00FC04AF" w:rsidRPr="00FC04AF" w:rsidRDefault="00FC04AF" w:rsidP="00FC04AF">
      <w:pPr>
        <w:spacing w:line="271" w:lineRule="auto"/>
        <w:jc w:val="both"/>
        <w:rPr>
          <w:rStyle w:val="Hipercze"/>
          <w:rFonts w:ascii="Arial" w:hAnsi="Arial" w:cs="Arial"/>
          <w:sz w:val="22"/>
          <w:szCs w:val="22"/>
        </w:rPr>
      </w:pPr>
      <w:r w:rsidRPr="00FC04AF">
        <w:rPr>
          <w:rFonts w:ascii="Arial" w:hAnsi="Arial" w:cs="Arial"/>
          <w:bCs/>
          <w:sz w:val="22"/>
          <w:szCs w:val="22"/>
        </w:rPr>
        <w:t>t</w:t>
      </w:r>
      <w:r w:rsidRPr="00FC04AF">
        <w:rPr>
          <w:rFonts w:ascii="Arial" w:hAnsi="Arial" w:cs="Arial"/>
          <w:sz w:val="22"/>
          <w:szCs w:val="22"/>
        </w:rPr>
        <w:t>el:.22-779-47-79., e</w:t>
      </w:r>
      <w:r w:rsidRPr="00FC04AF">
        <w:rPr>
          <w:rFonts w:ascii="Arial" w:hAnsi="Arial" w:cs="Arial"/>
          <w:sz w:val="22"/>
          <w:szCs w:val="22"/>
        </w:rPr>
        <w:noBreakHyphen/>
        <w:t>mail: </w:t>
      </w:r>
      <w:hyperlink r:id="rId33" w:history="1">
        <w:r w:rsidRPr="00FC04AF">
          <w:rPr>
            <w:rStyle w:val="Hipercze"/>
            <w:rFonts w:ascii="Arial" w:hAnsi="Arial" w:cs="Arial"/>
            <w:sz w:val="22"/>
            <w:szCs w:val="22"/>
          </w:rPr>
          <w:t>k.jozwik@powiat-wolominski.pl</w:t>
        </w:r>
      </w:hyperlink>
    </w:p>
    <w:p w14:paraId="56A71B49" w14:textId="77777777" w:rsidR="00FC04AF" w:rsidRPr="00FC04AF" w:rsidRDefault="00FC04AF" w:rsidP="00FC04AF">
      <w:pPr>
        <w:spacing w:line="271" w:lineRule="auto"/>
        <w:jc w:val="both"/>
        <w:rPr>
          <w:rFonts w:ascii="Arial" w:hAnsi="Arial" w:cs="Arial"/>
          <w:sz w:val="22"/>
          <w:szCs w:val="22"/>
        </w:rPr>
      </w:pPr>
    </w:p>
    <w:p w14:paraId="63CEB155" w14:textId="77777777" w:rsidR="00FC04AF" w:rsidRPr="00FC04AF" w:rsidRDefault="00FC04AF" w:rsidP="00FC04AF">
      <w:pPr>
        <w:numPr>
          <w:ilvl w:val="0"/>
          <w:numId w:val="54"/>
        </w:numPr>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będzie informować pisemnie (dopuszczalna forma elektroniczna) Zamawiającego, do 5 dnia  każdego kolejnego miesiąca kalendarzowego o postępie </w:t>
      </w:r>
      <w:r w:rsidRPr="00FC04AF">
        <w:rPr>
          <w:rFonts w:ascii="Arial" w:hAnsi="Arial" w:cs="Arial"/>
          <w:sz w:val="22"/>
          <w:szCs w:val="22"/>
        </w:rPr>
        <w:br/>
        <w:t xml:space="preserve">i zaawansowaniu prac zgodnie z przekazanym harmonogramem prac projektowym, o którym mowa w §2 ust. 7 pkt 3),  przy opracowywaniu dokumentacji projektowej oraz sygnalizować </w:t>
      </w:r>
      <w:r w:rsidRPr="00FC04AF">
        <w:rPr>
          <w:rFonts w:ascii="Arial" w:hAnsi="Arial" w:cs="Arial"/>
          <w:sz w:val="22"/>
          <w:szCs w:val="22"/>
        </w:rPr>
        <w:lastRenderedPageBreak/>
        <w:t xml:space="preserve">pojawiające się zagrożenia, przy usunięciu których może być pomocne działanie Zamawiającego. </w:t>
      </w:r>
    </w:p>
    <w:p w14:paraId="0B7606B7" w14:textId="77777777" w:rsidR="00FC04AF" w:rsidRPr="00FC04AF" w:rsidRDefault="00FC04AF" w:rsidP="00FC04AF">
      <w:pPr>
        <w:numPr>
          <w:ilvl w:val="0"/>
          <w:numId w:val="54"/>
        </w:numPr>
        <w:spacing w:line="271" w:lineRule="auto"/>
        <w:ind w:left="0" w:firstLine="0"/>
        <w:jc w:val="both"/>
        <w:rPr>
          <w:rFonts w:ascii="Arial" w:hAnsi="Arial" w:cs="Arial"/>
          <w:sz w:val="22"/>
          <w:szCs w:val="22"/>
        </w:rPr>
      </w:pPr>
      <w:r w:rsidRPr="00FC04AF">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49EC3F1F" w14:textId="77777777" w:rsidR="00FC04AF" w:rsidRPr="00FC04AF" w:rsidRDefault="00FC04AF" w:rsidP="00FC04AF">
      <w:pPr>
        <w:numPr>
          <w:ilvl w:val="0"/>
          <w:numId w:val="54"/>
        </w:numPr>
        <w:spacing w:line="271" w:lineRule="auto"/>
        <w:ind w:left="0" w:firstLine="0"/>
        <w:jc w:val="both"/>
        <w:rPr>
          <w:rFonts w:ascii="Arial" w:hAnsi="Arial" w:cs="Arial"/>
          <w:sz w:val="22"/>
          <w:szCs w:val="22"/>
        </w:rPr>
      </w:pPr>
      <w:r w:rsidRPr="00FC04AF">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73E5B49" w14:textId="77777777" w:rsidR="00FC04AF" w:rsidRPr="00FC04AF" w:rsidRDefault="00FC04AF" w:rsidP="00FC04AF">
      <w:pPr>
        <w:numPr>
          <w:ilvl w:val="0"/>
          <w:numId w:val="54"/>
        </w:numPr>
        <w:spacing w:line="271" w:lineRule="auto"/>
        <w:ind w:left="0" w:firstLine="0"/>
        <w:jc w:val="both"/>
        <w:rPr>
          <w:rFonts w:ascii="Arial" w:hAnsi="Arial" w:cs="Arial"/>
          <w:sz w:val="22"/>
          <w:szCs w:val="22"/>
        </w:rPr>
      </w:pPr>
      <w:r w:rsidRPr="00FC04AF">
        <w:rPr>
          <w:rFonts w:ascii="Arial" w:hAnsi="Arial" w:cs="Arial"/>
          <w:sz w:val="22"/>
          <w:szCs w:val="22"/>
        </w:rPr>
        <w:t>Zamawiający dokonuje analizy i akceptacji harmonogramu w terminie 7 dni od dnia dostarczenia harmonogramu przez Jednostkę Projektową.</w:t>
      </w:r>
    </w:p>
    <w:p w14:paraId="7E40BCE2" w14:textId="77777777" w:rsidR="00FC04AF" w:rsidRPr="00FC04AF" w:rsidRDefault="00FC04AF" w:rsidP="00FC04AF">
      <w:pPr>
        <w:numPr>
          <w:ilvl w:val="0"/>
          <w:numId w:val="54"/>
        </w:numPr>
        <w:spacing w:line="271" w:lineRule="auto"/>
        <w:ind w:left="0" w:firstLine="0"/>
        <w:jc w:val="both"/>
        <w:rPr>
          <w:rFonts w:ascii="Arial" w:hAnsi="Arial" w:cs="Arial"/>
          <w:sz w:val="22"/>
          <w:szCs w:val="22"/>
        </w:rPr>
      </w:pPr>
      <w:r w:rsidRPr="00FC04AF">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49B213E" w14:textId="77777777" w:rsidR="00FC04AF" w:rsidRPr="00FC04AF" w:rsidRDefault="00FC04AF" w:rsidP="00FC04AF">
      <w:pPr>
        <w:numPr>
          <w:ilvl w:val="0"/>
          <w:numId w:val="54"/>
        </w:numPr>
        <w:spacing w:line="271" w:lineRule="auto"/>
        <w:ind w:left="0" w:firstLine="0"/>
        <w:jc w:val="both"/>
        <w:rPr>
          <w:rFonts w:ascii="Arial" w:hAnsi="Arial" w:cs="Arial"/>
          <w:sz w:val="22"/>
          <w:szCs w:val="22"/>
        </w:rPr>
      </w:pPr>
      <w:r w:rsidRPr="00FC04AF">
        <w:rPr>
          <w:rFonts w:ascii="Arial" w:hAnsi="Arial" w:cs="Arial"/>
          <w:sz w:val="22"/>
          <w:szCs w:val="22"/>
        </w:rPr>
        <w:t>Zmiana osób wskazanych w ust. 1 i 2 nie stanowi zmiany umowy, lecz wymaga pisemnego powiadomienia drugiej Strony o zmianie.</w:t>
      </w:r>
    </w:p>
    <w:p w14:paraId="1E56F3CF" w14:textId="77777777" w:rsidR="00FC04AF" w:rsidRPr="00FC04AF" w:rsidRDefault="00FC04AF" w:rsidP="00FC04AF">
      <w:pPr>
        <w:spacing w:line="271" w:lineRule="auto"/>
        <w:rPr>
          <w:rFonts w:ascii="Arial" w:hAnsi="Arial" w:cs="Arial"/>
          <w:sz w:val="22"/>
          <w:szCs w:val="22"/>
        </w:rPr>
      </w:pPr>
    </w:p>
    <w:p w14:paraId="08D40D17"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§4</w:t>
      </w:r>
    </w:p>
    <w:p w14:paraId="4A06EA5F" w14:textId="77777777" w:rsidR="00FC04AF" w:rsidRPr="00FC04AF" w:rsidRDefault="00FC04AF" w:rsidP="00FC04AF">
      <w:pPr>
        <w:spacing w:line="271" w:lineRule="auto"/>
        <w:jc w:val="center"/>
        <w:rPr>
          <w:rFonts w:ascii="Arial" w:hAnsi="Arial" w:cs="Arial"/>
          <w:b/>
          <w:sz w:val="22"/>
          <w:szCs w:val="22"/>
        </w:rPr>
      </w:pPr>
    </w:p>
    <w:p w14:paraId="065A0F23"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48037646"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zapewni opracowanie dokumentacji projektowej z należytą starannością </w:t>
      </w:r>
      <w:r w:rsidRPr="00FC04AF">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47DD3CFC"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D797C6C"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rPr>
        <w:t xml:space="preserve">W rozwiązaniach projektowych będą zastosowane wyroby budowlane (materiały i urządzenia) dopuszczone do obrotu i powszechnego stosowania. </w:t>
      </w:r>
    </w:p>
    <w:p w14:paraId="08A6EBCB"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06B072D6"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rPr>
        <w:lastRenderedPageBreak/>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A323609" w14:textId="77777777" w:rsidR="00FC04AF" w:rsidRPr="00FC04AF" w:rsidRDefault="00FC04AF" w:rsidP="00FC04AF">
      <w:pPr>
        <w:numPr>
          <w:ilvl w:val="3"/>
          <w:numId w:val="55"/>
        </w:numPr>
        <w:spacing w:line="271" w:lineRule="auto"/>
        <w:ind w:left="0" w:firstLine="0"/>
        <w:jc w:val="both"/>
        <w:rPr>
          <w:rFonts w:ascii="Arial" w:hAnsi="Arial" w:cs="Arial"/>
          <w:sz w:val="22"/>
          <w:szCs w:val="22"/>
        </w:rPr>
      </w:pPr>
      <w:r w:rsidRPr="00FC04AF">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334FDD3F" w14:textId="77777777" w:rsidR="00FC04AF" w:rsidRPr="00FC04AF" w:rsidRDefault="00FC04AF" w:rsidP="00FC04AF">
      <w:pPr>
        <w:numPr>
          <w:ilvl w:val="3"/>
          <w:numId w:val="55"/>
        </w:numPr>
        <w:spacing w:line="271" w:lineRule="auto"/>
        <w:ind w:left="0" w:firstLine="0"/>
        <w:jc w:val="both"/>
        <w:rPr>
          <w:rFonts w:ascii="Arial" w:hAnsi="Arial" w:cs="Arial"/>
          <w:sz w:val="22"/>
          <w:szCs w:val="22"/>
          <w:shd w:val="clear" w:color="auto" w:fill="FFFFFF"/>
        </w:rPr>
      </w:pPr>
      <w:r w:rsidRPr="00FC04AF">
        <w:rPr>
          <w:rFonts w:ascii="Arial" w:hAnsi="Arial" w:cs="Arial"/>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19E79BE5" w14:textId="77777777" w:rsidR="00FC04AF" w:rsidRPr="00FC04AF" w:rsidRDefault="00FC04AF" w:rsidP="00FC04AF">
      <w:pPr>
        <w:pStyle w:val="Akapitzlist"/>
        <w:numPr>
          <w:ilvl w:val="0"/>
          <w:numId w:val="79"/>
        </w:numPr>
        <w:spacing w:line="271" w:lineRule="auto"/>
        <w:ind w:left="0" w:firstLine="0"/>
        <w:contextualSpacing/>
        <w:jc w:val="both"/>
        <w:rPr>
          <w:rFonts w:ascii="Arial" w:hAnsi="Arial" w:cs="Arial"/>
          <w:sz w:val="22"/>
          <w:szCs w:val="22"/>
        </w:rPr>
      </w:pPr>
      <w:r w:rsidRPr="00FC04AF">
        <w:rPr>
          <w:rFonts w:ascii="Arial" w:hAnsi="Arial" w:cs="Arial"/>
          <w:sz w:val="22"/>
          <w:szCs w:val="22"/>
        </w:rPr>
        <w:t>stwierdzanie w toku wykonywania robót budowlanych zgodności realizacji z dokumentacją projektową,</w:t>
      </w:r>
    </w:p>
    <w:p w14:paraId="65546A25" w14:textId="77777777" w:rsidR="00FC04AF" w:rsidRPr="00FC04AF" w:rsidRDefault="00FC04AF" w:rsidP="00FC04AF">
      <w:pPr>
        <w:pStyle w:val="Akapitzlist"/>
        <w:numPr>
          <w:ilvl w:val="0"/>
          <w:numId w:val="79"/>
        </w:numPr>
        <w:spacing w:line="271" w:lineRule="auto"/>
        <w:ind w:left="0" w:firstLine="0"/>
        <w:contextualSpacing/>
        <w:jc w:val="both"/>
        <w:rPr>
          <w:rFonts w:ascii="Arial" w:hAnsi="Arial" w:cs="Arial"/>
          <w:sz w:val="22"/>
          <w:szCs w:val="22"/>
        </w:rPr>
      </w:pPr>
      <w:r w:rsidRPr="00FC04AF">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278F1FE" w14:textId="77777777" w:rsidR="00FC04AF" w:rsidRPr="00FC04AF" w:rsidRDefault="00FC04AF" w:rsidP="00FC04AF">
      <w:pPr>
        <w:pStyle w:val="Akapitzlist"/>
        <w:numPr>
          <w:ilvl w:val="0"/>
          <w:numId w:val="79"/>
        </w:numPr>
        <w:spacing w:line="271" w:lineRule="auto"/>
        <w:ind w:left="0" w:firstLine="0"/>
        <w:contextualSpacing/>
        <w:jc w:val="both"/>
        <w:rPr>
          <w:rFonts w:ascii="Arial" w:hAnsi="Arial" w:cs="Arial"/>
          <w:sz w:val="22"/>
          <w:szCs w:val="22"/>
        </w:rPr>
      </w:pPr>
      <w:r w:rsidRPr="00FC04AF">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24E89456" w14:textId="77777777" w:rsidR="00FC04AF" w:rsidRPr="00FC04AF" w:rsidRDefault="00FC04AF" w:rsidP="00FC04AF">
      <w:pPr>
        <w:pStyle w:val="Akapitzlist"/>
        <w:numPr>
          <w:ilvl w:val="0"/>
          <w:numId w:val="79"/>
        </w:numPr>
        <w:spacing w:line="271" w:lineRule="auto"/>
        <w:ind w:left="0" w:firstLine="0"/>
        <w:contextualSpacing/>
        <w:jc w:val="both"/>
        <w:rPr>
          <w:rFonts w:ascii="Arial" w:hAnsi="Arial" w:cs="Arial"/>
          <w:sz w:val="22"/>
          <w:szCs w:val="22"/>
        </w:rPr>
      </w:pPr>
      <w:r w:rsidRPr="00FC04AF">
        <w:rPr>
          <w:rFonts w:ascii="Arial" w:hAnsi="Arial" w:cs="Arial"/>
          <w:sz w:val="22"/>
          <w:szCs w:val="22"/>
        </w:rPr>
        <w:t>na żądanie Zamawiającego udział w komisjach i naradach technicznych organizowanych przez Zamawiającego,</w:t>
      </w:r>
    </w:p>
    <w:p w14:paraId="098F72D9" w14:textId="77777777" w:rsidR="00FC04AF" w:rsidRPr="00FC04AF" w:rsidRDefault="00FC04AF" w:rsidP="00FC04AF">
      <w:pPr>
        <w:pStyle w:val="Akapitzlist"/>
        <w:numPr>
          <w:ilvl w:val="0"/>
          <w:numId w:val="79"/>
        </w:numPr>
        <w:spacing w:line="271" w:lineRule="auto"/>
        <w:ind w:left="0" w:firstLine="0"/>
        <w:contextualSpacing/>
        <w:jc w:val="both"/>
        <w:rPr>
          <w:rFonts w:ascii="Arial" w:hAnsi="Arial" w:cs="Arial"/>
          <w:sz w:val="22"/>
          <w:szCs w:val="22"/>
        </w:rPr>
      </w:pPr>
      <w:r w:rsidRPr="00FC04AF">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F35ACDF" w14:textId="77777777" w:rsidR="00FC04AF" w:rsidRPr="00FC04AF" w:rsidRDefault="00FC04AF" w:rsidP="00FC04AF">
      <w:pPr>
        <w:numPr>
          <w:ilvl w:val="3"/>
          <w:numId w:val="55"/>
        </w:numPr>
        <w:spacing w:line="271" w:lineRule="auto"/>
        <w:ind w:left="0" w:firstLine="0"/>
        <w:jc w:val="both"/>
        <w:rPr>
          <w:rFonts w:ascii="Arial" w:hAnsi="Arial" w:cs="Arial"/>
          <w:sz w:val="22"/>
          <w:szCs w:val="22"/>
          <w:shd w:val="clear" w:color="auto" w:fill="FFFFFF"/>
        </w:rPr>
      </w:pPr>
      <w:r w:rsidRPr="00FC04AF">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2935D023" w14:textId="77777777" w:rsidR="00FC04AF" w:rsidRPr="00FC04AF" w:rsidRDefault="00FC04AF" w:rsidP="00FC04AF">
      <w:pPr>
        <w:numPr>
          <w:ilvl w:val="3"/>
          <w:numId w:val="55"/>
        </w:numPr>
        <w:spacing w:line="271" w:lineRule="auto"/>
        <w:ind w:left="0" w:firstLine="0"/>
        <w:jc w:val="both"/>
        <w:rPr>
          <w:rFonts w:ascii="Arial" w:hAnsi="Arial" w:cs="Arial"/>
          <w:sz w:val="22"/>
          <w:szCs w:val="22"/>
          <w:shd w:val="clear" w:color="auto" w:fill="FFFFFF"/>
        </w:rPr>
      </w:pPr>
      <w:r w:rsidRPr="00FC04AF">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107EA27D" w14:textId="77777777" w:rsidR="00FC04AF" w:rsidRPr="00FC04AF" w:rsidRDefault="00FC04AF" w:rsidP="00FC04AF">
      <w:pPr>
        <w:pStyle w:val="Akapitzlist"/>
        <w:numPr>
          <w:ilvl w:val="0"/>
          <w:numId w:val="80"/>
        </w:numPr>
        <w:spacing w:line="271" w:lineRule="auto"/>
        <w:ind w:left="0" w:firstLine="0"/>
        <w:contextualSpacing/>
        <w:jc w:val="both"/>
        <w:rPr>
          <w:rFonts w:ascii="Arial" w:hAnsi="Arial" w:cs="Arial"/>
          <w:sz w:val="22"/>
          <w:szCs w:val="22"/>
        </w:rPr>
      </w:pPr>
      <w:r w:rsidRPr="00FC04AF">
        <w:rPr>
          <w:rFonts w:ascii="Arial" w:hAnsi="Arial" w:cs="Arial"/>
          <w:sz w:val="22"/>
          <w:szCs w:val="22"/>
        </w:rPr>
        <w:t>zapisy na rysunkach wchodzących w skład dokumentacji projektowej,</w:t>
      </w:r>
    </w:p>
    <w:p w14:paraId="652C4BBB" w14:textId="77777777" w:rsidR="00FC04AF" w:rsidRPr="00FC04AF" w:rsidRDefault="00FC04AF" w:rsidP="00FC04AF">
      <w:pPr>
        <w:pStyle w:val="Akapitzlist"/>
        <w:numPr>
          <w:ilvl w:val="0"/>
          <w:numId w:val="80"/>
        </w:numPr>
        <w:spacing w:line="271" w:lineRule="auto"/>
        <w:ind w:left="0" w:firstLine="0"/>
        <w:contextualSpacing/>
        <w:jc w:val="both"/>
        <w:rPr>
          <w:rFonts w:ascii="Arial" w:hAnsi="Arial" w:cs="Arial"/>
          <w:sz w:val="22"/>
          <w:szCs w:val="22"/>
        </w:rPr>
      </w:pPr>
      <w:r w:rsidRPr="00FC04AF">
        <w:rPr>
          <w:rFonts w:ascii="Arial" w:hAnsi="Arial" w:cs="Arial"/>
          <w:sz w:val="22"/>
          <w:szCs w:val="22"/>
        </w:rPr>
        <w:t>rysunki zamienne lub szkice,</w:t>
      </w:r>
    </w:p>
    <w:p w14:paraId="6F623938" w14:textId="77777777" w:rsidR="00FC04AF" w:rsidRPr="00FC04AF" w:rsidRDefault="00FC04AF" w:rsidP="00FC04AF">
      <w:pPr>
        <w:pStyle w:val="Akapitzlist"/>
        <w:numPr>
          <w:ilvl w:val="0"/>
          <w:numId w:val="80"/>
        </w:numPr>
        <w:spacing w:line="271" w:lineRule="auto"/>
        <w:ind w:left="0" w:firstLine="0"/>
        <w:contextualSpacing/>
        <w:jc w:val="both"/>
        <w:rPr>
          <w:rFonts w:ascii="Arial" w:hAnsi="Arial" w:cs="Arial"/>
          <w:sz w:val="22"/>
          <w:szCs w:val="22"/>
        </w:rPr>
      </w:pPr>
      <w:r w:rsidRPr="00FC04AF">
        <w:rPr>
          <w:rFonts w:ascii="Arial" w:hAnsi="Arial" w:cs="Arial"/>
          <w:sz w:val="22"/>
          <w:szCs w:val="22"/>
        </w:rPr>
        <w:t>wpisy do dziennika budowy.</w:t>
      </w:r>
    </w:p>
    <w:p w14:paraId="263A15F4" w14:textId="77777777" w:rsidR="00FC04AF" w:rsidRPr="00FC04AF" w:rsidRDefault="00FC04AF" w:rsidP="00FC04AF">
      <w:pPr>
        <w:numPr>
          <w:ilvl w:val="3"/>
          <w:numId w:val="55"/>
        </w:numPr>
        <w:spacing w:line="271" w:lineRule="auto"/>
        <w:ind w:left="0" w:firstLine="0"/>
        <w:jc w:val="both"/>
        <w:rPr>
          <w:rFonts w:ascii="Arial" w:hAnsi="Arial" w:cs="Arial"/>
          <w:sz w:val="22"/>
          <w:szCs w:val="22"/>
          <w:shd w:val="clear" w:color="auto" w:fill="FFFFFF"/>
        </w:rPr>
      </w:pPr>
      <w:r w:rsidRPr="00FC04AF">
        <w:rPr>
          <w:rFonts w:ascii="Arial" w:hAnsi="Arial" w:cs="Arial"/>
          <w:sz w:val="22"/>
          <w:szCs w:val="22"/>
        </w:rPr>
        <w:t>.</w:t>
      </w:r>
      <w:r w:rsidRPr="00FC04AF">
        <w:rPr>
          <w:rFonts w:ascii="Arial" w:hAnsi="Arial" w:cs="Arial"/>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1D68E7D1" w14:textId="77777777" w:rsidR="00FC04AF" w:rsidRPr="00FC04AF" w:rsidRDefault="00FC04AF" w:rsidP="00FC04AF">
      <w:pPr>
        <w:spacing w:line="271" w:lineRule="auto"/>
        <w:jc w:val="both"/>
        <w:rPr>
          <w:rFonts w:ascii="Arial" w:hAnsi="Arial" w:cs="Arial"/>
          <w:sz w:val="22"/>
          <w:szCs w:val="22"/>
        </w:rPr>
      </w:pPr>
    </w:p>
    <w:p w14:paraId="5C91FCEA"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II. TERMIN WYKONANIA</w:t>
      </w:r>
    </w:p>
    <w:p w14:paraId="67A07B7E"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§5</w:t>
      </w:r>
    </w:p>
    <w:p w14:paraId="12AE6C7D" w14:textId="77777777" w:rsidR="00FC04AF" w:rsidRPr="00FC04AF" w:rsidRDefault="00FC04AF" w:rsidP="00FC04AF">
      <w:pPr>
        <w:spacing w:line="271" w:lineRule="auto"/>
        <w:jc w:val="center"/>
        <w:rPr>
          <w:rFonts w:ascii="Arial" w:hAnsi="Arial" w:cs="Arial"/>
          <w:b/>
          <w:sz w:val="22"/>
          <w:szCs w:val="22"/>
        </w:rPr>
      </w:pPr>
    </w:p>
    <w:p w14:paraId="4884B779" w14:textId="77777777" w:rsidR="00FC04AF" w:rsidRPr="00FC04AF" w:rsidRDefault="00FC04AF" w:rsidP="00FC04AF">
      <w:pPr>
        <w:pStyle w:val="Akapitzlist"/>
        <w:numPr>
          <w:ilvl w:val="0"/>
          <w:numId w:val="53"/>
        </w:numPr>
        <w:suppressAutoHyphens/>
        <w:spacing w:line="271" w:lineRule="auto"/>
        <w:ind w:left="0" w:firstLine="0"/>
        <w:contextualSpacing/>
        <w:jc w:val="both"/>
        <w:rPr>
          <w:rFonts w:ascii="Arial" w:hAnsi="Arial" w:cs="Arial"/>
          <w:b/>
          <w:sz w:val="22"/>
          <w:szCs w:val="22"/>
        </w:rPr>
      </w:pPr>
      <w:r w:rsidRPr="00FC04AF">
        <w:rPr>
          <w:rFonts w:ascii="Arial" w:hAnsi="Arial" w:cs="Arial"/>
          <w:b/>
          <w:sz w:val="22"/>
          <w:szCs w:val="22"/>
        </w:rPr>
        <w:t xml:space="preserve">Kompletną dokumentację projektową wraz z potwierdzeniem złożenia wniosku </w:t>
      </w:r>
      <w:r w:rsidRPr="00FC04AF">
        <w:rPr>
          <w:rFonts w:ascii="Arial" w:hAnsi="Arial" w:cs="Arial"/>
          <w:b/>
          <w:sz w:val="22"/>
          <w:szCs w:val="22"/>
        </w:rPr>
        <w:br/>
        <w:t xml:space="preserve">o wydanie decyzji ZRID w Wydziale Budownictwa Starostwa Powiatowego </w:t>
      </w:r>
      <w:r w:rsidRPr="00FC04AF">
        <w:rPr>
          <w:rFonts w:ascii="Arial" w:hAnsi="Arial" w:cs="Arial"/>
          <w:b/>
          <w:sz w:val="22"/>
          <w:szCs w:val="22"/>
        </w:rPr>
        <w:br/>
        <w:t xml:space="preserve">w Wołominie należy wykonać i oddać w terminie 66 tygodni od daty podpisania umowy. </w:t>
      </w:r>
    </w:p>
    <w:p w14:paraId="267F8269" w14:textId="77777777" w:rsidR="00FC04AF" w:rsidRPr="00FC04AF" w:rsidRDefault="00FC04AF" w:rsidP="00FC04AF">
      <w:pPr>
        <w:pStyle w:val="Akapitzlist"/>
        <w:numPr>
          <w:ilvl w:val="0"/>
          <w:numId w:val="53"/>
        </w:numPr>
        <w:suppressAutoHyphens/>
        <w:spacing w:line="271" w:lineRule="auto"/>
        <w:ind w:left="0" w:firstLine="0"/>
        <w:contextualSpacing/>
        <w:jc w:val="both"/>
        <w:rPr>
          <w:rFonts w:ascii="Arial" w:hAnsi="Arial" w:cs="Arial"/>
          <w:b/>
          <w:sz w:val="22"/>
          <w:szCs w:val="22"/>
        </w:rPr>
      </w:pPr>
      <w:r w:rsidRPr="00FC04AF">
        <w:rPr>
          <w:rFonts w:ascii="Arial" w:hAnsi="Arial" w:cs="Arial"/>
          <w:b/>
          <w:sz w:val="22"/>
          <w:szCs w:val="22"/>
        </w:rPr>
        <w:lastRenderedPageBreak/>
        <w:t>Decyzję ZRID oraz wizualizację należy dostarczyć w terminie 14 tygodni od daty złożenia wniosku o wydanie decyzji ZRID, wskazanego w ust. 1).</w:t>
      </w:r>
    </w:p>
    <w:p w14:paraId="04BACDBD" w14:textId="77777777" w:rsidR="00FC04AF" w:rsidRPr="00FC04AF" w:rsidRDefault="00FC04AF" w:rsidP="00FC04AF">
      <w:pPr>
        <w:numPr>
          <w:ilvl w:val="0"/>
          <w:numId w:val="53"/>
        </w:numPr>
        <w:spacing w:line="271" w:lineRule="auto"/>
        <w:ind w:left="0" w:firstLine="0"/>
        <w:jc w:val="both"/>
        <w:rPr>
          <w:rFonts w:ascii="Arial" w:hAnsi="Arial" w:cs="Arial"/>
          <w:sz w:val="22"/>
          <w:szCs w:val="22"/>
        </w:rPr>
      </w:pPr>
      <w:r w:rsidRPr="00FC04AF">
        <w:rPr>
          <w:rFonts w:ascii="Arial" w:hAnsi="Arial" w:cs="Arial"/>
          <w:b/>
          <w:sz w:val="22"/>
          <w:szCs w:val="22"/>
        </w:rPr>
        <w:t>Elementy wymienione w</w:t>
      </w:r>
      <w:r w:rsidRPr="00FC04AF">
        <w:rPr>
          <w:rFonts w:ascii="Arial" w:hAnsi="Arial" w:cs="Arial"/>
          <w:sz w:val="22"/>
          <w:szCs w:val="22"/>
        </w:rPr>
        <w:t xml:space="preserve"> </w:t>
      </w:r>
      <w:r w:rsidRPr="00FC04AF">
        <w:rPr>
          <w:rFonts w:ascii="Arial" w:hAnsi="Arial" w:cs="Arial"/>
          <w:b/>
          <w:sz w:val="22"/>
          <w:szCs w:val="22"/>
        </w:rPr>
        <w:t>§2 ust. 7 pkt. 1) i 2) należy wykonać w terminie ………….. od daty podpisania umowy – zgodnie z ofertą Jednostki Projektowej.</w:t>
      </w:r>
    </w:p>
    <w:p w14:paraId="0D738C1A" w14:textId="77777777" w:rsidR="00FC04AF" w:rsidRPr="00FC04AF" w:rsidRDefault="00FC04AF" w:rsidP="00FC04AF">
      <w:pPr>
        <w:numPr>
          <w:ilvl w:val="0"/>
          <w:numId w:val="53"/>
        </w:numPr>
        <w:spacing w:line="271" w:lineRule="auto"/>
        <w:ind w:left="0" w:firstLine="0"/>
        <w:jc w:val="both"/>
        <w:rPr>
          <w:rFonts w:ascii="Arial" w:hAnsi="Arial" w:cs="Arial"/>
          <w:sz w:val="22"/>
          <w:szCs w:val="22"/>
        </w:rPr>
      </w:pPr>
      <w:r w:rsidRPr="00FC04AF">
        <w:rPr>
          <w:rFonts w:ascii="Arial" w:hAnsi="Arial" w:cs="Arial"/>
          <w:sz w:val="22"/>
          <w:szCs w:val="22"/>
        </w:rPr>
        <w:t>Terminy wykonania określone powyżej, z wyłączeniem elementu wymienionego w ust. 3, mogą ulec zmianie w przypadku:</w:t>
      </w:r>
    </w:p>
    <w:p w14:paraId="24D27D04" w14:textId="77777777" w:rsidR="00FC04AF" w:rsidRPr="00FC04AF" w:rsidRDefault="00FC04AF" w:rsidP="00FC04AF">
      <w:pPr>
        <w:numPr>
          <w:ilvl w:val="0"/>
          <w:numId w:val="56"/>
        </w:numPr>
        <w:spacing w:line="271" w:lineRule="auto"/>
        <w:ind w:left="0" w:firstLine="0"/>
        <w:jc w:val="both"/>
        <w:rPr>
          <w:rFonts w:ascii="Arial" w:hAnsi="Arial" w:cs="Arial"/>
          <w:sz w:val="22"/>
          <w:szCs w:val="22"/>
        </w:rPr>
      </w:pPr>
      <w:r w:rsidRPr="00FC04AF">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12C571" w14:textId="77777777" w:rsidR="00FC04AF" w:rsidRPr="00FC04AF" w:rsidRDefault="00FC04AF" w:rsidP="00FC04AF">
      <w:pPr>
        <w:numPr>
          <w:ilvl w:val="0"/>
          <w:numId w:val="56"/>
        </w:numPr>
        <w:spacing w:line="271" w:lineRule="auto"/>
        <w:ind w:left="0" w:firstLine="0"/>
        <w:jc w:val="both"/>
        <w:rPr>
          <w:rFonts w:ascii="Arial" w:hAnsi="Arial" w:cs="Arial"/>
          <w:sz w:val="22"/>
          <w:szCs w:val="22"/>
        </w:rPr>
      </w:pPr>
      <w:r w:rsidRPr="00FC04AF">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D2D425C" w14:textId="77777777" w:rsidR="00FC04AF" w:rsidRPr="00FC04AF" w:rsidRDefault="00FC04AF" w:rsidP="00FC04AF">
      <w:pPr>
        <w:numPr>
          <w:ilvl w:val="0"/>
          <w:numId w:val="56"/>
        </w:numPr>
        <w:spacing w:line="271" w:lineRule="auto"/>
        <w:ind w:left="0" w:firstLine="0"/>
        <w:jc w:val="both"/>
        <w:rPr>
          <w:rFonts w:ascii="Arial" w:hAnsi="Arial" w:cs="Arial"/>
          <w:sz w:val="22"/>
          <w:szCs w:val="22"/>
        </w:rPr>
      </w:pPr>
      <w:r w:rsidRPr="00FC04AF">
        <w:rPr>
          <w:rFonts w:ascii="Arial" w:hAnsi="Arial" w:cs="Arial"/>
          <w:sz w:val="22"/>
          <w:szCs w:val="22"/>
        </w:rPr>
        <w:t>wystąpienia przyczyn, które wystąpiły niezależnie od woli stron umowy i nie można ich było przewidzieć na etapie podpisywania umowy,</w:t>
      </w:r>
    </w:p>
    <w:p w14:paraId="4C57BA1C" w14:textId="77777777" w:rsidR="00FC04AF" w:rsidRPr="00FC04AF" w:rsidRDefault="00FC04AF" w:rsidP="00FC04AF">
      <w:pPr>
        <w:pStyle w:val="Akapitzlist"/>
        <w:numPr>
          <w:ilvl w:val="0"/>
          <w:numId w:val="56"/>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C8B9338" w14:textId="77777777" w:rsidR="00FC04AF" w:rsidRPr="00FC04AF" w:rsidRDefault="00FC04AF" w:rsidP="00FC04AF">
      <w:pPr>
        <w:pStyle w:val="Akapitzlist"/>
        <w:numPr>
          <w:ilvl w:val="0"/>
          <w:numId w:val="56"/>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zmiany zakresu projektowania  przez Zamawiającego lub konieczności wykonania innych prac dodatkowych (zamiennych) może spowodować przesunięcie terminu zakończenia umowy,</w:t>
      </w:r>
    </w:p>
    <w:p w14:paraId="719BBD62" w14:textId="77777777" w:rsidR="00FC04AF" w:rsidRPr="00FC04AF" w:rsidRDefault="00FC04AF" w:rsidP="00FC04AF">
      <w:pPr>
        <w:pStyle w:val="Akapitzlist"/>
        <w:numPr>
          <w:ilvl w:val="0"/>
          <w:numId w:val="56"/>
        </w:numPr>
        <w:suppressAutoHyphens/>
        <w:spacing w:line="271" w:lineRule="auto"/>
        <w:ind w:left="0" w:firstLine="0"/>
        <w:contextualSpacing/>
        <w:jc w:val="both"/>
        <w:rPr>
          <w:rFonts w:ascii="Arial" w:hAnsi="Arial" w:cs="Arial"/>
          <w:sz w:val="22"/>
          <w:szCs w:val="22"/>
        </w:rPr>
      </w:pPr>
      <w:r w:rsidRPr="00FC04AF">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7EBD43F8" w14:textId="77777777" w:rsidR="00FC04AF" w:rsidRPr="00FC04AF" w:rsidRDefault="00FC04AF" w:rsidP="00FC04AF">
      <w:pPr>
        <w:numPr>
          <w:ilvl w:val="0"/>
          <w:numId w:val="53"/>
        </w:numPr>
        <w:spacing w:line="271" w:lineRule="auto"/>
        <w:ind w:left="0" w:firstLine="0"/>
        <w:jc w:val="both"/>
        <w:rPr>
          <w:rFonts w:ascii="Arial" w:hAnsi="Arial" w:cs="Arial"/>
          <w:sz w:val="22"/>
          <w:szCs w:val="22"/>
        </w:rPr>
      </w:pPr>
      <w:r w:rsidRPr="00FC04AF">
        <w:rPr>
          <w:rFonts w:ascii="Arial" w:hAnsi="Arial" w:cs="Arial"/>
          <w:sz w:val="22"/>
          <w:szCs w:val="22"/>
        </w:rPr>
        <w:t>Wszelkie zmiany terminu wykonania dokumentacji wymagają formy pisemnej w postaci aneksu do niniejszej Umowy.</w:t>
      </w:r>
    </w:p>
    <w:p w14:paraId="3DE58C89" w14:textId="77777777" w:rsidR="00FC04AF" w:rsidRPr="00FC04AF" w:rsidRDefault="00FC04AF" w:rsidP="00FC04AF">
      <w:pPr>
        <w:numPr>
          <w:ilvl w:val="0"/>
          <w:numId w:val="53"/>
        </w:numPr>
        <w:spacing w:line="271" w:lineRule="auto"/>
        <w:ind w:left="0" w:firstLine="0"/>
        <w:jc w:val="both"/>
        <w:rPr>
          <w:rFonts w:ascii="Arial" w:hAnsi="Arial" w:cs="Arial"/>
          <w:sz w:val="22"/>
          <w:szCs w:val="22"/>
        </w:rPr>
      </w:pPr>
      <w:r w:rsidRPr="00FC04AF">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2A4D3EF5" w14:textId="77777777" w:rsidR="00FC04AF" w:rsidRPr="00FC04AF" w:rsidRDefault="00FC04AF" w:rsidP="00FC04AF">
      <w:pPr>
        <w:numPr>
          <w:ilvl w:val="0"/>
          <w:numId w:val="53"/>
        </w:numPr>
        <w:spacing w:line="271" w:lineRule="auto"/>
        <w:ind w:left="0" w:firstLine="0"/>
        <w:jc w:val="both"/>
        <w:rPr>
          <w:rFonts w:ascii="Arial" w:hAnsi="Arial" w:cs="Arial"/>
          <w:sz w:val="22"/>
          <w:szCs w:val="22"/>
        </w:rPr>
      </w:pPr>
      <w:r w:rsidRPr="00FC04AF">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0751903" w14:textId="77777777" w:rsidR="00FC04AF" w:rsidRPr="00FC04AF" w:rsidRDefault="00FC04AF" w:rsidP="00FC04AF">
      <w:pPr>
        <w:spacing w:line="271" w:lineRule="auto"/>
        <w:jc w:val="both"/>
        <w:rPr>
          <w:rFonts w:ascii="Arial" w:hAnsi="Arial" w:cs="Arial"/>
          <w:sz w:val="22"/>
          <w:szCs w:val="22"/>
        </w:rPr>
      </w:pPr>
    </w:p>
    <w:p w14:paraId="574D8A64"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 xml:space="preserve">III. ODBIÓR PRZEDMIOTU UMOWY </w:t>
      </w:r>
    </w:p>
    <w:p w14:paraId="54C2F35F" w14:textId="77777777" w:rsidR="00FC04AF" w:rsidRPr="00FC04AF" w:rsidRDefault="00FC04AF" w:rsidP="00FC04AF">
      <w:pPr>
        <w:spacing w:line="271" w:lineRule="auto"/>
        <w:jc w:val="center"/>
        <w:rPr>
          <w:rFonts w:ascii="Arial" w:hAnsi="Arial" w:cs="Arial"/>
          <w:b/>
          <w:sz w:val="22"/>
          <w:szCs w:val="22"/>
        </w:rPr>
      </w:pPr>
    </w:p>
    <w:p w14:paraId="55FF6392"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§6</w:t>
      </w:r>
    </w:p>
    <w:p w14:paraId="419BACA2" w14:textId="77777777" w:rsidR="00FC04AF" w:rsidRPr="00FC04AF" w:rsidRDefault="00FC04AF" w:rsidP="00FC04AF">
      <w:pPr>
        <w:spacing w:line="271" w:lineRule="auto"/>
        <w:jc w:val="center"/>
        <w:rPr>
          <w:rFonts w:ascii="Arial" w:hAnsi="Arial" w:cs="Arial"/>
          <w:b/>
          <w:sz w:val="22"/>
          <w:szCs w:val="22"/>
        </w:rPr>
      </w:pPr>
    </w:p>
    <w:p w14:paraId="0C3A9F77" w14:textId="77777777" w:rsidR="00FC04AF" w:rsidRPr="00FC04AF" w:rsidRDefault="00FC04AF" w:rsidP="00FC04AF">
      <w:pPr>
        <w:numPr>
          <w:ilvl w:val="0"/>
          <w:numId w:val="57"/>
        </w:numPr>
        <w:spacing w:line="271" w:lineRule="auto"/>
        <w:ind w:left="0" w:firstLine="0"/>
        <w:jc w:val="both"/>
        <w:rPr>
          <w:rFonts w:ascii="Arial" w:hAnsi="Arial" w:cs="Arial"/>
          <w:sz w:val="22"/>
          <w:szCs w:val="22"/>
        </w:rPr>
      </w:pPr>
      <w:r w:rsidRPr="00FC04AF">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40045F30" w14:textId="77777777" w:rsidR="00FC04AF" w:rsidRPr="00FC04AF" w:rsidRDefault="00FC04AF" w:rsidP="00FC04AF">
      <w:pPr>
        <w:numPr>
          <w:ilvl w:val="0"/>
          <w:numId w:val="57"/>
        </w:numPr>
        <w:spacing w:line="271" w:lineRule="auto"/>
        <w:ind w:left="0" w:firstLine="0"/>
        <w:jc w:val="both"/>
        <w:rPr>
          <w:rFonts w:ascii="Arial" w:hAnsi="Arial" w:cs="Arial"/>
          <w:sz w:val="22"/>
          <w:szCs w:val="22"/>
        </w:rPr>
      </w:pPr>
      <w:r w:rsidRPr="00FC04AF">
        <w:rPr>
          <w:rFonts w:ascii="Arial" w:hAnsi="Arial" w:cs="Arial"/>
          <w:sz w:val="22"/>
          <w:szCs w:val="22"/>
        </w:rPr>
        <w:t xml:space="preserve">Zamawiający – po otrzymaniu dokumentacji projektowej lub jej części –  niezwłocznie przystąpi do czynności odbiorowych przekazanej dokumentacji, który zakończy w terminie do 14 dni roboczych od ich rozpoczęcia albo podpisaniem protokołu odbioru częściowego lub </w:t>
      </w:r>
      <w:r w:rsidRPr="00FC04AF">
        <w:rPr>
          <w:rFonts w:ascii="Arial" w:hAnsi="Arial" w:cs="Arial"/>
          <w:sz w:val="22"/>
          <w:szCs w:val="22"/>
        </w:rPr>
        <w:lastRenderedPageBreak/>
        <w:t>końcowego dokumentacji projektowej, albo zwrotem dokumentacji, z podaniem w piśmie przyczyn odmowy odbioru.</w:t>
      </w:r>
    </w:p>
    <w:p w14:paraId="02C48ECE" w14:textId="77777777" w:rsidR="00FC04AF" w:rsidRPr="00FC04AF" w:rsidRDefault="00FC04AF" w:rsidP="00FC04AF">
      <w:pPr>
        <w:numPr>
          <w:ilvl w:val="0"/>
          <w:numId w:val="57"/>
        </w:numPr>
        <w:spacing w:line="271" w:lineRule="auto"/>
        <w:ind w:left="0" w:firstLine="0"/>
        <w:jc w:val="both"/>
        <w:rPr>
          <w:rFonts w:ascii="Arial" w:hAnsi="Arial" w:cs="Arial"/>
          <w:sz w:val="22"/>
          <w:szCs w:val="22"/>
        </w:rPr>
      </w:pPr>
      <w:r w:rsidRPr="00FC04AF">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49A72A8F" w14:textId="77777777" w:rsidR="00FC04AF" w:rsidRPr="00FC04AF" w:rsidRDefault="00FC04AF" w:rsidP="00FC04AF">
      <w:pPr>
        <w:numPr>
          <w:ilvl w:val="0"/>
          <w:numId w:val="57"/>
        </w:numPr>
        <w:spacing w:line="271" w:lineRule="auto"/>
        <w:ind w:left="0" w:firstLine="0"/>
        <w:jc w:val="both"/>
        <w:rPr>
          <w:rFonts w:ascii="Arial" w:hAnsi="Arial" w:cs="Arial"/>
          <w:sz w:val="22"/>
          <w:szCs w:val="22"/>
        </w:rPr>
      </w:pPr>
      <w:r w:rsidRPr="00FC04AF">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2D1892DC" w14:textId="77777777" w:rsidR="00FC04AF" w:rsidRPr="00FC04AF" w:rsidRDefault="00FC04AF" w:rsidP="00FC04AF">
      <w:pPr>
        <w:numPr>
          <w:ilvl w:val="0"/>
          <w:numId w:val="57"/>
        </w:numPr>
        <w:spacing w:line="271" w:lineRule="auto"/>
        <w:ind w:left="0" w:firstLine="0"/>
        <w:jc w:val="both"/>
        <w:rPr>
          <w:rFonts w:ascii="Arial" w:hAnsi="Arial" w:cs="Arial"/>
          <w:sz w:val="22"/>
          <w:szCs w:val="22"/>
        </w:rPr>
      </w:pPr>
      <w:r w:rsidRPr="00FC04AF">
        <w:rPr>
          <w:rFonts w:ascii="Arial" w:hAnsi="Arial" w:cs="Arial"/>
          <w:sz w:val="22"/>
          <w:szCs w:val="22"/>
        </w:rPr>
        <w:t>Protokół, o którym mowa w ust. 4 stanowi podstawę do wystawienia faktury obejmującej wynagrodzenie za wykonany i odebrany przedmiot Umowy lub jej część.</w:t>
      </w:r>
    </w:p>
    <w:p w14:paraId="22C6C369" w14:textId="77777777" w:rsidR="00FC04AF" w:rsidRPr="00FC04AF" w:rsidRDefault="00FC04AF" w:rsidP="00FC04AF">
      <w:pPr>
        <w:numPr>
          <w:ilvl w:val="0"/>
          <w:numId w:val="57"/>
        </w:numPr>
        <w:spacing w:line="271" w:lineRule="auto"/>
        <w:ind w:left="0" w:firstLine="0"/>
        <w:jc w:val="both"/>
        <w:rPr>
          <w:rFonts w:ascii="Arial" w:hAnsi="Arial" w:cs="Arial"/>
          <w:sz w:val="22"/>
          <w:szCs w:val="22"/>
        </w:rPr>
      </w:pPr>
      <w:r w:rsidRPr="00FC04AF">
        <w:rPr>
          <w:rFonts w:ascii="Arial" w:hAnsi="Arial" w:cs="Arial"/>
          <w:sz w:val="22"/>
          <w:szCs w:val="22"/>
        </w:rPr>
        <w:t>O zauważalnych wadach dokumentacji projektowej w każdym czasie Zamawiający powinien zawiadomić Jednostkę Projektową w terminie 14 dni roboczych od daty ich ujawnienia.</w:t>
      </w:r>
    </w:p>
    <w:p w14:paraId="3E43638B" w14:textId="77777777" w:rsidR="00FC04AF" w:rsidRPr="00FC04AF" w:rsidRDefault="00FC04AF" w:rsidP="00FC04AF">
      <w:pPr>
        <w:numPr>
          <w:ilvl w:val="0"/>
          <w:numId w:val="62"/>
        </w:numPr>
        <w:spacing w:line="271" w:lineRule="auto"/>
        <w:ind w:left="0" w:firstLine="0"/>
        <w:jc w:val="both"/>
        <w:rPr>
          <w:rFonts w:ascii="Arial" w:hAnsi="Arial" w:cs="Arial"/>
          <w:sz w:val="22"/>
          <w:szCs w:val="22"/>
        </w:rPr>
      </w:pPr>
      <w:r w:rsidRPr="00FC04AF">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FC04AF">
        <w:rPr>
          <w:rFonts w:ascii="Arial" w:hAnsi="Arial" w:cs="Arial"/>
          <w:sz w:val="22"/>
          <w:szCs w:val="22"/>
        </w:rPr>
        <w:br/>
        <w:t xml:space="preserve">w jednostronnie sporządzonym protokole wykonanie dokumentacji projektowej lub jej części. </w:t>
      </w:r>
      <w:r w:rsidRPr="00FC04AF">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3A4EA184"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p>
    <w:p w14:paraId="75970C82"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IV. WYNAGRODZENIE I ROZLICZENIE UMOWY</w:t>
      </w:r>
    </w:p>
    <w:p w14:paraId="3EC7C2F9" w14:textId="77777777" w:rsidR="00FC04AF" w:rsidRPr="00FC04AF" w:rsidRDefault="00FC04AF" w:rsidP="00FC04AF">
      <w:pPr>
        <w:pStyle w:val="Akapitzlist"/>
        <w:spacing w:line="271" w:lineRule="auto"/>
        <w:ind w:left="0"/>
        <w:rPr>
          <w:rFonts w:ascii="Arial" w:hAnsi="Arial" w:cs="Arial"/>
          <w:b/>
          <w:sz w:val="22"/>
          <w:szCs w:val="22"/>
        </w:rPr>
      </w:pPr>
    </w:p>
    <w:p w14:paraId="108FAC18"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§7</w:t>
      </w:r>
    </w:p>
    <w:p w14:paraId="72C9BBD4" w14:textId="77777777" w:rsidR="00FC04AF" w:rsidRPr="00FC04AF" w:rsidRDefault="00FC04AF" w:rsidP="00FC04AF">
      <w:pPr>
        <w:spacing w:line="271" w:lineRule="auto"/>
        <w:jc w:val="center"/>
        <w:rPr>
          <w:rFonts w:ascii="Arial" w:hAnsi="Arial" w:cs="Arial"/>
          <w:b/>
          <w:sz w:val="22"/>
          <w:szCs w:val="22"/>
        </w:rPr>
      </w:pPr>
    </w:p>
    <w:p w14:paraId="4037AD2D"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2FB6640"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 xml:space="preserve">Wynagrodzenie (brutto) z podaniem VAT za poszczególne składniki przedmiotu Umowy określa  Załącznik Nr 1 do Umowy. </w:t>
      </w:r>
    </w:p>
    <w:p w14:paraId="718E62FD" w14:textId="77777777" w:rsidR="00FC04AF" w:rsidRPr="00FC04AF" w:rsidRDefault="00FC04AF" w:rsidP="00FC04AF">
      <w:pPr>
        <w:pStyle w:val="Akapitzlist"/>
        <w:numPr>
          <w:ilvl w:val="0"/>
          <w:numId w:val="63"/>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E787785" w14:textId="77777777" w:rsidR="00FC04AF" w:rsidRPr="00FC04AF" w:rsidRDefault="00FC04AF" w:rsidP="00FC04AF">
      <w:pPr>
        <w:pStyle w:val="Akapitzlist"/>
        <w:numPr>
          <w:ilvl w:val="0"/>
          <w:numId w:val="63"/>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6E8E3402" w14:textId="77777777" w:rsidR="00FC04AF" w:rsidRPr="00FC04AF" w:rsidRDefault="00FC04AF" w:rsidP="00FC04AF">
      <w:pPr>
        <w:pStyle w:val="Akapitzlist"/>
        <w:numPr>
          <w:ilvl w:val="0"/>
          <w:numId w:val="63"/>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Wynagrodzenie wypłacone Jednostce Projektowej w roku 2022 nie może przekroczyć kwoty 20.000,00 zł, w roku 2023: 60.000,00 zł, w roku 2024 pozostałej kwota wynagrodzenia.</w:t>
      </w:r>
    </w:p>
    <w:p w14:paraId="606E12F5"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79DA1FEF"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Za dzień zapłaty Strony uznają dzień przyjęcia przez bank Zamawiającego dyspozycji obciążenia rachunku.</w:t>
      </w:r>
    </w:p>
    <w:p w14:paraId="40081959" w14:textId="77777777" w:rsidR="00FC04AF" w:rsidRPr="00FC04AF" w:rsidRDefault="00FC04AF" w:rsidP="00FC04AF">
      <w:pPr>
        <w:pStyle w:val="Akapitzlist"/>
        <w:numPr>
          <w:ilvl w:val="0"/>
          <w:numId w:val="63"/>
        </w:numPr>
        <w:suppressAutoHyphens/>
        <w:spacing w:line="271" w:lineRule="auto"/>
        <w:ind w:left="0" w:firstLine="0"/>
        <w:contextualSpacing/>
        <w:jc w:val="both"/>
        <w:rPr>
          <w:rFonts w:ascii="Arial" w:hAnsi="Arial" w:cs="Arial"/>
          <w:b/>
          <w:sz w:val="22"/>
          <w:szCs w:val="22"/>
        </w:rPr>
      </w:pPr>
      <w:r w:rsidRPr="00FC04AF">
        <w:rPr>
          <w:rFonts w:ascii="Arial" w:hAnsi="Arial" w:cs="Arial"/>
          <w:sz w:val="22"/>
          <w:szCs w:val="22"/>
        </w:rPr>
        <w:lastRenderedPageBreak/>
        <w:t xml:space="preserve">Fakturę należy wystawić na: </w:t>
      </w:r>
    </w:p>
    <w:p w14:paraId="11C13930" w14:textId="77777777" w:rsidR="00FC04AF" w:rsidRPr="00FC04AF" w:rsidRDefault="00FC04AF" w:rsidP="00FC04AF">
      <w:pPr>
        <w:pStyle w:val="Akapitzlist"/>
        <w:spacing w:line="271" w:lineRule="auto"/>
        <w:ind w:left="0"/>
        <w:jc w:val="both"/>
        <w:rPr>
          <w:rFonts w:ascii="Arial" w:hAnsi="Arial" w:cs="Arial"/>
          <w:b/>
          <w:sz w:val="22"/>
          <w:szCs w:val="22"/>
        </w:rPr>
      </w:pPr>
      <w:r w:rsidRPr="00FC04AF">
        <w:rPr>
          <w:rFonts w:ascii="Arial" w:hAnsi="Arial" w:cs="Arial"/>
          <w:b/>
          <w:sz w:val="22"/>
          <w:szCs w:val="22"/>
        </w:rPr>
        <w:t>Powiat Wołomiński,</w:t>
      </w:r>
    </w:p>
    <w:p w14:paraId="3CBB8F59" w14:textId="77777777" w:rsidR="00FC04AF" w:rsidRPr="00FC04AF" w:rsidRDefault="00FC04AF" w:rsidP="00FC04AF">
      <w:pPr>
        <w:pStyle w:val="Akapitzlist"/>
        <w:spacing w:line="271" w:lineRule="auto"/>
        <w:ind w:left="0"/>
        <w:jc w:val="both"/>
        <w:rPr>
          <w:rFonts w:ascii="Arial" w:hAnsi="Arial" w:cs="Arial"/>
          <w:b/>
          <w:sz w:val="22"/>
          <w:szCs w:val="22"/>
        </w:rPr>
      </w:pPr>
      <w:r w:rsidRPr="00FC04AF">
        <w:rPr>
          <w:rFonts w:ascii="Arial" w:hAnsi="Arial" w:cs="Arial"/>
          <w:b/>
          <w:sz w:val="22"/>
          <w:szCs w:val="22"/>
        </w:rPr>
        <w:t>adres: 05-200 Wołomin, ul. Prądzyńskiego 3,</w:t>
      </w:r>
    </w:p>
    <w:p w14:paraId="027729EB" w14:textId="77777777" w:rsidR="00FC04AF" w:rsidRPr="00FC04AF" w:rsidRDefault="00FC04AF" w:rsidP="00FC04AF">
      <w:pPr>
        <w:spacing w:line="271" w:lineRule="auto"/>
        <w:jc w:val="both"/>
        <w:rPr>
          <w:rFonts w:ascii="Arial" w:hAnsi="Arial" w:cs="Arial"/>
          <w:b/>
          <w:sz w:val="22"/>
          <w:szCs w:val="22"/>
        </w:rPr>
      </w:pPr>
      <w:r w:rsidRPr="00FC04AF">
        <w:rPr>
          <w:rFonts w:ascii="Arial" w:hAnsi="Arial" w:cs="Arial"/>
          <w:b/>
          <w:sz w:val="22"/>
          <w:szCs w:val="22"/>
        </w:rPr>
        <w:t>NIP: 125-094-06-09, Regon: 01-32-69-344.</w:t>
      </w:r>
    </w:p>
    <w:p w14:paraId="308FD505"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Faktury/ faktury korygujące mogą być dostarczane:</w:t>
      </w:r>
    </w:p>
    <w:p w14:paraId="18EBE096" w14:textId="77777777" w:rsidR="00FC04AF" w:rsidRPr="00FC04AF" w:rsidRDefault="00FC04AF" w:rsidP="00FC04AF">
      <w:pPr>
        <w:numPr>
          <w:ilvl w:val="0"/>
          <w:numId w:val="78"/>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w sposób tradycyjny – w formie papierowej do kancelarii Starostwa Powiatowego w Wołominie lub </w:t>
      </w:r>
    </w:p>
    <w:p w14:paraId="2C1394B7" w14:textId="77777777" w:rsidR="00FC04AF" w:rsidRPr="00FC04AF" w:rsidRDefault="00FC04AF" w:rsidP="00FC04AF">
      <w:pPr>
        <w:numPr>
          <w:ilvl w:val="0"/>
          <w:numId w:val="78"/>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 za pośrednictwem poczty elektronicznej -  w formacie PDF na adres e-mail kancelaria@powiat-wolominski.pl</w:t>
      </w:r>
    </w:p>
    <w:p w14:paraId="063CE921" w14:textId="77777777" w:rsidR="00FC04AF" w:rsidRPr="00FC04AF" w:rsidRDefault="00FC04AF" w:rsidP="00FC04AF">
      <w:pPr>
        <w:numPr>
          <w:ilvl w:val="0"/>
          <w:numId w:val="78"/>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9C856C0" w14:textId="77777777" w:rsidR="00FC04AF" w:rsidRPr="00FC04AF" w:rsidRDefault="00FC04AF" w:rsidP="00FC04AF">
      <w:pPr>
        <w:numPr>
          <w:ilvl w:val="0"/>
          <w:numId w:val="78"/>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5B4F3B1" w14:textId="77777777" w:rsidR="00FC04AF" w:rsidRPr="00FC04AF" w:rsidRDefault="00FC04AF" w:rsidP="00FC04AF">
      <w:pPr>
        <w:numPr>
          <w:ilvl w:val="0"/>
          <w:numId w:val="78"/>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za datę dostarczenia faktury w formie papierowej przyjmuje się datę wpływu faktury do kancelarii Starostwa Powiatowego w Wołominie;</w:t>
      </w:r>
    </w:p>
    <w:p w14:paraId="49F5B560" w14:textId="77777777" w:rsidR="00FC04AF" w:rsidRPr="00FC04AF" w:rsidRDefault="00FC04AF" w:rsidP="00FC04AF">
      <w:pPr>
        <w:numPr>
          <w:ilvl w:val="0"/>
          <w:numId w:val="78"/>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za moment dostarczenia faktury za pośrednictwem poczty elektronicznej uznaje się moment zarejestrowania wysyłki na serwerze Starostwa</w:t>
      </w:r>
    </w:p>
    <w:p w14:paraId="723C092D"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Zamawiający oświadcza, że będzie dokonywał płatności za przedmiot umowy z zastosowaniem mechanizmu podzielnej płatności.</w:t>
      </w:r>
    </w:p>
    <w:p w14:paraId="0438F35F"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Jednostka Projektowa oświadcza, że wypłata wynagrodzenia za przedmiot umowy powinna zostać dokonana na następujący numer rachunku bankowego:</w:t>
      </w:r>
    </w:p>
    <w:p w14:paraId="17DD25E8" w14:textId="77777777" w:rsidR="00FC04AF" w:rsidRPr="00FC04AF" w:rsidRDefault="00FC04AF" w:rsidP="00FC04AF">
      <w:pPr>
        <w:spacing w:line="271" w:lineRule="auto"/>
        <w:jc w:val="both"/>
        <w:rPr>
          <w:rFonts w:ascii="Arial" w:hAnsi="Arial" w:cs="Arial"/>
          <w:sz w:val="22"/>
          <w:szCs w:val="22"/>
        </w:rPr>
      </w:pPr>
      <w:r w:rsidRPr="00FC04AF">
        <w:rPr>
          <w:rFonts w:ascii="Arial" w:hAnsi="Arial" w:cs="Arial"/>
          <w:sz w:val="22"/>
          <w:szCs w:val="22"/>
        </w:rPr>
        <w:t>………………………………………………………………………………………………………. ……………………………………………………………………………………………………….</w:t>
      </w:r>
    </w:p>
    <w:p w14:paraId="1A03F712"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252A3373"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5F04884F"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4BEE2E1E"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W przypadku, o którym mowa w ust. 14, wypłata zatrzymanego wynagrodzenia nastąpi na podstawie protokołu usunięcia wad.</w:t>
      </w:r>
    </w:p>
    <w:p w14:paraId="0B6C1290"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Wypłata wynagrodzenia za dokonany w ramach odbiorów częściowych odbiór elementów dokumentacji nie może przekroczyć łącznie 60% wartości umowy określonej w ust. 1.</w:t>
      </w:r>
    </w:p>
    <w:p w14:paraId="4C10D3BC" w14:textId="77777777" w:rsidR="00FC04AF" w:rsidRPr="00FC04AF" w:rsidRDefault="00FC04AF" w:rsidP="00FC04AF">
      <w:pPr>
        <w:numPr>
          <w:ilvl w:val="0"/>
          <w:numId w:val="63"/>
        </w:numPr>
        <w:spacing w:line="271" w:lineRule="auto"/>
        <w:ind w:left="0" w:firstLine="0"/>
        <w:jc w:val="both"/>
        <w:rPr>
          <w:rFonts w:ascii="Arial" w:hAnsi="Arial" w:cs="Arial"/>
          <w:sz w:val="22"/>
          <w:szCs w:val="22"/>
        </w:rPr>
      </w:pPr>
      <w:r w:rsidRPr="00FC04AF">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3C97C0B1" w14:textId="77777777" w:rsidR="00FC04AF" w:rsidRPr="00FC04AF" w:rsidRDefault="00FC04AF" w:rsidP="00FC04AF">
      <w:pPr>
        <w:pStyle w:val="Akapitzlist"/>
        <w:numPr>
          <w:ilvl w:val="0"/>
          <w:numId w:val="63"/>
        </w:numPr>
        <w:spacing w:line="271" w:lineRule="auto"/>
        <w:ind w:left="0" w:firstLine="0"/>
        <w:contextualSpacing/>
        <w:jc w:val="both"/>
        <w:rPr>
          <w:rFonts w:ascii="Arial" w:hAnsi="Arial" w:cs="Arial"/>
          <w:sz w:val="22"/>
          <w:szCs w:val="22"/>
        </w:rPr>
      </w:pPr>
      <w:r w:rsidRPr="00FC04AF">
        <w:rPr>
          <w:rFonts w:ascii="Arial" w:hAnsi="Arial" w:cs="Arial"/>
          <w:sz w:val="22"/>
          <w:szCs w:val="22"/>
        </w:rPr>
        <w:lastRenderedPageBreak/>
        <w:t>O zastosowaniu uprawnienia, o którym mowa w ust. 17 powyżej Zamawiający powiadomi Jednostkę Projektową w formie pisemnej.</w:t>
      </w:r>
    </w:p>
    <w:p w14:paraId="24C827A2" w14:textId="77777777" w:rsidR="00FC04AF" w:rsidRPr="00FC04AF" w:rsidRDefault="00FC04AF" w:rsidP="00FC04AF">
      <w:pPr>
        <w:spacing w:line="271" w:lineRule="auto"/>
        <w:jc w:val="both"/>
        <w:rPr>
          <w:rFonts w:ascii="Arial" w:hAnsi="Arial" w:cs="Arial"/>
          <w:sz w:val="22"/>
          <w:szCs w:val="22"/>
        </w:rPr>
      </w:pPr>
      <w:r w:rsidRPr="00FC04AF">
        <w:rPr>
          <w:rFonts w:ascii="Arial" w:hAnsi="Arial" w:cs="Arial"/>
          <w:sz w:val="22"/>
          <w:szCs w:val="22"/>
        </w:rPr>
        <w:t xml:space="preserve"> </w:t>
      </w:r>
    </w:p>
    <w:p w14:paraId="2DA549D2"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V. PODWYKONAWCY</w:t>
      </w:r>
    </w:p>
    <w:p w14:paraId="390DBA35" w14:textId="77777777" w:rsidR="00FC04AF" w:rsidRPr="00FC04AF" w:rsidRDefault="00FC04AF" w:rsidP="00FC04AF">
      <w:pPr>
        <w:spacing w:line="271" w:lineRule="auto"/>
        <w:jc w:val="both"/>
        <w:rPr>
          <w:rFonts w:ascii="Arial" w:hAnsi="Arial" w:cs="Arial"/>
          <w:sz w:val="22"/>
          <w:szCs w:val="22"/>
        </w:rPr>
      </w:pPr>
    </w:p>
    <w:p w14:paraId="5EAD5094" w14:textId="77777777" w:rsidR="00FC04AF" w:rsidRPr="00FC04AF" w:rsidRDefault="00FC04AF" w:rsidP="00FC04AF">
      <w:pPr>
        <w:autoSpaceDE w:val="0"/>
        <w:spacing w:line="271" w:lineRule="auto"/>
        <w:jc w:val="center"/>
        <w:rPr>
          <w:rFonts w:ascii="Arial" w:hAnsi="Arial" w:cs="Arial"/>
          <w:b/>
          <w:sz w:val="22"/>
          <w:szCs w:val="22"/>
        </w:rPr>
      </w:pPr>
      <w:r w:rsidRPr="00FC04AF">
        <w:rPr>
          <w:rFonts w:ascii="Arial" w:hAnsi="Arial" w:cs="Arial"/>
          <w:b/>
          <w:sz w:val="22"/>
          <w:szCs w:val="22"/>
        </w:rPr>
        <w:t>§ 8</w:t>
      </w:r>
    </w:p>
    <w:p w14:paraId="39F928FD" w14:textId="77777777" w:rsidR="00FC04AF" w:rsidRPr="00FC04AF" w:rsidRDefault="00FC04AF" w:rsidP="00FC04AF">
      <w:pPr>
        <w:autoSpaceDE w:val="0"/>
        <w:spacing w:line="271" w:lineRule="auto"/>
        <w:jc w:val="center"/>
        <w:rPr>
          <w:rFonts w:ascii="Arial" w:hAnsi="Arial" w:cs="Arial"/>
          <w:b/>
          <w:sz w:val="22"/>
          <w:szCs w:val="22"/>
        </w:rPr>
      </w:pPr>
    </w:p>
    <w:p w14:paraId="26A648FB" w14:textId="77777777" w:rsidR="00FC04AF" w:rsidRPr="00FC04AF" w:rsidRDefault="00FC04AF" w:rsidP="00FC04AF">
      <w:pPr>
        <w:numPr>
          <w:ilvl w:val="0"/>
          <w:numId w:val="76"/>
        </w:numPr>
        <w:autoSpaceDE w:val="0"/>
        <w:spacing w:line="271" w:lineRule="auto"/>
        <w:ind w:left="0" w:firstLine="0"/>
        <w:rPr>
          <w:rFonts w:ascii="Arial" w:hAnsi="Arial" w:cs="Arial"/>
          <w:sz w:val="22"/>
          <w:szCs w:val="22"/>
        </w:rPr>
      </w:pPr>
      <w:r w:rsidRPr="00FC04AF">
        <w:rPr>
          <w:rFonts w:ascii="Arial" w:hAnsi="Arial" w:cs="Arial"/>
          <w:sz w:val="22"/>
          <w:szCs w:val="22"/>
        </w:rPr>
        <w:t xml:space="preserve">Jednostka Projektowa może powierzyć wykonanie części zamówienia podwykonawcy. </w:t>
      </w:r>
    </w:p>
    <w:p w14:paraId="544A7B35"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Zamawiający nie zastrzega obowiązku osobistego wykonania przez Jednostkę Projektową kluczowych części zamówienia. </w:t>
      </w:r>
    </w:p>
    <w:p w14:paraId="486578AB"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wykona z pomocą podwykonawców, na których zasoby powoływał się, na zasadach określonych w art. 462 </w:t>
      </w:r>
      <w:proofErr w:type="spellStart"/>
      <w:r w:rsidRPr="00FC04AF">
        <w:rPr>
          <w:rFonts w:ascii="Arial" w:hAnsi="Arial" w:cs="Arial"/>
          <w:sz w:val="22"/>
          <w:szCs w:val="22"/>
        </w:rPr>
        <w:t>Pzp</w:t>
      </w:r>
      <w:proofErr w:type="spellEnd"/>
      <w:r w:rsidRPr="00FC04AF">
        <w:rPr>
          <w:rFonts w:ascii="Arial" w:hAnsi="Arial" w:cs="Arial"/>
          <w:sz w:val="22"/>
          <w:szCs w:val="22"/>
        </w:rPr>
        <w:t>, następujący zakres przedmiotu umowy:</w:t>
      </w:r>
    </w:p>
    <w:p w14:paraId="77D31ED8" w14:textId="77777777" w:rsidR="00FC04AF" w:rsidRPr="00FC04AF" w:rsidRDefault="00FC04AF" w:rsidP="00FC04AF">
      <w:pPr>
        <w:widowControl w:val="0"/>
        <w:numPr>
          <w:ilvl w:val="6"/>
          <w:numId w:val="75"/>
        </w:numPr>
        <w:tabs>
          <w:tab w:val="clear" w:pos="2880"/>
          <w:tab w:val="num" w:pos="709"/>
        </w:tabs>
        <w:autoSpaceDE w:val="0"/>
        <w:spacing w:line="271" w:lineRule="auto"/>
        <w:ind w:left="0" w:firstLine="0"/>
        <w:jc w:val="both"/>
        <w:rPr>
          <w:rFonts w:ascii="Arial" w:eastAsia="Book Antiqua" w:hAnsi="Arial" w:cs="Arial"/>
          <w:sz w:val="22"/>
          <w:szCs w:val="22"/>
        </w:rPr>
      </w:pPr>
      <w:r w:rsidRPr="00FC04AF">
        <w:rPr>
          <w:rFonts w:ascii="Arial" w:hAnsi="Arial" w:cs="Arial"/>
          <w:sz w:val="22"/>
          <w:szCs w:val="22"/>
        </w:rPr>
        <w:t xml:space="preserve">.......................................................................................................................... </w:t>
      </w:r>
    </w:p>
    <w:p w14:paraId="795345CB" w14:textId="77777777" w:rsidR="00FC04AF" w:rsidRPr="00FC04AF" w:rsidRDefault="00FC04AF" w:rsidP="00FC04AF">
      <w:pPr>
        <w:widowControl w:val="0"/>
        <w:tabs>
          <w:tab w:val="num" w:pos="709"/>
        </w:tabs>
        <w:autoSpaceDE w:val="0"/>
        <w:spacing w:line="271" w:lineRule="auto"/>
        <w:jc w:val="both"/>
        <w:rPr>
          <w:rFonts w:ascii="Arial" w:eastAsia="Book Antiqua" w:hAnsi="Arial" w:cs="Arial"/>
          <w:sz w:val="22"/>
          <w:szCs w:val="22"/>
        </w:rPr>
      </w:pPr>
      <w:r w:rsidRPr="00FC04AF">
        <w:rPr>
          <w:rFonts w:ascii="Arial" w:hAnsi="Arial" w:cs="Arial"/>
          <w:sz w:val="22"/>
          <w:szCs w:val="22"/>
        </w:rPr>
        <w:t>(podwykonawca, zakres, wartość)</w:t>
      </w:r>
    </w:p>
    <w:p w14:paraId="0AA96A5F" w14:textId="77777777" w:rsidR="00FC04AF" w:rsidRPr="00FC04AF" w:rsidRDefault="00FC04AF" w:rsidP="00FC04AF">
      <w:pPr>
        <w:widowControl w:val="0"/>
        <w:numPr>
          <w:ilvl w:val="6"/>
          <w:numId w:val="75"/>
        </w:numPr>
        <w:tabs>
          <w:tab w:val="clear" w:pos="2880"/>
          <w:tab w:val="num" w:pos="709"/>
        </w:tabs>
        <w:autoSpaceDE w:val="0"/>
        <w:spacing w:line="271" w:lineRule="auto"/>
        <w:ind w:left="0" w:firstLine="0"/>
        <w:jc w:val="both"/>
        <w:rPr>
          <w:rFonts w:ascii="Arial" w:hAnsi="Arial" w:cs="Arial"/>
          <w:sz w:val="22"/>
          <w:szCs w:val="22"/>
        </w:rPr>
      </w:pPr>
      <w:r w:rsidRPr="00FC04AF">
        <w:rPr>
          <w:rFonts w:ascii="Arial" w:eastAsia="Book Antiqua" w:hAnsi="Arial" w:cs="Arial"/>
          <w:sz w:val="22"/>
          <w:szCs w:val="22"/>
        </w:rPr>
        <w:t>………………………………………………………………………</w:t>
      </w:r>
      <w:r w:rsidRPr="00FC04AF">
        <w:rPr>
          <w:rFonts w:ascii="Arial" w:hAnsi="Arial" w:cs="Arial"/>
          <w:sz w:val="22"/>
          <w:szCs w:val="22"/>
        </w:rPr>
        <w:t>.………</w:t>
      </w:r>
    </w:p>
    <w:p w14:paraId="20626819" w14:textId="77777777" w:rsidR="00FC04AF" w:rsidRPr="00FC04AF" w:rsidRDefault="00FC04AF" w:rsidP="00FC04AF">
      <w:pPr>
        <w:tabs>
          <w:tab w:val="num" w:pos="709"/>
        </w:tabs>
        <w:autoSpaceDE w:val="0"/>
        <w:spacing w:line="271" w:lineRule="auto"/>
        <w:jc w:val="center"/>
        <w:rPr>
          <w:rFonts w:ascii="Arial" w:hAnsi="Arial" w:cs="Arial"/>
          <w:sz w:val="22"/>
          <w:szCs w:val="22"/>
        </w:rPr>
      </w:pPr>
      <w:r w:rsidRPr="00FC04AF">
        <w:rPr>
          <w:rFonts w:ascii="Arial" w:hAnsi="Arial" w:cs="Arial"/>
          <w:sz w:val="22"/>
          <w:szCs w:val="22"/>
        </w:rPr>
        <w:t>(podwykonawca, zakres, wartość)</w:t>
      </w:r>
    </w:p>
    <w:p w14:paraId="7A4059A6" w14:textId="77777777" w:rsidR="00FC04AF" w:rsidRPr="00FC04AF" w:rsidRDefault="00FC04AF" w:rsidP="00FC04AF">
      <w:pPr>
        <w:autoSpaceDE w:val="0"/>
        <w:spacing w:line="271" w:lineRule="auto"/>
        <w:jc w:val="both"/>
        <w:rPr>
          <w:rFonts w:ascii="Arial" w:hAnsi="Arial" w:cs="Arial"/>
          <w:sz w:val="22"/>
          <w:szCs w:val="22"/>
        </w:rPr>
      </w:pPr>
      <w:r w:rsidRPr="00FC04AF">
        <w:rPr>
          <w:rFonts w:ascii="Arial" w:hAnsi="Arial" w:cs="Arial"/>
          <w:sz w:val="22"/>
          <w:szCs w:val="22"/>
        </w:rPr>
        <w:t>..............................................................................................................................................      wartość razem brutto (łącznie z VAT) ..................................................................... zł</w:t>
      </w:r>
    </w:p>
    <w:p w14:paraId="11BC3BF4" w14:textId="77777777" w:rsidR="00FC04AF" w:rsidRPr="00FC04AF" w:rsidRDefault="00FC04AF" w:rsidP="00FC04AF">
      <w:pPr>
        <w:autoSpaceDE w:val="0"/>
        <w:spacing w:line="271" w:lineRule="auto"/>
        <w:jc w:val="both"/>
        <w:rPr>
          <w:rFonts w:ascii="Arial" w:hAnsi="Arial" w:cs="Arial"/>
          <w:sz w:val="22"/>
          <w:szCs w:val="22"/>
        </w:rPr>
      </w:pPr>
      <w:r w:rsidRPr="00FC04AF">
        <w:rPr>
          <w:rFonts w:ascii="Arial" w:hAnsi="Arial" w:cs="Arial"/>
          <w:sz w:val="22"/>
          <w:szCs w:val="22"/>
        </w:rPr>
        <w:t>(słownie: .......................................................................................................................... zł)</w:t>
      </w:r>
    </w:p>
    <w:p w14:paraId="7D54C2D9" w14:textId="77777777" w:rsidR="00FC04AF" w:rsidRPr="00FC04AF" w:rsidRDefault="00FC04AF" w:rsidP="00FC04AF">
      <w:pPr>
        <w:widowControl w:val="0"/>
        <w:autoSpaceDE w:val="0"/>
        <w:spacing w:line="271" w:lineRule="auto"/>
        <w:jc w:val="both"/>
        <w:rPr>
          <w:rFonts w:ascii="Arial" w:hAnsi="Arial" w:cs="Arial"/>
          <w:sz w:val="22"/>
          <w:szCs w:val="22"/>
        </w:rPr>
      </w:pPr>
    </w:p>
    <w:p w14:paraId="37C3FC6A"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4B73277"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FC04AF">
        <w:rPr>
          <w:rFonts w:ascii="Arial" w:hAnsi="Arial" w:cs="Arial"/>
          <w:sz w:val="22"/>
          <w:szCs w:val="22"/>
        </w:rPr>
        <w:t>Pzp</w:t>
      </w:r>
      <w:proofErr w:type="spellEnd"/>
      <w:r w:rsidRPr="00FC04AF">
        <w:rPr>
          <w:rFonts w:ascii="Arial" w:hAnsi="Arial" w:cs="Arial"/>
          <w:sz w:val="22"/>
          <w:szCs w:val="22"/>
        </w:rPr>
        <w:t>.</w:t>
      </w:r>
    </w:p>
    <w:p w14:paraId="3317F5C5"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393C47D4"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89C71DF"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4C95A66"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w:t>
      </w:r>
      <w:r w:rsidRPr="00FC04AF">
        <w:rPr>
          <w:rFonts w:ascii="Arial" w:hAnsi="Arial" w:cs="Arial"/>
          <w:sz w:val="22"/>
          <w:szCs w:val="22"/>
        </w:rPr>
        <w:lastRenderedPageBreak/>
        <w:t xml:space="preserve">kopii umowy o podwykonawstwo może zgłosić sprzeciw do treści tej umowy. Jeżeli tego nie uczyni, oznaczać to będzie akceptację umowy o podwykonawstwo. </w:t>
      </w:r>
    </w:p>
    <w:p w14:paraId="3B9D9B20"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Uregulowania niniejszego paragrafu obowiązują także przy zmianach projektów umów o podwykonawstwo jak i zmianach umów o podwykonawstwo. </w:t>
      </w:r>
    </w:p>
    <w:p w14:paraId="2854EA93"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CB7DBF9"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147EBFBE"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5D8E9F28"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Procedurę, o której mowa w ust. 12 i 13 umowy, stosuje się również do wszystkich zmian umów o podwykonawstwo, których przedmiotem są usługi. </w:t>
      </w:r>
    </w:p>
    <w:p w14:paraId="437CB825" w14:textId="77777777" w:rsidR="00FC04AF" w:rsidRPr="00FC04AF" w:rsidRDefault="00FC04AF" w:rsidP="00FC04AF">
      <w:pPr>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2B12B86" w14:textId="77777777" w:rsidR="00FC04AF" w:rsidRPr="00FC04AF" w:rsidRDefault="00FC04AF" w:rsidP="00FC04AF">
      <w:pPr>
        <w:widowControl w:val="0"/>
        <w:numPr>
          <w:ilvl w:val="0"/>
          <w:numId w:val="76"/>
        </w:numPr>
        <w:autoSpaceDE w:val="0"/>
        <w:spacing w:line="271" w:lineRule="auto"/>
        <w:ind w:left="0" w:firstLine="0"/>
        <w:jc w:val="both"/>
        <w:rPr>
          <w:rFonts w:ascii="Arial" w:hAnsi="Arial" w:cs="Arial"/>
          <w:b/>
          <w:sz w:val="22"/>
          <w:szCs w:val="22"/>
        </w:rPr>
      </w:pPr>
      <w:r w:rsidRPr="00FC04AF">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01DF837C" w14:textId="77777777" w:rsidR="00FC04AF" w:rsidRPr="00FC04AF" w:rsidRDefault="00FC04AF" w:rsidP="00FC04AF">
      <w:pPr>
        <w:widowControl w:val="0"/>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76C3CA51" w14:textId="77777777" w:rsidR="00FC04AF" w:rsidRPr="00FC04AF" w:rsidRDefault="00FC04AF" w:rsidP="00FC04AF">
      <w:pPr>
        <w:widowControl w:val="0"/>
        <w:numPr>
          <w:ilvl w:val="0"/>
          <w:numId w:val="76"/>
        </w:numPr>
        <w:autoSpaceDE w:val="0"/>
        <w:spacing w:line="271" w:lineRule="auto"/>
        <w:ind w:left="0" w:firstLine="0"/>
        <w:jc w:val="both"/>
        <w:rPr>
          <w:rFonts w:ascii="Arial" w:hAnsi="Arial" w:cs="Arial"/>
          <w:sz w:val="22"/>
          <w:szCs w:val="22"/>
        </w:rPr>
      </w:pPr>
      <w:r w:rsidRPr="00FC04AF">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0356DF4" w14:textId="77777777" w:rsidR="00FC04AF" w:rsidRPr="00FC04AF" w:rsidRDefault="00FC04AF" w:rsidP="00FC04AF">
      <w:pPr>
        <w:spacing w:line="271" w:lineRule="auto"/>
        <w:jc w:val="center"/>
        <w:rPr>
          <w:rFonts w:ascii="Arial" w:hAnsi="Arial" w:cs="Arial"/>
          <w:b/>
          <w:sz w:val="22"/>
          <w:szCs w:val="22"/>
        </w:rPr>
      </w:pPr>
    </w:p>
    <w:p w14:paraId="2CC80308"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VI. KARY UMOWNE, ODSTĄPIENIE OD UMOWY</w:t>
      </w:r>
    </w:p>
    <w:p w14:paraId="10291822" w14:textId="77777777" w:rsidR="00FC04AF" w:rsidRPr="00FC04AF" w:rsidRDefault="00FC04AF" w:rsidP="00FC04AF">
      <w:pPr>
        <w:spacing w:line="271" w:lineRule="auto"/>
        <w:jc w:val="center"/>
        <w:rPr>
          <w:rFonts w:ascii="Arial" w:hAnsi="Arial" w:cs="Arial"/>
          <w:b/>
          <w:sz w:val="22"/>
          <w:szCs w:val="22"/>
        </w:rPr>
      </w:pPr>
    </w:p>
    <w:p w14:paraId="138F9C1B"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§9</w:t>
      </w:r>
    </w:p>
    <w:p w14:paraId="076483CA" w14:textId="77777777" w:rsidR="00FC04AF" w:rsidRPr="00FC04AF" w:rsidRDefault="00FC04AF" w:rsidP="00FC04AF">
      <w:pPr>
        <w:spacing w:line="271" w:lineRule="auto"/>
        <w:jc w:val="center"/>
        <w:rPr>
          <w:rFonts w:ascii="Arial" w:hAnsi="Arial" w:cs="Arial"/>
          <w:b/>
          <w:sz w:val="22"/>
          <w:szCs w:val="22"/>
        </w:rPr>
      </w:pPr>
    </w:p>
    <w:p w14:paraId="362096E7" w14:textId="77777777" w:rsidR="00FC04AF" w:rsidRPr="00FC04AF" w:rsidRDefault="00FC04AF" w:rsidP="00FC04AF">
      <w:pPr>
        <w:numPr>
          <w:ilvl w:val="0"/>
          <w:numId w:val="66"/>
        </w:numPr>
        <w:spacing w:line="271" w:lineRule="auto"/>
        <w:ind w:left="0" w:firstLine="0"/>
        <w:jc w:val="both"/>
        <w:rPr>
          <w:rFonts w:ascii="Arial" w:hAnsi="Arial" w:cs="Arial"/>
          <w:sz w:val="22"/>
          <w:szCs w:val="22"/>
        </w:rPr>
      </w:pPr>
      <w:r w:rsidRPr="00FC04AF">
        <w:rPr>
          <w:rFonts w:ascii="Arial" w:hAnsi="Arial" w:cs="Arial"/>
          <w:sz w:val="22"/>
          <w:szCs w:val="22"/>
        </w:rPr>
        <w:t>Jednostka Projektowa zapłaci Zamawiającemu następujące kary umowne:</w:t>
      </w:r>
    </w:p>
    <w:p w14:paraId="1B49F071" w14:textId="77777777" w:rsidR="00FC04AF" w:rsidRPr="00FC04AF" w:rsidRDefault="00FC04AF" w:rsidP="00FC04AF">
      <w:pPr>
        <w:numPr>
          <w:ilvl w:val="0"/>
          <w:numId w:val="67"/>
        </w:numPr>
        <w:spacing w:line="271" w:lineRule="auto"/>
        <w:ind w:left="0" w:firstLine="0"/>
        <w:jc w:val="both"/>
        <w:rPr>
          <w:rFonts w:ascii="Arial" w:hAnsi="Arial" w:cs="Arial"/>
          <w:sz w:val="22"/>
          <w:szCs w:val="22"/>
        </w:rPr>
      </w:pPr>
      <w:r w:rsidRPr="00FC04AF">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7E99CE54" w14:textId="77777777" w:rsidR="00FC04AF" w:rsidRPr="00FC04AF" w:rsidRDefault="00FC04AF" w:rsidP="00FC04AF">
      <w:pPr>
        <w:numPr>
          <w:ilvl w:val="0"/>
          <w:numId w:val="67"/>
        </w:numPr>
        <w:spacing w:line="271" w:lineRule="auto"/>
        <w:ind w:left="0" w:firstLine="0"/>
        <w:jc w:val="both"/>
        <w:rPr>
          <w:rFonts w:ascii="Arial" w:hAnsi="Arial" w:cs="Arial"/>
          <w:sz w:val="22"/>
          <w:szCs w:val="22"/>
        </w:rPr>
      </w:pPr>
      <w:r w:rsidRPr="00FC04AF">
        <w:rPr>
          <w:rFonts w:ascii="Arial" w:hAnsi="Arial" w:cs="Arial"/>
          <w:sz w:val="22"/>
          <w:szCs w:val="22"/>
        </w:rPr>
        <w:t>za zwłokę w dostarczeniu „Harmonogramu” wskazanego w §2 ust.7 pkt 3) w terminie wskazanym w §3 ust. 5 w wysokości 100,- zł za każdy rozpoczęty dzień zwłoki;</w:t>
      </w:r>
    </w:p>
    <w:p w14:paraId="6D8D5DF4" w14:textId="026CA5D2" w:rsidR="00FC04AF" w:rsidRPr="00FC04AF" w:rsidRDefault="00FC04AF" w:rsidP="00FC04AF">
      <w:pPr>
        <w:numPr>
          <w:ilvl w:val="0"/>
          <w:numId w:val="67"/>
        </w:numPr>
        <w:spacing w:line="271" w:lineRule="auto"/>
        <w:ind w:left="0" w:firstLine="0"/>
        <w:jc w:val="both"/>
        <w:rPr>
          <w:rFonts w:ascii="Arial" w:hAnsi="Arial" w:cs="Arial"/>
          <w:sz w:val="22"/>
          <w:szCs w:val="22"/>
        </w:rPr>
      </w:pPr>
      <w:r w:rsidRPr="00FC04AF">
        <w:rPr>
          <w:rFonts w:ascii="Arial" w:hAnsi="Arial" w:cs="Arial"/>
          <w:sz w:val="22"/>
          <w:szCs w:val="22"/>
        </w:rPr>
        <w:lastRenderedPageBreak/>
        <w:t xml:space="preserve">za zwłokę w oddaniu określonego w umowie przedmiotu umowy lub jego części, dla której ustalono  odrębny termin odbioru – w wysokości 100,- zł za każdy rozpoczęty dzień </w:t>
      </w:r>
      <w:r>
        <w:rPr>
          <w:rFonts w:ascii="Arial" w:hAnsi="Arial" w:cs="Arial"/>
          <w:sz w:val="22"/>
          <w:szCs w:val="22"/>
        </w:rPr>
        <w:t>zwłoki</w:t>
      </w:r>
      <w:r w:rsidRPr="00FC04AF">
        <w:rPr>
          <w:rFonts w:ascii="Arial" w:hAnsi="Arial" w:cs="Arial"/>
          <w:sz w:val="22"/>
          <w:szCs w:val="22"/>
        </w:rPr>
        <w:t>,</w:t>
      </w:r>
    </w:p>
    <w:p w14:paraId="635A5A24" w14:textId="77777777" w:rsidR="00FC04AF" w:rsidRPr="00FC04AF" w:rsidRDefault="00FC04AF" w:rsidP="00FC04AF">
      <w:pPr>
        <w:numPr>
          <w:ilvl w:val="0"/>
          <w:numId w:val="67"/>
        </w:numPr>
        <w:spacing w:line="271" w:lineRule="auto"/>
        <w:ind w:left="0" w:firstLine="0"/>
        <w:jc w:val="both"/>
        <w:rPr>
          <w:rFonts w:ascii="Arial" w:hAnsi="Arial" w:cs="Arial"/>
          <w:sz w:val="22"/>
          <w:szCs w:val="22"/>
        </w:rPr>
      </w:pPr>
      <w:r w:rsidRPr="00FC04AF">
        <w:rPr>
          <w:rFonts w:ascii="Arial" w:hAnsi="Arial" w:cs="Arial"/>
          <w:sz w:val="22"/>
          <w:szCs w:val="22"/>
        </w:rPr>
        <w:t>za zwłokę w usunięciu wad stwierdzonych przy odbiorze lub w okresie rękojmi lub gwarancji – w wysokości 100,- zł za każdy rozpoczęty dzień zwłoki.</w:t>
      </w:r>
    </w:p>
    <w:p w14:paraId="1C4104B3" w14:textId="77777777" w:rsidR="00FC04AF" w:rsidRPr="00FC04AF" w:rsidRDefault="00FC04AF" w:rsidP="00FC04AF">
      <w:pPr>
        <w:numPr>
          <w:ilvl w:val="0"/>
          <w:numId w:val="67"/>
        </w:numPr>
        <w:spacing w:line="271" w:lineRule="auto"/>
        <w:ind w:left="0" w:firstLine="0"/>
        <w:jc w:val="both"/>
        <w:rPr>
          <w:rFonts w:ascii="Arial" w:hAnsi="Arial" w:cs="Arial"/>
          <w:sz w:val="22"/>
          <w:szCs w:val="22"/>
        </w:rPr>
      </w:pPr>
      <w:r w:rsidRPr="00FC04AF">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055E16E8" w14:textId="77777777" w:rsidR="00FC04AF" w:rsidRPr="00FC04AF" w:rsidRDefault="00FC04AF" w:rsidP="00FC04AF">
      <w:pPr>
        <w:pStyle w:val="Akapitzlist"/>
        <w:numPr>
          <w:ilvl w:val="0"/>
          <w:numId w:val="66"/>
        </w:numPr>
        <w:spacing w:line="271" w:lineRule="auto"/>
        <w:ind w:left="0" w:firstLine="0"/>
        <w:contextualSpacing/>
        <w:jc w:val="both"/>
        <w:rPr>
          <w:rFonts w:ascii="Arial" w:hAnsi="Arial" w:cs="Arial"/>
          <w:sz w:val="22"/>
          <w:szCs w:val="22"/>
        </w:rPr>
      </w:pPr>
      <w:r w:rsidRPr="00FC04AF">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5A16786" w14:textId="77777777" w:rsidR="00FC04AF" w:rsidRPr="00FC04AF" w:rsidRDefault="00FC04AF" w:rsidP="00FC04AF">
      <w:pPr>
        <w:pStyle w:val="Akapitzlist"/>
        <w:numPr>
          <w:ilvl w:val="0"/>
          <w:numId w:val="66"/>
        </w:numPr>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1C0D3DB9" w14:textId="77777777" w:rsidR="00FC04AF" w:rsidRPr="00FC04AF" w:rsidRDefault="00FC04AF" w:rsidP="00FC04AF">
      <w:pPr>
        <w:numPr>
          <w:ilvl w:val="0"/>
          <w:numId w:val="66"/>
        </w:numPr>
        <w:spacing w:line="271" w:lineRule="auto"/>
        <w:ind w:left="0" w:firstLine="0"/>
        <w:jc w:val="both"/>
        <w:rPr>
          <w:rFonts w:ascii="Arial" w:hAnsi="Arial" w:cs="Arial"/>
          <w:sz w:val="22"/>
          <w:szCs w:val="22"/>
        </w:rPr>
      </w:pPr>
      <w:r w:rsidRPr="00FC04AF">
        <w:rPr>
          <w:rFonts w:ascii="Arial" w:hAnsi="Arial" w:cs="Arial"/>
          <w:sz w:val="22"/>
          <w:szCs w:val="22"/>
        </w:rPr>
        <w:t>Zamawiający zastrzega sobie prawo łączenia poszczególnych kar umownych, naliczonych z różnych tytułów i ich łącznego dochodzenia od Jednostki Projektowej.</w:t>
      </w:r>
    </w:p>
    <w:p w14:paraId="4305A4F8" w14:textId="77777777" w:rsidR="00FC04AF" w:rsidRPr="00FC04AF" w:rsidRDefault="00FC04AF" w:rsidP="00FC04AF">
      <w:pPr>
        <w:numPr>
          <w:ilvl w:val="0"/>
          <w:numId w:val="66"/>
        </w:numPr>
        <w:spacing w:line="271" w:lineRule="auto"/>
        <w:ind w:left="0" w:firstLine="0"/>
        <w:jc w:val="both"/>
        <w:rPr>
          <w:rFonts w:ascii="Arial" w:hAnsi="Arial" w:cs="Arial"/>
          <w:sz w:val="22"/>
          <w:szCs w:val="22"/>
        </w:rPr>
      </w:pPr>
      <w:r w:rsidRPr="00FC04AF">
        <w:rPr>
          <w:rFonts w:ascii="Arial" w:hAnsi="Arial" w:cs="Arial"/>
          <w:sz w:val="22"/>
          <w:szCs w:val="22"/>
        </w:rPr>
        <w:t>Zamawiający zastrzega sobie prawo dochodzenia odszkodowania uzupełniającego przenoszącego wysokość zastrzeżonych kar umownych do wysokości faktycznie poniesionej szkody.</w:t>
      </w:r>
    </w:p>
    <w:p w14:paraId="4A9691DD" w14:textId="78347470" w:rsidR="00FC04AF" w:rsidRPr="00FC04AF" w:rsidRDefault="00FC04AF" w:rsidP="00FC04AF">
      <w:pPr>
        <w:numPr>
          <w:ilvl w:val="0"/>
          <w:numId w:val="66"/>
        </w:numPr>
        <w:spacing w:line="271" w:lineRule="auto"/>
        <w:ind w:left="0" w:firstLine="0"/>
        <w:jc w:val="both"/>
        <w:rPr>
          <w:rFonts w:ascii="Arial" w:hAnsi="Arial" w:cs="Arial"/>
          <w:sz w:val="22"/>
          <w:szCs w:val="22"/>
        </w:rPr>
      </w:pPr>
      <w:r w:rsidRPr="00FC04AF">
        <w:rPr>
          <w:rFonts w:ascii="Arial" w:hAnsi="Arial" w:cs="Arial"/>
          <w:sz w:val="22"/>
          <w:szCs w:val="22"/>
        </w:rPr>
        <w:t xml:space="preserve">Maksymalna wysokość kar umownych, której może dochodzić </w:t>
      </w:r>
      <w:r w:rsidR="00A61656">
        <w:rPr>
          <w:rFonts w:ascii="Arial" w:hAnsi="Arial" w:cs="Arial"/>
          <w:sz w:val="22"/>
          <w:szCs w:val="22"/>
        </w:rPr>
        <w:t>każda</w:t>
      </w:r>
      <w:r w:rsidRPr="00FC04AF">
        <w:rPr>
          <w:rFonts w:ascii="Arial" w:hAnsi="Arial" w:cs="Arial"/>
          <w:sz w:val="22"/>
          <w:szCs w:val="22"/>
        </w:rPr>
        <w:t xml:space="preserve"> ze Stron nie może przekroczyć 30% łącznego wynagrodzenia brutto określonego w §7 ust.1.</w:t>
      </w:r>
    </w:p>
    <w:p w14:paraId="0D66A7FA" w14:textId="77777777" w:rsidR="00FC04AF" w:rsidRPr="00FC04AF" w:rsidRDefault="00FC04AF" w:rsidP="00FC04AF">
      <w:pPr>
        <w:spacing w:line="271" w:lineRule="auto"/>
        <w:jc w:val="center"/>
        <w:rPr>
          <w:rFonts w:ascii="Arial" w:hAnsi="Arial" w:cs="Arial"/>
          <w:b/>
          <w:sz w:val="22"/>
          <w:szCs w:val="22"/>
        </w:rPr>
      </w:pPr>
    </w:p>
    <w:p w14:paraId="3646C962"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§10</w:t>
      </w:r>
    </w:p>
    <w:p w14:paraId="54A88AD8" w14:textId="77777777" w:rsidR="00FC04AF" w:rsidRPr="00FC04AF" w:rsidRDefault="00FC04AF" w:rsidP="00FC04AF">
      <w:pPr>
        <w:spacing w:line="271" w:lineRule="auto"/>
        <w:jc w:val="center"/>
        <w:rPr>
          <w:rFonts w:ascii="Arial" w:hAnsi="Arial" w:cs="Arial"/>
          <w:b/>
          <w:sz w:val="22"/>
          <w:szCs w:val="22"/>
        </w:rPr>
      </w:pPr>
    </w:p>
    <w:p w14:paraId="60E35CEE"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0D70F5D9"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41944213"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Zamawiającemu ponadto przysługuje prawo odstąpienia od umowy w całości lub w części w przypadku zaistnienia którekolwiek z poniższych zdarzeń:</w:t>
      </w:r>
    </w:p>
    <w:p w14:paraId="6FB7AE3D" w14:textId="77777777" w:rsidR="00FC04AF" w:rsidRPr="00FC04AF" w:rsidRDefault="00FC04AF" w:rsidP="00FC04AF">
      <w:pPr>
        <w:pStyle w:val="Akapitzlist"/>
        <w:widowControl w:val="0"/>
        <w:numPr>
          <w:ilvl w:val="0"/>
          <w:numId w:val="59"/>
        </w:numPr>
        <w:suppressAutoHyphens/>
        <w:autoSpaceDE w:val="0"/>
        <w:spacing w:line="271" w:lineRule="auto"/>
        <w:ind w:left="0" w:firstLine="0"/>
        <w:contextualSpacing/>
        <w:jc w:val="both"/>
        <w:rPr>
          <w:rFonts w:ascii="Arial" w:hAnsi="Arial" w:cs="Arial"/>
          <w:sz w:val="22"/>
          <w:szCs w:val="22"/>
        </w:rPr>
      </w:pPr>
      <w:r w:rsidRPr="00FC04AF">
        <w:rPr>
          <w:rFonts w:ascii="Arial" w:hAnsi="Arial" w:cs="Arial"/>
          <w:sz w:val="22"/>
          <w:szCs w:val="22"/>
        </w:rPr>
        <w:t>podjęcia decyzji o rozwiązaniu lub likwidacji Jednostki Projektowej,</w:t>
      </w:r>
    </w:p>
    <w:p w14:paraId="74A4441B" w14:textId="77777777" w:rsidR="00FC04AF" w:rsidRPr="00FC04AF" w:rsidRDefault="00FC04AF" w:rsidP="00FC04AF">
      <w:pPr>
        <w:pStyle w:val="Akapitzlist"/>
        <w:widowControl w:val="0"/>
        <w:numPr>
          <w:ilvl w:val="0"/>
          <w:numId w:val="64"/>
        </w:numPr>
        <w:suppressAutoHyphens/>
        <w:autoSpaceDE w:val="0"/>
        <w:spacing w:line="271" w:lineRule="auto"/>
        <w:ind w:left="0" w:firstLine="0"/>
        <w:contextualSpacing/>
        <w:jc w:val="both"/>
        <w:rPr>
          <w:rFonts w:ascii="Arial" w:hAnsi="Arial" w:cs="Arial"/>
          <w:sz w:val="22"/>
          <w:szCs w:val="22"/>
        </w:rPr>
      </w:pPr>
      <w:r w:rsidRPr="00FC04AF">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5CD5BA04" w14:textId="77777777" w:rsidR="00FC04AF" w:rsidRPr="00FC04AF" w:rsidRDefault="00FC04AF" w:rsidP="00FC04AF">
      <w:pPr>
        <w:pStyle w:val="Akapitzlist"/>
        <w:widowControl w:val="0"/>
        <w:numPr>
          <w:ilvl w:val="0"/>
          <w:numId w:val="59"/>
        </w:numPr>
        <w:suppressAutoHyphens/>
        <w:autoSpaceDE w:val="0"/>
        <w:spacing w:line="271" w:lineRule="auto"/>
        <w:ind w:left="0" w:firstLine="0"/>
        <w:contextualSpacing/>
        <w:jc w:val="both"/>
        <w:rPr>
          <w:rFonts w:ascii="Arial" w:hAnsi="Arial" w:cs="Arial"/>
          <w:sz w:val="22"/>
          <w:szCs w:val="22"/>
        </w:rPr>
      </w:pPr>
      <w:r w:rsidRPr="00FC04AF">
        <w:rPr>
          <w:rFonts w:ascii="Arial" w:hAnsi="Arial" w:cs="Arial"/>
          <w:sz w:val="22"/>
          <w:szCs w:val="22"/>
        </w:rPr>
        <w:t>opóźnienia w usunięciu wad stwierdzonych przy odbiorze wynoszącego co najmniej 14 dni.</w:t>
      </w:r>
    </w:p>
    <w:p w14:paraId="0E4E0F30"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W przypadkach, o których mowa w ust. 2 i 3 Zamawiający może odstąpić od umowy w terminie 30 dni od powzięcia wiadomości o danej okoliczności uzasadniającej odstąpienie.</w:t>
      </w:r>
    </w:p>
    <w:p w14:paraId="63A94ED8"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142AD53"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60048D5" w14:textId="77777777" w:rsidR="00FC04AF" w:rsidRPr="00FC04AF" w:rsidRDefault="00FC04AF" w:rsidP="00FC04AF">
      <w:pPr>
        <w:numPr>
          <w:ilvl w:val="0"/>
          <w:numId w:val="58"/>
        </w:numPr>
        <w:spacing w:line="271" w:lineRule="auto"/>
        <w:ind w:left="0" w:firstLine="0"/>
        <w:jc w:val="both"/>
        <w:rPr>
          <w:rFonts w:ascii="Arial" w:hAnsi="Arial" w:cs="Arial"/>
          <w:sz w:val="22"/>
          <w:szCs w:val="22"/>
        </w:rPr>
      </w:pPr>
      <w:r w:rsidRPr="00FC04AF">
        <w:rPr>
          <w:rFonts w:ascii="Arial" w:hAnsi="Arial" w:cs="Arial"/>
          <w:sz w:val="22"/>
          <w:szCs w:val="22"/>
        </w:rPr>
        <w:t xml:space="preserve">W przypadku odstąpienia od Umowy w części, w ramach wynagrodzenia lub części wynagrodzenia, o którym mowa w § 7 ust. 1 Umowy, Zamawiający nabywa majątkowe prawa </w:t>
      </w:r>
      <w:r w:rsidRPr="00FC04AF">
        <w:rPr>
          <w:rFonts w:ascii="Arial" w:hAnsi="Arial" w:cs="Arial"/>
          <w:sz w:val="22"/>
          <w:szCs w:val="22"/>
        </w:rPr>
        <w:lastRenderedPageBreak/>
        <w:t>autorskie w zakresie określonym w § 12 do wszystkich utworów wytworzonych przez Jednostkę Projektową w ramach realizacji przedmiotu Umowy do dnia odstąpienia od Umowy.</w:t>
      </w:r>
    </w:p>
    <w:p w14:paraId="73F6DAA2" w14:textId="77777777" w:rsidR="00FC04AF" w:rsidRPr="00FC04AF" w:rsidRDefault="00FC04AF" w:rsidP="00FC04AF">
      <w:pPr>
        <w:spacing w:line="271" w:lineRule="auto"/>
        <w:rPr>
          <w:rFonts w:ascii="Arial" w:hAnsi="Arial" w:cs="Arial"/>
          <w:b/>
          <w:sz w:val="22"/>
          <w:szCs w:val="22"/>
        </w:rPr>
      </w:pPr>
    </w:p>
    <w:p w14:paraId="602E6F16"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VII. GWARANCJA I RĘJKOJMA</w:t>
      </w:r>
    </w:p>
    <w:p w14:paraId="7068911B" w14:textId="77777777" w:rsidR="00FC04AF" w:rsidRPr="00FC04AF" w:rsidRDefault="00FC04AF" w:rsidP="00FC04AF">
      <w:pPr>
        <w:spacing w:line="271" w:lineRule="auto"/>
        <w:rPr>
          <w:rFonts w:ascii="Arial" w:hAnsi="Arial" w:cs="Arial"/>
          <w:b/>
          <w:sz w:val="22"/>
          <w:szCs w:val="22"/>
        </w:rPr>
      </w:pPr>
    </w:p>
    <w:p w14:paraId="7693AB25"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§11</w:t>
      </w:r>
    </w:p>
    <w:p w14:paraId="1A19B1D7" w14:textId="77777777" w:rsidR="00FC04AF" w:rsidRPr="00FC04AF" w:rsidRDefault="00FC04AF" w:rsidP="00FC04AF">
      <w:pPr>
        <w:spacing w:line="271" w:lineRule="auto"/>
        <w:jc w:val="center"/>
        <w:rPr>
          <w:rFonts w:ascii="Arial" w:hAnsi="Arial" w:cs="Arial"/>
          <w:b/>
          <w:sz w:val="22"/>
          <w:szCs w:val="22"/>
        </w:rPr>
      </w:pPr>
    </w:p>
    <w:p w14:paraId="66C84145" w14:textId="77777777" w:rsidR="00FC04AF" w:rsidRPr="00FC04AF" w:rsidRDefault="00FC04AF" w:rsidP="00FC04AF">
      <w:pPr>
        <w:numPr>
          <w:ilvl w:val="0"/>
          <w:numId w:val="60"/>
        </w:numPr>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FC04AF">
        <w:rPr>
          <w:rFonts w:ascii="Arial" w:hAnsi="Arial" w:cs="Arial"/>
          <w:sz w:val="22"/>
          <w:szCs w:val="22"/>
        </w:rPr>
        <w:br/>
        <w:t>o którym mowa w §6 ust. 4.</w:t>
      </w:r>
    </w:p>
    <w:p w14:paraId="2B7CEECD" w14:textId="77777777" w:rsidR="00FC04AF" w:rsidRPr="00FC04AF" w:rsidRDefault="00FC04AF" w:rsidP="00FC04AF">
      <w:pPr>
        <w:numPr>
          <w:ilvl w:val="0"/>
          <w:numId w:val="60"/>
        </w:numPr>
        <w:spacing w:line="271" w:lineRule="auto"/>
        <w:ind w:left="0" w:firstLine="0"/>
        <w:jc w:val="both"/>
        <w:rPr>
          <w:rFonts w:ascii="Arial" w:hAnsi="Arial" w:cs="Arial"/>
          <w:sz w:val="22"/>
          <w:szCs w:val="22"/>
        </w:rPr>
      </w:pPr>
      <w:r w:rsidRPr="00FC04AF">
        <w:rPr>
          <w:rFonts w:ascii="Arial" w:hAnsi="Arial" w:cs="Arial"/>
          <w:sz w:val="22"/>
          <w:szCs w:val="22"/>
        </w:rPr>
        <w:t>Uzgodniony okres gwarancji wynosi 2 lata, termin gwarancji liczy się od następnego dnia po dacie bezusterkowego odbioru całości dokumentacji.</w:t>
      </w:r>
    </w:p>
    <w:p w14:paraId="72E1F62D" w14:textId="77777777" w:rsidR="00FC04AF" w:rsidRPr="00FC04AF" w:rsidRDefault="00FC04AF" w:rsidP="00FC04AF">
      <w:pPr>
        <w:numPr>
          <w:ilvl w:val="0"/>
          <w:numId w:val="60"/>
        </w:numPr>
        <w:spacing w:line="271" w:lineRule="auto"/>
        <w:ind w:left="0" w:firstLine="0"/>
        <w:jc w:val="both"/>
        <w:rPr>
          <w:rFonts w:ascii="Arial" w:hAnsi="Arial" w:cs="Arial"/>
          <w:sz w:val="22"/>
          <w:szCs w:val="22"/>
        </w:rPr>
      </w:pPr>
      <w:r w:rsidRPr="00FC04AF">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61AE1608" w14:textId="77777777" w:rsidR="00FC04AF" w:rsidRPr="00FC04AF" w:rsidRDefault="00FC04AF" w:rsidP="00FC04AF">
      <w:pPr>
        <w:numPr>
          <w:ilvl w:val="0"/>
          <w:numId w:val="60"/>
        </w:numPr>
        <w:spacing w:line="271" w:lineRule="auto"/>
        <w:ind w:left="0" w:firstLine="0"/>
        <w:jc w:val="both"/>
        <w:rPr>
          <w:rFonts w:ascii="Arial" w:hAnsi="Arial" w:cs="Arial"/>
          <w:sz w:val="22"/>
          <w:szCs w:val="22"/>
        </w:rPr>
      </w:pPr>
      <w:r w:rsidRPr="00FC04AF">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6E900A25" w14:textId="77777777" w:rsidR="00FC04AF" w:rsidRPr="00FC04AF" w:rsidRDefault="00FC04AF" w:rsidP="00FC04AF">
      <w:pPr>
        <w:numPr>
          <w:ilvl w:val="0"/>
          <w:numId w:val="60"/>
        </w:numPr>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zobowiązana jest do usunięcia stwierdzonych przez Zamawiającego wad w terminie wyznaczonym przez Zamawiającego. </w:t>
      </w:r>
    </w:p>
    <w:p w14:paraId="26E21418" w14:textId="77777777" w:rsidR="00FC04AF" w:rsidRPr="00FC04AF" w:rsidRDefault="00FC04AF" w:rsidP="00FC04AF">
      <w:pPr>
        <w:tabs>
          <w:tab w:val="left" w:pos="284"/>
        </w:tabs>
        <w:spacing w:line="271" w:lineRule="auto"/>
        <w:jc w:val="both"/>
        <w:rPr>
          <w:rFonts w:ascii="Arial" w:hAnsi="Arial" w:cs="Arial"/>
          <w:sz w:val="22"/>
          <w:szCs w:val="22"/>
        </w:rPr>
      </w:pPr>
    </w:p>
    <w:p w14:paraId="4A29B0DD"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VIII. AUTORSKIE PRAWA MAJĄTKOWE</w:t>
      </w:r>
    </w:p>
    <w:p w14:paraId="3C72E773" w14:textId="77777777" w:rsidR="00FC04AF" w:rsidRPr="00FC04AF" w:rsidRDefault="00FC04AF" w:rsidP="00FC04AF">
      <w:pPr>
        <w:spacing w:line="271" w:lineRule="auto"/>
        <w:jc w:val="center"/>
        <w:rPr>
          <w:rFonts w:ascii="Arial" w:hAnsi="Arial" w:cs="Arial"/>
          <w:b/>
          <w:sz w:val="22"/>
          <w:szCs w:val="22"/>
        </w:rPr>
      </w:pPr>
    </w:p>
    <w:p w14:paraId="1F260677"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§12</w:t>
      </w:r>
    </w:p>
    <w:p w14:paraId="10D2B4FC" w14:textId="77777777" w:rsidR="00FC04AF" w:rsidRPr="00FC04AF" w:rsidRDefault="00FC04AF" w:rsidP="00FC04AF">
      <w:pPr>
        <w:spacing w:line="271" w:lineRule="auto"/>
        <w:jc w:val="center"/>
        <w:rPr>
          <w:rFonts w:ascii="Arial" w:hAnsi="Arial" w:cs="Arial"/>
          <w:b/>
          <w:sz w:val="22"/>
          <w:szCs w:val="22"/>
        </w:rPr>
      </w:pPr>
    </w:p>
    <w:p w14:paraId="7E75F266" w14:textId="77777777" w:rsidR="00FC04AF" w:rsidRPr="00FC04AF" w:rsidRDefault="00FC04AF" w:rsidP="00FC04AF">
      <w:pPr>
        <w:pStyle w:val="Akapitzlist"/>
        <w:numPr>
          <w:ilvl w:val="0"/>
          <w:numId w:val="72"/>
        </w:numPr>
        <w:spacing w:line="271" w:lineRule="auto"/>
        <w:ind w:left="0" w:firstLine="0"/>
        <w:contextualSpacing/>
        <w:jc w:val="both"/>
        <w:rPr>
          <w:rFonts w:ascii="Arial" w:hAnsi="Arial" w:cs="Arial"/>
          <w:sz w:val="22"/>
          <w:szCs w:val="22"/>
        </w:rPr>
      </w:pPr>
      <w:r w:rsidRPr="00FC04AF">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0DE11E81" w14:textId="77777777" w:rsidR="00FC04AF" w:rsidRPr="00FC04AF" w:rsidRDefault="00FC04AF" w:rsidP="00FC04AF">
      <w:pPr>
        <w:pStyle w:val="Akapitzlist"/>
        <w:numPr>
          <w:ilvl w:val="0"/>
          <w:numId w:val="72"/>
        </w:numPr>
        <w:spacing w:line="271" w:lineRule="auto"/>
        <w:ind w:left="0" w:firstLine="0"/>
        <w:contextualSpacing/>
        <w:jc w:val="both"/>
        <w:rPr>
          <w:rFonts w:ascii="Arial" w:hAnsi="Arial" w:cs="Arial"/>
          <w:sz w:val="22"/>
          <w:szCs w:val="22"/>
        </w:rPr>
      </w:pPr>
      <w:r w:rsidRPr="00FC04AF">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05C00A0" w14:textId="77777777" w:rsidR="00FC04AF" w:rsidRPr="00FC04AF" w:rsidRDefault="00FC04AF" w:rsidP="00FC04AF">
      <w:pPr>
        <w:pStyle w:val="Akapitzlist"/>
        <w:numPr>
          <w:ilvl w:val="0"/>
          <w:numId w:val="68"/>
        </w:numPr>
        <w:spacing w:line="271" w:lineRule="auto"/>
        <w:ind w:left="0" w:firstLine="0"/>
        <w:contextualSpacing/>
        <w:jc w:val="both"/>
        <w:rPr>
          <w:rFonts w:ascii="Arial" w:hAnsi="Arial" w:cs="Arial"/>
          <w:sz w:val="22"/>
          <w:szCs w:val="22"/>
        </w:rPr>
      </w:pPr>
      <w:r w:rsidRPr="00FC04AF">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490B1B9" w14:textId="77777777" w:rsidR="00FC04AF" w:rsidRPr="00FC04AF" w:rsidRDefault="00FC04AF" w:rsidP="00FC04AF">
      <w:pPr>
        <w:pStyle w:val="Akapitzlist"/>
        <w:numPr>
          <w:ilvl w:val="0"/>
          <w:numId w:val="68"/>
        </w:numPr>
        <w:spacing w:line="271" w:lineRule="auto"/>
        <w:ind w:left="0" w:firstLine="0"/>
        <w:contextualSpacing/>
        <w:jc w:val="both"/>
        <w:rPr>
          <w:rFonts w:ascii="Arial" w:hAnsi="Arial" w:cs="Arial"/>
          <w:sz w:val="22"/>
          <w:szCs w:val="22"/>
        </w:rPr>
      </w:pPr>
      <w:r w:rsidRPr="00FC04AF">
        <w:rPr>
          <w:rFonts w:ascii="Arial" w:hAnsi="Arial" w:cs="Arial"/>
          <w:sz w:val="22"/>
          <w:szCs w:val="22"/>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DFED781" w14:textId="77777777" w:rsidR="00FC04AF" w:rsidRPr="00FC04AF" w:rsidRDefault="00FC04AF" w:rsidP="00FC04AF">
      <w:pPr>
        <w:pStyle w:val="Akapitzlist"/>
        <w:numPr>
          <w:ilvl w:val="0"/>
          <w:numId w:val="70"/>
        </w:numPr>
        <w:spacing w:line="271" w:lineRule="auto"/>
        <w:ind w:left="0" w:firstLine="0"/>
        <w:contextualSpacing/>
        <w:jc w:val="both"/>
        <w:rPr>
          <w:rFonts w:ascii="Arial" w:hAnsi="Arial" w:cs="Arial"/>
          <w:sz w:val="22"/>
          <w:szCs w:val="22"/>
        </w:rPr>
      </w:pPr>
      <w:r w:rsidRPr="00FC04AF">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249E4CC7" w14:textId="77777777" w:rsidR="00FC04AF" w:rsidRPr="00FC04AF" w:rsidRDefault="00FC04AF" w:rsidP="00FC04AF">
      <w:pPr>
        <w:pStyle w:val="Akapitzlist"/>
        <w:numPr>
          <w:ilvl w:val="0"/>
          <w:numId w:val="70"/>
        </w:numPr>
        <w:spacing w:line="271" w:lineRule="auto"/>
        <w:ind w:left="0" w:firstLine="0"/>
        <w:contextualSpacing/>
        <w:jc w:val="both"/>
        <w:rPr>
          <w:rFonts w:ascii="Arial" w:hAnsi="Arial" w:cs="Arial"/>
          <w:sz w:val="22"/>
          <w:szCs w:val="22"/>
        </w:rPr>
      </w:pPr>
      <w:r w:rsidRPr="00FC04AF">
        <w:rPr>
          <w:rFonts w:ascii="Arial" w:hAnsi="Arial" w:cs="Arial"/>
          <w:sz w:val="22"/>
          <w:szCs w:val="22"/>
        </w:rPr>
        <w:t>w zakresie obrotu oryginałem albo egzemplarzami, na których utwór utrwalono - wprowadzanie do obrotu, użyczenie lub najem oryginału albo egzemplarzy;</w:t>
      </w:r>
    </w:p>
    <w:p w14:paraId="67F42AC2" w14:textId="77777777" w:rsidR="00FC04AF" w:rsidRPr="00FC04AF" w:rsidRDefault="00FC04AF" w:rsidP="00FC04AF">
      <w:pPr>
        <w:pStyle w:val="Akapitzlist"/>
        <w:numPr>
          <w:ilvl w:val="0"/>
          <w:numId w:val="70"/>
        </w:numPr>
        <w:spacing w:line="271" w:lineRule="auto"/>
        <w:ind w:left="0" w:firstLine="0"/>
        <w:contextualSpacing/>
        <w:jc w:val="both"/>
        <w:rPr>
          <w:rFonts w:ascii="Arial" w:hAnsi="Arial" w:cs="Arial"/>
          <w:sz w:val="22"/>
          <w:szCs w:val="22"/>
        </w:rPr>
      </w:pPr>
      <w:r w:rsidRPr="00FC04AF">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D1944B9" w14:textId="77777777" w:rsidR="00FC04AF" w:rsidRPr="00FC04AF" w:rsidRDefault="00FC04AF" w:rsidP="00FC04AF">
      <w:pPr>
        <w:pStyle w:val="Akapitzlist"/>
        <w:numPr>
          <w:ilvl w:val="0"/>
          <w:numId w:val="70"/>
        </w:numPr>
        <w:spacing w:line="271" w:lineRule="auto"/>
        <w:ind w:left="0" w:firstLine="0"/>
        <w:contextualSpacing/>
        <w:jc w:val="both"/>
        <w:rPr>
          <w:rFonts w:ascii="Arial" w:hAnsi="Arial" w:cs="Arial"/>
          <w:sz w:val="22"/>
          <w:szCs w:val="22"/>
        </w:rPr>
      </w:pPr>
      <w:r w:rsidRPr="00FC04AF">
        <w:rPr>
          <w:rFonts w:ascii="Arial" w:hAnsi="Arial" w:cs="Arial"/>
          <w:sz w:val="22"/>
          <w:szCs w:val="22"/>
        </w:rPr>
        <w:t>udostępnianie utworu osobom trzecim w celu wykonywania przez nie czynności związanych z przygotowaniem i realizacją projektowanego obiektu;</w:t>
      </w:r>
    </w:p>
    <w:p w14:paraId="6D6E246D" w14:textId="77777777" w:rsidR="00FC04AF" w:rsidRPr="00FC04AF" w:rsidRDefault="00FC04AF" w:rsidP="00FC04AF">
      <w:pPr>
        <w:pStyle w:val="Akapitzlist"/>
        <w:numPr>
          <w:ilvl w:val="0"/>
          <w:numId w:val="70"/>
        </w:numPr>
        <w:spacing w:line="271" w:lineRule="auto"/>
        <w:ind w:left="0" w:firstLine="0"/>
        <w:contextualSpacing/>
        <w:jc w:val="both"/>
        <w:rPr>
          <w:rFonts w:ascii="Arial" w:hAnsi="Arial" w:cs="Arial"/>
          <w:sz w:val="22"/>
          <w:szCs w:val="22"/>
        </w:rPr>
      </w:pPr>
      <w:r w:rsidRPr="00FC04AF">
        <w:rPr>
          <w:rFonts w:ascii="Arial" w:hAnsi="Arial" w:cs="Arial"/>
          <w:sz w:val="22"/>
          <w:szCs w:val="22"/>
        </w:rPr>
        <w:t>udostępnianie utworu osobom trzecim w celu wykonywania przez nie nadzoru nad realizowanymi robotami budowlanymi na podstawie projektu, będącego przedmiotem umowy.</w:t>
      </w:r>
    </w:p>
    <w:p w14:paraId="357864C8" w14:textId="77777777" w:rsidR="00FC04AF" w:rsidRPr="00FC04AF" w:rsidRDefault="00FC04AF" w:rsidP="00FC04AF">
      <w:pPr>
        <w:pStyle w:val="Akapitzlist"/>
        <w:numPr>
          <w:ilvl w:val="0"/>
          <w:numId w:val="69"/>
        </w:numPr>
        <w:spacing w:line="271" w:lineRule="auto"/>
        <w:ind w:left="0" w:firstLine="0"/>
        <w:contextualSpacing/>
        <w:jc w:val="both"/>
        <w:rPr>
          <w:rFonts w:ascii="Arial" w:hAnsi="Arial" w:cs="Arial"/>
          <w:sz w:val="22"/>
          <w:szCs w:val="22"/>
        </w:rPr>
      </w:pPr>
      <w:r w:rsidRPr="00FC04AF">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66BF17CF" w14:textId="77777777" w:rsidR="00FC04AF" w:rsidRPr="00FC04AF" w:rsidRDefault="00FC04AF" w:rsidP="00FC04AF">
      <w:pPr>
        <w:pStyle w:val="Akapitzlist"/>
        <w:numPr>
          <w:ilvl w:val="0"/>
          <w:numId w:val="69"/>
        </w:numPr>
        <w:spacing w:line="271" w:lineRule="auto"/>
        <w:ind w:left="0" w:firstLine="0"/>
        <w:contextualSpacing/>
        <w:jc w:val="both"/>
        <w:rPr>
          <w:rFonts w:ascii="Arial" w:hAnsi="Arial" w:cs="Arial"/>
          <w:sz w:val="22"/>
          <w:szCs w:val="22"/>
        </w:rPr>
      </w:pPr>
      <w:r w:rsidRPr="00FC04AF">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4C014128" w14:textId="77777777" w:rsidR="00FC04AF" w:rsidRPr="00FC04AF" w:rsidRDefault="00FC04AF" w:rsidP="00FC04AF">
      <w:pPr>
        <w:pStyle w:val="Akapitzlist"/>
        <w:numPr>
          <w:ilvl w:val="0"/>
          <w:numId w:val="69"/>
        </w:numPr>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72D7704" w14:textId="77777777" w:rsidR="00FC04AF" w:rsidRPr="00FC04AF" w:rsidRDefault="00FC04AF" w:rsidP="00FC04AF">
      <w:pPr>
        <w:pStyle w:val="Akapitzlist"/>
        <w:numPr>
          <w:ilvl w:val="0"/>
          <w:numId w:val="69"/>
        </w:numPr>
        <w:spacing w:line="271" w:lineRule="auto"/>
        <w:ind w:left="0" w:firstLine="0"/>
        <w:contextualSpacing/>
        <w:jc w:val="both"/>
        <w:rPr>
          <w:rFonts w:ascii="Arial" w:hAnsi="Arial" w:cs="Arial"/>
          <w:sz w:val="22"/>
          <w:szCs w:val="22"/>
        </w:rPr>
      </w:pPr>
      <w:r w:rsidRPr="00FC04AF">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63BCC56" w14:textId="77777777" w:rsidR="00FC04AF" w:rsidRPr="00FC04AF" w:rsidRDefault="00FC04AF" w:rsidP="00FC04AF">
      <w:pPr>
        <w:pStyle w:val="Akapitzlist"/>
        <w:numPr>
          <w:ilvl w:val="0"/>
          <w:numId w:val="71"/>
        </w:numPr>
        <w:spacing w:line="271" w:lineRule="auto"/>
        <w:ind w:left="0" w:firstLine="0"/>
        <w:contextualSpacing/>
        <w:jc w:val="both"/>
        <w:rPr>
          <w:rFonts w:ascii="Arial" w:hAnsi="Arial" w:cs="Arial"/>
          <w:sz w:val="22"/>
          <w:szCs w:val="22"/>
        </w:rPr>
      </w:pPr>
      <w:r w:rsidRPr="00FC04AF">
        <w:rPr>
          <w:rFonts w:ascii="Arial" w:hAnsi="Arial" w:cs="Arial"/>
          <w:sz w:val="22"/>
          <w:szCs w:val="22"/>
        </w:rPr>
        <w:t>przyjmie na siebie pełną odpowiedzialność za powstanie oraz wszelkie skutki powyższych zdarzeń;</w:t>
      </w:r>
    </w:p>
    <w:p w14:paraId="4F1AF10F" w14:textId="77777777" w:rsidR="00FC04AF" w:rsidRPr="00FC04AF" w:rsidRDefault="00FC04AF" w:rsidP="00FC04AF">
      <w:pPr>
        <w:pStyle w:val="Akapitzlist"/>
        <w:numPr>
          <w:ilvl w:val="0"/>
          <w:numId w:val="71"/>
        </w:numPr>
        <w:spacing w:line="271" w:lineRule="auto"/>
        <w:ind w:left="0" w:firstLine="0"/>
        <w:contextualSpacing/>
        <w:jc w:val="both"/>
        <w:rPr>
          <w:rFonts w:ascii="Arial" w:hAnsi="Arial" w:cs="Arial"/>
          <w:sz w:val="22"/>
          <w:szCs w:val="22"/>
        </w:rPr>
      </w:pPr>
      <w:r w:rsidRPr="00FC04AF">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79EA2EA" w14:textId="77777777" w:rsidR="00FC04AF" w:rsidRPr="00FC04AF" w:rsidRDefault="00FC04AF" w:rsidP="00FC04AF">
      <w:pPr>
        <w:pStyle w:val="Akapitzlist"/>
        <w:numPr>
          <w:ilvl w:val="0"/>
          <w:numId w:val="71"/>
        </w:numPr>
        <w:spacing w:line="271" w:lineRule="auto"/>
        <w:ind w:left="0" w:firstLine="0"/>
        <w:contextualSpacing/>
        <w:jc w:val="both"/>
        <w:rPr>
          <w:rFonts w:ascii="Arial" w:hAnsi="Arial" w:cs="Arial"/>
          <w:bCs/>
          <w:sz w:val="22"/>
          <w:szCs w:val="22"/>
        </w:rPr>
      </w:pPr>
      <w:r w:rsidRPr="00FC04AF">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7BDCDC5F" w14:textId="77777777" w:rsidR="00FC04AF" w:rsidRPr="00FC04AF" w:rsidRDefault="00FC04AF" w:rsidP="00FC04AF">
      <w:pPr>
        <w:pStyle w:val="Akapitzlist"/>
        <w:spacing w:line="271" w:lineRule="auto"/>
        <w:ind w:left="0"/>
        <w:jc w:val="both"/>
        <w:rPr>
          <w:rFonts w:ascii="Arial" w:eastAsia="SimSun" w:hAnsi="Arial" w:cs="Arial"/>
          <w:sz w:val="22"/>
          <w:szCs w:val="22"/>
        </w:rPr>
      </w:pPr>
    </w:p>
    <w:p w14:paraId="62FF21E5"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r w:rsidRPr="00FC04AF">
        <w:rPr>
          <w:rFonts w:ascii="Arial" w:hAnsi="Arial" w:cs="Arial"/>
          <w:b/>
          <w:bCs/>
          <w:sz w:val="22"/>
          <w:szCs w:val="22"/>
        </w:rPr>
        <w:t>IX. ZABEZPIECZENIE NALEŻYTEGO WYKONANIA UMOWY</w:t>
      </w:r>
    </w:p>
    <w:p w14:paraId="70C431EB" w14:textId="77777777" w:rsidR="00FC04AF" w:rsidRPr="00FC04AF" w:rsidRDefault="00FC04AF" w:rsidP="00FC04AF">
      <w:pPr>
        <w:pStyle w:val="Zwykytekst"/>
        <w:tabs>
          <w:tab w:val="left" w:pos="708"/>
        </w:tabs>
        <w:spacing w:line="271" w:lineRule="auto"/>
        <w:jc w:val="center"/>
        <w:outlineLvl w:val="0"/>
        <w:rPr>
          <w:rFonts w:ascii="Arial" w:hAnsi="Arial" w:cs="Arial"/>
          <w:b/>
          <w:bCs/>
          <w:sz w:val="22"/>
          <w:szCs w:val="22"/>
        </w:rPr>
      </w:pPr>
    </w:p>
    <w:p w14:paraId="31BBFB82"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 13</w:t>
      </w:r>
    </w:p>
    <w:p w14:paraId="13AC7CE0" w14:textId="77777777" w:rsidR="00FC04AF" w:rsidRPr="00FC04AF" w:rsidRDefault="00FC04AF" w:rsidP="00FC04AF">
      <w:pPr>
        <w:spacing w:line="271" w:lineRule="auto"/>
        <w:jc w:val="center"/>
        <w:rPr>
          <w:rFonts w:ascii="Arial" w:hAnsi="Arial" w:cs="Arial"/>
          <w:b/>
          <w:sz w:val="22"/>
          <w:szCs w:val="22"/>
        </w:rPr>
      </w:pPr>
    </w:p>
    <w:p w14:paraId="5B3F5E43" w14:textId="77777777" w:rsidR="00FC04AF" w:rsidRPr="00FC04AF" w:rsidRDefault="00FC04AF" w:rsidP="00FC04AF">
      <w:pPr>
        <w:numPr>
          <w:ilvl w:val="0"/>
          <w:numId w:val="51"/>
        </w:numPr>
        <w:spacing w:line="271" w:lineRule="auto"/>
        <w:ind w:left="0" w:firstLine="0"/>
        <w:jc w:val="both"/>
        <w:rPr>
          <w:rFonts w:ascii="Arial" w:hAnsi="Arial" w:cs="Arial"/>
          <w:sz w:val="22"/>
          <w:szCs w:val="22"/>
        </w:rPr>
      </w:pPr>
      <w:r w:rsidRPr="00FC04AF">
        <w:rPr>
          <w:rFonts w:ascii="Arial" w:hAnsi="Arial" w:cs="Arial"/>
          <w:sz w:val="22"/>
          <w:szCs w:val="22"/>
        </w:rPr>
        <w:t xml:space="preserve">Jednostka Projektowa wniesie najpóźniej w dniu podpisania umowy zabezpieczenie należytego wykonania umowy w kwocie ……………….  co stanowi 5% ceny brutto określonej </w:t>
      </w:r>
      <w:r w:rsidRPr="00FC04AF">
        <w:rPr>
          <w:rFonts w:ascii="Arial" w:hAnsi="Arial" w:cs="Arial"/>
          <w:sz w:val="22"/>
          <w:szCs w:val="22"/>
        </w:rPr>
        <w:lastRenderedPageBreak/>
        <w:t xml:space="preserve">w </w:t>
      </w:r>
      <w:r w:rsidRPr="00FC04AF">
        <w:rPr>
          <w:rStyle w:val="FontStyle13"/>
          <w:rFonts w:ascii="Arial" w:eastAsia="StarSymbol" w:hAnsi="Arial" w:cs="Arial"/>
          <w:sz w:val="22"/>
          <w:szCs w:val="22"/>
        </w:rPr>
        <w:t>§ 7 ust. 1</w:t>
      </w:r>
      <w:r w:rsidRPr="00FC04AF">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91015B8" w14:textId="77777777" w:rsidR="00FC04AF" w:rsidRPr="00FC04AF" w:rsidRDefault="00FC04AF" w:rsidP="00FC04AF">
      <w:pPr>
        <w:numPr>
          <w:ilvl w:val="0"/>
          <w:numId w:val="51"/>
        </w:numPr>
        <w:spacing w:line="271" w:lineRule="auto"/>
        <w:ind w:left="0" w:firstLine="0"/>
        <w:jc w:val="both"/>
        <w:rPr>
          <w:rFonts w:ascii="Arial" w:hAnsi="Arial" w:cs="Arial"/>
          <w:b/>
          <w:sz w:val="22"/>
          <w:szCs w:val="22"/>
        </w:rPr>
      </w:pPr>
      <w:r w:rsidRPr="00FC04AF">
        <w:rPr>
          <w:rFonts w:ascii="Arial" w:hAnsi="Arial" w:cs="Arial"/>
          <w:sz w:val="22"/>
          <w:szCs w:val="22"/>
        </w:rPr>
        <w:t xml:space="preserve">Zwrot zabezpieczenia określonego w </w:t>
      </w:r>
      <w:r w:rsidRPr="00FC04AF">
        <w:rPr>
          <w:rStyle w:val="FontStyle13"/>
          <w:rFonts w:ascii="Arial" w:eastAsia="StarSymbol" w:hAnsi="Arial" w:cs="Arial"/>
          <w:sz w:val="22"/>
          <w:szCs w:val="22"/>
        </w:rPr>
        <w:t>§ 13 ust. 1</w:t>
      </w:r>
      <w:r w:rsidRPr="00FC04AF">
        <w:rPr>
          <w:rFonts w:ascii="Arial" w:hAnsi="Arial" w:cs="Arial"/>
          <w:sz w:val="22"/>
          <w:szCs w:val="22"/>
        </w:rPr>
        <w:t xml:space="preserve"> nastąpi nie później niż 30 dni po dostarczeniu Zamawiającemu przez Jednostkę Projektową decyzji o zezwoleniu na realizację inwestycji drogowej (ZRID).</w:t>
      </w:r>
      <w:r w:rsidRPr="00FC04AF">
        <w:rPr>
          <w:rFonts w:ascii="Arial" w:hAnsi="Arial" w:cs="Arial"/>
          <w:b/>
          <w:sz w:val="22"/>
          <w:szCs w:val="22"/>
        </w:rPr>
        <w:t xml:space="preserve"> </w:t>
      </w:r>
    </w:p>
    <w:p w14:paraId="691E0477" w14:textId="77777777" w:rsidR="00FC04AF" w:rsidRPr="00FC04AF" w:rsidRDefault="00FC04AF" w:rsidP="00FC04AF">
      <w:pPr>
        <w:numPr>
          <w:ilvl w:val="0"/>
          <w:numId w:val="51"/>
        </w:numPr>
        <w:spacing w:line="271" w:lineRule="auto"/>
        <w:ind w:left="0" w:firstLine="0"/>
        <w:jc w:val="both"/>
        <w:rPr>
          <w:rFonts w:ascii="Arial" w:hAnsi="Arial" w:cs="Arial"/>
          <w:sz w:val="22"/>
          <w:szCs w:val="22"/>
        </w:rPr>
      </w:pPr>
      <w:r w:rsidRPr="00FC04AF">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3F9E3427" w14:textId="77777777" w:rsidR="00FC04AF" w:rsidRPr="00FC04AF" w:rsidRDefault="00FC04AF" w:rsidP="00FC04AF">
      <w:pPr>
        <w:spacing w:line="271" w:lineRule="auto"/>
        <w:jc w:val="both"/>
        <w:rPr>
          <w:rFonts w:ascii="Arial" w:hAnsi="Arial" w:cs="Arial"/>
          <w:b/>
          <w:sz w:val="22"/>
          <w:szCs w:val="22"/>
        </w:rPr>
      </w:pPr>
    </w:p>
    <w:p w14:paraId="33439DBA" w14:textId="77777777" w:rsidR="00FC04AF" w:rsidRPr="00FC04AF" w:rsidRDefault="00FC04AF" w:rsidP="00FC04AF">
      <w:pPr>
        <w:spacing w:line="271" w:lineRule="auto"/>
        <w:jc w:val="both"/>
        <w:rPr>
          <w:rFonts w:ascii="Arial" w:hAnsi="Arial" w:cs="Arial"/>
          <w:b/>
          <w:sz w:val="22"/>
          <w:szCs w:val="22"/>
        </w:rPr>
      </w:pPr>
    </w:p>
    <w:p w14:paraId="4406AF14" w14:textId="77777777" w:rsidR="00FC04AF" w:rsidRPr="00FC04AF" w:rsidRDefault="00FC04AF" w:rsidP="00FC04AF">
      <w:pPr>
        <w:spacing w:line="271" w:lineRule="auto"/>
        <w:jc w:val="center"/>
        <w:outlineLvl w:val="0"/>
        <w:rPr>
          <w:rFonts w:ascii="Arial" w:hAnsi="Arial" w:cs="Arial"/>
          <w:b/>
          <w:sz w:val="22"/>
          <w:szCs w:val="22"/>
        </w:rPr>
      </w:pPr>
      <w:r w:rsidRPr="00FC04AF">
        <w:rPr>
          <w:rFonts w:ascii="Arial" w:hAnsi="Arial" w:cs="Arial"/>
          <w:b/>
          <w:sz w:val="22"/>
          <w:szCs w:val="22"/>
        </w:rPr>
        <w:t>X. ZMIANY UMOWY</w:t>
      </w:r>
    </w:p>
    <w:p w14:paraId="4F77692F" w14:textId="77777777" w:rsidR="00FC04AF" w:rsidRPr="00FC04AF" w:rsidRDefault="00FC04AF" w:rsidP="00FC04AF">
      <w:pPr>
        <w:spacing w:line="271" w:lineRule="auto"/>
        <w:jc w:val="center"/>
        <w:outlineLvl w:val="0"/>
        <w:rPr>
          <w:rFonts w:ascii="Arial" w:hAnsi="Arial" w:cs="Arial"/>
          <w:b/>
          <w:sz w:val="22"/>
          <w:szCs w:val="22"/>
        </w:rPr>
      </w:pPr>
    </w:p>
    <w:p w14:paraId="330AFE86"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§14</w:t>
      </w:r>
    </w:p>
    <w:p w14:paraId="47D33B56" w14:textId="77777777" w:rsidR="00FC04AF" w:rsidRPr="00FC04AF" w:rsidRDefault="00FC04AF" w:rsidP="00FC04AF">
      <w:pPr>
        <w:spacing w:line="271" w:lineRule="auto"/>
        <w:jc w:val="center"/>
        <w:rPr>
          <w:rFonts w:ascii="Arial" w:hAnsi="Arial" w:cs="Arial"/>
          <w:b/>
          <w:sz w:val="22"/>
          <w:szCs w:val="22"/>
        </w:rPr>
      </w:pPr>
    </w:p>
    <w:p w14:paraId="0D983839" w14:textId="77777777" w:rsidR="00FC04AF" w:rsidRPr="00FC04AF" w:rsidRDefault="00FC04AF" w:rsidP="00FC04AF">
      <w:pPr>
        <w:pStyle w:val="Akapitzlist"/>
        <w:numPr>
          <w:ilvl w:val="0"/>
          <w:numId w:val="46"/>
        </w:numPr>
        <w:suppressAutoHyphens/>
        <w:spacing w:line="271" w:lineRule="auto"/>
        <w:ind w:left="0" w:firstLine="0"/>
        <w:contextualSpacing/>
        <w:jc w:val="both"/>
        <w:rPr>
          <w:rStyle w:val="FontStyle14"/>
          <w:rFonts w:ascii="Arial" w:eastAsia="StarSymbol" w:hAnsi="Arial" w:cs="Arial"/>
          <w:i w:val="0"/>
          <w:iCs w:val="0"/>
          <w:sz w:val="22"/>
          <w:szCs w:val="22"/>
        </w:rPr>
      </w:pPr>
      <w:r w:rsidRPr="00FC04AF">
        <w:rPr>
          <w:rStyle w:val="FontStyle14"/>
          <w:rFonts w:ascii="Arial" w:eastAsia="StarSymbol" w:hAnsi="Arial" w:cs="Arial"/>
          <w:i w:val="0"/>
          <w:iCs w:val="0"/>
          <w:sz w:val="22"/>
          <w:szCs w:val="22"/>
        </w:rPr>
        <w:t xml:space="preserve">Zamawiający przewiduje, na podstawie art. 455 ust. 1 pkt 1 ustawy </w:t>
      </w:r>
      <w:proofErr w:type="spellStart"/>
      <w:r w:rsidRPr="00FC04AF">
        <w:rPr>
          <w:rStyle w:val="FontStyle14"/>
          <w:rFonts w:ascii="Arial" w:eastAsia="StarSymbol" w:hAnsi="Arial" w:cs="Arial"/>
          <w:i w:val="0"/>
          <w:iCs w:val="0"/>
          <w:sz w:val="22"/>
          <w:szCs w:val="22"/>
        </w:rPr>
        <w:t>Pzp</w:t>
      </w:r>
      <w:proofErr w:type="spellEnd"/>
      <w:r w:rsidRPr="00FC04AF">
        <w:rPr>
          <w:rStyle w:val="FontStyle14"/>
          <w:rFonts w:ascii="Arial" w:eastAsia="StarSymbol" w:hAnsi="Arial" w:cs="Arial"/>
          <w:i w:val="0"/>
          <w:iCs w:val="0"/>
          <w:sz w:val="22"/>
          <w:szCs w:val="22"/>
        </w:rPr>
        <w:t>, możliwość dokonywania zmian postanowień niniejszej umowy.</w:t>
      </w:r>
    </w:p>
    <w:p w14:paraId="23B19E5A" w14:textId="77777777" w:rsidR="00FC04AF" w:rsidRPr="00FC04AF" w:rsidRDefault="00FC04AF" w:rsidP="00FC04AF">
      <w:pPr>
        <w:pStyle w:val="Akapitzlist"/>
        <w:numPr>
          <w:ilvl w:val="0"/>
          <w:numId w:val="46"/>
        </w:numPr>
        <w:suppressAutoHyphens/>
        <w:spacing w:line="271" w:lineRule="auto"/>
        <w:ind w:left="0" w:firstLine="0"/>
        <w:contextualSpacing/>
        <w:jc w:val="both"/>
        <w:rPr>
          <w:rStyle w:val="FontStyle13"/>
          <w:rFonts w:ascii="Arial" w:eastAsia="StarSymbol" w:hAnsi="Arial" w:cs="Arial"/>
          <w:sz w:val="22"/>
          <w:szCs w:val="22"/>
        </w:rPr>
      </w:pPr>
      <w:r w:rsidRPr="00FC04AF">
        <w:rPr>
          <w:rStyle w:val="FontStyle13"/>
          <w:rFonts w:ascii="Arial" w:eastAsia="StarSymbol" w:hAnsi="Arial" w:cs="Arial"/>
          <w:sz w:val="22"/>
          <w:szCs w:val="22"/>
        </w:rPr>
        <w:t>Zmianie mogą ulec:</w:t>
      </w:r>
    </w:p>
    <w:p w14:paraId="7014ACA6" w14:textId="77777777" w:rsidR="00FC04AF" w:rsidRPr="00FC04AF" w:rsidRDefault="00FC04AF" w:rsidP="00FC04AF">
      <w:pPr>
        <w:pStyle w:val="Akapitzlist"/>
        <w:numPr>
          <w:ilvl w:val="0"/>
          <w:numId w:val="48"/>
        </w:numPr>
        <w:spacing w:line="271" w:lineRule="auto"/>
        <w:ind w:left="0" w:firstLine="0"/>
        <w:contextualSpacing/>
        <w:jc w:val="both"/>
        <w:rPr>
          <w:rFonts w:ascii="Arial" w:hAnsi="Arial" w:cs="Arial"/>
          <w:sz w:val="22"/>
          <w:szCs w:val="22"/>
        </w:rPr>
      </w:pPr>
      <w:r w:rsidRPr="00FC04AF">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643040DB" w14:textId="77777777" w:rsidR="00FC04AF" w:rsidRPr="00FC04AF" w:rsidRDefault="00FC04AF" w:rsidP="00FC04AF">
      <w:pPr>
        <w:pStyle w:val="Akapitzlist"/>
        <w:numPr>
          <w:ilvl w:val="0"/>
          <w:numId w:val="48"/>
        </w:numPr>
        <w:spacing w:line="271" w:lineRule="auto"/>
        <w:ind w:left="0" w:firstLine="0"/>
        <w:contextualSpacing/>
        <w:jc w:val="both"/>
        <w:rPr>
          <w:rFonts w:ascii="Arial" w:hAnsi="Arial" w:cs="Arial"/>
          <w:sz w:val="22"/>
          <w:szCs w:val="22"/>
        </w:rPr>
      </w:pPr>
      <w:r w:rsidRPr="00FC04AF">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A3508C5" w14:textId="77777777" w:rsidR="00FC04AF" w:rsidRPr="00FC04AF" w:rsidRDefault="00FC04AF" w:rsidP="00FC04AF">
      <w:pPr>
        <w:pStyle w:val="Akapitzlist"/>
        <w:numPr>
          <w:ilvl w:val="0"/>
          <w:numId w:val="48"/>
        </w:numPr>
        <w:spacing w:line="271" w:lineRule="auto"/>
        <w:ind w:left="0" w:firstLine="0"/>
        <w:contextualSpacing/>
        <w:jc w:val="both"/>
        <w:rPr>
          <w:rFonts w:ascii="Arial" w:hAnsi="Arial" w:cs="Arial"/>
          <w:sz w:val="22"/>
          <w:szCs w:val="22"/>
        </w:rPr>
      </w:pPr>
      <w:r w:rsidRPr="00FC04AF">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F9E4708" w14:textId="77777777" w:rsidR="00FC04AF" w:rsidRPr="00FC04AF" w:rsidRDefault="00FC04AF" w:rsidP="00FC04AF">
      <w:pPr>
        <w:pStyle w:val="Akapitzlist"/>
        <w:numPr>
          <w:ilvl w:val="0"/>
          <w:numId w:val="48"/>
        </w:numPr>
        <w:spacing w:line="271" w:lineRule="auto"/>
        <w:ind w:left="0" w:firstLine="0"/>
        <w:contextualSpacing/>
        <w:jc w:val="both"/>
        <w:rPr>
          <w:rFonts w:ascii="Arial" w:hAnsi="Arial" w:cs="Arial"/>
          <w:sz w:val="22"/>
          <w:szCs w:val="22"/>
        </w:rPr>
      </w:pPr>
      <w:r w:rsidRPr="00FC04AF">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617D31B" w14:textId="77777777" w:rsidR="00FC04AF" w:rsidRPr="00FC04AF" w:rsidRDefault="00FC04AF" w:rsidP="00FC04AF">
      <w:pPr>
        <w:pStyle w:val="Akapitzlist"/>
        <w:numPr>
          <w:ilvl w:val="0"/>
          <w:numId w:val="48"/>
        </w:numPr>
        <w:spacing w:line="271" w:lineRule="auto"/>
        <w:ind w:left="0" w:firstLine="0"/>
        <w:contextualSpacing/>
        <w:jc w:val="both"/>
        <w:rPr>
          <w:rFonts w:ascii="Arial" w:hAnsi="Arial" w:cs="Arial"/>
          <w:sz w:val="22"/>
          <w:szCs w:val="22"/>
        </w:rPr>
      </w:pPr>
      <w:r w:rsidRPr="00FC04AF">
        <w:rPr>
          <w:rFonts w:ascii="Arial" w:hAnsi="Arial" w:cs="Arial"/>
          <w:sz w:val="22"/>
          <w:szCs w:val="22"/>
        </w:rPr>
        <w:t>terminy wykonania poszczególnych części dokumentacji projektowej na zasadach określonych w §5 ust. 4 umowy.</w:t>
      </w:r>
    </w:p>
    <w:p w14:paraId="5B0A5413" w14:textId="77777777" w:rsidR="00FC04AF" w:rsidRPr="00FC04AF" w:rsidRDefault="00FC04AF" w:rsidP="00FC04AF">
      <w:pPr>
        <w:pStyle w:val="Akapitzlist"/>
        <w:numPr>
          <w:ilvl w:val="0"/>
          <w:numId w:val="46"/>
        </w:numPr>
        <w:spacing w:line="271" w:lineRule="auto"/>
        <w:ind w:left="0" w:firstLine="0"/>
        <w:contextualSpacing/>
        <w:jc w:val="both"/>
        <w:rPr>
          <w:rFonts w:ascii="Arial" w:hAnsi="Arial" w:cs="Arial"/>
          <w:bCs/>
          <w:sz w:val="22"/>
          <w:szCs w:val="22"/>
        </w:rPr>
      </w:pPr>
      <w:r w:rsidRPr="00FC04AF">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6484F9E" w14:textId="77777777" w:rsidR="00FC04AF" w:rsidRPr="00FC04AF" w:rsidRDefault="00FC04AF" w:rsidP="00FC04AF">
      <w:pPr>
        <w:pStyle w:val="Akapitzlist"/>
        <w:numPr>
          <w:ilvl w:val="0"/>
          <w:numId w:val="46"/>
        </w:numPr>
        <w:spacing w:line="271" w:lineRule="auto"/>
        <w:ind w:left="0" w:firstLine="0"/>
        <w:contextualSpacing/>
        <w:jc w:val="both"/>
        <w:rPr>
          <w:rFonts w:ascii="Arial" w:hAnsi="Arial" w:cs="Arial"/>
          <w:bCs/>
          <w:sz w:val="22"/>
          <w:szCs w:val="22"/>
        </w:rPr>
      </w:pPr>
      <w:r w:rsidRPr="00FC04AF">
        <w:rPr>
          <w:rFonts w:ascii="Arial" w:hAnsi="Arial" w:cs="Arial"/>
          <w:bCs/>
          <w:sz w:val="22"/>
          <w:szCs w:val="22"/>
        </w:rPr>
        <w:lastRenderedPageBreak/>
        <w:t>W przypadku rezygnacji przez Zamawiającego z części składowej dokumentacji projektowej składających się na przedmiot umowy, wynagrodzenie Jednostki Projektowej zostanie odpowiednio obniżone o wartość tej części dokumentacji zgodnie z Załącznikiem Nr 1 do umowy i postanowieniami niniejszej umowy.</w:t>
      </w:r>
    </w:p>
    <w:p w14:paraId="0F233DC3" w14:textId="77777777" w:rsidR="00FC04AF" w:rsidRPr="00FC04AF" w:rsidRDefault="00FC04AF" w:rsidP="00FC04AF">
      <w:pPr>
        <w:pStyle w:val="Akapitzlist"/>
        <w:numPr>
          <w:ilvl w:val="0"/>
          <w:numId w:val="46"/>
        </w:numPr>
        <w:spacing w:line="271" w:lineRule="auto"/>
        <w:ind w:left="0" w:firstLine="0"/>
        <w:contextualSpacing/>
        <w:jc w:val="both"/>
        <w:rPr>
          <w:rFonts w:ascii="Arial" w:hAnsi="Arial" w:cs="Arial"/>
          <w:bCs/>
          <w:sz w:val="22"/>
          <w:szCs w:val="22"/>
        </w:rPr>
      </w:pPr>
      <w:r w:rsidRPr="00FC04AF">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FC04AF">
        <w:rPr>
          <w:rFonts w:ascii="Arial" w:hAnsi="Arial" w:cs="Arial"/>
          <w:bCs/>
          <w:sz w:val="22"/>
          <w:szCs w:val="22"/>
        </w:rPr>
        <w:t>Pzp</w:t>
      </w:r>
      <w:proofErr w:type="spellEnd"/>
      <w:r w:rsidRPr="00FC04AF">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560521C1" w14:textId="77777777" w:rsidR="00FC04AF" w:rsidRPr="00FC04AF" w:rsidRDefault="00FC04AF" w:rsidP="00FC04AF">
      <w:pPr>
        <w:spacing w:line="271" w:lineRule="auto"/>
        <w:jc w:val="both"/>
        <w:rPr>
          <w:rFonts w:ascii="Arial" w:hAnsi="Arial" w:cs="Arial"/>
          <w:b/>
          <w:sz w:val="22"/>
          <w:szCs w:val="22"/>
        </w:rPr>
      </w:pPr>
    </w:p>
    <w:p w14:paraId="1DECC0A2" w14:textId="77777777" w:rsidR="00FC04AF" w:rsidRPr="00FC04AF" w:rsidRDefault="00FC04AF" w:rsidP="00FC04AF">
      <w:pPr>
        <w:spacing w:line="271" w:lineRule="auto"/>
        <w:jc w:val="center"/>
        <w:outlineLvl w:val="0"/>
        <w:rPr>
          <w:rFonts w:ascii="Arial" w:hAnsi="Arial" w:cs="Arial"/>
          <w:b/>
          <w:sz w:val="22"/>
          <w:szCs w:val="22"/>
        </w:rPr>
      </w:pPr>
      <w:r w:rsidRPr="00FC04AF">
        <w:rPr>
          <w:rFonts w:ascii="Arial" w:hAnsi="Arial" w:cs="Arial"/>
          <w:b/>
          <w:sz w:val="22"/>
          <w:szCs w:val="22"/>
        </w:rPr>
        <w:t>XI. WALORYZACJA WYNAGRODZENIA</w:t>
      </w:r>
    </w:p>
    <w:p w14:paraId="1EA6C053" w14:textId="77777777" w:rsidR="00FC04AF" w:rsidRPr="00FC04AF" w:rsidRDefault="00FC04AF" w:rsidP="00FC04AF">
      <w:pPr>
        <w:spacing w:line="271" w:lineRule="auto"/>
        <w:jc w:val="center"/>
        <w:outlineLvl w:val="0"/>
        <w:rPr>
          <w:rFonts w:ascii="Arial" w:hAnsi="Arial" w:cs="Arial"/>
          <w:b/>
          <w:sz w:val="22"/>
          <w:szCs w:val="22"/>
        </w:rPr>
      </w:pPr>
    </w:p>
    <w:p w14:paraId="7E2CEFD7"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§15</w:t>
      </w:r>
    </w:p>
    <w:p w14:paraId="1CF9F415" w14:textId="77777777" w:rsidR="00FC04AF" w:rsidRPr="00FC04AF" w:rsidRDefault="00FC04AF" w:rsidP="00FC04AF">
      <w:pPr>
        <w:spacing w:line="271" w:lineRule="auto"/>
        <w:jc w:val="center"/>
        <w:outlineLvl w:val="0"/>
        <w:rPr>
          <w:rFonts w:ascii="Arial" w:hAnsi="Arial" w:cs="Arial"/>
          <w:b/>
          <w:sz w:val="22"/>
          <w:szCs w:val="22"/>
        </w:rPr>
      </w:pPr>
    </w:p>
    <w:p w14:paraId="3C158F8A"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223066AB"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FC04AF">
        <w:rPr>
          <w:rFonts w:ascii="Arial" w:hAnsi="Arial" w:cs="Arial"/>
          <w:sz w:val="22"/>
          <w:szCs w:val="22"/>
        </w:rPr>
        <w:t>j.n,p</w:t>
      </w:r>
      <w:proofErr w:type="spellEnd"/>
      <w:r w:rsidRPr="00FC04AF">
        <w:rPr>
          <w:rFonts w:ascii="Arial" w:hAnsi="Arial" w:cs="Arial"/>
          <w:sz w:val="22"/>
          <w:szCs w:val="22"/>
        </w:rPr>
        <w:t xml:space="preserve">.) ogłaszaną przez Izbę Projektowania Budowlanego na każdy kolejny rok obowiązywania umowy, </w:t>
      </w:r>
    </w:p>
    <w:p w14:paraId="35DF772D"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Wysokość wskaźnika waloryzacji wynagrodzenia po upływie pierwszych 12 miesięcy ustala się na podstawie wzoru: </w:t>
      </w:r>
    </w:p>
    <w:p w14:paraId="58EBD702" w14:textId="77777777" w:rsidR="00FC04AF" w:rsidRPr="00FC04AF" w:rsidRDefault="00FC04AF" w:rsidP="00FC04AF">
      <w:pPr>
        <w:pStyle w:val="Akapitzlist"/>
        <w:spacing w:line="271" w:lineRule="auto"/>
        <w:ind w:left="0"/>
        <w:outlineLvl w:val="0"/>
        <w:rPr>
          <w:rFonts w:ascii="Arial" w:hAnsi="Arial" w:cs="Arial"/>
          <w:sz w:val="22"/>
          <w:szCs w:val="22"/>
        </w:rPr>
      </w:pPr>
      <w:r w:rsidRPr="00FC04AF">
        <w:rPr>
          <w:rFonts w:ascii="Arial" w:hAnsi="Arial" w:cs="Arial"/>
          <w:sz w:val="22"/>
          <w:szCs w:val="22"/>
        </w:rPr>
        <w:t>W1=[(Sx+1/</w:t>
      </w:r>
      <w:proofErr w:type="spellStart"/>
      <w:r w:rsidRPr="00FC04AF">
        <w:rPr>
          <w:rFonts w:ascii="Arial" w:hAnsi="Arial" w:cs="Arial"/>
          <w:sz w:val="22"/>
          <w:szCs w:val="22"/>
        </w:rPr>
        <w:t>Sx</w:t>
      </w:r>
      <w:proofErr w:type="spellEnd"/>
      <w:r w:rsidRPr="00FC04AF">
        <w:rPr>
          <w:rFonts w:ascii="Arial" w:hAnsi="Arial" w:cs="Arial"/>
          <w:sz w:val="22"/>
          <w:szCs w:val="22"/>
        </w:rPr>
        <w:t xml:space="preserve">) *100] - 100 </w:t>
      </w:r>
    </w:p>
    <w:p w14:paraId="6AA44383" w14:textId="77777777" w:rsidR="00FC04AF" w:rsidRPr="00FC04AF" w:rsidRDefault="00FC04AF" w:rsidP="00FC04AF">
      <w:pPr>
        <w:pStyle w:val="Akapitzlist"/>
        <w:spacing w:line="271" w:lineRule="auto"/>
        <w:ind w:left="0"/>
        <w:outlineLvl w:val="0"/>
        <w:rPr>
          <w:rFonts w:ascii="Arial" w:hAnsi="Arial" w:cs="Arial"/>
          <w:sz w:val="22"/>
          <w:szCs w:val="22"/>
        </w:rPr>
      </w:pPr>
      <w:r w:rsidRPr="00FC04AF">
        <w:rPr>
          <w:rFonts w:ascii="Arial" w:hAnsi="Arial" w:cs="Arial"/>
          <w:sz w:val="22"/>
          <w:szCs w:val="22"/>
        </w:rPr>
        <w:t>Gdzie:</w:t>
      </w:r>
    </w:p>
    <w:p w14:paraId="3ABEE5FC" w14:textId="77777777" w:rsidR="00FC04AF" w:rsidRPr="00FC04AF" w:rsidRDefault="00FC04AF" w:rsidP="00FC04AF">
      <w:pPr>
        <w:spacing w:line="271" w:lineRule="auto"/>
        <w:jc w:val="both"/>
        <w:outlineLvl w:val="0"/>
        <w:rPr>
          <w:rFonts w:ascii="Arial" w:hAnsi="Arial" w:cs="Arial"/>
          <w:sz w:val="22"/>
          <w:szCs w:val="22"/>
        </w:rPr>
      </w:pPr>
      <w:r w:rsidRPr="00FC04AF">
        <w:rPr>
          <w:rFonts w:ascii="Arial" w:hAnsi="Arial" w:cs="Arial"/>
          <w:sz w:val="22"/>
          <w:szCs w:val="22"/>
        </w:rPr>
        <w:t xml:space="preserve">W1 – wskaźnik waloryzacji wynagrodzenia po upływie pierwszych 12 miesięcy </w:t>
      </w:r>
    </w:p>
    <w:p w14:paraId="4889D5E1" w14:textId="77777777" w:rsidR="00FC04AF" w:rsidRPr="00FC04AF" w:rsidRDefault="00FC04AF" w:rsidP="00FC04AF">
      <w:pPr>
        <w:spacing w:line="271" w:lineRule="auto"/>
        <w:jc w:val="both"/>
        <w:outlineLvl w:val="0"/>
        <w:rPr>
          <w:rFonts w:ascii="Arial" w:hAnsi="Arial" w:cs="Arial"/>
          <w:sz w:val="22"/>
          <w:szCs w:val="22"/>
        </w:rPr>
      </w:pPr>
      <w:proofErr w:type="spellStart"/>
      <w:r w:rsidRPr="00FC04AF">
        <w:rPr>
          <w:rFonts w:ascii="Arial" w:hAnsi="Arial" w:cs="Arial"/>
          <w:sz w:val="22"/>
          <w:szCs w:val="22"/>
        </w:rPr>
        <w:t>Sx</w:t>
      </w:r>
      <w:proofErr w:type="spellEnd"/>
      <w:r w:rsidRPr="00FC04AF">
        <w:rPr>
          <w:rFonts w:ascii="Arial" w:hAnsi="Arial" w:cs="Arial"/>
          <w:sz w:val="22"/>
          <w:szCs w:val="22"/>
        </w:rPr>
        <w:t xml:space="preserve"> – wysokość stawki za umowną jednostkę nakładu pracy (</w:t>
      </w:r>
      <w:proofErr w:type="spellStart"/>
      <w:r w:rsidRPr="00FC04AF">
        <w:rPr>
          <w:rFonts w:ascii="Arial" w:hAnsi="Arial" w:cs="Arial"/>
          <w:sz w:val="22"/>
          <w:szCs w:val="22"/>
        </w:rPr>
        <w:t>j.n.p</w:t>
      </w:r>
      <w:proofErr w:type="spellEnd"/>
      <w:r w:rsidRPr="00FC04AF">
        <w:rPr>
          <w:rFonts w:ascii="Arial" w:hAnsi="Arial" w:cs="Arial"/>
          <w:sz w:val="22"/>
          <w:szCs w:val="22"/>
        </w:rPr>
        <w:t xml:space="preserve">.) ustaloną na rok kalendarzowy, w którym zawarto umowę (w 2022 r. </w:t>
      </w:r>
      <w:proofErr w:type="spellStart"/>
      <w:r w:rsidRPr="00FC04AF">
        <w:rPr>
          <w:rFonts w:ascii="Arial" w:hAnsi="Arial" w:cs="Arial"/>
          <w:sz w:val="22"/>
          <w:szCs w:val="22"/>
        </w:rPr>
        <w:t>Sx</w:t>
      </w:r>
      <w:proofErr w:type="spellEnd"/>
      <w:r w:rsidRPr="00FC04AF">
        <w:rPr>
          <w:rFonts w:ascii="Arial" w:hAnsi="Arial" w:cs="Arial"/>
          <w:sz w:val="22"/>
          <w:szCs w:val="22"/>
        </w:rPr>
        <w:t xml:space="preserve"> wynosi 22,35 zł), ogłoszony przez Izbę Projektowania Budowlanego w roku poprzedzającym rok zawarcia umowy </w:t>
      </w:r>
    </w:p>
    <w:p w14:paraId="6ADEF0B4" w14:textId="77777777" w:rsidR="00FC04AF" w:rsidRPr="00FC04AF" w:rsidRDefault="00FC04AF" w:rsidP="00FC04AF">
      <w:pPr>
        <w:spacing w:line="271" w:lineRule="auto"/>
        <w:jc w:val="both"/>
        <w:outlineLvl w:val="0"/>
        <w:rPr>
          <w:rFonts w:ascii="Arial" w:hAnsi="Arial" w:cs="Arial"/>
          <w:sz w:val="22"/>
          <w:szCs w:val="22"/>
        </w:rPr>
      </w:pPr>
      <w:r w:rsidRPr="00FC04AF">
        <w:rPr>
          <w:rFonts w:ascii="Arial" w:hAnsi="Arial" w:cs="Arial"/>
          <w:sz w:val="22"/>
          <w:szCs w:val="22"/>
        </w:rPr>
        <w:t>Sx+1 – wysokość stawki za umowną jednostkę nakładu pracy (</w:t>
      </w:r>
      <w:proofErr w:type="spellStart"/>
      <w:r w:rsidRPr="00FC04AF">
        <w:rPr>
          <w:rFonts w:ascii="Arial" w:hAnsi="Arial" w:cs="Arial"/>
          <w:sz w:val="22"/>
          <w:szCs w:val="22"/>
        </w:rPr>
        <w:t>j.n.p</w:t>
      </w:r>
      <w:proofErr w:type="spellEnd"/>
      <w:r w:rsidRPr="00FC04AF">
        <w:rPr>
          <w:rFonts w:ascii="Arial" w:hAnsi="Arial" w:cs="Arial"/>
          <w:sz w:val="22"/>
          <w:szCs w:val="22"/>
        </w:rPr>
        <w:t xml:space="preserve">.) ustaloną na kolejny rok kalendarzowy po roku, w którym zawarto umowę; </w:t>
      </w:r>
    </w:p>
    <w:p w14:paraId="05C50CAD"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7383EFE2" w14:textId="77777777" w:rsidR="00FC04AF" w:rsidRPr="00FC04AF" w:rsidRDefault="00FC04AF" w:rsidP="00FC04AF">
      <w:pPr>
        <w:spacing w:line="271" w:lineRule="auto"/>
        <w:jc w:val="center"/>
        <w:outlineLvl w:val="0"/>
        <w:rPr>
          <w:rFonts w:ascii="Arial" w:hAnsi="Arial" w:cs="Arial"/>
          <w:sz w:val="22"/>
          <w:szCs w:val="22"/>
        </w:rPr>
      </w:pPr>
      <w:proofErr w:type="spellStart"/>
      <w:r w:rsidRPr="00FC04AF">
        <w:rPr>
          <w:rFonts w:ascii="Arial" w:hAnsi="Arial" w:cs="Arial"/>
          <w:sz w:val="22"/>
          <w:szCs w:val="22"/>
        </w:rPr>
        <w:t>Wn</w:t>
      </w:r>
      <w:proofErr w:type="spellEnd"/>
      <w:r w:rsidRPr="00FC04AF">
        <w:rPr>
          <w:rFonts w:ascii="Arial" w:hAnsi="Arial" w:cs="Arial"/>
          <w:sz w:val="22"/>
          <w:szCs w:val="22"/>
        </w:rPr>
        <w:t xml:space="preserve"> = [(</w:t>
      </w:r>
      <w:proofErr w:type="spellStart"/>
      <w:r w:rsidRPr="00FC04AF">
        <w:rPr>
          <w:rFonts w:ascii="Arial" w:hAnsi="Arial" w:cs="Arial"/>
          <w:sz w:val="22"/>
          <w:szCs w:val="22"/>
        </w:rPr>
        <w:t>Sxn</w:t>
      </w:r>
      <w:proofErr w:type="spellEnd"/>
      <w:r w:rsidRPr="00FC04AF">
        <w:rPr>
          <w:rFonts w:ascii="Arial" w:hAnsi="Arial" w:cs="Arial"/>
          <w:sz w:val="22"/>
          <w:szCs w:val="22"/>
        </w:rPr>
        <w:t xml:space="preserve">/Sxn-1) *100] - 100 </w:t>
      </w:r>
    </w:p>
    <w:p w14:paraId="2796A34B" w14:textId="77777777" w:rsidR="00FC04AF" w:rsidRPr="00FC04AF" w:rsidRDefault="00FC04AF" w:rsidP="00FC04AF">
      <w:pPr>
        <w:spacing w:line="271" w:lineRule="auto"/>
        <w:jc w:val="center"/>
        <w:outlineLvl w:val="0"/>
        <w:rPr>
          <w:rFonts w:ascii="Arial" w:hAnsi="Arial" w:cs="Arial"/>
          <w:sz w:val="22"/>
          <w:szCs w:val="22"/>
        </w:rPr>
      </w:pPr>
      <w:r w:rsidRPr="00FC04AF">
        <w:rPr>
          <w:rFonts w:ascii="Arial" w:hAnsi="Arial" w:cs="Arial"/>
          <w:sz w:val="22"/>
          <w:szCs w:val="22"/>
        </w:rPr>
        <w:t xml:space="preserve">Gdzie : </w:t>
      </w:r>
    </w:p>
    <w:p w14:paraId="59034731" w14:textId="77777777" w:rsidR="00FC04AF" w:rsidRPr="00FC04AF" w:rsidRDefault="00FC04AF" w:rsidP="00FC04AF">
      <w:pPr>
        <w:spacing w:line="271" w:lineRule="auto"/>
        <w:jc w:val="center"/>
        <w:outlineLvl w:val="0"/>
        <w:rPr>
          <w:rFonts w:ascii="Arial" w:hAnsi="Arial" w:cs="Arial"/>
          <w:sz w:val="22"/>
          <w:szCs w:val="22"/>
        </w:rPr>
      </w:pPr>
      <w:proofErr w:type="spellStart"/>
      <w:r w:rsidRPr="00FC04AF">
        <w:rPr>
          <w:rFonts w:ascii="Arial" w:hAnsi="Arial" w:cs="Arial"/>
          <w:sz w:val="22"/>
          <w:szCs w:val="22"/>
        </w:rPr>
        <w:t>Wn</w:t>
      </w:r>
      <w:proofErr w:type="spellEnd"/>
      <w:r w:rsidRPr="00FC04AF">
        <w:rPr>
          <w:rFonts w:ascii="Arial" w:hAnsi="Arial" w:cs="Arial"/>
          <w:sz w:val="22"/>
          <w:szCs w:val="22"/>
        </w:rPr>
        <w:t xml:space="preserve"> – wskaźnik waloryzacji wynagrodzenia po upływie kolejnych 12 miesięcy obowiązywania umowy </w:t>
      </w:r>
    </w:p>
    <w:p w14:paraId="6DCEFF8F" w14:textId="77777777" w:rsidR="00FC04AF" w:rsidRPr="00FC04AF" w:rsidRDefault="00FC04AF" w:rsidP="00FC04AF">
      <w:pPr>
        <w:spacing w:line="271" w:lineRule="auto"/>
        <w:jc w:val="both"/>
        <w:outlineLvl w:val="0"/>
        <w:rPr>
          <w:rFonts w:ascii="Arial" w:hAnsi="Arial" w:cs="Arial"/>
          <w:sz w:val="22"/>
          <w:szCs w:val="22"/>
        </w:rPr>
      </w:pPr>
      <w:proofErr w:type="spellStart"/>
      <w:r w:rsidRPr="00FC04AF">
        <w:rPr>
          <w:rFonts w:ascii="Arial" w:hAnsi="Arial" w:cs="Arial"/>
          <w:sz w:val="22"/>
          <w:szCs w:val="22"/>
        </w:rPr>
        <w:t>Sxn</w:t>
      </w:r>
      <w:proofErr w:type="spellEnd"/>
      <w:r w:rsidRPr="00FC04AF">
        <w:rPr>
          <w:rFonts w:ascii="Arial" w:hAnsi="Arial" w:cs="Arial"/>
          <w:sz w:val="22"/>
          <w:szCs w:val="22"/>
        </w:rPr>
        <w:t xml:space="preserve"> – stanowi wysokość stawki za umowną jednostkę nakładu pracy (</w:t>
      </w:r>
      <w:proofErr w:type="spellStart"/>
      <w:r w:rsidRPr="00FC04AF">
        <w:rPr>
          <w:rFonts w:ascii="Arial" w:hAnsi="Arial" w:cs="Arial"/>
          <w:sz w:val="22"/>
          <w:szCs w:val="22"/>
        </w:rPr>
        <w:t>j.n.p</w:t>
      </w:r>
      <w:proofErr w:type="spellEnd"/>
      <w:r w:rsidRPr="00FC04AF">
        <w:rPr>
          <w:rFonts w:ascii="Arial" w:hAnsi="Arial" w:cs="Arial"/>
          <w:sz w:val="22"/>
          <w:szCs w:val="22"/>
        </w:rPr>
        <w:t xml:space="preserve">.) ustaloną na rok kalendarzowy, w którym upływa kolejne 12 miesięcy obowiązywania umowy </w:t>
      </w:r>
    </w:p>
    <w:p w14:paraId="392F0C35" w14:textId="77777777" w:rsidR="00FC04AF" w:rsidRPr="00FC04AF" w:rsidRDefault="00FC04AF" w:rsidP="00FC04AF">
      <w:pPr>
        <w:spacing w:line="271" w:lineRule="auto"/>
        <w:jc w:val="both"/>
        <w:outlineLvl w:val="0"/>
        <w:rPr>
          <w:rFonts w:ascii="Arial" w:hAnsi="Arial" w:cs="Arial"/>
          <w:sz w:val="22"/>
          <w:szCs w:val="22"/>
        </w:rPr>
      </w:pPr>
      <w:r w:rsidRPr="00FC04AF">
        <w:rPr>
          <w:rFonts w:ascii="Arial" w:hAnsi="Arial" w:cs="Arial"/>
          <w:sz w:val="22"/>
          <w:szCs w:val="22"/>
        </w:rPr>
        <w:t>Sxn-1 – wysokość stawki za umowną jednostkę nakładu pracy (</w:t>
      </w:r>
      <w:proofErr w:type="spellStart"/>
      <w:r w:rsidRPr="00FC04AF">
        <w:rPr>
          <w:rFonts w:ascii="Arial" w:hAnsi="Arial" w:cs="Arial"/>
          <w:sz w:val="22"/>
          <w:szCs w:val="22"/>
        </w:rPr>
        <w:t>j.n.p</w:t>
      </w:r>
      <w:proofErr w:type="spellEnd"/>
      <w:r w:rsidRPr="00FC04AF">
        <w:rPr>
          <w:rFonts w:ascii="Arial" w:hAnsi="Arial" w:cs="Arial"/>
          <w:sz w:val="22"/>
          <w:szCs w:val="22"/>
        </w:rPr>
        <w:t xml:space="preserve">.) ustaloną w roku poprzednim. </w:t>
      </w:r>
    </w:p>
    <w:p w14:paraId="5CF41F73" w14:textId="77777777" w:rsidR="00FC04AF" w:rsidRPr="00FC04AF" w:rsidRDefault="00FC04AF" w:rsidP="00FC04AF">
      <w:pPr>
        <w:spacing w:line="271" w:lineRule="auto"/>
        <w:jc w:val="both"/>
        <w:outlineLvl w:val="0"/>
        <w:rPr>
          <w:rFonts w:ascii="Arial" w:hAnsi="Arial" w:cs="Arial"/>
          <w:sz w:val="22"/>
          <w:szCs w:val="22"/>
        </w:rPr>
      </w:pPr>
      <w:r w:rsidRPr="00FC04AF">
        <w:rPr>
          <w:rFonts w:ascii="Arial" w:hAnsi="Arial" w:cs="Arial"/>
          <w:sz w:val="22"/>
          <w:szCs w:val="22"/>
        </w:rPr>
        <w:lastRenderedPageBreak/>
        <w:t xml:space="preserve">Wskaźnik W zaokrągla się do drugiego miejsca po przecinku. </w:t>
      </w:r>
    </w:p>
    <w:p w14:paraId="1C676296"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W przypadku umowy trwającej dłużej niż 24 miesiące wskaźnik Waloryzacji stanowi sumę wskaźników ustalanych po upływie każdych kolejnych 12 miesięcy,</w:t>
      </w:r>
    </w:p>
    <w:p w14:paraId="453DC5DF" w14:textId="77777777" w:rsidR="00FC04AF" w:rsidRPr="00FC04AF" w:rsidRDefault="00FC04AF" w:rsidP="00FC04AF">
      <w:pPr>
        <w:spacing w:line="271" w:lineRule="auto"/>
        <w:jc w:val="both"/>
        <w:outlineLvl w:val="0"/>
        <w:rPr>
          <w:rFonts w:ascii="Arial" w:hAnsi="Arial" w:cs="Arial"/>
          <w:sz w:val="22"/>
          <w:szCs w:val="22"/>
        </w:rPr>
      </w:pPr>
      <w:r w:rsidRPr="00FC04AF">
        <w:rPr>
          <w:rFonts w:ascii="Arial" w:hAnsi="Arial" w:cs="Arial"/>
          <w:sz w:val="22"/>
          <w:szCs w:val="22"/>
        </w:rPr>
        <w:t xml:space="preserve"> </w:t>
      </w:r>
      <w:r w:rsidRPr="00FC04AF">
        <w:rPr>
          <w:rFonts w:ascii="Arial" w:hAnsi="Arial" w:cs="Arial"/>
          <w:sz w:val="22"/>
          <w:szCs w:val="22"/>
        </w:rPr>
        <w:tab/>
        <w:t>W=W1 + W2 +….+</w:t>
      </w:r>
      <w:proofErr w:type="spellStart"/>
      <w:r w:rsidRPr="00FC04AF">
        <w:rPr>
          <w:rFonts w:ascii="Arial" w:hAnsi="Arial" w:cs="Arial"/>
          <w:sz w:val="22"/>
          <w:szCs w:val="22"/>
        </w:rPr>
        <w:t>Wn</w:t>
      </w:r>
      <w:proofErr w:type="spellEnd"/>
      <w:r w:rsidRPr="00FC04AF">
        <w:rPr>
          <w:rFonts w:ascii="Arial" w:hAnsi="Arial" w:cs="Arial"/>
          <w:sz w:val="22"/>
          <w:szCs w:val="22"/>
        </w:rPr>
        <w:t xml:space="preserve"> </w:t>
      </w:r>
    </w:p>
    <w:p w14:paraId="6DDCCA62"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 przypadku, gdyby powyższy wskaźnik przestał być dostępny, zastosowanie znajdzie inny, najbardziej zbliżony, wskaźnik publikowany przez Prezesa GUS. </w:t>
      </w:r>
    </w:p>
    <w:p w14:paraId="4A4D11A7"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09AB1DD8"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Waloryzacji dokonuje się o różnicę pomiędzy wskaźnikiem waloryzacji, a wartością wskazaną w ust. 4 powyżej. </w:t>
      </w:r>
    </w:p>
    <w:p w14:paraId="04A4A9B6"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3C0F4E1C"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32345B58"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 przypadku, gdy w wyniku Waloryzacji wynagrodzenie Jednostki Projektowej winno ulec zmniejszeniu, Jednostka </w:t>
      </w:r>
      <w:proofErr w:type="spellStart"/>
      <w:r w:rsidRPr="00FC04AF">
        <w:rPr>
          <w:rFonts w:ascii="Arial" w:hAnsi="Arial" w:cs="Arial"/>
          <w:sz w:val="22"/>
          <w:szCs w:val="22"/>
        </w:rPr>
        <w:t>Projektowas</w:t>
      </w:r>
      <w:proofErr w:type="spellEnd"/>
      <w:r w:rsidRPr="00FC04AF">
        <w:rPr>
          <w:rFonts w:ascii="Arial" w:hAnsi="Arial" w:cs="Arial"/>
          <w:sz w:val="22"/>
          <w:szCs w:val="22"/>
        </w:rPr>
        <w:t xml:space="preserve"> obowiązana jest do zawarcia aneksu określającego zmianę wynagrodzenia w wyniku waloryzacji, w terminie 14 dni od dnia pisemnego wezwania przez Zamawiającego.</w:t>
      </w:r>
    </w:p>
    <w:p w14:paraId="1DA10A46"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4613E7F6"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4B69B9E"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6C7CA84E"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sz w:val="22"/>
          <w:szCs w:val="22"/>
        </w:rPr>
      </w:pPr>
      <w:r w:rsidRPr="00FC04AF">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0551A31D" w14:textId="77777777" w:rsidR="00FC04AF" w:rsidRPr="00FC04AF" w:rsidRDefault="00FC04AF" w:rsidP="00FC04AF">
      <w:pPr>
        <w:pStyle w:val="Akapitzlist"/>
        <w:numPr>
          <w:ilvl w:val="0"/>
          <w:numId w:val="86"/>
        </w:numPr>
        <w:spacing w:line="271" w:lineRule="auto"/>
        <w:ind w:left="0" w:firstLine="0"/>
        <w:contextualSpacing/>
        <w:jc w:val="both"/>
        <w:outlineLvl w:val="0"/>
        <w:rPr>
          <w:rFonts w:ascii="Arial" w:hAnsi="Arial" w:cs="Arial"/>
          <w:b/>
          <w:sz w:val="22"/>
          <w:szCs w:val="22"/>
        </w:rPr>
      </w:pPr>
      <w:r w:rsidRPr="00FC04AF">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27EB3CDE" w14:textId="77777777" w:rsidR="00FC04AF" w:rsidRPr="00FC04AF" w:rsidRDefault="00FC04AF" w:rsidP="00FC04AF">
      <w:pPr>
        <w:spacing w:line="271" w:lineRule="auto"/>
        <w:jc w:val="center"/>
        <w:outlineLvl w:val="0"/>
        <w:rPr>
          <w:rFonts w:ascii="Arial" w:hAnsi="Arial" w:cs="Arial"/>
          <w:b/>
          <w:sz w:val="22"/>
          <w:szCs w:val="22"/>
        </w:rPr>
      </w:pPr>
    </w:p>
    <w:p w14:paraId="19B47633" w14:textId="338D1605" w:rsidR="00FC04AF" w:rsidRPr="00FC04AF" w:rsidRDefault="00FC04AF" w:rsidP="00D42865">
      <w:pPr>
        <w:spacing w:line="271" w:lineRule="auto"/>
        <w:jc w:val="center"/>
        <w:outlineLvl w:val="0"/>
        <w:rPr>
          <w:rFonts w:ascii="Arial" w:hAnsi="Arial" w:cs="Arial"/>
          <w:b/>
          <w:sz w:val="22"/>
          <w:szCs w:val="22"/>
        </w:rPr>
      </w:pPr>
      <w:r w:rsidRPr="00FC04AF">
        <w:rPr>
          <w:rFonts w:ascii="Arial" w:hAnsi="Arial" w:cs="Arial"/>
          <w:b/>
          <w:sz w:val="22"/>
          <w:szCs w:val="22"/>
        </w:rPr>
        <w:t>XII. POSTANOWIENIA KOŃCOWE</w:t>
      </w:r>
    </w:p>
    <w:p w14:paraId="3B273208"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§16</w:t>
      </w:r>
    </w:p>
    <w:p w14:paraId="69B73CE3" w14:textId="77777777" w:rsidR="00FC04AF" w:rsidRPr="00FC04AF" w:rsidRDefault="00FC04AF" w:rsidP="00FC04AF">
      <w:pPr>
        <w:spacing w:line="271" w:lineRule="auto"/>
        <w:jc w:val="center"/>
        <w:rPr>
          <w:rFonts w:ascii="Arial" w:hAnsi="Arial" w:cs="Arial"/>
          <w:b/>
          <w:sz w:val="22"/>
          <w:szCs w:val="22"/>
        </w:rPr>
      </w:pPr>
    </w:p>
    <w:p w14:paraId="35A7C474" w14:textId="77777777" w:rsidR="00FC04AF" w:rsidRPr="00FC04AF" w:rsidRDefault="00FC04AF" w:rsidP="00FC04AF">
      <w:pPr>
        <w:pStyle w:val="Akapitzlist"/>
        <w:numPr>
          <w:ilvl w:val="0"/>
          <w:numId w:val="52"/>
        </w:numPr>
        <w:suppressAutoHyphens/>
        <w:spacing w:line="271" w:lineRule="auto"/>
        <w:ind w:left="0" w:firstLine="0"/>
        <w:contextualSpacing/>
        <w:jc w:val="both"/>
        <w:rPr>
          <w:rStyle w:val="FontStyle13"/>
          <w:rFonts w:ascii="Arial" w:eastAsia="StarSymbol" w:hAnsi="Arial" w:cs="Arial"/>
          <w:sz w:val="22"/>
          <w:szCs w:val="22"/>
        </w:rPr>
      </w:pPr>
      <w:r w:rsidRPr="00FC04AF">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FC04AF">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002876E1" w14:textId="77777777" w:rsidR="00FC04AF" w:rsidRPr="00FC04AF" w:rsidRDefault="00FC04AF" w:rsidP="00FC04AF">
      <w:pPr>
        <w:pStyle w:val="Akapitzlist"/>
        <w:numPr>
          <w:ilvl w:val="0"/>
          <w:numId w:val="52"/>
        </w:numPr>
        <w:suppressAutoHyphens/>
        <w:spacing w:line="271" w:lineRule="auto"/>
        <w:ind w:left="0" w:firstLine="0"/>
        <w:contextualSpacing/>
        <w:jc w:val="both"/>
        <w:rPr>
          <w:rStyle w:val="FontStyle13"/>
          <w:rFonts w:ascii="Arial" w:eastAsia="StarSymbol" w:hAnsi="Arial" w:cs="Arial"/>
          <w:sz w:val="22"/>
          <w:szCs w:val="22"/>
        </w:rPr>
      </w:pPr>
      <w:r w:rsidRPr="00FC04AF">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B6535F6" w14:textId="77777777" w:rsidR="00FC04AF" w:rsidRPr="00FC04AF" w:rsidRDefault="00FC04AF" w:rsidP="00FC04AF">
      <w:pPr>
        <w:numPr>
          <w:ilvl w:val="0"/>
          <w:numId w:val="52"/>
        </w:numPr>
        <w:spacing w:line="271" w:lineRule="auto"/>
        <w:ind w:left="0" w:firstLine="0"/>
        <w:jc w:val="both"/>
        <w:rPr>
          <w:rFonts w:ascii="Arial" w:hAnsi="Arial" w:cs="Arial"/>
          <w:sz w:val="22"/>
          <w:szCs w:val="22"/>
        </w:rPr>
      </w:pPr>
      <w:r w:rsidRPr="00FC04AF">
        <w:rPr>
          <w:rFonts w:ascii="Arial" w:hAnsi="Arial" w:cs="Arial"/>
          <w:sz w:val="22"/>
          <w:szCs w:val="22"/>
        </w:rPr>
        <w:t>Jednostka Projektowa</w:t>
      </w:r>
      <w:r w:rsidRPr="00FC04AF">
        <w:rPr>
          <w:rFonts w:ascii="Arial" w:eastAsia="Calibri" w:hAnsi="Arial" w:cs="Arial"/>
          <w:b/>
          <w:sz w:val="22"/>
          <w:szCs w:val="22"/>
        </w:rPr>
        <w:t xml:space="preserve"> </w:t>
      </w:r>
      <w:r w:rsidRPr="00FC04AF">
        <w:rPr>
          <w:rFonts w:ascii="Arial" w:eastAsia="Calibri" w:hAnsi="Arial" w:cs="Arial"/>
          <w:sz w:val="22"/>
          <w:szCs w:val="22"/>
        </w:rPr>
        <w:t xml:space="preserve">nie może przenosić wierzytelności przysługujących mu wobec </w:t>
      </w:r>
      <w:r w:rsidRPr="00FC04AF">
        <w:rPr>
          <w:rFonts w:ascii="Arial" w:hAnsi="Arial" w:cs="Arial"/>
          <w:sz w:val="22"/>
          <w:szCs w:val="22"/>
        </w:rPr>
        <w:t xml:space="preserve">Zamawiającego </w:t>
      </w:r>
      <w:r w:rsidRPr="00FC04AF">
        <w:rPr>
          <w:rFonts w:ascii="Arial" w:eastAsia="Calibri" w:hAnsi="Arial" w:cs="Arial"/>
          <w:sz w:val="22"/>
          <w:szCs w:val="22"/>
        </w:rPr>
        <w:t xml:space="preserve">na osoby trzecie bez uzyskania uprzedniej, pisemnej zgody </w:t>
      </w:r>
      <w:r w:rsidRPr="00FC04AF">
        <w:rPr>
          <w:rFonts w:ascii="Arial" w:hAnsi="Arial" w:cs="Arial"/>
          <w:sz w:val="22"/>
          <w:szCs w:val="22"/>
        </w:rPr>
        <w:t>Zamawiającego.</w:t>
      </w:r>
    </w:p>
    <w:p w14:paraId="64D3D5E3" w14:textId="77777777" w:rsidR="00FC04AF" w:rsidRPr="00FC04AF" w:rsidRDefault="00FC04AF" w:rsidP="00FC04AF">
      <w:pPr>
        <w:pStyle w:val="Akapitzlist"/>
        <w:numPr>
          <w:ilvl w:val="0"/>
          <w:numId w:val="52"/>
        </w:numPr>
        <w:suppressAutoHyphens/>
        <w:spacing w:line="271" w:lineRule="auto"/>
        <w:ind w:left="0" w:firstLine="0"/>
        <w:contextualSpacing/>
        <w:jc w:val="both"/>
        <w:rPr>
          <w:rStyle w:val="FontStyle14"/>
          <w:rFonts w:ascii="Arial" w:hAnsi="Arial" w:cs="Arial"/>
          <w:i w:val="0"/>
          <w:iCs w:val="0"/>
          <w:sz w:val="22"/>
          <w:szCs w:val="22"/>
        </w:rPr>
      </w:pPr>
      <w:r w:rsidRPr="00FC04AF">
        <w:rPr>
          <w:rStyle w:val="FontStyle14"/>
          <w:rFonts w:ascii="Arial" w:hAnsi="Arial" w:cs="Arial"/>
          <w:i w:val="0"/>
          <w:iCs w:val="0"/>
          <w:sz w:val="22"/>
          <w:szCs w:val="22"/>
        </w:rPr>
        <w:t>W sprawach nieuregulowanych w niniejszej umowie mają zastosowanie właściwe przepisy prawa.</w:t>
      </w:r>
    </w:p>
    <w:p w14:paraId="2DC1648B" w14:textId="77777777" w:rsidR="00FC04AF" w:rsidRPr="00FC04AF" w:rsidRDefault="00FC04AF" w:rsidP="00FC04AF">
      <w:pPr>
        <w:pStyle w:val="Akapitzlist"/>
        <w:numPr>
          <w:ilvl w:val="0"/>
          <w:numId w:val="52"/>
        </w:numPr>
        <w:suppressAutoHyphens/>
        <w:spacing w:line="271" w:lineRule="auto"/>
        <w:ind w:left="0" w:firstLine="0"/>
        <w:contextualSpacing/>
        <w:jc w:val="both"/>
        <w:rPr>
          <w:rFonts w:ascii="Arial" w:eastAsia="StarSymbol" w:hAnsi="Arial" w:cs="Arial"/>
          <w:sz w:val="22"/>
          <w:szCs w:val="22"/>
        </w:rPr>
      </w:pPr>
      <w:r w:rsidRPr="00FC04AF">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F3B04BB" w14:textId="77777777" w:rsidR="00FC04AF" w:rsidRPr="00FC04AF" w:rsidRDefault="00FC04AF" w:rsidP="00FC04AF">
      <w:pPr>
        <w:pStyle w:val="Akapitzlist"/>
        <w:numPr>
          <w:ilvl w:val="0"/>
          <w:numId w:val="52"/>
        </w:numPr>
        <w:suppressAutoHyphens/>
        <w:spacing w:line="271" w:lineRule="auto"/>
        <w:ind w:left="0" w:firstLine="0"/>
        <w:contextualSpacing/>
        <w:jc w:val="both"/>
        <w:rPr>
          <w:rStyle w:val="FontStyle13"/>
          <w:rFonts w:ascii="Arial" w:eastAsia="StarSymbol" w:hAnsi="Arial" w:cs="Arial"/>
          <w:sz w:val="22"/>
          <w:szCs w:val="22"/>
        </w:rPr>
      </w:pPr>
      <w:r w:rsidRPr="00FC04AF">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46316AC7" w14:textId="77777777" w:rsidR="00FC04AF" w:rsidRPr="00FC04AF" w:rsidRDefault="00FC04AF" w:rsidP="00FC04AF">
      <w:pPr>
        <w:pStyle w:val="Akapitzlist"/>
        <w:numPr>
          <w:ilvl w:val="0"/>
          <w:numId w:val="52"/>
        </w:numPr>
        <w:suppressAutoHyphens/>
        <w:spacing w:line="271" w:lineRule="auto"/>
        <w:ind w:left="0" w:firstLine="0"/>
        <w:contextualSpacing/>
        <w:jc w:val="both"/>
        <w:rPr>
          <w:rStyle w:val="FontStyle13"/>
          <w:rFonts w:ascii="Arial" w:eastAsia="StarSymbol" w:hAnsi="Arial" w:cs="Arial"/>
          <w:sz w:val="22"/>
          <w:szCs w:val="22"/>
        </w:rPr>
      </w:pPr>
      <w:r w:rsidRPr="00FC04AF">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70DA1D0C" w14:textId="77777777" w:rsidR="00FC04AF" w:rsidRPr="00FC04AF" w:rsidRDefault="00FC04AF" w:rsidP="00FC04AF">
      <w:pPr>
        <w:spacing w:line="271" w:lineRule="auto"/>
        <w:rPr>
          <w:rFonts w:ascii="Arial" w:hAnsi="Arial" w:cs="Arial"/>
          <w:sz w:val="22"/>
          <w:szCs w:val="22"/>
        </w:rPr>
      </w:pPr>
    </w:p>
    <w:p w14:paraId="7A993D82"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§17</w:t>
      </w:r>
    </w:p>
    <w:p w14:paraId="63D990A5" w14:textId="77777777" w:rsidR="00FC04AF" w:rsidRPr="00FC04AF" w:rsidRDefault="00FC04AF" w:rsidP="00FC04AF">
      <w:pPr>
        <w:spacing w:line="271" w:lineRule="auto"/>
        <w:jc w:val="center"/>
        <w:rPr>
          <w:rFonts w:ascii="Arial" w:hAnsi="Arial" w:cs="Arial"/>
          <w:b/>
          <w:sz w:val="22"/>
          <w:szCs w:val="22"/>
        </w:rPr>
      </w:pPr>
    </w:p>
    <w:p w14:paraId="2C8F03DA" w14:textId="77777777" w:rsidR="00FC04AF" w:rsidRPr="00FC04AF" w:rsidRDefault="00FC04AF" w:rsidP="00FC04AF">
      <w:pPr>
        <w:pStyle w:val="Akapitzlist"/>
        <w:numPr>
          <w:ilvl w:val="1"/>
          <w:numId w:val="61"/>
        </w:numPr>
        <w:tabs>
          <w:tab w:val="clear" w:pos="1440"/>
          <w:tab w:val="num" w:pos="284"/>
        </w:tabs>
        <w:suppressAutoHyphens/>
        <w:spacing w:line="271" w:lineRule="auto"/>
        <w:ind w:left="0" w:firstLine="0"/>
        <w:contextualSpacing/>
        <w:jc w:val="both"/>
        <w:rPr>
          <w:rFonts w:ascii="Arial" w:hAnsi="Arial" w:cs="Arial"/>
          <w:sz w:val="22"/>
          <w:szCs w:val="22"/>
        </w:rPr>
      </w:pPr>
      <w:r w:rsidRPr="00FC04AF">
        <w:rPr>
          <w:rFonts w:ascii="Arial" w:hAnsi="Arial" w:cs="Arial"/>
          <w:sz w:val="22"/>
          <w:szCs w:val="22"/>
        </w:rPr>
        <w:t>Integralną część niniejszej umowy stanowi:</w:t>
      </w:r>
    </w:p>
    <w:p w14:paraId="059389FB" w14:textId="77777777" w:rsidR="00FC04AF" w:rsidRPr="00FC04AF" w:rsidRDefault="00FC04AF" w:rsidP="00FC04AF">
      <w:pPr>
        <w:numPr>
          <w:ilvl w:val="0"/>
          <w:numId w:val="65"/>
        </w:numPr>
        <w:spacing w:line="271" w:lineRule="auto"/>
        <w:ind w:left="0" w:firstLine="0"/>
        <w:jc w:val="both"/>
        <w:rPr>
          <w:rFonts w:ascii="Arial" w:hAnsi="Arial" w:cs="Arial"/>
          <w:sz w:val="22"/>
          <w:szCs w:val="22"/>
        </w:rPr>
      </w:pPr>
      <w:r w:rsidRPr="00FC04AF">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0821161D" w14:textId="77777777" w:rsidR="00FC04AF" w:rsidRPr="00FC04AF" w:rsidRDefault="00FC04AF" w:rsidP="00FC04AF">
      <w:pPr>
        <w:numPr>
          <w:ilvl w:val="0"/>
          <w:numId w:val="65"/>
        </w:numPr>
        <w:spacing w:line="271" w:lineRule="auto"/>
        <w:ind w:left="0" w:firstLine="0"/>
        <w:jc w:val="both"/>
        <w:rPr>
          <w:rFonts w:ascii="Arial" w:hAnsi="Arial" w:cs="Arial"/>
          <w:sz w:val="22"/>
          <w:szCs w:val="22"/>
        </w:rPr>
      </w:pPr>
      <w:r w:rsidRPr="00FC04AF">
        <w:rPr>
          <w:rFonts w:ascii="Arial" w:hAnsi="Arial" w:cs="Arial"/>
          <w:sz w:val="22"/>
          <w:szCs w:val="22"/>
        </w:rPr>
        <w:t>Oferta z dnia ……………….</w:t>
      </w:r>
    </w:p>
    <w:p w14:paraId="785A054A" w14:textId="77777777" w:rsidR="00FC04AF" w:rsidRPr="00FC04AF" w:rsidRDefault="00FC04AF" w:rsidP="00FC04AF">
      <w:pPr>
        <w:spacing w:line="271" w:lineRule="auto"/>
        <w:jc w:val="both"/>
        <w:rPr>
          <w:rFonts w:ascii="Arial" w:hAnsi="Arial" w:cs="Arial"/>
          <w:sz w:val="22"/>
          <w:szCs w:val="22"/>
        </w:rPr>
      </w:pPr>
      <w:r w:rsidRPr="00FC04AF">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089CEE9" w14:textId="77777777" w:rsidR="00FC04AF" w:rsidRPr="00FC04AF" w:rsidRDefault="00FC04AF" w:rsidP="00FC04AF">
      <w:pPr>
        <w:spacing w:line="271" w:lineRule="auto"/>
        <w:jc w:val="center"/>
        <w:rPr>
          <w:rFonts w:ascii="Arial" w:hAnsi="Arial" w:cs="Arial"/>
          <w:sz w:val="22"/>
          <w:szCs w:val="22"/>
        </w:rPr>
      </w:pPr>
    </w:p>
    <w:p w14:paraId="31D39132" w14:textId="77777777" w:rsidR="00FC04AF" w:rsidRPr="00FC04AF" w:rsidRDefault="00FC04AF" w:rsidP="00FC04AF">
      <w:pPr>
        <w:spacing w:line="271" w:lineRule="auto"/>
        <w:jc w:val="center"/>
        <w:rPr>
          <w:rFonts w:ascii="Arial" w:hAnsi="Arial" w:cs="Arial"/>
          <w:b/>
          <w:sz w:val="22"/>
          <w:szCs w:val="22"/>
        </w:rPr>
      </w:pPr>
      <w:r w:rsidRPr="00FC04AF">
        <w:rPr>
          <w:rFonts w:ascii="Arial" w:hAnsi="Arial" w:cs="Arial"/>
          <w:b/>
          <w:sz w:val="22"/>
          <w:szCs w:val="22"/>
        </w:rPr>
        <w:t>§18</w:t>
      </w:r>
    </w:p>
    <w:p w14:paraId="1C75E8C2" w14:textId="77777777" w:rsidR="00FC04AF" w:rsidRPr="00FC04AF" w:rsidRDefault="00FC04AF" w:rsidP="00FC04AF">
      <w:pPr>
        <w:spacing w:line="271" w:lineRule="auto"/>
        <w:jc w:val="center"/>
        <w:rPr>
          <w:rFonts w:ascii="Arial" w:hAnsi="Arial" w:cs="Arial"/>
          <w:b/>
          <w:sz w:val="22"/>
          <w:szCs w:val="22"/>
        </w:rPr>
      </w:pPr>
    </w:p>
    <w:p w14:paraId="726F19CA" w14:textId="77777777" w:rsidR="00FC04AF" w:rsidRPr="00FC04AF" w:rsidRDefault="00FC04AF" w:rsidP="00FC04AF">
      <w:pPr>
        <w:spacing w:line="271" w:lineRule="auto"/>
        <w:jc w:val="both"/>
        <w:rPr>
          <w:rFonts w:ascii="Arial" w:hAnsi="Arial" w:cs="Arial"/>
          <w:sz w:val="22"/>
          <w:szCs w:val="22"/>
        </w:rPr>
      </w:pPr>
      <w:r w:rsidRPr="00FC04AF">
        <w:rPr>
          <w:rFonts w:ascii="Arial" w:hAnsi="Arial" w:cs="Arial"/>
          <w:sz w:val="22"/>
          <w:szCs w:val="22"/>
        </w:rPr>
        <w:t>Niniejsza umowa została sporządzona w dwóch jednobrzmiących egzemplarzach, z czego jeden egzemplarz dla Zamawiającego, a jeden egzemplarz dla Jednostki Projektowej.</w:t>
      </w:r>
    </w:p>
    <w:p w14:paraId="0F01E13D" w14:textId="77777777" w:rsidR="00FC04AF" w:rsidRPr="00FC04AF" w:rsidRDefault="00FC04AF" w:rsidP="00D42865">
      <w:pPr>
        <w:tabs>
          <w:tab w:val="left" w:pos="708"/>
        </w:tabs>
        <w:spacing w:line="271" w:lineRule="auto"/>
        <w:rPr>
          <w:rFonts w:ascii="Arial" w:hAnsi="Arial" w:cs="Arial"/>
          <w:sz w:val="22"/>
          <w:szCs w:val="22"/>
        </w:rPr>
      </w:pPr>
    </w:p>
    <w:p w14:paraId="562A9DA0" w14:textId="77777777" w:rsidR="00FC04AF" w:rsidRPr="00FC04AF" w:rsidRDefault="00FC04AF" w:rsidP="00FC04AF">
      <w:pPr>
        <w:tabs>
          <w:tab w:val="left" w:pos="708"/>
        </w:tabs>
        <w:spacing w:line="271" w:lineRule="auto"/>
        <w:jc w:val="right"/>
        <w:rPr>
          <w:rFonts w:ascii="Arial" w:hAnsi="Arial" w:cs="Arial"/>
          <w:sz w:val="22"/>
          <w:szCs w:val="22"/>
        </w:rPr>
      </w:pPr>
      <w:r w:rsidRPr="00FC04AF">
        <w:rPr>
          <w:rFonts w:ascii="Arial" w:hAnsi="Arial" w:cs="Arial"/>
          <w:sz w:val="22"/>
          <w:szCs w:val="22"/>
        </w:rPr>
        <w:t>Załącznik nr 1 do umowy nr........ z dnia..........</w:t>
      </w:r>
    </w:p>
    <w:p w14:paraId="3BEDF35E" w14:textId="77777777" w:rsidR="00FC04AF" w:rsidRPr="00FC04AF" w:rsidRDefault="00FC04AF" w:rsidP="00FC04AF">
      <w:pPr>
        <w:tabs>
          <w:tab w:val="left" w:pos="708"/>
        </w:tabs>
        <w:spacing w:line="271" w:lineRule="auto"/>
        <w:jc w:val="right"/>
        <w:rPr>
          <w:rFonts w:ascii="Arial" w:hAnsi="Arial" w:cs="Arial"/>
          <w:sz w:val="22"/>
          <w:szCs w:val="22"/>
        </w:rPr>
      </w:pPr>
    </w:p>
    <w:p w14:paraId="329E3ABC" w14:textId="77777777" w:rsidR="00FC04AF" w:rsidRPr="00FC04AF" w:rsidRDefault="00FC04AF" w:rsidP="00FC04AF">
      <w:pPr>
        <w:tabs>
          <w:tab w:val="left" w:pos="708"/>
        </w:tabs>
        <w:spacing w:line="271" w:lineRule="auto"/>
        <w:jc w:val="center"/>
        <w:rPr>
          <w:rFonts w:ascii="Arial" w:hAnsi="Arial" w:cs="Arial"/>
          <w:sz w:val="22"/>
          <w:szCs w:val="22"/>
        </w:rPr>
      </w:pPr>
      <w:r w:rsidRPr="00FC04AF">
        <w:rPr>
          <w:rFonts w:ascii="Arial" w:hAnsi="Arial" w:cs="Arial"/>
          <w:sz w:val="22"/>
          <w:szCs w:val="22"/>
        </w:rPr>
        <w:t>Zestawienie prac projektowych stanowiących przedmiot Umowy na:</w:t>
      </w:r>
    </w:p>
    <w:p w14:paraId="7B40131D" w14:textId="77777777" w:rsidR="00FC04AF" w:rsidRPr="00FC04AF" w:rsidRDefault="00FC04AF" w:rsidP="00FC04AF">
      <w:pPr>
        <w:pStyle w:val="Tekstpodstawowy"/>
        <w:spacing w:line="271" w:lineRule="auto"/>
        <w:jc w:val="both"/>
        <w:rPr>
          <w:rFonts w:ascii="Arial" w:hAnsi="Arial" w:cs="Arial"/>
          <w:sz w:val="22"/>
          <w:szCs w:val="22"/>
        </w:rPr>
      </w:pPr>
      <w:r w:rsidRPr="00FC04AF">
        <w:rPr>
          <w:rFonts w:ascii="Arial" w:hAnsi="Arial" w:cs="Arial"/>
          <w:b/>
          <w:bCs/>
          <w:sz w:val="22"/>
          <w:szCs w:val="22"/>
        </w:rPr>
        <w:t>Wykonanie dokumentacji projektowej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642A310D" w14:textId="77777777" w:rsidR="00FC04AF" w:rsidRPr="00FC04AF" w:rsidRDefault="00FC04AF" w:rsidP="00FC04AF">
      <w:pPr>
        <w:pStyle w:val="Tekstpodstawowy"/>
        <w:spacing w:line="271" w:lineRule="auto"/>
        <w:jc w:val="center"/>
        <w:rPr>
          <w:rFonts w:ascii="Arial" w:hAnsi="Arial" w:cs="Arial"/>
          <w:sz w:val="22"/>
          <w:szCs w:val="22"/>
        </w:rPr>
      </w:pPr>
    </w:p>
    <w:p w14:paraId="196C2471" w14:textId="0E888CA7" w:rsidR="00FC04AF" w:rsidRPr="00D42865" w:rsidRDefault="00FC04AF" w:rsidP="00D42865">
      <w:pPr>
        <w:pStyle w:val="Tekstpodstawowy"/>
        <w:spacing w:line="271" w:lineRule="auto"/>
        <w:jc w:val="center"/>
        <w:rPr>
          <w:rFonts w:ascii="Arial" w:hAnsi="Arial" w:cs="Arial"/>
          <w:sz w:val="22"/>
          <w:szCs w:val="22"/>
        </w:rPr>
      </w:pPr>
      <w:r w:rsidRPr="00FC04AF">
        <w:rPr>
          <w:rFonts w:ascii="Arial" w:hAnsi="Arial" w:cs="Arial"/>
          <w:sz w:val="22"/>
          <w:szCs w:val="22"/>
        </w:rPr>
        <w:t>w ramach zadania: Projekt przebudowy ul. Wileńskiej na odcinku od ronda Anioła Stróża Ziemi Wołomińskiej do ronda Jana Pawła II w Wołominie wraz z regulacją własności nieruchomości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C04AF" w:rsidRPr="00FC04AF" w14:paraId="44F36657" w14:textId="77777777" w:rsidTr="00AA074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4BECEF4" w14:textId="77777777" w:rsidR="00FC04AF" w:rsidRPr="00FC04AF" w:rsidRDefault="00FC04AF" w:rsidP="00FC04AF">
            <w:pPr>
              <w:spacing w:line="271" w:lineRule="auto"/>
              <w:jc w:val="center"/>
              <w:rPr>
                <w:rFonts w:ascii="Arial" w:hAnsi="Arial" w:cs="Arial"/>
                <w:b/>
                <w:bCs/>
                <w:sz w:val="22"/>
                <w:szCs w:val="22"/>
              </w:rPr>
            </w:pPr>
            <w:r w:rsidRPr="00FC04AF">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716408F" w14:textId="77777777" w:rsidR="00FC04AF" w:rsidRPr="00FC04AF" w:rsidRDefault="00FC04AF" w:rsidP="00FC04AF">
            <w:pPr>
              <w:spacing w:line="271" w:lineRule="auto"/>
              <w:jc w:val="center"/>
              <w:rPr>
                <w:rFonts w:ascii="Arial" w:hAnsi="Arial" w:cs="Arial"/>
                <w:b/>
                <w:bCs/>
                <w:sz w:val="22"/>
                <w:szCs w:val="22"/>
              </w:rPr>
            </w:pPr>
            <w:r w:rsidRPr="00FC04AF">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BB76039" w14:textId="77777777" w:rsidR="00FC04AF" w:rsidRPr="00FC04AF" w:rsidRDefault="00FC04AF" w:rsidP="00FC04AF">
            <w:pPr>
              <w:spacing w:line="271" w:lineRule="auto"/>
              <w:jc w:val="center"/>
              <w:rPr>
                <w:rFonts w:ascii="Arial" w:hAnsi="Arial" w:cs="Arial"/>
                <w:b/>
                <w:bCs/>
                <w:sz w:val="22"/>
                <w:szCs w:val="22"/>
              </w:rPr>
            </w:pPr>
            <w:r w:rsidRPr="00FC04AF">
              <w:rPr>
                <w:rFonts w:ascii="Arial" w:hAnsi="Arial" w:cs="Arial"/>
                <w:b/>
                <w:bCs/>
                <w:sz w:val="22"/>
                <w:szCs w:val="22"/>
              </w:rPr>
              <w:t>Wartość wykonanej usługi (brutto) *</w:t>
            </w:r>
          </w:p>
        </w:tc>
      </w:tr>
      <w:tr w:rsidR="00FC04AF" w:rsidRPr="00FC04AF" w14:paraId="157AC829"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A9E65B"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8F7073A"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opracowanie 2 koncepcji zagospodarowania terenu zgodnie z §2 ust. 7 pkt. 1) i 2) umowy.</w:t>
            </w:r>
          </w:p>
          <w:p w14:paraId="77DD118F" w14:textId="77777777" w:rsidR="00FC04AF" w:rsidRPr="00FC04AF" w:rsidRDefault="00FC04AF" w:rsidP="00FC04AF">
            <w:pPr>
              <w:spacing w:line="271" w:lineRule="auto"/>
              <w:rPr>
                <w:rFonts w:ascii="Arial" w:hAnsi="Arial" w:cs="Arial"/>
                <w:sz w:val="22"/>
                <w:szCs w:val="22"/>
              </w:rPr>
            </w:pPr>
            <w:r w:rsidRPr="00FC04AF">
              <w:rPr>
                <w:rFonts w:ascii="Arial" w:hAnsi="Arial" w:cs="Arial"/>
                <w:b/>
                <w:sz w:val="22"/>
                <w:szCs w:val="22"/>
              </w:rPr>
              <w:t xml:space="preserve">po 1 egz. każdej koncepcji w wersji papierowej drukowanej </w:t>
            </w:r>
            <w:r w:rsidRPr="00FC04AF">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6F7A4D0" w14:textId="77777777" w:rsidR="00FC04AF" w:rsidRPr="00FC04AF" w:rsidRDefault="00FC04AF" w:rsidP="00FC04AF">
            <w:pPr>
              <w:spacing w:line="271" w:lineRule="auto"/>
              <w:jc w:val="both"/>
              <w:rPr>
                <w:rFonts w:ascii="Arial" w:hAnsi="Arial" w:cs="Arial"/>
                <w:sz w:val="22"/>
                <w:szCs w:val="22"/>
              </w:rPr>
            </w:pPr>
          </w:p>
        </w:tc>
      </w:tr>
      <w:tr w:rsidR="00FC04AF" w:rsidRPr="00FC04AF" w14:paraId="30DD4352"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tcPr>
          <w:p w14:paraId="225D8578"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8D60563"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5999B07" w14:textId="77777777" w:rsidR="00FC04AF" w:rsidRPr="00FC04AF" w:rsidRDefault="00FC04AF" w:rsidP="00FC04AF">
            <w:pPr>
              <w:spacing w:line="271" w:lineRule="auto"/>
              <w:jc w:val="both"/>
              <w:rPr>
                <w:rFonts w:ascii="Arial" w:hAnsi="Arial" w:cs="Arial"/>
                <w:sz w:val="22"/>
                <w:szCs w:val="22"/>
              </w:rPr>
            </w:pPr>
          </w:p>
        </w:tc>
      </w:tr>
      <w:tr w:rsidR="00FC04AF" w:rsidRPr="00FC04AF" w14:paraId="6383CC56"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6C6A38"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133C07B"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96C1C3B" w14:textId="77777777" w:rsidR="00FC04AF" w:rsidRPr="00FC04AF" w:rsidRDefault="00FC04AF" w:rsidP="00FC04AF">
            <w:pPr>
              <w:spacing w:line="271" w:lineRule="auto"/>
              <w:jc w:val="both"/>
              <w:rPr>
                <w:rFonts w:ascii="Arial" w:hAnsi="Arial" w:cs="Arial"/>
                <w:sz w:val="22"/>
                <w:szCs w:val="22"/>
              </w:rPr>
            </w:pPr>
          </w:p>
        </w:tc>
      </w:tr>
      <w:tr w:rsidR="00FC04AF" w:rsidRPr="00FC04AF" w14:paraId="6EC4FD9A"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42F554"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DCA7B8B"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BF27025" w14:textId="77777777" w:rsidR="00FC04AF" w:rsidRPr="00FC04AF" w:rsidRDefault="00FC04AF" w:rsidP="00FC04AF">
            <w:pPr>
              <w:spacing w:line="271" w:lineRule="auto"/>
              <w:jc w:val="both"/>
              <w:rPr>
                <w:rFonts w:ascii="Arial" w:hAnsi="Arial" w:cs="Arial"/>
                <w:sz w:val="22"/>
                <w:szCs w:val="22"/>
              </w:rPr>
            </w:pPr>
          </w:p>
        </w:tc>
      </w:tr>
      <w:tr w:rsidR="00FC04AF" w:rsidRPr="00FC04AF" w14:paraId="15CDA1CF"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41E5B3"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915B51A"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0D1A5AC" w14:textId="77777777" w:rsidR="00FC04AF" w:rsidRPr="00FC04AF" w:rsidRDefault="00FC04AF" w:rsidP="00FC04AF">
            <w:pPr>
              <w:spacing w:line="271" w:lineRule="auto"/>
              <w:jc w:val="both"/>
              <w:rPr>
                <w:rFonts w:ascii="Arial" w:hAnsi="Arial" w:cs="Arial"/>
                <w:sz w:val="22"/>
                <w:szCs w:val="22"/>
              </w:rPr>
            </w:pPr>
          </w:p>
        </w:tc>
      </w:tr>
      <w:tr w:rsidR="00FC04AF" w:rsidRPr="00FC04AF" w14:paraId="70B96DA3"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CC55260"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08F5EDFE"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DB7D6D4" w14:textId="77777777" w:rsidR="00FC04AF" w:rsidRPr="00FC04AF" w:rsidRDefault="00FC04AF" w:rsidP="00FC04AF">
            <w:pPr>
              <w:spacing w:line="271" w:lineRule="auto"/>
              <w:jc w:val="both"/>
              <w:rPr>
                <w:rFonts w:ascii="Arial" w:hAnsi="Arial" w:cs="Arial"/>
                <w:sz w:val="22"/>
                <w:szCs w:val="22"/>
              </w:rPr>
            </w:pPr>
          </w:p>
        </w:tc>
      </w:tr>
      <w:tr w:rsidR="00FC04AF" w:rsidRPr="00FC04AF" w14:paraId="762E80ED"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4AFF244"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CEDCB7B"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9A4110B" w14:textId="77777777" w:rsidR="00FC04AF" w:rsidRPr="00FC04AF" w:rsidRDefault="00FC04AF" w:rsidP="00FC04AF">
            <w:pPr>
              <w:spacing w:line="271" w:lineRule="auto"/>
              <w:jc w:val="both"/>
              <w:rPr>
                <w:rFonts w:ascii="Arial" w:hAnsi="Arial" w:cs="Arial"/>
                <w:sz w:val="22"/>
                <w:szCs w:val="22"/>
              </w:rPr>
            </w:pPr>
          </w:p>
        </w:tc>
      </w:tr>
      <w:tr w:rsidR="00FC04AF" w:rsidRPr="00FC04AF" w14:paraId="4D8F650C"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114EB32"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A8FDAF8"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 xml:space="preserve">Projekt branży zieleni ( w tym inwentaryzacja i projekt nowych </w:t>
            </w:r>
            <w:proofErr w:type="spellStart"/>
            <w:r w:rsidRPr="00FC04AF">
              <w:rPr>
                <w:rFonts w:ascii="Arial" w:hAnsi="Arial" w:cs="Arial"/>
                <w:sz w:val="22"/>
                <w:szCs w:val="22"/>
              </w:rPr>
              <w:t>nasadzeń</w:t>
            </w:r>
            <w:proofErr w:type="spellEnd"/>
            <w:r w:rsidRPr="00FC04AF">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BD0350A" w14:textId="77777777" w:rsidR="00FC04AF" w:rsidRPr="00FC04AF" w:rsidRDefault="00FC04AF" w:rsidP="00FC04AF">
            <w:pPr>
              <w:spacing w:line="271" w:lineRule="auto"/>
              <w:jc w:val="both"/>
              <w:rPr>
                <w:rFonts w:ascii="Arial" w:hAnsi="Arial" w:cs="Arial"/>
                <w:sz w:val="22"/>
                <w:szCs w:val="22"/>
              </w:rPr>
            </w:pPr>
          </w:p>
        </w:tc>
      </w:tr>
      <w:tr w:rsidR="00FC04AF" w:rsidRPr="00FC04AF" w14:paraId="27604464"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2461D7"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BCA3ED6"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8D96764" w14:textId="77777777" w:rsidR="00FC04AF" w:rsidRPr="00FC04AF" w:rsidRDefault="00FC04AF" w:rsidP="00FC04AF">
            <w:pPr>
              <w:spacing w:line="271" w:lineRule="auto"/>
              <w:jc w:val="both"/>
              <w:rPr>
                <w:rFonts w:ascii="Arial" w:hAnsi="Arial" w:cs="Arial"/>
                <w:sz w:val="22"/>
                <w:szCs w:val="22"/>
              </w:rPr>
            </w:pPr>
          </w:p>
        </w:tc>
      </w:tr>
      <w:tr w:rsidR="00FC04AF" w:rsidRPr="00FC04AF" w14:paraId="6005FCAB"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2C7ABC"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C6D3FEF"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163A9229" w14:textId="77777777" w:rsidR="00FC04AF" w:rsidRPr="00FC04AF" w:rsidRDefault="00FC04AF" w:rsidP="00FC04AF">
            <w:pPr>
              <w:spacing w:line="271" w:lineRule="auto"/>
              <w:jc w:val="both"/>
              <w:rPr>
                <w:rFonts w:ascii="Arial" w:hAnsi="Arial" w:cs="Arial"/>
                <w:sz w:val="22"/>
                <w:szCs w:val="22"/>
              </w:rPr>
            </w:pPr>
          </w:p>
        </w:tc>
      </w:tr>
      <w:tr w:rsidR="00FC04AF" w:rsidRPr="00FC04AF" w14:paraId="5D1DA1C6"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BB1ACA"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4FF9C17"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D13D6A0" w14:textId="77777777" w:rsidR="00FC04AF" w:rsidRPr="00FC04AF" w:rsidRDefault="00FC04AF" w:rsidP="00FC04AF">
            <w:pPr>
              <w:spacing w:line="271" w:lineRule="auto"/>
              <w:jc w:val="both"/>
              <w:rPr>
                <w:rFonts w:ascii="Arial" w:hAnsi="Arial" w:cs="Arial"/>
                <w:sz w:val="22"/>
                <w:szCs w:val="22"/>
              </w:rPr>
            </w:pPr>
          </w:p>
        </w:tc>
      </w:tr>
      <w:tr w:rsidR="00FC04AF" w:rsidRPr="00FC04AF" w14:paraId="64245D35"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tcPr>
          <w:p w14:paraId="54D4071D"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521C9BC"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C452835" w14:textId="77777777" w:rsidR="00FC04AF" w:rsidRPr="00FC04AF" w:rsidRDefault="00FC04AF" w:rsidP="00FC04AF">
            <w:pPr>
              <w:spacing w:line="271" w:lineRule="auto"/>
              <w:jc w:val="both"/>
              <w:rPr>
                <w:rFonts w:ascii="Arial" w:hAnsi="Arial" w:cs="Arial"/>
                <w:sz w:val="22"/>
                <w:szCs w:val="22"/>
              </w:rPr>
            </w:pPr>
          </w:p>
        </w:tc>
      </w:tr>
      <w:tr w:rsidR="00FC04AF" w:rsidRPr="00FC04AF" w14:paraId="2D3C601C" w14:textId="77777777" w:rsidTr="00AA0747">
        <w:trPr>
          <w:cantSplit/>
          <w:jc w:val="center"/>
        </w:trPr>
        <w:tc>
          <w:tcPr>
            <w:tcW w:w="762" w:type="dxa"/>
            <w:tcBorders>
              <w:top w:val="single" w:sz="4" w:space="0" w:color="auto"/>
              <w:left w:val="single" w:sz="4" w:space="0" w:color="auto"/>
              <w:bottom w:val="single" w:sz="4" w:space="0" w:color="auto"/>
              <w:right w:val="single" w:sz="4" w:space="0" w:color="auto"/>
            </w:tcBorders>
          </w:tcPr>
          <w:p w14:paraId="62189FEE" w14:textId="77777777" w:rsidR="00FC04AF" w:rsidRPr="00FC04AF" w:rsidRDefault="00FC04AF" w:rsidP="00FC04AF">
            <w:pPr>
              <w:spacing w:line="271" w:lineRule="auto"/>
              <w:jc w:val="center"/>
              <w:rPr>
                <w:rFonts w:ascii="Arial" w:hAnsi="Arial" w:cs="Arial"/>
                <w:sz w:val="22"/>
                <w:szCs w:val="22"/>
              </w:rPr>
            </w:pPr>
            <w:r w:rsidRPr="00FC04AF">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5BC59F5" w14:textId="77777777" w:rsidR="00FC04AF" w:rsidRPr="00FC04AF" w:rsidRDefault="00FC04AF" w:rsidP="00FC04AF">
            <w:pPr>
              <w:spacing w:line="271" w:lineRule="auto"/>
              <w:rPr>
                <w:rFonts w:ascii="Arial" w:hAnsi="Arial" w:cs="Arial"/>
                <w:sz w:val="22"/>
                <w:szCs w:val="22"/>
              </w:rPr>
            </w:pPr>
            <w:r w:rsidRPr="00FC04AF">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5D3E672" w14:textId="77777777" w:rsidR="00FC04AF" w:rsidRPr="00FC04AF" w:rsidRDefault="00FC04AF" w:rsidP="00FC04AF">
            <w:pPr>
              <w:spacing w:line="271" w:lineRule="auto"/>
              <w:jc w:val="both"/>
              <w:rPr>
                <w:rFonts w:ascii="Arial" w:hAnsi="Arial" w:cs="Arial"/>
                <w:sz w:val="22"/>
                <w:szCs w:val="22"/>
              </w:rPr>
            </w:pPr>
          </w:p>
        </w:tc>
      </w:tr>
      <w:tr w:rsidR="00FC04AF" w:rsidRPr="00FC04AF" w14:paraId="3FD396FF" w14:textId="77777777" w:rsidTr="00AA074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03FCA99" w14:textId="77777777" w:rsidR="00FC04AF" w:rsidRPr="00FC04AF" w:rsidRDefault="00FC04AF" w:rsidP="00FC04AF">
            <w:pPr>
              <w:spacing w:line="271" w:lineRule="auto"/>
              <w:jc w:val="right"/>
              <w:rPr>
                <w:rFonts w:ascii="Arial" w:hAnsi="Arial" w:cs="Arial"/>
                <w:sz w:val="22"/>
                <w:szCs w:val="22"/>
              </w:rPr>
            </w:pPr>
            <w:r w:rsidRPr="00FC04AF">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A4BFA71" w14:textId="77777777" w:rsidR="00FC04AF" w:rsidRPr="00FC04AF" w:rsidRDefault="00FC04AF" w:rsidP="00FC04AF">
            <w:pPr>
              <w:spacing w:line="271" w:lineRule="auto"/>
              <w:jc w:val="both"/>
              <w:rPr>
                <w:rFonts w:ascii="Arial" w:hAnsi="Arial" w:cs="Arial"/>
                <w:sz w:val="22"/>
                <w:szCs w:val="22"/>
              </w:rPr>
            </w:pPr>
          </w:p>
        </w:tc>
      </w:tr>
    </w:tbl>
    <w:p w14:paraId="4C49E2BE" w14:textId="77777777" w:rsidR="00FC04AF" w:rsidRPr="00FC04AF" w:rsidRDefault="00FC04AF" w:rsidP="00FC04AF">
      <w:pPr>
        <w:pStyle w:val="Zwykytekst1"/>
        <w:spacing w:line="271" w:lineRule="auto"/>
        <w:jc w:val="both"/>
        <w:rPr>
          <w:rFonts w:ascii="Arial" w:hAnsi="Arial" w:cs="Arial"/>
          <w:b/>
          <w:sz w:val="22"/>
          <w:szCs w:val="22"/>
        </w:rPr>
      </w:pPr>
    </w:p>
    <w:p w14:paraId="498C8284" w14:textId="77777777" w:rsidR="00FC04AF" w:rsidRPr="00FC04AF" w:rsidRDefault="00FC04AF" w:rsidP="00FC04AF">
      <w:pPr>
        <w:pStyle w:val="Zwykytekst1"/>
        <w:spacing w:line="271" w:lineRule="auto"/>
        <w:jc w:val="both"/>
        <w:rPr>
          <w:rFonts w:ascii="Arial" w:hAnsi="Arial" w:cs="Arial"/>
          <w:b/>
          <w:sz w:val="22"/>
          <w:szCs w:val="22"/>
        </w:rPr>
      </w:pPr>
      <w:r w:rsidRPr="00FC04AF">
        <w:rPr>
          <w:rFonts w:ascii="Arial" w:hAnsi="Arial" w:cs="Arial"/>
          <w:b/>
          <w:sz w:val="22"/>
          <w:szCs w:val="22"/>
        </w:rPr>
        <w:t>UWAGA:</w:t>
      </w:r>
    </w:p>
    <w:p w14:paraId="13D70943" w14:textId="7488AB69" w:rsidR="005B65CE" w:rsidRDefault="00FC04AF" w:rsidP="00D42865">
      <w:pPr>
        <w:pStyle w:val="Zwykytekst1"/>
        <w:spacing w:line="271" w:lineRule="auto"/>
        <w:jc w:val="both"/>
        <w:rPr>
          <w:rFonts w:ascii="Arial" w:hAnsi="Arial" w:cs="Arial"/>
          <w:sz w:val="22"/>
          <w:szCs w:val="22"/>
        </w:rPr>
      </w:pPr>
      <w:r w:rsidRPr="00FC04A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2213273" w14:textId="3BC8725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0D2071E1"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D42865">
        <w:rPr>
          <w:rFonts w:ascii="Arial" w:hAnsi="Arial" w:cs="Arial"/>
          <w:sz w:val="22"/>
          <w:szCs w:val="22"/>
        </w:rPr>
        <w:t>12</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5FAEB0B4"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4C54E3">
        <w:rPr>
          <w:rFonts w:ascii="Arial" w:hAnsi="Arial" w:cs="Arial"/>
          <w:sz w:val="22"/>
          <w:szCs w:val="22"/>
        </w:rPr>
        <w:t>12</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56618F13"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w:t>
      </w:r>
      <w:r w:rsidR="004C54E3">
        <w:rPr>
          <w:rFonts w:ascii="Arial" w:hAnsi="Arial" w:cs="Arial"/>
          <w:kern w:val="1"/>
          <w:sz w:val="22"/>
          <w:szCs w:val="22"/>
          <w:lang w:eastAsia="ar-SA"/>
        </w:rPr>
        <w:t>12</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5AE1A976"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4C54E3">
        <w:rPr>
          <w:rFonts w:ascii="Arial" w:hAnsi="Arial" w:cs="Arial"/>
          <w:sz w:val="22"/>
          <w:szCs w:val="22"/>
        </w:rPr>
        <w:t>12</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BFF8946">
                <wp:simplePos x="0" y="0"/>
                <wp:positionH relativeFrom="column">
                  <wp:posOffset>-71120</wp:posOffset>
                </wp:positionH>
                <wp:positionV relativeFrom="paragraph">
                  <wp:posOffset>64769</wp:posOffset>
                </wp:positionV>
                <wp:extent cx="6037580" cy="13430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43025"/>
                        </a:xfrm>
                        <a:prstGeom prst="rect">
                          <a:avLst/>
                        </a:prstGeom>
                        <a:solidFill>
                          <a:srgbClr val="FFFFFF"/>
                        </a:solidFill>
                        <a:ln w="9525">
                          <a:solidFill>
                            <a:srgbClr val="000000"/>
                          </a:solidFill>
                          <a:miter lim="800000"/>
                          <a:headEnd/>
                          <a:tailEnd/>
                        </a:ln>
                      </wps:spPr>
                      <wps:txbx>
                        <w:txbxContent>
                          <w:p w14:paraId="48946D68"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13A8A55"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47E02A61" w14:textId="27FF813C" w:rsidR="00E255B0" w:rsidRPr="004C54E3" w:rsidRDefault="00E255B0" w:rsidP="004C54E3">
                            <w:pPr>
                              <w:pStyle w:val="Tytu"/>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">
                <v:textbox>
                  <w:txbxContent>
                    <w:p w14:paraId="48946D68"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b/>
                          <w:bCs/>
                          <w:sz w:val="22"/>
                          <w:szCs w:val="22"/>
                        </w:rPr>
                        <w:t>Wykonanie dokumentacji p.n.: „Rozbudowa drogi powiatowej Nr 4359W (ul. Wileńskiej) na odcinku od ronda na skrzyżowaniu ulic: Wileńskiej, Sikorskiego (wraz z przebudową tego ronda) do ronda na skrzyżowaniu ulic Wileńskiej, Fieldorfa i Przejazd w Wołominie, gm. Wołomin” wraz z uzyskaniem zezwolenia na realizację inwestycji drogowej (ZRID)</w:t>
                      </w:r>
                    </w:p>
                    <w:p w14:paraId="113A8A55" w14:textId="77777777" w:rsidR="004C54E3" w:rsidRPr="004C54E3" w:rsidRDefault="004C54E3" w:rsidP="004C54E3">
                      <w:pPr>
                        <w:pStyle w:val="Tekstpodstawowy"/>
                        <w:jc w:val="both"/>
                        <w:rPr>
                          <w:rFonts w:ascii="Arial" w:hAnsi="Arial" w:cs="Arial"/>
                          <w:sz w:val="22"/>
                          <w:szCs w:val="22"/>
                        </w:rPr>
                      </w:pPr>
                      <w:r w:rsidRPr="004C54E3">
                        <w:rPr>
                          <w:rFonts w:ascii="Arial" w:hAnsi="Arial" w:cs="Arial"/>
                          <w:sz w:val="22"/>
                          <w:szCs w:val="22"/>
                        </w:rPr>
                        <w:t>w ramach zadania: Projekt przebudowy ul. Wileńskiej na odcinku od ronda Anioła Stróża Ziemi Wołomińskiej do ronda Jana Pawła II w Wołominie wraz z regulacją własności nieruchomości</w:t>
                      </w:r>
                    </w:p>
                    <w:p w14:paraId="47E02A61" w14:textId="27FF813C" w:rsidR="00E255B0" w:rsidRPr="004C54E3" w:rsidRDefault="00E255B0" w:rsidP="004C54E3">
                      <w:pPr>
                        <w:pStyle w:val="Tytu"/>
                        <w:jc w:val="both"/>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18955</Words>
  <Characters>130676</Characters>
  <Application>Microsoft Office Word</Application>
  <DocSecurity>0</DocSecurity>
  <Lines>1088</Lines>
  <Paragraphs>298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149333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2022-05-20T07:58:00Z</cp:lastPrinted>
  <dcterms:created xsi:type="dcterms:W3CDTF">2022-09-16T06:37:00Z</dcterms:created>
  <dcterms:modified xsi:type="dcterms:W3CDTF">2022-09-16T06:46:00Z</dcterms:modified>
</cp:coreProperties>
</file>