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F8ED" w14:textId="77777777" w:rsidR="008028EA" w:rsidRDefault="008028EA" w:rsidP="00D03281">
      <w:pPr>
        <w:widowControl w:val="0"/>
        <w:suppressAutoHyphens/>
        <w:rPr>
          <w:rFonts w:ascii="Century Gothic" w:hAnsi="Century Gothic"/>
          <w:b/>
          <w:sz w:val="20"/>
          <w:szCs w:val="20"/>
        </w:rPr>
      </w:pPr>
    </w:p>
    <w:p w14:paraId="30DA5FC2" w14:textId="77777777" w:rsidR="008028EA" w:rsidRDefault="002F6106" w:rsidP="008028EA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95D9078" wp14:editId="657BF72A">
            <wp:simplePos x="0" y="0"/>
            <wp:positionH relativeFrom="page">
              <wp:posOffset>1529715</wp:posOffset>
            </wp:positionH>
            <wp:positionV relativeFrom="paragraph">
              <wp:posOffset>186690</wp:posOffset>
            </wp:positionV>
            <wp:extent cx="1945640" cy="568325"/>
            <wp:effectExtent l="0" t="0" r="0" b="3175"/>
            <wp:wrapTight wrapText="bothSides">
              <wp:wrapPolygon edited="0">
                <wp:start x="0" y="0"/>
                <wp:lineTo x="0" y="20997"/>
                <wp:lineTo x="21360" y="20997"/>
                <wp:lineTo x="21360" y="0"/>
                <wp:lineTo x="0" y="0"/>
              </wp:wrapPolygon>
            </wp:wrapTight>
            <wp:docPr id="4" name="Obraz 4" descr="C:\Users\user\Desktop\RID\l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user\Desktop\RID\log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949">
        <w:rPr>
          <w:noProof/>
        </w:rPr>
        <w:drawing>
          <wp:inline distT="0" distB="0" distL="0" distR="0" wp14:anchorId="5FC5E4DA" wp14:editId="45E97894">
            <wp:extent cx="838200" cy="929640"/>
            <wp:effectExtent l="0" t="0" r="0" b="3810"/>
            <wp:docPr id="1" name="Obraz 1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87024" w14:textId="77777777" w:rsidR="008028EA" w:rsidRPr="008028EA" w:rsidRDefault="008028EA" w:rsidP="008028EA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2712E6AD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284B4FED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2C67C9">
        <w:rPr>
          <w:b/>
          <w:bCs/>
          <w:sz w:val="22"/>
          <w:szCs w:val="22"/>
          <w:lang w:eastAsia="ar-SA"/>
        </w:rPr>
        <w:t>2</w:t>
      </w:r>
      <w:r w:rsidR="00A97C1D">
        <w:rPr>
          <w:b/>
          <w:bCs/>
          <w:sz w:val="22"/>
          <w:szCs w:val="22"/>
          <w:lang w:eastAsia="ar-SA"/>
        </w:rPr>
        <w:t>4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2022</w:t>
      </w:r>
    </w:p>
    <w:p w14:paraId="44949E8C" w14:textId="2EFD4220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A97C1D">
        <w:rPr>
          <w:sz w:val="22"/>
          <w:szCs w:val="22"/>
        </w:rPr>
        <w:t>09</w:t>
      </w:r>
      <w:r w:rsidR="002F6106">
        <w:rPr>
          <w:sz w:val="22"/>
          <w:szCs w:val="22"/>
        </w:rPr>
        <w:t>.</w:t>
      </w:r>
      <w:r w:rsidR="002C67C9">
        <w:rPr>
          <w:sz w:val="22"/>
          <w:szCs w:val="22"/>
        </w:rPr>
        <w:t>1</w:t>
      </w:r>
      <w:r w:rsidR="00A97C1D">
        <w:rPr>
          <w:sz w:val="22"/>
          <w:szCs w:val="22"/>
        </w:rPr>
        <w:t>2</w:t>
      </w:r>
      <w:r w:rsidR="0041393E">
        <w:rPr>
          <w:sz w:val="22"/>
          <w:szCs w:val="22"/>
        </w:rPr>
        <w:t>.2022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1B87AA1A" w14:textId="065478CD" w:rsidR="0082106D" w:rsidRDefault="0025467A" w:rsidP="0082106D">
      <w:pPr>
        <w:spacing w:line="360" w:lineRule="auto"/>
        <w:jc w:val="center"/>
        <w:rPr>
          <w:b/>
          <w:sz w:val="22"/>
          <w:szCs w:val="22"/>
        </w:rPr>
      </w:pPr>
      <w:r w:rsidRPr="00EC4953">
        <w:rPr>
          <w:b/>
          <w:sz w:val="22"/>
          <w:szCs w:val="22"/>
        </w:rPr>
        <w:t>OGŁOSZENIE</w:t>
      </w:r>
      <w:r w:rsidR="0082106D">
        <w:rPr>
          <w:b/>
          <w:sz w:val="22"/>
          <w:szCs w:val="22"/>
        </w:rPr>
        <w:t xml:space="preserve"> </w:t>
      </w:r>
      <w:r w:rsidRPr="00EC4953">
        <w:rPr>
          <w:b/>
          <w:sz w:val="22"/>
          <w:szCs w:val="22"/>
        </w:rPr>
        <w:t xml:space="preserve">O WYBORZE </w:t>
      </w:r>
      <w:r w:rsidR="00B9458D" w:rsidRPr="00EC4953">
        <w:rPr>
          <w:b/>
          <w:sz w:val="22"/>
          <w:szCs w:val="22"/>
        </w:rPr>
        <w:t xml:space="preserve">NAJKRZYSTNIEJSZEJ OFERTY </w:t>
      </w:r>
    </w:p>
    <w:p w14:paraId="52D19BDB" w14:textId="4B483893" w:rsidR="00EC4953" w:rsidRDefault="00D063AE" w:rsidP="0041393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CZĘŚCI </w:t>
      </w:r>
      <w:r w:rsidR="00332209">
        <w:rPr>
          <w:b/>
          <w:sz w:val="22"/>
          <w:szCs w:val="22"/>
        </w:rPr>
        <w:t>1,</w:t>
      </w:r>
      <w:r w:rsidR="00A97C1D">
        <w:rPr>
          <w:b/>
          <w:sz w:val="22"/>
          <w:szCs w:val="22"/>
        </w:rPr>
        <w:t>2,3,4,5,6,10,12,14,15,19</w:t>
      </w:r>
    </w:p>
    <w:p w14:paraId="1E015293" w14:textId="2CAF47A1" w:rsidR="00D063AE" w:rsidRDefault="00D063AE" w:rsidP="0041393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ORAZ UNIEWA</w:t>
      </w:r>
      <w:r w:rsidR="00BD4D3A">
        <w:rPr>
          <w:b/>
          <w:sz w:val="22"/>
          <w:szCs w:val="22"/>
        </w:rPr>
        <w:t>Ż</w:t>
      </w:r>
      <w:r>
        <w:rPr>
          <w:b/>
          <w:sz w:val="22"/>
          <w:szCs w:val="22"/>
        </w:rPr>
        <w:t xml:space="preserve">NIENIU POSTĘPOWANIA DLA CZĘSCI </w:t>
      </w:r>
      <w:r w:rsidR="00A97C1D">
        <w:rPr>
          <w:b/>
          <w:sz w:val="22"/>
          <w:szCs w:val="22"/>
        </w:rPr>
        <w:t>7,8,9,11,13,16,17,18</w:t>
      </w:r>
    </w:p>
    <w:p w14:paraId="4E550556" w14:textId="77777777" w:rsidR="0041393E" w:rsidRPr="00EC4953" w:rsidRDefault="0041393E" w:rsidP="0041393E">
      <w:pPr>
        <w:spacing w:line="360" w:lineRule="auto"/>
        <w:jc w:val="center"/>
        <w:rPr>
          <w:b/>
          <w:sz w:val="22"/>
          <w:szCs w:val="22"/>
        </w:rPr>
      </w:pPr>
    </w:p>
    <w:p w14:paraId="2EBA99D9" w14:textId="5C381CF4" w:rsidR="007324AE" w:rsidRPr="005254DA" w:rsidRDefault="0041393E" w:rsidP="002F6106">
      <w:pPr>
        <w:spacing w:after="200" w:line="276" w:lineRule="auto"/>
        <w:ind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Uniwersytet Kazimierza Wielkiego w Bydgoszczy z siedzibą przy ul. Chodkiewicza 30, 85-064 Bydgoszcz informuje, iż w wyniku przeprowadzonego postępowania w trybie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>Zapytania Ofertowego</w:t>
      </w:r>
      <w:r w:rsidR="002F6106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 wyłącznie na badania naukowe</w:t>
      </w:r>
      <w:r w:rsidR="002F6106" w:rsidRPr="005254DA">
        <w:rPr>
          <w:rFonts w:asciiTheme="majorBidi" w:hAnsiTheme="majorBidi" w:cstheme="majorBidi"/>
          <w:sz w:val="22"/>
          <w:szCs w:val="22"/>
        </w:rPr>
        <w:t xml:space="preserve"> 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Nr 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UKW/DZP-282-ZO-</w:t>
      </w:r>
      <w:r w:rsidR="002F6106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B-</w:t>
      </w:r>
      <w:r w:rsidR="00332209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2</w:t>
      </w:r>
      <w:r w:rsidR="00A72ACB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4</w:t>
      </w:r>
      <w:r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/2022</w:t>
      </w:r>
      <w:r w:rsidR="007324AE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>pn.</w:t>
      </w:r>
      <w:r w:rsidR="007324AE" w:rsidRPr="005254DA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„</w:t>
      </w:r>
      <w:r w:rsidR="00332209" w:rsidRPr="00332209">
        <w:rPr>
          <w:rFonts w:asciiTheme="majorBidi" w:hAnsiTheme="majorBidi" w:cstheme="majorBidi"/>
          <w:i/>
          <w:sz w:val="22"/>
          <w:szCs w:val="22"/>
        </w:rPr>
        <w:t>Dostawa odczynników i materiałów zużywalnych na potrzeby UKW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”</w:t>
      </w:r>
      <w:r w:rsidR="00B9458D" w:rsidRPr="005254DA">
        <w:rPr>
          <w:rFonts w:asciiTheme="majorBidi" w:hAnsiTheme="majorBidi" w:cstheme="majorBidi"/>
          <w:i/>
          <w:sz w:val="22"/>
          <w:szCs w:val="22"/>
        </w:rPr>
        <w:t xml:space="preserve">,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została wybrana następująca oferta:  </w:t>
      </w:r>
    </w:p>
    <w:p w14:paraId="4D0D8D32" w14:textId="711B61EB" w:rsidR="008028EA" w:rsidRPr="005254DA" w:rsidRDefault="008028EA" w:rsidP="00CA30E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D4DC3">
        <w:rPr>
          <w:rFonts w:asciiTheme="majorBidi" w:hAnsiTheme="majorBidi" w:cstheme="majorBidi"/>
          <w:b/>
          <w:sz w:val="22"/>
          <w:szCs w:val="22"/>
          <w:u w:val="single"/>
        </w:rPr>
        <w:t>1</w:t>
      </w:r>
    </w:p>
    <w:p w14:paraId="388D0659" w14:textId="77777777" w:rsidR="0093175D" w:rsidRDefault="0093175D" w:rsidP="00ED4DC3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93175D">
        <w:rPr>
          <w:rFonts w:asciiTheme="majorBidi" w:hAnsiTheme="majorBidi" w:cstheme="majorBidi"/>
          <w:bCs/>
          <w:sz w:val="22"/>
          <w:szCs w:val="22"/>
        </w:rPr>
        <w:t>„SHIM-POL A.M. BORZYMOWSKI” E. Borzymowska-Reszka, A. Reszka Spółka Jawna</w:t>
      </w:r>
    </w:p>
    <w:p w14:paraId="54ADB1DB" w14:textId="19438D87" w:rsidR="0093175D" w:rsidRDefault="0093175D" w:rsidP="00ED4DC3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93175D">
        <w:rPr>
          <w:rFonts w:asciiTheme="majorBidi" w:hAnsiTheme="majorBidi" w:cstheme="majorBidi"/>
          <w:bCs/>
          <w:sz w:val="22"/>
          <w:szCs w:val="22"/>
        </w:rPr>
        <w:t>ul. Lubomirskiego 5, 05-080 Izabelin Łaszczyńskiego</w:t>
      </w:r>
    </w:p>
    <w:p w14:paraId="581ED08C" w14:textId="48B97ED4" w:rsidR="00CA30E1" w:rsidRDefault="00CA30E1" w:rsidP="00ED4DC3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Cena oferty: </w:t>
      </w:r>
      <w:r w:rsidR="0093175D" w:rsidRPr="0093175D">
        <w:rPr>
          <w:rFonts w:asciiTheme="majorBidi" w:hAnsiTheme="majorBidi" w:cstheme="majorBidi"/>
          <w:b/>
          <w:sz w:val="22"/>
          <w:szCs w:val="22"/>
          <w:u w:val="single"/>
        </w:rPr>
        <w:t xml:space="preserve">6937,20 </w:t>
      </w:r>
      <w:r w:rsidR="008028EA" w:rsidRPr="005254DA">
        <w:rPr>
          <w:rFonts w:asciiTheme="majorBidi" w:hAnsiTheme="majorBidi" w:cstheme="majorBidi"/>
          <w:b/>
          <w:sz w:val="22"/>
          <w:szCs w:val="22"/>
          <w:u w:val="single"/>
        </w:rPr>
        <w:t>zł</w:t>
      </w:r>
      <w:r w:rsidR="0041393E"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>brutto</w:t>
      </w:r>
    </w:p>
    <w:p w14:paraId="31335D35" w14:textId="77777777" w:rsidR="00CA30E1" w:rsidRPr="005254DA" w:rsidRDefault="00CA30E1" w:rsidP="00BF1FEC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75926759" w14:textId="70633C62" w:rsidR="00212C7C" w:rsidRPr="005254DA" w:rsidRDefault="00CA30E1" w:rsidP="0082106D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ab/>
        <w:t xml:space="preserve">- cena – waga </w:t>
      </w:r>
      <w:r w:rsidR="0041393E" w:rsidRPr="005254DA">
        <w:rPr>
          <w:rFonts w:asciiTheme="majorBidi" w:hAnsiTheme="majorBidi" w:cstheme="majorBidi"/>
          <w:sz w:val="22"/>
          <w:szCs w:val="22"/>
        </w:rPr>
        <w:t>100</w:t>
      </w:r>
      <w:r w:rsidRPr="005254DA">
        <w:rPr>
          <w:rFonts w:asciiTheme="majorBidi" w:hAnsiTheme="majorBidi" w:cstheme="majorBidi"/>
          <w:sz w:val="22"/>
          <w:szCs w:val="22"/>
        </w:rPr>
        <w:t xml:space="preserve"> % – </w:t>
      </w:r>
      <w:r w:rsidRPr="005254DA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ED4DC3">
        <w:rPr>
          <w:rFonts w:asciiTheme="majorBidi" w:hAnsiTheme="majorBidi" w:cstheme="majorBidi"/>
          <w:b/>
          <w:sz w:val="22"/>
          <w:szCs w:val="22"/>
        </w:rPr>
        <w:t>10</w:t>
      </w:r>
      <w:r w:rsidR="00212C7C" w:rsidRPr="005254DA">
        <w:rPr>
          <w:rFonts w:asciiTheme="majorBidi" w:hAnsiTheme="majorBidi" w:cstheme="majorBidi"/>
          <w:b/>
          <w:sz w:val="22"/>
          <w:szCs w:val="22"/>
        </w:rPr>
        <w:t>0</w:t>
      </w:r>
      <w:r w:rsidRPr="005254DA">
        <w:rPr>
          <w:rFonts w:asciiTheme="majorBidi" w:hAnsiTheme="majorBidi" w:cstheme="majorBidi"/>
          <w:b/>
          <w:sz w:val="22"/>
          <w:szCs w:val="22"/>
        </w:rPr>
        <w:t xml:space="preserve"> pkt</w:t>
      </w:r>
      <w:r w:rsidRPr="005254DA">
        <w:rPr>
          <w:rFonts w:asciiTheme="majorBidi" w:hAnsiTheme="majorBidi" w:cstheme="majorBidi"/>
          <w:sz w:val="22"/>
          <w:szCs w:val="22"/>
        </w:rPr>
        <w:t xml:space="preserve"> </w:t>
      </w:r>
    </w:p>
    <w:p w14:paraId="19D968F0" w14:textId="77777777" w:rsidR="00ED4EAA" w:rsidRPr="005254DA" w:rsidRDefault="00ED4EAA" w:rsidP="00ED4EAA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</w:p>
    <w:p w14:paraId="4691B5E6" w14:textId="010B2615" w:rsidR="000876E0" w:rsidRDefault="003568C3" w:rsidP="000876E0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Oferta złożona przez w/w Wykonawcę uzyskała najwyższą liczbę punktów, tj. 100,00 pkt i została uznana za ofertę najkorzystniejszą na podstawie </w:t>
      </w:r>
      <w:r w:rsidR="00212C7C" w:rsidRPr="005254DA">
        <w:rPr>
          <w:rFonts w:asciiTheme="majorBidi" w:hAnsiTheme="majorBidi" w:cstheme="majorBidi"/>
          <w:sz w:val="22"/>
          <w:szCs w:val="22"/>
        </w:rPr>
        <w:t>kryteri</w:t>
      </w:r>
      <w:r w:rsidR="00ED4DC3">
        <w:rPr>
          <w:rFonts w:asciiTheme="majorBidi" w:hAnsiTheme="majorBidi" w:cstheme="majorBidi"/>
          <w:sz w:val="22"/>
          <w:szCs w:val="22"/>
        </w:rPr>
        <w:t>um</w:t>
      </w:r>
      <w:r w:rsidR="00212C7C" w:rsidRPr="005254DA">
        <w:rPr>
          <w:rFonts w:asciiTheme="majorBidi" w:hAnsiTheme="majorBidi" w:cstheme="majorBidi"/>
          <w:sz w:val="22"/>
          <w:szCs w:val="22"/>
        </w:rPr>
        <w:t xml:space="preserve"> oceny ofert </w:t>
      </w:r>
      <w:r w:rsidR="00D03281" w:rsidRPr="005254DA">
        <w:rPr>
          <w:rFonts w:asciiTheme="majorBidi" w:hAnsiTheme="majorBidi" w:cstheme="majorBidi"/>
          <w:sz w:val="22"/>
          <w:szCs w:val="22"/>
        </w:rPr>
        <w:t>określon</w:t>
      </w:r>
      <w:r w:rsidR="00D03281">
        <w:rPr>
          <w:rFonts w:asciiTheme="majorBidi" w:hAnsiTheme="majorBidi" w:cstheme="majorBidi"/>
          <w:sz w:val="22"/>
          <w:szCs w:val="22"/>
        </w:rPr>
        <w:t>ego</w:t>
      </w:r>
      <w:r w:rsidRPr="005254DA">
        <w:rPr>
          <w:rFonts w:asciiTheme="majorBidi" w:hAnsiTheme="majorBidi" w:cstheme="majorBidi"/>
          <w:sz w:val="22"/>
          <w:szCs w:val="22"/>
        </w:rPr>
        <w:t xml:space="preserve"> w treści zapytania ofertowego </w:t>
      </w:r>
      <w:r w:rsidR="00212C7C" w:rsidRPr="005254DA">
        <w:rPr>
          <w:rFonts w:asciiTheme="majorBidi" w:hAnsiTheme="majorBidi" w:cstheme="majorBidi"/>
          <w:sz w:val="22"/>
          <w:szCs w:val="22"/>
        </w:rPr>
        <w:t xml:space="preserve">( „Cena” – waga </w:t>
      </w:r>
      <w:r w:rsidR="00ED4DC3">
        <w:rPr>
          <w:rFonts w:asciiTheme="majorBidi" w:hAnsiTheme="majorBidi" w:cstheme="majorBidi"/>
          <w:sz w:val="22"/>
          <w:szCs w:val="22"/>
        </w:rPr>
        <w:t>10</w:t>
      </w:r>
      <w:r w:rsidR="00212C7C" w:rsidRPr="005254DA">
        <w:rPr>
          <w:rFonts w:asciiTheme="majorBidi" w:hAnsiTheme="majorBidi" w:cstheme="majorBidi"/>
          <w:sz w:val="22"/>
          <w:szCs w:val="22"/>
        </w:rPr>
        <w:t>0,</w:t>
      </w:r>
      <w:r w:rsidR="00ED4EAA" w:rsidRPr="005254DA">
        <w:rPr>
          <w:rFonts w:asciiTheme="majorBidi" w:hAnsiTheme="majorBidi" w:cstheme="majorBidi"/>
          <w:sz w:val="22"/>
          <w:szCs w:val="22"/>
        </w:rPr>
        <w:t>00%)</w:t>
      </w:r>
    </w:p>
    <w:p w14:paraId="7F006E98" w14:textId="727E5605" w:rsidR="00664B36" w:rsidRPr="005254DA" w:rsidRDefault="00664B36" w:rsidP="00664B36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05845">
        <w:rPr>
          <w:rFonts w:asciiTheme="majorBidi" w:hAnsiTheme="majorBidi" w:cstheme="majorBidi"/>
          <w:b/>
          <w:sz w:val="22"/>
          <w:szCs w:val="22"/>
          <w:u w:val="single"/>
        </w:rPr>
        <w:t>2</w:t>
      </w:r>
    </w:p>
    <w:p w14:paraId="4140B16D" w14:textId="77777777" w:rsidR="0093175D" w:rsidRPr="0093175D" w:rsidRDefault="0093175D" w:rsidP="0093175D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  <w:lang w:val="en-GB"/>
        </w:rPr>
      </w:pPr>
      <w:r w:rsidRPr="0093175D">
        <w:rPr>
          <w:rFonts w:asciiTheme="majorBidi" w:hAnsiTheme="majorBidi" w:cstheme="majorBidi"/>
          <w:bCs/>
          <w:sz w:val="22"/>
          <w:szCs w:val="22"/>
          <w:lang w:val="en-GB"/>
        </w:rPr>
        <w:t>Merck Life Science Sp. z o.o.</w:t>
      </w:r>
    </w:p>
    <w:p w14:paraId="337CE835" w14:textId="15FAC171" w:rsidR="009B4A15" w:rsidRDefault="0093175D" w:rsidP="0093175D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93175D">
        <w:rPr>
          <w:rFonts w:asciiTheme="majorBidi" w:hAnsiTheme="majorBidi" w:cstheme="majorBidi"/>
          <w:bCs/>
          <w:sz w:val="22"/>
          <w:szCs w:val="22"/>
        </w:rPr>
        <w:t>ul. Szelągowska 30, 61-626 Poznań</w:t>
      </w:r>
    </w:p>
    <w:p w14:paraId="3CEAA8BB" w14:textId="4B15C1C3" w:rsidR="0093175D" w:rsidRDefault="0093175D" w:rsidP="0093175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1746,60</w:t>
      </w:r>
      <w:r w:rsidRPr="0093175D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>zł brutto</w:t>
      </w:r>
    </w:p>
    <w:p w14:paraId="1157EEF8" w14:textId="77777777" w:rsidR="0093175D" w:rsidRPr="005254DA" w:rsidRDefault="0093175D" w:rsidP="0093175D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75775C2F" w14:textId="77777777" w:rsidR="0093175D" w:rsidRPr="005254DA" w:rsidRDefault="0093175D" w:rsidP="0093175D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lastRenderedPageBreak/>
        <w:tab/>
        <w:t xml:space="preserve">- cena – waga 100 % – </w:t>
      </w:r>
      <w:r w:rsidRPr="005254DA">
        <w:rPr>
          <w:rFonts w:asciiTheme="majorBidi" w:hAnsiTheme="majorBidi" w:cstheme="majorBidi"/>
          <w:b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sz w:val="22"/>
          <w:szCs w:val="22"/>
        </w:rPr>
        <w:t>10</w:t>
      </w:r>
      <w:r w:rsidRPr="005254DA">
        <w:rPr>
          <w:rFonts w:asciiTheme="majorBidi" w:hAnsiTheme="majorBidi" w:cstheme="majorBidi"/>
          <w:b/>
          <w:sz w:val="22"/>
          <w:szCs w:val="22"/>
        </w:rPr>
        <w:t>0 pkt</w:t>
      </w:r>
      <w:r w:rsidRPr="005254DA">
        <w:rPr>
          <w:rFonts w:asciiTheme="majorBidi" w:hAnsiTheme="majorBidi" w:cstheme="majorBidi"/>
          <w:sz w:val="22"/>
          <w:szCs w:val="22"/>
        </w:rPr>
        <w:t xml:space="preserve"> </w:t>
      </w:r>
    </w:p>
    <w:p w14:paraId="7F186AD6" w14:textId="77777777" w:rsidR="0093175D" w:rsidRPr="005254DA" w:rsidRDefault="0093175D" w:rsidP="0093175D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</w:p>
    <w:p w14:paraId="66C78601" w14:textId="77777777" w:rsidR="0093175D" w:rsidRDefault="0093175D" w:rsidP="0093175D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</w:t>
      </w:r>
      <w:r>
        <w:rPr>
          <w:rFonts w:asciiTheme="majorBidi" w:hAnsiTheme="majorBidi" w:cstheme="majorBidi"/>
          <w:sz w:val="22"/>
          <w:szCs w:val="22"/>
        </w:rPr>
        <w:t>um</w:t>
      </w:r>
      <w:r w:rsidRPr="005254DA">
        <w:rPr>
          <w:rFonts w:asciiTheme="majorBidi" w:hAnsiTheme="majorBidi" w:cstheme="majorBidi"/>
          <w:sz w:val="22"/>
          <w:szCs w:val="22"/>
        </w:rPr>
        <w:t xml:space="preserve"> oceny ofert określon</w:t>
      </w:r>
      <w:r>
        <w:rPr>
          <w:rFonts w:asciiTheme="majorBidi" w:hAnsiTheme="majorBidi" w:cstheme="majorBidi"/>
          <w:sz w:val="22"/>
          <w:szCs w:val="22"/>
        </w:rPr>
        <w:t>ego</w:t>
      </w:r>
      <w:r w:rsidRPr="005254DA">
        <w:rPr>
          <w:rFonts w:asciiTheme="majorBidi" w:hAnsiTheme="majorBidi" w:cstheme="majorBidi"/>
          <w:sz w:val="22"/>
          <w:szCs w:val="22"/>
        </w:rPr>
        <w:t xml:space="preserve"> w treści zapytania ofertowego ( „Cena” – waga </w:t>
      </w:r>
      <w:r>
        <w:rPr>
          <w:rFonts w:asciiTheme="majorBidi" w:hAnsiTheme="majorBidi" w:cstheme="majorBidi"/>
          <w:sz w:val="22"/>
          <w:szCs w:val="22"/>
        </w:rPr>
        <w:t>10</w:t>
      </w:r>
      <w:r w:rsidRPr="005254DA">
        <w:rPr>
          <w:rFonts w:asciiTheme="majorBidi" w:hAnsiTheme="majorBidi" w:cstheme="majorBidi"/>
          <w:sz w:val="22"/>
          <w:szCs w:val="22"/>
        </w:rPr>
        <w:t>0,00%)</w:t>
      </w:r>
    </w:p>
    <w:p w14:paraId="27574A0A" w14:textId="2C28C792" w:rsidR="00E05845" w:rsidRPr="005254DA" w:rsidRDefault="00E05845" w:rsidP="00E0584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3</w:t>
      </w:r>
    </w:p>
    <w:p w14:paraId="340C597A" w14:textId="77777777" w:rsidR="0093175D" w:rsidRPr="0093175D" w:rsidRDefault="0093175D" w:rsidP="0093175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93175D">
        <w:rPr>
          <w:rFonts w:asciiTheme="majorBidi" w:hAnsiTheme="majorBidi" w:cstheme="majorBidi"/>
          <w:bCs/>
          <w:sz w:val="22"/>
          <w:szCs w:val="22"/>
        </w:rPr>
        <w:t>Life Technologies Polska Sp. z o.o.</w:t>
      </w:r>
    </w:p>
    <w:p w14:paraId="61606FDD" w14:textId="77777777" w:rsidR="0093175D" w:rsidRDefault="0093175D" w:rsidP="0093175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93175D">
        <w:rPr>
          <w:rFonts w:asciiTheme="majorBidi" w:hAnsiTheme="majorBidi" w:cstheme="majorBidi"/>
          <w:bCs/>
          <w:sz w:val="22"/>
          <w:szCs w:val="22"/>
        </w:rPr>
        <w:t>ul. Bonifraterska 17 00-203 Warszawa</w:t>
      </w:r>
      <w:r w:rsidRPr="0093175D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25BC8A9F" w14:textId="3A9BBE9D" w:rsidR="00E05845" w:rsidRPr="009B4A15" w:rsidRDefault="00E05845" w:rsidP="0093175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Cena oferty: </w:t>
      </w:r>
      <w:r w:rsidR="0093175D">
        <w:rPr>
          <w:rFonts w:asciiTheme="majorBidi" w:hAnsiTheme="majorBidi" w:cstheme="majorBidi"/>
          <w:b/>
          <w:sz w:val="22"/>
          <w:szCs w:val="22"/>
          <w:u w:val="single"/>
        </w:rPr>
        <w:t>15 108,42</w:t>
      </w: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</w:t>
      </w:r>
      <w:r w:rsidR="00F51272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</w:p>
    <w:p w14:paraId="4D1EC2CA" w14:textId="77777777" w:rsidR="00E05845" w:rsidRPr="005254DA" w:rsidRDefault="00E05845" w:rsidP="00E0584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0238EBC" w14:textId="77777777" w:rsidR="00E05845" w:rsidRPr="005254DA" w:rsidRDefault="00E05845" w:rsidP="00E0584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5254DA">
        <w:rPr>
          <w:rFonts w:asciiTheme="majorBidi" w:hAnsiTheme="majorBidi" w:cstheme="majorBidi"/>
          <w:b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sz w:val="22"/>
          <w:szCs w:val="22"/>
        </w:rPr>
        <w:t>10</w:t>
      </w:r>
      <w:r w:rsidRPr="005254DA">
        <w:rPr>
          <w:rFonts w:asciiTheme="majorBidi" w:hAnsiTheme="majorBidi" w:cstheme="majorBidi"/>
          <w:b/>
          <w:sz w:val="22"/>
          <w:szCs w:val="22"/>
        </w:rPr>
        <w:t>0 pkt</w:t>
      </w:r>
      <w:r w:rsidRPr="005254DA">
        <w:rPr>
          <w:rFonts w:asciiTheme="majorBidi" w:hAnsiTheme="majorBidi" w:cstheme="majorBidi"/>
          <w:sz w:val="22"/>
          <w:szCs w:val="22"/>
        </w:rPr>
        <w:t xml:space="preserve"> </w:t>
      </w:r>
    </w:p>
    <w:p w14:paraId="5F27837C" w14:textId="48467E82" w:rsidR="00E05845" w:rsidRPr="005254DA" w:rsidRDefault="00E05845" w:rsidP="00E0584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  <w:r w:rsidR="00F47470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  </w:t>
      </w:r>
    </w:p>
    <w:p w14:paraId="09EC06F0" w14:textId="5247A9D3" w:rsidR="00E05845" w:rsidRDefault="00E05845" w:rsidP="00E05845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</w:t>
      </w:r>
      <w:r>
        <w:rPr>
          <w:rFonts w:asciiTheme="majorBidi" w:hAnsiTheme="majorBidi" w:cstheme="majorBidi"/>
          <w:sz w:val="22"/>
          <w:szCs w:val="22"/>
        </w:rPr>
        <w:t>um</w:t>
      </w:r>
      <w:r w:rsidRPr="005254DA">
        <w:rPr>
          <w:rFonts w:asciiTheme="majorBidi" w:hAnsiTheme="majorBidi" w:cstheme="majorBidi"/>
          <w:sz w:val="22"/>
          <w:szCs w:val="22"/>
        </w:rPr>
        <w:t xml:space="preserve"> oceny ofert określon</w:t>
      </w:r>
      <w:r w:rsidR="00D03281">
        <w:rPr>
          <w:rFonts w:asciiTheme="majorBidi" w:hAnsiTheme="majorBidi" w:cstheme="majorBidi"/>
          <w:sz w:val="22"/>
          <w:szCs w:val="22"/>
        </w:rPr>
        <w:t>ego</w:t>
      </w:r>
      <w:r w:rsidRPr="005254DA">
        <w:rPr>
          <w:rFonts w:asciiTheme="majorBidi" w:hAnsiTheme="majorBidi" w:cstheme="majorBidi"/>
          <w:sz w:val="22"/>
          <w:szCs w:val="22"/>
        </w:rPr>
        <w:t xml:space="preserve"> w treści zapytania ofertowego ( „Cena” – waga </w:t>
      </w:r>
      <w:r>
        <w:rPr>
          <w:rFonts w:asciiTheme="majorBidi" w:hAnsiTheme="majorBidi" w:cstheme="majorBidi"/>
          <w:sz w:val="22"/>
          <w:szCs w:val="22"/>
        </w:rPr>
        <w:t>10</w:t>
      </w:r>
      <w:r w:rsidRPr="005254DA">
        <w:rPr>
          <w:rFonts w:asciiTheme="majorBidi" w:hAnsiTheme="majorBidi" w:cstheme="majorBidi"/>
          <w:sz w:val="22"/>
          <w:szCs w:val="22"/>
        </w:rPr>
        <w:t>0,00%)</w:t>
      </w:r>
    </w:p>
    <w:p w14:paraId="12F3A5C0" w14:textId="1615779A" w:rsidR="009B4A15" w:rsidRPr="005254DA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4</w:t>
      </w:r>
    </w:p>
    <w:p w14:paraId="0E8509AA" w14:textId="77777777" w:rsidR="0093175D" w:rsidRPr="0093175D" w:rsidRDefault="0093175D" w:rsidP="0093175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93175D">
        <w:rPr>
          <w:rFonts w:asciiTheme="majorBidi" w:hAnsiTheme="majorBidi" w:cstheme="majorBidi"/>
          <w:bCs/>
          <w:sz w:val="22"/>
          <w:szCs w:val="22"/>
        </w:rPr>
        <w:t>Lab-JOT Ltd. Sp. z o.o. Sp.k.</w:t>
      </w:r>
    </w:p>
    <w:p w14:paraId="725AE09D" w14:textId="77777777" w:rsidR="0093175D" w:rsidRDefault="0093175D" w:rsidP="0093175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93175D">
        <w:rPr>
          <w:rFonts w:asciiTheme="majorBidi" w:hAnsiTheme="majorBidi" w:cstheme="majorBidi"/>
          <w:bCs/>
          <w:sz w:val="22"/>
          <w:szCs w:val="22"/>
        </w:rPr>
        <w:t>Aleje Jerozolimskie 214, 02-486 Warszawa</w:t>
      </w:r>
      <w:r w:rsidRPr="0093175D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12968C34" w14:textId="17DEB0A7" w:rsidR="009B4A15" w:rsidRPr="009B4A15" w:rsidRDefault="009B4A15" w:rsidP="0093175D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Cena oferty: </w:t>
      </w:r>
      <w:r w:rsidR="0093175D">
        <w:rPr>
          <w:rFonts w:asciiTheme="majorBidi" w:hAnsiTheme="majorBidi" w:cstheme="majorBidi"/>
          <w:b/>
          <w:sz w:val="22"/>
          <w:szCs w:val="22"/>
          <w:u w:val="single"/>
        </w:rPr>
        <w:t>5063,90</w:t>
      </w: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</w:p>
    <w:p w14:paraId="348D592B" w14:textId="77777777" w:rsidR="009B4A15" w:rsidRPr="005254DA" w:rsidRDefault="009B4A15" w:rsidP="009B4A1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2DA29BE4" w14:textId="77777777" w:rsidR="009B4A15" w:rsidRPr="005254DA" w:rsidRDefault="009B4A15" w:rsidP="009B4A1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5254DA">
        <w:rPr>
          <w:rFonts w:asciiTheme="majorBidi" w:hAnsiTheme="majorBidi" w:cstheme="majorBidi"/>
          <w:b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sz w:val="22"/>
          <w:szCs w:val="22"/>
        </w:rPr>
        <w:t>10</w:t>
      </w:r>
      <w:r w:rsidRPr="005254DA">
        <w:rPr>
          <w:rFonts w:asciiTheme="majorBidi" w:hAnsiTheme="majorBidi" w:cstheme="majorBidi"/>
          <w:b/>
          <w:sz w:val="22"/>
          <w:szCs w:val="22"/>
        </w:rPr>
        <w:t>0 pkt</w:t>
      </w:r>
      <w:r w:rsidRPr="005254DA">
        <w:rPr>
          <w:rFonts w:asciiTheme="majorBidi" w:hAnsiTheme="majorBidi" w:cstheme="majorBidi"/>
          <w:sz w:val="22"/>
          <w:szCs w:val="22"/>
        </w:rPr>
        <w:t xml:space="preserve"> </w:t>
      </w:r>
    </w:p>
    <w:p w14:paraId="5243486D" w14:textId="77777777" w:rsidR="009B4A15" w:rsidRPr="005254DA" w:rsidRDefault="009B4A15" w:rsidP="009B4A1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  </w:t>
      </w:r>
    </w:p>
    <w:p w14:paraId="7A3E6C30" w14:textId="77777777" w:rsidR="009B4A15" w:rsidRDefault="009B4A15" w:rsidP="009B4A15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</w:t>
      </w:r>
      <w:r>
        <w:rPr>
          <w:rFonts w:asciiTheme="majorBidi" w:hAnsiTheme="majorBidi" w:cstheme="majorBidi"/>
          <w:sz w:val="22"/>
          <w:szCs w:val="22"/>
        </w:rPr>
        <w:t>um</w:t>
      </w:r>
      <w:r w:rsidRPr="005254DA">
        <w:rPr>
          <w:rFonts w:asciiTheme="majorBidi" w:hAnsiTheme="majorBidi" w:cstheme="majorBidi"/>
          <w:sz w:val="22"/>
          <w:szCs w:val="22"/>
        </w:rPr>
        <w:t xml:space="preserve"> oceny ofert określon</w:t>
      </w:r>
      <w:r>
        <w:rPr>
          <w:rFonts w:asciiTheme="majorBidi" w:hAnsiTheme="majorBidi" w:cstheme="majorBidi"/>
          <w:sz w:val="22"/>
          <w:szCs w:val="22"/>
        </w:rPr>
        <w:t>ego</w:t>
      </w:r>
      <w:r w:rsidRPr="005254DA">
        <w:rPr>
          <w:rFonts w:asciiTheme="majorBidi" w:hAnsiTheme="majorBidi" w:cstheme="majorBidi"/>
          <w:sz w:val="22"/>
          <w:szCs w:val="22"/>
        </w:rPr>
        <w:t xml:space="preserve"> w treści zapytania ofertowego ( „Cena” – waga </w:t>
      </w:r>
      <w:r>
        <w:rPr>
          <w:rFonts w:asciiTheme="majorBidi" w:hAnsiTheme="majorBidi" w:cstheme="majorBidi"/>
          <w:sz w:val="22"/>
          <w:szCs w:val="22"/>
        </w:rPr>
        <w:t>10</w:t>
      </w:r>
      <w:r w:rsidRPr="005254DA">
        <w:rPr>
          <w:rFonts w:asciiTheme="majorBidi" w:hAnsiTheme="majorBidi" w:cstheme="majorBidi"/>
          <w:sz w:val="22"/>
          <w:szCs w:val="22"/>
        </w:rPr>
        <w:t>0,00%)</w:t>
      </w:r>
    </w:p>
    <w:p w14:paraId="4ECDABCF" w14:textId="388D6B2E" w:rsidR="009B4A15" w:rsidRPr="005254DA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5</w:t>
      </w:r>
    </w:p>
    <w:p w14:paraId="5BC7865C" w14:textId="77777777" w:rsidR="00862EDE" w:rsidRPr="00862EDE" w:rsidRDefault="00862EDE" w:rsidP="00862ED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862EDE">
        <w:rPr>
          <w:rFonts w:asciiTheme="majorBidi" w:hAnsiTheme="majorBidi" w:cstheme="majorBidi"/>
          <w:bCs/>
          <w:sz w:val="22"/>
          <w:szCs w:val="22"/>
        </w:rPr>
        <w:t>KOLCHEM Wawrzyniec Woźniak</w:t>
      </w:r>
    </w:p>
    <w:p w14:paraId="212AB557" w14:textId="77777777" w:rsidR="00862EDE" w:rsidRDefault="00862EDE" w:rsidP="00862ED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862EDE">
        <w:rPr>
          <w:rFonts w:asciiTheme="majorBidi" w:hAnsiTheme="majorBidi" w:cstheme="majorBidi"/>
          <w:bCs/>
          <w:sz w:val="22"/>
          <w:szCs w:val="22"/>
        </w:rPr>
        <w:t>ul. Gersona 5A/27 93-259 Łódź</w:t>
      </w:r>
      <w:r w:rsidRPr="00862EDE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6FA2C7A5" w14:textId="5502DBE0" w:rsidR="009B4A15" w:rsidRPr="009B4A15" w:rsidRDefault="009B4A15" w:rsidP="00862ED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Cena oferty: </w:t>
      </w:r>
      <w:r w:rsidR="00862EDE">
        <w:rPr>
          <w:rFonts w:asciiTheme="majorBidi" w:hAnsiTheme="majorBidi" w:cstheme="majorBidi"/>
          <w:b/>
          <w:sz w:val="22"/>
          <w:szCs w:val="22"/>
          <w:u w:val="single"/>
        </w:rPr>
        <w:t>2607,60</w:t>
      </w: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</w:p>
    <w:p w14:paraId="52D1E8AC" w14:textId="77777777" w:rsidR="009B4A15" w:rsidRPr="005254DA" w:rsidRDefault="009B4A15" w:rsidP="009B4A1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59D7DF55" w14:textId="77777777" w:rsidR="009B4A15" w:rsidRPr="005254DA" w:rsidRDefault="009B4A15" w:rsidP="009B4A1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5254DA">
        <w:rPr>
          <w:rFonts w:asciiTheme="majorBidi" w:hAnsiTheme="majorBidi" w:cstheme="majorBidi"/>
          <w:b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sz w:val="22"/>
          <w:szCs w:val="22"/>
        </w:rPr>
        <w:t>10</w:t>
      </w:r>
      <w:r w:rsidRPr="005254DA">
        <w:rPr>
          <w:rFonts w:asciiTheme="majorBidi" w:hAnsiTheme="majorBidi" w:cstheme="majorBidi"/>
          <w:b/>
          <w:sz w:val="22"/>
          <w:szCs w:val="22"/>
        </w:rPr>
        <w:t>0 pkt</w:t>
      </w:r>
      <w:r w:rsidRPr="005254DA">
        <w:rPr>
          <w:rFonts w:asciiTheme="majorBidi" w:hAnsiTheme="majorBidi" w:cstheme="majorBidi"/>
          <w:sz w:val="22"/>
          <w:szCs w:val="22"/>
        </w:rPr>
        <w:t xml:space="preserve"> </w:t>
      </w:r>
    </w:p>
    <w:p w14:paraId="499F9958" w14:textId="77777777" w:rsidR="009B4A15" w:rsidRPr="005254DA" w:rsidRDefault="009B4A15" w:rsidP="009B4A1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  </w:t>
      </w:r>
    </w:p>
    <w:p w14:paraId="0ACA9A2A" w14:textId="2AE98C7F" w:rsidR="009B4A15" w:rsidRDefault="009B4A15" w:rsidP="009B4A15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lastRenderedPageBreak/>
        <w:t>Oferta złożona przez w/w Wykonawcę uzyskała najwyższą liczbę punktów, tj. 100,00 pkt i została uznana za ofertę najkorzystniejszą na podstawie kryteri</w:t>
      </w:r>
      <w:r>
        <w:rPr>
          <w:rFonts w:asciiTheme="majorBidi" w:hAnsiTheme="majorBidi" w:cstheme="majorBidi"/>
          <w:sz w:val="22"/>
          <w:szCs w:val="22"/>
        </w:rPr>
        <w:t>um</w:t>
      </w:r>
      <w:r w:rsidRPr="005254DA">
        <w:rPr>
          <w:rFonts w:asciiTheme="majorBidi" w:hAnsiTheme="majorBidi" w:cstheme="majorBidi"/>
          <w:sz w:val="22"/>
          <w:szCs w:val="22"/>
        </w:rPr>
        <w:t xml:space="preserve"> oceny ofert określon</w:t>
      </w:r>
      <w:r>
        <w:rPr>
          <w:rFonts w:asciiTheme="majorBidi" w:hAnsiTheme="majorBidi" w:cstheme="majorBidi"/>
          <w:sz w:val="22"/>
          <w:szCs w:val="22"/>
        </w:rPr>
        <w:t>ego</w:t>
      </w:r>
      <w:r w:rsidRPr="005254DA">
        <w:rPr>
          <w:rFonts w:asciiTheme="majorBidi" w:hAnsiTheme="majorBidi" w:cstheme="majorBidi"/>
          <w:sz w:val="22"/>
          <w:szCs w:val="22"/>
        </w:rPr>
        <w:t xml:space="preserve"> w treści zapytania ofertowego ( „Cena” – waga </w:t>
      </w:r>
      <w:r>
        <w:rPr>
          <w:rFonts w:asciiTheme="majorBidi" w:hAnsiTheme="majorBidi" w:cstheme="majorBidi"/>
          <w:sz w:val="22"/>
          <w:szCs w:val="22"/>
        </w:rPr>
        <w:t>10</w:t>
      </w:r>
      <w:r w:rsidRPr="005254DA">
        <w:rPr>
          <w:rFonts w:asciiTheme="majorBidi" w:hAnsiTheme="majorBidi" w:cstheme="majorBidi"/>
          <w:sz w:val="22"/>
          <w:szCs w:val="22"/>
        </w:rPr>
        <w:t>0,00%)</w:t>
      </w:r>
    </w:p>
    <w:p w14:paraId="03B03DFE" w14:textId="6183DDE7" w:rsidR="009B4A15" w:rsidRPr="005254DA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6</w:t>
      </w:r>
    </w:p>
    <w:p w14:paraId="1D4E202D" w14:textId="77777777" w:rsidR="00862EDE" w:rsidRPr="00862EDE" w:rsidRDefault="00862EDE" w:rsidP="00862ED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862EDE">
        <w:rPr>
          <w:rFonts w:asciiTheme="majorBidi" w:hAnsiTheme="majorBidi" w:cstheme="majorBidi"/>
          <w:bCs/>
          <w:sz w:val="22"/>
          <w:szCs w:val="22"/>
        </w:rPr>
        <w:t>Genomed S.A.</w:t>
      </w:r>
    </w:p>
    <w:p w14:paraId="3737D54B" w14:textId="77777777" w:rsidR="00862EDE" w:rsidRDefault="00862EDE" w:rsidP="00862ED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862EDE">
        <w:rPr>
          <w:rFonts w:asciiTheme="majorBidi" w:hAnsiTheme="majorBidi" w:cstheme="majorBidi"/>
          <w:bCs/>
          <w:sz w:val="22"/>
          <w:szCs w:val="22"/>
        </w:rPr>
        <w:t>Ul. Ponczowa 12, 02-971 Warszawa</w:t>
      </w:r>
      <w:r w:rsidRPr="00862EDE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58EFE3F5" w14:textId="153D7922" w:rsidR="009B4A15" w:rsidRPr="009B4A15" w:rsidRDefault="009B4A15" w:rsidP="00862ED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Cena oferty: </w:t>
      </w:r>
      <w:r w:rsidR="00862EDE">
        <w:rPr>
          <w:rFonts w:asciiTheme="majorBidi" w:hAnsiTheme="majorBidi" w:cstheme="majorBidi"/>
          <w:b/>
          <w:sz w:val="22"/>
          <w:szCs w:val="22"/>
          <w:u w:val="single"/>
        </w:rPr>
        <w:t>1215,24</w:t>
      </w: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</w:p>
    <w:p w14:paraId="060904B3" w14:textId="77777777" w:rsidR="009B4A15" w:rsidRPr="005254DA" w:rsidRDefault="009B4A15" w:rsidP="009B4A1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23060093" w14:textId="77777777" w:rsidR="009B4A15" w:rsidRPr="005254DA" w:rsidRDefault="009B4A15" w:rsidP="009B4A1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5254DA">
        <w:rPr>
          <w:rFonts w:asciiTheme="majorBidi" w:hAnsiTheme="majorBidi" w:cstheme="majorBidi"/>
          <w:b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sz w:val="22"/>
          <w:szCs w:val="22"/>
        </w:rPr>
        <w:t>10</w:t>
      </w:r>
      <w:r w:rsidRPr="005254DA">
        <w:rPr>
          <w:rFonts w:asciiTheme="majorBidi" w:hAnsiTheme="majorBidi" w:cstheme="majorBidi"/>
          <w:b/>
          <w:sz w:val="22"/>
          <w:szCs w:val="22"/>
        </w:rPr>
        <w:t>0 pkt</w:t>
      </w:r>
      <w:r w:rsidRPr="005254DA">
        <w:rPr>
          <w:rFonts w:asciiTheme="majorBidi" w:hAnsiTheme="majorBidi" w:cstheme="majorBidi"/>
          <w:sz w:val="22"/>
          <w:szCs w:val="22"/>
        </w:rPr>
        <w:t xml:space="preserve"> </w:t>
      </w:r>
    </w:p>
    <w:p w14:paraId="3850CE0F" w14:textId="77777777" w:rsidR="009B4A15" w:rsidRPr="005254DA" w:rsidRDefault="009B4A15" w:rsidP="009B4A1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  </w:t>
      </w:r>
    </w:p>
    <w:p w14:paraId="0EFDFA4E" w14:textId="77777777" w:rsidR="009B4A15" w:rsidRDefault="009B4A15" w:rsidP="009B4A15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</w:t>
      </w:r>
      <w:r>
        <w:rPr>
          <w:rFonts w:asciiTheme="majorBidi" w:hAnsiTheme="majorBidi" w:cstheme="majorBidi"/>
          <w:sz w:val="22"/>
          <w:szCs w:val="22"/>
        </w:rPr>
        <w:t>um</w:t>
      </w:r>
      <w:r w:rsidRPr="005254DA">
        <w:rPr>
          <w:rFonts w:asciiTheme="majorBidi" w:hAnsiTheme="majorBidi" w:cstheme="majorBidi"/>
          <w:sz w:val="22"/>
          <w:szCs w:val="22"/>
        </w:rPr>
        <w:t xml:space="preserve"> oceny ofert określon</w:t>
      </w:r>
      <w:r>
        <w:rPr>
          <w:rFonts w:asciiTheme="majorBidi" w:hAnsiTheme="majorBidi" w:cstheme="majorBidi"/>
          <w:sz w:val="22"/>
          <w:szCs w:val="22"/>
        </w:rPr>
        <w:t>ego</w:t>
      </w:r>
      <w:r w:rsidRPr="005254DA">
        <w:rPr>
          <w:rFonts w:asciiTheme="majorBidi" w:hAnsiTheme="majorBidi" w:cstheme="majorBidi"/>
          <w:sz w:val="22"/>
          <w:szCs w:val="22"/>
        </w:rPr>
        <w:t xml:space="preserve"> w treści zapytania ofertowego ( „Cena” – waga </w:t>
      </w:r>
      <w:r>
        <w:rPr>
          <w:rFonts w:asciiTheme="majorBidi" w:hAnsiTheme="majorBidi" w:cstheme="majorBidi"/>
          <w:sz w:val="22"/>
          <w:szCs w:val="22"/>
        </w:rPr>
        <w:t>10</w:t>
      </w:r>
      <w:r w:rsidRPr="005254DA">
        <w:rPr>
          <w:rFonts w:asciiTheme="majorBidi" w:hAnsiTheme="majorBidi" w:cstheme="majorBidi"/>
          <w:sz w:val="22"/>
          <w:szCs w:val="22"/>
        </w:rPr>
        <w:t>0,00%)</w:t>
      </w:r>
    </w:p>
    <w:p w14:paraId="5D8015D6" w14:textId="33B7FB81" w:rsidR="009B4A15" w:rsidRPr="005254DA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7</w:t>
      </w:r>
    </w:p>
    <w:p w14:paraId="484B6D1A" w14:textId="63A131A8" w:rsidR="00CE2543" w:rsidRDefault="00CE2543" w:rsidP="00CE2543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CE2543">
        <w:rPr>
          <w:rFonts w:asciiTheme="majorBidi" w:hAnsiTheme="majorBidi" w:cstheme="majorBidi"/>
          <w:bCs/>
          <w:sz w:val="22"/>
          <w:szCs w:val="22"/>
        </w:rPr>
        <w:t>Zamawiający unieważnia przedmiotowe postępowanie dla części</w:t>
      </w:r>
      <w:r>
        <w:rPr>
          <w:rFonts w:asciiTheme="majorBidi" w:hAnsiTheme="majorBidi" w:cstheme="majorBidi"/>
          <w:bCs/>
          <w:sz w:val="22"/>
          <w:szCs w:val="22"/>
        </w:rPr>
        <w:t xml:space="preserve"> 7</w:t>
      </w:r>
      <w:r w:rsidRPr="00CE2543">
        <w:rPr>
          <w:rFonts w:asciiTheme="majorBidi" w:hAnsiTheme="majorBidi" w:cstheme="majorBidi"/>
          <w:bCs/>
          <w:sz w:val="22"/>
          <w:szCs w:val="22"/>
        </w:rPr>
        <w:t xml:space="preserve"> z uwagi na fakt, że nie złożono żadnej oferty.</w:t>
      </w:r>
    </w:p>
    <w:p w14:paraId="1920E063" w14:textId="5CB28955" w:rsidR="00E078C1" w:rsidRPr="005254DA" w:rsidRDefault="00E078C1" w:rsidP="00CE2543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8</w:t>
      </w:r>
    </w:p>
    <w:p w14:paraId="6B78ABD0" w14:textId="132DEEA1" w:rsidR="00CE2543" w:rsidRDefault="00CE2543" w:rsidP="00CE2543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CE2543">
        <w:rPr>
          <w:rFonts w:asciiTheme="majorBidi" w:hAnsiTheme="majorBidi" w:cstheme="majorBidi"/>
          <w:bCs/>
          <w:sz w:val="22"/>
          <w:szCs w:val="22"/>
        </w:rPr>
        <w:t>Zamawiający unieważnia przedmiotowe postępowanie dla części</w:t>
      </w: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</w:rPr>
        <w:t>8</w:t>
      </w:r>
      <w:r w:rsidRPr="00CE2543">
        <w:rPr>
          <w:rFonts w:asciiTheme="majorBidi" w:hAnsiTheme="majorBidi" w:cstheme="majorBidi"/>
          <w:bCs/>
          <w:sz w:val="22"/>
          <w:szCs w:val="22"/>
        </w:rPr>
        <w:t xml:space="preserve"> z uwagi na fakt, że nie złożono żadnej oferty.</w:t>
      </w:r>
    </w:p>
    <w:p w14:paraId="380739AC" w14:textId="21307875" w:rsidR="00E078C1" w:rsidRPr="005254DA" w:rsidRDefault="00E078C1" w:rsidP="00E078C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9</w:t>
      </w:r>
    </w:p>
    <w:p w14:paraId="16004B3F" w14:textId="6EC3D1E0" w:rsidR="00E078C1" w:rsidRDefault="00CE2543" w:rsidP="00CE2543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CE2543">
        <w:rPr>
          <w:rFonts w:asciiTheme="majorBidi" w:hAnsiTheme="majorBidi" w:cstheme="majorBidi"/>
          <w:bCs/>
          <w:sz w:val="22"/>
          <w:szCs w:val="22"/>
        </w:rPr>
        <w:t>Zamawiający unieważnia przedmiotowe postępowanie dla części</w:t>
      </w: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</w:rPr>
        <w:t>9</w:t>
      </w:r>
      <w:r w:rsidRPr="00CE2543">
        <w:rPr>
          <w:rFonts w:asciiTheme="majorBidi" w:hAnsiTheme="majorBidi" w:cstheme="majorBidi"/>
          <w:bCs/>
          <w:sz w:val="22"/>
          <w:szCs w:val="22"/>
        </w:rPr>
        <w:t xml:space="preserve"> z uwagi na fakt, że nie złożono żadnej oferty.</w:t>
      </w:r>
    </w:p>
    <w:p w14:paraId="5A7A05FF" w14:textId="77777777" w:rsidR="00CE2543" w:rsidRPr="00CE2543" w:rsidRDefault="00CE2543" w:rsidP="00CE2543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60FF9CAC" w14:textId="0BD6C6DE" w:rsidR="004C5D7C" w:rsidRPr="005254DA" w:rsidRDefault="004C5D7C" w:rsidP="004C5D7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10</w:t>
      </w:r>
    </w:p>
    <w:p w14:paraId="20095D63" w14:textId="77777777" w:rsidR="00D97646" w:rsidRPr="00D97646" w:rsidRDefault="00D97646" w:rsidP="00D97646">
      <w:pPr>
        <w:tabs>
          <w:tab w:val="num" w:pos="567"/>
          <w:tab w:val="num" w:pos="1560"/>
        </w:tabs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D97646">
        <w:rPr>
          <w:rFonts w:asciiTheme="majorBidi" w:hAnsiTheme="majorBidi" w:cstheme="majorBidi"/>
          <w:bCs/>
          <w:sz w:val="22"/>
          <w:szCs w:val="22"/>
        </w:rPr>
        <w:t>Pol-Aura Jakub Ławrynowicz</w:t>
      </w:r>
    </w:p>
    <w:p w14:paraId="296EDE37" w14:textId="15CBE961" w:rsidR="004C5D7C" w:rsidRDefault="00D97646" w:rsidP="00D97646">
      <w:pPr>
        <w:tabs>
          <w:tab w:val="num" w:pos="567"/>
          <w:tab w:val="num" w:pos="1560"/>
        </w:tabs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D97646">
        <w:rPr>
          <w:rFonts w:asciiTheme="majorBidi" w:hAnsiTheme="majorBidi" w:cstheme="majorBidi"/>
          <w:bCs/>
          <w:sz w:val="22"/>
          <w:szCs w:val="22"/>
        </w:rPr>
        <w:t>Różnowo 62E, 11-001 Dywity</w:t>
      </w:r>
    </w:p>
    <w:p w14:paraId="000DE465" w14:textId="31B322D3" w:rsidR="00D97646" w:rsidRPr="009B4A15" w:rsidRDefault="00D97646" w:rsidP="00D97646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Cena oferty: </w:t>
      </w:r>
      <w:r w:rsidR="0063169F">
        <w:rPr>
          <w:rFonts w:asciiTheme="majorBidi" w:hAnsiTheme="majorBidi" w:cstheme="majorBidi"/>
          <w:b/>
          <w:sz w:val="22"/>
          <w:szCs w:val="22"/>
          <w:u w:val="single"/>
        </w:rPr>
        <w:t>1010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,9</w:t>
      </w:r>
      <w:r w:rsidR="0063169F">
        <w:rPr>
          <w:rFonts w:asciiTheme="majorBidi" w:hAnsiTheme="majorBidi" w:cstheme="majorBidi"/>
          <w:b/>
          <w:sz w:val="22"/>
          <w:szCs w:val="22"/>
          <w:u w:val="single"/>
        </w:rPr>
        <w:t>4</w:t>
      </w: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63169F">
        <w:rPr>
          <w:rFonts w:asciiTheme="majorBidi" w:hAnsiTheme="majorBidi" w:cstheme="majorBidi"/>
          <w:b/>
          <w:sz w:val="22"/>
          <w:szCs w:val="22"/>
          <w:u w:val="single"/>
        </w:rPr>
        <w:t>( po poprawieniu oczywistej omyłki pisarskiej)</w:t>
      </w:r>
    </w:p>
    <w:p w14:paraId="2FFFAD51" w14:textId="77777777" w:rsidR="00D97646" w:rsidRPr="005254DA" w:rsidRDefault="00D97646" w:rsidP="00D97646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7EA8BFDC" w14:textId="77777777" w:rsidR="00D97646" w:rsidRPr="005254DA" w:rsidRDefault="00D97646" w:rsidP="00D97646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5254DA">
        <w:rPr>
          <w:rFonts w:asciiTheme="majorBidi" w:hAnsiTheme="majorBidi" w:cstheme="majorBidi"/>
          <w:b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sz w:val="22"/>
          <w:szCs w:val="22"/>
        </w:rPr>
        <w:t>10</w:t>
      </w:r>
      <w:r w:rsidRPr="005254DA">
        <w:rPr>
          <w:rFonts w:asciiTheme="majorBidi" w:hAnsiTheme="majorBidi" w:cstheme="majorBidi"/>
          <w:b/>
          <w:sz w:val="22"/>
          <w:szCs w:val="22"/>
        </w:rPr>
        <w:t>0 pkt</w:t>
      </w:r>
      <w:r w:rsidRPr="005254DA">
        <w:rPr>
          <w:rFonts w:asciiTheme="majorBidi" w:hAnsiTheme="majorBidi" w:cstheme="majorBidi"/>
          <w:sz w:val="22"/>
          <w:szCs w:val="22"/>
        </w:rPr>
        <w:t xml:space="preserve"> </w:t>
      </w:r>
    </w:p>
    <w:p w14:paraId="2AD554AF" w14:textId="77777777" w:rsidR="00D97646" w:rsidRPr="005254DA" w:rsidRDefault="00D97646" w:rsidP="00D97646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  </w:t>
      </w:r>
    </w:p>
    <w:p w14:paraId="551E777E" w14:textId="77777777" w:rsidR="00D97646" w:rsidRDefault="00D97646" w:rsidP="00D97646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</w:t>
      </w:r>
      <w:r>
        <w:rPr>
          <w:rFonts w:asciiTheme="majorBidi" w:hAnsiTheme="majorBidi" w:cstheme="majorBidi"/>
          <w:sz w:val="22"/>
          <w:szCs w:val="22"/>
        </w:rPr>
        <w:t>um</w:t>
      </w:r>
      <w:r w:rsidRPr="005254DA">
        <w:rPr>
          <w:rFonts w:asciiTheme="majorBidi" w:hAnsiTheme="majorBidi" w:cstheme="majorBidi"/>
          <w:sz w:val="22"/>
          <w:szCs w:val="22"/>
        </w:rPr>
        <w:t xml:space="preserve"> oceny ofert określon</w:t>
      </w:r>
      <w:r>
        <w:rPr>
          <w:rFonts w:asciiTheme="majorBidi" w:hAnsiTheme="majorBidi" w:cstheme="majorBidi"/>
          <w:sz w:val="22"/>
          <w:szCs w:val="22"/>
        </w:rPr>
        <w:t>ego</w:t>
      </w:r>
      <w:r w:rsidRPr="005254DA">
        <w:rPr>
          <w:rFonts w:asciiTheme="majorBidi" w:hAnsiTheme="majorBidi" w:cstheme="majorBidi"/>
          <w:sz w:val="22"/>
          <w:szCs w:val="22"/>
        </w:rPr>
        <w:t xml:space="preserve"> w treści zapytania ofertowego ( „Cena” – waga </w:t>
      </w:r>
      <w:r>
        <w:rPr>
          <w:rFonts w:asciiTheme="majorBidi" w:hAnsiTheme="majorBidi" w:cstheme="majorBidi"/>
          <w:sz w:val="22"/>
          <w:szCs w:val="22"/>
        </w:rPr>
        <w:t>10</w:t>
      </w:r>
      <w:r w:rsidRPr="005254DA">
        <w:rPr>
          <w:rFonts w:asciiTheme="majorBidi" w:hAnsiTheme="majorBidi" w:cstheme="majorBidi"/>
          <w:sz w:val="22"/>
          <w:szCs w:val="22"/>
        </w:rPr>
        <w:t>0,00%)</w:t>
      </w:r>
    </w:p>
    <w:p w14:paraId="4AC4EEE7" w14:textId="77777777" w:rsidR="00D97646" w:rsidRDefault="00D97646" w:rsidP="00D97646">
      <w:pPr>
        <w:tabs>
          <w:tab w:val="num" w:pos="567"/>
          <w:tab w:val="num" w:pos="1560"/>
        </w:tabs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4AC38EBC" w14:textId="77777777" w:rsidR="00B33C5B" w:rsidRDefault="00B33C5B" w:rsidP="004C5D7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7CEBE6E5" w14:textId="36E35869" w:rsidR="004C5D7C" w:rsidRPr="005254DA" w:rsidRDefault="004C5D7C" w:rsidP="004C5D7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lastRenderedPageBreak/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11</w:t>
      </w:r>
    </w:p>
    <w:p w14:paraId="12F636A5" w14:textId="68C4BDC6" w:rsidR="00B33C5B" w:rsidRDefault="00B33C5B" w:rsidP="00B33C5B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CE2543">
        <w:rPr>
          <w:rFonts w:asciiTheme="majorBidi" w:hAnsiTheme="majorBidi" w:cstheme="majorBidi"/>
          <w:bCs/>
          <w:sz w:val="22"/>
          <w:szCs w:val="22"/>
        </w:rPr>
        <w:t>Zamawiający unieważnia przedmiotowe postępowanie dla części</w:t>
      </w: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</w:rPr>
        <w:t>11</w:t>
      </w:r>
      <w:r w:rsidRPr="00CE2543">
        <w:rPr>
          <w:rFonts w:asciiTheme="majorBidi" w:hAnsiTheme="majorBidi" w:cstheme="majorBidi"/>
          <w:bCs/>
          <w:sz w:val="22"/>
          <w:szCs w:val="22"/>
        </w:rPr>
        <w:t xml:space="preserve"> z uwagi na fakt, że nie złożono żadnej oferty.</w:t>
      </w:r>
    </w:p>
    <w:p w14:paraId="7C371EBB" w14:textId="77777777" w:rsidR="002E652B" w:rsidRDefault="002E652B" w:rsidP="004C5D7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20E01970" w14:textId="6E6D8FEB" w:rsidR="004C5D7C" w:rsidRPr="005254DA" w:rsidRDefault="004C5D7C" w:rsidP="004C5D7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12</w:t>
      </w:r>
    </w:p>
    <w:p w14:paraId="261C9288" w14:textId="77777777" w:rsidR="002E652B" w:rsidRPr="002E652B" w:rsidRDefault="002E652B" w:rsidP="002E652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2E652B">
        <w:rPr>
          <w:rFonts w:asciiTheme="majorBidi" w:hAnsiTheme="majorBidi" w:cstheme="majorBidi"/>
          <w:bCs/>
          <w:sz w:val="22"/>
          <w:szCs w:val="22"/>
        </w:rPr>
        <w:t>Syngen Biotech Sp. z o.o.</w:t>
      </w:r>
    </w:p>
    <w:p w14:paraId="763D6D46" w14:textId="5359A995" w:rsidR="002E652B" w:rsidRDefault="002E652B" w:rsidP="002E652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2E652B">
        <w:rPr>
          <w:rFonts w:asciiTheme="majorBidi" w:hAnsiTheme="majorBidi" w:cstheme="majorBidi"/>
          <w:bCs/>
          <w:sz w:val="22"/>
          <w:szCs w:val="22"/>
        </w:rPr>
        <w:t>ul. Ostródzka 13</w:t>
      </w:r>
      <w:r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Pr="002E652B">
        <w:rPr>
          <w:rFonts w:asciiTheme="majorBidi" w:hAnsiTheme="majorBidi" w:cstheme="majorBidi"/>
          <w:bCs/>
          <w:sz w:val="22"/>
          <w:szCs w:val="22"/>
        </w:rPr>
        <w:t>54-116 Wrocław</w:t>
      </w:r>
    </w:p>
    <w:p w14:paraId="05655A4B" w14:textId="1B272686" w:rsidR="004C5D7C" w:rsidRDefault="004C5D7C" w:rsidP="002E652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3</w:t>
      </w:r>
      <w:r w:rsidR="0073151C">
        <w:rPr>
          <w:rFonts w:asciiTheme="majorBidi" w:hAnsiTheme="majorBidi" w:cstheme="majorBidi"/>
          <w:b/>
          <w:sz w:val="22"/>
          <w:szCs w:val="22"/>
          <w:u w:val="single"/>
        </w:rPr>
        <w:t>77,47</w:t>
      </w:r>
      <w:r w:rsidR="00D20C4A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</w:t>
      </w:r>
    </w:p>
    <w:p w14:paraId="1C45AD97" w14:textId="77777777" w:rsidR="004C5D7C" w:rsidRPr="005254DA" w:rsidRDefault="004C5D7C" w:rsidP="004C5D7C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8213221" w14:textId="77777777" w:rsidR="004C5D7C" w:rsidRPr="005254DA" w:rsidRDefault="004C5D7C" w:rsidP="004C5D7C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5254DA">
        <w:rPr>
          <w:rFonts w:asciiTheme="majorBidi" w:hAnsiTheme="majorBidi" w:cstheme="majorBidi"/>
          <w:b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sz w:val="22"/>
          <w:szCs w:val="22"/>
        </w:rPr>
        <w:t>10</w:t>
      </w:r>
      <w:r w:rsidRPr="005254DA">
        <w:rPr>
          <w:rFonts w:asciiTheme="majorBidi" w:hAnsiTheme="majorBidi" w:cstheme="majorBidi"/>
          <w:b/>
          <w:sz w:val="22"/>
          <w:szCs w:val="22"/>
        </w:rPr>
        <w:t>0 pkt</w:t>
      </w:r>
      <w:r w:rsidRPr="005254DA">
        <w:rPr>
          <w:rFonts w:asciiTheme="majorBidi" w:hAnsiTheme="majorBidi" w:cstheme="majorBidi"/>
          <w:sz w:val="22"/>
          <w:szCs w:val="22"/>
        </w:rPr>
        <w:t xml:space="preserve"> </w:t>
      </w:r>
    </w:p>
    <w:p w14:paraId="6C8CDF46" w14:textId="77777777" w:rsidR="004C5D7C" w:rsidRPr="005254DA" w:rsidRDefault="004C5D7C" w:rsidP="004C5D7C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</w:p>
    <w:p w14:paraId="735E5E9D" w14:textId="77777777" w:rsidR="004C5D7C" w:rsidRDefault="004C5D7C" w:rsidP="004C5D7C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</w:t>
      </w:r>
      <w:r>
        <w:rPr>
          <w:rFonts w:asciiTheme="majorBidi" w:hAnsiTheme="majorBidi" w:cstheme="majorBidi"/>
          <w:sz w:val="22"/>
          <w:szCs w:val="22"/>
        </w:rPr>
        <w:t>um</w:t>
      </w:r>
      <w:r w:rsidRPr="005254DA">
        <w:rPr>
          <w:rFonts w:asciiTheme="majorBidi" w:hAnsiTheme="majorBidi" w:cstheme="majorBidi"/>
          <w:sz w:val="22"/>
          <w:szCs w:val="22"/>
        </w:rPr>
        <w:t xml:space="preserve"> oceny ofert określon</w:t>
      </w:r>
      <w:r>
        <w:rPr>
          <w:rFonts w:asciiTheme="majorBidi" w:hAnsiTheme="majorBidi" w:cstheme="majorBidi"/>
          <w:sz w:val="22"/>
          <w:szCs w:val="22"/>
        </w:rPr>
        <w:t>ego</w:t>
      </w:r>
      <w:r w:rsidRPr="005254DA">
        <w:rPr>
          <w:rFonts w:asciiTheme="majorBidi" w:hAnsiTheme="majorBidi" w:cstheme="majorBidi"/>
          <w:sz w:val="22"/>
          <w:szCs w:val="22"/>
        </w:rPr>
        <w:t xml:space="preserve"> w treści zapytania ofertowego ( „Cena” – waga </w:t>
      </w:r>
      <w:r>
        <w:rPr>
          <w:rFonts w:asciiTheme="majorBidi" w:hAnsiTheme="majorBidi" w:cstheme="majorBidi"/>
          <w:sz w:val="22"/>
          <w:szCs w:val="22"/>
        </w:rPr>
        <w:t>10</w:t>
      </w:r>
      <w:r w:rsidRPr="005254DA">
        <w:rPr>
          <w:rFonts w:asciiTheme="majorBidi" w:hAnsiTheme="majorBidi" w:cstheme="majorBidi"/>
          <w:sz w:val="22"/>
          <w:szCs w:val="22"/>
        </w:rPr>
        <w:t>0,00%)</w:t>
      </w:r>
    </w:p>
    <w:p w14:paraId="32B59625" w14:textId="06633B3D" w:rsidR="004C5D7C" w:rsidRPr="005254DA" w:rsidRDefault="004C5D7C" w:rsidP="004C5D7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13</w:t>
      </w:r>
    </w:p>
    <w:p w14:paraId="3FEE8781" w14:textId="5BBEBD46" w:rsidR="008A3CE5" w:rsidRDefault="008A3CE5" w:rsidP="008A3CE5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CE2543">
        <w:rPr>
          <w:rFonts w:asciiTheme="majorBidi" w:hAnsiTheme="majorBidi" w:cstheme="majorBidi"/>
          <w:bCs/>
          <w:sz w:val="22"/>
          <w:szCs w:val="22"/>
        </w:rPr>
        <w:t>Zamawiający unieważnia przedmiotowe postępowanie dla części</w:t>
      </w:r>
      <w:r>
        <w:rPr>
          <w:rFonts w:asciiTheme="majorBidi" w:hAnsiTheme="majorBidi" w:cstheme="majorBidi"/>
          <w:bCs/>
          <w:sz w:val="22"/>
          <w:szCs w:val="22"/>
        </w:rPr>
        <w:t xml:space="preserve"> 1</w:t>
      </w:r>
      <w:r>
        <w:rPr>
          <w:rFonts w:asciiTheme="majorBidi" w:hAnsiTheme="majorBidi" w:cstheme="majorBidi"/>
          <w:bCs/>
          <w:sz w:val="22"/>
          <w:szCs w:val="22"/>
        </w:rPr>
        <w:t>3</w:t>
      </w:r>
      <w:r w:rsidRPr="00CE2543">
        <w:rPr>
          <w:rFonts w:asciiTheme="majorBidi" w:hAnsiTheme="majorBidi" w:cstheme="majorBidi"/>
          <w:bCs/>
          <w:sz w:val="22"/>
          <w:szCs w:val="22"/>
        </w:rPr>
        <w:t xml:space="preserve"> z uwagi na fakt, że nie złożono żadnej oferty.</w:t>
      </w:r>
    </w:p>
    <w:p w14:paraId="156BC766" w14:textId="77777777" w:rsidR="004C5D7C" w:rsidRDefault="004C5D7C" w:rsidP="004C5D7C">
      <w:pPr>
        <w:tabs>
          <w:tab w:val="num" w:pos="567"/>
          <w:tab w:val="num" w:pos="1560"/>
        </w:tabs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6DB783C8" w14:textId="71D8A5F5" w:rsidR="004C5D7C" w:rsidRPr="005254DA" w:rsidRDefault="004C5D7C" w:rsidP="004C5D7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14</w:t>
      </w:r>
    </w:p>
    <w:p w14:paraId="29AFDCC4" w14:textId="77777777" w:rsidR="008A3CE5" w:rsidRPr="008A3CE5" w:rsidRDefault="008A3CE5" w:rsidP="008A3CE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8A3CE5">
        <w:rPr>
          <w:rFonts w:asciiTheme="majorBidi" w:hAnsiTheme="majorBidi" w:cstheme="majorBidi"/>
          <w:bCs/>
          <w:sz w:val="22"/>
          <w:szCs w:val="22"/>
        </w:rPr>
        <w:t>Life Technologies Polska Sp. z o.o.</w:t>
      </w:r>
    </w:p>
    <w:p w14:paraId="29C2ADF1" w14:textId="77777777" w:rsidR="008A3CE5" w:rsidRDefault="008A3CE5" w:rsidP="008A3CE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8A3CE5">
        <w:rPr>
          <w:rFonts w:asciiTheme="majorBidi" w:hAnsiTheme="majorBidi" w:cstheme="majorBidi"/>
          <w:bCs/>
          <w:sz w:val="22"/>
          <w:szCs w:val="22"/>
        </w:rPr>
        <w:t>ul. Bonifraterska 17 00-203 Warszawa</w:t>
      </w:r>
      <w:r w:rsidRPr="008A3CE5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444BA34A" w14:textId="4A379ED6" w:rsidR="008A3CE5" w:rsidRDefault="008A3CE5" w:rsidP="008A3CE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Cena oferty: </w:t>
      </w:r>
      <w:r w:rsidRPr="008A3CE5">
        <w:rPr>
          <w:rFonts w:asciiTheme="majorBidi" w:hAnsiTheme="majorBidi" w:cstheme="majorBidi"/>
          <w:b/>
          <w:sz w:val="22"/>
          <w:szCs w:val="22"/>
          <w:u w:val="single"/>
        </w:rPr>
        <w:t xml:space="preserve">19 586,02 </w:t>
      </w: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>zł brutto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 xml:space="preserve"> ( po poprawieniu oczywistej omyłki rachunkowej)</w:t>
      </w:r>
    </w:p>
    <w:p w14:paraId="24C41B5C" w14:textId="77777777" w:rsidR="008A3CE5" w:rsidRPr="005254DA" w:rsidRDefault="008A3CE5" w:rsidP="008A3CE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125A6B39" w14:textId="77777777" w:rsidR="008A3CE5" w:rsidRPr="005254DA" w:rsidRDefault="008A3CE5" w:rsidP="008A3CE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5254DA">
        <w:rPr>
          <w:rFonts w:asciiTheme="majorBidi" w:hAnsiTheme="majorBidi" w:cstheme="majorBidi"/>
          <w:b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sz w:val="22"/>
          <w:szCs w:val="22"/>
        </w:rPr>
        <w:t>10</w:t>
      </w:r>
      <w:r w:rsidRPr="005254DA">
        <w:rPr>
          <w:rFonts w:asciiTheme="majorBidi" w:hAnsiTheme="majorBidi" w:cstheme="majorBidi"/>
          <w:b/>
          <w:sz w:val="22"/>
          <w:szCs w:val="22"/>
        </w:rPr>
        <w:t>0 pkt</w:t>
      </w:r>
      <w:r w:rsidRPr="005254DA">
        <w:rPr>
          <w:rFonts w:asciiTheme="majorBidi" w:hAnsiTheme="majorBidi" w:cstheme="majorBidi"/>
          <w:sz w:val="22"/>
          <w:szCs w:val="22"/>
        </w:rPr>
        <w:t xml:space="preserve"> </w:t>
      </w:r>
    </w:p>
    <w:p w14:paraId="31D0122B" w14:textId="77777777" w:rsidR="008A3CE5" w:rsidRPr="005254DA" w:rsidRDefault="008A3CE5" w:rsidP="008A3CE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</w:p>
    <w:p w14:paraId="1655D8C3" w14:textId="77777777" w:rsidR="008A3CE5" w:rsidRDefault="008A3CE5" w:rsidP="008A3CE5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</w:t>
      </w:r>
      <w:r>
        <w:rPr>
          <w:rFonts w:asciiTheme="majorBidi" w:hAnsiTheme="majorBidi" w:cstheme="majorBidi"/>
          <w:sz w:val="22"/>
          <w:szCs w:val="22"/>
        </w:rPr>
        <w:t>um</w:t>
      </w:r>
      <w:r w:rsidRPr="005254DA">
        <w:rPr>
          <w:rFonts w:asciiTheme="majorBidi" w:hAnsiTheme="majorBidi" w:cstheme="majorBidi"/>
          <w:sz w:val="22"/>
          <w:szCs w:val="22"/>
        </w:rPr>
        <w:t xml:space="preserve"> oceny ofert określon</w:t>
      </w:r>
      <w:r>
        <w:rPr>
          <w:rFonts w:asciiTheme="majorBidi" w:hAnsiTheme="majorBidi" w:cstheme="majorBidi"/>
          <w:sz w:val="22"/>
          <w:szCs w:val="22"/>
        </w:rPr>
        <w:t>ego</w:t>
      </w:r>
      <w:r w:rsidRPr="005254DA">
        <w:rPr>
          <w:rFonts w:asciiTheme="majorBidi" w:hAnsiTheme="majorBidi" w:cstheme="majorBidi"/>
          <w:sz w:val="22"/>
          <w:szCs w:val="22"/>
        </w:rPr>
        <w:t xml:space="preserve"> w treści zapytania ofertowego ( „Cena” – waga </w:t>
      </w:r>
      <w:r>
        <w:rPr>
          <w:rFonts w:asciiTheme="majorBidi" w:hAnsiTheme="majorBidi" w:cstheme="majorBidi"/>
          <w:sz w:val="22"/>
          <w:szCs w:val="22"/>
        </w:rPr>
        <w:t>10</w:t>
      </w:r>
      <w:r w:rsidRPr="005254DA">
        <w:rPr>
          <w:rFonts w:asciiTheme="majorBidi" w:hAnsiTheme="majorBidi" w:cstheme="majorBidi"/>
          <w:sz w:val="22"/>
          <w:szCs w:val="22"/>
        </w:rPr>
        <w:t>0,00%)</w:t>
      </w:r>
    </w:p>
    <w:p w14:paraId="09D634D3" w14:textId="0884FC22" w:rsidR="004C5D7C" w:rsidRPr="005254DA" w:rsidRDefault="004C5D7C" w:rsidP="004C5D7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15</w:t>
      </w:r>
    </w:p>
    <w:p w14:paraId="77AD631F" w14:textId="77777777" w:rsidR="008914AC" w:rsidRPr="008914AC" w:rsidRDefault="008914AC" w:rsidP="008914AC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8914AC">
        <w:rPr>
          <w:rFonts w:asciiTheme="majorBidi" w:hAnsiTheme="majorBidi" w:cstheme="majorBidi"/>
          <w:bCs/>
          <w:sz w:val="22"/>
          <w:szCs w:val="22"/>
        </w:rPr>
        <w:t>QIAGEN Polska Sp. z o.o.</w:t>
      </w:r>
    </w:p>
    <w:p w14:paraId="6188ABD0" w14:textId="77777777" w:rsidR="008914AC" w:rsidRDefault="008914AC" w:rsidP="008914AC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8914AC">
        <w:rPr>
          <w:rFonts w:asciiTheme="majorBidi" w:hAnsiTheme="majorBidi" w:cstheme="majorBidi"/>
          <w:bCs/>
          <w:sz w:val="22"/>
          <w:szCs w:val="22"/>
        </w:rPr>
        <w:t>ul. Powstańców Śląskich 95, 53-332 Wrocław</w:t>
      </w:r>
      <w:r w:rsidRPr="008914AC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510C9152" w14:textId="1DB837A6" w:rsidR="004C5D7C" w:rsidRDefault="004C5D7C" w:rsidP="008914AC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Cena oferty: </w:t>
      </w:r>
      <w:r w:rsidR="008914AC">
        <w:rPr>
          <w:rFonts w:asciiTheme="majorBidi" w:hAnsiTheme="majorBidi" w:cstheme="majorBidi"/>
          <w:b/>
          <w:sz w:val="22"/>
          <w:szCs w:val="22"/>
          <w:u w:val="single"/>
        </w:rPr>
        <w:t>6017,78</w:t>
      </w: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</w:t>
      </w:r>
    </w:p>
    <w:p w14:paraId="6A2FC95C" w14:textId="77777777" w:rsidR="004C5D7C" w:rsidRPr="005254DA" w:rsidRDefault="004C5D7C" w:rsidP="004C5D7C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464CAEB4" w14:textId="77777777" w:rsidR="004C5D7C" w:rsidRPr="005254DA" w:rsidRDefault="004C5D7C" w:rsidP="004C5D7C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5254DA">
        <w:rPr>
          <w:rFonts w:asciiTheme="majorBidi" w:hAnsiTheme="majorBidi" w:cstheme="majorBidi"/>
          <w:b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sz w:val="22"/>
          <w:szCs w:val="22"/>
        </w:rPr>
        <w:t>10</w:t>
      </w:r>
      <w:r w:rsidRPr="005254DA">
        <w:rPr>
          <w:rFonts w:asciiTheme="majorBidi" w:hAnsiTheme="majorBidi" w:cstheme="majorBidi"/>
          <w:b/>
          <w:sz w:val="22"/>
          <w:szCs w:val="22"/>
        </w:rPr>
        <w:t>0 pkt</w:t>
      </w:r>
      <w:r w:rsidRPr="005254DA">
        <w:rPr>
          <w:rFonts w:asciiTheme="majorBidi" w:hAnsiTheme="majorBidi" w:cstheme="majorBidi"/>
          <w:sz w:val="22"/>
          <w:szCs w:val="22"/>
        </w:rPr>
        <w:t xml:space="preserve"> </w:t>
      </w:r>
    </w:p>
    <w:p w14:paraId="06D718E5" w14:textId="77777777" w:rsidR="004C5D7C" w:rsidRPr="005254DA" w:rsidRDefault="004C5D7C" w:rsidP="004C5D7C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</w:p>
    <w:p w14:paraId="04E2B315" w14:textId="77777777" w:rsidR="004C5D7C" w:rsidRDefault="004C5D7C" w:rsidP="004C5D7C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lastRenderedPageBreak/>
        <w:t>Oferta złożona przez w/w Wykonawcę uzyskała najwyższą liczbę punktów, tj. 100,00 pkt i została uznana za ofertę najkorzystniejszą na podstawie kryteri</w:t>
      </w:r>
      <w:r>
        <w:rPr>
          <w:rFonts w:asciiTheme="majorBidi" w:hAnsiTheme="majorBidi" w:cstheme="majorBidi"/>
          <w:sz w:val="22"/>
          <w:szCs w:val="22"/>
        </w:rPr>
        <w:t>um</w:t>
      </w:r>
      <w:r w:rsidRPr="005254DA">
        <w:rPr>
          <w:rFonts w:asciiTheme="majorBidi" w:hAnsiTheme="majorBidi" w:cstheme="majorBidi"/>
          <w:sz w:val="22"/>
          <w:szCs w:val="22"/>
        </w:rPr>
        <w:t xml:space="preserve"> oceny ofert określon</w:t>
      </w:r>
      <w:r>
        <w:rPr>
          <w:rFonts w:asciiTheme="majorBidi" w:hAnsiTheme="majorBidi" w:cstheme="majorBidi"/>
          <w:sz w:val="22"/>
          <w:szCs w:val="22"/>
        </w:rPr>
        <w:t>ego</w:t>
      </w:r>
      <w:r w:rsidRPr="005254DA">
        <w:rPr>
          <w:rFonts w:asciiTheme="majorBidi" w:hAnsiTheme="majorBidi" w:cstheme="majorBidi"/>
          <w:sz w:val="22"/>
          <w:szCs w:val="22"/>
        </w:rPr>
        <w:t xml:space="preserve"> w treści zapytania ofertowego ( „Cena” – waga </w:t>
      </w:r>
      <w:r>
        <w:rPr>
          <w:rFonts w:asciiTheme="majorBidi" w:hAnsiTheme="majorBidi" w:cstheme="majorBidi"/>
          <w:sz w:val="22"/>
          <w:szCs w:val="22"/>
        </w:rPr>
        <w:t>10</w:t>
      </w:r>
      <w:r w:rsidRPr="005254DA">
        <w:rPr>
          <w:rFonts w:asciiTheme="majorBidi" w:hAnsiTheme="majorBidi" w:cstheme="majorBidi"/>
          <w:sz w:val="22"/>
          <w:szCs w:val="22"/>
        </w:rPr>
        <w:t>0,00%)</w:t>
      </w:r>
    </w:p>
    <w:p w14:paraId="0C87DD4C" w14:textId="12F378CC" w:rsidR="004C5D7C" w:rsidRPr="005254DA" w:rsidRDefault="004C5D7C" w:rsidP="004C5D7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16</w:t>
      </w:r>
    </w:p>
    <w:p w14:paraId="7E37201E" w14:textId="33900CD1" w:rsidR="008914AC" w:rsidRDefault="008914AC" w:rsidP="008914AC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CE2543">
        <w:rPr>
          <w:rFonts w:asciiTheme="majorBidi" w:hAnsiTheme="majorBidi" w:cstheme="majorBidi"/>
          <w:bCs/>
          <w:sz w:val="22"/>
          <w:szCs w:val="22"/>
        </w:rPr>
        <w:t>Zamawiający unieważnia przedmiotowe postępowanie dla części</w:t>
      </w:r>
      <w:r>
        <w:rPr>
          <w:rFonts w:asciiTheme="majorBidi" w:hAnsiTheme="majorBidi" w:cstheme="majorBidi"/>
          <w:bCs/>
          <w:sz w:val="22"/>
          <w:szCs w:val="22"/>
        </w:rPr>
        <w:t xml:space="preserve"> 1</w:t>
      </w:r>
      <w:r>
        <w:rPr>
          <w:rFonts w:asciiTheme="majorBidi" w:hAnsiTheme="majorBidi" w:cstheme="majorBidi"/>
          <w:bCs/>
          <w:sz w:val="22"/>
          <w:szCs w:val="22"/>
        </w:rPr>
        <w:t>6</w:t>
      </w:r>
      <w:r w:rsidRPr="00CE2543">
        <w:rPr>
          <w:rFonts w:asciiTheme="majorBidi" w:hAnsiTheme="majorBidi" w:cstheme="majorBidi"/>
          <w:bCs/>
          <w:sz w:val="22"/>
          <w:szCs w:val="22"/>
        </w:rPr>
        <w:t xml:space="preserve"> z uwagi na fakt, że nie złożono żadnej oferty.</w:t>
      </w:r>
    </w:p>
    <w:p w14:paraId="410CC89C" w14:textId="79F3CB50" w:rsidR="004C5D7C" w:rsidRPr="005254DA" w:rsidRDefault="004C5D7C" w:rsidP="004C5D7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17</w:t>
      </w:r>
    </w:p>
    <w:p w14:paraId="08707BB7" w14:textId="5CC946D2" w:rsidR="0063169F" w:rsidRDefault="0063169F" w:rsidP="0063169F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CE2543">
        <w:rPr>
          <w:rFonts w:asciiTheme="majorBidi" w:hAnsiTheme="majorBidi" w:cstheme="majorBidi"/>
          <w:bCs/>
          <w:sz w:val="22"/>
          <w:szCs w:val="22"/>
        </w:rPr>
        <w:t>Zamawiający unieważnia przedmiotowe postępowanie dla części</w:t>
      </w:r>
      <w:r>
        <w:rPr>
          <w:rFonts w:asciiTheme="majorBidi" w:hAnsiTheme="majorBidi" w:cstheme="majorBidi"/>
          <w:bCs/>
          <w:sz w:val="22"/>
          <w:szCs w:val="22"/>
        </w:rPr>
        <w:t xml:space="preserve"> 1</w:t>
      </w:r>
      <w:r>
        <w:rPr>
          <w:rFonts w:asciiTheme="majorBidi" w:hAnsiTheme="majorBidi" w:cstheme="majorBidi"/>
          <w:bCs/>
          <w:sz w:val="22"/>
          <w:szCs w:val="22"/>
        </w:rPr>
        <w:t>7</w:t>
      </w:r>
      <w:r w:rsidRPr="00CE2543">
        <w:rPr>
          <w:rFonts w:asciiTheme="majorBidi" w:hAnsiTheme="majorBidi" w:cstheme="majorBidi"/>
          <w:bCs/>
          <w:sz w:val="22"/>
          <w:szCs w:val="22"/>
        </w:rPr>
        <w:t xml:space="preserve"> z uwagi na fakt, że nie złożono żadnej oferty.</w:t>
      </w:r>
    </w:p>
    <w:p w14:paraId="5EC1432C" w14:textId="77777777" w:rsidR="004C5D7C" w:rsidRDefault="004C5D7C" w:rsidP="004C5D7C">
      <w:pPr>
        <w:tabs>
          <w:tab w:val="num" w:pos="567"/>
          <w:tab w:val="num" w:pos="1560"/>
        </w:tabs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24F66A2C" w14:textId="27899C9C" w:rsidR="004C5D7C" w:rsidRPr="005254DA" w:rsidRDefault="004C5D7C" w:rsidP="004C5D7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18</w:t>
      </w:r>
    </w:p>
    <w:p w14:paraId="30AEDD20" w14:textId="60120470" w:rsidR="0063169F" w:rsidRDefault="0063169F" w:rsidP="0063169F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CE2543">
        <w:rPr>
          <w:rFonts w:asciiTheme="majorBidi" w:hAnsiTheme="majorBidi" w:cstheme="majorBidi"/>
          <w:bCs/>
          <w:sz w:val="22"/>
          <w:szCs w:val="22"/>
        </w:rPr>
        <w:t>Zamawiający unieważnia przedmiotowe postępowanie dla części</w:t>
      </w:r>
      <w:r>
        <w:rPr>
          <w:rFonts w:asciiTheme="majorBidi" w:hAnsiTheme="majorBidi" w:cstheme="majorBidi"/>
          <w:bCs/>
          <w:sz w:val="22"/>
          <w:szCs w:val="22"/>
        </w:rPr>
        <w:t xml:space="preserve"> 1</w:t>
      </w:r>
      <w:r>
        <w:rPr>
          <w:rFonts w:asciiTheme="majorBidi" w:hAnsiTheme="majorBidi" w:cstheme="majorBidi"/>
          <w:bCs/>
          <w:sz w:val="22"/>
          <w:szCs w:val="22"/>
        </w:rPr>
        <w:t>8</w:t>
      </w:r>
      <w:r w:rsidRPr="00CE2543">
        <w:rPr>
          <w:rFonts w:asciiTheme="majorBidi" w:hAnsiTheme="majorBidi" w:cstheme="majorBidi"/>
          <w:bCs/>
          <w:sz w:val="22"/>
          <w:szCs w:val="22"/>
        </w:rPr>
        <w:t xml:space="preserve"> z uwagi na fakt, że nie złożono żadnej oferty.</w:t>
      </w:r>
    </w:p>
    <w:p w14:paraId="1682173F" w14:textId="77777777" w:rsidR="0063169F" w:rsidRDefault="0063169F" w:rsidP="004C5D7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7BEB8908" w14:textId="2E413459" w:rsidR="004C5D7C" w:rsidRPr="005254DA" w:rsidRDefault="004C5D7C" w:rsidP="004C5D7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19</w:t>
      </w:r>
    </w:p>
    <w:p w14:paraId="5E5D541E" w14:textId="77777777" w:rsidR="0063169F" w:rsidRPr="0063169F" w:rsidRDefault="0063169F" w:rsidP="0063169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3169F">
        <w:rPr>
          <w:rFonts w:asciiTheme="majorBidi" w:hAnsiTheme="majorBidi" w:cstheme="majorBidi"/>
          <w:bCs/>
          <w:sz w:val="22"/>
          <w:szCs w:val="22"/>
        </w:rPr>
        <w:t>FOSS POLSKA Sp. z o.o.</w:t>
      </w:r>
    </w:p>
    <w:p w14:paraId="4BE086D0" w14:textId="77777777" w:rsidR="0063169F" w:rsidRDefault="0063169F" w:rsidP="0063169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3169F">
        <w:rPr>
          <w:rFonts w:asciiTheme="majorBidi" w:hAnsiTheme="majorBidi" w:cstheme="majorBidi"/>
          <w:bCs/>
          <w:sz w:val="22"/>
          <w:szCs w:val="22"/>
        </w:rPr>
        <w:t>Ul. Osmańska 14, 02-823 Warszawa</w:t>
      </w:r>
      <w:r w:rsidRPr="0063169F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71849F41" w14:textId="5915EF19" w:rsidR="004C5D7C" w:rsidRDefault="004C5D7C" w:rsidP="0063169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Cena oferty: </w:t>
      </w:r>
      <w:r w:rsidR="0063169F">
        <w:rPr>
          <w:rFonts w:asciiTheme="majorBidi" w:hAnsiTheme="majorBidi" w:cstheme="majorBidi"/>
          <w:b/>
          <w:sz w:val="22"/>
          <w:szCs w:val="22"/>
          <w:u w:val="single"/>
        </w:rPr>
        <w:t>1393,96</w:t>
      </w:r>
      <w:r w:rsidRPr="005254DA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</w:t>
      </w:r>
    </w:p>
    <w:p w14:paraId="07DE64F2" w14:textId="77777777" w:rsidR="004C5D7C" w:rsidRPr="005254DA" w:rsidRDefault="004C5D7C" w:rsidP="004C5D7C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79D353C7" w14:textId="77777777" w:rsidR="004C5D7C" w:rsidRPr="005254DA" w:rsidRDefault="004C5D7C" w:rsidP="004C5D7C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5254DA">
        <w:rPr>
          <w:rFonts w:asciiTheme="majorBidi" w:hAnsiTheme="majorBidi" w:cstheme="majorBidi"/>
          <w:b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sz w:val="22"/>
          <w:szCs w:val="22"/>
        </w:rPr>
        <w:t>10</w:t>
      </w:r>
      <w:r w:rsidRPr="005254DA">
        <w:rPr>
          <w:rFonts w:asciiTheme="majorBidi" w:hAnsiTheme="majorBidi" w:cstheme="majorBidi"/>
          <w:b/>
          <w:sz w:val="22"/>
          <w:szCs w:val="22"/>
        </w:rPr>
        <w:t>0 pkt</w:t>
      </w:r>
      <w:r w:rsidRPr="005254DA">
        <w:rPr>
          <w:rFonts w:asciiTheme="majorBidi" w:hAnsiTheme="majorBidi" w:cstheme="majorBidi"/>
          <w:sz w:val="22"/>
          <w:szCs w:val="22"/>
        </w:rPr>
        <w:t xml:space="preserve"> </w:t>
      </w:r>
    </w:p>
    <w:p w14:paraId="3B41FE84" w14:textId="77777777" w:rsidR="004C5D7C" w:rsidRPr="005254DA" w:rsidRDefault="004C5D7C" w:rsidP="004C5D7C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254DA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</w:p>
    <w:p w14:paraId="6DCDE64B" w14:textId="77777777" w:rsidR="004C5D7C" w:rsidRDefault="004C5D7C" w:rsidP="004C5D7C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254DA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</w:t>
      </w:r>
      <w:r>
        <w:rPr>
          <w:rFonts w:asciiTheme="majorBidi" w:hAnsiTheme="majorBidi" w:cstheme="majorBidi"/>
          <w:sz w:val="22"/>
          <w:szCs w:val="22"/>
        </w:rPr>
        <w:t>um</w:t>
      </w:r>
      <w:r w:rsidRPr="005254DA">
        <w:rPr>
          <w:rFonts w:asciiTheme="majorBidi" w:hAnsiTheme="majorBidi" w:cstheme="majorBidi"/>
          <w:sz w:val="22"/>
          <w:szCs w:val="22"/>
        </w:rPr>
        <w:t xml:space="preserve"> oceny ofert określon</w:t>
      </w:r>
      <w:r>
        <w:rPr>
          <w:rFonts w:asciiTheme="majorBidi" w:hAnsiTheme="majorBidi" w:cstheme="majorBidi"/>
          <w:sz w:val="22"/>
          <w:szCs w:val="22"/>
        </w:rPr>
        <w:t>ego</w:t>
      </w:r>
      <w:r w:rsidRPr="005254DA">
        <w:rPr>
          <w:rFonts w:asciiTheme="majorBidi" w:hAnsiTheme="majorBidi" w:cstheme="majorBidi"/>
          <w:sz w:val="22"/>
          <w:szCs w:val="22"/>
        </w:rPr>
        <w:t xml:space="preserve"> w treści zapytania ofertowego ( „Cena” – waga </w:t>
      </w:r>
      <w:r>
        <w:rPr>
          <w:rFonts w:asciiTheme="majorBidi" w:hAnsiTheme="majorBidi" w:cstheme="majorBidi"/>
          <w:sz w:val="22"/>
          <w:szCs w:val="22"/>
        </w:rPr>
        <w:t>10</w:t>
      </w:r>
      <w:r w:rsidRPr="005254DA">
        <w:rPr>
          <w:rFonts w:asciiTheme="majorBidi" w:hAnsiTheme="majorBidi" w:cstheme="majorBidi"/>
          <w:sz w:val="22"/>
          <w:szCs w:val="22"/>
        </w:rPr>
        <w:t>0,00%)</w:t>
      </w:r>
    </w:p>
    <w:p w14:paraId="47A29D1D" w14:textId="77777777" w:rsidR="00E05845" w:rsidRDefault="00E05845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6F8A4A74" w14:textId="77777777" w:rsidR="00E05845" w:rsidRDefault="00E05845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0134FBD7" w14:textId="2D697C10" w:rsidR="003F1493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  <w:r w:rsidRPr="005254DA">
        <w:rPr>
          <w:rFonts w:asciiTheme="majorBidi" w:hAnsiTheme="majorBidi" w:cstheme="majorBidi"/>
          <w:b/>
          <w:bCs/>
          <w:sz w:val="22"/>
          <w:szCs w:val="22"/>
        </w:rPr>
        <w:t>Zestawienie złożonych ofert</w:t>
      </w:r>
      <w:r w:rsidR="0083294C">
        <w:rPr>
          <w:rFonts w:asciiTheme="majorBidi" w:hAnsiTheme="majorBidi" w:cstheme="majorBidi"/>
          <w:b/>
          <w:bCs/>
          <w:sz w:val="22"/>
          <w:szCs w:val="22"/>
        </w:rPr>
        <w:t xml:space="preserve"> wraz z przyznana punktacją</w:t>
      </w:r>
    </w:p>
    <w:p w14:paraId="68AE05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771F7B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701"/>
      </w:tblGrid>
      <w:tr w:rsidR="0083294C" w:rsidRPr="005254DA" w14:paraId="14076A91" w14:textId="50013F8F" w:rsidTr="0083294C">
        <w:tc>
          <w:tcPr>
            <w:tcW w:w="988" w:type="dxa"/>
          </w:tcPr>
          <w:p w14:paraId="0DDB7ABA" w14:textId="77777777" w:rsidR="0083294C" w:rsidRPr="005254DA" w:rsidRDefault="0083294C" w:rsidP="00002642">
            <w:pPr>
              <w:jc w:val="center"/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</w:pPr>
            <w:r w:rsidRPr="005254DA"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6520" w:type="dxa"/>
          </w:tcPr>
          <w:p w14:paraId="37FFDC5B" w14:textId="77777777" w:rsidR="0083294C" w:rsidRPr="005254DA" w:rsidRDefault="0083294C" w:rsidP="0083294C">
            <w:pPr>
              <w:jc w:val="center"/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</w:pPr>
            <w:r w:rsidRPr="005254DA"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701" w:type="dxa"/>
          </w:tcPr>
          <w:p w14:paraId="5AF02970" w14:textId="24CC553F" w:rsidR="0083294C" w:rsidRPr="005254DA" w:rsidRDefault="0083294C" w:rsidP="00002642">
            <w:pPr>
              <w:jc w:val="center"/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Pun</w:t>
            </w:r>
            <w:r w:rsidR="00FF1C72"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k</w:t>
            </w:r>
            <w:r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t</w:t>
            </w:r>
            <w:r w:rsidR="00FF1C72"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acja</w:t>
            </w:r>
          </w:p>
        </w:tc>
      </w:tr>
      <w:tr w:rsidR="008662C8" w:rsidRPr="005254DA" w14:paraId="446ECE3E" w14:textId="4A729B62" w:rsidTr="001939E2">
        <w:tc>
          <w:tcPr>
            <w:tcW w:w="988" w:type="dxa"/>
            <w:vAlign w:val="center"/>
          </w:tcPr>
          <w:p w14:paraId="7B8FE9DB" w14:textId="77777777" w:rsidR="008662C8" w:rsidRPr="005254DA" w:rsidRDefault="008662C8" w:rsidP="008662C8">
            <w:pPr>
              <w:jc w:val="center"/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</w:pPr>
            <w:r w:rsidRPr="005254DA"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</w:tcPr>
          <w:p w14:paraId="40FFC628" w14:textId="77777777" w:rsidR="008662C8" w:rsidRDefault="008662C8" w:rsidP="008662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05331">
              <w:rPr>
                <w:rFonts w:ascii="Arial" w:hAnsi="Arial"/>
                <w:color w:val="000000"/>
                <w:sz w:val="20"/>
                <w:szCs w:val="20"/>
              </w:rPr>
              <w:t>„SHIM-POL A.M. BORZYMOWSKI” E. Borzymowska-Reszka, A. Reszka Spółka Jawna</w:t>
            </w:r>
          </w:p>
          <w:p w14:paraId="5A9D3852" w14:textId="2F61D356" w:rsidR="008662C8" w:rsidRPr="005254DA" w:rsidRDefault="008662C8" w:rsidP="008662C8">
            <w:pP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 w:rsidRPr="00605331">
              <w:rPr>
                <w:rFonts w:ascii="Arial" w:hAnsi="Arial"/>
                <w:color w:val="000000"/>
                <w:sz w:val="20"/>
                <w:szCs w:val="20"/>
              </w:rPr>
              <w:t xml:space="preserve"> ul. Lubomirskiego 5, 05-080 Izabelin </w:t>
            </w:r>
            <w:r w:rsidRPr="00036ED5">
              <w:rPr>
                <w:rFonts w:ascii="Arial" w:hAnsi="Arial"/>
                <w:color w:val="000000"/>
                <w:sz w:val="20"/>
                <w:szCs w:val="20"/>
              </w:rPr>
              <w:t>Łaszczyńskiego</w:t>
            </w:r>
          </w:p>
        </w:tc>
        <w:tc>
          <w:tcPr>
            <w:tcW w:w="1701" w:type="dxa"/>
          </w:tcPr>
          <w:p w14:paraId="29BFD572" w14:textId="687B1BF1" w:rsidR="008662C8" w:rsidRDefault="00141082" w:rsidP="008662C8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662C8" w:rsidRPr="005254DA" w14:paraId="710B1E9A" w14:textId="77777777" w:rsidTr="0083294C">
        <w:tc>
          <w:tcPr>
            <w:tcW w:w="988" w:type="dxa"/>
            <w:vAlign w:val="center"/>
          </w:tcPr>
          <w:p w14:paraId="67CA866B" w14:textId="19B744E2" w:rsidR="008662C8" w:rsidRPr="005254DA" w:rsidRDefault="008662C8" w:rsidP="008662C8">
            <w:pPr>
              <w:jc w:val="center"/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vAlign w:val="center"/>
          </w:tcPr>
          <w:p w14:paraId="54EF8689" w14:textId="77777777" w:rsidR="008662C8" w:rsidRPr="00AF0464" w:rsidRDefault="008662C8" w:rsidP="008662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AF0464">
              <w:rPr>
                <w:rFonts w:ascii="Arial" w:hAnsi="Arial"/>
                <w:color w:val="000000"/>
                <w:sz w:val="20"/>
                <w:szCs w:val="20"/>
              </w:rPr>
              <w:t>Perlan Technologies Polska Sp. z o.o.</w:t>
            </w:r>
          </w:p>
          <w:p w14:paraId="5F93B3C6" w14:textId="04090619" w:rsidR="008662C8" w:rsidRPr="005254DA" w:rsidRDefault="008662C8" w:rsidP="008662C8">
            <w:pP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 w:rsidRPr="00AF0464">
              <w:rPr>
                <w:rFonts w:ascii="Arial" w:hAnsi="Arial"/>
                <w:color w:val="000000"/>
                <w:sz w:val="20"/>
                <w:szCs w:val="20"/>
              </w:rPr>
              <w:t>ul. Puławska 303, 02-785 Warszawa</w:t>
            </w:r>
          </w:p>
        </w:tc>
        <w:tc>
          <w:tcPr>
            <w:tcW w:w="1701" w:type="dxa"/>
          </w:tcPr>
          <w:p w14:paraId="4064AB44" w14:textId="46F2473E" w:rsidR="008662C8" w:rsidRDefault="00141082" w:rsidP="008662C8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68,74</w:t>
            </w:r>
          </w:p>
        </w:tc>
      </w:tr>
      <w:tr w:rsidR="008662C8" w:rsidRPr="005254DA" w14:paraId="4B3BDC1C" w14:textId="77777777" w:rsidTr="0083294C">
        <w:tc>
          <w:tcPr>
            <w:tcW w:w="988" w:type="dxa"/>
            <w:vAlign w:val="center"/>
          </w:tcPr>
          <w:p w14:paraId="1F4D524F" w14:textId="6BDBE6A0" w:rsidR="008662C8" w:rsidRPr="005254DA" w:rsidRDefault="008662C8" w:rsidP="008662C8">
            <w:pPr>
              <w:jc w:val="center"/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  <w:vAlign w:val="center"/>
          </w:tcPr>
          <w:p w14:paraId="4A24FADD" w14:textId="77777777" w:rsidR="008662C8" w:rsidRPr="00B3537A" w:rsidRDefault="008662C8" w:rsidP="008662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  <w:lang w:val="en-GB"/>
              </w:rPr>
            </w:pPr>
            <w:r w:rsidRPr="00B3537A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Merck Life Science Sp. z o.o.</w:t>
            </w:r>
          </w:p>
          <w:p w14:paraId="745B5658" w14:textId="07B8CFF9" w:rsidR="008662C8" w:rsidRPr="005254DA" w:rsidRDefault="008662C8" w:rsidP="008662C8">
            <w:pP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 w:rsidRPr="00B3537A">
              <w:rPr>
                <w:rFonts w:ascii="Arial" w:hAnsi="Arial"/>
                <w:color w:val="000000"/>
                <w:sz w:val="20"/>
                <w:szCs w:val="20"/>
              </w:rPr>
              <w:t>ul. Szelągowska 30, 61-626 Poznań</w:t>
            </w:r>
          </w:p>
        </w:tc>
        <w:tc>
          <w:tcPr>
            <w:tcW w:w="1701" w:type="dxa"/>
          </w:tcPr>
          <w:p w14:paraId="6F0C7044" w14:textId="441B62C3" w:rsidR="008662C8" w:rsidRDefault="00141082" w:rsidP="008662C8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662C8" w:rsidRPr="005254DA" w14:paraId="536ABD83" w14:textId="77777777" w:rsidTr="0083294C">
        <w:tc>
          <w:tcPr>
            <w:tcW w:w="988" w:type="dxa"/>
            <w:vAlign w:val="center"/>
          </w:tcPr>
          <w:p w14:paraId="4FCABCB1" w14:textId="4EB8EE53" w:rsidR="008662C8" w:rsidRPr="005254DA" w:rsidRDefault="008662C8" w:rsidP="008662C8">
            <w:pPr>
              <w:jc w:val="center"/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  <w:vAlign w:val="center"/>
          </w:tcPr>
          <w:p w14:paraId="140E314B" w14:textId="77777777" w:rsidR="008662C8" w:rsidRPr="00B3537A" w:rsidRDefault="008662C8" w:rsidP="008662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B3537A">
              <w:rPr>
                <w:rFonts w:ascii="Arial" w:hAnsi="Arial"/>
                <w:color w:val="000000"/>
                <w:sz w:val="20"/>
                <w:szCs w:val="20"/>
              </w:rPr>
              <w:t>Life Technologies Polska Sp. z o.o.</w:t>
            </w:r>
          </w:p>
          <w:p w14:paraId="2FB5A925" w14:textId="7F85BBEC" w:rsidR="008662C8" w:rsidRPr="005254DA" w:rsidRDefault="008662C8" w:rsidP="008662C8">
            <w:pP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 w:rsidRPr="00B3537A">
              <w:rPr>
                <w:rFonts w:ascii="Arial" w:hAnsi="Arial"/>
                <w:color w:val="000000"/>
                <w:sz w:val="20"/>
                <w:szCs w:val="20"/>
              </w:rPr>
              <w:t>ul. Bonifraterska 17 00-203 Warszawa</w:t>
            </w:r>
          </w:p>
        </w:tc>
        <w:tc>
          <w:tcPr>
            <w:tcW w:w="1701" w:type="dxa"/>
          </w:tcPr>
          <w:p w14:paraId="6726B7EC" w14:textId="2447B3BA" w:rsidR="008662C8" w:rsidRDefault="00141082" w:rsidP="008662C8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662C8" w:rsidRPr="005254DA" w14:paraId="423CCF50" w14:textId="77777777" w:rsidTr="00330D2E">
        <w:tc>
          <w:tcPr>
            <w:tcW w:w="988" w:type="dxa"/>
            <w:vAlign w:val="center"/>
          </w:tcPr>
          <w:p w14:paraId="53E41195" w14:textId="5AF91505" w:rsidR="008662C8" w:rsidRPr="005254DA" w:rsidRDefault="008662C8" w:rsidP="008662C8">
            <w:pPr>
              <w:jc w:val="center"/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6520" w:type="dxa"/>
          </w:tcPr>
          <w:p w14:paraId="461DE27D" w14:textId="77777777" w:rsidR="008662C8" w:rsidRPr="00633CB5" w:rsidRDefault="008662C8" w:rsidP="008662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33CB5">
              <w:rPr>
                <w:rFonts w:ascii="Arial" w:hAnsi="Arial"/>
                <w:color w:val="000000"/>
                <w:sz w:val="20"/>
                <w:szCs w:val="20"/>
              </w:rPr>
              <w:t>Lab-JOT Ltd. Sp. z o.o. Sp.k.</w:t>
            </w:r>
          </w:p>
          <w:p w14:paraId="6F83636F" w14:textId="0386A24A" w:rsidR="008662C8" w:rsidRPr="005254DA" w:rsidRDefault="008662C8" w:rsidP="008662C8">
            <w:pP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 w:rsidRPr="00633CB5">
              <w:rPr>
                <w:rFonts w:ascii="Arial" w:hAnsi="Arial"/>
                <w:color w:val="000000"/>
                <w:sz w:val="20"/>
                <w:szCs w:val="20"/>
              </w:rPr>
              <w:t>Aleje Jerozolimskie 214, 02-486 Warszawa</w:t>
            </w:r>
          </w:p>
        </w:tc>
        <w:tc>
          <w:tcPr>
            <w:tcW w:w="1701" w:type="dxa"/>
          </w:tcPr>
          <w:p w14:paraId="1E8A7F27" w14:textId="2C9918C5" w:rsidR="008662C8" w:rsidRDefault="00141082" w:rsidP="008662C8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662C8" w:rsidRPr="005254DA" w14:paraId="1901EE6B" w14:textId="77777777" w:rsidTr="0083294C">
        <w:tc>
          <w:tcPr>
            <w:tcW w:w="988" w:type="dxa"/>
            <w:vAlign w:val="center"/>
          </w:tcPr>
          <w:p w14:paraId="0732134A" w14:textId="5F0CB24B" w:rsidR="008662C8" w:rsidRPr="005254DA" w:rsidRDefault="008662C8" w:rsidP="008662C8">
            <w:pPr>
              <w:jc w:val="center"/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  <w:vAlign w:val="center"/>
          </w:tcPr>
          <w:p w14:paraId="3F1A971D" w14:textId="77777777" w:rsidR="008662C8" w:rsidRPr="00633CB5" w:rsidRDefault="008662C8" w:rsidP="008662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33CB5">
              <w:rPr>
                <w:rFonts w:ascii="Arial" w:hAnsi="Arial"/>
                <w:color w:val="000000"/>
                <w:sz w:val="20"/>
                <w:szCs w:val="20"/>
              </w:rPr>
              <w:t>KOLCHEM Wawrzyniec Woźniak</w:t>
            </w:r>
          </w:p>
          <w:p w14:paraId="271AC2F8" w14:textId="7A23FC70" w:rsidR="008662C8" w:rsidRPr="005254DA" w:rsidRDefault="008662C8" w:rsidP="008662C8">
            <w:pP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 w:rsidRPr="00633CB5">
              <w:rPr>
                <w:rFonts w:ascii="Arial" w:hAnsi="Arial"/>
                <w:color w:val="000000"/>
                <w:sz w:val="20"/>
                <w:szCs w:val="20"/>
              </w:rPr>
              <w:t>ul. Gersona 5A/27 93-259 Łódź</w:t>
            </w:r>
          </w:p>
        </w:tc>
        <w:tc>
          <w:tcPr>
            <w:tcW w:w="1701" w:type="dxa"/>
          </w:tcPr>
          <w:p w14:paraId="48B669B4" w14:textId="6F09D4FA" w:rsidR="008662C8" w:rsidRDefault="00141082" w:rsidP="008662C8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662C8" w:rsidRPr="005254DA" w14:paraId="376FF10F" w14:textId="77777777" w:rsidTr="0083294C">
        <w:tc>
          <w:tcPr>
            <w:tcW w:w="988" w:type="dxa"/>
            <w:vAlign w:val="center"/>
          </w:tcPr>
          <w:p w14:paraId="1E673E45" w14:textId="0015B0A7" w:rsidR="008662C8" w:rsidRPr="005254DA" w:rsidRDefault="008662C8" w:rsidP="008662C8">
            <w:pPr>
              <w:jc w:val="center"/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4D3A6632" w14:textId="77777777" w:rsidR="008662C8" w:rsidRDefault="008662C8" w:rsidP="008662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Genomed S.A.</w:t>
            </w:r>
          </w:p>
          <w:p w14:paraId="79CCAEA9" w14:textId="546F7776" w:rsidR="008662C8" w:rsidRPr="005254DA" w:rsidRDefault="008662C8" w:rsidP="008662C8">
            <w:pP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Ul. Ponczowa 12, 02-971 Warszawa</w:t>
            </w:r>
          </w:p>
        </w:tc>
        <w:tc>
          <w:tcPr>
            <w:tcW w:w="1701" w:type="dxa"/>
          </w:tcPr>
          <w:p w14:paraId="3C55822E" w14:textId="673C67B0" w:rsidR="008662C8" w:rsidRDefault="00141082" w:rsidP="008662C8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662C8" w:rsidRPr="005254DA" w14:paraId="7D3387A9" w14:textId="77777777" w:rsidTr="006230C7">
        <w:tc>
          <w:tcPr>
            <w:tcW w:w="988" w:type="dxa"/>
            <w:vAlign w:val="center"/>
          </w:tcPr>
          <w:p w14:paraId="690AD3E9" w14:textId="235300DE" w:rsidR="008662C8" w:rsidRPr="005254DA" w:rsidRDefault="008662C8" w:rsidP="008662C8">
            <w:pPr>
              <w:jc w:val="center"/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</w:tcPr>
          <w:p w14:paraId="21B37AAB" w14:textId="77777777" w:rsidR="008662C8" w:rsidRPr="00605331" w:rsidRDefault="008662C8" w:rsidP="008662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05331">
              <w:rPr>
                <w:rFonts w:ascii="Arial" w:hAnsi="Arial"/>
                <w:color w:val="000000"/>
                <w:sz w:val="20"/>
                <w:szCs w:val="20"/>
              </w:rPr>
              <w:t>Syngen Biotech Sp. z o.o.</w:t>
            </w:r>
          </w:p>
          <w:p w14:paraId="5F7078E5" w14:textId="7D75B27B" w:rsidR="008662C8" w:rsidRPr="005254DA" w:rsidRDefault="008662C8" w:rsidP="008662C8">
            <w:pP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 w:rsidRPr="00605331">
              <w:rPr>
                <w:rFonts w:ascii="Arial" w:hAnsi="Arial"/>
                <w:color w:val="000000"/>
                <w:sz w:val="20"/>
                <w:szCs w:val="20"/>
              </w:rPr>
              <w:t>ul. Ostródzka 13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605331">
              <w:rPr>
                <w:rFonts w:ascii="Arial" w:hAnsi="Arial"/>
                <w:color w:val="000000"/>
                <w:sz w:val="20"/>
                <w:szCs w:val="20"/>
              </w:rPr>
              <w:t>54-116 Wrocław</w:t>
            </w:r>
          </w:p>
        </w:tc>
        <w:tc>
          <w:tcPr>
            <w:tcW w:w="1701" w:type="dxa"/>
          </w:tcPr>
          <w:p w14:paraId="78DACE91" w14:textId="14E48B31" w:rsidR="008662C8" w:rsidRDefault="00141082" w:rsidP="008662C8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74,96</w:t>
            </w:r>
          </w:p>
        </w:tc>
      </w:tr>
      <w:tr w:rsidR="008662C8" w:rsidRPr="005254DA" w14:paraId="2887F611" w14:textId="77777777" w:rsidTr="0083294C">
        <w:tc>
          <w:tcPr>
            <w:tcW w:w="988" w:type="dxa"/>
            <w:vAlign w:val="center"/>
          </w:tcPr>
          <w:p w14:paraId="7A570CE4" w14:textId="3F85AE9E" w:rsidR="008662C8" w:rsidRPr="005254DA" w:rsidRDefault="008662C8" w:rsidP="008662C8">
            <w:pPr>
              <w:jc w:val="center"/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20" w:type="dxa"/>
            <w:vAlign w:val="center"/>
          </w:tcPr>
          <w:p w14:paraId="0688C70F" w14:textId="77777777" w:rsidR="008662C8" w:rsidRDefault="008662C8" w:rsidP="008662C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Pol-Aura Jakub Ławrynowicz</w:t>
            </w:r>
          </w:p>
          <w:p w14:paraId="78967C16" w14:textId="48492DE4" w:rsidR="008662C8" w:rsidRPr="005254DA" w:rsidRDefault="008662C8" w:rsidP="008662C8">
            <w:pP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Różnowo 62E, 11-001 Dywity</w:t>
            </w:r>
          </w:p>
        </w:tc>
        <w:tc>
          <w:tcPr>
            <w:tcW w:w="1701" w:type="dxa"/>
          </w:tcPr>
          <w:p w14:paraId="40236289" w14:textId="1362C84C" w:rsidR="008662C8" w:rsidRDefault="00141082" w:rsidP="008662C8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5A7800" w:rsidRPr="005254DA" w14:paraId="702C3F1C" w14:textId="77777777" w:rsidTr="00FA2A4E">
        <w:tc>
          <w:tcPr>
            <w:tcW w:w="988" w:type="dxa"/>
            <w:vAlign w:val="center"/>
          </w:tcPr>
          <w:p w14:paraId="3F2E6746" w14:textId="7DB62F38" w:rsidR="005A7800" w:rsidRPr="005254DA" w:rsidRDefault="005A7800" w:rsidP="005A7800">
            <w:pPr>
              <w:jc w:val="center"/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20" w:type="dxa"/>
          </w:tcPr>
          <w:p w14:paraId="2228FAFD" w14:textId="77777777" w:rsidR="005A7800" w:rsidRPr="00605331" w:rsidRDefault="005A7800" w:rsidP="005A78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05331">
              <w:rPr>
                <w:rFonts w:ascii="Arial" w:hAnsi="Arial"/>
                <w:color w:val="000000"/>
                <w:sz w:val="20"/>
                <w:szCs w:val="20"/>
              </w:rPr>
              <w:t>Syngen Biotech Sp. z o.o.</w:t>
            </w:r>
          </w:p>
          <w:p w14:paraId="723CCB2F" w14:textId="19316DBD" w:rsidR="005A7800" w:rsidRPr="005254DA" w:rsidRDefault="005A7800" w:rsidP="005A7800">
            <w:pP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 w:rsidRPr="00605331">
              <w:rPr>
                <w:rFonts w:ascii="Arial" w:hAnsi="Arial"/>
                <w:color w:val="000000"/>
                <w:sz w:val="20"/>
                <w:szCs w:val="20"/>
              </w:rPr>
              <w:t>ul. Ostródzka 13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605331">
              <w:rPr>
                <w:rFonts w:ascii="Arial" w:hAnsi="Arial"/>
                <w:color w:val="000000"/>
                <w:sz w:val="20"/>
                <w:szCs w:val="20"/>
              </w:rPr>
              <w:t>54-116 Wrocław</w:t>
            </w:r>
          </w:p>
        </w:tc>
        <w:tc>
          <w:tcPr>
            <w:tcW w:w="1701" w:type="dxa"/>
          </w:tcPr>
          <w:p w14:paraId="214BB35A" w14:textId="4FAABAAA" w:rsidR="005A7800" w:rsidRDefault="00141082" w:rsidP="005A7800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5A7800" w:rsidRPr="005254DA" w14:paraId="594055C4" w14:textId="77777777" w:rsidTr="0083294C">
        <w:tc>
          <w:tcPr>
            <w:tcW w:w="988" w:type="dxa"/>
            <w:vAlign w:val="center"/>
          </w:tcPr>
          <w:p w14:paraId="4FF02102" w14:textId="295D13B6" w:rsidR="005A7800" w:rsidRDefault="005A7800" w:rsidP="005A7800">
            <w:pPr>
              <w:jc w:val="center"/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20" w:type="dxa"/>
            <w:vAlign w:val="center"/>
          </w:tcPr>
          <w:p w14:paraId="12A59CA3" w14:textId="77777777" w:rsidR="005A7800" w:rsidRDefault="005A7800" w:rsidP="005A78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Genomed S.A.</w:t>
            </w:r>
          </w:p>
          <w:p w14:paraId="4A2F3CE4" w14:textId="4882FDDC" w:rsidR="005A7800" w:rsidRPr="008C220E" w:rsidRDefault="005A7800" w:rsidP="005A7800">
            <w:pP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Ul. Ponczowa 12, 02-971 Warszawa</w:t>
            </w:r>
            <w:r w:rsidRPr="008C220E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113FD7A3" w14:textId="741E9F83" w:rsidR="005A7800" w:rsidRDefault="00141082" w:rsidP="005A7800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86,15</w:t>
            </w:r>
          </w:p>
        </w:tc>
      </w:tr>
      <w:tr w:rsidR="005A7800" w:rsidRPr="005254DA" w14:paraId="4C428D04" w14:textId="77777777" w:rsidTr="0083294C">
        <w:tc>
          <w:tcPr>
            <w:tcW w:w="988" w:type="dxa"/>
            <w:vAlign w:val="center"/>
          </w:tcPr>
          <w:p w14:paraId="58BC1A9A" w14:textId="32A7F0E6" w:rsidR="005A7800" w:rsidRPr="005254DA" w:rsidRDefault="005A7800" w:rsidP="005A7800">
            <w:pPr>
              <w:jc w:val="center"/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20" w:type="dxa"/>
            <w:vAlign w:val="center"/>
          </w:tcPr>
          <w:p w14:paraId="49226E1A" w14:textId="77777777" w:rsidR="005A7800" w:rsidRPr="002D40B5" w:rsidRDefault="005A7800" w:rsidP="005A78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2D40B5">
              <w:rPr>
                <w:rFonts w:ascii="Arial" w:hAnsi="Arial"/>
                <w:color w:val="000000"/>
                <w:sz w:val="20"/>
                <w:szCs w:val="20"/>
              </w:rPr>
              <w:t>Polgen Machejko Spółka komandytowa</w:t>
            </w:r>
          </w:p>
          <w:p w14:paraId="435576DD" w14:textId="48E6BBA7" w:rsidR="005A7800" w:rsidRPr="005254DA" w:rsidRDefault="005A7800" w:rsidP="005A7800">
            <w:pP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 w:rsidRPr="002D40B5">
              <w:rPr>
                <w:rFonts w:ascii="Arial" w:hAnsi="Arial"/>
                <w:color w:val="000000"/>
                <w:sz w:val="20"/>
                <w:szCs w:val="20"/>
              </w:rPr>
              <w:t xml:space="preserve"> ul. Puszkina 80, 92-516 Łódź</w:t>
            </w:r>
          </w:p>
        </w:tc>
        <w:tc>
          <w:tcPr>
            <w:tcW w:w="1701" w:type="dxa"/>
          </w:tcPr>
          <w:p w14:paraId="40BDCBDC" w14:textId="423C6C43" w:rsidR="005A7800" w:rsidRDefault="00141082" w:rsidP="005A7800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67,88</w:t>
            </w:r>
          </w:p>
        </w:tc>
      </w:tr>
      <w:tr w:rsidR="005A7800" w:rsidRPr="005254DA" w14:paraId="1D450268" w14:textId="77777777" w:rsidTr="0083294C">
        <w:tc>
          <w:tcPr>
            <w:tcW w:w="988" w:type="dxa"/>
            <w:vAlign w:val="center"/>
          </w:tcPr>
          <w:p w14:paraId="78FCF56D" w14:textId="2CB0FF03" w:rsidR="005A7800" w:rsidRPr="005254DA" w:rsidRDefault="005A7800" w:rsidP="005A7800">
            <w:pPr>
              <w:jc w:val="center"/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20" w:type="dxa"/>
            <w:vAlign w:val="center"/>
          </w:tcPr>
          <w:p w14:paraId="1D6D07B8" w14:textId="77777777" w:rsidR="005A7800" w:rsidRPr="00B3537A" w:rsidRDefault="005A7800" w:rsidP="005A78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B3537A">
              <w:rPr>
                <w:rFonts w:ascii="Arial" w:hAnsi="Arial"/>
                <w:color w:val="000000"/>
                <w:sz w:val="20"/>
                <w:szCs w:val="20"/>
              </w:rPr>
              <w:t>Life Technologies Polska Sp. z o.o.</w:t>
            </w:r>
          </w:p>
          <w:p w14:paraId="1B604964" w14:textId="7ACDD583" w:rsidR="005A7800" w:rsidRPr="005254DA" w:rsidRDefault="005A7800" w:rsidP="005A7800">
            <w:pP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 w:rsidRPr="00B3537A">
              <w:rPr>
                <w:rFonts w:ascii="Arial" w:hAnsi="Arial"/>
                <w:color w:val="000000"/>
                <w:sz w:val="20"/>
                <w:szCs w:val="20"/>
              </w:rPr>
              <w:t>ul. Bonifraterska 17 00-203 Warszawa</w:t>
            </w:r>
          </w:p>
        </w:tc>
        <w:tc>
          <w:tcPr>
            <w:tcW w:w="1701" w:type="dxa"/>
          </w:tcPr>
          <w:p w14:paraId="57EC3F4B" w14:textId="63C7E84B" w:rsidR="005A7800" w:rsidRDefault="00141082" w:rsidP="005A7800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5A7800" w:rsidRPr="005254DA" w14:paraId="269175AD" w14:textId="77777777" w:rsidTr="005D52B5">
        <w:tc>
          <w:tcPr>
            <w:tcW w:w="988" w:type="dxa"/>
            <w:vAlign w:val="center"/>
          </w:tcPr>
          <w:p w14:paraId="03C0B69F" w14:textId="04902118" w:rsidR="005A7800" w:rsidRPr="005254DA" w:rsidRDefault="005A7800" w:rsidP="005A7800">
            <w:pPr>
              <w:jc w:val="center"/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520" w:type="dxa"/>
          </w:tcPr>
          <w:p w14:paraId="3EFB680E" w14:textId="77777777" w:rsidR="005A7800" w:rsidRPr="00605331" w:rsidRDefault="005A7800" w:rsidP="005A78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05331">
              <w:rPr>
                <w:rFonts w:ascii="Arial" w:hAnsi="Arial"/>
                <w:color w:val="000000"/>
                <w:sz w:val="20"/>
                <w:szCs w:val="20"/>
              </w:rPr>
              <w:t>QIAGEN Polska Sp. z o.o.</w:t>
            </w:r>
          </w:p>
          <w:p w14:paraId="132AA5FD" w14:textId="4DD3C9C3" w:rsidR="005A7800" w:rsidRPr="005254DA" w:rsidRDefault="005A7800" w:rsidP="005A7800">
            <w:pP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 w:rsidRPr="00605331">
              <w:rPr>
                <w:rFonts w:ascii="Arial" w:hAnsi="Arial"/>
                <w:color w:val="000000"/>
                <w:sz w:val="20"/>
                <w:szCs w:val="20"/>
              </w:rPr>
              <w:t>ul. Powstańców Śląskich 95, 53-332 Wrocław</w:t>
            </w:r>
          </w:p>
        </w:tc>
        <w:tc>
          <w:tcPr>
            <w:tcW w:w="1701" w:type="dxa"/>
          </w:tcPr>
          <w:p w14:paraId="662EA589" w14:textId="07276B9A" w:rsidR="005A7800" w:rsidRDefault="00141082" w:rsidP="005A7800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5A7800" w:rsidRPr="005254DA" w14:paraId="5F07F7F4" w14:textId="77777777" w:rsidTr="0083294C">
        <w:tc>
          <w:tcPr>
            <w:tcW w:w="988" w:type="dxa"/>
            <w:vAlign w:val="center"/>
          </w:tcPr>
          <w:p w14:paraId="74BF3CBF" w14:textId="245C304F" w:rsidR="005A7800" w:rsidRPr="005254DA" w:rsidRDefault="005A7800" w:rsidP="005A7800">
            <w:pPr>
              <w:jc w:val="center"/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520" w:type="dxa"/>
            <w:vAlign w:val="center"/>
          </w:tcPr>
          <w:p w14:paraId="20D3CDF8" w14:textId="77777777" w:rsidR="005A7800" w:rsidRDefault="005A7800" w:rsidP="005A78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FOSS POLSKA Sp. z o.o.</w:t>
            </w:r>
          </w:p>
          <w:p w14:paraId="678A4FA4" w14:textId="789157D7" w:rsidR="005A7800" w:rsidRPr="005254DA" w:rsidRDefault="005A7800" w:rsidP="005A7800">
            <w:pP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Ul. Osmańska 14, 02-823 Warszawa</w:t>
            </w:r>
          </w:p>
        </w:tc>
        <w:tc>
          <w:tcPr>
            <w:tcW w:w="1701" w:type="dxa"/>
          </w:tcPr>
          <w:p w14:paraId="401E21EB" w14:textId="0E57AB12" w:rsidR="005A7800" w:rsidRDefault="00141082" w:rsidP="005A7800">
            <w:pPr>
              <w:jc w:val="center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100,00</w:t>
            </w:r>
          </w:p>
        </w:tc>
      </w:tr>
    </w:tbl>
    <w:p w14:paraId="70DD2FD8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2E3F1E7A" w14:textId="77777777" w:rsidR="00DE6A25" w:rsidRDefault="00DE6A25" w:rsidP="008662C8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</w:p>
    <w:p w14:paraId="00F66E57" w14:textId="5088E17B" w:rsidR="002C5B2E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>Kanclerz</w:t>
      </w:r>
      <w:r w:rsidR="0052079A" w:rsidRPr="0041393E">
        <w:rPr>
          <w:rFonts w:eastAsiaTheme="minorHAnsi"/>
          <w:iCs/>
          <w:sz w:val="22"/>
          <w:szCs w:val="22"/>
          <w:lang w:eastAsia="en-US"/>
        </w:rPr>
        <w:t xml:space="preserve"> </w:t>
      </w:r>
      <w:r w:rsidRPr="0041393E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77777777" w:rsidR="00765AE3" w:rsidRPr="00664B36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 xml:space="preserve">mgr </w:t>
      </w:r>
      <w:r w:rsidR="00DD4EBD" w:rsidRPr="0041393E">
        <w:rPr>
          <w:rFonts w:eastAsiaTheme="minorHAnsi"/>
          <w:iCs/>
          <w:sz w:val="22"/>
          <w:szCs w:val="22"/>
          <w:lang w:eastAsia="en-US"/>
        </w:rPr>
        <w:t>Renata Malak</w:t>
      </w:r>
    </w:p>
    <w:sectPr w:rsidR="00765AE3" w:rsidRPr="00664B36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592E" w14:textId="77777777" w:rsidR="000526DB" w:rsidRDefault="000526DB" w:rsidP="00382980">
      <w:r>
        <w:separator/>
      </w:r>
    </w:p>
  </w:endnote>
  <w:endnote w:type="continuationSeparator" w:id="0">
    <w:p w14:paraId="3A3E46C1" w14:textId="77777777" w:rsidR="000526DB" w:rsidRDefault="000526DB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94D9" w14:textId="77777777" w:rsidR="000526DB" w:rsidRDefault="000526DB" w:rsidP="00382980">
      <w:r>
        <w:separator/>
      </w:r>
    </w:p>
  </w:footnote>
  <w:footnote w:type="continuationSeparator" w:id="0">
    <w:p w14:paraId="5B63E7CF" w14:textId="77777777" w:rsidR="000526DB" w:rsidRDefault="000526DB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47446"/>
    <w:rsid w:val="000526DB"/>
    <w:rsid w:val="000637D8"/>
    <w:rsid w:val="00064BD0"/>
    <w:rsid w:val="0007623A"/>
    <w:rsid w:val="000876E0"/>
    <w:rsid w:val="000D1377"/>
    <w:rsid w:val="000D7206"/>
    <w:rsid w:val="00120ECE"/>
    <w:rsid w:val="00141082"/>
    <w:rsid w:val="0015187C"/>
    <w:rsid w:val="00187692"/>
    <w:rsid w:val="001B0B70"/>
    <w:rsid w:val="001B7FEE"/>
    <w:rsid w:val="001C5574"/>
    <w:rsid w:val="001D479B"/>
    <w:rsid w:val="001F3ABF"/>
    <w:rsid w:val="001F3FA5"/>
    <w:rsid w:val="00212C7C"/>
    <w:rsid w:val="002306FA"/>
    <w:rsid w:val="0024020E"/>
    <w:rsid w:val="0025467A"/>
    <w:rsid w:val="0025638D"/>
    <w:rsid w:val="00265997"/>
    <w:rsid w:val="00297DA3"/>
    <w:rsid w:val="002B5ED4"/>
    <w:rsid w:val="002C560D"/>
    <w:rsid w:val="002C5B2E"/>
    <w:rsid w:val="002C67C9"/>
    <w:rsid w:val="002D75FF"/>
    <w:rsid w:val="002E652B"/>
    <w:rsid w:val="002E74A0"/>
    <w:rsid w:val="002F6106"/>
    <w:rsid w:val="002F6ABC"/>
    <w:rsid w:val="003031B7"/>
    <w:rsid w:val="00313555"/>
    <w:rsid w:val="00315C5F"/>
    <w:rsid w:val="00332209"/>
    <w:rsid w:val="00337334"/>
    <w:rsid w:val="003568C3"/>
    <w:rsid w:val="00360767"/>
    <w:rsid w:val="003629C7"/>
    <w:rsid w:val="003638F5"/>
    <w:rsid w:val="00372804"/>
    <w:rsid w:val="00382980"/>
    <w:rsid w:val="003A307D"/>
    <w:rsid w:val="003F1493"/>
    <w:rsid w:val="0041393E"/>
    <w:rsid w:val="00420CAA"/>
    <w:rsid w:val="00422D61"/>
    <w:rsid w:val="00443AEA"/>
    <w:rsid w:val="0048290F"/>
    <w:rsid w:val="004A63F7"/>
    <w:rsid w:val="004C1F35"/>
    <w:rsid w:val="004C5D7C"/>
    <w:rsid w:val="0052079A"/>
    <w:rsid w:val="005254DA"/>
    <w:rsid w:val="00537FEB"/>
    <w:rsid w:val="00563814"/>
    <w:rsid w:val="005908CA"/>
    <w:rsid w:val="00596D30"/>
    <w:rsid w:val="005A062A"/>
    <w:rsid w:val="005A7800"/>
    <w:rsid w:val="005D58F8"/>
    <w:rsid w:val="00604D23"/>
    <w:rsid w:val="0063169F"/>
    <w:rsid w:val="00664B36"/>
    <w:rsid w:val="00665AD3"/>
    <w:rsid w:val="00681894"/>
    <w:rsid w:val="006D74AA"/>
    <w:rsid w:val="006E1027"/>
    <w:rsid w:val="007027F8"/>
    <w:rsid w:val="0071515A"/>
    <w:rsid w:val="00716982"/>
    <w:rsid w:val="0073151C"/>
    <w:rsid w:val="007324AE"/>
    <w:rsid w:val="00765AE3"/>
    <w:rsid w:val="00775BBB"/>
    <w:rsid w:val="007806F4"/>
    <w:rsid w:val="007C4150"/>
    <w:rsid w:val="008028EA"/>
    <w:rsid w:val="00817D0E"/>
    <w:rsid w:val="00820A29"/>
    <w:rsid w:val="0082106D"/>
    <w:rsid w:val="0083294C"/>
    <w:rsid w:val="00862EDE"/>
    <w:rsid w:val="008662C8"/>
    <w:rsid w:val="00867DB5"/>
    <w:rsid w:val="00877513"/>
    <w:rsid w:val="0088769D"/>
    <w:rsid w:val="008914AC"/>
    <w:rsid w:val="00897F5F"/>
    <w:rsid w:val="008A3CE5"/>
    <w:rsid w:val="008B41D1"/>
    <w:rsid w:val="008C220E"/>
    <w:rsid w:val="009013EB"/>
    <w:rsid w:val="00922472"/>
    <w:rsid w:val="0093175D"/>
    <w:rsid w:val="0095418E"/>
    <w:rsid w:val="009B4A15"/>
    <w:rsid w:val="00A047EE"/>
    <w:rsid w:val="00A60D68"/>
    <w:rsid w:val="00A72ACB"/>
    <w:rsid w:val="00A80918"/>
    <w:rsid w:val="00A81DAC"/>
    <w:rsid w:val="00A86E8D"/>
    <w:rsid w:val="00A97C1D"/>
    <w:rsid w:val="00AB7527"/>
    <w:rsid w:val="00AE4989"/>
    <w:rsid w:val="00B00517"/>
    <w:rsid w:val="00B01E79"/>
    <w:rsid w:val="00B13267"/>
    <w:rsid w:val="00B25805"/>
    <w:rsid w:val="00B33C5B"/>
    <w:rsid w:val="00B35159"/>
    <w:rsid w:val="00B55AEE"/>
    <w:rsid w:val="00B65433"/>
    <w:rsid w:val="00B91C0C"/>
    <w:rsid w:val="00B9458D"/>
    <w:rsid w:val="00B94AAD"/>
    <w:rsid w:val="00B96B30"/>
    <w:rsid w:val="00BA0507"/>
    <w:rsid w:val="00BD4D3A"/>
    <w:rsid w:val="00BF1FEC"/>
    <w:rsid w:val="00C02CD9"/>
    <w:rsid w:val="00C115A8"/>
    <w:rsid w:val="00C27279"/>
    <w:rsid w:val="00C73BD5"/>
    <w:rsid w:val="00CA30E1"/>
    <w:rsid w:val="00CA45CF"/>
    <w:rsid w:val="00CB640B"/>
    <w:rsid w:val="00CE2543"/>
    <w:rsid w:val="00D03281"/>
    <w:rsid w:val="00D0438E"/>
    <w:rsid w:val="00D063AE"/>
    <w:rsid w:val="00D1787B"/>
    <w:rsid w:val="00D20C4A"/>
    <w:rsid w:val="00D23700"/>
    <w:rsid w:val="00D76766"/>
    <w:rsid w:val="00D8206F"/>
    <w:rsid w:val="00D97646"/>
    <w:rsid w:val="00DA7F35"/>
    <w:rsid w:val="00DD3276"/>
    <w:rsid w:val="00DD4EBD"/>
    <w:rsid w:val="00DE1EFD"/>
    <w:rsid w:val="00DE6A25"/>
    <w:rsid w:val="00E05845"/>
    <w:rsid w:val="00E078C1"/>
    <w:rsid w:val="00E215AE"/>
    <w:rsid w:val="00E42CEE"/>
    <w:rsid w:val="00E44AEF"/>
    <w:rsid w:val="00E67F96"/>
    <w:rsid w:val="00EC4953"/>
    <w:rsid w:val="00ED2E26"/>
    <w:rsid w:val="00ED4DC3"/>
    <w:rsid w:val="00ED4EAA"/>
    <w:rsid w:val="00F07CB1"/>
    <w:rsid w:val="00F1486F"/>
    <w:rsid w:val="00F32189"/>
    <w:rsid w:val="00F37A84"/>
    <w:rsid w:val="00F47470"/>
    <w:rsid w:val="00F51272"/>
    <w:rsid w:val="00F8347C"/>
    <w:rsid w:val="00F95196"/>
    <w:rsid w:val="00FB685D"/>
    <w:rsid w:val="00FC3564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UKW</cp:lastModifiedBy>
  <cp:revision>80</cp:revision>
  <cp:lastPrinted>2022-09-23T09:26:00Z</cp:lastPrinted>
  <dcterms:created xsi:type="dcterms:W3CDTF">2022-01-25T11:50:00Z</dcterms:created>
  <dcterms:modified xsi:type="dcterms:W3CDTF">2022-12-09T12:06:00Z</dcterms:modified>
</cp:coreProperties>
</file>