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…………………………………..</w:t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  <w:t>Załącznik nr 2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Pieczęć Wykonawcy</w:t>
      </w:r>
    </w:p>
    <w:p w:rsidR="00A77B3E" w:rsidRPr="0001509B" w:rsidRDefault="008F35D9" w:rsidP="00880A40">
      <w:pPr>
        <w:spacing w:before="120" w:after="120"/>
        <w:jc w:val="center"/>
        <w:rPr>
          <w:b/>
          <w:color w:val="000000"/>
          <w:szCs w:val="22"/>
          <w:u w:color="000000"/>
        </w:rPr>
      </w:pPr>
      <w:r w:rsidRPr="0001509B">
        <w:rPr>
          <w:b/>
          <w:color w:val="000000"/>
          <w:szCs w:val="22"/>
          <w:u w:color="000000"/>
        </w:rPr>
        <w:t>FORMULARZ OFERTY</w:t>
      </w: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1. 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Oferta złożona do postępowania o udzielenie zamówienia publicznego przeprowadzonego w wyniku zapytania ofertowego, o wartości zamówienia poniżej 130 000 złotych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dla zadania pn.: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„</w:t>
      </w:r>
      <w:r w:rsidR="008958FE" w:rsidRPr="008958FE">
        <w:rPr>
          <w:color w:val="000000"/>
          <w:szCs w:val="22"/>
          <w:u w:color="000000"/>
        </w:rPr>
        <w:t>Kompleksowa obsługa bankowa budżetu Gminy Brojce oraz jednostek organizacyjnych Gminy Brojce na okres od 01.04.2022 r. do 31.03.2026 r.</w:t>
      </w:r>
      <w:r w:rsidRPr="0001509B">
        <w:rPr>
          <w:color w:val="000000"/>
          <w:szCs w:val="22"/>
          <w:u w:color="000000"/>
        </w:rPr>
        <w:t>”</w:t>
      </w: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2. 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Nazwa i adres Wykonawcy, nr regon, telefon i fax, adres e-mail: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………………………………………………………………………………………………............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A77B3E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3. 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Cena ofertowa zamówienia: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1"/>
        <w:gridCol w:w="2111"/>
        <w:gridCol w:w="2111"/>
        <w:gridCol w:w="2109"/>
      </w:tblGrid>
      <w:tr w:rsidR="00CA7585" w:rsidTr="00A276FD"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Kryterium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Ilość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Szacunkowa</w:t>
            </w:r>
          </w:p>
          <w:p w:rsidR="00CA7585" w:rsidRDefault="00CA7585" w:rsidP="00A276FD">
            <w:pPr>
              <w:spacing w:before="24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przez 48  m-</w:t>
            </w:r>
            <w:proofErr w:type="spellStart"/>
            <w:r>
              <w:rPr>
                <w:rFonts w:ascii="Calibri" w:eastAsia="Calibri" w:hAnsi="Calibri"/>
                <w:b/>
                <w:bCs/>
                <w:szCs w:val="22"/>
              </w:rPr>
              <w:t>cy</w:t>
            </w:r>
            <w:proofErr w:type="spellEnd"/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Cena jednostkowa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1 rachunek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1 przelew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1 operacja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% prowizji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Cena ogółem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(kol. 2 x kol. 3</w:t>
            </w:r>
          </w:p>
        </w:tc>
      </w:tr>
      <w:tr w:rsidR="00CA7585" w:rsidTr="00A276FD"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4</w:t>
            </w:r>
          </w:p>
        </w:tc>
      </w:tr>
      <w:tr w:rsidR="00CA7585" w:rsidTr="00A276FD"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Pr="002C3A2B" w:rsidRDefault="00CA7585" w:rsidP="00A276FD">
            <w:pPr>
              <w:rPr>
                <w:rFonts w:ascii="Calibri" w:eastAsia="Calibri" w:hAnsi="Calibri"/>
                <w:b/>
                <w:szCs w:val="28"/>
              </w:rPr>
            </w:pPr>
            <w:r w:rsidRPr="002C3A2B">
              <w:rPr>
                <w:rFonts w:ascii="Calibri" w:eastAsia="Calibri" w:hAnsi="Calibri"/>
                <w:b/>
                <w:bCs/>
                <w:szCs w:val="28"/>
              </w:rPr>
              <w:t xml:space="preserve">1.Całkowity koszt obsługi bankowej </w:t>
            </w:r>
            <w:r w:rsidRPr="002C3A2B">
              <w:rPr>
                <w:rFonts w:ascii="Calibri" w:eastAsia="Calibri" w:hAnsi="Calibri"/>
                <w:b/>
                <w:szCs w:val="28"/>
              </w:rPr>
              <w:t>obejmuje:</w:t>
            </w:r>
          </w:p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</w:p>
          <w:p w:rsidR="00CA7585" w:rsidRDefault="00CA7585" w:rsidP="00CA7585">
            <w:pPr>
              <w:jc w:val="left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-miesięczną opłatę za prowadzenie rachunku bankowego,</w:t>
            </w:r>
          </w:p>
          <w:p w:rsidR="00CA7585" w:rsidRDefault="00CA7585" w:rsidP="00CA7585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Cs w:val="22"/>
              </w:rPr>
              <w:t xml:space="preserve">                </w:t>
            </w:r>
          </w:p>
          <w:p w:rsidR="00CA7585" w:rsidRDefault="00CA7585" w:rsidP="00CA7585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Cs w:val="22"/>
              </w:rPr>
              <w:t>- realizację przelewów wewnątrzbankowych, (elektronicznie),</w:t>
            </w:r>
          </w:p>
          <w:p w:rsidR="00CA7585" w:rsidRDefault="00CA7585" w:rsidP="00CA7585">
            <w:pPr>
              <w:jc w:val="left"/>
              <w:rPr>
                <w:rFonts w:ascii="Calibri" w:eastAsia="Calibri" w:hAnsi="Calibri"/>
              </w:rPr>
            </w:pPr>
          </w:p>
          <w:p w:rsidR="00CA7585" w:rsidRDefault="00CA7585" w:rsidP="00CA7585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Cs w:val="22"/>
              </w:rPr>
              <w:t>- realizację przelewów wewnątrzbankowych – wersja papierowa</w:t>
            </w:r>
          </w:p>
          <w:p w:rsidR="00CA7585" w:rsidRDefault="00CA7585" w:rsidP="00CA7585">
            <w:pPr>
              <w:jc w:val="left"/>
              <w:rPr>
                <w:rFonts w:ascii="Calibri" w:eastAsia="Calibri" w:hAnsi="Calibri"/>
              </w:rPr>
            </w:pPr>
          </w:p>
          <w:p w:rsidR="00CA7585" w:rsidRDefault="00CA7585" w:rsidP="00CA7585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Cs w:val="22"/>
              </w:rPr>
              <w:t>- realizację przelewów do innych banków( elektronicznie ),</w:t>
            </w:r>
          </w:p>
          <w:p w:rsidR="00CA7585" w:rsidRDefault="00CA7585" w:rsidP="00CA7585">
            <w:pPr>
              <w:jc w:val="left"/>
              <w:rPr>
                <w:rFonts w:ascii="Calibri" w:eastAsia="Calibri" w:hAnsi="Calibri"/>
              </w:rPr>
            </w:pPr>
          </w:p>
          <w:p w:rsidR="00CA7585" w:rsidRDefault="00CA7585" w:rsidP="00CA7585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Cs w:val="22"/>
              </w:rPr>
              <w:t>- realizację przelewów do innych banków  wersja papierowa ,</w:t>
            </w:r>
          </w:p>
          <w:p w:rsidR="00CA7585" w:rsidRDefault="00CA7585" w:rsidP="00CA7585">
            <w:pPr>
              <w:jc w:val="left"/>
              <w:rPr>
                <w:rFonts w:ascii="Calibri" w:eastAsia="Calibri" w:hAnsi="Calibri"/>
                <w:szCs w:val="22"/>
              </w:rPr>
            </w:pPr>
          </w:p>
          <w:p w:rsidR="00CA7585" w:rsidRDefault="00CA7585" w:rsidP="00CA7585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Cs w:val="22"/>
              </w:rPr>
              <w:t xml:space="preserve">- </w:t>
            </w:r>
            <w:r w:rsidR="00EE1236">
              <w:rPr>
                <w:rFonts w:ascii="Calibri" w:eastAsia="Calibri" w:hAnsi="Calibri"/>
                <w:szCs w:val="22"/>
              </w:rPr>
              <w:t>prowizja z</w:t>
            </w:r>
            <w:r>
              <w:rPr>
                <w:rFonts w:ascii="Calibri" w:eastAsia="Calibri" w:hAnsi="Calibri"/>
                <w:szCs w:val="22"/>
              </w:rPr>
              <w:t xml:space="preserve">a realizację wypłat gotówkowych realizowanych przez Zamawiającego z jego rachunków, w tym wypłat w ramach obsługi kasowej gminy i jednostek </w:t>
            </w:r>
            <w:r w:rsidR="00EE1236">
              <w:rPr>
                <w:rFonts w:ascii="Calibri" w:eastAsia="Calibri" w:hAnsi="Calibri"/>
                <w:szCs w:val="22"/>
              </w:rPr>
              <w:t xml:space="preserve"> </w:t>
            </w:r>
            <w:r>
              <w:rPr>
                <w:rFonts w:ascii="Calibri" w:eastAsia="Calibri" w:hAnsi="Calibri"/>
                <w:szCs w:val="22"/>
              </w:rPr>
              <w:t>(kwota ogólna   /  ilość wypłat)</w:t>
            </w:r>
          </w:p>
          <w:p w:rsidR="00CA7585" w:rsidRDefault="00CA7585" w:rsidP="00A276FD">
            <w:pPr>
              <w:rPr>
                <w:rFonts w:ascii="Calibri" w:eastAsia="Calibri" w:hAnsi="Calibri"/>
              </w:rPr>
            </w:pPr>
          </w:p>
          <w:p w:rsidR="00CA7585" w:rsidRPr="00CA7585" w:rsidRDefault="00CA7585" w:rsidP="00CA7585">
            <w:pPr>
              <w:spacing w:before="120" w:after="120"/>
              <w:rPr>
                <w:rFonts w:asciiTheme="minorHAnsi" w:hAnsiTheme="minorHAnsi"/>
                <w:color w:val="000000"/>
                <w:szCs w:val="22"/>
              </w:rPr>
            </w:pPr>
            <w:r w:rsidRPr="006D76F6">
              <w:rPr>
                <w:rFonts w:asciiTheme="minorHAnsi" w:eastAsia="Calibri" w:hAnsiTheme="minorHAnsi"/>
                <w:bCs/>
                <w:szCs w:val="22"/>
              </w:rPr>
              <w:t xml:space="preserve">- </w:t>
            </w:r>
            <w:r w:rsidRPr="006D76F6">
              <w:rPr>
                <w:rFonts w:asciiTheme="minorHAnsi" w:hAnsiTheme="minorHAnsi"/>
                <w:color w:val="000000"/>
                <w:szCs w:val="22"/>
              </w:rPr>
              <w:t>Opłaty od udostępnienia usługi przelewów masowych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od roku 2023</w:t>
            </w:r>
            <w:r w:rsidRPr="006D76F6">
              <w:rPr>
                <w:rFonts w:asciiTheme="minorHAnsi" w:hAnsiTheme="minorHAnsi"/>
                <w:color w:val="000000"/>
                <w:szCs w:val="22"/>
              </w:rPr>
              <w:t>: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Pr="00051A97" w:rsidRDefault="00CA7585" w:rsidP="00A276F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CA7585" w:rsidRPr="00051A97" w:rsidRDefault="00CA7585" w:rsidP="00A276FD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 xml:space="preserve">960 (20szt x 48) </w:t>
            </w:r>
          </w:p>
          <w:p w:rsidR="00CA7585" w:rsidRPr="00E91ABF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Cs w:val="22"/>
              </w:rPr>
              <w:t>15 000 szt.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Cs w:val="22"/>
              </w:rPr>
              <w:t>20 szt.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</w:p>
          <w:p w:rsidR="00CA7585" w:rsidRPr="00CB37F6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1</w:t>
            </w:r>
            <w:r w:rsidRPr="00CB37F6">
              <w:rPr>
                <w:rFonts w:ascii="Calibri" w:eastAsia="Calibri" w:hAnsi="Calibri"/>
                <w:b/>
                <w:szCs w:val="22"/>
              </w:rPr>
              <w:t>0 000 szt</w:t>
            </w:r>
            <w:r>
              <w:rPr>
                <w:rFonts w:ascii="Calibri" w:eastAsia="Calibri" w:hAnsi="Calibri"/>
                <w:b/>
                <w:szCs w:val="22"/>
              </w:rPr>
              <w:t>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  <w:r w:rsidRPr="00290DA8">
              <w:rPr>
                <w:rFonts w:ascii="Calibri" w:eastAsia="Calibri" w:hAnsi="Calibri"/>
                <w:b/>
                <w:szCs w:val="22"/>
              </w:rPr>
              <w:t>10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szCs w:val="22"/>
              </w:rPr>
              <w:t xml:space="preserve"> szt.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Cs w:val="22"/>
              </w:rPr>
              <w:t>5.000.000 zł / 8200 wypłat przez 48 m-</w:t>
            </w:r>
            <w:proofErr w:type="spellStart"/>
            <w:r>
              <w:rPr>
                <w:rFonts w:ascii="Calibri" w:eastAsia="Calibri" w:hAnsi="Calibri"/>
                <w:b/>
                <w:szCs w:val="22"/>
              </w:rPr>
              <w:t>cy</w:t>
            </w:r>
            <w:proofErr w:type="spellEnd"/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b/>
                <w:szCs w:val="22"/>
              </w:rPr>
              <w:t>szt</w:t>
            </w:r>
            <w:proofErr w:type="spellEnd"/>
            <w:r>
              <w:rPr>
                <w:rFonts w:ascii="Calibri" w:eastAsia="Calibri" w:hAnsi="Calibri"/>
                <w:b/>
                <w:szCs w:val="22"/>
              </w:rPr>
              <w:t xml:space="preserve"> x 36 m-</w:t>
            </w:r>
            <w:proofErr w:type="spellStart"/>
            <w:r>
              <w:rPr>
                <w:rFonts w:ascii="Calibri" w:eastAsia="Calibri" w:hAnsi="Calibri"/>
                <w:b/>
                <w:szCs w:val="22"/>
              </w:rPr>
              <w:t>cy</w:t>
            </w:r>
            <w:proofErr w:type="spellEnd"/>
            <w:r>
              <w:rPr>
                <w:rFonts w:ascii="Calibri" w:eastAsia="Calibri" w:hAnsi="Calibri"/>
                <w:b/>
                <w:szCs w:val="22"/>
              </w:rPr>
              <w:t xml:space="preserve"> = 72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rPr>
                <w:rFonts w:ascii="Calibri" w:eastAsia="Calibri" w:hAnsi="Calibri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</w:t>
            </w:r>
            <w:r w:rsidR="00EE1236">
              <w:rPr>
                <w:rFonts w:ascii="Calibri" w:eastAsia="Calibri" w:hAnsi="Calibri"/>
              </w:rPr>
              <w:t xml:space="preserve"> </w:t>
            </w:r>
            <w:bookmarkStart w:id="0" w:name="_GoBack"/>
            <w:bookmarkEnd w:id="0"/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…………..…….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…………..…….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…………..…….</w:t>
            </w:r>
            <w:r w:rsidR="00EE1236">
              <w:rPr>
                <w:rFonts w:ascii="Calibri" w:eastAsia="Calibri" w:hAnsi="Calibri"/>
              </w:rPr>
              <w:t xml:space="preserve"> %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…………..…….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………………..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………………..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…………..…….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…………..…….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…………..…….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A7585" w:rsidTr="00A276FD">
        <w:trPr>
          <w:trHeight w:val="572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bottom"/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lastRenderedPageBreak/>
              <w:t>Całkowity koszt obsługi bankowej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bottom"/>
            <w:hideMark/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 xml:space="preserve">……………… zł </w:t>
            </w:r>
          </w:p>
        </w:tc>
      </w:tr>
      <w:tr w:rsidR="00CA7585" w:rsidTr="00A276FD">
        <w:trPr>
          <w:trHeight w:val="1454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 xml:space="preserve">2.Oprocentowanie rachunku bieżącego </w:t>
            </w:r>
            <w:r>
              <w:rPr>
                <w:rFonts w:ascii="Calibri" w:eastAsia="Calibri" w:hAnsi="Calibri"/>
                <w:szCs w:val="22"/>
              </w:rPr>
              <w:t>- dla uzyskania porównania należy podać oprocentowanie w oparciu o WIBID 1M  z dnia 21.03.2022 r (3,62%) x wskaźnik banku.</w:t>
            </w:r>
          </w:p>
          <w:p w:rsidR="00CA7585" w:rsidRPr="00051A97" w:rsidRDefault="00CA7585" w:rsidP="00A276F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WIBID 1 M% (3,62%)    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 x  </w:t>
            </w:r>
          </w:p>
          <w:p w:rsidR="00CA7585" w:rsidRPr="00E64D39" w:rsidRDefault="00CA7585" w:rsidP="00A276FD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CA7585" w:rsidRPr="00E64D39" w:rsidRDefault="00CA7585" w:rsidP="00A276FD">
            <w:pPr>
              <w:jc w:val="center"/>
              <w:rPr>
                <w:rFonts w:ascii="Calibri" w:eastAsia="Calibri" w:hAnsi="Calibri"/>
                <w:b/>
              </w:rPr>
            </w:pPr>
            <w:r w:rsidRPr="00E64D39">
              <w:rPr>
                <w:rFonts w:ascii="Calibri" w:eastAsia="Calibri" w:hAnsi="Calibri"/>
                <w:b/>
              </w:rPr>
              <w:t>wskaźnik banku ……...….%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</w:p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=  ……………………………..</w:t>
            </w:r>
          </w:p>
        </w:tc>
      </w:tr>
      <w:tr w:rsidR="00CA7585" w:rsidTr="00A276FD">
        <w:trPr>
          <w:trHeight w:val="8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rPr>
                <w:rFonts w:ascii="Calibri" w:eastAsia="Calibri" w:hAnsi="Calibri"/>
                <w:b/>
                <w:b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3.Całkowity koszt kredytu</w:t>
            </w:r>
          </w:p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</w:rPr>
              <w:t>krótkoterminowego w złotych</w:t>
            </w:r>
            <w:r>
              <w:rPr>
                <w:rFonts w:ascii="Calibri" w:eastAsia="Calibri" w:hAnsi="Calibri"/>
                <w:szCs w:val="22"/>
              </w:rPr>
              <w:t>, w kwocie</w:t>
            </w:r>
          </w:p>
          <w:p w:rsidR="00CA7585" w:rsidRPr="007C197F" w:rsidRDefault="00CA7585" w:rsidP="00A276FD">
            <w:pPr>
              <w:rPr>
                <w:rFonts w:ascii="Calibri" w:eastAsia="Calibri" w:hAnsi="Calibri"/>
                <w:sz w:val="12"/>
                <w:szCs w:val="12"/>
              </w:rPr>
            </w:pPr>
          </w:p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………………………………………………………… zł.</w:t>
            </w:r>
          </w:p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obejmujący:  </w:t>
            </w:r>
          </w:p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-oprocentowanie kredytu w oparciu</w:t>
            </w:r>
          </w:p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o WIBOR 1M  z dnia 21.03.2021 r. (3,82%)</w:t>
            </w:r>
          </w:p>
          <w:p w:rsidR="00CA7585" w:rsidRDefault="00CA7585" w:rsidP="00A276F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Cs w:val="22"/>
              </w:rPr>
              <w:t>+ marża banku</w:t>
            </w:r>
          </w:p>
          <w:p w:rsidR="00CA7585" w:rsidRPr="00BE6585" w:rsidRDefault="00CA7585" w:rsidP="00A276F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 prowizję od udzielonego kredytu,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Kredyt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500.000 zł</w:t>
            </w:r>
          </w:p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</w:p>
          <w:p w:rsidR="00CA7585" w:rsidRPr="00263DA2" w:rsidRDefault="00CA7585" w:rsidP="00A276FD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=    …………………………….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Pr="007C197F" w:rsidRDefault="00CA7585" w:rsidP="00A276F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……………………..  %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WIBOR 1 M% (3,82%)     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+  </w:t>
            </w:r>
          </w:p>
          <w:p w:rsidR="00CA7585" w:rsidRPr="00E64D39" w:rsidRDefault="00CA7585" w:rsidP="00A276FD">
            <w:pPr>
              <w:jc w:val="center"/>
              <w:rPr>
                <w:rFonts w:ascii="Calibri" w:eastAsia="Calibri" w:hAnsi="Calibri"/>
                <w:b/>
              </w:rPr>
            </w:pPr>
            <w:r w:rsidRPr="00E64D39">
              <w:rPr>
                <w:rFonts w:ascii="Calibri" w:eastAsia="Calibri" w:hAnsi="Calibri"/>
                <w:b/>
              </w:rPr>
              <w:t>marża banku   ……….….%</w:t>
            </w:r>
          </w:p>
          <w:p w:rsidR="00CA7585" w:rsidRPr="00263DA2" w:rsidRDefault="00CA7585" w:rsidP="00A276FD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=    …………………………….</w:t>
            </w: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</w:p>
          <w:p w:rsidR="00CA7585" w:rsidRDefault="00CA7585" w:rsidP="00A276F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………………………….</w:t>
            </w:r>
          </w:p>
          <w:p w:rsidR="00CA7585" w:rsidRDefault="00CA7585" w:rsidP="00A276FD">
            <w:pPr>
              <w:rPr>
                <w:rFonts w:ascii="Calibri" w:eastAsia="Calibri" w:hAnsi="Calibri"/>
                <w:szCs w:val="22"/>
              </w:rPr>
            </w:pPr>
          </w:p>
        </w:tc>
      </w:tr>
    </w:tbl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4. 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 xml:space="preserve">Termin realizacji zamówienia:  </w:t>
      </w:r>
      <w:r w:rsidR="008958FE" w:rsidRPr="008958FE">
        <w:rPr>
          <w:color w:val="000000"/>
          <w:szCs w:val="22"/>
          <w:u w:color="000000"/>
        </w:rPr>
        <w:t>od 01.04.2022 r. do 31.03.2026 r.</w:t>
      </w:r>
    </w:p>
    <w:p w:rsidR="008958FE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szCs w:val="22"/>
        </w:rPr>
        <w:t>5</w:t>
      </w:r>
      <w:r w:rsidR="008F35D9" w:rsidRPr="0001509B">
        <w:rPr>
          <w:szCs w:val="22"/>
        </w:rPr>
        <w:t>. </w:t>
      </w:r>
      <w:r>
        <w:rPr>
          <w:color w:val="000000"/>
          <w:szCs w:val="22"/>
          <w:u w:color="000000"/>
        </w:rPr>
        <w:t xml:space="preserve"> </w:t>
      </w:r>
      <w:r w:rsidR="008F35D9" w:rsidRPr="0001509B">
        <w:rPr>
          <w:color w:val="000000"/>
          <w:szCs w:val="22"/>
          <w:u w:color="000000"/>
        </w:rPr>
        <w:t>Niniejszym oświadczam, że:</w:t>
      </w:r>
    </w:p>
    <w:p w:rsidR="00552163" w:rsidRDefault="00552163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• posiadam filię banku na terenie miejscowości Brojce pod adresem …………………….. lub zobowiązuję się do jej utworzenia do dnia 01.04.2022 r.</w:t>
      </w:r>
    </w:p>
    <w:p w:rsidR="00880A40" w:rsidRPr="00880A40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80A40" w:rsidRPr="00880A40">
        <w:rPr>
          <w:color w:val="000000"/>
          <w:szCs w:val="22"/>
          <w:u w:color="000000"/>
        </w:rPr>
        <w:t>posiadam/my uprawnienia do wykonywania określonej działalności lub czynności, jeżeli ustawy nakładają obowiązek posiadania takich uprawnień;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posiadam/my niezbędną wiedzę i doświadczenie;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Pr="00880A40">
        <w:rPr>
          <w:color w:val="000000"/>
          <w:szCs w:val="22"/>
          <w:u w:color="000000"/>
        </w:rPr>
        <w:t>dysponuję/</w:t>
      </w:r>
      <w:proofErr w:type="spellStart"/>
      <w:r w:rsidRPr="00880A40">
        <w:rPr>
          <w:color w:val="000000"/>
          <w:szCs w:val="22"/>
          <w:u w:color="000000"/>
        </w:rPr>
        <w:t>emy</w:t>
      </w:r>
      <w:proofErr w:type="spellEnd"/>
      <w:r w:rsidRPr="00880A40">
        <w:rPr>
          <w:color w:val="000000"/>
          <w:szCs w:val="22"/>
          <w:u w:color="000000"/>
        </w:rPr>
        <w:t xml:space="preserve"> odpowiednim potencjałem technicznym i osobami zdolnymi do wykonania zamówienia;</w:t>
      </w:r>
    </w:p>
    <w:p w:rsid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znajduję/</w:t>
      </w:r>
      <w:proofErr w:type="spellStart"/>
      <w:r w:rsidRPr="00880A40">
        <w:rPr>
          <w:color w:val="000000"/>
          <w:szCs w:val="22"/>
          <w:u w:color="000000"/>
        </w:rPr>
        <w:t>emy</w:t>
      </w:r>
      <w:proofErr w:type="spellEnd"/>
      <w:r w:rsidRPr="00880A40">
        <w:rPr>
          <w:color w:val="000000"/>
          <w:szCs w:val="22"/>
          <w:u w:color="000000"/>
        </w:rPr>
        <w:t xml:space="preserve"> się w sytuacji ekonomicznej i finansowej zapewniającej wykonanie   zamówienia.</w:t>
      </w:r>
    </w:p>
    <w:p w:rsidR="00A77B3E" w:rsidRPr="0001509B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="008F35D9" w:rsidRPr="0001509B">
        <w:rPr>
          <w:color w:val="000000"/>
          <w:szCs w:val="22"/>
          <w:u w:color="000000"/>
        </w:rPr>
        <w:t>zapoznałem się z warunkami zamówienia i przyjmuję je bez zastrzeżeń;</w:t>
      </w:r>
    </w:p>
    <w:p w:rsidR="00A77B3E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F35D9" w:rsidRPr="0001509B">
        <w:rPr>
          <w:color w:val="000000"/>
          <w:szCs w:val="22"/>
          <w:u w:color="000000"/>
        </w:rPr>
        <w:t>przedmiot oferty jest zgodny z przedmiotem zamówienia</w:t>
      </w:r>
    </w:p>
    <w:p w:rsidR="0001509B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01509B" w:rsidRPr="0001509B">
        <w:rPr>
          <w:color w:val="000000"/>
          <w:szCs w:val="22"/>
          <w:u w:color="000000"/>
        </w:rPr>
        <w:t>uzyskaliśmy wszelkie niezbędne informacje do przygotowania oferty i wykonania zamówienia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 uważamy się za związanych niniejszą ofertą przez 30 dni od dnia upływu terminu składania ofert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w przypadku udzielenia nam zamówienia zobowiązujemy się do zawarcia umowy w miejscu i terminie wskazanym przez Zamawiającego.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jesteśmy przedsiębiorstwem*: □ mikroprzedsiębiorstwem □ małym □ średnim □ dużym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• oferta została złożona na …………………….. stronach. 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do oferty dołączono następujące dokumenty :</w:t>
      </w:r>
      <w:r w:rsidR="008958FE">
        <w:rPr>
          <w:color w:val="000000"/>
          <w:szCs w:val="22"/>
          <w:u w:color="000000"/>
        </w:rPr>
        <w:t>…….</w:t>
      </w:r>
      <w:r w:rsidRPr="0001509B">
        <w:rPr>
          <w:color w:val="000000"/>
          <w:szCs w:val="22"/>
          <w:u w:color="000000"/>
        </w:rPr>
        <w:t>..................................................................................................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..........................................., dnia 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Podpis wraz z pieczęcią osoby uprawnionej do reprezentowania Wykonawcy</w:t>
      </w:r>
    </w:p>
    <w:p w:rsidR="0001509B" w:rsidRPr="0001509B" w:rsidRDefault="0001509B" w:rsidP="0001509B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* zaznaczyć właściwe</w:t>
      </w:r>
    </w:p>
    <w:sectPr w:rsidR="0001509B" w:rsidRPr="0001509B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11" w:rsidRDefault="00050511">
      <w:r>
        <w:separator/>
      </w:r>
    </w:p>
  </w:endnote>
  <w:endnote w:type="continuationSeparator" w:id="0">
    <w:p w:rsidR="00050511" w:rsidRDefault="0005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11" w:rsidRDefault="00050511">
      <w:r>
        <w:separator/>
      </w:r>
    </w:p>
  </w:footnote>
  <w:footnote w:type="continuationSeparator" w:id="0">
    <w:p w:rsidR="00050511" w:rsidRDefault="0005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E46"/>
    <w:multiLevelType w:val="hybridMultilevel"/>
    <w:tmpl w:val="42763B36"/>
    <w:lvl w:ilvl="0" w:tplc="B1D6CD6C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044A4A"/>
    <w:multiLevelType w:val="multilevel"/>
    <w:tmpl w:val="988CAAEE"/>
    <w:styleLink w:val="WW8Num50"/>
    <w:lvl w:ilvl="0">
      <w:start w:val="1"/>
      <w:numFmt w:val="lowerLetter"/>
      <w:lvlText w:val="%1)"/>
      <w:lvlJc w:val="left"/>
      <w:pPr>
        <w:ind w:left="1146" w:hanging="36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1112E7"/>
    <w:multiLevelType w:val="hybridMultilevel"/>
    <w:tmpl w:val="44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7374"/>
    <w:multiLevelType w:val="multilevel"/>
    <w:tmpl w:val="06A65C6C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763000C"/>
    <w:multiLevelType w:val="hybridMultilevel"/>
    <w:tmpl w:val="CECC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8749C"/>
    <w:multiLevelType w:val="hybridMultilevel"/>
    <w:tmpl w:val="8B1AD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6627FC"/>
    <w:multiLevelType w:val="hybridMultilevel"/>
    <w:tmpl w:val="E750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43554"/>
    <w:multiLevelType w:val="multilevel"/>
    <w:tmpl w:val="13202BCA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569537D"/>
    <w:multiLevelType w:val="hybridMultilevel"/>
    <w:tmpl w:val="1B1C697E"/>
    <w:lvl w:ilvl="0" w:tplc="C136CD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37124"/>
    <w:multiLevelType w:val="hybridMultilevel"/>
    <w:tmpl w:val="C0B68BF4"/>
    <w:lvl w:ilvl="0" w:tplc="19C4F3C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1313434"/>
    <w:multiLevelType w:val="multilevel"/>
    <w:tmpl w:val="FDF427A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BE30A5D"/>
    <w:multiLevelType w:val="hybridMultilevel"/>
    <w:tmpl w:val="6B448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0F30E8"/>
    <w:multiLevelType w:val="hybridMultilevel"/>
    <w:tmpl w:val="EE087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B447B"/>
    <w:multiLevelType w:val="hybridMultilevel"/>
    <w:tmpl w:val="C126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509B"/>
    <w:rsid w:val="00050511"/>
    <w:rsid w:val="00070C53"/>
    <w:rsid w:val="001F079D"/>
    <w:rsid w:val="003A1692"/>
    <w:rsid w:val="00481667"/>
    <w:rsid w:val="00552163"/>
    <w:rsid w:val="005E1BC0"/>
    <w:rsid w:val="005E7EE8"/>
    <w:rsid w:val="00600B34"/>
    <w:rsid w:val="00621EE4"/>
    <w:rsid w:val="006768DD"/>
    <w:rsid w:val="007475F9"/>
    <w:rsid w:val="00752FA5"/>
    <w:rsid w:val="007C4F07"/>
    <w:rsid w:val="00880A40"/>
    <w:rsid w:val="008958FE"/>
    <w:rsid w:val="008D457A"/>
    <w:rsid w:val="008E6257"/>
    <w:rsid w:val="008F35D9"/>
    <w:rsid w:val="009F004B"/>
    <w:rsid w:val="00A77B3E"/>
    <w:rsid w:val="00BB6C49"/>
    <w:rsid w:val="00C96C8F"/>
    <w:rsid w:val="00CA2A55"/>
    <w:rsid w:val="00CA7585"/>
    <w:rsid w:val="00D16567"/>
    <w:rsid w:val="00D656D8"/>
    <w:rsid w:val="00D94BCD"/>
    <w:rsid w:val="00EC76E7"/>
    <w:rsid w:val="00EE1236"/>
    <w:rsid w:val="00F16A22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  <w:style w:type="numbering" w:customStyle="1" w:styleId="WW8Num22">
    <w:name w:val="WW8Num22"/>
    <w:basedOn w:val="Bezlisty"/>
    <w:rsid w:val="008958FE"/>
    <w:pPr>
      <w:numPr>
        <w:numId w:val="6"/>
      </w:numPr>
    </w:pPr>
  </w:style>
  <w:style w:type="numbering" w:customStyle="1" w:styleId="WW8Num29">
    <w:name w:val="WW8Num29"/>
    <w:basedOn w:val="Bezlisty"/>
    <w:rsid w:val="008958FE"/>
    <w:pPr>
      <w:numPr>
        <w:numId w:val="7"/>
      </w:numPr>
    </w:pPr>
  </w:style>
  <w:style w:type="numbering" w:customStyle="1" w:styleId="WW8Num17">
    <w:name w:val="WW8Num17"/>
    <w:basedOn w:val="Bezlisty"/>
    <w:rsid w:val="008958FE"/>
    <w:pPr>
      <w:numPr>
        <w:numId w:val="8"/>
      </w:numPr>
    </w:pPr>
  </w:style>
  <w:style w:type="numbering" w:customStyle="1" w:styleId="WW8Num50">
    <w:name w:val="WW8Num50"/>
    <w:basedOn w:val="Bezlisty"/>
    <w:rsid w:val="008958FE"/>
    <w:pPr>
      <w:numPr>
        <w:numId w:val="9"/>
      </w:numPr>
    </w:pPr>
  </w:style>
  <w:style w:type="paragraph" w:styleId="Tekstdymka">
    <w:name w:val="Balloon Text"/>
    <w:basedOn w:val="Normalny"/>
    <w:link w:val="TekstdymkaZnak"/>
    <w:semiHidden/>
    <w:unhideWhenUsed/>
    <w:rsid w:val="001F0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0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  <w:style w:type="numbering" w:customStyle="1" w:styleId="WW8Num22">
    <w:name w:val="WW8Num22"/>
    <w:basedOn w:val="Bezlisty"/>
    <w:rsid w:val="008958FE"/>
    <w:pPr>
      <w:numPr>
        <w:numId w:val="6"/>
      </w:numPr>
    </w:pPr>
  </w:style>
  <w:style w:type="numbering" w:customStyle="1" w:styleId="WW8Num29">
    <w:name w:val="WW8Num29"/>
    <w:basedOn w:val="Bezlisty"/>
    <w:rsid w:val="008958FE"/>
    <w:pPr>
      <w:numPr>
        <w:numId w:val="7"/>
      </w:numPr>
    </w:pPr>
  </w:style>
  <w:style w:type="numbering" w:customStyle="1" w:styleId="WW8Num17">
    <w:name w:val="WW8Num17"/>
    <w:basedOn w:val="Bezlisty"/>
    <w:rsid w:val="008958FE"/>
    <w:pPr>
      <w:numPr>
        <w:numId w:val="8"/>
      </w:numPr>
    </w:pPr>
  </w:style>
  <w:style w:type="numbering" w:customStyle="1" w:styleId="WW8Num50">
    <w:name w:val="WW8Num50"/>
    <w:basedOn w:val="Bezlisty"/>
    <w:rsid w:val="008958FE"/>
    <w:pPr>
      <w:numPr>
        <w:numId w:val="9"/>
      </w:numPr>
    </w:pPr>
  </w:style>
  <w:style w:type="paragraph" w:styleId="Tekstdymka">
    <w:name w:val="Balloon Text"/>
    <w:basedOn w:val="Normalny"/>
    <w:link w:val="TekstdymkaZnak"/>
    <w:semiHidden/>
    <w:unhideWhenUsed/>
    <w:rsid w:val="001F0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17/2021 z dnia 1 marca 2021 r.</vt:lpstr>
      <vt:lpstr/>
    </vt:vector>
  </TitlesOfParts>
  <Company>Wójt Gminy Brojce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 z dnia 1 marca 2021 r.</dc:title>
  <dc:subject>w sprawie Regulaminu udzielania zamówień publicznych o^wartości poniżej 130.000^zł netto</dc:subject>
  <dc:creator>Łukasz</dc:creator>
  <cp:keywords/>
  <dc:description/>
  <cp:lastModifiedBy>e.jankowska</cp:lastModifiedBy>
  <cp:revision>5</cp:revision>
  <cp:lastPrinted>2022-03-16T10:25:00Z</cp:lastPrinted>
  <dcterms:created xsi:type="dcterms:W3CDTF">2022-03-16T10:38:00Z</dcterms:created>
  <dcterms:modified xsi:type="dcterms:W3CDTF">2022-03-23T12:23:00Z</dcterms:modified>
  <cp:category>Akt prawny</cp:category>
</cp:coreProperties>
</file>