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29ED" w14:textId="4FFBD191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B4085">
        <w:rPr>
          <w:rFonts w:ascii="Arial" w:hAnsi="Arial" w:cs="Arial"/>
          <w:b/>
          <w:bCs/>
          <w:sz w:val="21"/>
          <w:szCs w:val="21"/>
        </w:rPr>
        <w:t>2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203406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1CA0742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E853B0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8366364" w14:textId="77777777" w:rsidR="00C705ED" w:rsidRPr="00BA5F98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A5F98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BA5F98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A5F98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398FEA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>ust. 1 ustawy Pzp</w:t>
      </w:r>
    </w:p>
    <w:p w14:paraId="611A0A1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A5F98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BA5F98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3F02E03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C60641C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48ED86F9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B5FE196" w14:textId="6243183D"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C10983">
        <w:rPr>
          <w:rFonts w:ascii="Arial" w:hAnsi="Arial" w:cs="Arial"/>
          <w:sz w:val="21"/>
          <w:szCs w:val="21"/>
          <w:highlight w:val="yellow"/>
        </w:rPr>
        <w:t>w pkt VI. SWZ.</w:t>
      </w:r>
    </w:p>
    <w:p w14:paraId="085E1D40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1D94C6FE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6FA2AE3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F02CA80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1F6BD7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78DAB2" w14:textId="4EBF142E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C10983">
        <w:rPr>
          <w:rFonts w:ascii="Arial" w:hAnsi="Arial" w:cs="Arial"/>
          <w:sz w:val="21"/>
          <w:szCs w:val="21"/>
          <w:highlight w:val="yellow"/>
        </w:rPr>
        <w:t>w pkt VI SW</w:t>
      </w:r>
      <w:r w:rsidR="003256E3">
        <w:rPr>
          <w:rFonts w:ascii="Arial" w:hAnsi="Arial" w:cs="Arial"/>
          <w:sz w:val="21"/>
          <w:szCs w:val="21"/>
        </w:rPr>
        <w:t>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 xml:space="preserve">/PESEL, KRS/CEiDG)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86A8C00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7A898B5A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09B3F41C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7A885C0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71FFDB3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154ABE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8535160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3F6599E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7CE1E71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972A1A0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DAF6964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0D6AFB52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C383208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D383" w14:textId="77777777" w:rsidR="003E7C88" w:rsidRDefault="003E7C88" w:rsidP="00AB3F73">
      <w:pPr>
        <w:spacing w:after="0" w:line="240" w:lineRule="auto"/>
      </w:pPr>
      <w:r>
        <w:separator/>
      </w:r>
    </w:p>
  </w:endnote>
  <w:endnote w:type="continuationSeparator" w:id="0">
    <w:p w14:paraId="6633D833" w14:textId="77777777" w:rsidR="003E7C88" w:rsidRDefault="003E7C88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4478" w14:textId="77777777" w:rsidR="003E7C88" w:rsidRDefault="003E7C88" w:rsidP="00AB3F73">
      <w:pPr>
        <w:spacing w:after="0" w:line="240" w:lineRule="auto"/>
      </w:pPr>
      <w:r>
        <w:separator/>
      </w:r>
    </w:p>
  </w:footnote>
  <w:footnote w:type="continuationSeparator" w:id="0">
    <w:p w14:paraId="6AEB19F5" w14:textId="77777777" w:rsidR="003E7C88" w:rsidRDefault="003E7C88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8633" w14:textId="0C63F66F" w:rsidR="00AB3F73" w:rsidRPr="00401B4B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401B4B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9056B4">
      <w:rPr>
        <w:rFonts w:asciiTheme="minorHAnsi" w:eastAsia="Calibri" w:hAnsiTheme="minorHAnsi"/>
        <w:bCs w:val="0"/>
        <w:sz w:val="22"/>
        <w:szCs w:val="22"/>
        <w:lang w:eastAsia="en-US"/>
      </w:rPr>
      <w:t>22/SMED</w:t>
    </w:r>
    <w:r w:rsidR="00401B4B" w:rsidRPr="00401B4B">
      <w:rPr>
        <w:rFonts w:asciiTheme="minorHAnsi" w:eastAsia="Calibri" w:hAnsiTheme="minorHAnsi"/>
        <w:bCs w:val="0"/>
        <w:sz w:val="22"/>
        <w:szCs w:val="22"/>
        <w:lang w:eastAsia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17965">
    <w:abstractNumId w:val="2"/>
  </w:num>
  <w:num w:numId="2" w16cid:durableId="1790315435">
    <w:abstractNumId w:val="0"/>
  </w:num>
  <w:num w:numId="3" w16cid:durableId="149313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777FD"/>
    <w:rsid w:val="000C1DF6"/>
    <w:rsid w:val="000E0A00"/>
    <w:rsid w:val="000E4118"/>
    <w:rsid w:val="00130498"/>
    <w:rsid w:val="00245FC5"/>
    <w:rsid w:val="002815F4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3E7C88"/>
    <w:rsid w:val="00401B4B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84DA4"/>
    <w:rsid w:val="007C55D8"/>
    <w:rsid w:val="00811DB1"/>
    <w:rsid w:val="008226B6"/>
    <w:rsid w:val="008321A5"/>
    <w:rsid w:val="0088478D"/>
    <w:rsid w:val="008B1C85"/>
    <w:rsid w:val="008B5ADF"/>
    <w:rsid w:val="008D58BC"/>
    <w:rsid w:val="009056B4"/>
    <w:rsid w:val="00912FF8"/>
    <w:rsid w:val="00937F09"/>
    <w:rsid w:val="009A220A"/>
    <w:rsid w:val="009C6B78"/>
    <w:rsid w:val="00A14227"/>
    <w:rsid w:val="00A21BCE"/>
    <w:rsid w:val="00A2735E"/>
    <w:rsid w:val="00A87844"/>
    <w:rsid w:val="00AB3F73"/>
    <w:rsid w:val="00AB4085"/>
    <w:rsid w:val="00AF135C"/>
    <w:rsid w:val="00B4076A"/>
    <w:rsid w:val="00B83D0C"/>
    <w:rsid w:val="00BA5F98"/>
    <w:rsid w:val="00C021F6"/>
    <w:rsid w:val="00C10983"/>
    <w:rsid w:val="00C42486"/>
    <w:rsid w:val="00C705ED"/>
    <w:rsid w:val="00D0498E"/>
    <w:rsid w:val="00D11D47"/>
    <w:rsid w:val="00D337EE"/>
    <w:rsid w:val="00D34F9F"/>
    <w:rsid w:val="00D37694"/>
    <w:rsid w:val="00D931F2"/>
    <w:rsid w:val="00DA7B02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8B02"/>
  <w15:docId w15:val="{C20C7633-DF2F-4B8F-893C-C997466F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1315-BDC0-4A39-89D7-1BF0A95C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27</cp:revision>
  <cp:lastPrinted>2021-05-24T07:35:00Z</cp:lastPrinted>
  <dcterms:created xsi:type="dcterms:W3CDTF">2021-03-02T13:41:00Z</dcterms:created>
  <dcterms:modified xsi:type="dcterms:W3CDTF">2023-08-29T09:18:00Z</dcterms:modified>
</cp:coreProperties>
</file>