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E2700" w:rsidRDefault="006E2700">
      <w:pPr>
        <w:spacing w:after="0"/>
        <w:rPr>
          <w:b/>
        </w:rPr>
      </w:pPr>
    </w:p>
    <w:p w14:paraId="00000002" w14:textId="77777777" w:rsidR="006E2700" w:rsidRDefault="006E2700">
      <w:pPr>
        <w:spacing w:after="0"/>
        <w:jc w:val="both"/>
      </w:pPr>
    </w:p>
    <w:p w14:paraId="00000003" w14:textId="77777777" w:rsidR="006E2700" w:rsidRDefault="00151295">
      <w:pPr>
        <w:spacing w:after="0"/>
        <w:ind w:left="6372"/>
        <w:jc w:val="both"/>
      </w:pPr>
      <w:r>
        <w:t xml:space="preserve">               Załącznik nr 6 do SWZ</w:t>
      </w:r>
    </w:p>
    <w:p w14:paraId="00000004" w14:textId="77777777" w:rsidR="006E2700" w:rsidRDefault="006E2700">
      <w:pPr>
        <w:spacing w:after="0"/>
        <w:ind w:left="6372"/>
        <w:jc w:val="both"/>
      </w:pPr>
    </w:p>
    <w:p w14:paraId="00000005" w14:textId="77777777" w:rsidR="006E2700" w:rsidRDefault="00151295">
      <w:pPr>
        <w:spacing w:after="0"/>
        <w:jc w:val="center"/>
        <w:rPr>
          <w:b/>
        </w:rPr>
      </w:pPr>
      <w:r>
        <w:rPr>
          <w:b/>
        </w:rPr>
        <w:t xml:space="preserve">UMOWA O ROBOTY BUDOWLANE </w:t>
      </w:r>
    </w:p>
    <w:p w14:paraId="00000006" w14:textId="77777777" w:rsidR="006E2700" w:rsidRDefault="006E2700">
      <w:pPr>
        <w:spacing w:after="0"/>
        <w:jc w:val="center"/>
        <w:rPr>
          <w:b/>
        </w:rPr>
      </w:pPr>
    </w:p>
    <w:p w14:paraId="00000007" w14:textId="77777777" w:rsidR="006E2700" w:rsidRDefault="00151295">
      <w:pPr>
        <w:spacing w:after="0"/>
        <w:jc w:val="both"/>
      </w:pPr>
      <w:r>
        <w:t>zawarta w dniu …………………………. 2024 r. pomiędzy:</w:t>
      </w:r>
    </w:p>
    <w:p w14:paraId="00000008" w14:textId="77777777" w:rsidR="006E2700" w:rsidRDefault="00151295">
      <w:pPr>
        <w:spacing w:after="0"/>
        <w:jc w:val="both"/>
      </w:pPr>
      <w:r>
        <w:t>Galerią Arsenał w Białymstoku z siedzibą w Białymstoku, wpisaną do rejestru instytucji kultury prowadzonego przez Miasto Białystok pod numerem RIK 05/94, NIP: 542-19-66-151, REGON: 000671154, zwanym dalej „</w:t>
      </w:r>
      <w:r>
        <w:rPr>
          <w:b/>
        </w:rPr>
        <w:t>Zamawiającym”,</w:t>
      </w:r>
      <w:r>
        <w:t xml:space="preserve"> </w:t>
      </w:r>
    </w:p>
    <w:p w14:paraId="00000009" w14:textId="77777777" w:rsidR="006E2700" w:rsidRDefault="00151295">
      <w:pPr>
        <w:spacing w:after="0"/>
        <w:jc w:val="both"/>
      </w:pPr>
      <w:r>
        <w:t>reprezentowanym przez: ………………………………………………….</w:t>
      </w:r>
    </w:p>
    <w:p w14:paraId="0000000A" w14:textId="77777777" w:rsidR="006E2700" w:rsidRDefault="00151295">
      <w:pPr>
        <w:spacing w:after="0"/>
        <w:jc w:val="both"/>
      </w:pPr>
      <w:r>
        <w:t>a</w:t>
      </w:r>
    </w:p>
    <w:p w14:paraId="0000000B" w14:textId="77777777" w:rsidR="006E2700" w:rsidRDefault="00151295">
      <w:pPr>
        <w:spacing w:after="0"/>
        <w:jc w:val="both"/>
      </w:pPr>
      <w:r>
        <w:t xml:space="preserve">………………………………………………………….. zwanym dalej </w:t>
      </w:r>
      <w:r>
        <w:rPr>
          <w:b/>
        </w:rPr>
        <w:t>„Wykonawcą”,</w:t>
      </w:r>
    </w:p>
    <w:p w14:paraId="0000000C" w14:textId="77777777" w:rsidR="006E2700" w:rsidRDefault="00151295">
      <w:pPr>
        <w:spacing w:after="0"/>
        <w:jc w:val="both"/>
      </w:pPr>
      <w:r>
        <w:t>łącznie zwanymi dalej „Stronami”,</w:t>
      </w:r>
    </w:p>
    <w:p w14:paraId="0000000D" w14:textId="77777777" w:rsidR="006E2700" w:rsidRDefault="006E2700">
      <w:pPr>
        <w:spacing w:after="0"/>
        <w:jc w:val="both"/>
      </w:pPr>
    </w:p>
    <w:p w14:paraId="0000000E" w14:textId="77777777" w:rsidR="006E2700" w:rsidRDefault="00151295">
      <w:pPr>
        <w:spacing w:after="0"/>
        <w:jc w:val="both"/>
      </w:pPr>
      <w:r>
        <w:t xml:space="preserve">w wyniku rozstrzygnięcia postępowania nr A.214-5/24 prowadzonego w trybie podstawowym na podstawie art. 275 pkt 1 ustawy z dnia 11 września 2019 r. – </w:t>
      </w:r>
      <w:r>
        <w:rPr>
          <w:i/>
        </w:rPr>
        <w:t>Prawo zamówień publicznych</w:t>
      </w:r>
      <w:r>
        <w:t xml:space="preserve">, zwanej dalej „Ustawą”, została zawarta niniejsza umowa (zwana dalej „Umową”) o następującej treści: </w:t>
      </w:r>
    </w:p>
    <w:p w14:paraId="0000000F" w14:textId="77777777" w:rsidR="006E2700" w:rsidRDefault="006E2700">
      <w:pPr>
        <w:spacing w:after="0"/>
        <w:jc w:val="both"/>
      </w:pPr>
    </w:p>
    <w:p w14:paraId="6BED7BDD" w14:textId="487F7962" w:rsidR="004B0028" w:rsidRDefault="004B0028" w:rsidP="004B0028">
      <w:pPr>
        <w:spacing w:after="0"/>
        <w:jc w:val="center"/>
        <w:rPr>
          <w:b/>
        </w:rPr>
      </w:pPr>
      <w:r>
        <w:rPr>
          <w:b/>
        </w:rPr>
        <w:t>§ 1</w:t>
      </w:r>
    </w:p>
    <w:p w14:paraId="00000011" w14:textId="77777777" w:rsidR="006E2700" w:rsidRDefault="00151295">
      <w:pPr>
        <w:spacing w:after="0"/>
        <w:jc w:val="center"/>
        <w:rPr>
          <w:b/>
        </w:rPr>
      </w:pPr>
      <w:r>
        <w:rPr>
          <w:b/>
        </w:rPr>
        <w:t>PRZEDMIOT UMOWY</w:t>
      </w:r>
    </w:p>
    <w:p w14:paraId="00000012" w14:textId="77777777" w:rsidR="006E2700" w:rsidRDefault="00151295">
      <w:pPr>
        <w:spacing w:after="0"/>
        <w:jc w:val="both"/>
      </w:pPr>
      <w:r>
        <w:t>1. Zamawiający powierza wykonanie, a Wykonawca zobowiązuje się wykonać prace polegające na wymianie stolarki okiennej  z powiększeniem otworu okiennego w budynku starej elektrowni Galerii Arsenał w Białymstoku przy ul. Elektrycznej 13 w Białymstoku w ramach zadania: Przebudowa budynku starej elektrowni Galerii Arsenał w Białymstoku, przy ul. Elektrycznej 13 – prace budowlane polegające na wykonaniu dodatkowego wyjścia z budynku – VI etap – część II, na warunkach określonych w SWZ zgodnie z opisem przedmiotu zamówienia zawartym w rozdziale III specyfikacji warunków zamówienia – stanowiącą załącznik nr 1 do umowy, dokumentacją projektową – stanowiącą załącznik nr 2 do umowy, ofertą Wykonawcy – stanowiącą załącznik nr 3 do umowy oraz zasadami wiedzy technicznej oraz oddać Zamawiającemu obiekt do użytkowania, zwane dalej „przedmiotem Umowy”.</w:t>
      </w:r>
    </w:p>
    <w:p w14:paraId="00000013" w14:textId="77777777" w:rsidR="006E2700" w:rsidRPr="004B0028" w:rsidRDefault="00151295">
      <w:pPr>
        <w:spacing w:after="0"/>
        <w:jc w:val="both"/>
      </w:pPr>
      <w:r>
        <w:t xml:space="preserve">2. Przedmiot Umowy objęty dokumentacją projektową w zakresie: robót budowlanych demontażowych, montażowych i ogólnobudowlanych, </w:t>
      </w:r>
      <w:r w:rsidRPr="004B0028">
        <w:t>z wyłączeniem czynności kierowania robotami budowlanymi, będzie wykonywany wyłącznie przez osoby zatrudnione przez wykonawcę lub podwykonawcę na podstawie umowy o pracę.</w:t>
      </w:r>
    </w:p>
    <w:p w14:paraId="00000014" w14:textId="77777777" w:rsidR="006E2700" w:rsidRDefault="00151295">
      <w:pPr>
        <w:spacing w:after="0"/>
        <w:jc w:val="both"/>
      </w:pPr>
      <w:r>
        <w:t>3. W trakcie wykonywania przedmiotu Umowy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w:t>
      </w:r>
    </w:p>
    <w:p w14:paraId="00000015" w14:textId="77777777" w:rsidR="006E2700" w:rsidRDefault="00151295">
      <w:pPr>
        <w:spacing w:after="0"/>
        <w:jc w:val="both"/>
      </w:pPr>
      <w:r>
        <w:t>1) żądania oświadczeń i dokumentów w zakresie potwierdzania spełniania ww. wymogów i dokonywania ich oceny;</w:t>
      </w:r>
    </w:p>
    <w:p w14:paraId="00000016" w14:textId="77777777" w:rsidR="006E2700" w:rsidRDefault="00151295">
      <w:pPr>
        <w:spacing w:after="0"/>
        <w:jc w:val="both"/>
      </w:pPr>
      <w:r>
        <w:t>2) żądania wyjaśnień w przypadku wątpliwości w zakresie potwierdzenia spełniania ww. wymogów;</w:t>
      </w:r>
    </w:p>
    <w:p w14:paraId="00000017" w14:textId="77777777" w:rsidR="006E2700" w:rsidRDefault="00151295">
      <w:pPr>
        <w:spacing w:after="0"/>
        <w:jc w:val="both"/>
      </w:pPr>
      <w:r>
        <w:t>3) przeprowadzenia kontroli na miejscu wykonywania przedmiotu Umowy.</w:t>
      </w:r>
    </w:p>
    <w:p w14:paraId="00000018" w14:textId="77777777" w:rsidR="006E2700" w:rsidRDefault="00151295">
      <w:pPr>
        <w:spacing w:after="0"/>
        <w:jc w:val="both"/>
      </w:pPr>
      <w:r>
        <w:t xml:space="preserve">4. W trakcie wykonywania przedmiotu Umowy Wykonawca, na każde wezwanie Zamawiającego i w terminie przez niego wyznaczonym, przedłoży wskazane poniżej dokumenty w celu potwierdzenia </w:t>
      </w:r>
      <w:r>
        <w:lastRenderedPageBreak/>
        <w:t>spełnienia wymogu zatrudnienia na podstawie umowy o pracę przez Wykonawcę lub podwykonawcę osób wykonujących w trakcie realizacji zamówienia roboty wskazane w ust. 2:</w:t>
      </w:r>
    </w:p>
    <w:p w14:paraId="00000019" w14:textId="77777777" w:rsidR="006E2700" w:rsidRDefault="00151295">
      <w:pPr>
        <w:spacing w:after="0"/>
        <w:jc w:val="both"/>
      </w:pPr>
      <w:r>
        <w:t>1) oświadczenie Wykonawcy lub podwykonawcy o zatrudnieniu na podstawie umowy o pracę osób wykonujących roboty budowlane wskazane w ust. 2.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00001A" w14:textId="77777777" w:rsidR="006E2700" w:rsidRDefault="00151295">
      <w:pPr>
        <w:spacing w:after="0"/>
        <w:jc w:val="both"/>
      </w:pPr>
      <w:r>
        <w:t xml:space="preserve">2) poświadczoną za zgodność z oryginałem odpowiednio przez Wykonawcę lub podwykonawcę kopię umowy/umów o pracę zawartych przez Wykonawcę lub podwykonawcę z osobami skierowanymi do wykonywania robót określonych w ust. 2 (wraz z dokumentem regulującym zakres obowiązków, jeżeli został sporządzony). Kopia umowy/umów powinna zostać zanonimizowana w sposób zapewniających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br/>
        <w:t xml:space="preserve">(tj.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p>
    <w:p w14:paraId="0000001B" w14:textId="77777777" w:rsidR="006E2700" w:rsidRDefault="00151295">
      <w:pPr>
        <w:spacing w:after="0"/>
        <w:jc w:val="both"/>
      </w:pPr>
      <w:r>
        <w:t>3) zaświadczenie właściwego oddziału ZUS potwierdzające opłacanie przez Wykonawcę lub podwykonawcę składek na ubezpieczenie społeczne i zdrowotne z tytułu zatrudnienia na podstawie umów o pracę za ostatni okres rozliczeniowy;</w:t>
      </w:r>
    </w:p>
    <w:p w14:paraId="0000001C" w14:textId="77777777" w:rsidR="006E2700" w:rsidRDefault="00151295">
      <w:pPr>
        <w:spacing w:after="0"/>
        <w:jc w:val="both"/>
      </w:pPr>
      <w: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000001D" w14:textId="77777777" w:rsidR="006E2700" w:rsidRDefault="00151295">
      <w:pPr>
        <w:spacing w:after="0"/>
        <w:jc w:val="both"/>
      </w:pPr>
      <w:r>
        <w:t>5. Z tytułu niespełnienia przez Wykonawcę lub podwykonawcę wymogu zatrudnienia na podstawie umowy o pracę osób wykonujących wskazane w ust. 2 czynności, Zamawiający przewiduje sankcję w postaci obowiązku zapłaty przez Wykonawcę kary umownej określonej w niniejszej umowie.</w:t>
      </w:r>
    </w:p>
    <w:p w14:paraId="0000001E" w14:textId="77777777" w:rsidR="006E2700" w:rsidRDefault="006E2700">
      <w:pPr>
        <w:spacing w:after="0"/>
        <w:jc w:val="both"/>
      </w:pPr>
    </w:p>
    <w:p w14:paraId="0000001F" w14:textId="6F729F0D" w:rsidR="006E2700" w:rsidRDefault="004B0028">
      <w:pPr>
        <w:spacing w:after="0"/>
        <w:jc w:val="center"/>
        <w:rPr>
          <w:b/>
        </w:rPr>
      </w:pPr>
      <w:r>
        <w:rPr>
          <w:b/>
        </w:rPr>
        <w:t>§ 2</w:t>
      </w:r>
    </w:p>
    <w:p w14:paraId="00000020" w14:textId="77777777" w:rsidR="006E2700" w:rsidRDefault="00151295">
      <w:pPr>
        <w:spacing w:after="0"/>
        <w:jc w:val="center"/>
        <w:rPr>
          <w:b/>
        </w:rPr>
      </w:pPr>
      <w:r>
        <w:rPr>
          <w:b/>
        </w:rPr>
        <w:t>MATERIAŁY</w:t>
      </w:r>
    </w:p>
    <w:p w14:paraId="00000021" w14:textId="77777777" w:rsidR="006E2700" w:rsidRDefault="00151295">
      <w:pPr>
        <w:spacing w:after="0"/>
        <w:jc w:val="both"/>
      </w:pPr>
      <w:r>
        <w:t>1. Przedmiot Umowy wykonany zostanie z materiałów dostarczonych przez Wykonawcę.</w:t>
      </w:r>
    </w:p>
    <w:p w14:paraId="00000022" w14:textId="77777777" w:rsidR="006E2700" w:rsidRDefault="00151295">
      <w:pPr>
        <w:spacing w:after="0"/>
        <w:jc w:val="both"/>
      </w:pPr>
      <w:r>
        <w:t xml:space="preserve">2. Materiały, o których mowa w ust. 1 muszą być nowe, wyprodukowane nie wcześniej </w:t>
      </w:r>
      <w:r>
        <w:rPr>
          <w:color w:val="000000"/>
        </w:rPr>
        <w:t xml:space="preserve">niż w 2023 r. </w:t>
      </w:r>
      <w:r>
        <w:t>i odpowiadać, co do jakości wymogom wyrobów dopuszczonych do obrotu i stosowania w budownictwie określonym w obowiązujących przepisach prawa.</w:t>
      </w:r>
    </w:p>
    <w:p w14:paraId="00000023" w14:textId="77777777" w:rsidR="006E2700" w:rsidRDefault="00151295">
      <w:pPr>
        <w:spacing w:after="0"/>
        <w:jc w:val="both"/>
      </w:pPr>
      <w:r>
        <w:t>3. Wykonawca przekaże Zamawiającemu certyfikaty na znak bezpieczeństwa, deklarację zgodności lub certyfikat zgodności z Polską Normą lub aprobatą techniczną na materiały i urządzenia użyte przez Wykonawcę do wykonania przedmiotu Umowy.</w:t>
      </w:r>
    </w:p>
    <w:p w14:paraId="00000024" w14:textId="77777777" w:rsidR="006E2700" w:rsidRDefault="00151295">
      <w:pPr>
        <w:spacing w:after="0"/>
        <w:jc w:val="both"/>
      </w:pPr>
      <w:r>
        <w:t>4. Wykonawca zobowiązuje się zutylizować odpady na zasadach określonych w przepisach prawa powszechnego.</w:t>
      </w:r>
    </w:p>
    <w:p w14:paraId="00000025" w14:textId="77777777" w:rsidR="006E2700" w:rsidRDefault="006E2700">
      <w:pPr>
        <w:spacing w:after="0"/>
        <w:jc w:val="both"/>
      </w:pPr>
    </w:p>
    <w:p w14:paraId="00000026" w14:textId="4A4FC380" w:rsidR="006E2700" w:rsidRDefault="004B0028">
      <w:pPr>
        <w:spacing w:after="0"/>
        <w:jc w:val="center"/>
        <w:rPr>
          <w:b/>
        </w:rPr>
      </w:pPr>
      <w:r>
        <w:rPr>
          <w:b/>
        </w:rPr>
        <w:lastRenderedPageBreak/>
        <w:t>§ 3</w:t>
      </w:r>
    </w:p>
    <w:p w14:paraId="00000027" w14:textId="77777777" w:rsidR="006E2700" w:rsidRDefault="00151295">
      <w:pPr>
        <w:spacing w:after="0"/>
        <w:jc w:val="center"/>
        <w:rPr>
          <w:b/>
        </w:rPr>
      </w:pPr>
      <w:r>
        <w:rPr>
          <w:b/>
        </w:rPr>
        <w:t>TERMIN WYKONANIA PRZEDMIOTU UMOWY</w:t>
      </w:r>
    </w:p>
    <w:p w14:paraId="00000028" w14:textId="77777777" w:rsidR="006E2700" w:rsidRDefault="00151295">
      <w:pPr>
        <w:spacing w:after="0"/>
        <w:jc w:val="both"/>
      </w:pPr>
      <w:r>
        <w:t xml:space="preserve">1. </w:t>
      </w:r>
      <w:r w:rsidRPr="004B0028">
        <w:t xml:space="preserve">Prace związane z robotami budowlanymi mają zacząć się 1 czerwca 2024 r. i trwać do 22 lipca 2024 r. </w:t>
      </w:r>
      <w:r>
        <w:t>Do dnia rozpoczęcia prac budowlanych, Wykonawca zobowiązuje się na przygotowanie materiałów budowlanych zgodnie z dokumentacją techniczną.</w:t>
      </w:r>
    </w:p>
    <w:p w14:paraId="00000029" w14:textId="77777777" w:rsidR="006E2700" w:rsidRDefault="00151295">
      <w:pPr>
        <w:spacing w:after="0"/>
        <w:jc w:val="both"/>
      </w:pPr>
      <w:r>
        <w:t xml:space="preserve">2. Prace budowlane zostaną wykonane dwuetapowo. I etap wykonania prac obejmie w szczególności prace rozbiórkowe: rozebranie ściany ekspozycyjnej,  demontaż czujników instalacji alarmowej, demontaż grzejnika, demontaż okna, wykucie ściany podokiennej. II etap wykonania prac obejmie: wymianę okna, prace wykończeniowe: uzupełnienie posadzki, wykonanie zamknięć bocznych ścian ekspozycyjnych, uzupełnienie tynków zewnętrznych i wewnętrznych, montaż parapetu zewnętrznego, przesłonięcie okna, montaż czujek instalacji alarmowej.  </w:t>
      </w:r>
    </w:p>
    <w:p w14:paraId="0000002A" w14:textId="77777777" w:rsidR="006E2700" w:rsidRDefault="006E2700">
      <w:pPr>
        <w:spacing w:after="0"/>
        <w:jc w:val="center"/>
      </w:pPr>
    </w:p>
    <w:p w14:paraId="0000002B" w14:textId="42C9A771" w:rsidR="006E2700" w:rsidRDefault="004B0028">
      <w:pPr>
        <w:spacing w:after="0"/>
        <w:jc w:val="center"/>
        <w:rPr>
          <w:b/>
        </w:rPr>
      </w:pPr>
      <w:r>
        <w:rPr>
          <w:b/>
        </w:rPr>
        <w:t>§ 4</w:t>
      </w:r>
    </w:p>
    <w:p w14:paraId="0000002C" w14:textId="77777777" w:rsidR="006E2700" w:rsidRDefault="00151295">
      <w:pPr>
        <w:spacing w:after="0"/>
        <w:jc w:val="center"/>
        <w:rPr>
          <w:b/>
        </w:rPr>
      </w:pPr>
      <w:r>
        <w:rPr>
          <w:b/>
        </w:rPr>
        <w:t>OBOWIĄZKI ZAMAWIAJĄCEGO</w:t>
      </w:r>
    </w:p>
    <w:p w14:paraId="0000002D" w14:textId="77777777" w:rsidR="006E2700" w:rsidRDefault="00151295">
      <w:pPr>
        <w:spacing w:after="0"/>
        <w:jc w:val="both"/>
      </w:pPr>
      <w:r>
        <w:t xml:space="preserve">1 </w:t>
      </w:r>
      <w:r>
        <w:rPr>
          <w:color w:val="000000"/>
        </w:rPr>
        <w:t>Zamawiający protokolarnie przekaże Wykonawcy teren budowy najpóźniej na 3 dni przed ww. terminem rozpoczęcia prac budowalnych</w:t>
      </w:r>
      <w:r>
        <w:t>.</w:t>
      </w:r>
    </w:p>
    <w:p w14:paraId="0000002E" w14:textId="77777777" w:rsidR="006E2700" w:rsidRDefault="00151295">
      <w:pPr>
        <w:spacing w:after="0"/>
        <w:jc w:val="both"/>
      </w:pPr>
      <w:r>
        <w:t>2.  Zamawiający zapewni nadzór nad wykonywaniem przedmiotu Umowy poprzez przedstawiciela Zamawiającego.</w:t>
      </w:r>
    </w:p>
    <w:p w14:paraId="0000002F" w14:textId="77777777" w:rsidR="006E2700" w:rsidRDefault="00151295">
      <w:pPr>
        <w:spacing w:after="0"/>
        <w:jc w:val="both"/>
      </w:pPr>
      <w:r>
        <w:t>3. Zamawiający przystąpi do odbioru i odbierze przedmiot Umowy oraz zapłaci Wykonawcy umówione wynagrodzenie zgodnie z postanowieniami określonymi w Umowie oraz przepisami prawa powszechnego.</w:t>
      </w:r>
    </w:p>
    <w:p w14:paraId="00000030" w14:textId="77777777" w:rsidR="006E2700" w:rsidRDefault="006E2700">
      <w:pPr>
        <w:spacing w:after="0"/>
        <w:jc w:val="both"/>
      </w:pPr>
    </w:p>
    <w:p w14:paraId="00000031" w14:textId="77777777" w:rsidR="006E2700" w:rsidRDefault="00151295">
      <w:pPr>
        <w:spacing w:after="0"/>
        <w:jc w:val="center"/>
      </w:pPr>
      <w:r>
        <w:rPr>
          <w:b/>
        </w:rPr>
        <w:t>§ 5</w:t>
      </w:r>
    </w:p>
    <w:p w14:paraId="00000032" w14:textId="77777777" w:rsidR="006E2700" w:rsidRDefault="00151295">
      <w:pPr>
        <w:spacing w:after="0"/>
        <w:jc w:val="center"/>
        <w:rPr>
          <w:b/>
        </w:rPr>
      </w:pPr>
      <w:r>
        <w:rPr>
          <w:b/>
        </w:rPr>
        <w:t>OBOWIĄZKI WYKONAWCY</w:t>
      </w:r>
    </w:p>
    <w:p w14:paraId="00000033" w14:textId="77777777" w:rsidR="006E2700" w:rsidRDefault="00151295">
      <w:pPr>
        <w:spacing w:after="0"/>
      </w:pPr>
      <w:r>
        <w:t>1. Wykonawca zobowiązany jest wykonać przedmiot Umowy z najwyższą starannością.</w:t>
      </w:r>
    </w:p>
    <w:p w14:paraId="00000034" w14:textId="77777777" w:rsidR="006E2700" w:rsidRDefault="00151295">
      <w:pPr>
        <w:numPr>
          <w:ilvl w:val="0"/>
          <w:numId w:val="1"/>
        </w:numPr>
        <w:pBdr>
          <w:top w:val="nil"/>
          <w:left w:val="nil"/>
          <w:bottom w:val="nil"/>
          <w:right w:val="nil"/>
          <w:between w:val="nil"/>
        </w:pBdr>
        <w:spacing w:after="0"/>
        <w:ind w:left="284" w:hanging="284"/>
        <w:jc w:val="both"/>
      </w:pPr>
      <w:r w:rsidRPr="004B0028">
        <w:t>Wykonawca zobowiązany jest zapewnić na własny koszt nadzór</w:t>
      </w:r>
      <w:r>
        <w:rPr>
          <w:color w:val="FF0000"/>
        </w:rPr>
        <w:t xml:space="preserve"> </w:t>
      </w:r>
      <w:r>
        <w:rPr>
          <w:color w:val="000000"/>
        </w:rPr>
        <w:t>kierownika budowy posiadającego</w:t>
      </w:r>
      <w:r>
        <w:t xml:space="preserve"> </w:t>
      </w:r>
      <w:r>
        <w:rPr>
          <w:color w:val="000000"/>
        </w:rPr>
        <w:t>uprawnienia budowlane do kierowania</w:t>
      </w:r>
      <w:r>
        <w:t xml:space="preserve"> </w:t>
      </w:r>
      <w:r>
        <w:rPr>
          <w:color w:val="000000"/>
        </w:rPr>
        <w:t>robotami budowlanymi.</w:t>
      </w:r>
    </w:p>
    <w:p w14:paraId="00000035" w14:textId="77777777" w:rsidR="006E2700" w:rsidRDefault="00151295">
      <w:pPr>
        <w:spacing w:after="0"/>
        <w:jc w:val="both"/>
      </w:pPr>
      <w:r>
        <w:t>3. Wykonawca zobowiązany jest w szczególności do:</w:t>
      </w:r>
    </w:p>
    <w:p w14:paraId="00000036" w14:textId="77777777" w:rsidR="006E2700" w:rsidRDefault="00151295">
      <w:pPr>
        <w:spacing w:after="0"/>
        <w:jc w:val="both"/>
      </w:pPr>
      <w:r>
        <w:t>1) szczegółowego sprawdzenia w terenie warunków wykonywania przedmiotu Umowy;</w:t>
      </w:r>
    </w:p>
    <w:p w14:paraId="00000037" w14:textId="77777777" w:rsidR="006E2700" w:rsidRDefault="00151295">
      <w:pPr>
        <w:spacing w:after="0"/>
        <w:jc w:val="both"/>
      </w:pPr>
      <w:r>
        <w:t>2) opracowania planu bezpieczeństwa i ochrony zdrowia, o ile wymagają tego przepisy prawa;</w:t>
      </w:r>
    </w:p>
    <w:p w14:paraId="00000038" w14:textId="77777777" w:rsidR="006E2700" w:rsidRDefault="00151295">
      <w:pPr>
        <w:spacing w:after="0"/>
        <w:jc w:val="both"/>
      </w:pPr>
      <w:r>
        <w:t>3) wykonania i utrzymania na swój koszt zaplecza budowy oraz strzeżenia mienia znajdującego się na terenie budowy, a także zapewnienia warunków bezpieczeństwa realizacji przedmiotu Umowy (BHP). Wykonawca zobowiązany jest zabezpieczyć i oznakować prowadzone roboty budowlane oraz dbać o stan techniczny i prawidłowość oznakowania przez cały czas wykonywania robót budowlanych, zapewnić, w bezpieczny sposób ciągłość ruchu drogowego na wszystkich ścieżkach, drogach, chodnikach, używanych przez niego podczas prowadzenia robót budowlanych oraz uzyskać wszystkie niezbędne do tego celu uzgodnienia i pozwolenia;</w:t>
      </w:r>
    </w:p>
    <w:p w14:paraId="00000039" w14:textId="77777777" w:rsidR="006E2700" w:rsidRDefault="00151295">
      <w:pPr>
        <w:spacing w:after="0"/>
        <w:jc w:val="both"/>
      </w:pPr>
      <w:r>
        <w:t>4) zagospodarowania terenu budowy, dla celów wykonywania przedmiotu Umowy, w granicach wskazanych przez Zamawiającego;</w:t>
      </w:r>
    </w:p>
    <w:p w14:paraId="0000003A" w14:textId="77777777" w:rsidR="006E2700" w:rsidRDefault="00151295">
      <w:pPr>
        <w:spacing w:after="0"/>
        <w:jc w:val="both"/>
      </w:pPr>
      <w:r>
        <w:t>5) prowadzenia na bieżąco dokumentacji budowy, umieszczenia tablicy informacyjnej oraz ogłoszenia zawierającego dane dotyczące bezpieczeństwa pracy i ochrony zdrowia, o ile wymagają tego przepisy prawa;</w:t>
      </w:r>
    </w:p>
    <w:p w14:paraId="0000003B" w14:textId="77777777" w:rsidR="006E2700" w:rsidRDefault="00151295">
      <w:pPr>
        <w:spacing w:after="0"/>
        <w:jc w:val="both"/>
      </w:pPr>
      <w:r>
        <w:t>6) pisemnego zawiadomienia Zamawiającego o zauważonych wadach i brakach w dokumentacji projektowej lub specyfikacji technicznej wykonania i odbioru robót niezwłocznie od ich ujawnienia;</w:t>
      </w:r>
    </w:p>
    <w:p w14:paraId="0000003C" w14:textId="77777777" w:rsidR="006E2700" w:rsidRDefault="00151295">
      <w:pPr>
        <w:spacing w:after="0"/>
        <w:jc w:val="both"/>
      </w:pPr>
      <w:r>
        <w:lastRenderedPageBreak/>
        <w:t>7) umożliwienia wstępu na teren budowy pracownikom nadzoru budowlanego, do których należy wykonywanie zadań określonych ustawą Prawo budowlane oraz udostępniania im danych i informacji wymaganych zgodnie z tą ustawą;</w:t>
      </w:r>
    </w:p>
    <w:p w14:paraId="0000003D" w14:textId="77777777" w:rsidR="006E2700" w:rsidRDefault="00151295">
      <w:pPr>
        <w:spacing w:after="0"/>
        <w:jc w:val="both"/>
      </w:pPr>
      <w:r>
        <w:t>8) umożliwienia wstępu na teren budowy innym gestorom sieci, którzy będą we własnym zakresie (wcześniej uzgodnionym z Zamawiającym i Wykonawcą) równolegle prowadzić ewentualne prace na terenie budowy;</w:t>
      </w:r>
    </w:p>
    <w:p w14:paraId="0000003E" w14:textId="77777777" w:rsidR="006E2700" w:rsidRDefault="00151295">
      <w:pPr>
        <w:spacing w:after="0"/>
        <w:jc w:val="both"/>
      </w:pPr>
      <w:r>
        <w:t>9) pisemnego zgłoszenia wykonanych robót budowlanych do odbioru;</w:t>
      </w:r>
    </w:p>
    <w:p w14:paraId="0000003F" w14:textId="77777777" w:rsidR="006E2700" w:rsidRDefault="00151295">
      <w:pPr>
        <w:spacing w:after="0"/>
        <w:jc w:val="both"/>
      </w:pPr>
      <w:r>
        <w:t>10) zapewnienia potrzebnego oprzyrządowania wymaganego do badania jakości materiałów, jakości robót budowlanych wykonywanych z tych materiałów;</w:t>
      </w:r>
    </w:p>
    <w:p w14:paraId="00000040" w14:textId="77777777" w:rsidR="006E2700" w:rsidRDefault="00151295">
      <w:pPr>
        <w:spacing w:after="0"/>
        <w:jc w:val="both"/>
      </w:pPr>
      <w:r>
        <w:t>11) przeprowadzania i przedstawiania Zamawiającemu wyników wymaganych przepisami badań, pomiarów oraz niezbędnych atestów, świadectw, certyfikatów i innych dokumentów stwierdzających, jakość wbudowanych materiałów;</w:t>
      </w:r>
    </w:p>
    <w:p w14:paraId="00000041" w14:textId="77777777" w:rsidR="006E2700" w:rsidRDefault="00151295">
      <w:pPr>
        <w:spacing w:after="0"/>
        <w:jc w:val="both"/>
      </w:pPr>
      <w:r>
        <w:t>12) stosowania w czasie wykonywania robót budowlanych wszystkich przepisów dotyczących ochrony środowiska naturalnego, utylizacji odpadów. Ewentualne opłaty i kary za naruszenie w trakcie wykonywania robót budowlanych norm i przepisów dotyczących ochrony środowiska obciążają Wykonawcę. Materiały z rozbiórek powinny być segregowane w miejscu ich demontażu i magazynowane selektywnie do czasu ich wywozu. Odpady należy przekazać do składowania lub recyklingu wyspecjalizowanej firmie. Koszt utylizacji materiałów z rozbiórek powinien zostać ujęty w cenie jednostkowej rozbiórek;</w:t>
      </w:r>
    </w:p>
    <w:p w14:paraId="00000042" w14:textId="77777777" w:rsidR="006E2700" w:rsidRDefault="00151295">
      <w:pPr>
        <w:spacing w:after="0"/>
        <w:jc w:val="both"/>
      </w:pPr>
      <w:r>
        <w:t>13) utrzymania w czasie wykonywania robót budowlanych terenu budowy, z dążeniem do minimalizacji przeszkód komunikacyjnych, bieżącego usuwania zbędnych materiałów, odpadów i śmieci. Wykonawca musi posiadać dokumenty potwierdzające przyjęcie odpadów przez składowiska i dokonanie stosownych opłat;</w:t>
      </w:r>
    </w:p>
    <w:p w14:paraId="00000043" w14:textId="77777777" w:rsidR="006E2700" w:rsidRDefault="00151295">
      <w:pPr>
        <w:spacing w:after="0"/>
        <w:jc w:val="both"/>
      </w:pPr>
      <w:r>
        <w:t>14) zabezpieczenia dróg i ścieżek prowadzących na teren budowy od uszkodzeń, które może spowodować transport i sprzęt Wykonawcy. W szczególności dostosowania się do obowiązujących ograniczeń obciążeń osi pojazdów podczas transportu materiałów sprzętu do i z terenu budowy, aby nie spowodował on szkód na drogach i ścieżkach;</w:t>
      </w:r>
    </w:p>
    <w:p w14:paraId="00000044" w14:textId="77777777" w:rsidR="006E2700" w:rsidRDefault="00151295">
      <w:pPr>
        <w:spacing w:after="0"/>
        <w:jc w:val="both"/>
      </w:pPr>
      <w:r>
        <w:t>15) zabezpieczenie dojść i dojazdów do posesji w trakcie prowadzenia robót;</w:t>
      </w:r>
    </w:p>
    <w:p w14:paraId="00000045" w14:textId="77777777" w:rsidR="006E2700" w:rsidRDefault="00151295">
      <w:pPr>
        <w:spacing w:after="0"/>
        <w:jc w:val="both"/>
      </w:pPr>
      <w:r>
        <w:t>16) sprzątania na bieżąco dróg i ulic z zanieczyszczeń powstałych od jazdy i pracy sprzętu i środków transportu, a w przypadku spowodowania jakichkolwiek uszkodzeń ich natychmiastową naprawę;</w:t>
      </w:r>
    </w:p>
    <w:p w14:paraId="00000046" w14:textId="77777777" w:rsidR="006E2700" w:rsidRDefault="00151295">
      <w:pPr>
        <w:spacing w:after="0"/>
        <w:jc w:val="both"/>
      </w:pPr>
      <w:r>
        <w:t>17) uczestnictwa w wyznaczonych przez Zamawiającego spotkaniach dotyczących wykonywania przedmiotu Umowy;</w:t>
      </w:r>
    </w:p>
    <w:p w14:paraId="00000047" w14:textId="77777777" w:rsidR="006E2700" w:rsidRDefault="00151295">
      <w:pPr>
        <w:spacing w:after="0"/>
        <w:jc w:val="both"/>
      </w:pPr>
      <w:r>
        <w:t>18) wykonywania wszystkich robót budowlanych, w taki sposób, aby nie zakłócać w stopniu większym niż jest to niezbędne interesów osób trzecich;</w:t>
      </w:r>
    </w:p>
    <w:p w14:paraId="00000048" w14:textId="77777777" w:rsidR="006E2700" w:rsidRDefault="00151295">
      <w:pPr>
        <w:spacing w:after="0"/>
        <w:jc w:val="both"/>
      </w:pPr>
      <w:r>
        <w:t>19) zaspokajania finansowych  roszczeń podwykonawców lub dalszych podwykonawców zgodnie z przepisami prawa;</w:t>
      </w:r>
    </w:p>
    <w:p w14:paraId="00000049" w14:textId="77777777" w:rsidR="006E2700" w:rsidRDefault="00151295">
      <w:pPr>
        <w:spacing w:after="0"/>
        <w:jc w:val="both"/>
      </w:pPr>
      <w:r>
        <w:t>20) uporządkowania i uprzątnięcia terenu budowy i przekazania go po zakończeniu robót budowlanych Zamawiającemu.</w:t>
      </w:r>
    </w:p>
    <w:p w14:paraId="0000004A" w14:textId="77777777" w:rsidR="006E2700" w:rsidRDefault="00151295">
      <w:pPr>
        <w:spacing w:after="0"/>
        <w:jc w:val="both"/>
      </w:pPr>
      <w:r>
        <w:t>4. Wykonawca ponosi pełną odpowiedzialność za teren budowy od chwili przejęcia terenu budowy. oraz wszelkie koszty z nim związane;</w:t>
      </w:r>
    </w:p>
    <w:p w14:paraId="0000004B" w14:textId="77777777" w:rsidR="006E2700" w:rsidRDefault="00151295">
      <w:pPr>
        <w:spacing w:after="0"/>
        <w:jc w:val="both"/>
      </w:pPr>
      <w:r>
        <w:t>5. Z zastrzeżeniem obowiązku Wykonawcy, o którym mowa w § 2 ust. 4, Wykonawca zobowiązany jest do magazynowania na terenie budowy, w miejscu wskazanym przez Zamawiającego, złomu oraz innych metali odzyskanych w wyniku robót rozbiórkowych.</w:t>
      </w:r>
    </w:p>
    <w:p w14:paraId="0000004C" w14:textId="77777777" w:rsidR="006E2700" w:rsidRDefault="00151295">
      <w:pPr>
        <w:spacing w:after="0"/>
        <w:jc w:val="both"/>
      </w:pPr>
      <w:r>
        <w:t xml:space="preserve">5. Zamawiający na wniosek Wykonawcy, wskaże punkt poboru wody i energii elektrycznej. Rozliczenie kosztów zużycia wody i energii elektrycznej odbywać się będzie ryczałtowo na podstawie faktur </w:t>
      </w:r>
      <w:r>
        <w:lastRenderedPageBreak/>
        <w:t>otrzymanych przez Zamawiającego od dostawców i not obciążeniowych wystawianych na rzecz Wykonawcy.</w:t>
      </w:r>
    </w:p>
    <w:p w14:paraId="0000004D" w14:textId="77777777" w:rsidR="006E2700" w:rsidRDefault="006E2700">
      <w:pPr>
        <w:spacing w:after="0"/>
        <w:jc w:val="both"/>
      </w:pPr>
    </w:p>
    <w:p w14:paraId="0000004E" w14:textId="2257E120" w:rsidR="006E2700" w:rsidRDefault="004B0028">
      <w:pPr>
        <w:spacing w:after="0"/>
        <w:jc w:val="center"/>
        <w:rPr>
          <w:b/>
        </w:rPr>
      </w:pPr>
      <w:r>
        <w:rPr>
          <w:b/>
        </w:rPr>
        <w:t>§ 6</w:t>
      </w:r>
    </w:p>
    <w:p w14:paraId="0000004F" w14:textId="77777777" w:rsidR="006E2700" w:rsidRDefault="00151295">
      <w:pPr>
        <w:spacing w:after="0"/>
        <w:jc w:val="center"/>
      </w:pPr>
      <w:r>
        <w:rPr>
          <w:b/>
        </w:rPr>
        <w:t>PODWYKONAWCY</w:t>
      </w:r>
    </w:p>
    <w:p w14:paraId="00000050" w14:textId="77777777" w:rsidR="006E2700" w:rsidRDefault="00151295">
      <w:pPr>
        <w:spacing w:after="0"/>
        <w:jc w:val="both"/>
      </w:pPr>
      <w:r>
        <w:t>1. Wykonawca będzie wykonywał przedmiot Umowy osobiście, z zastrzeżeniem ust. 2.</w:t>
      </w:r>
    </w:p>
    <w:p w14:paraId="00000051" w14:textId="77777777" w:rsidR="006E2700" w:rsidRDefault="00151295">
      <w:pPr>
        <w:spacing w:after="0"/>
        <w:jc w:val="both"/>
      </w:pPr>
      <w:r>
        <w:t>2. Wykonawca będzie wykonywał przedmiot Umowy za pomocą podwykonawców w następującym</w:t>
      </w:r>
    </w:p>
    <w:p w14:paraId="00000052" w14:textId="77777777" w:rsidR="006E2700" w:rsidRDefault="00151295">
      <w:pPr>
        <w:spacing w:after="0"/>
        <w:jc w:val="both"/>
      </w:pPr>
      <w:r>
        <w:t>zakresie:</w:t>
      </w:r>
    </w:p>
    <w:p w14:paraId="00000053" w14:textId="77777777" w:rsidR="006E2700" w:rsidRDefault="00151295">
      <w:pPr>
        <w:spacing w:after="0"/>
        <w:jc w:val="both"/>
      </w:pPr>
      <w:r>
        <w:t>1) …;</w:t>
      </w:r>
    </w:p>
    <w:p w14:paraId="00000054" w14:textId="77777777" w:rsidR="006E2700" w:rsidRDefault="00151295">
      <w:pPr>
        <w:spacing w:after="0"/>
        <w:jc w:val="both"/>
      </w:pPr>
      <w:r>
        <w:t>2) ….</w:t>
      </w:r>
    </w:p>
    <w:p w14:paraId="00000055" w14:textId="77777777" w:rsidR="006E2700" w:rsidRDefault="00151295">
      <w:pPr>
        <w:spacing w:after="0"/>
        <w:jc w:val="both"/>
      </w:pPr>
      <w:r>
        <w:t>3. Wykonawca, podwykonawca lub dalszy podwykonawca niniejszego zamówienia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00000056" w14:textId="77777777" w:rsidR="006E2700" w:rsidRDefault="00151295">
      <w:pPr>
        <w:spacing w:after="0"/>
        <w:jc w:val="both"/>
      </w:pPr>
      <w:r>
        <w:t>4.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00000057" w14:textId="77777777" w:rsidR="006E2700" w:rsidRDefault="00151295">
      <w:pPr>
        <w:spacing w:after="0"/>
        <w:jc w:val="both"/>
      </w:pPr>
      <w:r>
        <w:t>5. Zamawiający, w terminie 7 dni od dnia przedłożenia mu projektu umowy o podwykonawstwo, której przedmiotem są roboty budowlane, zgłosi pisemne zastrzeżenia do projektu tej umowy:</w:t>
      </w:r>
    </w:p>
    <w:p w14:paraId="00000058" w14:textId="77777777" w:rsidR="006E2700" w:rsidRDefault="00151295">
      <w:pPr>
        <w:spacing w:after="0"/>
        <w:jc w:val="both"/>
      </w:pPr>
      <w:r>
        <w:t>1) niespełniającej wymagań określonych w ust. 13;</w:t>
      </w:r>
    </w:p>
    <w:p w14:paraId="00000059" w14:textId="77777777" w:rsidR="006E2700" w:rsidRDefault="00151295">
      <w:pPr>
        <w:spacing w:after="0"/>
        <w:jc w:val="both"/>
      </w:pPr>
      <w:r>
        <w:t>2) gdy przewiduje termin zapłaty wynagrodzenia dłuższy niż określony w ust. 4.</w:t>
      </w:r>
    </w:p>
    <w:p w14:paraId="0000005A" w14:textId="77777777" w:rsidR="006E2700" w:rsidRDefault="00151295">
      <w:pPr>
        <w:spacing w:after="0"/>
        <w:jc w:val="both"/>
      </w:pPr>
      <w:r>
        <w:t>6. Niezgłoszenie pisemnych zastrzeżeń do przedłożonego projektu umowy o podwykonawstwo, której</w:t>
      </w:r>
    </w:p>
    <w:p w14:paraId="0000005B" w14:textId="77777777" w:rsidR="006E2700" w:rsidRDefault="00151295">
      <w:pPr>
        <w:spacing w:after="0"/>
        <w:jc w:val="both"/>
      </w:pPr>
      <w:r>
        <w:t>przedmiotem są roboty budowlane, w terminie 7 dni od daty przedłożenia projektu umowy o podwykonawstwo, uważa się za akceptację projektu umowy przez Zamawiającego.</w:t>
      </w:r>
    </w:p>
    <w:p w14:paraId="0000005C" w14:textId="77777777" w:rsidR="006E2700" w:rsidRDefault="00151295">
      <w:pPr>
        <w:spacing w:after="0"/>
        <w:jc w:val="both"/>
      </w:pPr>
      <w:r>
        <w:t>7. Wykonawca, podwykonawca lub dalszy podwykonawca niniejszego zamówienia przedkłada Zamawiającemu poświadczoną za zgodność z oryginałem kopię zawartej umowy o podwykonawstwo, której przedmiotem są roboty budowlane, w terminie 7 dni od dnia jej zawarcia.</w:t>
      </w:r>
    </w:p>
    <w:p w14:paraId="0000005D" w14:textId="77777777" w:rsidR="006E2700" w:rsidRDefault="00151295">
      <w:pPr>
        <w:spacing w:after="0"/>
        <w:jc w:val="both"/>
      </w:pPr>
      <w:r>
        <w:t>8. Zamawiający, w terminie 7 dni od dnia przedłożenia mu projektu umowy o podwykonawstwo, zgłasza pisemny sprzeciw do umowy o podwykonawstwo, której przedmiotem są roboty budowlane, w przypadkach, o których mowa w ust. 5.</w:t>
      </w:r>
    </w:p>
    <w:p w14:paraId="0000005E" w14:textId="77777777" w:rsidR="006E2700" w:rsidRDefault="00151295">
      <w:pPr>
        <w:spacing w:after="0"/>
        <w:jc w:val="both"/>
      </w:pPr>
      <w:r>
        <w:t>9. Niezgłoszenie pisemnego sprzeciwu do przedłożonej umowy o podwykonawstwo, której przedmiotem są roboty budowlane, w terminie w terminie 7 dni od dnia przedłożenia Zamawiającemu projektu umowy o podwykonawstwo, uważa się za akceptację umowy przez Zamawiającego.</w:t>
      </w:r>
    </w:p>
    <w:p w14:paraId="0000005F" w14:textId="77777777" w:rsidR="006E2700" w:rsidRDefault="00151295">
      <w:pPr>
        <w:spacing w:after="0"/>
        <w:jc w:val="both"/>
      </w:pPr>
      <w:r>
        <w:t>10. Wykonawca, podwykonawca lub dalszy podwykonawca niniejszego zamówienia przedkłada Zamawiającemu poświadczoną za zgodność z oryginałem kopię zawartej umowy o podwykonawstwo, której przedmiotem są dostawy lub usługi, w terminie 7 dni od dnia jej zawarcia, z wyłączeniem umów o podwykonawstwo o wartości nie przekraczającej 50.000,00 zł.</w:t>
      </w:r>
    </w:p>
    <w:p w14:paraId="00000060" w14:textId="77777777" w:rsidR="006E2700" w:rsidRDefault="00151295">
      <w:pPr>
        <w:spacing w:after="0"/>
        <w:jc w:val="both"/>
      </w:pPr>
      <w:r>
        <w:t>11. W przypadku, o którym mowa w ust. 10, jeżeli termin zapłaty wynagrodzenia jest dłuższy niż określony w ust. 4, Zamawiający informuje o tym wykonawcę i wzywa go do doprowadzenia do zmiany tej umowy pod rygorem wystąpienia o zapłatę kary umownej.</w:t>
      </w:r>
    </w:p>
    <w:p w14:paraId="00000061" w14:textId="77777777" w:rsidR="006E2700" w:rsidRDefault="00151295">
      <w:pPr>
        <w:spacing w:after="0"/>
        <w:jc w:val="both"/>
      </w:pPr>
      <w:r>
        <w:t>12. Postanowienia ust. 3-11 stosuje się odpowiednio do zmian umowy o podwykonawstwo.</w:t>
      </w:r>
    </w:p>
    <w:p w14:paraId="00000062" w14:textId="77777777" w:rsidR="006E2700" w:rsidRDefault="00151295">
      <w:pPr>
        <w:spacing w:after="0"/>
        <w:jc w:val="both"/>
      </w:pPr>
      <w:r>
        <w:t>13. Umowa o podwykonawstwo, której przedmiotem są roboty budowlane musi zawierać w szczególności postanowienia dotyczące:</w:t>
      </w:r>
    </w:p>
    <w:p w14:paraId="00000063" w14:textId="77777777" w:rsidR="006E2700" w:rsidRDefault="00151295">
      <w:pPr>
        <w:spacing w:after="0"/>
        <w:jc w:val="both"/>
      </w:pPr>
      <w:r>
        <w:lastRenderedPageBreak/>
        <w:t>1) oznaczenia stron umowy;</w:t>
      </w:r>
    </w:p>
    <w:p w14:paraId="00000064" w14:textId="77777777" w:rsidR="006E2700" w:rsidRDefault="00151295">
      <w:pPr>
        <w:spacing w:after="0"/>
        <w:jc w:val="both"/>
      </w:pPr>
      <w:r>
        <w:t>2) zakresu robót budowlanych;</w:t>
      </w:r>
    </w:p>
    <w:p w14:paraId="00000065" w14:textId="77777777" w:rsidR="006E2700" w:rsidRDefault="00151295">
      <w:pPr>
        <w:spacing w:after="0"/>
        <w:jc w:val="both"/>
      </w:pPr>
      <w:r>
        <w:t>3) wartości wynagrodzenia podwykonawcy lub dalszego podwykonawcy;</w:t>
      </w:r>
    </w:p>
    <w:p w14:paraId="00000066" w14:textId="77777777" w:rsidR="006E2700" w:rsidRDefault="00151295">
      <w:pPr>
        <w:spacing w:after="0"/>
        <w:jc w:val="both"/>
      </w:pPr>
      <w:r>
        <w:t>4) terminu płatności, który nie może być dłuższy nie 14 dni od dnia doręczenia faktury lub rachunku</w:t>
      </w:r>
    </w:p>
    <w:p w14:paraId="00000067" w14:textId="77777777" w:rsidR="006E2700" w:rsidRDefault="00151295">
      <w:pPr>
        <w:spacing w:after="0"/>
        <w:jc w:val="both"/>
      </w:pPr>
      <w:r>
        <w:t>podwykonawcy lub dalszemu podwykonawcy;</w:t>
      </w:r>
    </w:p>
    <w:p w14:paraId="00000068" w14:textId="77777777" w:rsidR="006E2700" w:rsidRDefault="00151295">
      <w:pPr>
        <w:spacing w:after="0"/>
        <w:jc w:val="both"/>
      </w:pPr>
      <w:r>
        <w:t>5) terminu wykonania robót budowlanych.</w:t>
      </w:r>
    </w:p>
    <w:p w14:paraId="00000069" w14:textId="77777777" w:rsidR="006E2700" w:rsidRDefault="006E2700">
      <w:pPr>
        <w:spacing w:after="0"/>
        <w:jc w:val="both"/>
      </w:pPr>
    </w:p>
    <w:p w14:paraId="0000006A" w14:textId="6AA1CD33" w:rsidR="006E2700" w:rsidRDefault="004B0028">
      <w:pPr>
        <w:spacing w:after="0"/>
        <w:jc w:val="center"/>
        <w:rPr>
          <w:b/>
        </w:rPr>
      </w:pPr>
      <w:r>
        <w:rPr>
          <w:b/>
        </w:rPr>
        <w:t>§ 7</w:t>
      </w:r>
    </w:p>
    <w:p w14:paraId="0000006B" w14:textId="77777777" w:rsidR="006E2700" w:rsidRDefault="00151295">
      <w:pPr>
        <w:spacing w:after="0"/>
        <w:jc w:val="center"/>
        <w:rPr>
          <w:b/>
        </w:rPr>
      </w:pPr>
      <w:r>
        <w:rPr>
          <w:b/>
        </w:rPr>
        <w:t>ODBIORY PRZEDMIOTU UMOWY</w:t>
      </w:r>
    </w:p>
    <w:p w14:paraId="0000006C" w14:textId="77777777" w:rsidR="006E2700" w:rsidRDefault="00151295">
      <w:pPr>
        <w:spacing w:after="0"/>
        <w:jc w:val="both"/>
      </w:pPr>
      <w:r>
        <w:t>1. Zamawiający będzie przyjmować wykonany przedmiot Umowy częściowo, po zakończeniu poszczególnych etapów robót budowlanych. Wykonawca zgłasza Zamawiającemu gotowość do odbioru części (odbiór częściowy) albo całości przedmiotu Umowy (odbiór końcowy) w formie pisemnej.</w:t>
      </w:r>
    </w:p>
    <w:p w14:paraId="0000006D" w14:textId="77777777" w:rsidR="006E2700" w:rsidRDefault="00151295">
      <w:pPr>
        <w:spacing w:after="0"/>
        <w:jc w:val="both"/>
      </w:pPr>
      <w:r>
        <w:t>2. Zamawiający w terminie 7 dni od daty zgłoszenia gotowości do odbioru wyznaczy termin odbioru przedmiotu Umowy lub jego części. Z czynności odbioru spisany zostanie protokół zawierający dokonywane w trakcie odbioru ustalenia oraz terminy wyznaczone na usunięcie ewentualnych wad stwierdzonych w trakcie odbioru. Protokół odbioru będzie podpisany przez Strony.</w:t>
      </w:r>
    </w:p>
    <w:p w14:paraId="0000006E" w14:textId="77777777" w:rsidR="006E2700" w:rsidRDefault="00151295">
      <w:pPr>
        <w:spacing w:after="0"/>
        <w:jc w:val="both"/>
      </w:pPr>
      <w:r>
        <w:t>3. Najpóźniej w dniu rozpoczęcia odbioru Wykonawca przekaże Zamawiającemu niezbędne dokumenty, w szczególności protokoły badań, zestawienia wartości wykonanych robót, dokumentację powykonawczą i inne umożliwiające ocenę prawidłowego wykonania przedmiotu Umowy (atesty, certyfikaty, poświadczenia zgodności). Brak dokumentów, o których mowa wyżej, skutkować może odmową odbioru przedmiotu Umowy lub jego części.</w:t>
      </w:r>
    </w:p>
    <w:p w14:paraId="0000006F" w14:textId="77777777" w:rsidR="006E2700" w:rsidRDefault="00151295">
      <w:pPr>
        <w:spacing w:after="0"/>
        <w:jc w:val="both"/>
      </w:pPr>
      <w:r>
        <w:t xml:space="preserve">4. Zamawiający odmówi odbioru przedmiotu Umowy lub jego części, jeżeli zgłoszony do odbioru przedmiot Umowy nie został wykonany albo został wykonany niezgodnie z dokumentacja projektową, Umową, zasadami wiedzy technicznej lub posiada wady. </w:t>
      </w:r>
    </w:p>
    <w:p w14:paraId="00000070" w14:textId="77777777" w:rsidR="006E2700" w:rsidRDefault="006E2700">
      <w:pPr>
        <w:spacing w:after="0"/>
        <w:jc w:val="both"/>
      </w:pPr>
    </w:p>
    <w:p w14:paraId="00000071" w14:textId="12CA2D86" w:rsidR="006E2700" w:rsidRDefault="004B0028">
      <w:pPr>
        <w:spacing w:after="0"/>
        <w:jc w:val="center"/>
        <w:rPr>
          <w:b/>
        </w:rPr>
      </w:pPr>
      <w:r>
        <w:rPr>
          <w:b/>
        </w:rPr>
        <w:t>§ 8</w:t>
      </w:r>
    </w:p>
    <w:p w14:paraId="00000072" w14:textId="77777777" w:rsidR="006E2700" w:rsidRDefault="00151295">
      <w:pPr>
        <w:spacing w:after="0"/>
        <w:jc w:val="center"/>
        <w:rPr>
          <w:b/>
        </w:rPr>
      </w:pPr>
      <w:r>
        <w:rPr>
          <w:b/>
        </w:rPr>
        <w:t>NADZÓR NAD ROBOTAMI BUDOWLANYMI I KIEROWANIE ROBOTAMI BUDOWLANYMI</w:t>
      </w:r>
    </w:p>
    <w:p w14:paraId="00000073" w14:textId="77777777" w:rsidR="006E2700" w:rsidRDefault="00151295">
      <w:pPr>
        <w:spacing w:after="0"/>
        <w:jc w:val="both"/>
      </w:pPr>
      <w:r>
        <w:t>1. Nadzór inwestorski nad wykonywaniem przedmiotu Umowy w imieniu Zamawiającego będzie sprawować przedstawiciel Zamawiającego wskazany Wykonawcy najpóźniej w dniu przekazania terenu budowy.</w:t>
      </w:r>
    </w:p>
    <w:p w14:paraId="00000074" w14:textId="77777777" w:rsidR="006E2700" w:rsidRDefault="00151295">
      <w:pPr>
        <w:spacing w:after="0"/>
        <w:jc w:val="both"/>
      </w:pPr>
      <w:r>
        <w:t>2. Przedstawicielem Wykonawcy w trakcie wykonywania robót budowlanych będzie:</w:t>
      </w:r>
    </w:p>
    <w:p w14:paraId="00000075" w14:textId="77777777" w:rsidR="006E2700" w:rsidRDefault="00151295">
      <w:pPr>
        <w:spacing w:after="0"/>
        <w:jc w:val="both"/>
      </w:pPr>
      <w:r>
        <w:t xml:space="preserve">…………………………………………- email: …………….. nr </w:t>
      </w:r>
      <w:proofErr w:type="spellStart"/>
      <w:r>
        <w:t>tel</w:t>
      </w:r>
      <w:proofErr w:type="spellEnd"/>
      <w:r>
        <w:t>: ……………………….</w:t>
      </w:r>
    </w:p>
    <w:p w14:paraId="00000076" w14:textId="77777777" w:rsidR="006E2700" w:rsidRDefault="00151295">
      <w:pPr>
        <w:spacing w:after="0"/>
        <w:jc w:val="both"/>
      </w:pPr>
      <w:r>
        <w:t>Przedstawicielem Zamawiającego w trakcie wykonywania robót budowlanych będzie:</w:t>
      </w:r>
    </w:p>
    <w:p w14:paraId="00000077" w14:textId="77777777" w:rsidR="006E2700" w:rsidRDefault="00151295">
      <w:pPr>
        <w:spacing w:after="0"/>
        <w:jc w:val="both"/>
      </w:pPr>
      <w:r>
        <w:t xml:space="preserve">…………………………………………- email: …………….. nr </w:t>
      </w:r>
      <w:proofErr w:type="spellStart"/>
      <w:r>
        <w:t>tel</w:t>
      </w:r>
      <w:proofErr w:type="spellEnd"/>
      <w:r>
        <w:t>: ……………………….</w:t>
      </w:r>
    </w:p>
    <w:p w14:paraId="00000078" w14:textId="77777777" w:rsidR="006E2700" w:rsidRDefault="00151295">
      <w:pPr>
        <w:spacing w:after="0"/>
        <w:jc w:val="both"/>
      </w:pPr>
      <w:r>
        <w:t xml:space="preserve">3. Zmiana przedstawicieli Stron, o których mowa w ust.2 i 3 nie wymaga zawarcia aneksu do umowy, lecz zachowania formy pisemnej. </w:t>
      </w:r>
    </w:p>
    <w:p w14:paraId="00000079" w14:textId="77777777" w:rsidR="006E2700" w:rsidRDefault="00151295">
      <w:pPr>
        <w:spacing w:after="0"/>
        <w:jc w:val="both"/>
      </w:pPr>
      <w:r>
        <w:t>4. Wykonawca zmieni osobę, o której mowa w ust. 2 w terminie 14 dni od daty zgłoszenia żądania Zamawiającego, jeśli nie wykonuje ona swoich obowiązków lub wykonuje je nienależycie.</w:t>
      </w:r>
    </w:p>
    <w:p w14:paraId="0000007A" w14:textId="77777777" w:rsidR="006E2700" w:rsidRPr="004B0028" w:rsidRDefault="00151295">
      <w:pPr>
        <w:spacing w:after="0"/>
        <w:jc w:val="both"/>
      </w:pPr>
      <w:r w:rsidRPr="004B0028">
        <w:t xml:space="preserve">5. Kierownikiem budowy zostaje ustanowiony - ……………..………… posiadający/a uprawnienia budowlane do kierowania robotami budowlanymi w specjalności </w:t>
      </w:r>
      <w:sdt>
        <w:sdtPr>
          <w:tag w:val="goog_rdk_0"/>
          <w:id w:val="1512338686"/>
        </w:sdtPr>
        <w:sdtEndPr/>
        <w:sdtContent/>
      </w:sdt>
      <w:r w:rsidRPr="004B0028">
        <w:t>………………………. w zakresie …………………………………, uprawnienia budowlane nr ………………… Ww. osoba jest członkiem …………..………….. nr ewidencyjny …………….. i posiada wymagane ubezpieczenie od odpowiedzialności cywilnej. Nr tel. Kierownika budowy……………………………</w:t>
      </w:r>
    </w:p>
    <w:p w14:paraId="0000007C" w14:textId="6A3FFF86" w:rsidR="006E2700" w:rsidRPr="004B0028" w:rsidRDefault="00802EE6">
      <w:pPr>
        <w:spacing w:after="0"/>
        <w:jc w:val="both"/>
      </w:pPr>
      <w:bookmarkStart w:id="0" w:name="_heading=h.30j0zll" w:colFirst="0" w:colLast="0"/>
      <w:bookmarkEnd w:id="0"/>
      <w:r>
        <w:t>6</w:t>
      </w:r>
      <w:r w:rsidR="00151295" w:rsidRPr="004B0028">
        <w:t>. Kierownik budowy współpracuje na terenie budowy z ww. Przedstawicielem Zamawiającego.</w:t>
      </w:r>
    </w:p>
    <w:p w14:paraId="0000007D" w14:textId="77777777" w:rsidR="006E2700" w:rsidRPr="004B0028" w:rsidRDefault="00151295">
      <w:pPr>
        <w:spacing w:after="0"/>
        <w:jc w:val="both"/>
      </w:pPr>
      <w:r w:rsidRPr="004B0028">
        <w:lastRenderedPageBreak/>
        <w:t>8. Istnieje możliwość dokonania zmiany kierownika budowy. Zmiana kierownika może nastąpić jedynie za uprzednią pisemną zgodą Zamawiającego. Zamawiający zatwierdzi zmianę tylko wówczas, jeżeli kwalifikacje delegowanej osoby będą spełniały wymagania zawarte w ust. 5 niniejszego paragrafu umowy.</w:t>
      </w:r>
    </w:p>
    <w:p w14:paraId="0000007E" w14:textId="77777777" w:rsidR="006E2700" w:rsidRPr="004B0028" w:rsidRDefault="00151295">
      <w:pPr>
        <w:spacing w:after="0"/>
        <w:jc w:val="both"/>
      </w:pPr>
      <w:r w:rsidRPr="004B0028">
        <w:t>5. Zamawiający może zażądać od Wykonawcy zmiany osoby, o której mowa w ust. 5 niniejszego paragrafu umowy, jeżeli uzna, że nie wykonuje należycie swoich obowiązków. Wykonawca obowiązany jest dokonać zmiany w terminie nie dłuższym niż 10 dni od daty złożenia wniosku Zamawiającego.</w:t>
      </w:r>
    </w:p>
    <w:p w14:paraId="0000007F" w14:textId="77777777" w:rsidR="006E2700" w:rsidRPr="004B0028" w:rsidRDefault="006E2700">
      <w:pPr>
        <w:spacing w:after="0"/>
      </w:pPr>
    </w:p>
    <w:p w14:paraId="00000080" w14:textId="1839B094" w:rsidR="006E2700" w:rsidRDefault="004B0028">
      <w:pPr>
        <w:spacing w:after="0"/>
        <w:jc w:val="center"/>
        <w:rPr>
          <w:b/>
        </w:rPr>
      </w:pPr>
      <w:r>
        <w:rPr>
          <w:b/>
        </w:rPr>
        <w:t>§ 9</w:t>
      </w:r>
    </w:p>
    <w:p w14:paraId="00000081" w14:textId="77777777" w:rsidR="006E2700" w:rsidRDefault="00151295">
      <w:pPr>
        <w:spacing w:after="0"/>
        <w:jc w:val="center"/>
        <w:rPr>
          <w:b/>
        </w:rPr>
      </w:pPr>
      <w:r>
        <w:rPr>
          <w:b/>
        </w:rPr>
        <w:t>WYNAGRODZENIE</w:t>
      </w:r>
    </w:p>
    <w:p w14:paraId="00000082" w14:textId="77777777" w:rsidR="006E2700" w:rsidRDefault="00151295">
      <w:pPr>
        <w:spacing w:after="0"/>
        <w:jc w:val="both"/>
      </w:pPr>
      <w:r>
        <w:t>1. Za wykonanie przedmiotu Umowy Wykonawcy zapłacone zostanie wynagrodzenie ryczałtowe w wysokości: ..... zł (słownie: ...) netto +VAT, tj. …….zł (słownie: …………………………) brutto.</w:t>
      </w:r>
    </w:p>
    <w:p w14:paraId="00000083" w14:textId="77777777" w:rsidR="006E2700" w:rsidRDefault="00151295">
      <w:pPr>
        <w:spacing w:after="0"/>
        <w:jc w:val="both"/>
      </w:pPr>
      <w:r>
        <w:t xml:space="preserve">2. Wynagrodzenie będzie płatne w dwóch transzach: </w:t>
      </w:r>
    </w:p>
    <w:p w14:paraId="00000084" w14:textId="77777777" w:rsidR="006E2700" w:rsidRDefault="00151295">
      <w:pPr>
        <w:spacing w:after="0"/>
        <w:jc w:val="both"/>
      </w:pPr>
      <w:r>
        <w:t>1) I transza w wysokości……. zł netto + VAT, tj. …….zł (słownie: …………………………) brutto po zakończeniu I etapu przedmiotu Umowy i po jego częściowym odbiorze;</w:t>
      </w:r>
    </w:p>
    <w:p w14:paraId="00000085" w14:textId="77777777" w:rsidR="006E2700" w:rsidRDefault="00151295">
      <w:pPr>
        <w:spacing w:after="0"/>
        <w:jc w:val="both"/>
      </w:pPr>
      <w:r>
        <w:t>2) II transza w wysokości ….. zł netto + VAT , tj. …….zł (słownie: …………………………) brutto po zakończeniu II etapu przedmiotu Umowy i dokonaniu odbioru końcowego przedmiotu Umowy;</w:t>
      </w:r>
    </w:p>
    <w:p w14:paraId="00000086" w14:textId="77777777" w:rsidR="006E2700" w:rsidRDefault="00151295">
      <w:pPr>
        <w:spacing w:after="0"/>
        <w:jc w:val="both"/>
      </w:pPr>
      <w:r>
        <w:t>3. Wykonawca nie może bez pisemnej – pod rygorem nieważności – i uprzedniej zgody Zamawiającego przenieść wierzytelności wynikającej z Umowy na osobę trzecią.</w:t>
      </w:r>
    </w:p>
    <w:p w14:paraId="00000087" w14:textId="77777777" w:rsidR="006E2700" w:rsidRDefault="006E2700">
      <w:pPr>
        <w:spacing w:after="0"/>
        <w:jc w:val="both"/>
      </w:pPr>
    </w:p>
    <w:p w14:paraId="00000088" w14:textId="0B63CB09" w:rsidR="006E2700" w:rsidRDefault="004B0028">
      <w:pPr>
        <w:spacing w:after="0"/>
        <w:jc w:val="center"/>
        <w:rPr>
          <w:b/>
        </w:rPr>
      </w:pPr>
      <w:r>
        <w:rPr>
          <w:b/>
        </w:rPr>
        <w:t>§ 10</w:t>
      </w:r>
    </w:p>
    <w:p w14:paraId="00000089" w14:textId="77777777" w:rsidR="006E2700" w:rsidRDefault="00151295">
      <w:pPr>
        <w:spacing w:after="0"/>
        <w:jc w:val="center"/>
        <w:rPr>
          <w:b/>
        </w:rPr>
      </w:pPr>
      <w:r>
        <w:rPr>
          <w:b/>
        </w:rPr>
        <w:t>WARUNKI PŁATNOŚCI</w:t>
      </w:r>
    </w:p>
    <w:p w14:paraId="22CE8832" w14:textId="720EA6D9" w:rsidR="007272D5" w:rsidRDefault="007272D5" w:rsidP="007272D5">
      <w:pPr>
        <w:spacing w:after="0"/>
        <w:jc w:val="both"/>
      </w:pPr>
      <w:r>
        <w:t>1.</w:t>
      </w:r>
      <w:r w:rsidR="00151295">
        <w:t>Rozliczenie za wykonany przedmiot Umowy odbędzie się na pods</w:t>
      </w:r>
      <w:r w:rsidR="00802EE6">
        <w:t>tawie faktur wystawionych przez </w:t>
      </w:r>
    </w:p>
    <w:p w14:paraId="0000008A" w14:textId="684BA254" w:rsidR="006E2700" w:rsidRDefault="00151295" w:rsidP="007272D5">
      <w:pPr>
        <w:spacing w:after="0"/>
        <w:jc w:val="both"/>
      </w:pPr>
      <w:r>
        <w:t>Wykonawcę po wykonaniu i odbiorze poszczególnych części przedmiotu umowy.</w:t>
      </w:r>
    </w:p>
    <w:p w14:paraId="0000008B" w14:textId="77777777" w:rsidR="006E2700" w:rsidRDefault="00151295">
      <w:pPr>
        <w:spacing w:after="0"/>
        <w:jc w:val="both"/>
        <w:rPr>
          <w:color w:val="FF0000"/>
        </w:rPr>
      </w:pPr>
      <w:r>
        <w:t>2. Płatność wynagrodzenia nastąpi z zastosowaniem mechanizmu podzielonej płatności, na rachunek bankowy Wykonawcy: …………………………………………………………………………………………………………</w:t>
      </w:r>
    </w:p>
    <w:p w14:paraId="0000008C" w14:textId="77777777" w:rsidR="006E2700" w:rsidRDefault="00151295">
      <w:pPr>
        <w:spacing w:after="0"/>
        <w:jc w:val="both"/>
      </w:pPr>
      <w:r>
        <w:t>3. Podstawą do wystawienia faktury końcowej jest łączne spełnienie następujących warunków:</w:t>
      </w:r>
    </w:p>
    <w:p w14:paraId="0000008D" w14:textId="77777777" w:rsidR="006E2700" w:rsidRDefault="00151295">
      <w:pPr>
        <w:spacing w:after="0"/>
        <w:jc w:val="both"/>
      </w:pPr>
      <w:r>
        <w:t>1) podpisanie przez Strony protokołu odbioru częściowego lub końcowego, stwierdzającego wykonanie przedmiotu Umowy lub jego części zgodnie z dokumentacją projektową, Umową i zasadami wiedzy technicznej oraz bez wad;</w:t>
      </w:r>
    </w:p>
    <w:p w14:paraId="0000008E" w14:textId="77777777" w:rsidR="006E2700" w:rsidRDefault="00151295">
      <w:pPr>
        <w:spacing w:after="0"/>
        <w:jc w:val="both"/>
      </w:pPr>
      <w:r>
        <w:t>2) w przypadku wykonania przedmiotu Umowy przy udziale podwykonawcy – dostarczenie Zamawiającemu zestawienia prac wykonanych przez podwykonawcę lub dalszego podwykonawcę podpisanego przez podwykonawcę lub dalszego podwykonawcę z określeniem ich zakresu i wartości, oraz dowodów zapłaty wymagalnego wynagrodzenia podwykonawcy lub dalszemu podwykonawcy za wykonane przez nich prace, objęte zestawieniem prac;</w:t>
      </w:r>
    </w:p>
    <w:p w14:paraId="0000008F" w14:textId="77777777" w:rsidR="006E2700" w:rsidRDefault="00151295">
      <w:pPr>
        <w:spacing w:after="0"/>
        <w:jc w:val="both"/>
      </w:pPr>
      <w:r>
        <w:t>3) dostarczenie Zamawiającemu dokumentacji powykonawczej.</w:t>
      </w:r>
    </w:p>
    <w:p w14:paraId="00000090" w14:textId="77777777" w:rsidR="006E2700" w:rsidRDefault="00151295">
      <w:pPr>
        <w:spacing w:after="0"/>
        <w:jc w:val="both"/>
      </w:pPr>
      <w:r>
        <w:t xml:space="preserve">4. Wynagrodzenie zapłacone zostanie przelewem, w terminie do 30 dni, licząc od dnia doręczenia Zamawiającemu prawidłowo sporządzonej faktury wraz z dokumentami, o których mowa w ust. 2 i 3. </w:t>
      </w:r>
    </w:p>
    <w:p w14:paraId="00000091" w14:textId="77777777" w:rsidR="006E2700" w:rsidRDefault="00151295">
      <w:pPr>
        <w:spacing w:after="0"/>
        <w:jc w:val="both"/>
      </w:pPr>
      <w:bookmarkStart w:id="1" w:name="_heading=h.gjdgxs" w:colFirst="0" w:colLast="0"/>
      <w:bookmarkEnd w:id="1"/>
      <w:r>
        <w:t>5. Zamawiający dokona bezpośredniej zapłaty wymagalnego wynagrodzenia Wykonawcy na rzecz podwykonawcy lub dalszego 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14:paraId="00000092" w14:textId="77777777" w:rsidR="006E2700" w:rsidRDefault="00151295">
      <w:pPr>
        <w:spacing w:after="0"/>
        <w:jc w:val="both"/>
      </w:pPr>
      <w:r>
        <w:lastRenderedPageBreak/>
        <w:t>6. 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000093" w14:textId="77777777" w:rsidR="006E2700" w:rsidRDefault="00151295">
      <w:pPr>
        <w:spacing w:after="0"/>
        <w:jc w:val="both"/>
      </w:pPr>
      <w:r>
        <w:t>7. Przed dokonaniem bezpośredniej zapłaty Zamawiający umożliwi Wykonawcy zgłoszenie pisemnych</w:t>
      </w:r>
    </w:p>
    <w:p w14:paraId="00000094" w14:textId="77777777" w:rsidR="006E2700" w:rsidRDefault="00151295">
      <w:pPr>
        <w:spacing w:after="0"/>
        <w:jc w:val="both"/>
      </w:pPr>
      <w:r>
        <w:t>uwag dotyczących zasadności bezpośredniej zapłaty wynagrodzenia podwykonawcy lub dalszemu podwykonawcy, o których mowa w ust. 6. Zamawiający poinformuje o terminie zgłaszania uwag, nie krótszym niż 7 dni od dnia doręczenia tej informacji.</w:t>
      </w:r>
    </w:p>
    <w:p w14:paraId="00000095" w14:textId="77777777" w:rsidR="006E2700" w:rsidRDefault="00151295">
      <w:pPr>
        <w:spacing w:after="0"/>
        <w:jc w:val="both"/>
      </w:pPr>
      <w:r>
        <w:t>8. W przypadku zgłoszenia uwag, o których mowa w ust. 7, w terminie wskazanym przez Zamawiającego, Zamawiający może:</w:t>
      </w:r>
    </w:p>
    <w:p w14:paraId="00000096" w14:textId="77777777" w:rsidR="006E2700" w:rsidRDefault="00151295">
      <w:pPr>
        <w:spacing w:after="0"/>
        <w:jc w:val="both"/>
      </w:pPr>
      <w:r>
        <w:t>1) odmówić dokonania bezpośredniej zapłaty wynagrodzenia podwykonawcy lub dalszemu podwykonawcy, jeżeli Wykonawca wykaże niezasadność takiej zapłaty albo</w:t>
      </w:r>
    </w:p>
    <w:p w14:paraId="00000097" w14:textId="77777777" w:rsidR="006E2700" w:rsidRDefault="00151295">
      <w:pPr>
        <w:spacing w:after="0"/>
        <w:jc w:val="both"/>
      </w:pPr>
      <w: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00098" w14:textId="77777777" w:rsidR="006E2700" w:rsidRDefault="00151295">
      <w:pPr>
        <w:spacing w:after="0"/>
        <w:jc w:val="both"/>
      </w:pPr>
      <w:r>
        <w:t>3) dokonać bezpośredniej zapłaty wynagrodzenia podwykonawcy lub dalszemu podwykonawcy, jeżeli podwykonawca lub dalszy podwykonawca wykaże zasadność takiej zapłaty.</w:t>
      </w:r>
    </w:p>
    <w:p w14:paraId="00000099" w14:textId="77777777" w:rsidR="006E2700" w:rsidRDefault="00151295">
      <w:pPr>
        <w:spacing w:after="0"/>
        <w:jc w:val="both"/>
      </w:pPr>
      <w:r>
        <w:t>9. W przypadku dokonania bezpośredniej zapłaty podwykonawcy lub dalszemu podwykonawcy, o których mowa w ust. 8, Zamawiający potrąca kwotę wypłaconego wynagrodzenia z wynagrodzenia należnego Wykonawcy.</w:t>
      </w:r>
    </w:p>
    <w:p w14:paraId="000000A8" w14:textId="77777777" w:rsidR="006E2700" w:rsidRDefault="006E2700">
      <w:pPr>
        <w:spacing w:after="0"/>
        <w:jc w:val="both"/>
      </w:pPr>
    </w:p>
    <w:p w14:paraId="000000A9" w14:textId="28C9B1A6" w:rsidR="006E2700" w:rsidRDefault="004B0028">
      <w:pPr>
        <w:spacing w:after="0"/>
        <w:jc w:val="center"/>
        <w:rPr>
          <w:b/>
        </w:rPr>
      </w:pPr>
      <w:r>
        <w:rPr>
          <w:b/>
        </w:rPr>
        <w:t>§ 11</w:t>
      </w:r>
    </w:p>
    <w:p w14:paraId="000000AA" w14:textId="77777777" w:rsidR="006E2700" w:rsidRDefault="00151295">
      <w:pPr>
        <w:spacing w:after="0"/>
        <w:jc w:val="center"/>
        <w:rPr>
          <w:b/>
        </w:rPr>
      </w:pPr>
      <w:r>
        <w:rPr>
          <w:b/>
        </w:rPr>
        <w:t>WARUNKI GWARANCJI I RĘKOJMI</w:t>
      </w:r>
    </w:p>
    <w:p w14:paraId="000000AB" w14:textId="77777777" w:rsidR="006E2700" w:rsidRDefault="00151295">
      <w:pPr>
        <w:spacing w:after="0"/>
        <w:jc w:val="both"/>
      </w:pPr>
      <w:r>
        <w:t>1. Wykonawca niniejszym udziela gwarancji na wykonane roboty, zgodnie ze złożoną ofertą, na okres ………………..  miesięcy, której bieg rozpoczyna się w dniu następnym licząc od podpisania przez Zamawiającego i Wykonawcę bezusterkowego protokołu odbioru końcowego – zgodnie z kartą gwarancyjną wystawioną najpóźniej w dniu odbioru końcowego.</w:t>
      </w:r>
    </w:p>
    <w:p w14:paraId="000000AC" w14:textId="77777777" w:rsidR="006E2700" w:rsidRDefault="00151295">
      <w:pPr>
        <w:spacing w:after="0"/>
        <w:jc w:val="both"/>
      </w:pPr>
      <w:r>
        <w:t>2. Usuwanie wad:</w:t>
      </w:r>
    </w:p>
    <w:p w14:paraId="000000AD" w14:textId="77777777" w:rsidR="006E2700" w:rsidRDefault="00151295">
      <w:pPr>
        <w:spacing w:after="0"/>
        <w:jc w:val="both"/>
      </w:pPr>
      <w:r>
        <w:t>1)</w:t>
      </w:r>
      <w:r>
        <w:tab/>
        <w:t>wady ujawnione w okresie gwarancji Wykonawca zobowiązany jest usunąć lub dostarczyć rzeczy wolne od wad, niezwłocznie po zawiadomieniu i wydaniu polecenia przez Zamawiającego. Przy wyznaczaniu terminu usunięcia wad Zamawiający uwzględni technologię robót i ich wykonanie zgodnie ze sztuką budowlaną;</w:t>
      </w:r>
    </w:p>
    <w:p w14:paraId="000000AE" w14:textId="77777777" w:rsidR="006E2700" w:rsidRDefault="00151295">
      <w:pPr>
        <w:spacing w:after="0"/>
        <w:jc w:val="both"/>
      </w:pPr>
      <w:r>
        <w:t>2)</w:t>
      </w:r>
      <w:r>
        <w:tab/>
        <w:t>w przypadku niezachowania terminu wyznaczonego przez Zamawiającego, ma on prawo powierzyć usunięcie wady osobie trzeciej na wyłączny koszt i ryzyko Wykonawcy, co nie pozbawia go dochodzenia innych roszczeń przewidzianych niniejszą umową.</w:t>
      </w:r>
    </w:p>
    <w:p w14:paraId="000000AF" w14:textId="77777777" w:rsidR="006E2700" w:rsidRDefault="00151295">
      <w:pPr>
        <w:spacing w:after="0"/>
        <w:jc w:val="both"/>
      </w:pPr>
      <w:r>
        <w:t>3. Zgłoszenie wad dokonywane będzie przez Zamawiającego niezwłocznie w formie pisemnej lub elektronicznej. Wszelkie koszty związane z wykonywaniem gwarancji ponosi Wykonawca.</w:t>
      </w:r>
    </w:p>
    <w:p w14:paraId="000000B0" w14:textId="77777777" w:rsidR="006E2700" w:rsidRDefault="00151295">
      <w:pPr>
        <w:spacing w:after="0"/>
        <w:jc w:val="both"/>
      </w:pPr>
      <w:r>
        <w:t>4. Zamawiający może dochodzić roszczeń z tytułu gwarancji, także po okresie określonym w ust. 1, jeżeli zgłosił wadę przed upływem tego okresu.</w:t>
      </w:r>
    </w:p>
    <w:p w14:paraId="000000B1" w14:textId="77777777" w:rsidR="006E2700" w:rsidRDefault="00151295">
      <w:pPr>
        <w:spacing w:after="0"/>
        <w:jc w:val="both"/>
      </w:pPr>
      <w:r>
        <w:t xml:space="preserve">5. Wykonawca rozszerza odpowiedzialność z tytułu rękojmi i oświadcza, że okres rękojmi na wykonane roboty jest równy okresowi gwarancji, o którym mowa w ust. 1, i biegnie od daty podpisania przez Zamawiającego i Wykonawcę protokołu odbioru końcowego. Wykonawca oświadcza, iż rękojmia obejmuje również usunięcie wad stwierdzonych w protokole odbioru końcowego. </w:t>
      </w:r>
    </w:p>
    <w:p w14:paraId="000000B2" w14:textId="77777777" w:rsidR="006E2700" w:rsidRDefault="00151295">
      <w:pPr>
        <w:spacing w:after="0"/>
        <w:jc w:val="both"/>
      </w:pPr>
      <w:r>
        <w:t>6. Wykonawca zobowiązuje się do podpisania w dniu odbioru końcowego robót Karty gwarancyjnej – załącznik nr 4 do umowy.</w:t>
      </w:r>
    </w:p>
    <w:p w14:paraId="000000B3" w14:textId="77777777" w:rsidR="006E2700" w:rsidRDefault="006E2700">
      <w:pPr>
        <w:spacing w:after="0"/>
        <w:jc w:val="both"/>
      </w:pPr>
    </w:p>
    <w:p w14:paraId="000000B4" w14:textId="5896B5CF" w:rsidR="006E2700" w:rsidRDefault="004B0028">
      <w:pPr>
        <w:spacing w:after="0"/>
        <w:jc w:val="center"/>
        <w:rPr>
          <w:b/>
        </w:rPr>
      </w:pPr>
      <w:r>
        <w:rPr>
          <w:b/>
        </w:rPr>
        <w:t>§ 12</w:t>
      </w:r>
    </w:p>
    <w:p w14:paraId="000000B5" w14:textId="77777777" w:rsidR="006E2700" w:rsidRDefault="00151295">
      <w:pPr>
        <w:spacing w:after="0"/>
        <w:jc w:val="center"/>
        <w:rPr>
          <w:b/>
        </w:rPr>
      </w:pPr>
      <w:r>
        <w:rPr>
          <w:b/>
        </w:rPr>
        <w:t>ODSTĄPIENIE OD UMOWY</w:t>
      </w:r>
    </w:p>
    <w:p w14:paraId="000000B6" w14:textId="77777777" w:rsidR="006E2700" w:rsidRDefault="00151295">
      <w:pPr>
        <w:spacing w:after="0"/>
        <w:jc w:val="both"/>
      </w:pPr>
      <w:r>
        <w:t>1. Zamawiający może odstąpić od Umowy w razie nieotrzymania dotacji/dofinansowania na realizację przedmiotu umowy, w innych przypadkach określonych w przepisach prawa, a także, jeżeli Wykonawca:</w:t>
      </w:r>
    </w:p>
    <w:p w14:paraId="000000B7" w14:textId="77777777" w:rsidR="006E2700" w:rsidRDefault="00151295">
      <w:pPr>
        <w:spacing w:after="0"/>
        <w:jc w:val="both"/>
      </w:pPr>
      <w:r>
        <w:t>1) nie rozpoczął wykonywania przedmiotu Umowy lub przerwał jego wykonywanie bez uzasadnionych przyczyn oraz nie wykonuje go przez okres 7 dni pomimo wezwania Zamawiającego;</w:t>
      </w:r>
    </w:p>
    <w:p w14:paraId="000000B8" w14:textId="77777777" w:rsidR="006E2700" w:rsidRDefault="00151295">
      <w:pPr>
        <w:spacing w:after="0"/>
        <w:jc w:val="both"/>
      </w:pPr>
      <w:r>
        <w:t>2) wykonuje przedmiot Umowy za pomocą podwykonawcy lub dalszego podwykonawcy, na którego udział przy wykonywaniu przedmiotu Umowy Zamawiający nie wyraził zgody;</w:t>
      </w:r>
    </w:p>
    <w:p w14:paraId="000000B9" w14:textId="77777777" w:rsidR="006E2700" w:rsidRDefault="00151295">
      <w:pPr>
        <w:spacing w:after="0"/>
        <w:jc w:val="both"/>
      </w:pPr>
      <w:r>
        <w:t>3) nie płaci wymagalnego wynagrodzenia podwykonawcy lub dalszego podwykonawcy;</w:t>
      </w:r>
    </w:p>
    <w:p w14:paraId="000000BA" w14:textId="77777777" w:rsidR="006E2700" w:rsidRDefault="00151295">
      <w:pPr>
        <w:spacing w:after="0"/>
        <w:jc w:val="both"/>
      </w:pPr>
      <w:r>
        <w:t>2. Odstąpienie od Umowy w przypadkach określonych w ust. 1 pkt 1-3 może nastąpić w terminie 60 dni od dnia powzięcia przez Zamawiającego wiedzy o zaistnieniu tych przypadków.</w:t>
      </w:r>
    </w:p>
    <w:p w14:paraId="000000BB" w14:textId="77777777" w:rsidR="006E2700" w:rsidRDefault="00151295">
      <w:pPr>
        <w:spacing w:after="0"/>
        <w:jc w:val="both"/>
      </w:pPr>
      <w:r>
        <w:t>3. W przypadku odstąpienia od Umowy Wykonawcę oraz Zamawiającego obciążają następujące obowiązki szczegółowe:</w:t>
      </w:r>
    </w:p>
    <w:p w14:paraId="000000BC" w14:textId="77777777" w:rsidR="006E2700" w:rsidRDefault="00151295">
      <w:pPr>
        <w:spacing w:after="0"/>
        <w:jc w:val="both"/>
      </w:pPr>
      <w:r>
        <w:t>1) Wykonawca zabezpieczy przerwane roboty budowlane w zakresie obustronnie uzgodnionym na koszt strony, z której to przyczyny nastąpiło odstąpienie od Umowy lub przerwanie robót budowlanych;</w:t>
      </w:r>
    </w:p>
    <w:p w14:paraId="000000BD" w14:textId="77777777" w:rsidR="006E2700" w:rsidRDefault="00151295">
      <w:pPr>
        <w:spacing w:after="0"/>
        <w:jc w:val="both"/>
      </w:pPr>
      <w:r>
        <w:t>2) Wykonawca sporządzi wykaz tych materiałów, konstrukcji lub urządzeń, które nie mogą być wykorzystane przez Wykonawcę do realizacji innych robót budowlanych nie objętych Umową, jeżeli odstąpienie od Umowy nastąpiło z przyczyn niezależnych od niego;</w:t>
      </w:r>
    </w:p>
    <w:p w14:paraId="000000BE" w14:textId="77777777" w:rsidR="006E2700" w:rsidRDefault="00151295">
      <w:pPr>
        <w:spacing w:after="0"/>
        <w:jc w:val="both"/>
      </w:pPr>
      <w:r>
        <w:t>3) Wykonawca zgłosi do dokonania przez Zamawiającego odbioru robót budowlanych przerwanych oraz robót zabezpieczających, jeżeli odstąpienie od Umowy, nastąpiło z przyczyn, za które Wykonawca nie odpowiada;</w:t>
      </w:r>
    </w:p>
    <w:p w14:paraId="000000BF" w14:textId="77777777" w:rsidR="006E2700" w:rsidRDefault="00151295">
      <w:pPr>
        <w:spacing w:after="0"/>
        <w:jc w:val="both"/>
      </w:pPr>
      <w:r>
        <w:t>4) w terminie 7 dni od daty zgłoszenia, o którym mowa w pkt 3) Wykonawca przy udziale Zamawiającego sporządzi szczegółowy protokół inwentaryzacji robót budowlanych w toku wraz z zestawieniem wartości wykonanych robót budowlanych według stanu na dzień odstąpienia; protokół inwentaryzacji robót budowlanych w toku stanowić będzie podstawę do wystawienia faktury przez Wykonawcę;</w:t>
      </w:r>
    </w:p>
    <w:p w14:paraId="000000C0" w14:textId="77777777" w:rsidR="006E2700" w:rsidRDefault="00151295">
      <w:pPr>
        <w:spacing w:after="0"/>
        <w:jc w:val="both"/>
      </w:pPr>
      <w:r>
        <w:t>5) Wykonawca niezwłocznie, nie później jednak niż w terminie 7 dni od daty odstąpienia od Umowy, usunie z terenu budowy urządzenia zaplecza przez niego dostarczone.</w:t>
      </w:r>
    </w:p>
    <w:p w14:paraId="000000C1" w14:textId="77777777" w:rsidR="006E2700" w:rsidRDefault="00151295">
      <w:pPr>
        <w:spacing w:after="0"/>
        <w:jc w:val="both"/>
      </w:pPr>
      <w:r>
        <w:t>4. Zamawiający w razie odstąpienia od Umowy z przyczyn, za które Wykonawca nie odpowiada, obowiązany jest do:</w:t>
      </w:r>
    </w:p>
    <w:p w14:paraId="000000C2" w14:textId="77777777" w:rsidR="006E2700" w:rsidRDefault="00151295">
      <w:pPr>
        <w:spacing w:after="0"/>
        <w:jc w:val="both"/>
      </w:pPr>
      <w:r>
        <w:t>1) dokonania odbioru robót budowlanych przerwanych, w terminie 7 dni od daty przerwania oraz do zapłaty wynagrodzenia za roboty budowlane, które zostały wykonane do dnia odstąpienia, w terminie określonym w § 10 Umowy;</w:t>
      </w:r>
    </w:p>
    <w:p w14:paraId="000000C3" w14:textId="77777777" w:rsidR="006E2700" w:rsidRDefault="00151295">
      <w:pPr>
        <w:spacing w:after="0"/>
        <w:jc w:val="both"/>
      </w:pPr>
      <w:r>
        <w:t>2) przejęcia od Wykonawcy terenu budowy pod swój dozór w terminie 7 dni od daty odstąpienia od Umowy.</w:t>
      </w:r>
    </w:p>
    <w:p w14:paraId="000000C5" w14:textId="597C7DB0" w:rsidR="006E2700" w:rsidRDefault="00151295">
      <w:pPr>
        <w:spacing w:after="0"/>
        <w:jc w:val="both"/>
      </w:pPr>
      <w:r>
        <w:t>5. Skutki odstąpienia od Umowy, w tym w zakresie rękojmi za wady przedmiotu Umowy, odnosić się będą jedynie do tej części przedmiotu Umowy przewidzianego do wykonania na podstawie Umowy, która nie została wykonana przed skorzystaniem z prawa odstąpienia od Umowy.</w:t>
      </w:r>
    </w:p>
    <w:p w14:paraId="17EEB942" w14:textId="77777777" w:rsidR="004B0028" w:rsidRDefault="004B0028">
      <w:pPr>
        <w:spacing w:after="0"/>
        <w:jc w:val="both"/>
      </w:pPr>
    </w:p>
    <w:p w14:paraId="3C45D72B" w14:textId="77777777" w:rsidR="004B0028" w:rsidRDefault="004B0028">
      <w:pPr>
        <w:spacing w:after="0"/>
        <w:jc w:val="both"/>
      </w:pPr>
    </w:p>
    <w:p w14:paraId="5E5C5D51" w14:textId="77777777" w:rsidR="004B0028" w:rsidRDefault="004B0028">
      <w:pPr>
        <w:spacing w:after="0"/>
        <w:jc w:val="both"/>
      </w:pPr>
    </w:p>
    <w:p w14:paraId="1874DE52" w14:textId="77777777" w:rsidR="004B0028" w:rsidRDefault="004B0028">
      <w:pPr>
        <w:spacing w:after="0"/>
        <w:jc w:val="both"/>
      </w:pPr>
    </w:p>
    <w:p w14:paraId="000000C6" w14:textId="126DAEDE" w:rsidR="006E2700" w:rsidRDefault="004B0028">
      <w:pPr>
        <w:spacing w:after="0"/>
        <w:jc w:val="center"/>
        <w:rPr>
          <w:b/>
          <w:color w:val="FF0000"/>
        </w:rPr>
      </w:pPr>
      <w:r>
        <w:rPr>
          <w:b/>
        </w:rPr>
        <w:lastRenderedPageBreak/>
        <w:t>§ 13</w:t>
      </w:r>
    </w:p>
    <w:p w14:paraId="000000C7" w14:textId="77777777" w:rsidR="006E2700" w:rsidRDefault="00151295">
      <w:pPr>
        <w:spacing w:after="0"/>
        <w:ind w:left="397"/>
        <w:jc w:val="center"/>
        <w:rPr>
          <w:b/>
        </w:rPr>
      </w:pPr>
      <w:r>
        <w:rPr>
          <w:b/>
        </w:rPr>
        <w:t>UMOWNE PRAWO ODSTĄPIENIA</w:t>
      </w:r>
    </w:p>
    <w:p w14:paraId="000000C8" w14:textId="77777777" w:rsidR="006E2700" w:rsidRDefault="00151295">
      <w:pPr>
        <w:spacing w:after="0"/>
        <w:jc w:val="both"/>
      </w:pPr>
      <w:r>
        <w:t xml:space="preserve">1. Wykonawca oświadcza, iż został poinformowany przez Zamawiającego, iż przedmiot niniejszej umowy został uwzględniony uchwałą nr LXXVII/1072/23 z dnia 18 grudnia 2023 r. Rady Miasta w sprawie budżetu Miasta Białegostoku na 2024 rok i będzie finansowany z dotacji celowej z budżetu Miasta Białystok, zgodnie z umową  nr KPS-I.3037.38.2024 z dnia 22 marca 2024 r . </w:t>
      </w:r>
    </w:p>
    <w:p w14:paraId="000000C9" w14:textId="77777777" w:rsidR="006E2700" w:rsidRDefault="00151295">
      <w:pPr>
        <w:spacing w:after="0"/>
        <w:jc w:val="both"/>
      </w:pPr>
      <w:r>
        <w:t xml:space="preserve">2. Strony zgodnie ustalają, że w przypadku nieuzyskania dotacji, Zamawiającemu będzie przysługiwało prawo odstąpienia od umowy w terminie 14 od dnia, w którym najpóźniej dotacja miała zostać przyznana. </w:t>
      </w:r>
    </w:p>
    <w:p w14:paraId="000000CA" w14:textId="77777777" w:rsidR="006E2700" w:rsidRDefault="00151295">
      <w:pPr>
        <w:spacing w:after="0"/>
        <w:jc w:val="both"/>
      </w:pPr>
      <w:r>
        <w:t>3. Wykonanie prawa odstąpienia następuje poprzez oświadczenie złożone przez Zamawiającemu na rzecz Wykonawcy na piśmie.</w:t>
      </w:r>
    </w:p>
    <w:p w14:paraId="000000CB" w14:textId="77777777" w:rsidR="006E2700" w:rsidRDefault="00151295">
      <w:pPr>
        <w:spacing w:after="0"/>
        <w:jc w:val="both"/>
      </w:pPr>
      <w:r>
        <w:t>4. W przypadku wykonania przez Zamawiającego prawa odstąpienia od umowy, umowa uważana jest za niezawartą, a Wykonawcy nie będzie przysługiwało Wynagrodzenie w związku z zawartą umową.</w:t>
      </w:r>
    </w:p>
    <w:p w14:paraId="000000CC" w14:textId="77777777" w:rsidR="006E2700" w:rsidRDefault="00151295">
      <w:pPr>
        <w:spacing w:after="0"/>
        <w:jc w:val="both"/>
      </w:pPr>
      <w:r>
        <w:t>5. W przypadku wykonania przez Zamawiającego z prawa odstąpienia od umowy, Strony zrzekają się względem siebie roszczeń związanych z zawarciem przedmiotowej umowy.</w:t>
      </w:r>
    </w:p>
    <w:p w14:paraId="000000CD" w14:textId="77777777" w:rsidR="006E2700" w:rsidRDefault="006E2700">
      <w:pPr>
        <w:spacing w:after="0"/>
        <w:jc w:val="both"/>
      </w:pPr>
    </w:p>
    <w:p w14:paraId="000000CE" w14:textId="14DA2835" w:rsidR="006E2700" w:rsidRDefault="004B0028">
      <w:pPr>
        <w:spacing w:after="0"/>
        <w:jc w:val="center"/>
        <w:rPr>
          <w:b/>
          <w:color w:val="FF0000"/>
        </w:rPr>
      </w:pPr>
      <w:r>
        <w:rPr>
          <w:b/>
        </w:rPr>
        <w:t>§ 14</w:t>
      </w:r>
    </w:p>
    <w:p w14:paraId="000000CF" w14:textId="77777777" w:rsidR="006E2700" w:rsidRDefault="00151295">
      <w:pPr>
        <w:spacing w:after="0"/>
        <w:jc w:val="center"/>
        <w:rPr>
          <w:b/>
        </w:rPr>
      </w:pPr>
      <w:r>
        <w:rPr>
          <w:b/>
        </w:rPr>
        <w:t>KARA UMOWNA</w:t>
      </w:r>
    </w:p>
    <w:p w14:paraId="000000D0" w14:textId="77777777" w:rsidR="006E2700" w:rsidRDefault="00151295">
      <w:pPr>
        <w:spacing w:after="0"/>
        <w:jc w:val="both"/>
      </w:pPr>
      <w:r>
        <w:t>1. Wykonawca zapłaci Zamawiającemu karę umowną za:</w:t>
      </w:r>
    </w:p>
    <w:p w14:paraId="000000D1" w14:textId="77777777" w:rsidR="006E2700" w:rsidRDefault="00151295">
      <w:pPr>
        <w:spacing w:after="0"/>
        <w:jc w:val="both"/>
      </w:pPr>
      <w:r>
        <w:t xml:space="preserve">1) nienależyte wykonanie przedmiotu umowy, w wysokości 5 % wynagrodzenia brutto, o którym mowa w § 9 ust. 1; </w:t>
      </w:r>
    </w:p>
    <w:p w14:paraId="000000D2" w14:textId="77777777" w:rsidR="006E2700" w:rsidRDefault="00151295">
      <w:pPr>
        <w:spacing w:after="0"/>
        <w:jc w:val="both"/>
      </w:pPr>
      <w:r>
        <w:t>2) opóźnienie w wykonaniu przedmiotu Umowy, w wysokości 0,2 % wynagrodzenia brutto, o którym mowa w § 9 ust. 1 za każdy dzień opóźnienia;</w:t>
      </w:r>
    </w:p>
    <w:p w14:paraId="000000D3" w14:textId="77777777" w:rsidR="006E2700" w:rsidRDefault="00151295">
      <w:pPr>
        <w:spacing w:after="0"/>
        <w:jc w:val="both"/>
      </w:pPr>
      <w:r>
        <w:t>3) opóźnienia w usunięciu wad przedmiotu Umowy w wysokości 0,1 % wynagrodzenia brutto, o którym mowa w § 9 ust. 1 za każdy dzień opóźnienia;</w:t>
      </w:r>
    </w:p>
    <w:p w14:paraId="000000D4" w14:textId="77777777" w:rsidR="006E2700" w:rsidRDefault="00151295">
      <w:pPr>
        <w:spacing w:after="0"/>
        <w:jc w:val="both"/>
      </w:pPr>
      <w:r>
        <w:t>4) odstąpienie od Umowy, z przyczyn, za które odpowiedzialność ponosi Wykonawca, w wysokości 20 % wynagrodzenia brutto, o którym mowa w § 9 ust. 1;</w:t>
      </w:r>
    </w:p>
    <w:p w14:paraId="000000D5" w14:textId="77777777" w:rsidR="006E2700" w:rsidRDefault="00151295">
      <w:pPr>
        <w:spacing w:after="0"/>
        <w:jc w:val="both"/>
      </w:pPr>
      <w:r>
        <w:t>5) brak zapłaty lub nieterminową zapłatę wynagrodzenia należnego podwykonawcom lub dalszym podwykonawcom, w wysokości 2.000,00 zł, za każdy przypadek;</w:t>
      </w:r>
    </w:p>
    <w:p w14:paraId="000000D6" w14:textId="77777777" w:rsidR="006E2700" w:rsidRDefault="00151295">
      <w:pPr>
        <w:spacing w:after="0"/>
        <w:jc w:val="both"/>
      </w:pPr>
      <w:r>
        <w:t>6) nieprzedłożenie do zaakceptowania projektu umowy o podwykonawstwo, której przedmiotem są roboty budowlane lub projektu jej zmiany, w wysokości 1.000,00 zł, za każdy przypadek;</w:t>
      </w:r>
    </w:p>
    <w:p w14:paraId="000000D7" w14:textId="77777777" w:rsidR="006E2700" w:rsidRDefault="00151295">
      <w:pPr>
        <w:spacing w:after="0"/>
        <w:jc w:val="both"/>
      </w:pPr>
      <w:r>
        <w:t>7) nieprzedłożenie poświadczonej za zgodność z oryginałem kopii umowy o podwykonawstwo lub jej zmiany oraz brak zmiany umowy o podwykonawstwo w zakresie terminu zapłaty, w wysokości 500,00 zł, za każdy przypadek;</w:t>
      </w:r>
    </w:p>
    <w:p w14:paraId="000000D8" w14:textId="77777777" w:rsidR="006E2700" w:rsidRDefault="00151295">
      <w:pPr>
        <w:spacing w:after="0"/>
        <w:jc w:val="both"/>
      </w:pPr>
      <w:r>
        <w:t>8) niedostarczenie oświadczeń lub dokumentów, o którym mowa w § 1 ust. 4 w wysokości 1.000,00 zł za każdy przypadek.</w:t>
      </w:r>
    </w:p>
    <w:p w14:paraId="000000D9" w14:textId="77777777" w:rsidR="006E2700" w:rsidRDefault="00151295">
      <w:pPr>
        <w:spacing w:after="0"/>
        <w:jc w:val="both"/>
      </w:pPr>
      <w:r>
        <w:t>9) niewykonanie obowiązku w zakresie rękojmi i gwarancji – 0,1 % wynagrodzenia brutto, o którym mowa w § 9 ust. 1 za każdy dzień opóźnienia w usunięciu wady.</w:t>
      </w:r>
    </w:p>
    <w:p w14:paraId="000000DA" w14:textId="77777777" w:rsidR="006E2700" w:rsidRDefault="00151295">
      <w:pPr>
        <w:spacing w:after="0"/>
        <w:jc w:val="both"/>
      </w:pPr>
      <w:r>
        <w:t>2. Łączna kwota kary umownej, o której mowa w ust. 1 nie przekroczy 25 % wynagrodzenia, o którym mowa w § 9 ust. 1.</w:t>
      </w:r>
    </w:p>
    <w:p w14:paraId="000000DC" w14:textId="5681A6DC" w:rsidR="006E2700" w:rsidRDefault="00151295">
      <w:pPr>
        <w:spacing w:after="0"/>
        <w:jc w:val="both"/>
      </w:pPr>
      <w:r>
        <w:t>3. Zamawiający może żądać odszkodowania przenoszącego wysokość zastrzeżonej kary umownej.</w:t>
      </w:r>
    </w:p>
    <w:p w14:paraId="46EB332B" w14:textId="77777777" w:rsidR="004B0028" w:rsidRDefault="004B0028">
      <w:pPr>
        <w:spacing w:after="0"/>
        <w:jc w:val="both"/>
      </w:pPr>
    </w:p>
    <w:p w14:paraId="4816CC04" w14:textId="77777777" w:rsidR="004B0028" w:rsidRDefault="004B0028">
      <w:pPr>
        <w:spacing w:after="0"/>
        <w:jc w:val="both"/>
      </w:pPr>
    </w:p>
    <w:p w14:paraId="2D9D95AA" w14:textId="77777777" w:rsidR="004B0028" w:rsidRDefault="004B0028">
      <w:pPr>
        <w:spacing w:after="0"/>
        <w:jc w:val="both"/>
      </w:pPr>
    </w:p>
    <w:p w14:paraId="118356EE" w14:textId="77777777" w:rsidR="004B0028" w:rsidRDefault="004B0028">
      <w:pPr>
        <w:spacing w:after="0"/>
        <w:jc w:val="both"/>
      </w:pPr>
    </w:p>
    <w:p w14:paraId="000000DD" w14:textId="4B55B6A3" w:rsidR="006E2700" w:rsidRDefault="00FC0E42">
      <w:pPr>
        <w:spacing w:after="0"/>
        <w:jc w:val="center"/>
        <w:rPr>
          <w:b/>
          <w:color w:val="FF0000"/>
        </w:rPr>
      </w:pPr>
      <w:r>
        <w:rPr>
          <w:b/>
        </w:rPr>
        <w:lastRenderedPageBreak/>
        <w:t>§ 15</w:t>
      </w:r>
    </w:p>
    <w:p w14:paraId="000000DE" w14:textId="77777777" w:rsidR="006E2700" w:rsidRDefault="00151295">
      <w:pPr>
        <w:spacing w:after="0"/>
        <w:jc w:val="center"/>
        <w:rPr>
          <w:b/>
        </w:rPr>
      </w:pPr>
      <w:r>
        <w:rPr>
          <w:b/>
        </w:rPr>
        <w:t>ZABEZPIECZENIE NALEŻYTEGO WYKONANIA UMOWY</w:t>
      </w:r>
    </w:p>
    <w:p w14:paraId="000000DF" w14:textId="77777777" w:rsidR="006E2700" w:rsidRDefault="00151295">
      <w:pPr>
        <w:spacing w:after="0"/>
        <w:jc w:val="both"/>
      </w:pPr>
      <w:r>
        <w:t>1. Wykonawca wniesie zabezpieczenie należytego wykonania umowy w formie pieniężnej (przelew bankowy) lub w formie gwarancji ubezpieczeniowej w wysokości 5 % ceny całkowitej brutto podanej w ofercie za przedmiot Umowy, co stanowi kwotę w wysokości: ………………….. (słownie: ………………………………………………..).</w:t>
      </w:r>
    </w:p>
    <w:p w14:paraId="000000E0" w14:textId="77777777" w:rsidR="006E2700" w:rsidRDefault="00151295">
      <w:pPr>
        <w:spacing w:after="0"/>
        <w:jc w:val="both"/>
      </w:pPr>
      <w:r>
        <w:t>2. W przypadku zmiany terminu wykonania przedmiotu Umowy, Wykonawca przed zmianą tego terminu, przedłuży termin ważności wniesionego zabezpieczenia należytego wykonania umowy albo – jeśli nie jest to możliwe – wniesie nowe zabezpieczenie należytego wykonania umowy na okres wynikający ze zmiany Umowy.</w:t>
      </w:r>
    </w:p>
    <w:p w14:paraId="000000E1" w14:textId="77777777" w:rsidR="006E2700" w:rsidRDefault="00151295">
      <w:pPr>
        <w:spacing w:after="0"/>
        <w:jc w:val="both"/>
      </w:pPr>
      <w:r>
        <w:t>3. W przypadku niewykonania obowiązku, o którym mowa w ust. 2, Zamawiający uprawniony jest do potrącenia z wynagrodzenia Wykonawcy odpowiednich kwot w celu utworzenia zabezpieczenia należytego wykonania umowy w wysokości i na okres określony w Umowie.</w:t>
      </w:r>
    </w:p>
    <w:p w14:paraId="000000E2" w14:textId="77777777" w:rsidR="006E2700" w:rsidRDefault="00151295">
      <w:pPr>
        <w:spacing w:after="0"/>
        <w:jc w:val="both"/>
      </w:pPr>
      <w:r>
        <w:t>4. Zabezpieczenie należytego wykonania umowy służy pokryciu roszczeń Zamawiającego z tytułu niewykonania lub nienależytego wykonania Umowy przez Wykonawcę, a w szczególności roszczeń:</w:t>
      </w:r>
    </w:p>
    <w:p w14:paraId="000000E3" w14:textId="77777777" w:rsidR="006E2700" w:rsidRDefault="00151295">
      <w:pPr>
        <w:spacing w:after="0"/>
        <w:jc w:val="both"/>
      </w:pPr>
      <w:r>
        <w:t>1) o odszkodowanie z tytułu niewykonania lub nienależytego wykonania przedmiotu Umowy;</w:t>
      </w:r>
    </w:p>
    <w:p w14:paraId="000000E4" w14:textId="77777777" w:rsidR="006E2700" w:rsidRDefault="00151295">
      <w:pPr>
        <w:spacing w:after="0"/>
        <w:jc w:val="both"/>
      </w:pPr>
      <w:r>
        <w:t>2) o odszkodowanie z tytułu zwłoki w wykonaniu przedmiotu Umowy;</w:t>
      </w:r>
    </w:p>
    <w:p w14:paraId="000000E5" w14:textId="77777777" w:rsidR="006E2700" w:rsidRDefault="00151295">
      <w:pPr>
        <w:spacing w:after="0"/>
        <w:jc w:val="both"/>
      </w:pPr>
      <w:r>
        <w:t>3) o odszkodowanie z tytułu niemożności świadczenia, za którą Wykonawca ponosi odpowiedzialność;</w:t>
      </w:r>
    </w:p>
    <w:p w14:paraId="000000E6" w14:textId="77777777" w:rsidR="006E2700" w:rsidRDefault="00151295">
      <w:pPr>
        <w:spacing w:after="0"/>
        <w:jc w:val="both"/>
      </w:pPr>
      <w:r>
        <w:t>4) o zapłatę kary umownej;</w:t>
      </w:r>
    </w:p>
    <w:p w14:paraId="000000E7" w14:textId="77777777" w:rsidR="006E2700" w:rsidRDefault="00151295">
      <w:pPr>
        <w:spacing w:after="0"/>
        <w:jc w:val="both"/>
      </w:pPr>
      <w:r>
        <w:t>5) z tytułu braku zapłaty lub nieterminowej zapłaty wynagrodzenia podwykonawcy lub dalszemu podwykonawcy;</w:t>
      </w:r>
    </w:p>
    <w:p w14:paraId="000000E8" w14:textId="77777777" w:rsidR="006E2700" w:rsidRDefault="00151295">
      <w:pPr>
        <w:spacing w:after="0"/>
        <w:jc w:val="both"/>
      </w:pPr>
      <w:r>
        <w:t>6) o obniżenie ceny w przypadku stwierdzenia wady przedmiotu Umowy;</w:t>
      </w:r>
    </w:p>
    <w:p w14:paraId="000000E9" w14:textId="77777777" w:rsidR="006E2700" w:rsidRDefault="00151295">
      <w:pPr>
        <w:spacing w:after="0"/>
        <w:jc w:val="both"/>
      </w:pPr>
      <w:r>
        <w:t>7) o naprawienie szkody wynikłej z konieczności odstąpienia od Umowy albo z żądania obniżenia</w:t>
      </w:r>
    </w:p>
    <w:p w14:paraId="000000EA" w14:textId="77777777" w:rsidR="006E2700" w:rsidRDefault="00151295">
      <w:pPr>
        <w:spacing w:after="0"/>
        <w:jc w:val="both"/>
      </w:pPr>
      <w:r>
        <w:t>ceny z powodu wady przedmiotu Umowy;</w:t>
      </w:r>
    </w:p>
    <w:p w14:paraId="000000EB" w14:textId="77777777" w:rsidR="006E2700" w:rsidRDefault="00151295">
      <w:pPr>
        <w:spacing w:after="0"/>
        <w:jc w:val="both"/>
      </w:pPr>
      <w:r>
        <w:t>8) o zapłatę kosztów zastępczego usunięcia wady przedmiotu Umowy.</w:t>
      </w:r>
    </w:p>
    <w:p w14:paraId="000000EC" w14:textId="77777777" w:rsidR="006E2700" w:rsidRDefault="00151295">
      <w:pPr>
        <w:spacing w:after="0"/>
        <w:jc w:val="both"/>
      </w:pPr>
      <w:r>
        <w:t>5. 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14:paraId="000000ED" w14:textId="77777777" w:rsidR="006E2700" w:rsidRDefault="00151295">
      <w:pPr>
        <w:spacing w:after="0"/>
        <w:jc w:val="both"/>
      </w:pPr>
      <w:r>
        <w:t>6. Zamawiający zwróci Wykonawcy zabezpieczenie w terminie 30 dni od dnia wykonania przedmiotu Umowy i uznania przez Zamawiającego za należycie wykonany, z zastrzeżeniem ust. 7.</w:t>
      </w:r>
    </w:p>
    <w:p w14:paraId="000000EE" w14:textId="77777777" w:rsidR="006E2700" w:rsidRDefault="00151295">
      <w:pPr>
        <w:spacing w:after="0"/>
        <w:jc w:val="both"/>
      </w:pPr>
      <w:r>
        <w:t>7. Zamawiający pozostawi na zabezpieczenie roszczeń z tytułu rękojmi za wady obiektu 30% wysokości zabezpieczenia.</w:t>
      </w:r>
    </w:p>
    <w:p w14:paraId="000000EF" w14:textId="77777777" w:rsidR="006E2700" w:rsidRDefault="00151295">
      <w:pPr>
        <w:spacing w:after="0"/>
        <w:jc w:val="both"/>
      </w:pPr>
      <w:r>
        <w:t>8. Kwota, o której mowa w ust. 7, zostanie zwrócona nie później niż w 15. dniu po upływie okresu rękojmi za wady obiektu.</w:t>
      </w:r>
    </w:p>
    <w:p w14:paraId="000000F0" w14:textId="77777777" w:rsidR="006E2700" w:rsidRDefault="006E2700">
      <w:pPr>
        <w:spacing w:after="0"/>
        <w:jc w:val="both"/>
        <w:rPr>
          <w:color w:val="FF0000"/>
        </w:rPr>
      </w:pPr>
    </w:p>
    <w:p w14:paraId="000000F1" w14:textId="376060AC" w:rsidR="006E2700" w:rsidRDefault="00FC0E42">
      <w:pPr>
        <w:spacing w:after="0"/>
        <w:jc w:val="center"/>
        <w:rPr>
          <w:b/>
          <w:color w:val="FF0000"/>
        </w:rPr>
      </w:pPr>
      <w:r>
        <w:rPr>
          <w:b/>
        </w:rPr>
        <w:t>§ 16</w:t>
      </w:r>
    </w:p>
    <w:p w14:paraId="000000F2" w14:textId="77777777" w:rsidR="006E2700" w:rsidRDefault="00151295">
      <w:pPr>
        <w:spacing w:after="0"/>
        <w:jc w:val="center"/>
        <w:rPr>
          <w:b/>
        </w:rPr>
      </w:pPr>
      <w:r>
        <w:rPr>
          <w:b/>
        </w:rPr>
        <w:t>ZMIANA UMOWY</w:t>
      </w:r>
    </w:p>
    <w:p w14:paraId="000000F3" w14:textId="77777777" w:rsidR="006E2700" w:rsidRDefault="00151295">
      <w:pPr>
        <w:spacing w:after="0"/>
        <w:jc w:val="both"/>
      </w:pPr>
      <w:r>
        <w:t>1. Zamawiający przewiduje zmianę terminu wykonania przedmiotu Umowy, gdy wystąpi jedna z następujących okoliczności,</w:t>
      </w:r>
    </w:p>
    <w:p w14:paraId="000000F4" w14:textId="77777777" w:rsidR="006E2700" w:rsidRDefault="00151295">
      <w:pPr>
        <w:spacing w:after="0"/>
        <w:jc w:val="both"/>
      </w:pPr>
      <w:r>
        <w:t>1) nieprzewidziane warunki wykonywania przedmiotu Umowy, tj. inne niż założono warunki geologiczne, archeologiczne, terenowe, w szczególności: wykopaliska archeologiczne, niewypały i niewybuchy, niezinwentaryzowane lub błędnie zinwentaryzowane obiekty budowlane;</w:t>
      </w:r>
    </w:p>
    <w:p w14:paraId="000000F5" w14:textId="77777777" w:rsidR="006E2700" w:rsidRDefault="00151295">
      <w:pPr>
        <w:spacing w:after="0"/>
        <w:jc w:val="both"/>
      </w:pPr>
      <w:r>
        <w:t>2) zmiany będące następstwem okoliczności leżących po stronie Zamawiającego, w szczególności:</w:t>
      </w:r>
    </w:p>
    <w:p w14:paraId="000000F6" w14:textId="77777777" w:rsidR="006E2700" w:rsidRDefault="00151295">
      <w:pPr>
        <w:spacing w:after="0"/>
        <w:jc w:val="both"/>
      </w:pPr>
      <w:r>
        <w:lastRenderedPageBreak/>
        <w:t>a) wstrzymanie robót budowlanych przez Zamawiającego lub rezygnację przez Zamawiającego z realizacji części przedmiotu Umowy z przyczyn od Zamawiającego niezależnych; w tym nie otrzymania dotacji/dofinansowania na realizację przedmiotu umowy.</w:t>
      </w:r>
    </w:p>
    <w:p w14:paraId="000000F7" w14:textId="77777777" w:rsidR="006E2700" w:rsidRDefault="00151295">
      <w:pPr>
        <w:spacing w:after="0"/>
        <w:jc w:val="both"/>
      </w:pPr>
      <w:r>
        <w:t>b) konieczność usunięcia błędów lub wprowadzenia zmian w dokumentacji projektowej lub specyfikacji technicznej wykonania i odbioru robót;</w:t>
      </w:r>
    </w:p>
    <w:p w14:paraId="000000F8" w14:textId="77777777" w:rsidR="006E2700" w:rsidRDefault="00151295">
      <w:pPr>
        <w:spacing w:after="0"/>
        <w:jc w:val="both"/>
      </w:pPr>
      <w:r>
        <w:t>3) konieczność wykonania zamówienia dodatkowego, w rozumieniu ustawy Prawo zamówień publicznych, którego realizacja będzie miała wpływ na termin wykonania przedmiotu Umowy;</w:t>
      </w:r>
    </w:p>
    <w:p w14:paraId="000000F9" w14:textId="77777777" w:rsidR="006E2700" w:rsidRDefault="00151295">
      <w:pPr>
        <w:spacing w:after="0"/>
        <w:jc w:val="both"/>
      </w:pPr>
      <w:r>
        <w:t>4) wystąpienie kolizji z planowanymi lub równolegle prowadzonymi przez inne podmioty inwestycjami.</w:t>
      </w:r>
    </w:p>
    <w:p w14:paraId="000000FA" w14:textId="77777777" w:rsidR="006E2700" w:rsidRDefault="00151295">
      <w:pPr>
        <w:spacing w:after="0"/>
        <w:jc w:val="both"/>
      </w:pPr>
      <w:r>
        <w:t>W takim przypadku zmiany w Umowie zostaną ograniczone do zmian koniecznych powodujących uniknięcie lub usunięcie kolizji;</w:t>
      </w:r>
    </w:p>
    <w:p w14:paraId="000000FB" w14:textId="77777777" w:rsidR="006E2700" w:rsidRDefault="00151295">
      <w:pPr>
        <w:spacing w:after="0"/>
        <w:jc w:val="both"/>
      </w:pPr>
      <w:r>
        <w:t>5) wystąpienie opóźnień w dokonaniu określonych czynności lub ich zaniechania przez właściwe  organy administracji, które nie są następstwem okoliczności, za które Wykonawca ponosi odpowiedzialność;</w:t>
      </w:r>
    </w:p>
    <w:p w14:paraId="000000FC" w14:textId="77777777" w:rsidR="006E2700" w:rsidRDefault="00151295">
      <w:pPr>
        <w:spacing w:after="0"/>
        <w:jc w:val="both"/>
      </w:pPr>
      <w:r>
        <w:t>6) wystąpienie opóźnień lub sprzeciwów w wydawaniu decyzji, zezwoleń, uzgodnień, itp., do wydania</w:t>
      </w:r>
    </w:p>
    <w:p w14:paraId="000000FD" w14:textId="77777777" w:rsidR="006E2700" w:rsidRDefault="00151295">
      <w:pPr>
        <w:spacing w:after="0"/>
        <w:jc w:val="both"/>
      </w:pPr>
      <w:r>
        <w:t>których właściwe organy są zobowiązane na mocy przepisów prawa, jeżeli opóźnienie przekroczy okres, przewidziany w przepisach prawa, w którym ww. decyzje powinny zostać wydane oraz sytuacje te nie są następstwem okoliczności, za które Wykonawca ponosi odpowiedzialność przy dołożeniu przez niego najwyższej staranności działania, właściwej dla profesjonalisty;</w:t>
      </w:r>
    </w:p>
    <w:p w14:paraId="000000FE" w14:textId="77777777" w:rsidR="006E2700" w:rsidRDefault="00151295">
      <w:pPr>
        <w:spacing w:after="0"/>
        <w:jc w:val="both"/>
      </w:pPr>
      <w:r>
        <w:t>7) wystąpienie braku możliwości wykonania robót budowlanych z powodu niedopuszczenia do ich wykonywania przez uprawniony organ lub nakazania ich wstrzymania przez uprawniony organ, z przyczyn niezależnych od Wykonawcy;</w:t>
      </w:r>
    </w:p>
    <w:p w14:paraId="000000FF" w14:textId="77777777" w:rsidR="006E2700" w:rsidRDefault="00151295">
      <w:pPr>
        <w:spacing w:after="0"/>
        <w:jc w:val="both"/>
      </w:pPr>
      <w:r>
        <w:t>8) wystąpienie działania siły wyższej uniemożliwiającej wykonanie przedmiotu Umowy zgodnie z postanowieniami Umowy. Za siłę wyższą uważa się zdarzenie zewnętrzne, którego skutków nie da się przewidzieć ani im zapobiec. W szczególności za siłę wyższą będzie się uważać działanie przyrody, takie jak np.: huragan, trzęsienie ziemi, powódź, oraz inne zdarzenia takie jak np.: wojna, zamieszki, strajk generalny (z wyjątkiem strajków Wykonawcy), działania legislacyjne władz powodujące niemożność wykonania umowy;</w:t>
      </w:r>
    </w:p>
    <w:p w14:paraId="00000100" w14:textId="77777777" w:rsidR="006E2700" w:rsidRDefault="00151295">
      <w:pPr>
        <w:spacing w:after="0"/>
        <w:jc w:val="both"/>
      </w:pPr>
      <w:r>
        <w:t>9) działanie osób trzecich uniemożliwiających wykonanie prac, które to działanie nie jest konsekwencją winy którejkolwiek ze Stron;</w:t>
      </w:r>
    </w:p>
    <w:p w14:paraId="00000101" w14:textId="77777777" w:rsidR="006E2700" w:rsidRDefault="00151295">
      <w:pPr>
        <w:spacing w:after="0"/>
        <w:jc w:val="both"/>
      </w:pPr>
      <w:r>
        <w:t>10) niemożności wykonania robót budowlanych z powodu braku dostępności do miejsc niezbędnych do ich wykonania z przyczyn niezawinionych przez wykonawcę;</w:t>
      </w:r>
    </w:p>
    <w:p w14:paraId="00000102" w14:textId="77777777" w:rsidR="006E2700" w:rsidRDefault="00151295">
      <w:pPr>
        <w:spacing w:after="0"/>
        <w:jc w:val="both"/>
      </w:pPr>
      <w:r>
        <w:t>11) wystąpienie innych opóźnień lub przestojów z przyczyn niezawinionych przez Wykonawcę.</w:t>
      </w:r>
    </w:p>
    <w:p w14:paraId="00000103" w14:textId="77777777" w:rsidR="006E2700" w:rsidRDefault="00151295">
      <w:pPr>
        <w:spacing w:after="0"/>
        <w:jc w:val="both"/>
      </w:pPr>
      <w:r>
        <w:t>2. Zamawiający przewiduje także inne, następujące zmiany Umowy:</w:t>
      </w:r>
    </w:p>
    <w:p w14:paraId="00000104" w14:textId="77777777" w:rsidR="006E2700" w:rsidRDefault="00151295">
      <w:pPr>
        <w:spacing w:after="0"/>
        <w:jc w:val="both"/>
      </w:pPr>
      <w:r>
        <w:t>1) zmiany technologii wykonywania robót budowlanych i/lub rodzaju materiałów, 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urządzenia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zmiany Umowy;</w:t>
      </w:r>
    </w:p>
    <w:p w14:paraId="00000105" w14:textId="77777777" w:rsidR="006E2700" w:rsidRDefault="00151295">
      <w:pPr>
        <w:spacing w:after="0"/>
        <w:jc w:val="both"/>
      </w:pPr>
      <w:r>
        <w:t>2) zmiana sposobu zapłaty wynagrodzenia Wykonawcy na skutek np. zmian zawartej przez Zamawiającego umowy o dofinansowanie przedmiotu Umowy.</w:t>
      </w:r>
    </w:p>
    <w:p w14:paraId="00000106" w14:textId="77777777" w:rsidR="006E2700" w:rsidRDefault="00151295">
      <w:pPr>
        <w:spacing w:after="0"/>
        <w:jc w:val="both"/>
      </w:pPr>
      <w:r>
        <w:t>3. Warunki wprowadzenia zmian w Umowie:</w:t>
      </w:r>
    </w:p>
    <w:p w14:paraId="00000107" w14:textId="77777777" w:rsidR="006E2700" w:rsidRDefault="00151295">
      <w:pPr>
        <w:spacing w:after="0"/>
        <w:jc w:val="both"/>
      </w:pPr>
      <w:r>
        <w:lastRenderedPageBreak/>
        <w:t>1) każdy wniosek o zmianę Umowy winien być przedłożony przez stronę inicjującą zmianę pisemnie wraz ze szczegółowym uzasadnieniem zmiany. Ciężar dowodu konieczności zmiany spoczywa na stronie inicjującej zmianę;</w:t>
      </w:r>
    </w:p>
    <w:p w14:paraId="00000108" w14:textId="77777777" w:rsidR="006E2700" w:rsidRDefault="00151295">
      <w:pPr>
        <w:spacing w:after="0"/>
        <w:jc w:val="both"/>
      </w:pPr>
      <w:r>
        <w:t>2) Zamawiający może uwzględnić możliwość wprowadzenia zmiany terminu wykonania przedmiotu Umowy tylko w zakresie czasu niezbędnego na usunięcie przeszkód wraz z czasem niezbędnym na dostosowanie się do zaistniałych nowych okoliczności uzasadniających zmiany. Wniosek winien być złożony przed terminem zakończenia, w czasie umożliwiającym przeprowadzenie u Zamawiającego stosownego postępowania w tej sprawie, co najmniej 7 dni przed terminem wykonania przedmiotu Umowy;</w:t>
      </w:r>
    </w:p>
    <w:p w14:paraId="00000109" w14:textId="77777777" w:rsidR="006E2700" w:rsidRDefault="00151295">
      <w:pPr>
        <w:spacing w:after="0"/>
        <w:jc w:val="both"/>
      </w:pPr>
      <w:r>
        <w:t>3) Wykonawcy nie przysługuje roszczenie o zmianę Umowy.</w:t>
      </w:r>
    </w:p>
    <w:p w14:paraId="0000010A" w14:textId="77777777" w:rsidR="006E2700" w:rsidRDefault="006E2700">
      <w:pPr>
        <w:spacing w:after="0"/>
        <w:rPr>
          <w:b/>
        </w:rPr>
      </w:pPr>
    </w:p>
    <w:p w14:paraId="0000010B" w14:textId="5C0DE104" w:rsidR="006E2700" w:rsidRDefault="004B0028">
      <w:pPr>
        <w:spacing w:after="0"/>
        <w:jc w:val="center"/>
        <w:rPr>
          <w:b/>
          <w:color w:val="FF0000"/>
        </w:rPr>
      </w:pPr>
      <w:r>
        <w:rPr>
          <w:b/>
        </w:rPr>
        <w:t>§ 17</w:t>
      </w:r>
    </w:p>
    <w:p w14:paraId="0000010C" w14:textId="77777777" w:rsidR="006E2700" w:rsidRDefault="00151295">
      <w:pPr>
        <w:spacing w:after="0"/>
        <w:jc w:val="both"/>
      </w:pPr>
      <w:r>
        <w:t>1. Mając na względzie spełnienie ustawowego obowiązku zapewnienia dostępności osobom  ze szczególnymi potrzebami, o której mowa w ustawie z dnia 19 lipca 2019 r. o zapewnieniu dostępności osobom ze szczególnymi potrzebami, Strony oświadczają, co następuje:</w:t>
      </w:r>
    </w:p>
    <w:p w14:paraId="0000010D" w14:textId="77777777" w:rsidR="006E2700" w:rsidRDefault="00151295">
      <w:pPr>
        <w:spacing w:after="0"/>
        <w:jc w:val="both"/>
      </w:pPr>
      <w:r>
        <w:t>1) Strony dokonując ustalenia przedmiotu umowy uwzględniły obowiązek zapewnienia dostępności osobom ze szczególnymi potrzebami;</w:t>
      </w:r>
    </w:p>
    <w:p w14:paraId="0000010E" w14:textId="77777777" w:rsidR="006E2700" w:rsidRDefault="00151295">
      <w:pPr>
        <w:spacing w:after="0"/>
        <w:jc w:val="both"/>
      </w:pPr>
      <w:r>
        <w:t>2)  Wykonawca zobowiązuje się do zapewnienia dostępności w zakresie określonym niniejszą umową i przepisami prawa powszechnego.</w:t>
      </w:r>
    </w:p>
    <w:p w14:paraId="0000010F" w14:textId="77777777" w:rsidR="006E2700" w:rsidRDefault="006E2700">
      <w:pPr>
        <w:spacing w:after="0"/>
        <w:jc w:val="both"/>
        <w:rPr>
          <w:color w:val="002060"/>
        </w:rPr>
      </w:pPr>
    </w:p>
    <w:p w14:paraId="00000110" w14:textId="57F4C688" w:rsidR="006E2700" w:rsidRDefault="004B0028">
      <w:pPr>
        <w:spacing w:after="0"/>
        <w:jc w:val="center"/>
        <w:rPr>
          <w:b/>
          <w:color w:val="FF0000"/>
        </w:rPr>
      </w:pPr>
      <w:r>
        <w:rPr>
          <w:b/>
        </w:rPr>
        <w:t>§ 18</w:t>
      </w:r>
    </w:p>
    <w:p w14:paraId="00000111" w14:textId="77777777" w:rsidR="006E2700" w:rsidRDefault="00151295">
      <w:pPr>
        <w:spacing w:after="0"/>
        <w:jc w:val="center"/>
        <w:rPr>
          <w:b/>
        </w:rPr>
      </w:pPr>
      <w:r>
        <w:rPr>
          <w:b/>
        </w:rPr>
        <w:t>POSTANOWIENIA KOŃCOWE</w:t>
      </w:r>
    </w:p>
    <w:p w14:paraId="00000112" w14:textId="77777777" w:rsidR="006E2700" w:rsidRDefault="00151295">
      <w:pPr>
        <w:spacing w:after="0"/>
        <w:jc w:val="both"/>
      </w:pPr>
      <w:r>
        <w:t>1. Ewentualne spory mogące wyniknąć z wykonywania Umowy będą rozstrzygane przez sąd polski, miejscowo właściwy dla siedziby Zamawiającego.</w:t>
      </w:r>
    </w:p>
    <w:p w14:paraId="00000113" w14:textId="77777777" w:rsidR="006E2700" w:rsidRDefault="00151295">
      <w:pPr>
        <w:spacing w:after="0"/>
        <w:jc w:val="both"/>
      </w:pPr>
      <w:r>
        <w:t>2. Umowę sporządzono w dwóch jednobrzmiących egzemplarzach, z których każdy stanowi oryginał i</w:t>
      </w:r>
    </w:p>
    <w:p w14:paraId="00000114" w14:textId="77777777" w:rsidR="006E2700" w:rsidRDefault="00151295">
      <w:pPr>
        <w:spacing w:after="0"/>
        <w:jc w:val="both"/>
      </w:pPr>
      <w:r>
        <w:t>po jednym z nich otrzymuje każda ze Stron.</w:t>
      </w:r>
    </w:p>
    <w:p w14:paraId="00000115" w14:textId="77777777" w:rsidR="006E2700" w:rsidRDefault="00151295">
      <w:pPr>
        <w:spacing w:after="0"/>
        <w:jc w:val="both"/>
      </w:pPr>
      <w:r>
        <w:t>3. Wykonawca oświadcza, że został poinformowany o zasadach przetwarzania danych osobowych obowiązujących u Zamawiającego – załącznik nr 5 do umowy.</w:t>
      </w:r>
    </w:p>
    <w:p w14:paraId="00000116" w14:textId="76AA9677" w:rsidR="006E2700" w:rsidRDefault="00151295">
      <w:pPr>
        <w:spacing w:after="0"/>
        <w:jc w:val="both"/>
      </w:pPr>
      <w:r>
        <w:t>4. Załączniki do umowy stanowią jej integralną część, tj</w:t>
      </w:r>
      <w:r w:rsidR="004B0028">
        <w:t>.</w:t>
      </w:r>
      <w:r>
        <w:t>:</w:t>
      </w:r>
    </w:p>
    <w:p w14:paraId="00000117" w14:textId="77777777" w:rsidR="006E2700" w:rsidRDefault="00151295">
      <w:pPr>
        <w:spacing w:after="0"/>
        <w:jc w:val="both"/>
      </w:pPr>
      <w:r>
        <w:t xml:space="preserve">załącznik nr 1 – specyfikacja warunków zamówienia </w:t>
      </w:r>
    </w:p>
    <w:p w14:paraId="00000118" w14:textId="77777777" w:rsidR="006E2700" w:rsidRDefault="00151295">
      <w:pPr>
        <w:spacing w:after="0"/>
        <w:jc w:val="both"/>
      </w:pPr>
      <w:r>
        <w:t>załącznik nr 2 – dokumentacja projektowa (projekt budowlany, przedmiar robót, specyfikacja techniczna wykonania i odbioru robót)</w:t>
      </w:r>
    </w:p>
    <w:p w14:paraId="00000119" w14:textId="77777777" w:rsidR="006E2700" w:rsidRDefault="00151295">
      <w:pPr>
        <w:spacing w:after="0"/>
        <w:jc w:val="both"/>
      </w:pPr>
      <w:r>
        <w:t>załącznik nr 3 – oferta Wykonawcy</w:t>
      </w:r>
    </w:p>
    <w:p w14:paraId="0000011A" w14:textId="77777777" w:rsidR="006E2700" w:rsidRDefault="00151295">
      <w:pPr>
        <w:spacing w:after="0"/>
        <w:jc w:val="both"/>
      </w:pPr>
      <w:r>
        <w:t>załącznik nr 4 – karta gwarancyjna</w:t>
      </w:r>
    </w:p>
    <w:p w14:paraId="0000011B" w14:textId="77777777" w:rsidR="006E2700" w:rsidRDefault="00151295">
      <w:pPr>
        <w:spacing w:after="0"/>
        <w:jc w:val="both"/>
      </w:pPr>
      <w:r>
        <w:t>załącznik nr 5 – zasady przetwarzania danych osobowych</w:t>
      </w:r>
    </w:p>
    <w:p w14:paraId="0000011C" w14:textId="77777777" w:rsidR="006E2700" w:rsidRDefault="006E2700">
      <w:pPr>
        <w:spacing w:after="0"/>
        <w:jc w:val="both"/>
      </w:pPr>
    </w:p>
    <w:p w14:paraId="0000011D" w14:textId="77777777" w:rsidR="006E2700" w:rsidRDefault="00151295">
      <w:pPr>
        <w:spacing w:after="0"/>
        <w:jc w:val="both"/>
      </w:pPr>
      <w:r>
        <w:t xml:space="preserve">                     Zamawiający </w:t>
      </w:r>
      <w:r>
        <w:tab/>
      </w:r>
      <w:r>
        <w:tab/>
      </w:r>
      <w:r>
        <w:tab/>
      </w:r>
      <w:r>
        <w:tab/>
      </w:r>
      <w:bookmarkStart w:id="2" w:name="_GoBack"/>
      <w:bookmarkEnd w:id="2"/>
      <w:r>
        <w:tab/>
      </w:r>
      <w:r>
        <w:tab/>
      </w:r>
      <w:r>
        <w:tab/>
        <w:t>Wykonawca</w:t>
      </w:r>
    </w:p>
    <w:p w14:paraId="0000011E" w14:textId="77777777" w:rsidR="006E2700" w:rsidRDefault="006E2700">
      <w:pPr>
        <w:spacing w:after="0"/>
        <w:jc w:val="both"/>
      </w:pPr>
    </w:p>
    <w:p w14:paraId="0000011F" w14:textId="77777777" w:rsidR="006E2700" w:rsidRDefault="006E2700">
      <w:pPr>
        <w:spacing w:after="0"/>
        <w:jc w:val="both"/>
      </w:pPr>
    </w:p>
    <w:p w14:paraId="00000120" w14:textId="77777777" w:rsidR="006E2700" w:rsidRDefault="006E2700">
      <w:pPr>
        <w:spacing w:after="0"/>
        <w:jc w:val="both"/>
      </w:pPr>
    </w:p>
    <w:sectPr w:rsidR="006E2700">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7E719" w14:textId="77777777" w:rsidR="00981C56" w:rsidRDefault="00981C56">
      <w:pPr>
        <w:spacing w:after="0" w:line="240" w:lineRule="auto"/>
      </w:pPr>
      <w:r>
        <w:separator/>
      </w:r>
    </w:p>
  </w:endnote>
  <w:endnote w:type="continuationSeparator" w:id="0">
    <w:p w14:paraId="6F33D5FB" w14:textId="77777777" w:rsidR="00981C56" w:rsidRDefault="0098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1" w14:textId="77777777" w:rsidR="006E2700" w:rsidRDefault="0015129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C0E42">
      <w:rPr>
        <w:noProof/>
        <w:color w:val="000000"/>
      </w:rPr>
      <w:t>12</w:t>
    </w:r>
    <w:r>
      <w:rPr>
        <w:color w:val="000000"/>
      </w:rPr>
      <w:fldChar w:fldCharType="end"/>
    </w:r>
  </w:p>
  <w:p w14:paraId="00000122" w14:textId="77777777" w:rsidR="006E2700" w:rsidRDefault="006E270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A561D" w14:textId="77777777" w:rsidR="00981C56" w:rsidRDefault="00981C56">
      <w:pPr>
        <w:spacing w:after="0" w:line="240" w:lineRule="auto"/>
      </w:pPr>
      <w:r>
        <w:separator/>
      </w:r>
    </w:p>
  </w:footnote>
  <w:footnote w:type="continuationSeparator" w:id="0">
    <w:p w14:paraId="7AFC1440" w14:textId="77777777" w:rsidR="00981C56" w:rsidRDefault="00981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05825"/>
    <w:multiLevelType w:val="multilevel"/>
    <w:tmpl w:val="8A22A8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00"/>
    <w:rsid w:val="00151295"/>
    <w:rsid w:val="004B0028"/>
    <w:rsid w:val="006E2700"/>
    <w:rsid w:val="007272D5"/>
    <w:rsid w:val="00802EE6"/>
    <w:rsid w:val="00981C56"/>
    <w:rsid w:val="00B373EB"/>
    <w:rsid w:val="00DD1CE6"/>
    <w:rsid w:val="00FC0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80249-FE39-4B5E-BA91-6B186ABD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3CF0"/>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BC3CF0"/>
    <w:rPr>
      <w:color w:val="0000FF" w:themeColor="hyperlink"/>
      <w:u w:val="single"/>
    </w:rPr>
  </w:style>
  <w:style w:type="paragraph" w:styleId="Akapitzlist">
    <w:name w:val="List Paragraph"/>
    <w:basedOn w:val="Normalny"/>
    <w:uiPriority w:val="34"/>
    <w:qFormat/>
    <w:rsid w:val="00BC73C8"/>
    <w:pPr>
      <w:ind w:left="720"/>
      <w:contextualSpacing/>
    </w:pPr>
  </w:style>
  <w:style w:type="paragraph" w:styleId="Tekstdymka">
    <w:name w:val="Balloon Text"/>
    <w:basedOn w:val="Normalny"/>
    <w:link w:val="TekstdymkaZnak"/>
    <w:uiPriority w:val="99"/>
    <w:semiHidden/>
    <w:unhideWhenUsed/>
    <w:rsid w:val="006220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2048"/>
    <w:rPr>
      <w:rFonts w:ascii="Segoe UI" w:eastAsia="Calibri" w:hAnsi="Segoe UI" w:cs="Segoe UI"/>
      <w:sz w:val="18"/>
      <w:szCs w:val="18"/>
      <w:lang w:eastAsia="pl-PL"/>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675D8E"/>
    <w:rPr>
      <w:b/>
      <w:bCs/>
    </w:rPr>
  </w:style>
  <w:style w:type="character" w:customStyle="1" w:styleId="TematkomentarzaZnak">
    <w:name w:val="Temat komentarza Znak"/>
    <w:basedOn w:val="TekstkomentarzaZnak"/>
    <w:link w:val="Tematkomentarza"/>
    <w:uiPriority w:val="99"/>
    <w:semiHidden/>
    <w:rsid w:val="00675D8E"/>
    <w:rPr>
      <w:b/>
      <w:bCs/>
      <w:sz w:val="20"/>
      <w:szCs w:val="20"/>
    </w:rPr>
  </w:style>
  <w:style w:type="paragraph" w:customStyle="1" w:styleId="Akapitzlist1">
    <w:name w:val="Akapit z listą1"/>
    <w:rsid w:val="002C5905"/>
    <w:pPr>
      <w:suppressAutoHyphens/>
      <w:spacing w:after="0" w:line="240" w:lineRule="auto"/>
      <w:ind w:left="720"/>
    </w:pPr>
    <w:rPr>
      <w:rFonts w:ascii="Times New Roman" w:eastAsia="Arial Unicode MS" w:hAnsi="Times New Roman" w:cs="Arial Unicode MS"/>
      <w:color w:val="000000"/>
      <w:sz w:val="24"/>
      <w:szCs w:val="24"/>
      <w:u w:color="00000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C6uO2vC99pJKOMZ7bYnFzDLAQ==">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5548</Words>
  <Characters>33290</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JS</cp:lastModifiedBy>
  <cp:revision>7</cp:revision>
  <dcterms:created xsi:type="dcterms:W3CDTF">2024-04-23T07:06:00Z</dcterms:created>
  <dcterms:modified xsi:type="dcterms:W3CDTF">2024-04-23T10:38:00Z</dcterms:modified>
</cp:coreProperties>
</file>