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6FB1" w14:textId="77777777" w:rsidR="00FD6F49" w:rsidRDefault="00BF67D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1A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0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.02.2023 r.</w:t>
      </w:r>
    </w:p>
    <w:p w14:paraId="31CBC9A8" w14:textId="77777777" w:rsidR="00FD6F49" w:rsidRDefault="00FD6F4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406EC" w14:textId="77777777" w:rsidR="00FD6F49" w:rsidRDefault="00BF67D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zmówienia</w:t>
      </w:r>
    </w:p>
    <w:p w14:paraId="1F8A8439" w14:textId="77777777" w:rsidR="00FD6F49" w:rsidRDefault="00FD6F49">
      <w:pPr>
        <w:spacing w:line="276" w:lineRule="auto"/>
        <w:rPr>
          <w:rFonts w:ascii="Times New Roman" w:hAnsi="Times New Roman" w:cs="Times New Roman"/>
        </w:rPr>
      </w:pPr>
    </w:p>
    <w:tbl>
      <w:tblPr>
        <w:tblW w:w="9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6426"/>
        <w:gridCol w:w="687"/>
        <w:gridCol w:w="1596"/>
      </w:tblGrid>
      <w:tr w:rsidR="00FD6F49" w14:paraId="3B5ED6D4" w14:textId="77777777">
        <w:trPr>
          <w:trHeight w:val="308"/>
        </w:trPr>
        <w:tc>
          <w:tcPr>
            <w:tcW w:w="9165" w:type="dxa"/>
            <w:gridSpan w:val="4"/>
            <w:shd w:val="clear" w:color="000000" w:fill="D9D9D9"/>
            <w:vAlign w:val="center"/>
          </w:tcPr>
          <w:p w14:paraId="1FFF352F" w14:textId="77777777" w:rsidR="00FD6F49" w:rsidRDefault="00FD6F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CA80193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 zadania: Wykonanie prac remontowo- wykończeniowych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Lokalizacja: Klatka schodowa w Urzędzie Miejskim w Nowym Stawie</w:t>
            </w:r>
          </w:p>
          <w:p w14:paraId="74513266" w14:textId="77777777" w:rsidR="00FD6F49" w:rsidRDefault="00FD6F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A0776A0" w14:textId="77777777" w:rsidR="00FD6F49" w:rsidRDefault="00FD6F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pl-PL"/>
              </w:rPr>
            </w:pPr>
          </w:p>
        </w:tc>
      </w:tr>
      <w:tr w:rsidR="00FD6F49" w14:paraId="662E2503" w14:textId="77777777">
        <w:trPr>
          <w:trHeight w:val="133"/>
        </w:trPr>
        <w:tc>
          <w:tcPr>
            <w:tcW w:w="9165" w:type="dxa"/>
            <w:gridSpan w:val="4"/>
            <w:shd w:val="clear" w:color="000000" w:fill="BFBFBF"/>
            <w:noWrap/>
            <w:vAlign w:val="center"/>
          </w:tcPr>
          <w:p w14:paraId="406462C6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PARTER</w:t>
            </w:r>
          </w:p>
        </w:tc>
      </w:tr>
      <w:tr w:rsidR="00FD6F49" w14:paraId="3E4055D6" w14:textId="77777777" w:rsidTr="00DB6926">
        <w:trPr>
          <w:trHeight w:val="217"/>
        </w:trPr>
        <w:tc>
          <w:tcPr>
            <w:tcW w:w="456" w:type="dxa"/>
            <w:shd w:val="clear" w:color="000000" w:fill="E2EFDA"/>
            <w:noWrap/>
            <w:vAlign w:val="center"/>
          </w:tcPr>
          <w:p w14:paraId="134ED13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Lp.</w:t>
            </w:r>
          </w:p>
        </w:tc>
        <w:tc>
          <w:tcPr>
            <w:tcW w:w="6426" w:type="dxa"/>
            <w:shd w:val="clear" w:color="000000" w:fill="E2EFDA"/>
            <w:vAlign w:val="center"/>
          </w:tcPr>
          <w:p w14:paraId="51BBE3E5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 xml:space="preserve">Wyszczególnienie zakresu przedmiotu </w:t>
            </w: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zamówienia</w:t>
            </w:r>
          </w:p>
        </w:tc>
        <w:tc>
          <w:tcPr>
            <w:tcW w:w="687" w:type="dxa"/>
            <w:shd w:val="clear" w:color="000000" w:fill="E2EFDA"/>
            <w:noWrap/>
            <w:vAlign w:val="center"/>
          </w:tcPr>
          <w:p w14:paraId="3022B0A5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Jedn.</w:t>
            </w:r>
          </w:p>
        </w:tc>
        <w:tc>
          <w:tcPr>
            <w:tcW w:w="1596" w:type="dxa"/>
            <w:shd w:val="clear" w:color="000000" w:fill="E2EFDA"/>
            <w:vAlign w:val="center"/>
          </w:tcPr>
          <w:p w14:paraId="3DDF655C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Ilość wg przedmiarów</w:t>
            </w:r>
          </w:p>
        </w:tc>
      </w:tr>
      <w:tr w:rsidR="00FD6F49" w14:paraId="75BB87EF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4529BD4C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6D4FDC2E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elementów stałych, posadzki, drzwi (taśmą, folią, kartonem)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BBECD2B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1D1B938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</w:tr>
      <w:tr w:rsidR="00FD6F49" w14:paraId="1760D0CE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365ADFEC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426" w:type="dxa"/>
            <w:shd w:val="clear" w:color="auto" w:fill="auto"/>
            <w:noWrap/>
            <w:vAlign w:val="bottom"/>
          </w:tcPr>
          <w:p w14:paraId="574D4390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Demontaż, wykucie istniejących listw przypodłogowych- cokołów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A25DB8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964B42C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FD6F49" w14:paraId="713F0E43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783739FC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9B87FDD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Skrobanie ścian, sufitów, wyrównywanie bruzd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360E4349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C38270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7AAA663E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1B1319CD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46D191E2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70D65EB8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AFCADF4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40B477CC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76215B6C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8BD24A9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narożników ścian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0B344CE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7077D85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653EDA39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664AB71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3F120231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Wyrównanie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30EADA1C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3CBE2283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55990DDA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3746A65B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2C68CF3F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Szpachlowanie 2 razy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BE363BA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D75A71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19F501DE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BB54A05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24E59C40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Szlifowanie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17A81599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65159F6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14151CFC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75570C5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53D42E93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Malowanie farbą podkładową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0E0BA4A8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FB8800B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1D85A0BB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0905B41C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3ADB515E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Przyklejenie sztukaterii na ścianach klatki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0ACD49A9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008F88F4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FD6F49" w14:paraId="346F4230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2A73E03B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3A6E028D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Malowanie 2 razy farbami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964A584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152E8349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1653EE1A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2B4B0DE5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960D797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Akrylowanie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133BAE0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7390D54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:rsidRPr="00DB6926" w14:paraId="043079A1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2CE20A21" w14:textId="77777777" w:rsidR="00FD6F49" w:rsidRPr="008B0306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13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6AB4DAE" w14:textId="77777777" w:rsidR="00FD6F49" w:rsidRPr="008B0306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Poprawki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4D0072C" w14:textId="77777777" w:rsidR="00FD6F49" w:rsidRPr="008B0306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BAFD94E" w14:textId="77777777" w:rsidR="00FD6F49" w:rsidRPr="00DB6926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265</w:t>
            </w:r>
          </w:p>
        </w:tc>
      </w:tr>
      <w:tr w:rsidR="00FD6F49" w14:paraId="36A15FA4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52B6C55E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48BE839C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Zerwanie zabezpieczeń (taśm, folii, kartonów)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FCBD70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A0616B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3A57C677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7DEDA29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6B6450F3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porządkowe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0282765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203797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</w:tr>
      <w:tr w:rsidR="00FD6F49" w14:paraId="15744E02" w14:textId="77777777" w:rsidTr="00DB6926">
        <w:trPr>
          <w:trHeight w:val="103"/>
        </w:trPr>
        <w:tc>
          <w:tcPr>
            <w:tcW w:w="456" w:type="dxa"/>
            <w:shd w:val="clear" w:color="auto" w:fill="auto"/>
            <w:noWrap/>
            <w:vAlign w:val="bottom"/>
          </w:tcPr>
          <w:p w14:paraId="546593DA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57E5FD1E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Renowacja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balustrad: zdzieranie farby, gruntowanie, malowanie 2 razy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D2C4975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170AD404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FD6F49" w14:paraId="48BFAC01" w14:textId="77777777">
        <w:trPr>
          <w:trHeight w:val="99"/>
        </w:trPr>
        <w:tc>
          <w:tcPr>
            <w:tcW w:w="9165" w:type="dxa"/>
            <w:gridSpan w:val="4"/>
            <w:shd w:val="clear" w:color="000000" w:fill="BFBFBF"/>
            <w:noWrap/>
            <w:vAlign w:val="center"/>
          </w:tcPr>
          <w:p w14:paraId="29E1712E" w14:textId="77777777" w:rsidR="00FD6F49" w:rsidRDefault="00FD6F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D6F49" w14:paraId="2710EAEE" w14:textId="77777777" w:rsidTr="00DB6926">
        <w:trPr>
          <w:trHeight w:val="199"/>
        </w:trPr>
        <w:tc>
          <w:tcPr>
            <w:tcW w:w="456" w:type="dxa"/>
            <w:shd w:val="clear" w:color="000000" w:fill="E2EFDA"/>
            <w:noWrap/>
            <w:vAlign w:val="center"/>
          </w:tcPr>
          <w:p w14:paraId="7C368856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Lp.</w:t>
            </w:r>
          </w:p>
        </w:tc>
        <w:tc>
          <w:tcPr>
            <w:tcW w:w="6426" w:type="dxa"/>
            <w:shd w:val="clear" w:color="000000" w:fill="E2EFDA"/>
            <w:vAlign w:val="center"/>
          </w:tcPr>
          <w:p w14:paraId="5319539C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Wyszczególnienie zakresu przedmiotu zamówienia</w:t>
            </w:r>
          </w:p>
        </w:tc>
        <w:tc>
          <w:tcPr>
            <w:tcW w:w="687" w:type="dxa"/>
            <w:shd w:val="clear" w:color="000000" w:fill="E2EFDA"/>
            <w:noWrap/>
            <w:vAlign w:val="center"/>
          </w:tcPr>
          <w:p w14:paraId="0DA977F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Jedn.</w:t>
            </w:r>
          </w:p>
        </w:tc>
        <w:tc>
          <w:tcPr>
            <w:tcW w:w="1596" w:type="dxa"/>
            <w:shd w:val="clear" w:color="000000" w:fill="E2EFDA"/>
            <w:vAlign w:val="center"/>
          </w:tcPr>
          <w:p w14:paraId="396D097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Ilość wg przedmiarów</w:t>
            </w:r>
          </w:p>
        </w:tc>
      </w:tr>
      <w:tr w:rsidR="00FD6F49" w14:paraId="70D0FED2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4F1177FD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6C350258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elementów stałych, posadzki, drzwi (taśmą, folią, kartonem)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8A7D73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9F82C86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FD6F49" w14:paraId="0DF1E1FC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1CCCBEF2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426" w:type="dxa"/>
            <w:shd w:val="clear" w:color="auto" w:fill="auto"/>
            <w:noWrap/>
            <w:vAlign w:val="bottom"/>
          </w:tcPr>
          <w:p w14:paraId="75C5F8BE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Demontaż,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wykucie istniejących listw przypodłogowych- cokołów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6E47F05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46E9AF2B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FD6F49" w14:paraId="5A9FD8D9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13774077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60F0C662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Skrobanie ścian, sufitów, wyrównywanie bruzd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0FF77D7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493F16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4D7EE286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414EE907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0B4E967A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60EF6D22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C3A8EA3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38D4D702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17C50A52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D29A4E2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narożników ścian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1A75BA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4C74D324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7C89612E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584933C7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0B544126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Wyrównanie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3A53F8D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427E262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506FD926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3D620D75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5AB2322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Szpachlowanie 2 razy ścian,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16FC33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77A001B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3D0694B9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DEA5BD9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52D273E4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Szlifowanie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6EB4C692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832B99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12C13E7A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40843FE5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2C9400FF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Malowanie farbą podkładową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4F6F115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08B802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2CA226A3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1A869907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38A958B1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Przyklejenie sztukaterii na ścianach klatki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53BC4C2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79C2437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</w:tr>
      <w:tr w:rsidR="00FD6F49" w14:paraId="4A6B482E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3B0F3EF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168B04EC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Malowanie 2 razy farbami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6E48973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71DD1B4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7E1E3F8F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10BCF623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3C3B65FF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Akrylowanie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DC4B3D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0E340E88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:rsidRPr="00DB6926" w14:paraId="6342228E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9794E14" w14:textId="77777777" w:rsidR="00FD6F49" w:rsidRPr="008B0306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13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6DB53C4A" w14:textId="77777777" w:rsidR="00FD6F49" w:rsidRPr="008B0306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Poprawki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5CD6D9B8" w14:textId="77777777" w:rsidR="00FD6F49" w:rsidRPr="008B0306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396B44FB" w14:textId="77777777" w:rsidR="00FD6F49" w:rsidRPr="00DB6926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300</w:t>
            </w:r>
          </w:p>
        </w:tc>
      </w:tr>
      <w:tr w:rsidR="00FD6F49" w14:paraId="2826A922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7B348576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28F104F1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Zerwanie zabezpieczeń (taśm, folii, kartonów)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1575BC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4F69C7E6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57C9C27E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E334A60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40B93A96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porządkowe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1D09741F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0EB884C2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FD6F49" w14:paraId="4B54811F" w14:textId="77777777" w:rsidTr="00DB6926">
        <w:trPr>
          <w:trHeight w:val="103"/>
        </w:trPr>
        <w:tc>
          <w:tcPr>
            <w:tcW w:w="456" w:type="dxa"/>
            <w:shd w:val="clear" w:color="auto" w:fill="auto"/>
            <w:noWrap/>
            <w:vAlign w:val="bottom"/>
          </w:tcPr>
          <w:p w14:paraId="72374891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4DE7D8FD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Renowacja balustrad: zdzieranie farby, gruntowanie, malowanie 2 razy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527C348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01F912D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FD6F49" w14:paraId="2FD9A709" w14:textId="77777777">
        <w:trPr>
          <w:trHeight w:val="754"/>
        </w:trPr>
        <w:tc>
          <w:tcPr>
            <w:tcW w:w="9165" w:type="dxa"/>
            <w:gridSpan w:val="4"/>
            <w:shd w:val="clear" w:color="000000" w:fill="BFBFBF"/>
            <w:noWrap/>
            <w:vAlign w:val="center"/>
          </w:tcPr>
          <w:p w14:paraId="03EA52E4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SALA POSIEDZEŃ</w:t>
            </w:r>
          </w:p>
          <w:p w14:paraId="4F7AAA07" w14:textId="77777777" w:rsidR="00FD6F49" w:rsidRDefault="00FD6F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D6F49" w14:paraId="3EF01B7E" w14:textId="77777777" w:rsidTr="00DB6926">
        <w:trPr>
          <w:trHeight w:val="199"/>
        </w:trPr>
        <w:tc>
          <w:tcPr>
            <w:tcW w:w="456" w:type="dxa"/>
            <w:shd w:val="clear" w:color="000000" w:fill="E2EFDA"/>
            <w:noWrap/>
            <w:vAlign w:val="center"/>
          </w:tcPr>
          <w:p w14:paraId="4BE9CB9A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Lp.</w:t>
            </w:r>
          </w:p>
        </w:tc>
        <w:tc>
          <w:tcPr>
            <w:tcW w:w="6426" w:type="dxa"/>
            <w:shd w:val="clear" w:color="000000" w:fill="E2EFDA"/>
            <w:vAlign w:val="center"/>
          </w:tcPr>
          <w:p w14:paraId="6334A9C9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Wyszczególnienie zakresu przedmiotu zamówienia</w:t>
            </w:r>
          </w:p>
        </w:tc>
        <w:tc>
          <w:tcPr>
            <w:tcW w:w="687" w:type="dxa"/>
            <w:shd w:val="clear" w:color="000000" w:fill="E2EFDA"/>
            <w:noWrap/>
            <w:vAlign w:val="center"/>
          </w:tcPr>
          <w:p w14:paraId="766271D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Jedn.</w:t>
            </w:r>
          </w:p>
        </w:tc>
        <w:tc>
          <w:tcPr>
            <w:tcW w:w="1596" w:type="dxa"/>
            <w:shd w:val="clear" w:color="000000" w:fill="E2EFDA"/>
            <w:vAlign w:val="center"/>
          </w:tcPr>
          <w:p w14:paraId="39B7101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 xml:space="preserve">Ilość wg </w:t>
            </w: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przedmiarów</w:t>
            </w:r>
          </w:p>
        </w:tc>
      </w:tr>
      <w:tr w:rsidR="00FD6F49" w14:paraId="26BE2192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1C5B76E9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BED7CB7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elementów stałych, posadzki, drzwi (taśmą, folią, kartonem)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60D681E6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042337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</w:tr>
      <w:tr w:rsidR="00FD6F49" w14:paraId="5FF7AA9C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71AABBD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053B595D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Skrobanie ścian, sufitów, wyrównywanie bruzd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50E0073F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3D82DA26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1AAB5086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3B591576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63993432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07744453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126DD5AF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0A4C42D4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393CF621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2BB1478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narożników ścian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0E0D408C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D72059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1367DE87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2AAC6681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32E53223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Wyrównanie ścian,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1DC1494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1B25C79F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56D74022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12D0AAA0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6A2E7DD6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Szpachlowanie 2 razy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149E600C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1AD77604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6AE851BB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1AC43989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4E006CC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Szlifowanie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5171ABA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10D23282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1A618F50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D946F16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2769E71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Malowanie farbą podkładową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BA95434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3A10322C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39DC85F8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2BC3B4EC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0E0098CE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Malowanie 2 razy farbami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7F2CCDC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48A9EC56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1D5E6D5B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5C0C560E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604E448E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Akrylowanie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35A8E3E3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B3B4F5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:rsidRPr="00DB6926" w14:paraId="1CFA9061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4A9605DD" w14:textId="77777777" w:rsidR="00FD6F49" w:rsidRPr="008B0306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11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86BC5E6" w14:textId="77777777" w:rsidR="00FD6F49" w:rsidRPr="008B0306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Poprawki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599407DB" w14:textId="77777777" w:rsidR="00FD6F49" w:rsidRPr="008B0306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1EFE4DC7" w14:textId="77777777" w:rsidR="00FD6F49" w:rsidRPr="00DB6926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240</w:t>
            </w:r>
          </w:p>
        </w:tc>
      </w:tr>
      <w:tr w:rsidR="00FD6F49" w14:paraId="4B216866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53819ED9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2EB7BADB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Zerwanie zabezpieczeń (taśm, folii, kartonów)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59883D19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A9CC43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19D0FD15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5BAEDDC8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5E7F1B7E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porządkowe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D4EA8CF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DAEE696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</w:tr>
      <w:tr w:rsidR="00FD6F49" w14:paraId="0D0E7373" w14:textId="77777777" w:rsidTr="00DB6926">
        <w:trPr>
          <w:trHeight w:val="103"/>
        </w:trPr>
        <w:tc>
          <w:tcPr>
            <w:tcW w:w="456" w:type="dxa"/>
            <w:shd w:val="clear" w:color="auto" w:fill="auto"/>
            <w:noWrap/>
            <w:vAlign w:val="bottom"/>
          </w:tcPr>
          <w:p w14:paraId="0189DA63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208BAD95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Cyklinowanie podłogi, (zeszlifowanie cienkiej warstwy, lakierowanie)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98EE7A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A59AB53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</w:tr>
      <w:tr w:rsidR="00FD6F49" w14:paraId="0E0EA1DF" w14:textId="77777777">
        <w:trPr>
          <w:trHeight w:val="696"/>
        </w:trPr>
        <w:tc>
          <w:tcPr>
            <w:tcW w:w="9165" w:type="dxa"/>
            <w:gridSpan w:val="4"/>
            <w:shd w:val="clear" w:color="000000" w:fill="BFBFBF"/>
            <w:noWrap/>
            <w:vAlign w:val="center"/>
          </w:tcPr>
          <w:p w14:paraId="7E6FA7F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PIĘTRO</w:t>
            </w:r>
          </w:p>
          <w:p w14:paraId="1C8AA5FD" w14:textId="77777777" w:rsidR="00FD6F49" w:rsidRDefault="00FD6F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D6F49" w14:paraId="038C6E56" w14:textId="77777777" w:rsidTr="00DB6926">
        <w:trPr>
          <w:trHeight w:val="199"/>
        </w:trPr>
        <w:tc>
          <w:tcPr>
            <w:tcW w:w="456" w:type="dxa"/>
            <w:shd w:val="clear" w:color="000000" w:fill="E2EFDA"/>
            <w:noWrap/>
            <w:vAlign w:val="center"/>
          </w:tcPr>
          <w:p w14:paraId="62649C03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Lp.</w:t>
            </w:r>
          </w:p>
        </w:tc>
        <w:tc>
          <w:tcPr>
            <w:tcW w:w="6426" w:type="dxa"/>
            <w:shd w:val="clear" w:color="000000" w:fill="E2EFDA"/>
            <w:vAlign w:val="center"/>
          </w:tcPr>
          <w:p w14:paraId="48C1FB2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Wyszczególnienie zakresu przedmiotu zamówienia</w:t>
            </w:r>
          </w:p>
        </w:tc>
        <w:tc>
          <w:tcPr>
            <w:tcW w:w="687" w:type="dxa"/>
            <w:shd w:val="clear" w:color="000000" w:fill="E2EFDA"/>
            <w:noWrap/>
            <w:vAlign w:val="center"/>
          </w:tcPr>
          <w:p w14:paraId="54CDD04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Jedn.</w:t>
            </w:r>
          </w:p>
        </w:tc>
        <w:tc>
          <w:tcPr>
            <w:tcW w:w="1596" w:type="dxa"/>
            <w:shd w:val="clear" w:color="000000" w:fill="E2EFDA"/>
            <w:vAlign w:val="center"/>
          </w:tcPr>
          <w:p w14:paraId="76BB1E75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 xml:space="preserve">Ilość wg </w:t>
            </w:r>
            <w:r>
              <w:rPr>
                <w:rFonts w:ascii="Times New Roman" w:eastAsia="Times New Roman" w:hAnsi="Times New Roman" w:cs="Times New Roman"/>
                <w:color w:val="595959"/>
                <w:lang w:eastAsia="pl-PL"/>
              </w:rPr>
              <w:t>przedmiarów</w:t>
            </w:r>
          </w:p>
        </w:tc>
      </w:tr>
      <w:tr w:rsidR="00FD6F49" w14:paraId="1EF3BEC7" w14:textId="77777777" w:rsidTr="00DB6926">
        <w:trPr>
          <w:trHeight w:val="199"/>
        </w:trPr>
        <w:tc>
          <w:tcPr>
            <w:tcW w:w="456" w:type="dxa"/>
            <w:shd w:val="clear" w:color="auto" w:fill="auto"/>
            <w:noWrap/>
            <w:vAlign w:val="center"/>
          </w:tcPr>
          <w:p w14:paraId="3D718839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26" w:type="dxa"/>
            <w:shd w:val="clear" w:color="auto" w:fill="auto"/>
            <w:vAlign w:val="center"/>
          </w:tcPr>
          <w:p w14:paraId="4783C846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elementów stałych, posadzki, drzwi, schody drewniane (taśmą, folią, kartonem)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5A70FE8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1519EF08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FD6F49" w14:paraId="40815DFF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07EAACF7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426" w:type="dxa"/>
            <w:shd w:val="clear" w:color="auto" w:fill="auto"/>
            <w:noWrap/>
            <w:vAlign w:val="bottom"/>
          </w:tcPr>
          <w:p w14:paraId="50FA3CF2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Demontaż, wykucie istniejących listw przypodłogowych- cokołów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B00F91D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F61A846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FD6F49" w14:paraId="0E33627A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3DFFCDF0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198C42E9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Skrobanie ścian, sufitów, wyrównywanie bruzd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34EFAC8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9B98BC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68B0F408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455A35B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4468CD60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039BA442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04F93D4A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0C052B57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678EC0ED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6A8C451F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narożników ścian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244AE39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3FDC932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67A590A0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3D5C4D9F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191A9C43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Wyrównanie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CE98577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15B1F8E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23D87B0C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55AA2F81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CED387C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Szpachlowanie 2 razy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339CD7F8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31626BA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18B74DA7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42F54E28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57C4235B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Szlifowanie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1A8D3732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368B4A89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4A3B21E4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4B2AB804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40E23BB5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Malowanie farbą podkładową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21968D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3D70080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227BC7A6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598FF72D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030A60E7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Przyklejenie sztukaterii na ścianach klatki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034327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D7FFF8E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</w:tr>
      <w:tr w:rsidR="00FD6F49" w14:paraId="0831A2DA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01A6F5B6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D2D08C0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Malowanie 2 razy farbami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3B5B273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C8BBF2B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004F7189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73412A95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260B8879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Akrylowanie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237F44A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4789094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:rsidRPr="00DB6926" w14:paraId="4F4AD2A0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02C33A3D" w14:textId="77777777" w:rsidR="00FD6F49" w:rsidRPr="008B0306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13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169DE2BF" w14:textId="77777777" w:rsidR="00FD6F49" w:rsidRPr="008B0306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Poprawki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2107E29" w14:textId="77777777" w:rsidR="00FD6F49" w:rsidRPr="008B0306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0DC4BB1C" w14:textId="77777777" w:rsidR="00FD6F49" w:rsidRPr="00DB6926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8B0306">
              <w:rPr>
                <w:rFonts w:ascii="Times New Roman" w:eastAsia="Times New Roman" w:hAnsi="Times New Roman" w:cs="Times New Roman"/>
                <w:strike/>
                <w:color w:val="000000"/>
                <w:highlight w:val="lightGray"/>
                <w:lang w:eastAsia="pl-PL"/>
              </w:rPr>
              <w:t>330</w:t>
            </w:r>
          </w:p>
        </w:tc>
      </w:tr>
      <w:tr w:rsidR="00FD6F49" w14:paraId="45D7AC36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047F1979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1B00E62A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Zerwanie zabezpieczeń (taśm, folii, kartonów)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0C8A9D5F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3CC3FD42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229CFB85" w14:textId="77777777" w:rsidTr="00DB6926">
        <w:trPr>
          <w:trHeight w:val="99"/>
        </w:trPr>
        <w:tc>
          <w:tcPr>
            <w:tcW w:w="456" w:type="dxa"/>
            <w:shd w:val="clear" w:color="auto" w:fill="auto"/>
            <w:noWrap/>
            <w:vAlign w:val="bottom"/>
          </w:tcPr>
          <w:p w14:paraId="7DF66848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710B9C19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porządkowe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6570545B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16108D8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</w:tr>
      <w:tr w:rsidR="00FD6F49" w14:paraId="51A962DC" w14:textId="77777777" w:rsidTr="00DB6926">
        <w:trPr>
          <w:trHeight w:val="103"/>
        </w:trPr>
        <w:tc>
          <w:tcPr>
            <w:tcW w:w="456" w:type="dxa"/>
            <w:shd w:val="clear" w:color="auto" w:fill="auto"/>
            <w:noWrap/>
            <w:vAlign w:val="bottom"/>
          </w:tcPr>
          <w:p w14:paraId="7B69E7DE" w14:textId="77777777" w:rsidR="00FD6F49" w:rsidRDefault="00BF6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 w14:paraId="28F12596" w14:textId="77777777" w:rsidR="00FD6F49" w:rsidRDefault="00BF67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Renowacja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balustrad: zdzieranie farby, gruntowanie, malowanie 2 razy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14:paraId="463BC1BC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7D8425C1" w14:textId="77777777" w:rsidR="00FD6F49" w:rsidRDefault="00BF6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</w:tbl>
    <w:p w14:paraId="24606756" w14:textId="2AFC65C5" w:rsidR="00DB6926" w:rsidRDefault="00DB69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związku z Wyjaśnieniami treści SWZ Zamawiający zamieszcza zapis w niniejszym OPZ:</w:t>
      </w:r>
    </w:p>
    <w:p w14:paraId="6A42749A" w14:textId="070B15BF" w:rsidR="00FD6F49" w:rsidRDefault="00DB6926" w:rsidP="00DB692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B6926">
        <w:rPr>
          <w:rFonts w:ascii="Times New Roman" w:hAnsi="Times New Roman" w:cs="Times New Roman"/>
        </w:rPr>
        <w:t>P</w:t>
      </w:r>
      <w:r w:rsidRPr="00DB6926">
        <w:rPr>
          <w:rFonts w:ascii="Times New Roman" w:hAnsi="Times New Roman" w:cs="Times New Roman"/>
        </w:rPr>
        <w:t>race związane z odrestaurowaniem podłóg oraz schodów z lastryka</w:t>
      </w:r>
      <w:r w:rsidRPr="00DB6926">
        <w:rPr>
          <w:rFonts w:ascii="Times New Roman" w:hAnsi="Times New Roman" w:cs="Times New Roman"/>
        </w:rPr>
        <w:t xml:space="preserve">, </w:t>
      </w:r>
      <w:r w:rsidRPr="00DB6926">
        <w:rPr>
          <w:rFonts w:ascii="Times New Roman" w:hAnsi="Times New Roman" w:cs="Times New Roman"/>
        </w:rPr>
        <w:t>poprzez szlifowanie i pastowanie</w:t>
      </w:r>
      <w:r w:rsidRPr="00DB6926">
        <w:rPr>
          <w:rFonts w:ascii="Times New Roman" w:hAnsi="Times New Roman" w:cs="Times New Roman"/>
        </w:rPr>
        <w:t xml:space="preserve"> </w:t>
      </w:r>
      <w:r w:rsidRPr="00DB6926">
        <w:rPr>
          <w:rFonts w:ascii="Times New Roman" w:hAnsi="Times New Roman" w:cs="Times New Roman"/>
        </w:rPr>
        <w:t xml:space="preserve">całej klatki schodowej (wszystkie kondygnacje) wraz z zabezpieczeniem </w:t>
      </w:r>
      <w:r w:rsidRPr="00DB6926">
        <w:rPr>
          <w:rFonts w:ascii="Times New Roman" w:hAnsi="Times New Roman" w:cs="Times New Roman"/>
        </w:rPr>
        <w:t xml:space="preserve">i </w:t>
      </w:r>
      <w:r w:rsidRPr="00DB6926">
        <w:rPr>
          <w:rFonts w:ascii="Times New Roman" w:hAnsi="Times New Roman" w:cs="Times New Roman"/>
        </w:rPr>
        <w:t>pastowaniem.</w:t>
      </w:r>
    </w:p>
    <w:p w14:paraId="4F4DE1BB" w14:textId="4E156440" w:rsidR="00DB6926" w:rsidRPr="00DB6926" w:rsidRDefault="00BF67DC" w:rsidP="00DB692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DB6926">
        <w:rPr>
          <w:rFonts w:ascii="Times New Roman" w:hAnsi="Times New Roman" w:cs="Times New Roman"/>
        </w:rPr>
        <w:t xml:space="preserve">Zamawiający usuwa zapis </w:t>
      </w:r>
      <w:r w:rsidR="00DB6926" w:rsidRPr="00DB6926">
        <w:rPr>
          <w:rFonts w:ascii="Times New Roman" w:hAnsi="Times New Roman" w:cs="Times New Roman"/>
          <w:u w:val="single"/>
        </w:rPr>
        <w:t xml:space="preserve">poprawki </w:t>
      </w:r>
      <w:r w:rsidR="00DB6926">
        <w:rPr>
          <w:rFonts w:ascii="Times New Roman" w:hAnsi="Times New Roman" w:cs="Times New Roman"/>
        </w:rPr>
        <w:t>dla Klatki schodowej, Sali posiedzeń oraz II piętra.</w:t>
      </w:r>
    </w:p>
    <w:sectPr w:rsidR="00DB6926" w:rsidRPr="00DB6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C37E" w14:textId="77777777" w:rsidR="00FD6F49" w:rsidRDefault="00BF67DC">
      <w:pPr>
        <w:spacing w:line="240" w:lineRule="auto"/>
      </w:pPr>
      <w:r>
        <w:separator/>
      </w:r>
    </w:p>
  </w:endnote>
  <w:endnote w:type="continuationSeparator" w:id="0">
    <w:p w14:paraId="465DE654" w14:textId="77777777" w:rsidR="00FD6F49" w:rsidRDefault="00BF6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AAFA" w14:textId="77777777" w:rsidR="00FD6F49" w:rsidRDefault="00BF67DC">
    <w:pPr>
      <w:pStyle w:val="Stopka"/>
      <w:tabs>
        <w:tab w:val="left" w:pos="1131"/>
        <w:tab w:val="center" w:pos="4680"/>
        <w:tab w:val="center" w:pos="4819"/>
        <w:tab w:val="right" w:pos="9360"/>
        <w:tab w:val="right" w:pos="96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B66CC" wp14:editId="36537BF9">
              <wp:simplePos x="0" y="0"/>
              <wp:positionH relativeFrom="margin">
                <wp:posOffset>6064250</wp:posOffset>
              </wp:positionH>
              <wp:positionV relativeFrom="paragraph">
                <wp:posOffset>635</wp:posOffset>
              </wp:positionV>
              <wp:extent cx="70485" cy="160655"/>
              <wp:effectExtent l="0" t="0" r="5715" b="1079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7CD75" w14:textId="77777777" w:rsidR="00FD6F49" w:rsidRDefault="00BF67DC">
                          <w:pPr>
                            <w:pStyle w:val="Stopka"/>
                            <w:tabs>
                              <w:tab w:val="left" w:pos="1131"/>
                              <w:tab w:val="center" w:pos="4819"/>
                              <w:tab w:val="right" w:pos="9360"/>
                              <w:tab w:val="right" w:pos="9638"/>
                            </w:tabs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35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B66C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77.5pt;margin-top:.05pt;width:5.55pt;height:12.6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SrjAEAABYDAAAOAAAAZHJzL2Uyb0RvYy54bWysUsFu2zAMvQ/oPwi6N3KKJi2MOEWLokOB&#10;Yh3Q7QMUWYoNSKIgqrHz96MUJ+m2W9ELTZHy43uPWt2NzrKdjtiDb/h8VnGmvYK299uG//71dHnL&#10;GSbpW2nB64bvNfK79cW31RBqfQUd2FZHRiAe6yE0vEsp1EKg6rSTOIOgPTUNRCcTHeNWtFEOhO6s&#10;uKqqpRggtiGC0ohUfTw0+brgG6NVejUGdWK24cQtlRhL3OQo1itZb6MMXa8mGvITLJzsPQ09QT3K&#10;JNl77P+Dcr2KgGDSTIETYEyvdNFAaubVP2reOhl00ULmYDjZhF8Hq37s3sLPyNL4ACMtMBsyBKyR&#10;ilnPaKLLX2LKqE8W7k+26TExRcWb6vp2wZmiznxZLReLDCLO/4aI6bsGx3LS8EhLKV7J3Qumw9Xj&#10;lTzKw1NvbVmM9X8VCDNXxJlgztK4GSfWG2j3JGagfTbc04PjzD57siuv/pjEY7KZkjwDw/17osGF&#10;T0Y9QE3DyPyiaHooebsfz+XW+Tmv/wAAAP//AwBQSwMEFAAGAAgAAAAhAHVvDUrbAAAABwEAAA8A&#10;AABkcnMvZG93bnJldi54bWxMj8FOwzAMhu9IvENkJG4s3UTLVppOaBIXbowJiVvWeE21xqmSrGvf&#10;Hu8EN1vfr9+fq+3kejFiiJ0nBctFBgKp8aajVsHh6/1pDSImTUb3nlDBjBG29f1dpUvjr/SJ4z61&#10;gksollqBTWkopYyNRafjwg9IzE4+OJ14Da00QV+53PVylWWFdLojvmD1gDuLzXl/cQpepm+PQ8Qd&#10;/pzGJthuXvcfs1KPD9PbK4iEU/oLw02f1aFmp6O/kImiV7DJc/4l3YBgvCkKHo4KVvkzyLqS//3r&#10;XwAAAP//AwBQSwECLQAUAAYACAAAACEAtoM4kv4AAADhAQAAEwAAAAAAAAAAAAAAAAAAAAAAW0Nv&#10;bnRlbnRfVHlwZXNdLnhtbFBLAQItABQABgAIAAAAIQA4/SH/1gAAAJQBAAALAAAAAAAAAAAAAAAA&#10;AC8BAABfcmVscy8ucmVsc1BLAQItABQABgAIAAAAIQDlfJSrjAEAABYDAAAOAAAAAAAAAAAAAAAA&#10;AC4CAABkcnMvZTJvRG9jLnhtbFBLAQItABQABgAIAAAAIQB1bw1K2wAAAAcBAAAPAAAAAAAAAAAA&#10;AAAAAOYDAABkcnMvZG93bnJldi54bWxQSwUGAAAAAAQABADzAAAA7gQAAAAA&#10;" filled="f" stroked="f">
              <v:textbox style="mso-fit-shape-to-text:t" inset="0,0,0,0">
                <w:txbxContent>
                  <w:p w14:paraId="3BC7CD75" w14:textId="77777777" w:rsidR="00FD6F49" w:rsidRDefault="00BF67DC">
                    <w:pPr>
                      <w:pStyle w:val="Stopka"/>
                      <w:tabs>
                        <w:tab w:val="left" w:pos="1131"/>
                        <w:tab w:val="center" w:pos="4819"/>
                        <w:tab w:val="right" w:pos="9360"/>
                        <w:tab w:val="right" w:pos="9638"/>
                      </w:tabs>
                      <w:jc w:val="right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MS Mincho" w:hAnsi="Times New Roman" w:cs="Times New Roman"/>
        <w:color w:val="000000"/>
        <w:sz w:val="16"/>
        <w:szCs w:val="16"/>
        <w:lang w:eastAsia="pl-PL"/>
      </w:rPr>
      <w:t>ZP.271.</w:t>
    </w:r>
    <w:r>
      <w:rPr>
        <w:rFonts w:ascii="Times New Roman" w:eastAsia="MS Mincho" w:hAnsi="Times New Roman" w:cs="Times New Roman"/>
        <w:color w:val="000000"/>
        <w:sz w:val="16"/>
        <w:szCs w:val="16"/>
        <w:lang w:val="en-US" w:eastAsia="pl-PL"/>
      </w:rPr>
      <w:t>1.4.</w:t>
    </w:r>
    <w:r>
      <w:rPr>
        <w:rFonts w:ascii="Times New Roman" w:eastAsia="MS Mincho" w:hAnsi="Times New Roman" w:cs="Times New Roman"/>
        <w:color w:val="000000"/>
        <w:sz w:val="16"/>
        <w:szCs w:val="16"/>
        <w:lang w:eastAsia="pl-PL"/>
      </w:rPr>
      <w:t>2023</w:t>
    </w:r>
    <w:r>
      <w:rPr>
        <w:rFonts w:ascii="Times New Roman" w:eastAsia="MS Mincho" w:hAnsi="Times New Roman" w:cs="Times New Roman"/>
        <w:color w:val="000000"/>
        <w:sz w:val="16"/>
        <w:szCs w:val="16"/>
        <w:lang w:eastAsia="pl-PL"/>
      </w:rPr>
      <w:tab/>
      <w:t>Remont klatki schodowej i sali posiedzeń w budynku Urzędu Miejskiego w Nowym Stawie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1A41" w14:textId="77777777" w:rsidR="00FD6F49" w:rsidRDefault="00BF67DC">
      <w:pPr>
        <w:spacing w:after="0"/>
      </w:pPr>
      <w:r>
        <w:separator/>
      </w:r>
    </w:p>
  </w:footnote>
  <w:footnote w:type="continuationSeparator" w:id="0">
    <w:p w14:paraId="488FA656" w14:textId="77777777" w:rsidR="00FD6F49" w:rsidRDefault="00BF67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FAFD" w14:textId="77777777" w:rsidR="00FD6F49" w:rsidRDefault="00BF67D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1229C" wp14:editId="0EC9666F">
          <wp:simplePos x="0" y="0"/>
          <wp:positionH relativeFrom="margin">
            <wp:align>center</wp:align>
          </wp:positionH>
          <wp:positionV relativeFrom="paragraph">
            <wp:posOffset>-316865</wp:posOffset>
          </wp:positionV>
          <wp:extent cx="561975" cy="611505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0FE7"/>
    <w:multiLevelType w:val="hybridMultilevel"/>
    <w:tmpl w:val="71A07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0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E5"/>
    <w:rsid w:val="0016380D"/>
    <w:rsid w:val="00182BE5"/>
    <w:rsid w:val="002009E7"/>
    <w:rsid w:val="0024690B"/>
    <w:rsid w:val="00825AB3"/>
    <w:rsid w:val="008B0306"/>
    <w:rsid w:val="00BF67DC"/>
    <w:rsid w:val="00C2468E"/>
    <w:rsid w:val="00DB6926"/>
    <w:rsid w:val="00F84613"/>
    <w:rsid w:val="00FD6F49"/>
    <w:rsid w:val="558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3D51"/>
  <w15:docId w15:val="{FF77D20D-C8BC-419D-927D-13B41B6C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99"/>
    <w:rsid w:val="00DB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Nowy Staw</dc:creator>
  <cp:lastModifiedBy>U Nowy Staw</cp:lastModifiedBy>
  <cp:revision>5</cp:revision>
  <dcterms:created xsi:type="dcterms:W3CDTF">2023-02-09T14:23:00Z</dcterms:created>
  <dcterms:modified xsi:type="dcterms:W3CDTF">2023-02-09T14:24:00Z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92F1B7D6AB5044A5921ECACAF8476EA9</vt:lpwstr>
  </property>
</Properties>
</file>