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163B4F">
      <w:pPr>
        <w:spacing w:after="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61AD2308" w14:textId="77777777" w:rsidR="008754D3" w:rsidRPr="008754D3" w:rsidRDefault="007D45AA" w:rsidP="008754D3">
      <w:pPr>
        <w:pStyle w:val="Tytu"/>
        <w:spacing w:before="480" w:line="276" w:lineRule="auto"/>
        <w:contextualSpacing w:val="0"/>
        <w:rPr>
          <w:rFonts w:asciiTheme="minorHAnsi" w:hAnsiTheme="minorHAnsi" w:cstheme="minorHAnsi"/>
          <w:bCs/>
          <w:sz w:val="24"/>
          <w:szCs w:val="24"/>
          <w:lang w:val="x-none" w:eastAsia="x-none"/>
        </w:rPr>
      </w:pPr>
      <w:bookmarkStart w:id="0" w:name="_Hlk534801915"/>
      <w:bookmarkStart w:id="1" w:name="_Hlk49166419"/>
      <w:bookmarkStart w:id="2" w:name="_Hlk62554536"/>
      <w:r w:rsidRPr="008754D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bookmarkEnd w:id="1"/>
      <w:bookmarkEnd w:id="2"/>
      <w:r w:rsidR="008754D3" w:rsidRPr="008754D3">
        <w:rPr>
          <w:rFonts w:asciiTheme="minorHAnsi" w:hAnsiTheme="minorHAnsi" w:cstheme="minorHAnsi"/>
          <w:b/>
          <w:sz w:val="24"/>
          <w:szCs w:val="24"/>
          <w:lang w:val="x-none" w:eastAsia="x-none"/>
        </w:rPr>
        <w:t>dostaw</w:t>
      </w:r>
      <w:r w:rsidR="008754D3" w:rsidRPr="008754D3">
        <w:rPr>
          <w:rFonts w:asciiTheme="minorHAnsi" w:hAnsiTheme="minorHAnsi" w:cstheme="minorHAnsi"/>
          <w:b/>
          <w:sz w:val="24"/>
          <w:szCs w:val="24"/>
          <w:lang w:eastAsia="x-none"/>
        </w:rPr>
        <w:t>ę</w:t>
      </w:r>
      <w:r w:rsidR="008754D3" w:rsidRPr="008754D3">
        <w:rPr>
          <w:rFonts w:asciiTheme="minorHAnsi" w:hAnsiTheme="minorHAnsi" w:cstheme="minorHAnsi"/>
          <w:b/>
          <w:sz w:val="24"/>
          <w:szCs w:val="24"/>
          <w:lang w:val="x-none" w:eastAsia="x-none"/>
        </w:rPr>
        <w:t xml:space="preserve"> </w:t>
      </w:r>
      <w:r w:rsidR="008754D3" w:rsidRPr="008754D3">
        <w:rPr>
          <w:rFonts w:asciiTheme="minorHAnsi" w:hAnsiTheme="minorHAnsi" w:cstheme="minorHAnsi"/>
          <w:b/>
          <w:sz w:val="24"/>
          <w:szCs w:val="24"/>
          <w:lang w:eastAsia="x-none"/>
        </w:rPr>
        <w:t>6</w:t>
      </w:r>
      <w:r w:rsidR="008754D3" w:rsidRPr="008754D3">
        <w:rPr>
          <w:rFonts w:asciiTheme="minorHAnsi" w:hAnsiTheme="minorHAnsi" w:cstheme="minorHAnsi"/>
          <w:b/>
          <w:sz w:val="24"/>
          <w:szCs w:val="24"/>
          <w:lang w:val="x-none" w:eastAsia="x-none"/>
        </w:rPr>
        <w:t xml:space="preserve"> węzłów cieplnych</w:t>
      </w:r>
      <w:r w:rsidR="008754D3" w:rsidRPr="008754D3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 dla realizacji zadań inwestycyjnych</w:t>
      </w:r>
      <w:r w:rsidR="008754D3" w:rsidRPr="008754D3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pn.</w:t>
      </w:r>
      <w:r w:rsidR="008754D3" w:rsidRPr="008754D3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:</w:t>
      </w:r>
    </w:p>
    <w:p w14:paraId="4A25D487" w14:textId="053E0433" w:rsidR="008754D3" w:rsidRPr="008754D3" w:rsidRDefault="008754D3" w:rsidP="008754D3">
      <w:pPr>
        <w:spacing w:before="120" w:after="0" w:line="240" w:lineRule="auto"/>
        <w:ind w:left="1134" w:hanging="1134"/>
        <w:jc w:val="both"/>
        <w:rPr>
          <w:rFonts w:eastAsia="Times New Roman" w:cstheme="minorHAnsi"/>
          <w:b/>
          <w:lang w:eastAsia="pl-PL"/>
        </w:rPr>
      </w:pPr>
      <w:r w:rsidRPr="008754D3">
        <w:rPr>
          <w:rFonts w:eastAsia="Times New Roman" w:cstheme="minorHAnsi"/>
          <w:b/>
          <w:lang w:eastAsia="pl-PL"/>
        </w:rPr>
        <w:t>Zadanie 1</w:t>
      </w:r>
      <w:r w:rsidRPr="008754D3">
        <w:rPr>
          <w:rFonts w:ascii="Calibri" w:eastAsia="Times New Roman" w:hAnsi="Calibri" w:cs="Calibri"/>
          <w:lang w:eastAsia="pl-PL"/>
        </w:rPr>
        <w:t xml:space="preserve"> – „Budowa węzła cieplnego w budynku mieszkalnym wieloro</w:t>
      </w:r>
      <w:r>
        <w:rPr>
          <w:rFonts w:ascii="Calibri" w:eastAsia="Times New Roman" w:hAnsi="Calibri" w:cs="Calibri"/>
          <w:lang w:eastAsia="pl-PL"/>
        </w:rPr>
        <w:t>dzinnym Plaza Tower II przy ul. </w:t>
      </w:r>
      <w:r w:rsidRPr="008754D3">
        <w:rPr>
          <w:rFonts w:ascii="Calibri" w:eastAsia="Times New Roman" w:hAnsi="Calibri" w:cs="Calibri"/>
          <w:lang w:eastAsia="pl-PL"/>
        </w:rPr>
        <w:t>Zagnańskiej w Kielcach (Grzyb).”</w:t>
      </w:r>
    </w:p>
    <w:p w14:paraId="28572B17" w14:textId="2E5DEAFB" w:rsidR="008754D3" w:rsidRPr="008754D3" w:rsidRDefault="008754D3" w:rsidP="008754D3">
      <w:pPr>
        <w:spacing w:before="120" w:after="0" w:line="240" w:lineRule="auto"/>
        <w:ind w:left="1134" w:hanging="1134"/>
        <w:jc w:val="both"/>
        <w:rPr>
          <w:rFonts w:eastAsia="Times New Roman" w:cstheme="minorHAnsi"/>
          <w:b/>
          <w:lang w:eastAsia="pl-PL"/>
        </w:rPr>
      </w:pPr>
      <w:r w:rsidRPr="008754D3">
        <w:rPr>
          <w:rFonts w:eastAsia="Times New Roman" w:cstheme="minorHAnsi"/>
          <w:b/>
          <w:lang w:eastAsia="pl-PL"/>
        </w:rPr>
        <w:t>Zadanie 2</w:t>
      </w:r>
      <w:r w:rsidRPr="008754D3">
        <w:rPr>
          <w:rFonts w:ascii="Calibri" w:eastAsia="Times New Roman" w:hAnsi="Calibri" w:cs="Calibri"/>
          <w:lang w:eastAsia="pl-PL"/>
        </w:rPr>
        <w:t xml:space="preserve"> – „Budowa węzła cieplnego w budynku mieszkalno-usługowym z garażem podziemnym (budynek nr 5) przy ul. Zagnańskiej zlokalizowanym na działkach nr </w:t>
      </w:r>
      <w:proofErr w:type="spellStart"/>
      <w:r>
        <w:rPr>
          <w:rFonts w:ascii="Calibri" w:eastAsia="Times New Roman" w:hAnsi="Calibri" w:cs="Calibri"/>
          <w:lang w:eastAsia="pl-PL"/>
        </w:rPr>
        <w:t>ewid</w:t>
      </w:r>
      <w:proofErr w:type="spellEnd"/>
      <w:r>
        <w:rPr>
          <w:rFonts w:ascii="Calibri" w:eastAsia="Times New Roman" w:hAnsi="Calibri" w:cs="Calibri"/>
          <w:lang w:eastAsia="pl-PL"/>
        </w:rPr>
        <w:t>. 46/79, 46/93 i </w:t>
      </w:r>
      <w:r w:rsidRPr="008754D3">
        <w:rPr>
          <w:rFonts w:ascii="Calibri" w:eastAsia="Times New Roman" w:hAnsi="Calibri" w:cs="Calibri"/>
          <w:lang w:eastAsia="pl-PL"/>
        </w:rPr>
        <w:t>46/95 obręb 0010 w Kielcach (PLAZA).”</w:t>
      </w:r>
    </w:p>
    <w:p w14:paraId="331CE859" w14:textId="4A69B0EF" w:rsidR="008754D3" w:rsidRPr="008754D3" w:rsidRDefault="008754D3" w:rsidP="008754D3">
      <w:pPr>
        <w:spacing w:before="120" w:after="0" w:line="240" w:lineRule="auto"/>
        <w:ind w:left="1134" w:hanging="1134"/>
        <w:jc w:val="both"/>
        <w:rPr>
          <w:rFonts w:ascii="Calibri" w:eastAsia="Times New Roman" w:hAnsi="Calibri" w:cs="Calibri"/>
          <w:lang w:eastAsia="pl-PL"/>
        </w:rPr>
      </w:pPr>
      <w:r w:rsidRPr="008754D3">
        <w:rPr>
          <w:rFonts w:eastAsia="Times New Roman" w:cstheme="minorHAnsi"/>
          <w:b/>
          <w:lang w:eastAsia="pl-PL"/>
        </w:rPr>
        <w:t>Zadanie 3</w:t>
      </w:r>
      <w:r w:rsidRPr="008754D3">
        <w:rPr>
          <w:rFonts w:ascii="Calibri" w:eastAsia="Times New Roman" w:hAnsi="Calibri" w:cs="Calibri"/>
          <w:lang w:eastAsia="pl-PL"/>
        </w:rPr>
        <w:t xml:space="preserve"> – „Budowa węzła cieplnego w budynku mieszkalnym wielorodzinnym nr 3 z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8754D3">
        <w:rPr>
          <w:rFonts w:ascii="Calibri" w:eastAsia="Times New Roman" w:hAnsi="Calibri" w:cs="Calibri"/>
          <w:lang w:eastAsia="pl-PL"/>
        </w:rPr>
        <w:t>garażem podziemnym przy ul. Pileckiego w Kielcach (Perfekt Alfa).”</w:t>
      </w:r>
    </w:p>
    <w:p w14:paraId="770A73BF" w14:textId="78BEE024" w:rsidR="008754D3" w:rsidRPr="008754D3" w:rsidRDefault="008754D3" w:rsidP="008754D3">
      <w:pPr>
        <w:spacing w:before="120" w:after="0" w:line="240" w:lineRule="auto"/>
        <w:ind w:left="1134" w:hanging="1134"/>
        <w:jc w:val="both"/>
        <w:rPr>
          <w:rFonts w:eastAsia="Times New Roman" w:cstheme="minorHAnsi"/>
          <w:b/>
          <w:lang w:eastAsia="pl-PL"/>
        </w:rPr>
      </w:pPr>
      <w:r w:rsidRPr="008754D3">
        <w:rPr>
          <w:rFonts w:eastAsia="Times New Roman" w:cstheme="minorHAnsi"/>
          <w:b/>
          <w:lang w:eastAsia="pl-PL"/>
        </w:rPr>
        <w:t>Zadanie 4</w:t>
      </w:r>
      <w:r w:rsidRPr="008754D3">
        <w:rPr>
          <w:rFonts w:ascii="Calibri" w:eastAsia="Times New Roman" w:hAnsi="Calibri" w:cs="Calibri"/>
          <w:lang w:eastAsia="pl-PL"/>
        </w:rPr>
        <w:t xml:space="preserve"> – „Budowa węzła cieplnego w budynku mieszkalnym wielorodzinnym nr 2 z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8754D3">
        <w:rPr>
          <w:rFonts w:ascii="Calibri" w:eastAsia="Times New Roman" w:hAnsi="Calibri" w:cs="Calibri"/>
          <w:lang w:eastAsia="pl-PL"/>
        </w:rPr>
        <w:t>garażem podziemnym przy ul. Pileckiego w Kielcach (Perfekt Alfa).”</w:t>
      </w:r>
    </w:p>
    <w:p w14:paraId="67076949" w14:textId="77777777" w:rsidR="008754D3" w:rsidRPr="008754D3" w:rsidRDefault="008754D3" w:rsidP="008754D3">
      <w:pPr>
        <w:spacing w:before="120" w:after="0" w:line="240" w:lineRule="auto"/>
        <w:ind w:left="1134" w:hanging="1134"/>
        <w:jc w:val="both"/>
        <w:rPr>
          <w:rFonts w:eastAsia="Times New Roman" w:cstheme="minorHAnsi"/>
          <w:b/>
          <w:lang w:eastAsia="pl-PL"/>
        </w:rPr>
      </w:pPr>
      <w:r w:rsidRPr="008754D3">
        <w:rPr>
          <w:rFonts w:eastAsia="Times New Roman" w:cstheme="minorHAnsi"/>
          <w:b/>
          <w:lang w:eastAsia="pl-PL"/>
        </w:rPr>
        <w:t>Zadanie 5</w:t>
      </w:r>
      <w:r w:rsidRPr="008754D3">
        <w:rPr>
          <w:rFonts w:ascii="Calibri" w:eastAsia="Times New Roman" w:hAnsi="Calibri" w:cs="Calibri"/>
          <w:lang w:eastAsia="pl-PL"/>
        </w:rPr>
        <w:t xml:space="preserve"> – „Budowa węzła cieplnego dla dwóch budynków mieszkalnych wielorodzinnych z garażami podziemnymi zlokalizowanych na działce nr </w:t>
      </w:r>
      <w:proofErr w:type="spellStart"/>
      <w:r w:rsidRPr="008754D3">
        <w:rPr>
          <w:rFonts w:ascii="Calibri" w:eastAsia="Times New Roman" w:hAnsi="Calibri" w:cs="Calibri"/>
          <w:lang w:eastAsia="pl-PL"/>
        </w:rPr>
        <w:t>ewid</w:t>
      </w:r>
      <w:proofErr w:type="spellEnd"/>
      <w:r w:rsidRPr="008754D3">
        <w:rPr>
          <w:rFonts w:ascii="Calibri" w:eastAsia="Times New Roman" w:hAnsi="Calibri" w:cs="Calibri"/>
          <w:lang w:eastAsia="pl-PL"/>
        </w:rPr>
        <w:t>. 311/2 obręb 0011 przy ul. Warszawskiej w Kielcach (PANORAMA 2.)”</w:t>
      </w:r>
    </w:p>
    <w:p w14:paraId="225EFBF3" w14:textId="06697CAB" w:rsidR="008754D3" w:rsidRPr="008754D3" w:rsidRDefault="008754D3" w:rsidP="008754D3">
      <w:pPr>
        <w:spacing w:before="120" w:after="0" w:line="240" w:lineRule="auto"/>
        <w:ind w:left="1134" w:hanging="1134"/>
        <w:jc w:val="both"/>
        <w:rPr>
          <w:rFonts w:eastAsia="Times New Roman" w:cstheme="minorHAnsi"/>
          <w:b/>
          <w:lang w:eastAsia="pl-PL"/>
        </w:rPr>
      </w:pPr>
      <w:r w:rsidRPr="008754D3">
        <w:rPr>
          <w:rFonts w:eastAsia="Times New Roman" w:cstheme="minorHAnsi"/>
          <w:b/>
          <w:lang w:eastAsia="pl-PL"/>
        </w:rPr>
        <w:t>Zadanie 6</w:t>
      </w:r>
      <w:r w:rsidRPr="008754D3">
        <w:rPr>
          <w:rFonts w:ascii="Calibri" w:eastAsia="Times New Roman" w:hAnsi="Calibri" w:cs="Calibri"/>
          <w:lang w:eastAsia="pl-PL"/>
        </w:rPr>
        <w:t xml:space="preserve"> – „Budowa węzła cieplnego dla dwóch budynków mieszkalnych wielorodzinnych z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8754D3">
        <w:rPr>
          <w:rFonts w:ascii="Calibri" w:eastAsia="Times New Roman" w:hAnsi="Calibri" w:cs="Calibri"/>
          <w:lang w:eastAsia="pl-PL"/>
        </w:rPr>
        <w:t xml:space="preserve">garażami podziemnymi zlokalizowanych na działce nr </w:t>
      </w:r>
      <w:proofErr w:type="spellStart"/>
      <w:r w:rsidRPr="008754D3">
        <w:rPr>
          <w:rFonts w:ascii="Calibri" w:eastAsia="Times New Roman" w:hAnsi="Calibri" w:cs="Calibri"/>
          <w:lang w:eastAsia="pl-PL"/>
        </w:rPr>
        <w:t>ewid</w:t>
      </w:r>
      <w:proofErr w:type="spellEnd"/>
      <w:r w:rsidRPr="008754D3">
        <w:rPr>
          <w:rFonts w:ascii="Calibri" w:eastAsia="Times New Roman" w:hAnsi="Calibri" w:cs="Calibri"/>
          <w:lang w:eastAsia="pl-PL"/>
        </w:rPr>
        <w:t>. 311/1 obręb 0011 przy ul. Warszawskiej w Kielcach (PANORAMA 1).”</w:t>
      </w:r>
    </w:p>
    <w:p w14:paraId="6279AE01" w14:textId="6B34BFC0" w:rsidR="002D3A40" w:rsidRPr="002D3A40" w:rsidRDefault="002D3A40" w:rsidP="008754D3">
      <w:pPr>
        <w:spacing w:before="240" w:after="240" w:line="276" w:lineRule="auto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3" w:name="_Hlk63841879"/>
      <w:r w:rsidRPr="002D3A40">
        <w:rPr>
          <w:b/>
          <w:bCs/>
          <w:sz w:val="24"/>
          <w:szCs w:val="24"/>
        </w:rPr>
        <w:t xml:space="preserve">ZS – </w:t>
      </w:r>
      <w:r w:rsidR="008754D3">
        <w:rPr>
          <w:b/>
          <w:bCs/>
          <w:sz w:val="24"/>
          <w:szCs w:val="24"/>
        </w:rPr>
        <w:t>6</w:t>
      </w:r>
      <w:r w:rsidR="006D7734">
        <w:rPr>
          <w:b/>
          <w:bCs/>
          <w:sz w:val="24"/>
          <w:szCs w:val="24"/>
        </w:rPr>
        <w:t xml:space="preserve">/TP </w:t>
      </w:r>
      <w:r w:rsidRPr="002D3A40">
        <w:rPr>
          <w:b/>
          <w:bCs/>
          <w:sz w:val="24"/>
          <w:szCs w:val="24"/>
        </w:rPr>
        <w:t xml:space="preserve">– </w:t>
      </w:r>
      <w:r w:rsidR="008754D3">
        <w:rPr>
          <w:b/>
          <w:bCs/>
          <w:sz w:val="24"/>
          <w:szCs w:val="24"/>
        </w:rPr>
        <w:t>3</w:t>
      </w:r>
      <w:r w:rsidRPr="002D3A40">
        <w:rPr>
          <w:b/>
          <w:bCs/>
          <w:sz w:val="24"/>
          <w:szCs w:val="24"/>
        </w:rPr>
        <w:t>/202</w:t>
      </w:r>
      <w:bookmarkEnd w:id="3"/>
      <w:r w:rsidR="006D7734">
        <w:rPr>
          <w:b/>
          <w:bCs/>
          <w:sz w:val="24"/>
          <w:szCs w:val="24"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163B4F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Default="00DB6F33" w:rsidP="006D77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24BFC56" w14:textId="77777777" w:rsidR="00163B4F" w:rsidRDefault="00163B4F" w:rsidP="00163B4F">
      <w:pPr>
        <w:pStyle w:val="Akapitzlist"/>
        <w:numPr>
          <w:ilvl w:val="0"/>
          <w:numId w:val="4"/>
        </w:numPr>
        <w:spacing w:before="240" w:after="0" w:line="276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181C579F" w14:textId="77777777" w:rsidR="00163B4F" w:rsidRDefault="00163B4F" w:rsidP="00163B4F">
      <w:pPr>
        <w:pStyle w:val="Akapitzlist"/>
        <w:numPr>
          <w:ilvl w:val="0"/>
          <w:numId w:val="4"/>
        </w:numPr>
        <w:spacing w:before="48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25A2337" w14:textId="77777777" w:rsidR="00163B4F" w:rsidRDefault="00163B4F" w:rsidP="00163B4F">
      <w:pPr>
        <w:pStyle w:val="Akapitzlist"/>
        <w:numPr>
          <w:ilvl w:val="0"/>
          <w:numId w:val="4"/>
        </w:numPr>
        <w:spacing w:before="48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2705AE27" w14:textId="77777777" w:rsidR="00163B4F" w:rsidRDefault="00163B4F" w:rsidP="008754D3">
      <w:pPr>
        <w:autoSpaceDE w:val="0"/>
        <w:autoSpaceDN w:val="0"/>
        <w:adjustRightInd w:val="0"/>
        <w:spacing w:before="168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Jednocześnie oświadczamy, że ww. oświadczenie jest zgodne z prawdą oraz aktualne.</w:t>
      </w:r>
    </w:p>
    <w:p w14:paraId="1FF6D859" w14:textId="77777777" w:rsidR="00163B4F" w:rsidRDefault="00163B4F" w:rsidP="00163B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Ponadto wskazujemy, iż wyżej wymienione oświadczenie można zweryfikować za pomocą Centralnego Rejestru Beneficjentów Rzeczywistych</w:t>
      </w:r>
    </w:p>
    <w:p w14:paraId="5BD6A16D" w14:textId="77777777" w:rsidR="00163B4F" w:rsidRDefault="00163B4F" w:rsidP="00163B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1427191C" w14:textId="2140A069" w:rsidR="00163B4F" w:rsidRPr="00DB6F33" w:rsidRDefault="00163B4F" w:rsidP="00163B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DB6F33" w:rsidRDefault="00DB6F33" w:rsidP="006D7734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8754D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</w:t>
      </w:r>
      <w:bookmarkStart w:id="4" w:name="_GoBack"/>
      <w:bookmarkEnd w:id="4"/>
      <w:r w:rsidRPr="00DB6F33">
        <w:rPr>
          <w:rFonts w:eastAsia="Times New Roman" w:cstheme="minorHAnsi"/>
          <w:sz w:val="24"/>
          <w:szCs w:val="24"/>
          <w:lang w:eastAsia="pl-PL"/>
        </w:rPr>
        <w:t>.............</w:t>
      </w:r>
    </w:p>
    <w:p w14:paraId="66755EBE" w14:textId="5289711B" w:rsidR="002A2D6E" w:rsidRPr="006D7734" w:rsidRDefault="004360D6" w:rsidP="006D773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6D77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C2F3C" w14:textId="77777777" w:rsidR="00F71968" w:rsidRDefault="00F71968" w:rsidP="00A72FEE">
      <w:pPr>
        <w:spacing w:after="0" w:line="240" w:lineRule="auto"/>
      </w:pPr>
      <w:r>
        <w:separator/>
      </w:r>
    </w:p>
  </w:endnote>
  <w:endnote w:type="continuationSeparator" w:id="0">
    <w:p w14:paraId="025B77D7" w14:textId="77777777" w:rsidR="00F71968" w:rsidRDefault="00F71968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5ECB2" w14:textId="77777777" w:rsidR="00F71968" w:rsidRDefault="00F71968" w:rsidP="00A72FEE">
      <w:pPr>
        <w:spacing w:after="0" w:line="240" w:lineRule="auto"/>
      </w:pPr>
      <w:r>
        <w:separator/>
      </w:r>
    </w:p>
  </w:footnote>
  <w:footnote w:type="continuationSeparator" w:id="0">
    <w:p w14:paraId="461FE267" w14:textId="77777777" w:rsidR="00F71968" w:rsidRDefault="00F71968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AECADC6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8754D3">
      <w:rPr>
        <w:bCs/>
        <w:i/>
        <w:sz w:val="24"/>
        <w:szCs w:val="24"/>
      </w:rPr>
      <w:t>12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63B4F"/>
    <w:rsid w:val="00190935"/>
    <w:rsid w:val="001B7D0C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360D6"/>
    <w:rsid w:val="0044567B"/>
    <w:rsid w:val="00461FB2"/>
    <w:rsid w:val="004752BD"/>
    <w:rsid w:val="004C510A"/>
    <w:rsid w:val="005A36C4"/>
    <w:rsid w:val="005E72B5"/>
    <w:rsid w:val="00624781"/>
    <w:rsid w:val="006824E0"/>
    <w:rsid w:val="006D7734"/>
    <w:rsid w:val="007206FB"/>
    <w:rsid w:val="00746564"/>
    <w:rsid w:val="0079251C"/>
    <w:rsid w:val="007A1D51"/>
    <w:rsid w:val="007D45AA"/>
    <w:rsid w:val="00804F32"/>
    <w:rsid w:val="00856E20"/>
    <w:rsid w:val="00864123"/>
    <w:rsid w:val="008754D3"/>
    <w:rsid w:val="008B6978"/>
    <w:rsid w:val="008D58AA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C425B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6BB4"/>
    <w:rsid w:val="00DB6F33"/>
    <w:rsid w:val="00DC7134"/>
    <w:rsid w:val="00DF1DA2"/>
    <w:rsid w:val="00E264E3"/>
    <w:rsid w:val="00E7640B"/>
    <w:rsid w:val="00E95C5F"/>
    <w:rsid w:val="00EC4C74"/>
    <w:rsid w:val="00EF57D7"/>
    <w:rsid w:val="00F23B3B"/>
    <w:rsid w:val="00F71968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47</cp:revision>
  <cp:lastPrinted>2021-08-20T10:09:00Z</cp:lastPrinted>
  <dcterms:created xsi:type="dcterms:W3CDTF">2020-08-24T11:45:00Z</dcterms:created>
  <dcterms:modified xsi:type="dcterms:W3CDTF">2023-03-21T08:42:00Z</dcterms:modified>
</cp:coreProperties>
</file>