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8C9E" w14:textId="77777777" w:rsidR="006342AA" w:rsidRPr="00600261" w:rsidRDefault="006342AA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BEF5A8B" w14:textId="1531C94F" w:rsidR="006342AA" w:rsidRPr="00600261" w:rsidRDefault="006342AA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204A50E" w14:textId="773CDD41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D4DB034" w14:textId="77777777" w:rsidR="00DB614A" w:rsidRPr="00600261" w:rsidRDefault="00DB614A" w:rsidP="00DB614A">
      <w:pPr>
        <w:spacing w:line="271" w:lineRule="auto"/>
        <w:jc w:val="right"/>
        <w:rPr>
          <w:rFonts w:asciiTheme="minorHAnsi" w:hAnsiTheme="minorHAnsi" w:cstheme="minorHAnsi"/>
          <w:b/>
        </w:rPr>
      </w:pPr>
      <w:r w:rsidRPr="00600261">
        <w:rPr>
          <w:rFonts w:asciiTheme="minorHAnsi" w:hAnsiTheme="minorHAnsi" w:cstheme="minorHAnsi"/>
          <w:b/>
        </w:rPr>
        <w:t>Załącznik nr 1 do SWZ</w:t>
      </w:r>
    </w:p>
    <w:p w14:paraId="486D7C4E" w14:textId="576C50FD" w:rsidR="00DB614A" w:rsidRPr="00600261" w:rsidRDefault="00DB614A" w:rsidP="00DB614A">
      <w:pPr>
        <w:spacing w:line="271" w:lineRule="auto"/>
        <w:jc w:val="both"/>
        <w:rPr>
          <w:rFonts w:asciiTheme="minorHAnsi" w:hAnsiTheme="minorHAnsi" w:cstheme="minorHAnsi"/>
          <w:b/>
        </w:rPr>
      </w:pPr>
      <w:r w:rsidRPr="00600261">
        <w:rPr>
          <w:rFonts w:asciiTheme="minorHAnsi" w:hAnsiTheme="minorHAnsi" w:cstheme="minorHAnsi"/>
          <w:b/>
        </w:rPr>
        <w:t>AZP.274.</w:t>
      </w:r>
      <w:r w:rsidR="00797C63">
        <w:rPr>
          <w:rFonts w:asciiTheme="minorHAnsi" w:hAnsiTheme="minorHAnsi" w:cstheme="minorHAnsi"/>
          <w:b/>
        </w:rPr>
        <w:t>61</w:t>
      </w:r>
      <w:r w:rsidRPr="00600261">
        <w:rPr>
          <w:rFonts w:asciiTheme="minorHAnsi" w:hAnsiTheme="minorHAnsi" w:cstheme="minorHAnsi"/>
          <w:b/>
        </w:rPr>
        <w:t>/2021</w:t>
      </w:r>
    </w:p>
    <w:p w14:paraId="2B4685C4" w14:textId="77777777" w:rsidR="00DB614A" w:rsidRPr="00600261" w:rsidRDefault="00DB614A" w:rsidP="00DB614A">
      <w:pPr>
        <w:jc w:val="center"/>
        <w:rPr>
          <w:rFonts w:asciiTheme="minorHAnsi" w:hAnsiTheme="minorHAnsi" w:cstheme="minorHAnsi"/>
          <w:b/>
          <w:lang w:eastAsia="pl-PL"/>
        </w:rPr>
      </w:pPr>
      <w:r w:rsidRPr="00600261">
        <w:rPr>
          <w:rFonts w:asciiTheme="minorHAnsi" w:hAnsiTheme="minorHAnsi" w:cstheme="minorHAnsi"/>
          <w:b/>
          <w:lang w:eastAsia="pl-PL"/>
        </w:rPr>
        <w:t xml:space="preserve">OPIS PRZEDMIOTU ZAMÓWIENIA </w:t>
      </w:r>
    </w:p>
    <w:p w14:paraId="03761928" w14:textId="77777777" w:rsidR="00DB614A" w:rsidRPr="00600261" w:rsidRDefault="00DB614A" w:rsidP="00DB614A">
      <w:pPr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Przedmiotem zamówienia jest utrzymanie w sprawności techniczno-eksploatacyjnej urządzeń transportu bliskiego</w:t>
      </w:r>
      <w:r w:rsidRPr="00600261">
        <w:rPr>
          <w:rFonts w:asciiTheme="minorHAnsi" w:hAnsiTheme="minorHAnsi" w:cstheme="minorHAnsi"/>
          <w:b/>
        </w:rPr>
        <w:t xml:space="preserve"> </w:t>
      </w:r>
      <w:r w:rsidRPr="00600261">
        <w:rPr>
          <w:rFonts w:asciiTheme="minorHAnsi" w:hAnsiTheme="minorHAnsi" w:cstheme="minorHAnsi"/>
        </w:rPr>
        <w:t xml:space="preserve">poprzez wykonywanie bieżących przeglądów i konserwacji zgodnie z przepisami i dokumentacjami, o których w szczególności mowa w pkt 2) </w:t>
      </w:r>
      <w:proofErr w:type="spellStart"/>
      <w:r w:rsidRPr="00600261">
        <w:rPr>
          <w:rFonts w:asciiTheme="minorHAnsi" w:hAnsiTheme="minorHAnsi" w:cstheme="minorHAnsi"/>
        </w:rPr>
        <w:t>ppkt</w:t>
      </w:r>
      <w:proofErr w:type="spellEnd"/>
      <w:r w:rsidRPr="00600261">
        <w:rPr>
          <w:rFonts w:asciiTheme="minorHAnsi" w:hAnsiTheme="minorHAnsi" w:cstheme="minorHAnsi"/>
        </w:rPr>
        <w:t xml:space="preserve"> 1) oraz ewentualnych napraw urządzeń, a w szczególności utrzymanie ich w sprawności technicznej, usuwanie wszelkich nieprawidłowości w ich działaniu, a zwłaszcza niezwłoczne usuwanie awarii powodujących przerwy w pracy urządzeń czy mogących wywołać straty materialne.</w:t>
      </w:r>
    </w:p>
    <w:p w14:paraId="64AFB612" w14:textId="77777777" w:rsidR="00DB614A" w:rsidRPr="00600261" w:rsidRDefault="00DB614A" w:rsidP="00DB614A">
      <w:pPr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2.Do obowiązków wykonawcy należy:</w:t>
      </w:r>
    </w:p>
    <w:p w14:paraId="43E8C6A0" w14:textId="77777777" w:rsidR="00DB614A" w:rsidRPr="00600261" w:rsidRDefault="00DB614A" w:rsidP="00DB614A">
      <w:pPr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zapewnienie całodobowej obsługi urządzeń dźwigowych przez konserwatora, z którym istnieje kontakt telefoniczny lub pogotowia dźwigowego we wszystkie dni tygodnia. </w:t>
      </w:r>
    </w:p>
    <w:p w14:paraId="5418CC27" w14:textId="77777777" w:rsidR="00DB614A" w:rsidRPr="00600261" w:rsidRDefault="00DB614A" w:rsidP="00DB614A">
      <w:pPr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Czas na podjęcie działań na telefoniczne zgłoszenie usunięcia awarii – w godzinach 7:00 ÷ 20:00 </w:t>
      </w:r>
      <w:r w:rsidRPr="00600261">
        <w:rPr>
          <w:rFonts w:asciiTheme="minorHAnsi" w:hAnsiTheme="minorHAnsi" w:cstheme="minorHAnsi"/>
          <w:u w:val="single"/>
        </w:rPr>
        <w:t xml:space="preserve">wynosi 30 minut, </w:t>
      </w:r>
    </w:p>
    <w:p w14:paraId="565CE0D0" w14:textId="77777777" w:rsidR="00DB614A" w:rsidRPr="00600261" w:rsidRDefault="00DB614A" w:rsidP="00DB614A">
      <w:pPr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Czas na podjęcie działań na telefoniczne zgłoszenie usunięcia awarii w godzinach nocnych 20:00 ÷ 7:00 nie może być dłuższy niż 5 godz., </w:t>
      </w:r>
    </w:p>
    <w:p w14:paraId="442973F0" w14:textId="77777777" w:rsidR="00DB614A" w:rsidRPr="00600261" w:rsidRDefault="00DB614A" w:rsidP="00DB614A">
      <w:pPr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Czas na uwolnienie ewentualnych pasażerów nie może być </w:t>
      </w:r>
      <w:r w:rsidRPr="00600261">
        <w:rPr>
          <w:rFonts w:asciiTheme="minorHAnsi" w:hAnsiTheme="minorHAnsi" w:cstheme="minorHAnsi"/>
          <w:u w:val="single"/>
        </w:rPr>
        <w:t>dłuższy niż 60 min.</w:t>
      </w:r>
      <w:r w:rsidRPr="00600261">
        <w:rPr>
          <w:rFonts w:asciiTheme="minorHAnsi" w:hAnsiTheme="minorHAnsi" w:cstheme="minorHAnsi"/>
        </w:rPr>
        <w:t xml:space="preserve"> </w:t>
      </w:r>
    </w:p>
    <w:p w14:paraId="05519901" w14:textId="77777777" w:rsidR="00DB614A" w:rsidRPr="00600261" w:rsidRDefault="00DB614A" w:rsidP="00DB614A">
      <w:pPr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Naprawa i uruchomienie urządzenia dźwigowego w przypadku jego uszkodzenia nie może trwać dłużej niż 5 godzin, z zastrzeżeniem, że nie dotyczy sytuacji związanymi z usuwaniem awarii, dewastacji, napraw planowanych.</w:t>
      </w:r>
    </w:p>
    <w:p w14:paraId="26677489" w14:textId="77777777" w:rsidR="00DB614A" w:rsidRPr="00600261" w:rsidRDefault="00DB614A" w:rsidP="00DB614A">
      <w:pPr>
        <w:jc w:val="both"/>
        <w:rPr>
          <w:rFonts w:asciiTheme="minorHAnsi" w:hAnsiTheme="minorHAnsi" w:cstheme="minorHAnsi"/>
          <w:b/>
        </w:rPr>
      </w:pPr>
    </w:p>
    <w:p w14:paraId="7C2FBE5F" w14:textId="78ED438C" w:rsidR="00DB614A" w:rsidRPr="00600261" w:rsidRDefault="00DB614A" w:rsidP="00DB614A">
      <w:pPr>
        <w:jc w:val="both"/>
        <w:rPr>
          <w:rFonts w:asciiTheme="minorHAnsi" w:hAnsiTheme="minorHAnsi" w:cstheme="minorHAnsi"/>
          <w:b/>
        </w:rPr>
      </w:pPr>
      <w:r w:rsidRPr="00600261">
        <w:rPr>
          <w:rFonts w:asciiTheme="minorHAnsi" w:hAnsiTheme="minorHAnsi" w:cstheme="minorHAnsi"/>
          <w:b/>
        </w:rPr>
        <w:t>Podstawowy zakres czynności dotyczących przeglądów i konserwacji urządzeń transportu bliskiego</w:t>
      </w:r>
    </w:p>
    <w:p w14:paraId="4EA72D36" w14:textId="77777777" w:rsidR="00DB614A" w:rsidRPr="00600261" w:rsidRDefault="00DB614A" w:rsidP="00DB614A">
      <w:pPr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Poddawanie raz w miesiącu każdego z urządzeń transportu bliskiego przeglądowi i konserwacji, potwierdzonego protokołem, w zakresie określonym w instrukcji eksploatacji i przepisach, w tym obejmuje sprawdzenie:</w:t>
      </w:r>
    </w:p>
    <w:p w14:paraId="7E7E3D44" w14:textId="77777777" w:rsidR="00DB614A" w:rsidRPr="00600261" w:rsidRDefault="00DB614A" w:rsidP="00DB614A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działania oraz stanu technicznego mechanizmów napędowych dźwigu,</w:t>
      </w:r>
    </w:p>
    <w:p w14:paraId="4C0152F0" w14:textId="77777777" w:rsidR="00DB614A" w:rsidRPr="00600261" w:rsidRDefault="00DB614A" w:rsidP="00DB614A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działania urządzeń i aparatów bezpieczeństwa i ograniczników ruchowych,</w:t>
      </w:r>
    </w:p>
    <w:p w14:paraId="69D79721" w14:textId="77777777" w:rsidR="00DB614A" w:rsidRPr="00600261" w:rsidRDefault="00DB614A" w:rsidP="00DB614A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działania i stanu technicznego układów hamulcowych, cięgien nośnych i ich zamocowania,</w:t>
      </w:r>
    </w:p>
    <w:p w14:paraId="0ECDB3F1" w14:textId="77777777" w:rsidR="00DB614A" w:rsidRPr="00600261" w:rsidRDefault="00DB614A" w:rsidP="00DB614A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działania urządzeń wyłączających krańcowych i końcowych,</w:t>
      </w:r>
    </w:p>
    <w:p w14:paraId="047CEE0F" w14:textId="77777777" w:rsidR="00DB614A" w:rsidRPr="00600261" w:rsidRDefault="00DB614A" w:rsidP="00DB614A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działania urządzeń sterujących, sygnalizacyjnych i oświetleniowych;</w:t>
      </w:r>
    </w:p>
    <w:p w14:paraId="47C57031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Kontrola prawidłowości połączeń przewodów elektrycznych oraz działania wszystkich urządzeń elektrycznych zgodnie ze schematem połączeń elektrycznych i instrukcją producenta;</w:t>
      </w:r>
    </w:p>
    <w:p w14:paraId="7C6DF139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Kontrola stanu technicznego ogranicznika prędkości i linki ogranicznika;</w:t>
      </w:r>
    </w:p>
    <w:p w14:paraId="20CC075A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Sprawdzanie skuteczności działania zabezpieczeń instalacji przeciwporażeniowej,</w:t>
      </w:r>
    </w:p>
    <w:p w14:paraId="4E42D40C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Kontrola i regulacja chwytaczy;</w:t>
      </w:r>
    </w:p>
    <w:p w14:paraId="74CDADB8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Przegląd zespołów i części platform dla niepełnosprawnych (m.in. oględziny reduktora z silnikiem, aparatury sterowej i stycznikowej, stanu elementów toru jezdnego, sprawdzanie działania kontaktów bezpieczeństwa, ogranicznika prędkości i wyłączników krańcowych( dotyczy części 1));</w:t>
      </w:r>
    </w:p>
    <w:p w14:paraId="118E5220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lastRenderedPageBreak/>
        <w:t>Czyszczenie i smarowanie elementów platform dla niepełnosprawnych (m.in. toru jezdnego, elementów ruchowych urządzenia</w:t>
      </w:r>
    </w:p>
    <w:p w14:paraId="1BF146DB" w14:textId="77777777" w:rsidR="00DB614A" w:rsidRPr="00600261" w:rsidRDefault="00DB614A" w:rsidP="00DB614A">
      <w:pPr>
        <w:ind w:left="72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( dotyczy części 1));</w:t>
      </w:r>
    </w:p>
    <w:p w14:paraId="12380000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Zakres prac konserwacyjnych platform  dla osób niepełnosprawnych obejmuje również odcinek obwodu zasilającego od zabezpieczenia głównego obwodu platformy (dotyczy części 1)</w:t>
      </w:r>
    </w:p>
    <w:p w14:paraId="0964BB92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Dokonywanie regulacji układu napędowego, kontaktów bezpieczeństwa oraz elementów wchodzących w skład aparatury sterowej;</w:t>
      </w:r>
    </w:p>
    <w:p w14:paraId="787C9306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Usuwanie usterek elektromechanicznych. </w:t>
      </w:r>
    </w:p>
    <w:p w14:paraId="5E2135DA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Regulacja hamulca;</w:t>
      </w:r>
    </w:p>
    <w:p w14:paraId="3B1BE2F5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Smarowanie elementów zgodnie z instrukcją konserwacji;</w:t>
      </w:r>
    </w:p>
    <w:p w14:paraId="37DEA706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Regulacja </w:t>
      </w:r>
      <w:proofErr w:type="spellStart"/>
      <w:r w:rsidRPr="00600261">
        <w:rPr>
          <w:rFonts w:asciiTheme="minorHAnsi" w:hAnsiTheme="minorHAnsi" w:cstheme="minorHAnsi"/>
        </w:rPr>
        <w:t>zawieszeń</w:t>
      </w:r>
      <w:proofErr w:type="spellEnd"/>
      <w:r w:rsidRPr="00600261">
        <w:rPr>
          <w:rFonts w:asciiTheme="minorHAnsi" w:hAnsiTheme="minorHAnsi" w:cstheme="minorHAnsi"/>
        </w:rPr>
        <w:t xml:space="preserve"> i długości lin;</w:t>
      </w:r>
    </w:p>
    <w:p w14:paraId="73BA58BC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Regulacja i naprawa systemu ryglowania drzwi;</w:t>
      </w:r>
    </w:p>
    <w:p w14:paraId="4EEB100B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Wymiana oleju w reduktorze;</w:t>
      </w:r>
    </w:p>
    <w:p w14:paraId="2AD357A1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Wymiana wkładek i rolek w prowadnicach;</w:t>
      </w:r>
    </w:p>
    <w:p w14:paraId="08D588F8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Wymiana kontaktów obwodu bezpieczeństwa;</w:t>
      </w:r>
    </w:p>
    <w:p w14:paraId="02F43E88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Bezzwłoczne wyłączenie dźwigu z eksploatacji w przypadku stwierdzenia usterek dźwigu zagrażających bezpieczeństwu użytkowników i niezwłoczne powiadomienie Zamawiającego o nieprawidłowościach, które spowodowały konieczność wyłączenia, dokonanie odpowiedniego wpisu do dziennika konserwacji,</w:t>
      </w:r>
    </w:p>
    <w:p w14:paraId="6F0F8FDD" w14:textId="77777777" w:rsidR="00DB614A" w:rsidRPr="00600261" w:rsidRDefault="00DB614A" w:rsidP="00DB614A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Usuwanie na bieżąco usterek i innych nieprawidłowości w działaniu urządzeń dźwigowych z ewentualnym użyciem niżej wymienionych części i materiałów, będących składnikiem ceny ryczałtowej za konserwację ( jeżeli element występuje w danym dźwigu):</w:t>
      </w:r>
    </w:p>
    <w:p w14:paraId="430F14C9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amortyzator drzwi szybowych</w:t>
      </w:r>
    </w:p>
    <w:p w14:paraId="349D4B65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amortyzator pod ramę wciągarki</w:t>
      </w:r>
    </w:p>
    <w:p w14:paraId="11623C82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kondensator tablicy sterowej</w:t>
      </w:r>
    </w:p>
    <w:p w14:paraId="00B80067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przekaźnik termiczny</w:t>
      </w:r>
    </w:p>
    <w:p w14:paraId="2DF4133C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zwieracz kontaktu drzwi przystankowych</w:t>
      </w:r>
    </w:p>
    <w:p w14:paraId="0792B7E6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tarcza sprzęgłowa wciągarki</w:t>
      </w:r>
    </w:p>
    <w:p w14:paraId="22A59C08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obciążnik linki ogranicznika prędkości</w:t>
      </w:r>
    </w:p>
    <w:p w14:paraId="465F93D8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koło zamachowe</w:t>
      </w:r>
    </w:p>
    <w:p w14:paraId="5BB798C0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zawór kulowy rozdzielacza hydraulicznego</w:t>
      </w:r>
    </w:p>
    <w:p w14:paraId="2D6BE6A7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linka napędu drzwi szybowych i kabinowych</w:t>
      </w:r>
    </w:p>
    <w:p w14:paraId="1F7C5389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pasek napędu drzwi</w:t>
      </w:r>
    </w:p>
    <w:p w14:paraId="7F9D7174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prowadnik dolny drzwi automatycznych</w:t>
      </w:r>
    </w:p>
    <w:p w14:paraId="5616624E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cewka luzownika</w:t>
      </w:r>
    </w:p>
    <w:p w14:paraId="33C62B38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stycznik tablicy sterowej</w:t>
      </w:r>
    </w:p>
    <w:p w14:paraId="5474D7DD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rolka napędu drzwi</w:t>
      </w:r>
    </w:p>
    <w:p w14:paraId="218A0EEE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żarówka, świetlówka, halogen oświetlenia kabiny</w:t>
      </w:r>
    </w:p>
    <w:p w14:paraId="486B8B8A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żarówka, świetlówka oświetlenia szybu</w:t>
      </w:r>
    </w:p>
    <w:p w14:paraId="60D5071F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kontakt progu ruchomego</w:t>
      </w:r>
    </w:p>
    <w:p w14:paraId="677F0FDE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łącznik krańcowy</w:t>
      </w:r>
    </w:p>
    <w:p w14:paraId="1090AF2A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łożysko oporowe wciągarki</w:t>
      </w:r>
    </w:p>
    <w:p w14:paraId="199C86DF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próg ruchomy kabiny</w:t>
      </w:r>
    </w:p>
    <w:p w14:paraId="24EEDDB9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przycisk dyspozycji i wezwań</w:t>
      </w:r>
    </w:p>
    <w:p w14:paraId="7ABCCB55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układ prostowniczy</w:t>
      </w:r>
    </w:p>
    <w:p w14:paraId="37D186DF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lastRenderedPageBreak/>
        <w:t>zacisk liny nośnej</w:t>
      </w:r>
    </w:p>
    <w:p w14:paraId="7C2FF0C0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wkładka topikowa bezpiecznika</w:t>
      </w:r>
    </w:p>
    <w:p w14:paraId="5633EA7D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bezpiecznik typu S</w:t>
      </w:r>
    </w:p>
    <w:p w14:paraId="20B79740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przekaźnik tablicy sterowej</w:t>
      </w:r>
    </w:p>
    <w:p w14:paraId="3E3243EC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listwa zaciskowa</w:t>
      </w:r>
    </w:p>
    <w:p w14:paraId="29648E20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łącznik końcowy</w:t>
      </w:r>
    </w:p>
    <w:p w14:paraId="11AD2FDA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impulsator, sensor odwzorowania</w:t>
      </w:r>
    </w:p>
    <w:p w14:paraId="3C1189F3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styk kontaktu</w:t>
      </w:r>
    </w:p>
    <w:p w14:paraId="07E5FB42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sprężyna drzwi</w:t>
      </w:r>
    </w:p>
    <w:p w14:paraId="1CE4CD7F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soczewka przycisku sterowego</w:t>
      </w:r>
    </w:p>
    <w:p w14:paraId="10AC55A9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korek drzwi</w:t>
      </w:r>
    </w:p>
    <w:p w14:paraId="3E5EE3AD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żarówka sygnalizatora</w:t>
      </w:r>
    </w:p>
    <w:p w14:paraId="59512EED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materiały pomocnicze: baterie do platform dla niepełnosprawnych, olej do wciągarki, środki smarujące, śruby, nakrętki, czyściwo, izolacja;</w:t>
      </w:r>
    </w:p>
    <w:p w14:paraId="1A821417" w14:textId="77777777" w:rsidR="00DB614A" w:rsidRPr="00600261" w:rsidRDefault="00DB614A" w:rsidP="00DB614A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inne drobne materiały eksploatacyjne nie ujęte w wykazie</w:t>
      </w:r>
    </w:p>
    <w:p w14:paraId="0B496F9B" w14:textId="77777777" w:rsidR="00DB614A" w:rsidRPr="00600261" w:rsidRDefault="00DB614A" w:rsidP="00DB614A">
      <w:pPr>
        <w:jc w:val="both"/>
        <w:rPr>
          <w:rFonts w:asciiTheme="minorHAnsi" w:hAnsiTheme="minorHAnsi" w:cstheme="minorHAnsi"/>
          <w:b/>
        </w:rPr>
      </w:pPr>
    </w:p>
    <w:p w14:paraId="1B4B3818" w14:textId="77777777" w:rsidR="00DB614A" w:rsidRPr="00600261" w:rsidRDefault="00DB614A" w:rsidP="00DB614A">
      <w:pPr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  <w:b/>
        </w:rPr>
        <w:t>Usuwanie awarii z użyciem części i materiałów innych niż wymienione powyżej.</w:t>
      </w:r>
    </w:p>
    <w:p w14:paraId="2FB3BFB2" w14:textId="77777777" w:rsidR="00DB614A" w:rsidRPr="00600261" w:rsidRDefault="00DB614A" w:rsidP="00DB614A">
      <w:pPr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W przypadku wystąpienia konieczności napraw, remontów i usunięcia awarii, nieprzewidzianych w </w:t>
      </w:r>
      <w:proofErr w:type="spellStart"/>
      <w:r w:rsidRPr="00600261">
        <w:rPr>
          <w:rFonts w:asciiTheme="minorHAnsi" w:hAnsiTheme="minorHAnsi" w:cstheme="minorHAnsi"/>
        </w:rPr>
        <w:t>opz</w:t>
      </w:r>
      <w:proofErr w:type="spellEnd"/>
      <w:r w:rsidRPr="00600261">
        <w:rPr>
          <w:rFonts w:asciiTheme="minorHAnsi" w:hAnsiTheme="minorHAnsi" w:cstheme="minorHAnsi"/>
        </w:rPr>
        <w:t xml:space="preserve"> (spowodowanych np. dewastacją, kradzieżą, umyślnym zniszczeniem) Zamawiający przewiduje ich realizację po zaakceptowaniu przez Rektora lub upoważnionych przez niego osoby, których składnikiem są:</w:t>
      </w:r>
    </w:p>
    <w:p w14:paraId="1DCDD460" w14:textId="77777777" w:rsidR="00DB614A" w:rsidRPr="00600261" w:rsidRDefault="00DB614A" w:rsidP="00DB614A">
      <w:pPr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wartość materiałów lub części zamiennych, które Wykonawca określi na podstawie cennika produkowanych przez siebie części zamiennych lub cen dostawców obcych, które w przypadku akceptacji przez Zamawiającego, potwierdzi przy rozliczeniu faktury własnym cennikiem lub dowodem zakupu danego elementu,</w:t>
      </w:r>
    </w:p>
    <w:p w14:paraId="7C593000" w14:textId="77777777" w:rsidR="00DB614A" w:rsidRPr="00600261" w:rsidRDefault="00DB614A" w:rsidP="00DB614A">
      <w:pPr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wartość robocizny, którą należy przewidzieć w ramach usług konserwacyjnych (robocizna nie będzie doliczana do wartości usługi).</w:t>
      </w:r>
    </w:p>
    <w:p w14:paraId="04937AFF" w14:textId="77777777" w:rsidR="00DB614A" w:rsidRPr="00600261" w:rsidRDefault="00DB614A" w:rsidP="00DB614A">
      <w:pPr>
        <w:jc w:val="both"/>
        <w:rPr>
          <w:rFonts w:asciiTheme="minorHAnsi" w:hAnsiTheme="minorHAnsi" w:cstheme="minorHAnsi"/>
        </w:rPr>
      </w:pPr>
    </w:p>
    <w:p w14:paraId="28E23A04" w14:textId="77777777" w:rsidR="00DB614A" w:rsidRPr="00600261" w:rsidRDefault="00DB614A" w:rsidP="00DB614A">
      <w:pPr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  <w:b/>
        </w:rPr>
        <w:t>Inne obowiązki Wykonawcy</w:t>
      </w:r>
    </w:p>
    <w:p w14:paraId="09D879D5" w14:textId="77777777" w:rsidR="00DB614A" w:rsidRPr="00600261" w:rsidRDefault="00DB614A" w:rsidP="00DB614A">
      <w:pPr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Wykonawca zobowiązany jest do:</w:t>
      </w:r>
    </w:p>
    <w:p w14:paraId="50C693B4" w14:textId="77777777" w:rsidR="00DB614A" w:rsidRPr="00600261" w:rsidRDefault="00DB614A" w:rsidP="00DB614A">
      <w:pPr>
        <w:numPr>
          <w:ilvl w:val="0"/>
          <w:numId w:val="23"/>
        </w:numPr>
        <w:tabs>
          <w:tab w:val="num" w:pos="-36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zapewnienia obecności konserwatora  w wyznaczonym budynku w czasie trwania ważnych uroczystości na Uniwersytecie (dokładne informacje dotyczące wydarzenia zostaną przesłane do  Wykonawcy drogą e-mailową  nie później niż 2 dni robocze przed planowaną datą wydarzenia),</w:t>
      </w:r>
    </w:p>
    <w:p w14:paraId="6D1D4A7D" w14:textId="77777777" w:rsidR="00DB614A" w:rsidRPr="00600261" w:rsidRDefault="00DB614A" w:rsidP="00DB614A">
      <w:pPr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zapewnienia obecności konserwatora podczas usuwania usterek, prac przez gwaranta dźwigów objętych gwarancją,</w:t>
      </w:r>
    </w:p>
    <w:p w14:paraId="17BF7F0B" w14:textId="77777777" w:rsidR="00DB614A" w:rsidRPr="00600261" w:rsidRDefault="00DB614A" w:rsidP="00DB614A">
      <w:pPr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zapewnienie karty SIM z aktywnym numerem do dźwigów wymagających karty SIM do łączności ze służbami,</w:t>
      </w:r>
    </w:p>
    <w:p w14:paraId="2879968C" w14:textId="77777777" w:rsidR="00DB614A" w:rsidRPr="00600261" w:rsidRDefault="00DB614A" w:rsidP="00DB614A">
      <w:pPr>
        <w:numPr>
          <w:ilvl w:val="0"/>
          <w:numId w:val="23"/>
        </w:numPr>
        <w:tabs>
          <w:tab w:val="left" w:pos="142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przygotowania urządzenia i udziału w badaniach okresowych, eksploatacyjnych doraźnych powypadkowych lub poawaryjnych przeprowadzanych przez Urząd Dozoru Technicznego,</w:t>
      </w:r>
    </w:p>
    <w:p w14:paraId="5B91529F" w14:textId="77777777" w:rsidR="00DB614A" w:rsidRPr="00600261" w:rsidRDefault="00DB614A" w:rsidP="00DB614A">
      <w:pPr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utrzymanie porządku i czystości w maszynowniach dźwigów,</w:t>
      </w:r>
    </w:p>
    <w:p w14:paraId="711B8ED3" w14:textId="77777777" w:rsidR="00DB614A" w:rsidRPr="00600261" w:rsidRDefault="00DB614A" w:rsidP="00DB614A">
      <w:pPr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uzupełnianie  instrukcji użytkowania dźwigów, informacji o firmie serwisującej dany dźwig, informacji o zakazie korzystania z dźwigu podczas pożaru, informacji z drzwi do maszynowni i innych - bez wezwania,</w:t>
      </w:r>
    </w:p>
    <w:p w14:paraId="49433887" w14:textId="77777777" w:rsidR="00DB614A" w:rsidRPr="00600261" w:rsidRDefault="00DB614A" w:rsidP="00DB614A">
      <w:pPr>
        <w:numPr>
          <w:ilvl w:val="0"/>
          <w:numId w:val="23"/>
        </w:numPr>
        <w:tabs>
          <w:tab w:val="left" w:pos="284"/>
        </w:tabs>
        <w:spacing w:after="0"/>
        <w:ind w:left="709" w:hanging="72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wykonywania pomiarów elektrycznych wymaganych przez przepisy dozoru technicznego,</w:t>
      </w:r>
    </w:p>
    <w:p w14:paraId="32DC60E5" w14:textId="77777777" w:rsidR="00DB614A" w:rsidRPr="00600261" w:rsidRDefault="00DB614A" w:rsidP="00DB614A">
      <w:pPr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lastRenderedPageBreak/>
        <w:t>przestrzegania przepisów przeciwpożarowych, bezpieczeństwa i higieny pracy oraz właściwej organizacji pracy, zachowania ładu i porządku podczas wykonywania usług, zabezpieczenia miejsca pracy przed dostępem osób trzecich,</w:t>
      </w:r>
    </w:p>
    <w:p w14:paraId="4B7E0077" w14:textId="77777777" w:rsidR="00DB614A" w:rsidRPr="00600261" w:rsidRDefault="00DB614A" w:rsidP="00DB614A">
      <w:pPr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natychmiastowego powiadamiania Zamawiającego o wszelkich zauważonych usterkach szczególnie wykraczających poza zakres robót ujętych w opisie przedmiotu zamówienia jak również kwalifikujących urządzenia dźwigowe do naprawy głównej (modernizacji),</w:t>
      </w:r>
    </w:p>
    <w:p w14:paraId="3BE4B5D0" w14:textId="77777777" w:rsidR="00DB614A" w:rsidRPr="00600261" w:rsidRDefault="00DB614A" w:rsidP="00DB614A">
      <w:pPr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sporządzania protokołów z przeglądów konserwacyjnych,</w:t>
      </w:r>
    </w:p>
    <w:p w14:paraId="501FCB92" w14:textId="77777777" w:rsidR="00DB614A" w:rsidRPr="00600261" w:rsidRDefault="00DB614A" w:rsidP="00DB614A">
      <w:pPr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prowadzenia dzienników konserwacji polegającego na wpisywaniu wyników z przeglądów opatrzonych datą i potwierdzonych podpisem,</w:t>
      </w:r>
    </w:p>
    <w:p w14:paraId="6ED1862A" w14:textId="77777777" w:rsidR="00DB614A" w:rsidRPr="00600261" w:rsidRDefault="00DB614A" w:rsidP="00DB614A">
      <w:pPr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dostarczenia oryginalnych fabrycznie nowych i wysokiej jakości materiałów i części zamiennych,</w:t>
      </w:r>
    </w:p>
    <w:p w14:paraId="7714E933" w14:textId="77777777" w:rsidR="00DB614A" w:rsidRPr="00600261" w:rsidRDefault="00DB614A" w:rsidP="00DB614A">
      <w:pPr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utylizacji odpadów z zachowaniem obowiązującego prawa w szczególności ustawy z dnia 14.12.2012r. o odpadach (Dz. U. z 2013, poz.21).</w:t>
      </w:r>
    </w:p>
    <w:p w14:paraId="784331C0" w14:textId="77777777" w:rsidR="00DB614A" w:rsidRPr="00600261" w:rsidRDefault="00DB614A" w:rsidP="00DB614A">
      <w:pPr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udzielenia Zamawiającemu następujących okresów gwarancji, liczonych od daty bezusterkowego odbioru:</w:t>
      </w:r>
    </w:p>
    <w:p w14:paraId="44D88611" w14:textId="77777777" w:rsidR="00DB614A" w:rsidRPr="00600261" w:rsidRDefault="00DB614A" w:rsidP="00DB614A">
      <w:pPr>
        <w:numPr>
          <w:ilvl w:val="1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na całość wykonanych usług  nie krótszy niż 12 miesięcy.</w:t>
      </w:r>
    </w:p>
    <w:p w14:paraId="419C02A2" w14:textId="77777777" w:rsidR="00DB614A" w:rsidRPr="00600261" w:rsidRDefault="00DB614A" w:rsidP="00DB614A">
      <w:pPr>
        <w:numPr>
          <w:ilvl w:val="1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na dostawy materiałów i części zamiennych nie krótszy niż 12 miesięcy lub, jeżeli producent ustali dłuższy okres gwarancji, gwarancji na okres zgodny z okresem gwarancji udzielonej przez producenta</w:t>
      </w:r>
    </w:p>
    <w:p w14:paraId="191DCD22" w14:textId="77777777" w:rsidR="00DB614A" w:rsidRPr="00600261" w:rsidRDefault="00DB614A" w:rsidP="00DB614A">
      <w:pPr>
        <w:jc w:val="both"/>
        <w:rPr>
          <w:rFonts w:asciiTheme="minorHAnsi" w:hAnsiTheme="minorHAnsi" w:cstheme="minorHAnsi"/>
        </w:rPr>
      </w:pPr>
    </w:p>
    <w:p w14:paraId="400010A3" w14:textId="11F7D781" w:rsidR="00DB614A" w:rsidRPr="00600261" w:rsidRDefault="00DB614A" w:rsidP="00DB614A">
      <w:pPr>
        <w:jc w:val="both"/>
        <w:rPr>
          <w:rFonts w:asciiTheme="minorHAnsi" w:hAnsiTheme="minorHAnsi" w:cstheme="minorHAnsi"/>
          <w:b/>
        </w:rPr>
      </w:pPr>
      <w:r w:rsidRPr="00600261">
        <w:rPr>
          <w:rFonts w:asciiTheme="minorHAnsi" w:hAnsiTheme="minorHAnsi" w:cstheme="minorHAnsi"/>
          <w:i/>
        </w:rPr>
        <w:t>Wykonawca musi posiadać autoryzację firmy KONE w zakresie konserwacji, serwisu i napraw urządzeń dźwigowych firmy KONE.</w:t>
      </w:r>
    </w:p>
    <w:p w14:paraId="5D8B145B" w14:textId="77777777" w:rsidR="00DB614A" w:rsidRPr="00600261" w:rsidRDefault="00DB614A" w:rsidP="00DB614A">
      <w:pPr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Informacja:</w:t>
      </w:r>
    </w:p>
    <w:p w14:paraId="3B98CA6A" w14:textId="46B4DD7A" w:rsidR="00DB614A" w:rsidRPr="00600261" w:rsidRDefault="00DB614A" w:rsidP="00DB614A">
      <w:pPr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Zamawiający może  udostępnić do wglądu posiadane książki rewizyjne urządzeń wymienionych w tabel</w:t>
      </w:r>
      <w:r w:rsidR="00371C05" w:rsidRPr="00600261">
        <w:rPr>
          <w:rFonts w:asciiTheme="minorHAnsi" w:hAnsiTheme="minorHAnsi" w:cstheme="minorHAnsi"/>
        </w:rPr>
        <w:t>i</w:t>
      </w:r>
      <w:r w:rsidRPr="00600261">
        <w:rPr>
          <w:rFonts w:asciiTheme="minorHAnsi" w:hAnsiTheme="minorHAnsi" w:cstheme="minorHAnsi"/>
        </w:rPr>
        <w:t xml:space="preserve"> stanowiąc</w:t>
      </w:r>
      <w:r w:rsidR="00371C05" w:rsidRPr="00600261">
        <w:rPr>
          <w:rFonts w:asciiTheme="minorHAnsi" w:hAnsiTheme="minorHAnsi" w:cstheme="minorHAnsi"/>
        </w:rPr>
        <w:t>ej</w:t>
      </w:r>
      <w:r w:rsidRPr="00600261">
        <w:rPr>
          <w:rFonts w:asciiTheme="minorHAnsi" w:hAnsiTheme="minorHAnsi" w:cstheme="minorHAnsi"/>
        </w:rPr>
        <w:t xml:space="preserve"> Załącznik nr 1a</w:t>
      </w:r>
      <w:r w:rsidR="00371C05" w:rsidRPr="00600261">
        <w:rPr>
          <w:rFonts w:asciiTheme="minorHAnsi" w:hAnsiTheme="minorHAnsi" w:cstheme="minorHAnsi"/>
        </w:rPr>
        <w:t xml:space="preserve"> </w:t>
      </w:r>
      <w:r w:rsidRPr="00600261">
        <w:rPr>
          <w:rFonts w:asciiTheme="minorHAnsi" w:hAnsiTheme="minorHAnsi" w:cstheme="minorHAnsi"/>
        </w:rPr>
        <w:t>do SWZ.</w:t>
      </w:r>
    </w:p>
    <w:p w14:paraId="7500F847" w14:textId="4141AAC3" w:rsidR="004E1EC1" w:rsidRPr="00600261" w:rsidRDefault="004E1EC1" w:rsidP="00DB614A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F40D522" w14:textId="453D281B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6387AD5" w14:textId="4FCD3437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E58FEF8" w14:textId="073A3388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ED7AE2A" w14:textId="13415F39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DEEB8A4" w14:textId="5A2E487D" w:rsidR="004E1EC1" w:rsidRPr="00600261" w:rsidRDefault="004E1EC1" w:rsidP="00DB614A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C9FC63E" w14:textId="58850267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1BA0702" w14:textId="58AB862E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747843B" w14:textId="1DA89D08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89D0E53" w14:textId="6C3B7EDC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17EAFAA" w14:textId="3425DC68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B855ED8" w14:textId="36944EE0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2A2A902" w14:textId="653AB66C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8754173" w14:textId="655CA80D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EA7DB4E" w14:textId="78951E58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BB9FC19" w14:textId="62D7D316" w:rsidR="004E1EC1" w:rsidRPr="00600261" w:rsidRDefault="004E1EC1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CC9E3FD" w14:textId="383C1117" w:rsidR="00E55645" w:rsidRPr="00600261" w:rsidRDefault="00E55645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3687153" w14:textId="08D0726B" w:rsidR="00E55645" w:rsidRPr="00600261" w:rsidRDefault="00E55645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5FBF6E8" w14:textId="03D152C8" w:rsidR="004E1EC1" w:rsidRPr="00600261" w:rsidRDefault="004E1EC1" w:rsidP="00DB614A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8717BD6" w14:textId="77777777" w:rsidR="006342AA" w:rsidRPr="00600261" w:rsidRDefault="006342AA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097A919" w14:textId="585B5256" w:rsidR="00F641A4" w:rsidRPr="00600261" w:rsidRDefault="00F641A4" w:rsidP="00F641A4">
      <w:pPr>
        <w:rPr>
          <w:rFonts w:asciiTheme="minorHAnsi" w:hAnsiTheme="minorHAnsi" w:cstheme="minorHAnsi"/>
          <w:b/>
        </w:rPr>
      </w:pPr>
      <w:r w:rsidRPr="00600261">
        <w:rPr>
          <w:rFonts w:asciiTheme="minorHAnsi" w:hAnsiTheme="minorHAnsi" w:cstheme="minorHAnsi"/>
          <w:b/>
        </w:rPr>
        <w:t>AZP.274.</w:t>
      </w:r>
      <w:r w:rsidR="00797C63">
        <w:rPr>
          <w:rFonts w:asciiTheme="minorHAnsi" w:hAnsiTheme="minorHAnsi" w:cstheme="minorHAnsi"/>
          <w:b/>
        </w:rPr>
        <w:t>61</w:t>
      </w:r>
      <w:r w:rsidR="00DB614A" w:rsidRPr="00600261">
        <w:rPr>
          <w:rFonts w:asciiTheme="minorHAnsi" w:hAnsiTheme="minorHAnsi" w:cstheme="minorHAnsi"/>
          <w:b/>
        </w:rPr>
        <w:t>/</w:t>
      </w:r>
      <w:r w:rsidRPr="00600261">
        <w:rPr>
          <w:rFonts w:asciiTheme="minorHAnsi" w:hAnsiTheme="minorHAnsi" w:cstheme="minorHAnsi"/>
          <w:b/>
        </w:rPr>
        <w:t>2021</w:t>
      </w:r>
    </w:p>
    <w:p w14:paraId="24A8859A" w14:textId="77777777" w:rsidR="006342AA" w:rsidRPr="00600261" w:rsidRDefault="006342AA" w:rsidP="00F641A4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01A3C02" w14:textId="77777777" w:rsidR="005F7E38" w:rsidRPr="00600261" w:rsidRDefault="005F7E38" w:rsidP="00036B12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97D1B7A" w14:textId="77777777" w:rsidR="003323BE" w:rsidRPr="00600261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83174" w:rsidRPr="0060026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0F93EFD0" w14:textId="77777777" w:rsidR="003323BE" w:rsidRPr="00600261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963C5E5" w14:textId="77777777" w:rsidR="003323BE" w:rsidRPr="00600261" w:rsidRDefault="00583174" w:rsidP="00DC6A03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43ABB909" w14:textId="4CD481CA" w:rsidR="003323BE" w:rsidRPr="00600261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Pełna nazwa Wykonawcy</w:t>
      </w:r>
      <w:r w:rsidR="003323BE" w:rsidRPr="00600261">
        <w:rPr>
          <w:rFonts w:asciiTheme="minorHAnsi" w:hAnsiTheme="minorHAnsi" w:cstheme="minorHAnsi"/>
          <w:b/>
          <w:lang w:eastAsia="ar-SA"/>
        </w:rPr>
        <w:t>..................……………………………………………………..……..……..………</w:t>
      </w:r>
      <w:r w:rsidR="000C5184" w:rsidRPr="00600261">
        <w:rPr>
          <w:rFonts w:asciiTheme="minorHAnsi" w:hAnsiTheme="minorHAnsi" w:cstheme="minorHAnsi"/>
          <w:b/>
          <w:lang w:eastAsia="ar-SA"/>
        </w:rPr>
        <w:t>…………………</w:t>
      </w:r>
      <w:r w:rsidR="0022693C" w:rsidRPr="00600261">
        <w:rPr>
          <w:rFonts w:asciiTheme="minorHAnsi" w:hAnsiTheme="minorHAnsi" w:cstheme="minorHAnsi"/>
          <w:b/>
          <w:lang w:eastAsia="ar-SA"/>
        </w:rPr>
        <w:t>………………………………………</w:t>
      </w:r>
    </w:p>
    <w:p w14:paraId="2DE655C1" w14:textId="5C2C0831" w:rsidR="003323BE" w:rsidRPr="00600261" w:rsidRDefault="0022693C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Adres</w:t>
      </w:r>
      <w:r w:rsidR="003323BE" w:rsidRPr="00600261">
        <w:rPr>
          <w:rFonts w:asciiTheme="minorHAnsi" w:hAnsiTheme="minorHAnsi" w:cstheme="minorHAnsi"/>
          <w:b/>
          <w:lang w:eastAsia="ar-SA"/>
        </w:rPr>
        <w:t>............……………………………………………………………………………..…………..……..……..………</w:t>
      </w:r>
      <w:r w:rsidR="000C5184" w:rsidRPr="00600261">
        <w:rPr>
          <w:rFonts w:asciiTheme="minorHAnsi" w:hAnsiTheme="minorHAnsi" w:cstheme="minorHAnsi"/>
          <w:b/>
          <w:lang w:eastAsia="ar-SA"/>
        </w:rPr>
        <w:t>…………………</w:t>
      </w:r>
      <w:r w:rsidR="00496280" w:rsidRPr="00600261">
        <w:rPr>
          <w:rFonts w:asciiTheme="minorHAnsi" w:hAnsiTheme="minorHAnsi" w:cstheme="minorHAnsi"/>
          <w:b/>
          <w:lang w:eastAsia="ar-SA"/>
        </w:rPr>
        <w:t>…………………</w:t>
      </w:r>
    </w:p>
    <w:p w14:paraId="78748B87" w14:textId="0D153C6E" w:rsidR="003323BE" w:rsidRPr="00600261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 xml:space="preserve">NIP/PESEL**  ......................................... </w:t>
      </w:r>
      <w:r w:rsidR="00036B12" w:rsidRPr="00600261">
        <w:rPr>
          <w:rFonts w:asciiTheme="minorHAnsi" w:hAnsiTheme="minorHAnsi" w:cstheme="minorHAnsi"/>
          <w:b/>
          <w:lang w:eastAsia="ar-SA"/>
        </w:rPr>
        <w:t xml:space="preserve">REGON </w:t>
      </w:r>
      <w:r w:rsidRPr="00600261">
        <w:rPr>
          <w:rFonts w:asciiTheme="minorHAnsi" w:hAnsiTheme="minorHAnsi" w:cstheme="minorHAnsi"/>
          <w:b/>
          <w:lang w:eastAsia="ar-SA"/>
        </w:rPr>
        <w:t>................................................................</w:t>
      </w:r>
      <w:r w:rsidR="000C5184" w:rsidRPr="00600261">
        <w:rPr>
          <w:rFonts w:asciiTheme="minorHAnsi" w:hAnsiTheme="minorHAnsi" w:cstheme="minorHAnsi"/>
          <w:b/>
          <w:lang w:eastAsia="ar-SA"/>
        </w:rPr>
        <w:t>...............</w:t>
      </w:r>
      <w:r w:rsidR="00496280" w:rsidRPr="00600261">
        <w:rPr>
          <w:rFonts w:asciiTheme="minorHAnsi" w:hAnsiTheme="minorHAnsi" w:cstheme="minorHAnsi"/>
          <w:b/>
          <w:lang w:eastAsia="ar-SA"/>
        </w:rPr>
        <w:t>..........</w:t>
      </w:r>
      <w:r w:rsidR="00600261">
        <w:rPr>
          <w:rFonts w:asciiTheme="minorHAnsi" w:hAnsiTheme="minorHAnsi" w:cstheme="minorHAnsi"/>
          <w:b/>
          <w:lang w:eastAsia="ar-SA"/>
        </w:rPr>
        <w:t>.........</w:t>
      </w:r>
    </w:p>
    <w:p w14:paraId="2A199FA6" w14:textId="6B5EA2C7" w:rsidR="003323BE" w:rsidRPr="00600261" w:rsidRDefault="00036B12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KRS/CEiDG**</w:t>
      </w:r>
      <w:r w:rsidR="003323BE" w:rsidRPr="00600261">
        <w:rPr>
          <w:rFonts w:asciiTheme="minorHAnsi" w:hAnsiTheme="minorHAnsi" w:cstheme="minorHAnsi"/>
          <w:b/>
          <w:lang w:eastAsia="ar-SA"/>
        </w:rPr>
        <w:t>…….......……………………………………..…………………………..…….…………………...………</w:t>
      </w:r>
      <w:r w:rsidR="000C5184" w:rsidRPr="00600261">
        <w:rPr>
          <w:rFonts w:asciiTheme="minorHAnsi" w:hAnsiTheme="minorHAnsi" w:cstheme="minorHAnsi"/>
          <w:b/>
          <w:lang w:eastAsia="ar-SA"/>
        </w:rPr>
        <w:t>………………</w:t>
      </w:r>
      <w:r w:rsidR="00496280" w:rsidRPr="00600261">
        <w:rPr>
          <w:rFonts w:asciiTheme="minorHAnsi" w:hAnsiTheme="minorHAnsi" w:cstheme="minorHAnsi"/>
          <w:b/>
          <w:lang w:eastAsia="ar-SA"/>
        </w:rPr>
        <w:t>…………………</w:t>
      </w:r>
      <w:r w:rsidR="00600261">
        <w:rPr>
          <w:rFonts w:asciiTheme="minorHAnsi" w:hAnsiTheme="minorHAnsi" w:cstheme="minorHAnsi"/>
          <w:b/>
          <w:lang w:eastAsia="ar-SA"/>
        </w:rPr>
        <w:t>.</w:t>
      </w:r>
    </w:p>
    <w:p w14:paraId="340E6278" w14:textId="20432CC0" w:rsidR="003323BE" w:rsidRPr="00600261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600261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600261">
        <w:rPr>
          <w:rFonts w:asciiTheme="minorHAnsi" w:hAnsiTheme="minorHAnsi" w:cstheme="minorHAnsi"/>
          <w:b/>
          <w:lang w:eastAsia="ar-SA"/>
        </w:rPr>
        <w:t xml:space="preserve"> dokumenty ……………………</w:t>
      </w:r>
      <w:r w:rsidR="00DC6A03" w:rsidRPr="00600261">
        <w:rPr>
          <w:rFonts w:asciiTheme="minorHAnsi" w:hAnsiTheme="minorHAnsi" w:cstheme="minorHAnsi"/>
          <w:b/>
          <w:lang w:eastAsia="ar-SA"/>
        </w:rPr>
        <w:t>..</w:t>
      </w:r>
      <w:r w:rsidRPr="00600261">
        <w:rPr>
          <w:rFonts w:asciiTheme="minorHAnsi" w:hAnsiTheme="minorHAnsi" w:cstheme="minorHAnsi"/>
          <w:b/>
          <w:lang w:eastAsia="ar-SA"/>
        </w:rPr>
        <w:t>…………………………………</w:t>
      </w:r>
      <w:r w:rsidR="000C5184" w:rsidRPr="00600261">
        <w:rPr>
          <w:rFonts w:asciiTheme="minorHAnsi" w:hAnsiTheme="minorHAnsi" w:cstheme="minorHAnsi"/>
          <w:b/>
          <w:lang w:eastAsia="ar-SA"/>
        </w:rPr>
        <w:t>………………</w:t>
      </w:r>
      <w:r w:rsidR="00600261">
        <w:rPr>
          <w:rFonts w:asciiTheme="minorHAnsi" w:hAnsiTheme="minorHAnsi" w:cstheme="minorHAnsi"/>
          <w:b/>
          <w:lang w:eastAsia="ar-SA"/>
        </w:rPr>
        <w:t>……………….</w:t>
      </w:r>
    </w:p>
    <w:p w14:paraId="26E47428" w14:textId="63BDEB47" w:rsidR="003323BE" w:rsidRPr="00600261" w:rsidRDefault="003323BE" w:rsidP="00DC6A03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</w:t>
      </w:r>
      <w:r w:rsidR="000C5184" w:rsidRPr="00600261">
        <w:rPr>
          <w:rFonts w:asciiTheme="minorHAnsi" w:hAnsiTheme="minorHAnsi" w:cstheme="minorHAnsi"/>
          <w:b/>
          <w:lang w:eastAsia="ar-SA"/>
        </w:rPr>
        <w:t>………………</w:t>
      </w:r>
      <w:r w:rsidR="00600261">
        <w:rPr>
          <w:rFonts w:asciiTheme="minorHAnsi" w:hAnsiTheme="minorHAnsi" w:cstheme="minorHAnsi"/>
          <w:b/>
          <w:lang w:eastAsia="ar-SA"/>
        </w:rPr>
        <w:t>……............</w:t>
      </w:r>
    </w:p>
    <w:p w14:paraId="2548DEDA" w14:textId="4BEBF81C" w:rsidR="003323BE" w:rsidRPr="00600261" w:rsidRDefault="003323BE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02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</w:t>
      </w:r>
      <w:r w:rsidR="00DC6A03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…..</w:t>
      </w:r>
      <w:r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…………….……………………………..………</w:t>
      </w:r>
      <w:r w:rsidR="000C5184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600261">
        <w:rPr>
          <w:rFonts w:asciiTheme="minorHAnsi" w:hAnsiTheme="minorHAnsi" w:cstheme="minorHAnsi"/>
          <w:b/>
          <w:sz w:val="22"/>
          <w:szCs w:val="22"/>
          <w:lang w:eastAsia="ar-SA"/>
        </w:rPr>
        <w:t>……………....</w:t>
      </w:r>
    </w:p>
    <w:p w14:paraId="779A0D23" w14:textId="0134F195" w:rsidR="003323BE" w:rsidRPr="00600261" w:rsidRDefault="003323BE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</w:t>
      </w:r>
      <w:r w:rsidR="00DC6A03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..</w:t>
      </w:r>
      <w:r w:rsidR="000C5184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…………………………..……..………………</w:t>
      </w:r>
      <w:r w:rsidR="00600261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</w:t>
      </w:r>
    </w:p>
    <w:p w14:paraId="6BF6DD8A" w14:textId="59E6BEB5" w:rsidR="003323BE" w:rsidRPr="00600261" w:rsidRDefault="00036B12" w:rsidP="00DC6A03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</w:t>
      </w:r>
      <w:r w:rsidR="003323BE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</w:t>
      </w:r>
      <w:r w:rsidR="00DC6A03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......</w:t>
      </w:r>
      <w:r w:rsidR="003323BE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....……………………………….……………………………..………</w:t>
      </w:r>
      <w:r w:rsidR="000C5184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</w:t>
      </w:r>
      <w:r w:rsidR="00600261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………………..</w:t>
      </w:r>
    </w:p>
    <w:p w14:paraId="789DF1A3" w14:textId="568D9CB6" w:rsidR="003323BE" w:rsidRPr="00600261" w:rsidRDefault="00036B12" w:rsidP="00DC6A03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Adres e-mail</w:t>
      </w:r>
      <w:r w:rsidR="003323BE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..............................................……………………………….……………………………..………</w:t>
      </w:r>
      <w:r w:rsidR="00600261">
        <w:rPr>
          <w:rFonts w:asciiTheme="minorHAnsi" w:hAnsiTheme="minorHAnsi" w:cstheme="minorHAnsi"/>
          <w:b/>
          <w:sz w:val="22"/>
          <w:szCs w:val="22"/>
          <w:lang w:eastAsia="ar-SA"/>
        </w:rPr>
        <w:t>…………........................</w:t>
      </w:r>
    </w:p>
    <w:p w14:paraId="5E4BF9D1" w14:textId="77777777" w:rsidR="003323BE" w:rsidRPr="00600261" w:rsidRDefault="003323BE" w:rsidP="00DC6A03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23BBADA8" w14:textId="77777777" w:rsidR="00525C1B" w:rsidRPr="00600261" w:rsidRDefault="00525C1B" w:rsidP="00DC6A03">
      <w:pPr>
        <w:spacing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  <w:b/>
        </w:rPr>
        <w:t>INFORMACJA O WIELKOŚCI PRZEDSIĘBIORSTWA</w:t>
      </w:r>
      <w:r w:rsidRPr="00600261">
        <w:rPr>
          <w:rFonts w:asciiTheme="minorHAnsi" w:hAnsiTheme="minorHAnsi" w:cstheme="minorHAnsi"/>
          <w:b/>
          <w:vertAlign w:val="superscript"/>
        </w:rPr>
        <w:footnoteReference w:id="1"/>
      </w:r>
      <w:r w:rsidRPr="00600261">
        <w:rPr>
          <w:rFonts w:asciiTheme="minorHAnsi" w:hAnsiTheme="minorHAnsi" w:cstheme="minorHAnsi"/>
          <w:b/>
        </w:rPr>
        <w:t>:</w:t>
      </w:r>
    </w:p>
    <w:p w14:paraId="71E60F67" w14:textId="23D5EB83" w:rsidR="002C3B06" w:rsidRPr="00600261" w:rsidRDefault="00600261" w:rsidP="0003584F">
      <w:pPr>
        <w:spacing w:line="271" w:lineRule="auto"/>
        <w:jc w:val="both"/>
        <w:rPr>
          <w:rFonts w:asciiTheme="minorHAnsi" w:hAnsiTheme="minorHAnsi" w:cstheme="minorHAnsi"/>
          <w:bCs/>
        </w:rPr>
      </w:pPr>
      <w:r w:rsidRPr="0060026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4577" wp14:editId="094EBB48">
                <wp:simplePos x="0" y="0"/>
                <wp:positionH relativeFrom="column">
                  <wp:posOffset>1942957</wp:posOffset>
                </wp:positionH>
                <wp:positionV relativeFrom="paragraph">
                  <wp:posOffset>63841</wp:posOffset>
                </wp:positionV>
                <wp:extent cx="142875" cy="67945"/>
                <wp:effectExtent l="6985" t="7620" r="1206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083A7" id="AutoShape 2" o:spid="_x0000_s1026" style="position:absolute;margin-left:153pt;margin-top:5.0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kn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lD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60026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E9F21" wp14:editId="08BB429B">
                <wp:simplePos x="0" y="0"/>
                <wp:positionH relativeFrom="column">
                  <wp:posOffset>3792809</wp:posOffset>
                </wp:positionH>
                <wp:positionV relativeFrom="paragraph">
                  <wp:posOffset>75380</wp:posOffset>
                </wp:positionV>
                <wp:extent cx="142875" cy="67945"/>
                <wp:effectExtent l="6985" t="7620" r="1206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4BC73" id="AutoShape 3" o:spid="_x0000_s1026" style="position:absolute;margin-left:298.65pt;margin-top:5.9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V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zzhzYKlF&#10;V9vkc2R22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" strokeweight=".26mm">
                <v:stroke joinstyle="miter" endcap="square"/>
              </v:roundrect>
            </w:pict>
          </mc:Fallback>
        </mc:AlternateContent>
      </w:r>
      <w:r w:rsidRPr="0060026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F9D8F" wp14:editId="70CA82CD">
                <wp:simplePos x="0" y="0"/>
                <wp:positionH relativeFrom="column">
                  <wp:posOffset>5916585</wp:posOffset>
                </wp:positionH>
                <wp:positionV relativeFrom="paragraph">
                  <wp:posOffset>76015</wp:posOffset>
                </wp:positionV>
                <wp:extent cx="142875" cy="67945"/>
                <wp:effectExtent l="6985" t="12065" r="1206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187CE" id="AutoShape 4" o:spid="_x0000_s1026" style="position:absolute;margin-left:465.85pt;margin-top:6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rw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n3LmwFKL&#10;rrbJ58hs1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" strokeweight=".26mm">
                <v:stroke joinstyle="miter" endcap="square"/>
              </v:roundrect>
            </w:pict>
          </mc:Fallback>
        </mc:AlternateContent>
      </w:r>
      <w:r w:rsidR="00F83FC5" w:rsidRPr="0060026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B33BA" wp14:editId="309C5B16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8B046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gY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8vCYGD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525C1B" w:rsidRPr="00600261"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duże przedsiębiorstwo   </w:t>
      </w:r>
    </w:p>
    <w:p w14:paraId="47619FF5" w14:textId="2986C598" w:rsidR="00D47C6E" w:rsidRPr="00600261" w:rsidRDefault="00D47C6E" w:rsidP="0003584F">
      <w:pPr>
        <w:spacing w:line="271" w:lineRule="auto"/>
        <w:jc w:val="both"/>
        <w:rPr>
          <w:rFonts w:asciiTheme="minorHAnsi" w:hAnsiTheme="minorHAnsi" w:cstheme="minorHAnsi"/>
          <w:b/>
          <w:bCs/>
          <w:color w:val="00B050"/>
        </w:rPr>
      </w:pPr>
      <w:r w:rsidRPr="00600261">
        <w:rPr>
          <w:rFonts w:asciiTheme="minorHAnsi" w:hAnsiTheme="minorHAnsi" w:cstheme="minorHAnsi"/>
        </w:rPr>
        <w:t>W odpowiedzi na ogłoszenie o zamówieniu pn</w:t>
      </w:r>
      <w:r w:rsidR="008F1752" w:rsidRPr="00600261">
        <w:rPr>
          <w:rFonts w:asciiTheme="minorHAnsi" w:hAnsiTheme="minorHAnsi" w:cstheme="minorHAnsi"/>
        </w:rPr>
        <w:t xml:space="preserve">. </w:t>
      </w:r>
      <w:r w:rsidR="008F1752" w:rsidRPr="00600261">
        <w:rPr>
          <w:rFonts w:asciiTheme="minorHAnsi" w:hAnsiTheme="minorHAnsi" w:cstheme="minorHAnsi"/>
          <w:b/>
          <w:bCs/>
          <w:shd w:val="clear" w:color="auto" w:fill="FFFFFF"/>
        </w:rPr>
        <w:t xml:space="preserve">Świadczenie usług w zakresie konserwacji i napraw dźwigów osobowych w budynku Żeńskiego Domu Studenckiego KUL w Lublinie przy ul. Konstantynów 1D </w:t>
      </w:r>
      <w:r w:rsidRPr="00600261">
        <w:rPr>
          <w:rFonts w:asciiTheme="minorHAnsi" w:hAnsiTheme="minorHAnsi" w:cstheme="minorHAnsi"/>
          <w:lang w:eastAsia="zh-CN"/>
        </w:rPr>
        <w:t>składamy ofertę skierowaną do:</w:t>
      </w:r>
    </w:p>
    <w:p w14:paraId="07426262" w14:textId="77777777" w:rsidR="00D47C6E" w:rsidRPr="00600261" w:rsidRDefault="00D47C6E" w:rsidP="00117B9E">
      <w:pPr>
        <w:autoSpaceDE w:val="0"/>
        <w:spacing w:line="23" w:lineRule="atLeast"/>
        <w:jc w:val="center"/>
        <w:rPr>
          <w:rFonts w:asciiTheme="minorHAnsi" w:hAnsiTheme="minorHAnsi" w:cstheme="minorHAnsi"/>
          <w:lang w:eastAsia="zh-CN"/>
        </w:rPr>
      </w:pPr>
      <w:r w:rsidRPr="00600261">
        <w:rPr>
          <w:rFonts w:asciiTheme="minorHAnsi" w:hAnsiTheme="minorHAnsi" w:cstheme="minorHAnsi"/>
          <w:b/>
          <w:lang w:eastAsia="zh-CN"/>
        </w:rPr>
        <w:t>KATOLICKIEGO UNIWERSYTETU LUBELSKIEGO JANA PAWŁA II,</w:t>
      </w:r>
    </w:p>
    <w:p w14:paraId="18C4FE0E" w14:textId="77777777" w:rsidR="00D47C6E" w:rsidRPr="00600261" w:rsidRDefault="00D47C6E" w:rsidP="00117B9E">
      <w:pPr>
        <w:autoSpaceDE w:val="0"/>
        <w:spacing w:line="23" w:lineRule="atLeast"/>
        <w:jc w:val="center"/>
        <w:rPr>
          <w:rFonts w:asciiTheme="minorHAnsi" w:hAnsiTheme="minorHAnsi" w:cstheme="minorHAnsi"/>
          <w:b/>
          <w:lang w:eastAsia="zh-CN"/>
        </w:rPr>
      </w:pPr>
      <w:r w:rsidRPr="00600261">
        <w:rPr>
          <w:rFonts w:asciiTheme="minorHAnsi" w:hAnsiTheme="minorHAnsi" w:cstheme="minorHAnsi"/>
          <w:b/>
          <w:lang w:eastAsia="zh-CN"/>
        </w:rPr>
        <w:t>Al. Racławickie 14, 20-950 Lublin</w:t>
      </w:r>
    </w:p>
    <w:p w14:paraId="656A3042" w14:textId="1B26645C" w:rsidR="00DB614A" w:rsidRPr="00600261" w:rsidRDefault="00DB614A" w:rsidP="00DB614A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600261">
        <w:rPr>
          <w:rFonts w:asciiTheme="minorHAnsi" w:eastAsia="Times New Roman" w:hAnsiTheme="minorHAnsi" w:cstheme="minorHAnsi"/>
          <w:b/>
          <w:lang w:eastAsia="ar-SA"/>
        </w:rPr>
        <w:t>Świadczenie usług w zakresie konserwacji i napraw dźwigów osobowych w budynku Żeńskiego Domu Studenckiego KUL w Lublinie przy ul. Konstantynów 1D</w:t>
      </w:r>
      <w:r w:rsidR="00995618">
        <w:rPr>
          <w:rFonts w:asciiTheme="minorHAnsi" w:eastAsia="Times New Roman" w:hAnsiTheme="minorHAnsi" w:cstheme="minorHAnsi"/>
          <w:b/>
          <w:lang w:eastAsia="ar-SA"/>
        </w:rPr>
        <w:t>.</w:t>
      </w:r>
    </w:p>
    <w:p w14:paraId="35CA3469" w14:textId="77777777" w:rsidR="00DB614A" w:rsidRPr="00600261" w:rsidRDefault="00DB614A" w:rsidP="00DB614A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29497138" w14:textId="08B4CCED" w:rsidR="00DB614A" w:rsidRPr="00600261" w:rsidRDefault="00DB614A" w:rsidP="00DB614A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600261">
        <w:rPr>
          <w:rFonts w:asciiTheme="minorHAnsi" w:eastAsia="Times New Roman" w:hAnsiTheme="minorHAnsi" w:cstheme="minorHAnsi"/>
          <w:lang w:eastAsia="ar-SA"/>
        </w:rPr>
        <w:t xml:space="preserve">WARTOŚĆ </w:t>
      </w:r>
      <w:r w:rsidRPr="00600261">
        <w:rPr>
          <w:rFonts w:asciiTheme="minorHAnsi" w:eastAsia="Times New Roman" w:hAnsiTheme="minorHAnsi" w:cstheme="minorHAnsi"/>
          <w:b/>
          <w:lang w:eastAsia="ar-SA"/>
        </w:rPr>
        <w:t>BRUTTO</w:t>
      </w:r>
      <w:r w:rsidRPr="00600261">
        <w:rPr>
          <w:rFonts w:asciiTheme="minorHAnsi" w:eastAsia="Times New Roman" w:hAnsiTheme="minorHAnsi" w:cstheme="minorHAnsi"/>
          <w:lang w:eastAsia="ar-SA"/>
        </w:rPr>
        <w:t xml:space="preserve"> NAPRAW NIE OBJĘTYCH RYCZAŁTEM:……………………………………………….</w:t>
      </w:r>
      <w:r w:rsidR="00995618">
        <w:rPr>
          <w:rFonts w:asciiTheme="minorHAnsi" w:eastAsia="Times New Roman" w:hAnsiTheme="minorHAnsi" w:cstheme="minorHAnsi"/>
          <w:lang w:eastAsia="ar-SA"/>
        </w:rPr>
        <w:t>..........</w:t>
      </w:r>
    </w:p>
    <w:p w14:paraId="0189395B" w14:textId="77777777" w:rsidR="00DB614A" w:rsidRPr="00600261" w:rsidRDefault="00DB614A" w:rsidP="00DB614A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600261">
        <w:rPr>
          <w:rFonts w:asciiTheme="minorHAnsi" w:eastAsia="Times New Roman" w:hAnsiTheme="minorHAnsi" w:cstheme="minorHAnsi"/>
          <w:i/>
          <w:lang w:eastAsia="ar-SA"/>
        </w:rPr>
        <w:t>(wpisać wartość równą 30% wartości brutto ryczałtu razem za 24 miesięczny okres konserwacji)</w:t>
      </w:r>
    </w:p>
    <w:p w14:paraId="03E6F26C" w14:textId="77777777" w:rsidR="00CC22F9" w:rsidRPr="00600261" w:rsidRDefault="00CC22F9" w:rsidP="00CC22F9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46DD9AFA" w14:textId="04C13A51" w:rsidR="00CC22F9" w:rsidRPr="000A64D3" w:rsidRDefault="00CC22F9" w:rsidP="000A64D3">
      <w:pPr>
        <w:pStyle w:val="Akapitzlist"/>
        <w:numPr>
          <w:ilvl w:val="0"/>
          <w:numId w:val="30"/>
        </w:numPr>
        <w:suppressAutoHyphens/>
        <w:ind w:left="284" w:hanging="284"/>
        <w:jc w:val="both"/>
        <w:rPr>
          <w:rFonts w:asciiTheme="minorHAnsi" w:hAnsiTheme="minorHAnsi" w:cstheme="minorHAnsi"/>
          <w:b/>
          <w:u w:val="single"/>
          <w:lang w:eastAsia="ar-SA"/>
        </w:rPr>
      </w:pPr>
      <w:r w:rsidRPr="000A64D3">
        <w:rPr>
          <w:rFonts w:asciiTheme="minorHAnsi" w:hAnsiTheme="minorHAnsi" w:cstheme="minorHAnsi"/>
          <w:b/>
          <w:u w:val="single"/>
          <w:lang w:eastAsia="ar-SA"/>
        </w:rPr>
        <w:t>Maksymalna wartość za wykonanie przedmiotu zamówienia wynosi:</w:t>
      </w:r>
    </w:p>
    <w:p w14:paraId="7D89FBDF" w14:textId="77777777" w:rsidR="000A64D3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6AEF5E61" w14:textId="3EC3EDE3" w:rsidR="000A64D3" w:rsidRPr="000A64D3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64D3">
        <w:rPr>
          <w:rFonts w:asciiTheme="minorHAnsi" w:eastAsia="Times New Roman" w:hAnsiTheme="minorHAnsi" w:cstheme="minorHAnsi"/>
          <w:b/>
          <w:bCs/>
          <w:lang w:eastAsia="ar-SA"/>
        </w:rPr>
        <w:t>Cena brutto</w:t>
      </w:r>
      <w:r w:rsidRPr="000A64D3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......................................................................................................................................... zł,</w:t>
      </w:r>
    </w:p>
    <w:p w14:paraId="7C04A9F8" w14:textId="77777777" w:rsidR="000A64D3" w:rsidRPr="000A64D3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64D3">
        <w:rPr>
          <w:rFonts w:asciiTheme="minorHAnsi" w:eastAsia="Times New Roman" w:hAnsiTheme="minorHAnsi" w:cstheme="minorHAnsi"/>
          <w:lang w:eastAsia="ar-SA"/>
        </w:rPr>
        <w:t>(słownie:.............................................................................................................................................. zł).</w:t>
      </w:r>
    </w:p>
    <w:p w14:paraId="59F988B3" w14:textId="77777777" w:rsidR="000A64D3" w:rsidRPr="000A64D3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64D3">
        <w:rPr>
          <w:rFonts w:asciiTheme="minorHAnsi" w:eastAsia="Times New Roman" w:hAnsiTheme="minorHAnsi" w:cstheme="minorHAnsi"/>
          <w:b/>
          <w:bCs/>
          <w:lang w:eastAsia="ar-SA"/>
        </w:rPr>
        <w:lastRenderedPageBreak/>
        <w:t>Cena netto</w:t>
      </w:r>
      <w:r w:rsidRPr="000A64D3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............................................................................................................................................zł,</w:t>
      </w:r>
    </w:p>
    <w:p w14:paraId="54FE33BC" w14:textId="77777777" w:rsidR="000A64D3" w:rsidRPr="000A64D3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64D3">
        <w:rPr>
          <w:rFonts w:asciiTheme="minorHAnsi" w:eastAsia="Times New Roman" w:hAnsiTheme="minorHAnsi" w:cstheme="minorHAnsi"/>
          <w:lang w:eastAsia="ar-SA"/>
        </w:rPr>
        <w:t>(słownie:.............................................................................................................................................. zł)</w:t>
      </w:r>
    </w:p>
    <w:p w14:paraId="3713A50A" w14:textId="77777777" w:rsidR="000A64D3" w:rsidRPr="000A64D3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64D3">
        <w:rPr>
          <w:rFonts w:asciiTheme="minorHAnsi" w:eastAsia="Times New Roman" w:hAnsiTheme="minorHAnsi" w:cstheme="minorHAnsi"/>
          <w:lang w:eastAsia="ar-SA"/>
        </w:rPr>
        <w:t>stawka podatku VAT ........................... %, tj. ...................................................................................... zł.</w:t>
      </w:r>
    </w:p>
    <w:p w14:paraId="07AF4023" w14:textId="7BC681BA" w:rsidR="000A64D3" w:rsidRPr="000A64D3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64D3">
        <w:rPr>
          <w:rFonts w:asciiTheme="minorHAnsi" w:eastAsia="Times New Roman" w:hAnsiTheme="minorHAnsi" w:cstheme="minorHAnsi"/>
          <w:lang w:eastAsia="ar-SA"/>
        </w:rPr>
        <w:t xml:space="preserve">2. Na wynagrodzenie określone w </w:t>
      </w:r>
      <w:r w:rsidR="00B47FCD">
        <w:rPr>
          <w:rFonts w:asciiTheme="minorHAnsi" w:eastAsia="Times New Roman" w:hAnsiTheme="minorHAnsi" w:cstheme="minorHAnsi"/>
          <w:lang w:eastAsia="ar-SA"/>
        </w:rPr>
        <w:t>pkt</w:t>
      </w:r>
      <w:r w:rsidRPr="000A64D3">
        <w:rPr>
          <w:rFonts w:asciiTheme="minorHAnsi" w:eastAsia="Times New Roman" w:hAnsiTheme="minorHAnsi" w:cstheme="minorHAnsi"/>
          <w:lang w:eastAsia="ar-SA"/>
        </w:rPr>
        <w:t>. 1 składa się:</w:t>
      </w:r>
    </w:p>
    <w:p w14:paraId="693C2779" w14:textId="77777777" w:rsidR="000A64D3" w:rsidRPr="000A64D3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64D3">
        <w:rPr>
          <w:rFonts w:asciiTheme="minorHAnsi" w:eastAsia="Times New Roman" w:hAnsiTheme="minorHAnsi" w:cstheme="minorHAnsi"/>
          <w:b/>
          <w:bCs/>
          <w:lang w:eastAsia="ar-SA"/>
        </w:rPr>
        <w:t>1) Wynagrodzenie ryczałtowe brutto za usługi przeglądów i konserwacji w kwocie</w:t>
      </w:r>
      <w:r w:rsidRPr="000A64D3">
        <w:rPr>
          <w:rFonts w:asciiTheme="minorHAnsi" w:eastAsia="Times New Roman" w:hAnsiTheme="minorHAnsi" w:cstheme="minorHAnsi"/>
          <w:lang w:eastAsia="ar-SA"/>
        </w:rPr>
        <w:t>: ………………………. zł</w:t>
      </w:r>
    </w:p>
    <w:p w14:paraId="43C345F7" w14:textId="77777777" w:rsidR="000A64D3" w:rsidRPr="000A64D3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64D3">
        <w:rPr>
          <w:rFonts w:asciiTheme="minorHAnsi" w:eastAsia="Times New Roman" w:hAnsiTheme="minorHAnsi" w:cstheme="minorHAnsi"/>
          <w:lang w:eastAsia="ar-SA"/>
        </w:rPr>
        <w:t>(słownie złotych………………………………………………………….………………………./100);</w:t>
      </w:r>
    </w:p>
    <w:p w14:paraId="355FFBFC" w14:textId="77777777" w:rsidR="000A64D3" w:rsidRPr="000A64D3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64D3">
        <w:rPr>
          <w:rFonts w:asciiTheme="minorHAnsi" w:eastAsia="Times New Roman" w:hAnsiTheme="minorHAnsi" w:cstheme="minorHAnsi"/>
          <w:b/>
          <w:bCs/>
          <w:lang w:eastAsia="ar-SA"/>
        </w:rPr>
        <w:t xml:space="preserve">2) Maksymalne zobowiązanie finansowe brutto za wykonywanie napraw w kwocie: </w:t>
      </w:r>
      <w:r w:rsidRPr="000A64D3">
        <w:rPr>
          <w:rFonts w:asciiTheme="minorHAnsi" w:eastAsia="Times New Roman" w:hAnsiTheme="minorHAnsi" w:cstheme="minorHAnsi"/>
          <w:lang w:eastAsia="ar-SA"/>
        </w:rPr>
        <w:t>……………………... zł</w:t>
      </w:r>
    </w:p>
    <w:p w14:paraId="50EBE51C" w14:textId="3E52B190" w:rsidR="00CC22F9" w:rsidRPr="00600261" w:rsidRDefault="000A64D3" w:rsidP="000A64D3">
      <w:pPr>
        <w:suppressAutoHyphens/>
        <w:spacing w:after="0" w:line="48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64D3">
        <w:rPr>
          <w:rFonts w:asciiTheme="minorHAnsi" w:eastAsia="Times New Roman" w:hAnsiTheme="minorHAnsi" w:cstheme="minorHAnsi"/>
          <w:lang w:eastAsia="ar-SA"/>
        </w:rPr>
        <w:t>(słownie …………………………………………………………………………………............../100).</w:t>
      </w:r>
    </w:p>
    <w:p w14:paraId="50D2835F" w14:textId="77777777" w:rsidR="00DB614A" w:rsidRPr="00600261" w:rsidRDefault="00DB614A" w:rsidP="00DB614A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547D4ABA" w14:textId="77777777" w:rsidR="002C3B06" w:rsidRPr="00600261" w:rsidRDefault="002C3B06" w:rsidP="00CC22F9">
      <w:pPr>
        <w:numPr>
          <w:ilvl w:val="0"/>
          <w:numId w:val="29"/>
        </w:numPr>
        <w:tabs>
          <w:tab w:val="left" w:pos="426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Osoby wyznaczone do realizacji zamówienia w zakresie napraw i konserwacji dźwigów:</w:t>
      </w:r>
    </w:p>
    <w:p w14:paraId="65A8A2C0" w14:textId="77777777" w:rsidR="002C3B06" w:rsidRPr="00600261" w:rsidRDefault="002C3B06" w:rsidP="002C3B06">
      <w:pPr>
        <w:tabs>
          <w:tab w:val="left" w:pos="426"/>
        </w:tabs>
        <w:suppressAutoHyphens/>
        <w:autoSpaceDE w:val="0"/>
        <w:spacing w:after="0"/>
        <w:ind w:left="720"/>
        <w:jc w:val="both"/>
        <w:rPr>
          <w:rFonts w:asciiTheme="minorHAnsi" w:hAnsiTheme="minorHAnsi" w:cstheme="minorHAnsi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5613"/>
        <w:gridCol w:w="2904"/>
      </w:tblGrid>
      <w:tr w:rsidR="002C3B06" w:rsidRPr="00600261" w14:paraId="78B4E094" w14:textId="77777777" w:rsidTr="00DF4F2C">
        <w:trPr>
          <w:trHeight w:val="500"/>
          <w:jc w:val="center"/>
        </w:trPr>
        <w:tc>
          <w:tcPr>
            <w:tcW w:w="863" w:type="dxa"/>
            <w:shd w:val="clear" w:color="auto" w:fill="D9D9D9"/>
            <w:vAlign w:val="center"/>
          </w:tcPr>
          <w:p w14:paraId="11789025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>Lp.</w:t>
            </w:r>
          </w:p>
        </w:tc>
        <w:tc>
          <w:tcPr>
            <w:tcW w:w="5613" w:type="dxa"/>
            <w:shd w:val="clear" w:color="auto" w:fill="D9D9D9"/>
            <w:vAlign w:val="center"/>
          </w:tcPr>
          <w:p w14:paraId="593EA099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 xml:space="preserve">Imię i Nazwisko osoby </w:t>
            </w:r>
            <w:r w:rsidRPr="00600261">
              <w:rPr>
                <w:rFonts w:asciiTheme="minorHAnsi" w:hAnsiTheme="minorHAnsi" w:cstheme="minorHAnsi"/>
                <w:b/>
              </w:rPr>
              <w:t xml:space="preserve">wyznaczonej </w:t>
            </w:r>
            <w:r w:rsidRPr="00600261">
              <w:rPr>
                <w:rFonts w:asciiTheme="minorHAnsi" w:hAnsiTheme="minorHAnsi" w:cstheme="minorHAnsi"/>
              </w:rPr>
              <w:t>do realizacji zamówienia w zakresie usług napraw i konserwacji dźwigów</w:t>
            </w:r>
          </w:p>
        </w:tc>
        <w:tc>
          <w:tcPr>
            <w:tcW w:w="2904" w:type="dxa"/>
            <w:shd w:val="clear" w:color="auto" w:fill="D9D9D9"/>
            <w:vAlign w:val="center"/>
          </w:tcPr>
          <w:p w14:paraId="52A40085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lang w:eastAsia="pl-PL"/>
              </w:rPr>
              <w:t xml:space="preserve">Doświadczenie (w latach) </w:t>
            </w:r>
          </w:p>
        </w:tc>
      </w:tr>
      <w:tr w:rsidR="002C3B06" w:rsidRPr="00600261" w14:paraId="451FD59C" w14:textId="77777777" w:rsidTr="00DF4F2C">
        <w:trPr>
          <w:trHeight w:val="886"/>
          <w:jc w:val="center"/>
        </w:trPr>
        <w:tc>
          <w:tcPr>
            <w:tcW w:w="863" w:type="dxa"/>
            <w:shd w:val="clear" w:color="auto" w:fill="auto"/>
            <w:vAlign w:val="center"/>
          </w:tcPr>
          <w:p w14:paraId="4E188E0B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1.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F0E14A3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…………………………………………..…….</w:t>
            </w:r>
          </w:p>
        </w:tc>
        <w:tc>
          <w:tcPr>
            <w:tcW w:w="2904" w:type="dxa"/>
            <w:vAlign w:val="center"/>
          </w:tcPr>
          <w:p w14:paraId="7A3A867B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Liczba lat doświadczenia</w:t>
            </w:r>
          </w:p>
          <w:p w14:paraId="324611A6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………………………………..</w:t>
            </w:r>
          </w:p>
        </w:tc>
      </w:tr>
      <w:tr w:rsidR="002C3B06" w:rsidRPr="00600261" w14:paraId="0A97600C" w14:textId="77777777" w:rsidTr="00DF4F2C">
        <w:trPr>
          <w:trHeight w:val="82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A65F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F83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………………………………………..……….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57F3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Liczba lat doświadczenia</w:t>
            </w:r>
          </w:p>
          <w:p w14:paraId="457DEA6E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………………………………..</w:t>
            </w:r>
          </w:p>
        </w:tc>
      </w:tr>
      <w:tr w:rsidR="002C3B06" w:rsidRPr="00600261" w14:paraId="147FF364" w14:textId="77777777" w:rsidTr="00DF4F2C">
        <w:trPr>
          <w:trHeight w:val="82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56EB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55CE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.......................................................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90FC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Liczba lat doświadczenia</w:t>
            </w:r>
          </w:p>
          <w:p w14:paraId="1B75E286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………………………………..</w:t>
            </w:r>
          </w:p>
        </w:tc>
      </w:tr>
      <w:tr w:rsidR="002C3B06" w:rsidRPr="00600261" w14:paraId="2CEB9043" w14:textId="77777777" w:rsidTr="00DF4F2C">
        <w:trPr>
          <w:trHeight w:val="82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C76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C921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.........................................................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F504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Liczba lat doświadczenia</w:t>
            </w:r>
          </w:p>
          <w:p w14:paraId="5E3B885F" w14:textId="77777777" w:rsidR="002C3B06" w:rsidRPr="00600261" w:rsidRDefault="002C3B06" w:rsidP="00DF4F2C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iCs/>
                <w:lang w:eastAsia="pl-PL"/>
              </w:rPr>
              <w:t>………………………………..</w:t>
            </w:r>
          </w:p>
        </w:tc>
      </w:tr>
    </w:tbl>
    <w:p w14:paraId="03454365" w14:textId="77777777" w:rsidR="00DB614A" w:rsidRPr="00600261" w:rsidRDefault="00DB614A" w:rsidP="00DB614A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14:paraId="615478DD" w14:textId="77777777" w:rsidR="00CA1A21" w:rsidRPr="00600261" w:rsidRDefault="00CA1A21" w:rsidP="00496280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00ADAB1A" w14:textId="77777777" w:rsidR="00D47C6E" w:rsidRPr="00600261" w:rsidRDefault="00495DFC" w:rsidP="00E40B3C">
      <w:pPr>
        <w:spacing w:after="0"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1. </w:t>
      </w:r>
      <w:r w:rsidR="00D47C6E" w:rsidRPr="00600261">
        <w:rPr>
          <w:rFonts w:asciiTheme="minorHAnsi" w:hAnsiTheme="minorHAnsi" w:cstheme="minorHAnsi"/>
        </w:rPr>
        <w:t>Oświadczamy, że</w:t>
      </w:r>
      <w:r w:rsidR="00D47C6E" w:rsidRPr="00600261">
        <w:rPr>
          <w:rFonts w:asciiTheme="minorHAnsi" w:hAnsiTheme="minorHAnsi" w:cstheme="minorHAnsi"/>
          <w:i/>
        </w:rPr>
        <w:t xml:space="preserve"> </w:t>
      </w:r>
      <w:r w:rsidR="00D47C6E" w:rsidRPr="00600261">
        <w:rPr>
          <w:rFonts w:asciiTheme="minorHAnsi" w:hAnsiTheme="minorHAnsi" w:cstheme="minorHAnsi"/>
          <w:b/>
        </w:rPr>
        <w:t>oferta nie zawiera tajemnicy przedsiębiorstwa</w:t>
      </w:r>
      <w:r w:rsidR="00CE184A" w:rsidRPr="00600261">
        <w:rPr>
          <w:rFonts w:asciiTheme="minorHAnsi" w:hAnsiTheme="minorHAnsi" w:cstheme="minorHAnsi"/>
        </w:rPr>
        <w:t xml:space="preserve"> / </w:t>
      </w:r>
      <w:r w:rsidR="00D47C6E" w:rsidRPr="00600261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="00D47C6E" w:rsidRPr="00600261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D47C6E" w:rsidRPr="00600261">
        <w:rPr>
          <w:rFonts w:asciiTheme="minorHAnsi" w:hAnsiTheme="minorHAnsi" w:cstheme="minorHAnsi"/>
        </w:rPr>
        <w:t>t.j</w:t>
      </w:r>
      <w:proofErr w:type="spellEnd"/>
      <w:r w:rsidR="00D47C6E" w:rsidRPr="00600261"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 w:rsidR="00D47C6E" w:rsidRPr="00600261">
        <w:rPr>
          <w:rFonts w:asciiTheme="minorHAnsi" w:hAnsiTheme="minorHAnsi" w:cstheme="minorHAnsi"/>
          <w:b/>
        </w:rPr>
        <w:t>.</w:t>
      </w:r>
      <w:r w:rsidR="00CE184A" w:rsidRPr="00600261">
        <w:rPr>
          <w:rFonts w:asciiTheme="minorHAnsi" w:hAnsiTheme="minorHAnsi" w:cstheme="minorHAnsi"/>
          <w:b/>
        </w:rPr>
        <w:t>*</w:t>
      </w:r>
    </w:p>
    <w:p w14:paraId="2189BEBE" w14:textId="77777777" w:rsidR="00495DFC" w:rsidRPr="00600261" w:rsidRDefault="00495DFC" w:rsidP="00E40B3C">
      <w:pPr>
        <w:spacing w:after="0" w:line="271" w:lineRule="auto"/>
        <w:ind w:right="-1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2. </w:t>
      </w:r>
      <w:r w:rsidR="00D47C6E" w:rsidRPr="00600261">
        <w:rPr>
          <w:rFonts w:asciiTheme="minorHAnsi" w:hAnsiTheme="minorHAnsi" w:cstheme="minorHAnsi"/>
        </w:rPr>
        <w:t xml:space="preserve">Oświadczamy, że wybór naszej oferty </w:t>
      </w:r>
      <w:r w:rsidR="00D47C6E" w:rsidRPr="00600261">
        <w:rPr>
          <w:rFonts w:asciiTheme="minorHAnsi" w:hAnsiTheme="minorHAnsi" w:cstheme="minorHAnsi"/>
          <w:b/>
          <w:bCs/>
        </w:rPr>
        <w:t>będzie / nie będzie*</w:t>
      </w:r>
      <w:r w:rsidR="00D47C6E" w:rsidRPr="00600261">
        <w:rPr>
          <w:rFonts w:asciiTheme="minorHAnsi" w:hAnsiTheme="minorHAnsi" w:cstheme="minorHAnsi"/>
        </w:rPr>
        <w:t xml:space="preserve"> prowadzić do powstania </w:t>
      </w:r>
      <w:r w:rsidR="00E40B3C" w:rsidRPr="00600261">
        <w:rPr>
          <w:rFonts w:asciiTheme="minorHAnsi" w:hAnsiTheme="minorHAnsi" w:cstheme="minorHAnsi"/>
        </w:rPr>
        <w:br/>
      </w:r>
      <w:r w:rsidR="00D47C6E" w:rsidRPr="00600261">
        <w:rPr>
          <w:rFonts w:asciiTheme="minorHAnsi" w:hAnsiTheme="minorHAnsi" w:cstheme="minorHAnsi"/>
        </w:rPr>
        <w:t xml:space="preserve">u Zamawiającego obowiązku podatkowego. </w:t>
      </w:r>
    </w:p>
    <w:p w14:paraId="3C673EA4" w14:textId="77777777" w:rsidR="00D47C6E" w:rsidRPr="00600261" w:rsidRDefault="00495DFC" w:rsidP="00C44537">
      <w:pPr>
        <w:spacing w:after="0" w:line="271" w:lineRule="auto"/>
        <w:ind w:right="-1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3. </w:t>
      </w:r>
      <w:r w:rsidR="00D47C6E" w:rsidRPr="00600261">
        <w:rPr>
          <w:rFonts w:asciiTheme="minorHAnsi" w:hAnsiTheme="minorHAnsi" w:cstheme="minorHAnsi"/>
        </w:rPr>
        <w:t xml:space="preserve">Oświadczamy, że wykazując spełnianie warunków, o których mowa w art. 112 ust. 2 ustawy </w:t>
      </w:r>
      <w:proofErr w:type="spellStart"/>
      <w:r w:rsidR="00D47C6E" w:rsidRPr="00600261">
        <w:rPr>
          <w:rFonts w:asciiTheme="minorHAnsi" w:hAnsiTheme="minorHAnsi" w:cstheme="minorHAnsi"/>
        </w:rPr>
        <w:t>Pzp</w:t>
      </w:r>
      <w:proofErr w:type="spellEnd"/>
      <w:r w:rsidR="00956615" w:rsidRPr="00600261">
        <w:rPr>
          <w:rFonts w:asciiTheme="minorHAnsi" w:hAnsiTheme="minorHAnsi" w:cstheme="minorHAnsi"/>
        </w:rPr>
        <w:t xml:space="preserve"> </w:t>
      </w:r>
      <w:r w:rsidR="00D47C6E" w:rsidRPr="00600261">
        <w:rPr>
          <w:rFonts w:asciiTheme="minorHAnsi" w:hAnsiTheme="minorHAnsi" w:cstheme="minorHAnsi"/>
        </w:rPr>
        <w:t>nie będziemy poleg</w:t>
      </w:r>
      <w:r w:rsidR="00CE184A" w:rsidRPr="00600261">
        <w:rPr>
          <w:rFonts w:asciiTheme="minorHAnsi" w:hAnsiTheme="minorHAnsi" w:cstheme="minorHAnsi"/>
        </w:rPr>
        <w:t xml:space="preserve">ać na zasobach innych podmiotów / </w:t>
      </w:r>
      <w:r w:rsidR="00D47C6E" w:rsidRPr="00600261">
        <w:rPr>
          <w:rFonts w:asciiTheme="minorHAnsi" w:hAnsiTheme="minorHAnsi" w:cstheme="minorHAnsi"/>
        </w:rPr>
        <w:t xml:space="preserve">będziemy polegać na zasobach następujących podmiotów (na zasadach określonych w art. 118 - 123 ustawy </w:t>
      </w:r>
      <w:proofErr w:type="spellStart"/>
      <w:r w:rsidR="00D47C6E" w:rsidRPr="00600261">
        <w:rPr>
          <w:rFonts w:asciiTheme="minorHAnsi" w:hAnsiTheme="minorHAnsi" w:cstheme="minorHAnsi"/>
        </w:rPr>
        <w:t>Pzp</w:t>
      </w:r>
      <w:proofErr w:type="spellEnd"/>
      <w:r w:rsidR="00D47C6E" w:rsidRPr="00600261">
        <w:rPr>
          <w:rFonts w:asciiTheme="minorHAnsi" w:hAnsiTheme="minorHAnsi" w:cstheme="minorHAnsi"/>
        </w:rPr>
        <w:t>):</w:t>
      </w:r>
      <w:r w:rsidR="00CE184A" w:rsidRPr="00600261">
        <w:rPr>
          <w:rFonts w:asciiTheme="minorHAnsi" w:hAnsiTheme="minorHAnsi" w:cstheme="minorHAnsi"/>
        </w:rPr>
        <w:t>*</w:t>
      </w:r>
    </w:p>
    <w:p w14:paraId="5FDAE0B9" w14:textId="77777777" w:rsidR="00D47C6E" w:rsidRPr="00600261" w:rsidRDefault="00D47C6E" w:rsidP="00C44537">
      <w:pPr>
        <w:spacing w:after="0"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6AEBF1C5" w14:textId="77777777" w:rsidR="00D47C6E" w:rsidRPr="00600261" w:rsidRDefault="00D47C6E" w:rsidP="00C44537">
      <w:pPr>
        <w:spacing w:after="0"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lastRenderedPageBreak/>
        <w:t xml:space="preserve">(Wykonawca polega na </w:t>
      </w:r>
      <w:r w:rsidRPr="00600261">
        <w:rPr>
          <w:rFonts w:asciiTheme="minorHAnsi" w:hAnsiTheme="minorHAnsi" w:cstheme="minorHAnsi"/>
          <w:color w:val="FF0000"/>
        </w:rPr>
        <w:t>sytuacji ekonomicznej lub finansowej*</w:t>
      </w:r>
      <w:r w:rsidRPr="00600261">
        <w:rPr>
          <w:rFonts w:asciiTheme="minorHAnsi" w:hAnsiTheme="minorHAnsi" w:cstheme="minorHAnsi"/>
        </w:rPr>
        <w:t xml:space="preserve"> / zdolności technicznej lub zawodowej* podmiotu)</w:t>
      </w:r>
      <w:r w:rsidR="00CE184A" w:rsidRPr="00600261">
        <w:rPr>
          <w:rFonts w:asciiTheme="minorHAnsi" w:hAnsiTheme="minorHAnsi" w:cstheme="minorHAnsi"/>
        </w:rPr>
        <w:t>*</w:t>
      </w:r>
      <w:r w:rsidRPr="00600261">
        <w:rPr>
          <w:rFonts w:asciiTheme="minorHAnsi" w:hAnsiTheme="minorHAnsi" w:cstheme="minorHAnsi"/>
        </w:rPr>
        <w:t>.</w:t>
      </w:r>
    </w:p>
    <w:p w14:paraId="78A7073A" w14:textId="77777777" w:rsidR="00D47C6E" w:rsidRPr="00600261" w:rsidRDefault="00495DFC" w:rsidP="00C44537">
      <w:pPr>
        <w:spacing w:after="0"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4. </w:t>
      </w:r>
      <w:r w:rsidR="00AF494E" w:rsidRPr="00600261">
        <w:rPr>
          <w:rFonts w:asciiTheme="minorHAnsi" w:hAnsiTheme="minorHAnsi" w:cstheme="minorHAnsi"/>
        </w:rPr>
        <w:t>Zgodnie z art. 117 ust. 4 u</w:t>
      </w:r>
      <w:r w:rsidR="00D47C6E" w:rsidRPr="00600261">
        <w:rPr>
          <w:rFonts w:asciiTheme="minorHAnsi" w:hAnsiTheme="minorHAnsi" w:cstheme="minorHAnsi"/>
        </w:rPr>
        <w:t xml:space="preserve">stawy </w:t>
      </w:r>
      <w:proofErr w:type="spellStart"/>
      <w:r w:rsidR="00AF494E" w:rsidRPr="00600261">
        <w:rPr>
          <w:rFonts w:asciiTheme="minorHAnsi" w:hAnsiTheme="minorHAnsi" w:cstheme="minorHAnsi"/>
        </w:rPr>
        <w:t>Pzp</w:t>
      </w:r>
      <w:proofErr w:type="spellEnd"/>
      <w:r w:rsidR="00956615" w:rsidRPr="00600261">
        <w:rPr>
          <w:rFonts w:asciiTheme="minorHAnsi" w:hAnsiTheme="minorHAnsi" w:cstheme="minorHAnsi"/>
        </w:rPr>
        <w:t xml:space="preserve"> </w:t>
      </w:r>
      <w:r w:rsidR="00D47C6E" w:rsidRPr="00600261">
        <w:rPr>
          <w:rFonts w:asciiTheme="minorHAnsi" w:hAnsiTheme="minorHAnsi" w:cstheme="minorHAnsi"/>
        </w:rPr>
        <w:t xml:space="preserve">oświadczamy, które </w:t>
      </w:r>
      <w:r w:rsidR="00AF494E" w:rsidRPr="00600261">
        <w:rPr>
          <w:rFonts w:asciiTheme="minorHAnsi" w:hAnsiTheme="minorHAnsi" w:cstheme="minorHAnsi"/>
        </w:rPr>
        <w:t>czynności wykonają poszczególni W</w:t>
      </w:r>
      <w:r w:rsidR="00D47C6E" w:rsidRPr="00600261">
        <w:rPr>
          <w:rFonts w:asciiTheme="minorHAnsi" w:hAnsiTheme="minorHAnsi" w:cstheme="minorHAnsi"/>
        </w:rPr>
        <w:t>ykonawcy występujący wspólnie:</w:t>
      </w:r>
    </w:p>
    <w:p w14:paraId="3ACD353B" w14:textId="77777777" w:rsidR="00D47C6E" w:rsidRPr="00600261" w:rsidRDefault="00D47C6E" w:rsidP="00C44537">
      <w:pPr>
        <w:spacing w:after="0"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………………………....…………………………………………………………………………………………………..</w:t>
      </w:r>
    </w:p>
    <w:p w14:paraId="6D7FE755" w14:textId="5FC3BA2E" w:rsidR="00D47C6E" w:rsidRPr="00600261" w:rsidRDefault="00AF494E" w:rsidP="00C44537">
      <w:pPr>
        <w:spacing w:after="0" w:line="271" w:lineRule="auto"/>
        <w:jc w:val="both"/>
        <w:rPr>
          <w:rFonts w:asciiTheme="minorHAnsi" w:hAnsiTheme="minorHAnsi" w:cstheme="minorHAnsi"/>
          <w:i/>
        </w:rPr>
      </w:pPr>
      <w:r w:rsidRPr="00600261">
        <w:rPr>
          <w:rFonts w:asciiTheme="minorHAnsi" w:hAnsiTheme="minorHAnsi" w:cstheme="minorHAnsi"/>
          <w:i/>
        </w:rPr>
        <w:t>(</w:t>
      </w:r>
      <w:r w:rsidR="00956615" w:rsidRPr="00600261">
        <w:rPr>
          <w:rFonts w:asciiTheme="minorHAnsi" w:hAnsiTheme="minorHAnsi" w:cstheme="minorHAnsi"/>
          <w:i/>
        </w:rPr>
        <w:t>W</w:t>
      </w:r>
      <w:r w:rsidR="00D47C6E" w:rsidRPr="00600261">
        <w:rPr>
          <w:rFonts w:asciiTheme="minorHAnsi" w:hAnsiTheme="minorHAnsi" w:cstheme="minorHAnsi"/>
          <w:i/>
        </w:rPr>
        <w:t>ypełnić tylko w przypadku wspólnego ubiegania się o udzielenie zamówienia</w:t>
      </w:r>
      <w:r w:rsidR="00956615" w:rsidRPr="00600261">
        <w:rPr>
          <w:rFonts w:asciiTheme="minorHAnsi" w:hAnsiTheme="minorHAnsi" w:cstheme="minorHAnsi"/>
          <w:i/>
        </w:rPr>
        <w:t xml:space="preserve">. Jeśli dotyczy  złożyć stosowne oświadczenie, wzór stanowi załącznik nr </w:t>
      </w:r>
      <w:r w:rsidR="002F3F1D" w:rsidRPr="00600261">
        <w:rPr>
          <w:rFonts w:asciiTheme="minorHAnsi" w:hAnsiTheme="minorHAnsi" w:cstheme="minorHAnsi"/>
          <w:i/>
        </w:rPr>
        <w:t>8</w:t>
      </w:r>
      <w:r w:rsidR="00956615" w:rsidRPr="00600261">
        <w:rPr>
          <w:rFonts w:asciiTheme="minorHAnsi" w:hAnsiTheme="minorHAnsi" w:cstheme="minorHAnsi"/>
          <w:i/>
        </w:rPr>
        <w:t xml:space="preserve"> do SWZ</w:t>
      </w:r>
      <w:r w:rsidRPr="00600261">
        <w:rPr>
          <w:rFonts w:asciiTheme="minorHAnsi" w:hAnsiTheme="minorHAnsi" w:cstheme="minorHAnsi"/>
          <w:i/>
        </w:rPr>
        <w:t>)</w:t>
      </w:r>
    </w:p>
    <w:p w14:paraId="5EDA8BFB" w14:textId="77777777" w:rsidR="00CE184A" w:rsidRPr="00600261" w:rsidRDefault="00495DFC" w:rsidP="00C44537">
      <w:p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-1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5. </w:t>
      </w:r>
      <w:r w:rsidR="00CE184A" w:rsidRPr="00600261">
        <w:rPr>
          <w:rFonts w:asciiTheme="minorHAnsi" w:hAnsiTheme="minorHAnsi" w:cstheme="minorHAnsi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01390FCD" w14:textId="77777777" w:rsidR="00CE184A" w:rsidRPr="00600261" w:rsidRDefault="00CE184A" w:rsidP="00C4453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...…</w:t>
      </w:r>
      <w:r w:rsidR="00C44537" w:rsidRPr="00600261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  <w:r w:rsidRPr="00600261">
        <w:rPr>
          <w:rFonts w:asciiTheme="minorHAnsi" w:hAnsiTheme="minorHAnsi" w:cstheme="minorHAnsi"/>
        </w:rPr>
        <w:t>………………</w:t>
      </w:r>
    </w:p>
    <w:p w14:paraId="051FE95E" w14:textId="77777777" w:rsidR="00D47C6E" w:rsidRPr="00600261" w:rsidRDefault="00CE184A" w:rsidP="00C4453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6. Ponadto o</w:t>
      </w:r>
      <w:r w:rsidR="00D47C6E" w:rsidRPr="00600261">
        <w:rPr>
          <w:rFonts w:asciiTheme="minorHAnsi" w:hAnsiTheme="minorHAnsi" w:cstheme="minorHAnsi"/>
        </w:rPr>
        <w:t>świadczamy, że:</w:t>
      </w:r>
    </w:p>
    <w:p w14:paraId="34486FFA" w14:textId="77777777" w:rsidR="00D47C6E" w:rsidRPr="00600261" w:rsidRDefault="00AF494E" w:rsidP="00CE184A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271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 xml:space="preserve">W </w:t>
      </w:r>
      <w:r w:rsidR="00D47C6E" w:rsidRPr="00600261">
        <w:rPr>
          <w:rFonts w:asciiTheme="minorHAnsi" w:eastAsia="Arial Unicode MS" w:hAnsiTheme="minorHAnsi" w:cstheme="minorHAnsi"/>
          <w:sz w:val="22"/>
          <w:szCs w:val="22"/>
        </w:rPr>
        <w:t>łącznej cenie ofertowej brutto</w:t>
      </w:r>
      <w:r w:rsidR="00D47C6E" w:rsidRPr="00600261">
        <w:rPr>
          <w:rFonts w:asciiTheme="minorHAnsi" w:hAnsiTheme="minorHAnsi" w:cstheme="minorHAnsi"/>
          <w:sz w:val="22"/>
          <w:szCs w:val="22"/>
        </w:rPr>
        <w:t xml:space="preserve"> zostały uwzględnione wszystkie koszty wykonania zamówienia określone w SWZ i wzorze umowy;</w:t>
      </w:r>
    </w:p>
    <w:p w14:paraId="59FC8AF7" w14:textId="77777777" w:rsidR="00D47C6E" w:rsidRPr="00600261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Zapoznaliśmy się z SWZ oraz wzorem umowy i nie wnosimy do nich zastrzeżeń oraz przyjmujemy warunki w nich zawarte;</w:t>
      </w:r>
    </w:p>
    <w:p w14:paraId="486C08AC" w14:textId="77777777" w:rsidR="00D47C6E" w:rsidRPr="00600261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 xml:space="preserve">zamówienie zrealizujemy zgodnie ze wszystkimi wymaganiami zawartymi </w:t>
      </w:r>
      <w:r w:rsidR="001B6C0A" w:rsidRPr="00600261">
        <w:rPr>
          <w:rFonts w:asciiTheme="minorHAnsi" w:hAnsiTheme="minorHAnsi" w:cstheme="minorHAnsi"/>
          <w:sz w:val="22"/>
          <w:szCs w:val="22"/>
        </w:rPr>
        <w:br/>
      </w:r>
      <w:r w:rsidRPr="00600261">
        <w:rPr>
          <w:rFonts w:asciiTheme="minorHAnsi" w:hAnsiTheme="minorHAnsi" w:cstheme="minorHAnsi"/>
          <w:sz w:val="22"/>
          <w:szCs w:val="22"/>
        </w:rPr>
        <w:t>w Specyfikacji Warunków Zamówienia przedmiotowego postępowania,</w:t>
      </w:r>
    </w:p>
    <w:p w14:paraId="73959608" w14:textId="77777777" w:rsidR="00D47C6E" w:rsidRPr="00600261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uważamy się za związanych niniejszą ofertą przez okres 30 dni od dnia składania ofert (włącznie z tym dniem),</w:t>
      </w:r>
    </w:p>
    <w:p w14:paraId="4CA9B228" w14:textId="77777777" w:rsidR="00D47C6E" w:rsidRPr="00600261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</w:t>
      </w:r>
      <w:r w:rsidR="00AF494E" w:rsidRPr="00600261">
        <w:rPr>
          <w:rFonts w:asciiTheme="minorHAnsi" w:hAnsiTheme="minorHAnsi" w:cstheme="minorHAnsi"/>
          <w:sz w:val="22"/>
          <w:szCs w:val="22"/>
        </w:rPr>
        <w:t xml:space="preserve"> Zamawiający od W</w:t>
      </w:r>
      <w:r w:rsidRPr="00600261">
        <w:rPr>
          <w:rFonts w:asciiTheme="minorHAnsi" w:hAnsiTheme="minorHAnsi" w:cstheme="minorHAnsi"/>
          <w:sz w:val="22"/>
          <w:szCs w:val="22"/>
        </w:rPr>
        <w:t>ykonawcy oraz</w:t>
      </w:r>
      <w:r w:rsidR="00AF494E" w:rsidRPr="00600261">
        <w:rPr>
          <w:rFonts w:asciiTheme="minorHAnsi" w:hAnsiTheme="minorHAnsi" w:cstheme="minorHAnsi"/>
          <w:sz w:val="22"/>
          <w:szCs w:val="22"/>
        </w:rPr>
        <w:t xml:space="preserve"> </w:t>
      </w:r>
      <w:r w:rsidR="001B6C0A" w:rsidRPr="00600261">
        <w:rPr>
          <w:rFonts w:asciiTheme="minorHAnsi" w:hAnsiTheme="minorHAnsi" w:cstheme="minorHAnsi"/>
          <w:sz w:val="22"/>
          <w:szCs w:val="22"/>
        </w:rPr>
        <w:br/>
      </w:r>
      <w:r w:rsidR="00AF494E" w:rsidRPr="00600261">
        <w:rPr>
          <w:rFonts w:asciiTheme="minorHAnsi" w:hAnsiTheme="minorHAnsi" w:cstheme="minorHAnsi"/>
          <w:sz w:val="22"/>
          <w:szCs w:val="22"/>
        </w:rPr>
        <w:t>w związku z art. 127 ust. 2 u</w:t>
      </w:r>
      <w:r w:rsidRPr="00600261">
        <w:rPr>
          <w:rFonts w:asciiTheme="minorHAnsi" w:hAnsiTheme="minorHAnsi" w:cstheme="minorHAnsi"/>
          <w:sz w:val="22"/>
          <w:szCs w:val="22"/>
        </w:rPr>
        <w:t>stawy</w:t>
      </w:r>
      <w:r w:rsidR="00CE184A" w:rsidRPr="00600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494E" w:rsidRPr="006002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00261">
        <w:rPr>
          <w:rFonts w:asciiTheme="minorHAnsi" w:hAnsiTheme="minorHAnsi" w:cstheme="minorHAnsi"/>
          <w:sz w:val="22"/>
          <w:szCs w:val="22"/>
        </w:rPr>
        <w:t>:</w:t>
      </w:r>
    </w:p>
    <w:p w14:paraId="25248F1C" w14:textId="77777777" w:rsidR="00D47C6E" w:rsidRPr="00600261" w:rsidRDefault="00D47C6E" w:rsidP="00CE184A">
      <w:pPr>
        <w:pStyle w:val="Akapitzlist"/>
        <w:numPr>
          <w:ilvl w:val="3"/>
          <w:numId w:val="6"/>
        </w:numPr>
        <w:tabs>
          <w:tab w:val="left" w:pos="993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 xml:space="preserve">wskazujemy adresy internetowe ogólnodostępnych i bezpłatnych baz danych, </w:t>
      </w:r>
      <w:r w:rsidR="001B6C0A" w:rsidRPr="00600261">
        <w:rPr>
          <w:rFonts w:asciiTheme="minorHAnsi" w:hAnsiTheme="minorHAnsi" w:cstheme="minorHAnsi"/>
          <w:sz w:val="22"/>
          <w:szCs w:val="22"/>
        </w:rPr>
        <w:br/>
      </w:r>
      <w:r w:rsidRPr="00600261">
        <w:rPr>
          <w:rFonts w:asciiTheme="minorHAnsi" w:hAnsiTheme="minorHAnsi" w:cstheme="minorHAnsi"/>
          <w:sz w:val="22"/>
          <w:szCs w:val="22"/>
        </w:rPr>
        <w:t>z których Zamawiający pobierze wymagane dokumenty (wskazać dokumenty, dane umożliwiające dostęp do dokumentów oraz adresy internetowe baz danych):</w:t>
      </w:r>
    </w:p>
    <w:p w14:paraId="0692F234" w14:textId="77777777" w:rsidR="00D47C6E" w:rsidRPr="00600261" w:rsidRDefault="00D47C6E" w:rsidP="00CE184A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4E625DE0" w14:textId="77777777" w:rsidR="00D47C6E" w:rsidRPr="00600261" w:rsidRDefault="00D47C6E" w:rsidP="00CE184A">
      <w:pPr>
        <w:pStyle w:val="Akapitzlist"/>
        <w:numPr>
          <w:ilvl w:val="3"/>
          <w:numId w:val="6"/>
        </w:numPr>
        <w:tabs>
          <w:tab w:val="left" w:pos="426"/>
        </w:tabs>
        <w:spacing w:line="271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oświadczam</w:t>
      </w:r>
      <w:r w:rsidR="00AF494E" w:rsidRPr="00600261">
        <w:rPr>
          <w:rFonts w:asciiTheme="minorHAnsi" w:hAnsiTheme="minorHAnsi" w:cstheme="minorHAnsi"/>
          <w:sz w:val="22"/>
          <w:szCs w:val="22"/>
        </w:rPr>
        <w:t>y</w:t>
      </w:r>
      <w:r w:rsidRPr="00600261">
        <w:rPr>
          <w:rFonts w:asciiTheme="minorHAnsi" w:hAnsiTheme="minorHAnsi" w:cstheme="minorHAnsi"/>
          <w:sz w:val="22"/>
          <w:szCs w:val="22"/>
        </w:rPr>
        <w:t>, że następujące wymagane oświadczenia lub dokumenty dostarczono Zamawiającemu w poprzednich postępowaniach o udzielenie zamówienia oraz potwierdzam</w:t>
      </w:r>
      <w:r w:rsidR="00AF494E" w:rsidRPr="00600261">
        <w:rPr>
          <w:rFonts w:asciiTheme="minorHAnsi" w:hAnsiTheme="minorHAnsi" w:cstheme="minorHAnsi"/>
          <w:sz w:val="22"/>
          <w:szCs w:val="22"/>
        </w:rPr>
        <w:t>y</w:t>
      </w:r>
      <w:r w:rsidRPr="00600261">
        <w:rPr>
          <w:rFonts w:asciiTheme="minorHAnsi" w:hAnsiTheme="minorHAnsi" w:cstheme="minorHAnsi"/>
          <w:sz w:val="22"/>
          <w:szCs w:val="22"/>
        </w:rPr>
        <w:t xml:space="preserve"> ich aktualność (wskazać oświadczenia lub dokumenty oraz numer postępowania): ………………………………………………….</w:t>
      </w:r>
    </w:p>
    <w:p w14:paraId="2EB841ED" w14:textId="77777777" w:rsidR="00D47C6E" w:rsidRPr="00600261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</w:t>
      </w:r>
      <w:r w:rsidR="00CE184A" w:rsidRPr="00600261">
        <w:rPr>
          <w:rFonts w:asciiTheme="minorHAnsi" w:hAnsiTheme="minorHAnsi" w:cstheme="minorHAnsi"/>
          <w:sz w:val="22"/>
          <w:szCs w:val="22"/>
        </w:rPr>
        <w:t xml:space="preserve"> </w:t>
      </w:r>
      <w:r w:rsidRPr="00600261">
        <w:rPr>
          <w:rFonts w:asciiTheme="minorHAnsi" w:hAnsiTheme="minorHAnsi" w:cstheme="minorHAnsi"/>
          <w:sz w:val="22"/>
          <w:szCs w:val="22"/>
        </w:rPr>
        <w:t>w Specyfikacji Warunków Zamówienia w miejscu i terminie określonym przez Zamawiającego,</w:t>
      </w:r>
    </w:p>
    <w:p w14:paraId="6DC5FBFC" w14:textId="77777777" w:rsidR="00D47C6E" w:rsidRPr="00600261" w:rsidRDefault="00D47C6E" w:rsidP="00CE184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załącznikami do niniejszego formularza, stanowiącymi integralną część oferty, są:</w:t>
      </w:r>
    </w:p>
    <w:p w14:paraId="5F60D90C" w14:textId="77777777" w:rsidR="00D47C6E" w:rsidRPr="00600261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1738DC8" w14:textId="77777777" w:rsidR="00495DFC" w:rsidRPr="00600261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69130520" w14:textId="77777777" w:rsidR="00495DFC" w:rsidRPr="00600261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56A52DE2" w14:textId="61348463" w:rsidR="00D47C6E" w:rsidRPr="00600261" w:rsidRDefault="00495DFC" w:rsidP="00CE184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76794804" w14:textId="27EEB8F4" w:rsidR="003323BE" w:rsidRPr="00600261" w:rsidRDefault="00D47C6E" w:rsidP="0022693C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600261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600261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600261">
        <w:rPr>
          <w:rFonts w:asciiTheme="minorHAnsi" w:hAnsiTheme="minorHAnsi" w:cstheme="minorHAnsi"/>
          <w:b/>
          <w:color w:val="FF0000"/>
        </w:rPr>
        <w:t>.</w:t>
      </w:r>
    </w:p>
    <w:p w14:paraId="25CCA689" w14:textId="77777777" w:rsidR="00D47C6E" w:rsidRPr="00600261" w:rsidRDefault="00D47C6E" w:rsidP="00CE184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295E5809" w14:textId="5509126D" w:rsidR="00E844A5" w:rsidRPr="00600261" w:rsidRDefault="003162A9" w:rsidP="0022693C">
      <w:pPr>
        <w:spacing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** w zależności od podmiotu</w:t>
      </w:r>
    </w:p>
    <w:p w14:paraId="2858D8C6" w14:textId="4DFDE94C" w:rsidR="008339AB" w:rsidRPr="00600261" w:rsidRDefault="008339AB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0EBEF43" w14:textId="1646B156" w:rsidR="007D55BF" w:rsidRPr="00600261" w:rsidRDefault="007D55BF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91358CB" w14:textId="4C8F065B" w:rsidR="007D55BF" w:rsidRPr="00600261" w:rsidRDefault="007D55BF" w:rsidP="00995618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380FCA4" w14:textId="77777777" w:rsidR="007F53A2" w:rsidRPr="00600261" w:rsidRDefault="007F53A2" w:rsidP="00762CFF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60026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3669222E" w14:textId="77777777" w:rsidR="009B18E5" w:rsidRPr="00600261" w:rsidRDefault="009B18E5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510943" w14:textId="77777777" w:rsidR="009B18E5" w:rsidRPr="00600261" w:rsidRDefault="009B18E5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1DD4548" w14:textId="77777777" w:rsidR="007F53A2" w:rsidRPr="00600261" w:rsidRDefault="007F53A2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="005F0871" w:rsidRPr="00600261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600261">
        <w:rPr>
          <w:rFonts w:asciiTheme="minorHAnsi" w:hAnsiTheme="minorHAnsi" w:cstheme="minorHAnsi"/>
          <w:b/>
          <w:bCs/>
          <w:color w:val="auto"/>
          <w:sz w:val="22"/>
          <w:szCs w:val="22"/>
        </w:rPr>
        <w:t>oraz przesłanek wykluczenia z postępowania</w:t>
      </w:r>
      <w:r w:rsidR="009B79B6" w:rsidRPr="0060026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o którym mowa w art. 125 ust. 1 ustawy </w:t>
      </w:r>
      <w:proofErr w:type="spellStart"/>
      <w:r w:rsidR="009B79B6" w:rsidRPr="00600261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14:paraId="70B78B08" w14:textId="77777777" w:rsidR="00FF6DA6" w:rsidRPr="00600261" w:rsidRDefault="00FF6DA6" w:rsidP="00762CFF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5DB4BB" w14:textId="0B786BB7" w:rsidR="00D61816" w:rsidRPr="00600261" w:rsidRDefault="00FF6DA6" w:rsidP="00762CFF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0261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7D55BF" w:rsidRPr="00600261">
        <w:rPr>
          <w:rStyle w:val="FontStyle92"/>
          <w:rFonts w:asciiTheme="minorHAnsi" w:hAnsiTheme="minorHAnsi" w:cstheme="minorHAnsi"/>
        </w:rPr>
        <w:t xml:space="preserve">Świadczenie usług w zakresie konserwacji i napraw dźwigów osobowych w budynku Żeńskiego Domu Studenckiego KUL w Lublinie przy ul. Konstantynów 1D </w:t>
      </w:r>
      <w:r w:rsidR="00F40F98" w:rsidRPr="00600261">
        <w:rPr>
          <w:rFonts w:asciiTheme="minorHAnsi" w:hAnsiTheme="minorHAnsi" w:cstheme="minorHAnsi"/>
          <w:sz w:val="22"/>
          <w:szCs w:val="22"/>
        </w:rPr>
        <w:t>o</w:t>
      </w:r>
      <w:r w:rsidR="00D61816" w:rsidRPr="00600261">
        <w:rPr>
          <w:rFonts w:asciiTheme="minorHAnsi" w:hAnsiTheme="minorHAnsi" w:cstheme="minorHAnsi"/>
          <w:sz w:val="22"/>
          <w:szCs w:val="22"/>
        </w:rPr>
        <w:t>świadczam co następuje:</w:t>
      </w:r>
    </w:p>
    <w:p w14:paraId="41EB4978" w14:textId="77777777" w:rsidR="00FF6DA6" w:rsidRPr="00600261" w:rsidRDefault="00FF6DA6" w:rsidP="00762CFF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A6E4AC5" w14:textId="77777777" w:rsidR="00D61816" w:rsidRPr="00600261" w:rsidRDefault="00D61816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DANE WYKONAWCY / PODMIOTU UDOSTĘPNIAJĄCEGO ZASOBY / </w:t>
      </w:r>
      <w:r w:rsidRPr="00600261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PODWYKONAWCY*</w:t>
      </w:r>
    </w:p>
    <w:p w14:paraId="74376106" w14:textId="77777777" w:rsidR="00D61816" w:rsidRPr="00600261" w:rsidRDefault="00D61816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B920DF5" w14:textId="67AACC40" w:rsidR="00D61816" w:rsidRPr="00600261" w:rsidRDefault="00DE7A5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Pełna nazwa Wykonawcy</w:t>
      </w:r>
      <w:r w:rsidR="00D61816" w:rsidRPr="00600261">
        <w:rPr>
          <w:rFonts w:asciiTheme="minorHAnsi" w:hAnsiTheme="minorHAnsi" w:cstheme="minorHAnsi"/>
          <w:b/>
          <w:lang w:eastAsia="ar-SA"/>
        </w:rPr>
        <w:t xml:space="preserve"> ...................……………………………………………………..……..……..……….</w:t>
      </w:r>
      <w:r w:rsidR="00CC22F9" w:rsidRPr="00600261">
        <w:rPr>
          <w:rFonts w:asciiTheme="minorHAnsi" w:hAnsiTheme="minorHAnsi" w:cstheme="minorHAnsi"/>
          <w:b/>
          <w:lang w:eastAsia="ar-SA"/>
        </w:rPr>
        <w:t>.................................</w:t>
      </w:r>
      <w:r w:rsidR="00995618">
        <w:rPr>
          <w:rFonts w:asciiTheme="minorHAnsi" w:hAnsiTheme="minorHAnsi" w:cstheme="minorHAnsi"/>
          <w:b/>
          <w:lang w:eastAsia="ar-SA"/>
        </w:rPr>
        <w:t>.</w:t>
      </w:r>
    </w:p>
    <w:p w14:paraId="7D2E1D55" w14:textId="54089C0F" w:rsidR="00D61816" w:rsidRPr="00600261" w:rsidRDefault="00DE7A5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 xml:space="preserve">Adres </w:t>
      </w:r>
      <w:r w:rsidR="00D61816" w:rsidRPr="00600261">
        <w:rPr>
          <w:rFonts w:asciiTheme="minorHAnsi" w:hAnsiTheme="minorHAnsi" w:cstheme="minorHAnsi"/>
          <w:b/>
          <w:lang w:eastAsia="ar-SA"/>
        </w:rPr>
        <w:t xml:space="preserve"> ........................………………………………………………………</w:t>
      </w:r>
      <w:r w:rsidR="0079354C" w:rsidRPr="00600261">
        <w:rPr>
          <w:rFonts w:asciiTheme="minorHAnsi" w:hAnsiTheme="minorHAnsi" w:cstheme="minorHAnsi"/>
          <w:b/>
          <w:lang w:eastAsia="ar-SA"/>
        </w:rPr>
        <w:t>……………………..</w:t>
      </w:r>
      <w:r w:rsidR="00D61816" w:rsidRPr="00600261">
        <w:rPr>
          <w:rFonts w:asciiTheme="minorHAnsi" w:hAnsiTheme="minorHAnsi" w:cstheme="minorHAnsi"/>
          <w:b/>
          <w:lang w:eastAsia="ar-SA"/>
        </w:rPr>
        <w:t>…………..……..……..……….</w:t>
      </w:r>
      <w:r w:rsidR="00CC22F9" w:rsidRPr="00600261">
        <w:rPr>
          <w:rFonts w:asciiTheme="minorHAnsi" w:hAnsiTheme="minorHAnsi" w:cstheme="minorHAnsi"/>
          <w:b/>
          <w:lang w:eastAsia="ar-SA"/>
        </w:rPr>
        <w:t>..</w:t>
      </w:r>
      <w:r w:rsidR="00995618">
        <w:rPr>
          <w:rFonts w:asciiTheme="minorHAnsi" w:hAnsiTheme="minorHAnsi" w:cstheme="minorHAnsi"/>
          <w:b/>
          <w:lang w:eastAsia="ar-SA"/>
        </w:rPr>
        <w:t>....................</w:t>
      </w:r>
    </w:p>
    <w:p w14:paraId="6D2841F5" w14:textId="6D9464E8" w:rsidR="00D61816" w:rsidRPr="00600261" w:rsidRDefault="00D61816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NIP/PESEL</w:t>
      </w:r>
      <w:r w:rsidR="00E96424" w:rsidRPr="00600261">
        <w:rPr>
          <w:rFonts w:asciiTheme="minorHAnsi" w:hAnsiTheme="minorHAnsi" w:cstheme="minorHAnsi"/>
          <w:b/>
          <w:lang w:eastAsia="ar-SA"/>
        </w:rPr>
        <w:t>**</w:t>
      </w:r>
      <w:r w:rsidRPr="00600261">
        <w:rPr>
          <w:rFonts w:asciiTheme="minorHAnsi" w:hAnsiTheme="minorHAnsi" w:cstheme="minorHAnsi"/>
          <w:b/>
          <w:lang w:eastAsia="ar-SA"/>
        </w:rPr>
        <w:t xml:space="preserve"> .............................</w:t>
      </w:r>
      <w:r w:rsidR="0079354C" w:rsidRPr="00600261">
        <w:rPr>
          <w:rFonts w:asciiTheme="minorHAnsi" w:hAnsiTheme="minorHAnsi" w:cstheme="minorHAnsi"/>
          <w:b/>
          <w:lang w:eastAsia="ar-SA"/>
        </w:rPr>
        <w:t>.............</w:t>
      </w:r>
      <w:r w:rsidR="00CC22F9" w:rsidRPr="00600261">
        <w:rPr>
          <w:rFonts w:asciiTheme="minorHAnsi" w:hAnsiTheme="minorHAnsi" w:cstheme="minorHAnsi"/>
          <w:b/>
          <w:lang w:eastAsia="ar-SA"/>
        </w:rPr>
        <w:t>.............................................</w:t>
      </w:r>
      <w:r w:rsidR="0079354C" w:rsidRPr="00600261">
        <w:rPr>
          <w:rFonts w:asciiTheme="minorHAnsi" w:hAnsiTheme="minorHAnsi" w:cstheme="minorHAnsi"/>
          <w:b/>
          <w:lang w:eastAsia="ar-SA"/>
        </w:rPr>
        <w:t xml:space="preserve"> </w:t>
      </w:r>
      <w:r w:rsidR="00DE7A52" w:rsidRPr="00600261">
        <w:rPr>
          <w:rFonts w:asciiTheme="minorHAnsi" w:hAnsiTheme="minorHAnsi" w:cstheme="minorHAnsi"/>
          <w:b/>
          <w:lang w:eastAsia="ar-SA"/>
        </w:rPr>
        <w:t xml:space="preserve">REGON </w:t>
      </w:r>
      <w:r w:rsidRPr="00600261">
        <w:rPr>
          <w:rFonts w:asciiTheme="minorHAnsi" w:hAnsiTheme="minorHAnsi" w:cstheme="minorHAnsi"/>
          <w:b/>
          <w:lang w:eastAsia="ar-SA"/>
        </w:rPr>
        <w:t xml:space="preserve"> ............................</w:t>
      </w:r>
      <w:r w:rsidR="00995618">
        <w:rPr>
          <w:rFonts w:asciiTheme="minorHAnsi" w:hAnsiTheme="minorHAnsi" w:cstheme="minorHAnsi"/>
          <w:b/>
          <w:lang w:eastAsia="ar-SA"/>
        </w:rPr>
        <w:t>.......................</w:t>
      </w:r>
    </w:p>
    <w:p w14:paraId="3C774C6A" w14:textId="59B4AE00" w:rsidR="00B97C22" w:rsidRPr="00600261" w:rsidRDefault="00B97C2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600261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="00E96424" w:rsidRPr="00600261">
        <w:rPr>
          <w:rFonts w:asciiTheme="minorHAnsi" w:hAnsiTheme="minorHAnsi" w:cstheme="minorHAnsi"/>
          <w:b/>
          <w:lang w:eastAsia="ar-SA"/>
        </w:rPr>
        <w:t>**</w:t>
      </w:r>
      <w:r w:rsidRPr="00600261">
        <w:rPr>
          <w:rFonts w:asciiTheme="minorHAnsi" w:hAnsiTheme="minorHAnsi" w:cstheme="minorHAnsi"/>
          <w:b/>
          <w:lang w:eastAsia="ar-SA"/>
        </w:rPr>
        <w:t xml:space="preserve"> …….......……</w:t>
      </w:r>
      <w:r w:rsidR="0079354C" w:rsidRPr="00600261">
        <w:rPr>
          <w:rFonts w:asciiTheme="minorHAnsi" w:hAnsiTheme="minorHAnsi" w:cstheme="minorHAnsi"/>
          <w:b/>
          <w:lang w:eastAsia="ar-SA"/>
        </w:rPr>
        <w:t>…</w:t>
      </w:r>
      <w:r w:rsidRPr="00600261">
        <w:rPr>
          <w:rFonts w:asciiTheme="minorHAnsi" w:hAnsiTheme="minorHAnsi" w:cstheme="minorHAnsi"/>
          <w:b/>
          <w:lang w:eastAsia="ar-SA"/>
        </w:rPr>
        <w:t>……………………………..…………………………..…….…………………...……….</w:t>
      </w:r>
      <w:r w:rsidR="00CC22F9" w:rsidRPr="00600261">
        <w:rPr>
          <w:rFonts w:asciiTheme="minorHAnsi" w:hAnsiTheme="minorHAnsi" w:cstheme="minorHAnsi"/>
          <w:b/>
          <w:lang w:eastAsia="ar-SA"/>
        </w:rPr>
        <w:t>.........</w:t>
      </w:r>
      <w:r w:rsidR="00995618">
        <w:rPr>
          <w:rFonts w:asciiTheme="minorHAnsi" w:hAnsiTheme="minorHAnsi" w:cstheme="minorHAnsi"/>
          <w:b/>
          <w:lang w:eastAsia="ar-SA"/>
        </w:rPr>
        <w:t>........................</w:t>
      </w:r>
    </w:p>
    <w:p w14:paraId="47BB5473" w14:textId="4F98E3C0" w:rsidR="00B97C22" w:rsidRPr="00600261" w:rsidRDefault="00B97C22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Adres strony, z k</w:t>
      </w:r>
      <w:r w:rsidR="006362A7" w:rsidRPr="00600261">
        <w:rPr>
          <w:rFonts w:asciiTheme="minorHAnsi" w:hAnsiTheme="minorHAnsi" w:cstheme="minorHAnsi"/>
          <w:b/>
          <w:lang w:eastAsia="ar-SA"/>
        </w:rPr>
        <w:t xml:space="preserve">tórej można pobrać </w:t>
      </w:r>
      <w:proofErr w:type="spellStart"/>
      <w:r w:rsidR="006362A7" w:rsidRPr="00600261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="006362A7" w:rsidRPr="00600261">
        <w:rPr>
          <w:rFonts w:asciiTheme="minorHAnsi" w:hAnsiTheme="minorHAnsi" w:cstheme="minorHAnsi"/>
          <w:b/>
          <w:lang w:eastAsia="ar-SA"/>
        </w:rPr>
        <w:t xml:space="preserve"> dokumenty</w:t>
      </w:r>
      <w:r w:rsidRPr="00600261">
        <w:rPr>
          <w:rFonts w:asciiTheme="minorHAnsi" w:hAnsiTheme="minorHAnsi" w:cstheme="minorHAnsi"/>
          <w:b/>
          <w:lang w:eastAsia="ar-SA"/>
        </w:rPr>
        <w:t xml:space="preserve"> ………………………………………………………</w:t>
      </w:r>
      <w:r w:rsidR="00CC22F9" w:rsidRPr="00600261">
        <w:rPr>
          <w:rFonts w:asciiTheme="minorHAnsi" w:hAnsiTheme="minorHAnsi" w:cstheme="minorHAnsi"/>
          <w:b/>
          <w:lang w:eastAsia="ar-SA"/>
        </w:rPr>
        <w:t>....</w:t>
      </w:r>
      <w:r w:rsidR="00995618">
        <w:rPr>
          <w:rFonts w:asciiTheme="minorHAnsi" w:hAnsiTheme="minorHAnsi" w:cstheme="minorHAnsi"/>
          <w:b/>
          <w:lang w:eastAsia="ar-SA"/>
        </w:rPr>
        <w:t>..............................</w:t>
      </w:r>
    </w:p>
    <w:p w14:paraId="78A3A6BA" w14:textId="6E54988B" w:rsidR="00D61816" w:rsidRPr="00600261" w:rsidRDefault="00995618" w:rsidP="00762C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Osoba </w:t>
      </w:r>
      <w:r w:rsidR="00D258EA" w:rsidRPr="00600261">
        <w:rPr>
          <w:rFonts w:asciiTheme="minorHAnsi" w:hAnsiTheme="minorHAnsi" w:cstheme="minorHAnsi"/>
          <w:b/>
          <w:lang w:eastAsia="ar-SA"/>
        </w:rPr>
        <w:t>reprezentująca</w:t>
      </w:r>
      <w:r w:rsidR="0079354C" w:rsidRPr="00600261">
        <w:rPr>
          <w:rFonts w:asciiTheme="minorHAnsi" w:hAnsiTheme="minorHAnsi" w:cstheme="minorHAnsi"/>
          <w:b/>
          <w:lang w:eastAsia="ar-SA"/>
        </w:rPr>
        <w:t>..</w:t>
      </w:r>
      <w:r w:rsidR="00D61816" w:rsidRPr="00600261">
        <w:rPr>
          <w:rFonts w:asciiTheme="minorHAnsi" w:hAnsiTheme="minorHAnsi" w:cstheme="minorHAnsi"/>
          <w:b/>
          <w:lang w:eastAsia="ar-SA"/>
        </w:rPr>
        <w:t>............................................………………….……………………………..……….</w:t>
      </w:r>
      <w:r w:rsidR="00CC22F9" w:rsidRPr="00600261">
        <w:rPr>
          <w:rFonts w:asciiTheme="minorHAnsi" w:hAnsiTheme="minorHAnsi" w:cstheme="minorHAnsi"/>
          <w:b/>
          <w:lang w:eastAsia="ar-SA"/>
        </w:rPr>
        <w:t>............</w:t>
      </w:r>
      <w:r>
        <w:rPr>
          <w:rFonts w:asciiTheme="minorHAnsi" w:hAnsiTheme="minorHAnsi" w:cstheme="minorHAnsi"/>
          <w:b/>
          <w:lang w:eastAsia="ar-SA"/>
        </w:rPr>
        <w:t>....................</w:t>
      </w:r>
    </w:p>
    <w:p w14:paraId="39401D70" w14:textId="69A0D532" w:rsidR="00D61816" w:rsidRPr="00600261" w:rsidRDefault="00995618" w:rsidP="00762CFF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</w:t>
      </w:r>
      <w:r w:rsidR="00D258EA" w:rsidRPr="00600261">
        <w:rPr>
          <w:rFonts w:asciiTheme="minorHAnsi" w:hAnsiTheme="minorHAnsi" w:cstheme="minorHAnsi"/>
          <w:b/>
          <w:color w:val="auto"/>
          <w:sz w:val="22"/>
          <w:szCs w:val="22"/>
        </w:rPr>
        <w:t>reprezentacji</w:t>
      </w:r>
      <w:r w:rsidR="00D258EA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</w:t>
      </w:r>
      <w:r w:rsidR="0079354C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……………</w:t>
      </w:r>
      <w:r w:rsidR="00D258EA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……….……………………………..……….</w:t>
      </w:r>
      <w:r w:rsidR="00CC22F9"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...........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</w:t>
      </w:r>
    </w:p>
    <w:p w14:paraId="6BB632DE" w14:textId="77777777" w:rsidR="00D61816" w:rsidRPr="00600261" w:rsidRDefault="00D61816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7CA5F0A" w14:textId="77777777" w:rsidR="00466EA9" w:rsidRPr="00600261" w:rsidRDefault="00466EA9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</w:t>
      </w:r>
      <w:r w:rsidR="00243E61" w:rsidRPr="00600261">
        <w:rPr>
          <w:rFonts w:asciiTheme="minorHAnsi" w:hAnsiTheme="minorHAnsi" w:cstheme="minorHAnsi"/>
          <w:b/>
          <w:bCs/>
          <w:color w:val="auto"/>
          <w:sz w:val="22"/>
          <w:szCs w:val="22"/>
        </w:rPr>
        <w:t>ODMIOTU UDOSTĘPNIAJĄCEGO ZASOBY</w:t>
      </w:r>
      <w:r w:rsidRPr="00600261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39ACEE28" w14:textId="77777777" w:rsidR="00EA2013" w:rsidRPr="00600261" w:rsidRDefault="00EA2013" w:rsidP="00762CFF">
      <w:pPr>
        <w:pStyle w:val="Default"/>
        <w:spacing w:line="271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A39411C" w14:textId="77777777" w:rsidR="00466EA9" w:rsidRPr="00600261" w:rsidRDefault="00D70DE5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466EA9" w:rsidRPr="00600261">
        <w:rPr>
          <w:rFonts w:asciiTheme="minorHAnsi" w:hAnsiTheme="minorHAnsi" w:cstheme="minorHAnsi"/>
          <w:color w:val="auto"/>
          <w:sz w:val="22"/>
          <w:szCs w:val="22"/>
        </w:rPr>
        <w:t>ykonawca / podmiot udostępniający zasoby</w:t>
      </w:r>
      <w:r w:rsidR="00261C05" w:rsidRPr="00600261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66EA9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oświadcza, że spełnia warunki udziału 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br/>
      </w:r>
      <w:r w:rsidR="00466EA9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w postępowaniu określone przez Zamawiającego w </w:t>
      </w:r>
      <w:r w:rsidR="00762CFF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Rozdziale XIII </w:t>
      </w:r>
      <w:r w:rsidR="00466EA9" w:rsidRPr="00600261">
        <w:rPr>
          <w:rFonts w:asciiTheme="minorHAnsi" w:hAnsiTheme="minorHAnsi" w:cstheme="minorHAnsi"/>
          <w:color w:val="auto"/>
          <w:sz w:val="22"/>
          <w:szCs w:val="22"/>
        </w:rPr>
        <w:t>SWZ</w:t>
      </w:r>
    </w:p>
    <w:p w14:paraId="41839B13" w14:textId="77777777" w:rsidR="00D70DE5" w:rsidRPr="00600261" w:rsidRDefault="00D70DE5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E101D0" w14:textId="77777777" w:rsidR="00976F9C" w:rsidRPr="00600261" w:rsidRDefault="007C3BE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>ykonawca / podmiot udostępniający</w:t>
      </w:r>
      <w:r w:rsidR="00261C05" w:rsidRPr="00600261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zasoby</w:t>
      </w:r>
      <w:r w:rsidR="001226A2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oświadcza, że nie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podlega wykluczeniu </w:t>
      </w:r>
      <w:r w:rsidR="007E43E9" w:rsidRPr="00600261">
        <w:rPr>
          <w:rFonts w:asciiTheme="minorHAnsi" w:hAnsiTheme="minorHAnsi" w:cstheme="minorHAnsi"/>
          <w:color w:val="auto"/>
          <w:sz w:val="22"/>
          <w:szCs w:val="22"/>
        </w:rPr>
        <w:br/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>z postępowani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a na podstawie art. 108 ust. 1 </w:t>
      </w:r>
      <w:r w:rsidR="007F688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pkt 1) – 6) 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0026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30F8792" w14:textId="77777777" w:rsidR="00976F9C" w:rsidRPr="00600261" w:rsidRDefault="00976F9C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D09B06" w14:textId="77777777" w:rsidR="00976F9C" w:rsidRPr="00600261" w:rsidRDefault="007C3BE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>ykonawca / podmiot udostępniający zasoby</w:t>
      </w:r>
      <w:r w:rsidR="00261C05" w:rsidRPr="00600261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762CFF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26A2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oświadcza, że nie 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podlega wykluczeniu </w:t>
      </w:r>
      <w:r w:rsidR="007E43E9" w:rsidRPr="00600261">
        <w:rPr>
          <w:rFonts w:asciiTheme="minorHAnsi" w:hAnsiTheme="minorHAnsi" w:cstheme="minorHAnsi"/>
          <w:color w:val="auto"/>
          <w:sz w:val="22"/>
          <w:szCs w:val="22"/>
        </w:rPr>
        <w:br/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>z postępowania na podstawie art. 109 ust. 1 pkt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4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>, 5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>, 7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>), 8), 9), 10) u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0026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ED7E463" w14:textId="77777777" w:rsidR="00976F9C" w:rsidRPr="00600261" w:rsidRDefault="00976F9C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618512" w14:textId="77777777" w:rsidR="00976F9C" w:rsidRPr="00600261" w:rsidRDefault="00A52987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>ykonawc</w:t>
      </w:r>
      <w:r w:rsidR="007E43E9" w:rsidRPr="0060026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/ podmiot udostępniając</w:t>
      </w:r>
      <w:r w:rsidR="007E43E9" w:rsidRPr="0060026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zasoby</w:t>
      </w:r>
      <w:r w:rsidR="00D261F6" w:rsidRPr="00600261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7E43E9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oświadcza, że zachodzą</w:t>
      </w:r>
      <w:r w:rsidR="00D60287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w stosunku do niego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podstawy wykluczenia</w:t>
      </w:r>
      <w:r w:rsidR="00762CFF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z postępowania na podstawie art. </w:t>
      </w:r>
      <w:r w:rsidR="00976F9C" w:rsidRPr="0060026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="009065CE" w:rsidRPr="00600261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976F9C" w:rsidRPr="00600261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0026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62CFF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9C" w:rsidRPr="0060026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="007F688C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pkt 1) – 6) </w:t>
      </w:r>
      <w:r w:rsidR="00976F9C" w:rsidRPr="0060026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</w:t>
      </w:r>
      <w:r w:rsidRPr="0060026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Pr="0060026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600261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573AC955" w14:textId="77777777" w:rsidR="00976F9C" w:rsidRPr="00600261" w:rsidRDefault="00976F9C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W związku z ww. okolicznością</w:t>
      </w:r>
      <w:r w:rsidR="00A52987" w:rsidRPr="00600261">
        <w:rPr>
          <w:rFonts w:asciiTheme="minorHAnsi" w:hAnsiTheme="minorHAnsi" w:cstheme="minorHAnsi"/>
          <w:color w:val="auto"/>
          <w:sz w:val="22"/>
          <w:szCs w:val="22"/>
        </w:rPr>
        <w:t>, na podstawie art. 110 ust. 2 u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stawy </w:t>
      </w:r>
      <w:proofErr w:type="spellStart"/>
      <w:r w:rsidR="00A52987" w:rsidRPr="0060026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62CFF"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zostały podjęte następujące środki naprawcze: </w:t>
      </w:r>
    </w:p>
    <w:p w14:paraId="1E485552" w14:textId="142F0621" w:rsidR="00976F9C" w:rsidRPr="00600261" w:rsidRDefault="00976F9C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</w:t>
      </w:r>
      <w:r w:rsidR="000E240F" w:rsidRPr="0060026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..……..…………………...........……………………</w:t>
      </w:r>
    </w:p>
    <w:p w14:paraId="57FDF830" w14:textId="77777777" w:rsidR="00976F9C" w:rsidRPr="00600261" w:rsidRDefault="00976F9C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5273BA1" w14:textId="77777777" w:rsidR="00976F9C" w:rsidRPr="00600261" w:rsidRDefault="00671B99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00261">
        <w:rPr>
          <w:rFonts w:asciiTheme="minorHAnsi" w:hAnsiTheme="minorHAnsi" w:cstheme="minorHAnsi"/>
          <w:b/>
          <w:bCs/>
          <w:color w:val="FF0000"/>
          <w:sz w:val="22"/>
          <w:szCs w:val="22"/>
        </w:rPr>
        <w:t>OŚWIADCZENIE WYPEŁNIANE PRZEZ PODWYKONAWCĘ NIEBĘDĄCEGO PODMIOTEM, NA KTÓREGO ZASOBY POWOŁUJE SIĘ WYKONAWCA:</w:t>
      </w:r>
    </w:p>
    <w:p w14:paraId="0D276270" w14:textId="77777777" w:rsidR="0040627F" w:rsidRPr="00600261" w:rsidRDefault="0040627F" w:rsidP="00762CFF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AF81916" w14:textId="77777777" w:rsidR="00243E61" w:rsidRPr="00600261" w:rsidRDefault="00D60287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00261">
        <w:rPr>
          <w:rFonts w:asciiTheme="minorHAnsi" w:hAnsiTheme="minorHAnsi" w:cstheme="minorHAnsi"/>
          <w:color w:val="FF0000"/>
          <w:sz w:val="22"/>
          <w:szCs w:val="22"/>
        </w:rPr>
        <w:t>P</w:t>
      </w:r>
      <w:r w:rsidR="0040627F" w:rsidRPr="00600261">
        <w:rPr>
          <w:rFonts w:asciiTheme="minorHAnsi" w:hAnsiTheme="minorHAnsi" w:cstheme="minorHAnsi"/>
          <w:color w:val="FF0000"/>
          <w:sz w:val="22"/>
          <w:szCs w:val="22"/>
        </w:rPr>
        <w:t xml:space="preserve">odwykonawca </w:t>
      </w:r>
      <w:r w:rsidRPr="00600261">
        <w:rPr>
          <w:rFonts w:asciiTheme="minorHAnsi" w:hAnsiTheme="minorHAnsi" w:cstheme="minorHAnsi"/>
          <w:color w:val="FF0000"/>
          <w:sz w:val="22"/>
          <w:szCs w:val="22"/>
        </w:rPr>
        <w:t xml:space="preserve">oświadcza, że nie </w:t>
      </w:r>
      <w:r w:rsidR="0040627F" w:rsidRPr="00600261">
        <w:rPr>
          <w:rFonts w:asciiTheme="minorHAnsi" w:hAnsiTheme="minorHAnsi" w:cstheme="minorHAnsi"/>
          <w:color w:val="FF0000"/>
          <w:sz w:val="22"/>
          <w:szCs w:val="22"/>
        </w:rPr>
        <w:t>podlega wykluczeniu z postępowania na podstawie art. 108 ust. 1</w:t>
      </w:r>
      <w:r w:rsidR="008E23F1" w:rsidRPr="00600261">
        <w:rPr>
          <w:rFonts w:asciiTheme="minorHAnsi" w:hAnsiTheme="minorHAnsi" w:cstheme="minorHAnsi"/>
          <w:color w:val="FF0000"/>
          <w:sz w:val="22"/>
          <w:szCs w:val="22"/>
        </w:rPr>
        <w:t xml:space="preserve"> pkt</w:t>
      </w:r>
      <w:r w:rsidR="00C10336" w:rsidRPr="00600261">
        <w:rPr>
          <w:rFonts w:asciiTheme="minorHAnsi" w:hAnsiTheme="minorHAnsi" w:cstheme="minorHAnsi"/>
          <w:color w:val="FF0000"/>
          <w:sz w:val="22"/>
          <w:szCs w:val="22"/>
        </w:rPr>
        <w:t xml:space="preserve">. 1) – 6), </w:t>
      </w:r>
      <w:r w:rsidR="0040627F" w:rsidRPr="00600261">
        <w:rPr>
          <w:rFonts w:asciiTheme="minorHAnsi" w:hAnsiTheme="minorHAnsi" w:cstheme="minorHAnsi"/>
          <w:color w:val="FF0000"/>
          <w:sz w:val="22"/>
          <w:szCs w:val="22"/>
        </w:rPr>
        <w:t xml:space="preserve"> art. 109 ust. 1 </w:t>
      </w:r>
      <w:r w:rsidR="00243E61" w:rsidRPr="0060026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pkt. </w:t>
      </w:r>
      <w:r w:rsidR="00243E61" w:rsidRPr="00600261">
        <w:rPr>
          <w:rFonts w:asciiTheme="minorHAnsi" w:hAnsiTheme="minorHAnsi" w:cstheme="minorHAnsi"/>
          <w:color w:val="FF0000"/>
          <w:sz w:val="22"/>
          <w:szCs w:val="22"/>
        </w:rPr>
        <w:t xml:space="preserve">4), 5), 7), 8), 9), 10) ustawy </w:t>
      </w:r>
      <w:proofErr w:type="spellStart"/>
      <w:r w:rsidR="00243E61" w:rsidRPr="00600261">
        <w:rPr>
          <w:rFonts w:asciiTheme="minorHAnsi" w:hAnsiTheme="minorHAnsi" w:cstheme="minorHAnsi"/>
          <w:color w:val="FF0000"/>
          <w:sz w:val="22"/>
          <w:szCs w:val="22"/>
        </w:rPr>
        <w:t>Pzp</w:t>
      </w:r>
      <w:proofErr w:type="spellEnd"/>
      <w:r w:rsidR="00243E61" w:rsidRPr="00600261">
        <w:rPr>
          <w:rFonts w:asciiTheme="minorHAnsi" w:hAnsiTheme="minorHAnsi" w:cstheme="minorHAnsi"/>
          <w:color w:val="FF0000"/>
          <w:sz w:val="22"/>
          <w:szCs w:val="22"/>
        </w:rPr>
        <w:t>).</w:t>
      </w:r>
    </w:p>
    <w:p w14:paraId="5AE735E2" w14:textId="77777777" w:rsidR="0040627F" w:rsidRPr="00600261" w:rsidRDefault="0040627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14:paraId="730B1795" w14:textId="77777777" w:rsidR="00976F9C" w:rsidRPr="00600261" w:rsidRDefault="00394F4B" w:rsidP="00762CFF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261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B94B255" w14:textId="77777777" w:rsidR="00394F4B" w:rsidRPr="00600261" w:rsidRDefault="00394F4B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="00CD4B25" w:rsidRPr="00600261">
        <w:rPr>
          <w:rFonts w:asciiTheme="minorHAnsi" w:hAnsiTheme="minorHAnsi" w:cstheme="minorHAnsi"/>
          <w:sz w:val="22"/>
          <w:szCs w:val="22"/>
        </w:rPr>
        <w:br/>
      </w:r>
      <w:r w:rsidRPr="00600261">
        <w:rPr>
          <w:rFonts w:asciiTheme="minorHAnsi" w:hAnsiTheme="minorHAnsi" w:cstheme="minorHAnsi"/>
          <w:sz w:val="22"/>
          <w:szCs w:val="22"/>
        </w:rPr>
        <w:t>i zgodne</w:t>
      </w:r>
      <w:r w:rsidR="00CD4B25" w:rsidRPr="00600261">
        <w:rPr>
          <w:rFonts w:asciiTheme="minorHAnsi" w:hAnsiTheme="minorHAnsi" w:cstheme="minorHAnsi"/>
          <w:sz w:val="22"/>
          <w:szCs w:val="22"/>
        </w:rPr>
        <w:t xml:space="preserve"> </w:t>
      </w:r>
      <w:r w:rsidRPr="00600261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28A1C73" w14:textId="77777777" w:rsidR="00394F4B" w:rsidRPr="00600261" w:rsidRDefault="00394F4B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2A510243" w14:textId="4C1A771C" w:rsidR="00D70DE5" w:rsidRPr="00600261" w:rsidRDefault="00D70DE5" w:rsidP="00E844A5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0D09D0F" w14:textId="77777777" w:rsidR="0040627F" w:rsidRPr="00600261" w:rsidRDefault="0040627F" w:rsidP="00762CF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600261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600261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600261">
        <w:rPr>
          <w:rFonts w:asciiTheme="minorHAnsi" w:hAnsiTheme="minorHAnsi" w:cstheme="minorHAnsi"/>
          <w:b/>
          <w:color w:val="FF0000"/>
        </w:rPr>
        <w:t>.</w:t>
      </w:r>
    </w:p>
    <w:p w14:paraId="5E25FE52" w14:textId="77777777" w:rsidR="00762CFF" w:rsidRPr="00600261" w:rsidRDefault="00762CFF" w:rsidP="00762CFF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729A80A1" w14:textId="77777777" w:rsidR="00D66D1B" w:rsidRPr="00600261" w:rsidRDefault="00762CFF" w:rsidP="00184533">
      <w:pPr>
        <w:spacing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** w zależności od podmiotu</w:t>
      </w:r>
    </w:p>
    <w:p w14:paraId="29600065" w14:textId="2315E044" w:rsidR="007D55BF" w:rsidRDefault="007D55B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9494BF9" w14:textId="2BF45CEF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89E0F9E" w14:textId="42CA1596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DAAF8A0" w14:textId="031109DD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FB420CD" w14:textId="7C5B372E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260E755" w14:textId="6A977906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00AD084" w14:textId="49EE4306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48E2CAC" w14:textId="6D54A71C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39BDB33" w14:textId="6D352172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A50FE2A" w14:textId="00334C88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B0BA485" w14:textId="18B3551E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2D516BF" w14:textId="33D675BA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56F4054" w14:textId="5803B599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15A9BAE" w14:textId="2C1327AC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5E5B391" w14:textId="0826C9D3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31958C7" w14:textId="0E6F9BD1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AB96C60" w14:textId="667F9BB4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88539C2" w14:textId="3A059A7F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404DDDF" w14:textId="49C05E6C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3F327BA" w14:textId="52480A3F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0BE0082" w14:textId="04264B1B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C1BF00C" w14:textId="66D4E0C3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FBF81F8" w14:textId="40E9B480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0BE6F2F" w14:textId="04BC525E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7B09007" w14:textId="5B923901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3A1BAC0" w14:textId="3E8613FE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8B9D29D" w14:textId="4BD1949F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23F6B75" w14:textId="160A3D3A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1DB85C1" w14:textId="7DA712FA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D90072C" w14:textId="696FCA52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0B1937E" w14:textId="37740B3C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9DFDB0E" w14:textId="1BE3A0B9" w:rsidR="008565FF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6999DC5" w14:textId="77777777" w:rsidR="008565FF" w:rsidRPr="00600261" w:rsidRDefault="008565FF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C459AEC" w14:textId="25C8F4B1" w:rsidR="005C5CBC" w:rsidRPr="00600261" w:rsidRDefault="005C5CBC" w:rsidP="00A3052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5F4F59" w:rsidRPr="0060026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05552216" w14:textId="77777777" w:rsidR="005C5CBC" w:rsidRPr="00600261" w:rsidRDefault="005C5CBC" w:rsidP="00A30524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94B02" w14:textId="77777777" w:rsidR="005C5CBC" w:rsidRPr="00600261" w:rsidRDefault="005C5CBC" w:rsidP="00A30524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600261">
        <w:rPr>
          <w:rFonts w:asciiTheme="minorHAnsi" w:hAnsiTheme="minorHAnsi" w:cstheme="minorHAnsi"/>
          <w:b/>
          <w:bCs/>
        </w:rPr>
        <w:t>Oświadczenie w zakresie  art. 108 ust. 1 pkt</w:t>
      </w:r>
      <w:r w:rsidR="00C13975" w:rsidRPr="00600261">
        <w:rPr>
          <w:rFonts w:asciiTheme="minorHAnsi" w:hAnsiTheme="minorHAnsi" w:cstheme="minorHAnsi"/>
          <w:b/>
          <w:bCs/>
        </w:rPr>
        <w:t>.</w:t>
      </w:r>
      <w:r w:rsidRPr="00600261">
        <w:rPr>
          <w:rFonts w:asciiTheme="minorHAnsi" w:hAnsiTheme="minorHAnsi" w:cstheme="minorHAnsi"/>
          <w:b/>
          <w:bCs/>
        </w:rPr>
        <w:t xml:space="preserve"> 5</w:t>
      </w:r>
      <w:r w:rsidR="00371613" w:rsidRPr="00600261">
        <w:rPr>
          <w:rFonts w:asciiTheme="minorHAnsi" w:hAnsiTheme="minorHAnsi" w:cstheme="minorHAnsi"/>
          <w:b/>
          <w:bCs/>
        </w:rPr>
        <w:t>)</w:t>
      </w:r>
      <w:r w:rsidRPr="00600261"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 w:rsidRPr="00600261">
        <w:rPr>
          <w:rFonts w:asciiTheme="minorHAnsi" w:hAnsiTheme="minorHAnsi" w:cstheme="minorHAnsi"/>
          <w:b/>
          <w:bCs/>
        </w:rPr>
        <w:t>P</w:t>
      </w:r>
      <w:r w:rsidR="00A30524" w:rsidRPr="00600261">
        <w:rPr>
          <w:rFonts w:asciiTheme="minorHAnsi" w:hAnsiTheme="minorHAnsi" w:cstheme="minorHAnsi"/>
          <w:b/>
          <w:bCs/>
        </w:rPr>
        <w:t>zp</w:t>
      </w:r>
      <w:proofErr w:type="spellEnd"/>
    </w:p>
    <w:p w14:paraId="358F5B3A" w14:textId="77777777" w:rsidR="005C5CBC" w:rsidRPr="00600261" w:rsidRDefault="005C5CBC" w:rsidP="00A30524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Cs/>
        </w:rPr>
      </w:pPr>
      <w:r w:rsidRPr="00600261">
        <w:rPr>
          <w:rFonts w:asciiTheme="minorHAnsi" w:hAnsiTheme="minorHAnsi" w:cstheme="minorHAnsi"/>
          <w:bCs/>
        </w:rPr>
        <w:t xml:space="preserve">(składane na wezwanie </w:t>
      </w:r>
      <w:r w:rsidR="00BD332E" w:rsidRPr="00600261">
        <w:rPr>
          <w:rFonts w:asciiTheme="minorHAnsi" w:hAnsiTheme="minorHAnsi" w:cstheme="minorHAnsi"/>
          <w:bCs/>
        </w:rPr>
        <w:t xml:space="preserve">Zamawiającego </w:t>
      </w:r>
      <w:r w:rsidRPr="00600261">
        <w:rPr>
          <w:rFonts w:asciiTheme="minorHAnsi" w:hAnsiTheme="minorHAnsi" w:cstheme="minorHAnsi"/>
          <w:bCs/>
        </w:rPr>
        <w:t xml:space="preserve">w trybie art. 274 ust. 1 ustawy </w:t>
      </w:r>
      <w:proofErr w:type="spellStart"/>
      <w:r w:rsidRPr="00600261">
        <w:rPr>
          <w:rFonts w:asciiTheme="minorHAnsi" w:hAnsiTheme="minorHAnsi" w:cstheme="minorHAnsi"/>
          <w:bCs/>
        </w:rPr>
        <w:t>Pzp</w:t>
      </w:r>
      <w:proofErr w:type="spellEnd"/>
      <w:r w:rsidRPr="00600261">
        <w:rPr>
          <w:rFonts w:asciiTheme="minorHAnsi" w:hAnsiTheme="minorHAnsi" w:cstheme="minorHAnsi"/>
          <w:bCs/>
        </w:rPr>
        <w:t>)</w:t>
      </w:r>
    </w:p>
    <w:p w14:paraId="57AB8F32" w14:textId="7F68BB3A" w:rsidR="007060DE" w:rsidRPr="00600261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</w:t>
      </w:r>
      <w:r w:rsidR="008565FF">
        <w:rPr>
          <w:rFonts w:asciiTheme="minorHAnsi" w:hAnsiTheme="minorHAnsi" w:cstheme="minorHAnsi"/>
          <w:b/>
          <w:lang w:eastAsia="ar-SA"/>
        </w:rPr>
        <w:t>………………………………...</w:t>
      </w:r>
    </w:p>
    <w:p w14:paraId="6BA143CF" w14:textId="27D82667" w:rsidR="007060DE" w:rsidRPr="00600261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Adres  ..........................………</w:t>
      </w:r>
      <w:r w:rsidR="00A30524" w:rsidRPr="00600261">
        <w:rPr>
          <w:rFonts w:asciiTheme="minorHAnsi" w:hAnsiTheme="minorHAnsi" w:cstheme="minorHAnsi"/>
          <w:b/>
          <w:lang w:eastAsia="ar-SA"/>
        </w:rPr>
        <w:t>….</w:t>
      </w:r>
      <w:r w:rsidRPr="00600261">
        <w:rPr>
          <w:rFonts w:asciiTheme="minorHAnsi" w:hAnsiTheme="minorHAnsi" w:cstheme="minorHAnsi"/>
          <w:b/>
          <w:lang w:eastAsia="ar-SA"/>
        </w:rPr>
        <w:t>…………………………………………………..…………..……..……..………</w:t>
      </w:r>
      <w:r w:rsidR="008565FF">
        <w:rPr>
          <w:rFonts w:asciiTheme="minorHAnsi" w:hAnsiTheme="minorHAnsi" w:cstheme="minorHAnsi"/>
          <w:b/>
          <w:lang w:eastAsia="ar-SA"/>
        </w:rPr>
        <w:t>………………………………….</w:t>
      </w:r>
    </w:p>
    <w:p w14:paraId="24B34374" w14:textId="27090C56" w:rsidR="007060DE" w:rsidRPr="00600261" w:rsidRDefault="007060DE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  <w:r w:rsidR="00E844A5" w:rsidRPr="00600261">
        <w:rPr>
          <w:rFonts w:asciiTheme="minorHAnsi" w:hAnsiTheme="minorHAnsi" w:cstheme="minorHAnsi"/>
          <w:b/>
          <w:lang w:eastAsia="ar-SA"/>
        </w:rPr>
        <w:t>...</w:t>
      </w:r>
      <w:r w:rsidR="008565FF">
        <w:rPr>
          <w:rFonts w:asciiTheme="minorHAnsi" w:hAnsiTheme="minorHAnsi" w:cstheme="minorHAnsi"/>
          <w:b/>
          <w:lang w:eastAsia="ar-SA"/>
        </w:rPr>
        <w:t>..............................</w:t>
      </w:r>
    </w:p>
    <w:p w14:paraId="142726E6" w14:textId="671FC984" w:rsidR="007060DE" w:rsidRPr="00600261" w:rsidRDefault="007060DE" w:rsidP="008565FF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600261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600261">
        <w:rPr>
          <w:rFonts w:asciiTheme="minorHAnsi" w:hAnsiTheme="minorHAnsi" w:cstheme="minorHAnsi"/>
          <w:b/>
          <w:lang w:eastAsia="ar-SA"/>
        </w:rPr>
        <w:t xml:space="preserve">** </w:t>
      </w:r>
      <w:r w:rsidR="00A30524" w:rsidRPr="00600261">
        <w:rPr>
          <w:rFonts w:asciiTheme="minorHAnsi" w:hAnsiTheme="minorHAnsi" w:cstheme="minorHAnsi"/>
          <w:b/>
          <w:lang w:eastAsia="ar-SA"/>
        </w:rPr>
        <w:t>….</w:t>
      </w:r>
      <w:r w:rsidRPr="00600261">
        <w:rPr>
          <w:rFonts w:asciiTheme="minorHAnsi" w:hAnsiTheme="minorHAnsi" w:cstheme="minorHAnsi"/>
          <w:b/>
          <w:lang w:eastAsia="ar-SA"/>
        </w:rPr>
        <w:t>….......……………………………………..…………………………..…….…………………...………</w:t>
      </w:r>
      <w:r w:rsidR="008565FF">
        <w:rPr>
          <w:rFonts w:asciiTheme="minorHAnsi" w:hAnsiTheme="minorHAnsi" w:cstheme="minorHAnsi"/>
          <w:b/>
          <w:lang w:eastAsia="ar-SA"/>
        </w:rPr>
        <w:t>……………………………….</w:t>
      </w:r>
    </w:p>
    <w:p w14:paraId="3D0C01DF" w14:textId="5D1D4177" w:rsidR="007060DE" w:rsidRPr="00600261" w:rsidRDefault="008565FF" w:rsidP="00A30524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</w:t>
      </w:r>
      <w:r w:rsidR="007060DE" w:rsidRPr="00600261">
        <w:rPr>
          <w:rFonts w:asciiTheme="minorHAnsi" w:hAnsiTheme="minorHAnsi" w:cstheme="minorHAnsi"/>
          <w:b/>
          <w:lang w:eastAsia="ar-SA"/>
        </w:rPr>
        <w:t xml:space="preserve"> reprezentująca  ............................................………………….……………………………..………</w:t>
      </w:r>
      <w:r>
        <w:rPr>
          <w:rFonts w:asciiTheme="minorHAnsi" w:hAnsiTheme="minorHAnsi" w:cstheme="minorHAnsi"/>
          <w:b/>
          <w:lang w:eastAsia="ar-SA"/>
        </w:rPr>
        <w:t>……………………………….</w:t>
      </w:r>
    </w:p>
    <w:p w14:paraId="10B0AA52" w14:textId="4953BA95" w:rsidR="007060DE" w:rsidRPr="00600261" w:rsidRDefault="007060DE" w:rsidP="00A30524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600261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</w:t>
      </w:r>
      <w:r w:rsidR="008565FF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………………………………..</w:t>
      </w:r>
    </w:p>
    <w:p w14:paraId="6482CB40" w14:textId="77777777" w:rsidR="00B859A3" w:rsidRPr="00600261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p w14:paraId="08BC50B0" w14:textId="7537B674" w:rsidR="008E24B6" w:rsidRPr="00600261" w:rsidRDefault="00B859A3" w:rsidP="00A30524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0261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A30524" w:rsidRPr="006002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55BF" w:rsidRPr="0060026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Świadczenie usług w zakresie konserwacji i napraw dźwigów osobowych w budynku Żeńskiego Domu Studenckiego KUL w Lublinie przy ul. Konstantynów 1D </w:t>
      </w:r>
      <w:r w:rsidR="008E24B6" w:rsidRPr="00600261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3B701BC5" w14:textId="77777777" w:rsidR="00B859A3" w:rsidRPr="00600261" w:rsidRDefault="00B859A3" w:rsidP="00A30524">
      <w:pPr>
        <w:tabs>
          <w:tab w:val="left" w:pos="3705"/>
        </w:tabs>
        <w:spacing w:after="0" w:line="271" w:lineRule="auto"/>
        <w:jc w:val="both"/>
        <w:rPr>
          <w:rFonts w:asciiTheme="minorHAnsi" w:hAnsiTheme="minorHAnsi" w:cstheme="minorHAnsi"/>
          <w:b/>
        </w:rPr>
      </w:pPr>
    </w:p>
    <w:p w14:paraId="56E6385F" w14:textId="77777777" w:rsidR="00B859A3" w:rsidRPr="00600261" w:rsidRDefault="00B859A3" w:rsidP="00A30524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  <w:b/>
        </w:rPr>
        <w:t>oświadczam, że:</w:t>
      </w:r>
    </w:p>
    <w:p w14:paraId="590D6C40" w14:textId="77777777" w:rsidR="00B859A3" w:rsidRPr="00600261" w:rsidRDefault="00B859A3" w:rsidP="00A30524">
      <w:pPr>
        <w:pStyle w:val="Akapitzlist"/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należę do tej samej grupy kapitałowej, o której mowa w art. 108 ust. 1 pkt</w:t>
      </w:r>
      <w:r w:rsidR="00BD332E" w:rsidRPr="00600261">
        <w:rPr>
          <w:rFonts w:asciiTheme="minorHAnsi" w:hAnsiTheme="minorHAnsi" w:cstheme="minorHAnsi"/>
          <w:sz w:val="22"/>
          <w:szCs w:val="22"/>
        </w:rPr>
        <w:t>.</w:t>
      </w:r>
      <w:r w:rsidRPr="00600261">
        <w:rPr>
          <w:rFonts w:asciiTheme="minorHAnsi" w:hAnsiTheme="minorHAnsi" w:cstheme="minorHAnsi"/>
          <w:sz w:val="22"/>
          <w:szCs w:val="22"/>
        </w:rPr>
        <w:t xml:space="preserve"> 5</w:t>
      </w:r>
      <w:r w:rsidR="00BD332E" w:rsidRPr="00600261">
        <w:rPr>
          <w:rFonts w:asciiTheme="minorHAnsi" w:hAnsiTheme="minorHAnsi" w:cstheme="minorHAnsi"/>
          <w:sz w:val="22"/>
          <w:szCs w:val="22"/>
        </w:rPr>
        <w:t>) u</w:t>
      </w:r>
      <w:r w:rsidRPr="00600261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293B8C" w:rsidRPr="006002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93B8C" w:rsidRPr="00600261">
        <w:rPr>
          <w:rFonts w:asciiTheme="minorHAnsi" w:hAnsiTheme="minorHAnsi" w:cstheme="minorHAnsi"/>
          <w:sz w:val="22"/>
          <w:szCs w:val="22"/>
        </w:rPr>
        <w:br/>
      </w:r>
      <w:r w:rsidRPr="00600261">
        <w:rPr>
          <w:rFonts w:asciiTheme="minorHAnsi" w:hAnsiTheme="minorHAnsi" w:cstheme="minorHAnsi"/>
          <w:sz w:val="22"/>
          <w:szCs w:val="22"/>
        </w:rPr>
        <w:t>z następującymi uczestnikami tego postępowania</w:t>
      </w:r>
      <w:r w:rsidR="00293B8C" w:rsidRPr="00600261">
        <w:rPr>
          <w:rFonts w:asciiTheme="minorHAnsi" w:hAnsiTheme="minorHAnsi" w:cstheme="minorHAnsi"/>
          <w:sz w:val="22"/>
          <w:szCs w:val="22"/>
        </w:rPr>
        <w:t>*</w:t>
      </w:r>
      <w:r w:rsidRPr="00600261">
        <w:rPr>
          <w:rFonts w:asciiTheme="minorHAnsi" w:hAnsiTheme="minorHAnsi" w:cstheme="minorHAnsi"/>
          <w:sz w:val="22"/>
          <w:szCs w:val="22"/>
        </w:rPr>
        <w:t>:</w:t>
      </w:r>
    </w:p>
    <w:p w14:paraId="72FEC7FC" w14:textId="77777777" w:rsidR="00B859A3" w:rsidRPr="00600261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B859A3" w:rsidRPr="00600261" w14:paraId="3D9B0977" w14:textId="77777777" w:rsidTr="00293B8C">
        <w:tc>
          <w:tcPr>
            <w:tcW w:w="657" w:type="dxa"/>
            <w:shd w:val="clear" w:color="auto" w:fill="auto"/>
          </w:tcPr>
          <w:p w14:paraId="334B0E9A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  <w:p w14:paraId="617BEDC1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60026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14:paraId="6A5CEDB6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  <w:p w14:paraId="0A184ED7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600261">
              <w:rPr>
                <w:rFonts w:asciiTheme="minorHAnsi" w:hAnsiTheme="minorHAnsi" w:cstheme="minorHAnsi"/>
              </w:rPr>
              <w:t>Nazwa (firma)</w:t>
            </w:r>
          </w:p>
          <w:p w14:paraId="61953AE9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3501EE50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  <w:p w14:paraId="26203B98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600261">
              <w:rPr>
                <w:rFonts w:asciiTheme="minorHAnsi" w:hAnsiTheme="minorHAnsi" w:cstheme="minorHAnsi"/>
              </w:rPr>
              <w:t>Siedziba</w:t>
            </w:r>
          </w:p>
        </w:tc>
      </w:tr>
      <w:tr w:rsidR="00B859A3" w:rsidRPr="00600261" w14:paraId="797B4B57" w14:textId="77777777" w:rsidTr="00293B8C">
        <w:tc>
          <w:tcPr>
            <w:tcW w:w="657" w:type="dxa"/>
            <w:shd w:val="clear" w:color="auto" w:fill="auto"/>
          </w:tcPr>
          <w:p w14:paraId="7FC6EC80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0D6BD547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7CE1B21F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</w:tr>
      <w:tr w:rsidR="00B859A3" w:rsidRPr="00600261" w14:paraId="3F113472" w14:textId="77777777" w:rsidTr="00293B8C">
        <w:tc>
          <w:tcPr>
            <w:tcW w:w="657" w:type="dxa"/>
            <w:shd w:val="clear" w:color="auto" w:fill="auto"/>
          </w:tcPr>
          <w:p w14:paraId="0A064105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2CF90C66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695D65A4" w14:textId="77777777" w:rsidR="00B859A3" w:rsidRPr="00600261" w:rsidRDefault="00B859A3" w:rsidP="00A30524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</w:rPr>
            </w:pPr>
          </w:p>
        </w:tc>
      </w:tr>
    </w:tbl>
    <w:p w14:paraId="1215DA86" w14:textId="77777777" w:rsidR="00B859A3" w:rsidRPr="00600261" w:rsidRDefault="00B859A3" w:rsidP="00A30524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p w14:paraId="6B6D09BD" w14:textId="77777777" w:rsidR="00B859A3" w:rsidRPr="00600261" w:rsidRDefault="00B859A3" w:rsidP="00A30524">
      <w:pPr>
        <w:pStyle w:val="Akapitzlist"/>
        <w:numPr>
          <w:ilvl w:val="0"/>
          <w:numId w:val="2"/>
        </w:numPr>
        <w:tabs>
          <w:tab w:val="left" w:pos="426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nie należę do tej samej grupy kapitałowej z uczestnikami postępowania</w:t>
      </w:r>
      <w:r w:rsidR="00293B8C" w:rsidRPr="00600261">
        <w:rPr>
          <w:rFonts w:asciiTheme="minorHAnsi" w:hAnsiTheme="minorHAnsi" w:cstheme="minorHAnsi"/>
          <w:sz w:val="22"/>
          <w:szCs w:val="22"/>
        </w:rPr>
        <w:t>*</w:t>
      </w:r>
    </w:p>
    <w:p w14:paraId="511B874D" w14:textId="77777777" w:rsidR="00B859A3" w:rsidRPr="00600261" w:rsidRDefault="00B859A3" w:rsidP="00A30524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282287B1" w14:textId="77777777" w:rsidR="00B859A3" w:rsidRPr="00600261" w:rsidRDefault="00B859A3" w:rsidP="00A30524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600261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600261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600261">
        <w:rPr>
          <w:rFonts w:asciiTheme="minorHAnsi" w:hAnsiTheme="minorHAnsi" w:cstheme="minorHAnsi"/>
          <w:b/>
          <w:color w:val="FF0000"/>
        </w:rPr>
        <w:t>.</w:t>
      </w:r>
    </w:p>
    <w:p w14:paraId="4FBC484C" w14:textId="77777777" w:rsidR="00D61816" w:rsidRPr="00600261" w:rsidRDefault="00D61816" w:rsidP="00A30524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52E71E4" w14:textId="77777777" w:rsidR="00293B8C" w:rsidRPr="00600261" w:rsidRDefault="00293B8C" w:rsidP="00A3052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61D3E8FB" w14:textId="77777777" w:rsidR="009C66EF" w:rsidRPr="00600261" w:rsidRDefault="009C66EF" w:rsidP="00A30524">
      <w:pPr>
        <w:spacing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** w zależności od podmiotu</w:t>
      </w:r>
    </w:p>
    <w:p w14:paraId="5549B6F0" w14:textId="09529A17" w:rsidR="00184533" w:rsidRPr="00600261" w:rsidRDefault="00184533" w:rsidP="0022693C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4E2AB92E" w14:textId="274D3D48" w:rsidR="00184533" w:rsidRPr="00600261" w:rsidRDefault="00184533" w:rsidP="007C1BF5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36C3E8AB" w14:textId="125A0F6D" w:rsidR="0022693C" w:rsidRPr="00600261" w:rsidRDefault="0022693C" w:rsidP="007C1BF5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580EF546" w14:textId="77777777" w:rsidR="00EA2013" w:rsidRPr="00600261" w:rsidRDefault="00EA2013" w:rsidP="000178C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1806E8" w:rsidRPr="0060026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50E456EB" w14:textId="77777777" w:rsidR="00EA2013" w:rsidRPr="00600261" w:rsidRDefault="00EA2013" w:rsidP="000178CD">
      <w:pPr>
        <w:spacing w:after="120" w:line="271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2E76310" w14:textId="77777777" w:rsidR="00EA2013" w:rsidRPr="00600261" w:rsidRDefault="00EA2013" w:rsidP="000178CD">
      <w:pPr>
        <w:spacing w:after="120" w:line="271" w:lineRule="auto"/>
        <w:jc w:val="center"/>
        <w:rPr>
          <w:rFonts w:asciiTheme="minorHAnsi" w:hAnsiTheme="minorHAnsi" w:cstheme="minorHAnsi"/>
          <w:b/>
          <w:u w:val="single"/>
        </w:rPr>
      </w:pPr>
      <w:r w:rsidRPr="00600261">
        <w:rPr>
          <w:rFonts w:asciiTheme="minorHAnsi" w:hAnsiTheme="minorHAnsi" w:cstheme="minorHAnsi"/>
          <w:b/>
          <w:u w:val="single"/>
        </w:rPr>
        <w:t xml:space="preserve">Oświadczenie o aktualności informacji zawartych w oświadczeniu, </w:t>
      </w:r>
      <w:r w:rsidRPr="00600261">
        <w:rPr>
          <w:rFonts w:asciiTheme="minorHAnsi" w:hAnsiTheme="minorHAnsi" w:cstheme="minorHAnsi"/>
          <w:b/>
          <w:u w:val="single"/>
        </w:rPr>
        <w:br/>
        <w:t xml:space="preserve">o którym mowa w art. 125 ust. 1 ustawy </w:t>
      </w:r>
      <w:proofErr w:type="spellStart"/>
      <w:r w:rsidRPr="00600261"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61D05A04" w14:textId="77777777" w:rsidR="003D4700" w:rsidRPr="00600261" w:rsidRDefault="003D4700" w:rsidP="000178CD">
      <w:pPr>
        <w:spacing w:after="120" w:line="271" w:lineRule="auto"/>
        <w:jc w:val="center"/>
        <w:rPr>
          <w:rFonts w:asciiTheme="minorHAnsi" w:hAnsiTheme="minorHAnsi" w:cstheme="minorHAnsi"/>
          <w:b/>
          <w:u w:val="single"/>
        </w:rPr>
      </w:pPr>
      <w:r w:rsidRPr="00600261"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 w:rsidRPr="00600261">
        <w:rPr>
          <w:rFonts w:asciiTheme="minorHAnsi" w:hAnsiTheme="minorHAnsi" w:cstheme="minorHAnsi"/>
          <w:bCs/>
        </w:rPr>
        <w:t>Pzp</w:t>
      </w:r>
      <w:proofErr w:type="spellEnd"/>
      <w:r w:rsidRPr="00600261">
        <w:rPr>
          <w:rFonts w:asciiTheme="minorHAnsi" w:hAnsiTheme="minorHAnsi" w:cstheme="minorHAnsi"/>
          <w:bCs/>
        </w:rPr>
        <w:t>)</w:t>
      </w:r>
    </w:p>
    <w:p w14:paraId="111A394D" w14:textId="77777777" w:rsidR="00EA2013" w:rsidRPr="00600261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3614FD64" w14:textId="77777777" w:rsidR="00EA2013" w:rsidRPr="00600261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5E49A491" w14:textId="77777777" w:rsidR="00EA2013" w:rsidRPr="00600261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4A3B3434" w14:textId="77777777" w:rsidR="00EA2013" w:rsidRPr="00600261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600261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600261"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5C4E8D73" w14:textId="77777777" w:rsidR="00EA2013" w:rsidRPr="00600261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600261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600261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4C955775" w14:textId="77777777" w:rsidR="00EA2013" w:rsidRPr="00600261" w:rsidRDefault="00EA2013" w:rsidP="000178CD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84905D0" w14:textId="77777777" w:rsidR="00E96424" w:rsidRPr="00600261" w:rsidRDefault="00EA2013" w:rsidP="000178CD">
      <w:pPr>
        <w:spacing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</w:rPr>
        <w:t xml:space="preserve">Podstawa reprezentacji </w:t>
      </w:r>
      <w:r w:rsidRPr="00600261"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4470BC07" w14:textId="2C0FF05B" w:rsidR="00EF1A5C" w:rsidRPr="00600261" w:rsidRDefault="008B1714" w:rsidP="000178CD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0261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C564B7" w:rsidRPr="00600261">
        <w:rPr>
          <w:rFonts w:asciiTheme="minorHAnsi" w:hAnsiTheme="minorHAnsi" w:cstheme="minorHAnsi"/>
          <w:sz w:val="22"/>
          <w:szCs w:val="22"/>
        </w:rPr>
        <w:t xml:space="preserve"> </w:t>
      </w:r>
      <w:r w:rsidR="00C564B7" w:rsidRPr="00600261">
        <w:rPr>
          <w:rFonts w:asciiTheme="minorHAnsi" w:hAnsiTheme="minorHAnsi" w:cstheme="minorHAnsi"/>
          <w:b/>
          <w:bCs/>
          <w:sz w:val="22"/>
          <w:szCs w:val="22"/>
        </w:rPr>
        <w:t>Świadczenie usług w zakresie konserwacji i napraw dźwigów osobowych w budynku Żeńskiego Domu Studenckiego KUL w Lublinie przy ul. Konstantynów 1D</w:t>
      </w:r>
    </w:p>
    <w:p w14:paraId="33EA2C9D" w14:textId="77777777" w:rsidR="008B1714" w:rsidRPr="00600261" w:rsidRDefault="008B1714" w:rsidP="000178CD">
      <w:pPr>
        <w:pStyle w:val="Nagwek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BE553B" w14:textId="77777777" w:rsidR="00EA2013" w:rsidRPr="00600261" w:rsidRDefault="008B1714" w:rsidP="00184533">
      <w:pPr>
        <w:spacing w:line="271" w:lineRule="auto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oświadc</w:t>
      </w:r>
      <w:r w:rsidR="004934B5" w:rsidRPr="00600261">
        <w:rPr>
          <w:rFonts w:asciiTheme="minorHAnsi" w:hAnsiTheme="minorHAnsi" w:cstheme="minorHAnsi"/>
        </w:rPr>
        <w:t xml:space="preserve">zam, </w:t>
      </w:r>
      <w:r w:rsidR="00EA2013" w:rsidRPr="00600261">
        <w:rPr>
          <w:rFonts w:asciiTheme="minorHAnsi" w:hAnsiTheme="minorHAnsi" w:cstheme="minorHAnsi"/>
        </w:rPr>
        <w:t xml:space="preserve">że informacje zawarte w oświadczeniu dotyczącym spełniania warunków udziału w postępowaniu oraz przesłanek wykluczenia z postępowania, o którym mowa w art. 125 ust. 1 ustawy </w:t>
      </w:r>
      <w:proofErr w:type="spellStart"/>
      <w:r w:rsidR="00EA2013" w:rsidRPr="00600261">
        <w:rPr>
          <w:rFonts w:asciiTheme="minorHAnsi" w:hAnsiTheme="minorHAnsi" w:cstheme="minorHAnsi"/>
        </w:rPr>
        <w:t>Pzp</w:t>
      </w:r>
      <w:proofErr w:type="spellEnd"/>
      <w:r w:rsidR="00EA2013" w:rsidRPr="00600261">
        <w:rPr>
          <w:rFonts w:asciiTheme="minorHAnsi" w:hAnsiTheme="minorHAnsi" w:cstheme="minorHAnsi"/>
        </w:rPr>
        <w:t>, złożonym w niniejszym postępowaniu w zakresie podstaw wykluczenia są aktualne.</w:t>
      </w:r>
    </w:p>
    <w:p w14:paraId="55D89C3D" w14:textId="77777777" w:rsidR="00137077" w:rsidRPr="00600261" w:rsidRDefault="00137077" w:rsidP="000178CD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71EEA7E6" w14:textId="77777777" w:rsidR="00EA2013" w:rsidRPr="00600261" w:rsidRDefault="00EA2013" w:rsidP="000178CD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600261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600261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600261">
        <w:rPr>
          <w:rFonts w:asciiTheme="minorHAnsi" w:hAnsiTheme="minorHAnsi" w:cstheme="minorHAnsi"/>
          <w:b/>
          <w:color w:val="FF0000"/>
        </w:rPr>
        <w:t>.</w:t>
      </w:r>
    </w:p>
    <w:p w14:paraId="6BAC174A" w14:textId="77777777" w:rsidR="00EA2013" w:rsidRPr="00600261" w:rsidRDefault="00EA2013" w:rsidP="000178CD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44067216" w14:textId="77777777" w:rsidR="001A0538" w:rsidRPr="00600261" w:rsidRDefault="001A0538" w:rsidP="000178CD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465387BD" w14:textId="77777777" w:rsidR="009C66EF" w:rsidRPr="00600261" w:rsidRDefault="009C66EF" w:rsidP="000178CD">
      <w:pPr>
        <w:spacing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** w zależności od podmiotu</w:t>
      </w:r>
    </w:p>
    <w:p w14:paraId="0D8B3E05" w14:textId="77777777" w:rsidR="001A0538" w:rsidRPr="00600261" w:rsidRDefault="001A0538" w:rsidP="00A74FA1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31D70FEC" w14:textId="77777777" w:rsidR="008339AB" w:rsidRPr="00600261" w:rsidRDefault="008339AB" w:rsidP="00A74FA1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228A9CDD" w14:textId="77777777" w:rsidR="008339AB" w:rsidRPr="00600261" w:rsidRDefault="008339AB" w:rsidP="00A74FA1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3AB092BE" w14:textId="77777777" w:rsidR="008339AB" w:rsidRPr="00600261" w:rsidRDefault="008339AB" w:rsidP="00A74FA1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22FA4F4D" w14:textId="77777777" w:rsidR="008339AB" w:rsidRPr="00600261" w:rsidRDefault="008339AB" w:rsidP="00A74FA1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77C1135D" w14:textId="77777777" w:rsidR="008339AB" w:rsidRPr="00600261" w:rsidRDefault="008339AB" w:rsidP="00A74FA1">
      <w:pPr>
        <w:spacing w:line="271" w:lineRule="auto"/>
        <w:rPr>
          <w:rFonts w:asciiTheme="minorHAnsi" w:hAnsiTheme="minorHAnsi" w:cstheme="minorHAnsi"/>
          <w:color w:val="00B050"/>
        </w:rPr>
      </w:pPr>
    </w:p>
    <w:p w14:paraId="4451F09D" w14:textId="05FA72F6" w:rsidR="00CB43C2" w:rsidRPr="00600261" w:rsidRDefault="00CB43C2" w:rsidP="00384ED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D2A48D2" w14:textId="7A63E6AB" w:rsidR="00244F11" w:rsidRDefault="00244F11" w:rsidP="00384ED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5952927" w14:textId="2658A0E6" w:rsidR="00CC48A6" w:rsidRDefault="00CC48A6" w:rsidP="00384ED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1216854" w14:textId="69AC3102" w:rsidR="00CC48A6" w:rsidRDefault="00CC48A6" w:rsidP="00384ED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DE11968" w14:textId="77777777" w:rsidR="00CC48A6" w:rsidRPr="00600261" w:rsidRDefault="00CC48A6" w:rsidP="00384ED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15A2FC8" w14:textId="3925CE30" w:rsidR="00CC0DEB" w:rsidRPr="00600261" w:rsidRDefault="00CC0DEB" w:rsidP="00CC0DEB">
      <w:pPr>
        <w:pStyle w:val="Default"/>
        <w:spacing w:line="271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AZP.274.</w:t>
      </w:r>
      <w:r w:rsidR="00CC48A6">
        <w:rPr>
          <w:rFonts w:asciiTheme="minorHAnsi" w:hAnsiTheme="minorHAnsi" w:cstheme="minorHAnsi"/>
          <w:b/>
          <w:color w:val="auto"/>
          <w:sz w:val="22"/>
          <w:szCs w:val="22"/>
        </w:rPr>
        <w:t>61</w:t>
      </w:r>
      <w:r w:rsidRPr="00600261">
        <w:rPr>
          <w:rFonts w:asciiTheme="minorHAnsi" w:hAnsiTheme="minorHAnsi" w:cstheme="minorHAnsi"/>
          <w:b/>
          <w:color w:val="auto"/>
          <w:sz w:val="22"/>
          <w:szCs w:val="22"/>
        </w:rPr>
        <w:t>/2021</w:t>
      </w:r>
    </w:p>
    <w:p w14:paraId="0BE7DDEF" w14:textId="77777777" w:rsidR="00CC0DEB" w:rsidRPr="00600261" w:rsidRDefault="00CC0DEB" w:rsidP="00CC0DEB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939C641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Załącznik nr 6 do SWZ </w:t>
      </w:r>
    </w:p>
    <w:p w14:paraId="1877A0CE" w14:textId="77777777" w:rsidR="00CC0DEB" w:rsidRPr="00600261" w:rsidRDefault="00CC0DEB" w:rsidP="00CC0DEB">
      <w:pPr>
        <w:pStyle w:val="Nagwek8"/>
        <w:tabs>
          <w:tab w:val="left" w:pos="426"/>
        </w:tabs>
        <w:spacing w:line="271" w:lineRule="auto"/>
        <w:rPr>
          <w:rFonts w:asciiTheme="minorHAnsi" w:hAnsiTheme="minorHAnsi" w:cstheme="minorHAnsi"/>
          <w:b w:val="0"/>
          <w:i/>
          <w:sz w:val="22"/>
          <w:szCs w:val="22"/>
        </w:rPr>
      </w:pPr>
      <w:r w:rsidRPr="00600261">
        <w:rPr>
          <w:rFonts w:asciiTheme="minorHAnsi" w:hAnsiTheme="minorHAnsi" w:cstheme="minorHAnsi"/>
          <w:b w:val="0"/>
          <w:i/>
          <w:sz w:val="22"/>
          <w:szCs w:val="22"/>
        </w:rPr>
        <w:t>WYKAZ  USŁUG</w:t>
      </w:r>
    </w:p>
    <w:p w14:paraId="4060B59C" w14:textId="77777777" w:rsidR="00CC0DEB" w:rsidRPr="00600261" w:rsidRDefault="00CC0DEB" w:rsidP="00CC0DEB">
      <w:pPr>
        <w:spacing w:line="271" w:lineRule="auto"/>
        <w:jc w:val="center"/>
        <w:rPr>
          <w:rFonts w:asciiTheme="minorHAnsi" w:hAnsiTheme="minorHAnsi" w:cstheme="minorHAnsi"/>
          <w:bCs/>
        </w:rPr>
      </w:pPr>
      <w:r w:rsidRPr="00600261"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 w:rsidRPr="00600261">
        <w:rPr>
          <w:rFonts w:asciiTheme="minorHAnsi" w:hAnsiTheme="minorHAnsi" w:cstheme="minorHAnsi"/>
          <w:bCs/>
        </w:rPr>
        <w:t>Pzp</w:t>
      </w:r>
      <w:proofErr w:type="spellEnd"/>
      <w:r w:rsidRPr="00600261">
        <w:rPr>
          <w:rFonts w:asciiTheme="minorHAnsi" w:hAnsiTheme="minorHAnsi" w:cstheme="minorHAnsi"/>
          <w:bCs/>
        </w:rPr>
        <w:t>)</w:t>
      </w:r>
    </w:p>
    <w:p w14:paraId="5923F30B" w14:textId="77777777" w:rsidR="00CC0DEB" w:rsidRPr="00600261" w:rsidRDefault="00CC0DEB" w:rsidP="00CC0DEB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532FD0E0" w14:textId="77777777" w:rsidR="00CC0DEB" w:rsidRPr="00600261" w:rsidRDefault="00CC0DEB" w:rsidP="00CC0DEB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14:paraId="6C6D0015" w14:textId="77777777" w:rsidR="00CC0DEB" w:rsidRPr="00600261" w:rsidRDefault="00CC0DEB" w:rsidP="00CC0DEB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2CA9163F" w14:textId="77777777" w:rsidR="00CC0DEB" w:rsidRPr="00600261" w:rsidRDefault="00CC0DEB" w:rsidP="00CC0DEB">
      <w:pPr>
        <w:spacing w:line="271" w:lineRule="auto"/>
        <w:rPr>
          <w:rFonts w:asciiTheme="minorHAnsi" w:hAnsiTheme="minorHAnsi" w:cstheme="minorHAnsi"/>
          <w:b/>
          <w:lang w:eastAsia="ar-SA"/>
        </w:rPr>
      </w:pPr>
      <w:r w:rsidRPr="00600261">
        <w:rPr>
          <w:rFonts w:asciiTheme="minorHAnsi" w:hAnsiTheme="minorHAnsi" w:cstheme="minorHAnsi"/>
          <w:b/>
        </w:rPr>
        <w:t xml:space="preserve">Podstawa reprezentacji </w:t>
      </w:r>
      <w:r w:rsidRPr="00600261"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14:paraId="6DC74906" w14:textId="2BC7BF3B" w:rsidR="00CC0DEB" w:rsidRPr="00600261" w:rsidRDefault="00CC0DEB" w:rsidP="00CC0DEB">
      <w:pPr>
        <w:pStyle w:val="Nagwek"/>
        <w:spacing w:line="271" w:lineRule="auto"/>
        <w:jc w:val="both"/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0261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600261" w:rsidRPr="00600261">
        <w:rPr>
          <w:rFonts w:asciiTheme="minorHAnsi" w:hAnsiTheme="minorHAnsi" w:cstheme="minorHAnsi"/>
          <w:b/>
          <w:bCs/>
          <w:sz w:val="22"/>
          <w:szCs w:val="22"/>
        </w:rPr>
        <w:t>Świadczenie usług w zakresie konserwacji i napraw dźwigów osobowych w budynku Żeńskiego Domu Studenckiego KUL w Lublinie przy ul. Konstantynów 1D</w:t>
      </w:r>
    </w:p>
    <w:p w14:paraId="114958BA" w14:textId="77777777" w:rsidR="00CC0DEB" w:rsidRPr="00600261" w:rsidRDefault="00CC0DEB" w:rsidP="00CC0DEB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DA0A0" w14:textId="77777777" w:rsidR="00CC0DEB" w:rsidRPr="00600261" w:rsidRDefault="00CC0DEB" w:rsidP="00CC0DEB">
      <w:pPr>
        <w:tabs>
          <w:tab w:val="left" w:pos="426"/>
        </w:tabs>
        <w:spacing w:line="271" w:lineRule="auto"/>
        <w:jc w:val="both"/>
        <w:rPr>
          <w:rFonts w:asciiTheme="minorHAnsi" w:eastAsia="Arial" w:hAnsiTheme="minorHAnsi" w:cstheme="minorHAnsi"/>
        </w:rPr>
      </w:pPr>
      <w:r w:rsidRPr="00600261">
        <w:rPr>
          <w:rFonts w:asciiTheme="minorHAnsi" w:eastAsia="Arial" w:hAnsiTheme="minorHAnsi" w:cstheme="minorHAnsi"/>
        </w:rPr>
        <w:t>Oświadczam że,</w:t>
      </w:r>
    </w:p>
    <w:p w14:paraId="6267F7C9" w14:textId="77777777" w:rsidR="00CC0DEB" w:rsidRPr="00600261" w:rsidRDefault="00CC0DEB" w:rsidP="00CC0DEB">
      <w:pPr>
        <w:tabs>
          <w:tab w:val="left" w:pos="426"/>
        </w:tabs>
        <w:spacing w:line="271" w:lineRule="auto"/>
        <w:jc w:val="both"/>
        <w:rPr>
          <w:rFonts w:asciiTheme="minorHAnsi" w:eastAsia="Arial" w:hAnsiTheme="minorHAnsi" w:cstheme="minorHAnsi"/>
        </w:rPr>
      </w:pPr>
      <w:r w:rsidRPr="00600261">
        <w:rPr>
          <w:rFonts w:asciiTheme="minorHAnsi" w:eastAsia="Arial" w:hAnsiTheme="minorHAnsi" w:cstheme="minorHAnsi"/>
        </w:rPr>
        <w:t>w okresie ostatnich 3 lat przed upływem terminu składania ofert, a jeżeli okres prowadzenia działalności jest krótszy - w tym okresie, wykonałem (lub odpowiednio podmioty z których zasobów korzystam wykonały):</w:t>
      </w:r>
    </w:p>
    <w:p w14:paraId="4999B5CE" w14:textId="77777777" w:rsidR="00CC0DEB" w:rsidRPr="00600261" w:rsidRDefault="00CC0DEB" w:rsidP="00CC0DEB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183"/>
        <w:gridCol w:w="1745"/>
        <w:gridCol w:w="2766"/>
        <w:gridCol w:w="1455"/>
        <w:gridCol w:w="1325"/>
      </w:tblGrid>
      <w:tr w:rsidR="00CC0DEB" w:rsidRPr="00600261" w14:paraId="29C3726D" w14:textId="77777777" w:rsidTr="00EE33F8">
        <w:trPr>
          <w:trHeight w:val="1058"/>
        </w:trPr>
        <w:tc>
          <w:tcPr>
            <w:tcW w:w="356" w:type="pct"/>
            <w:vMerge w:val="restart"/>
            <w:shd w:val="clear" w:color="auto" w:fill="BFBFBF"/>
          </w:tcPr>
          <w:p w14:paraId="28E08D3C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996F1C4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EC5C42B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40388E7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026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72" w:type="pct"/>
            <w:vMerge w:val="restart"/>
            <w:shd w:val="clear" w:color="auto" w:fill="BFBFBF"/>
          </w:tcPr>
          <w:p w14:paraId="56A7D33E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F5FDCBE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BA46275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0261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0C61D8AE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0261">
              <w:rPr>
                <w:rFonts w:asciiTheme="minorHAnsi" w:hAnsiTheme="minorHAnsi" w:cstheme="minorHAnsi"/>
                <w:b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857" w:type="pct"/>
            <w:vMerge w:val="restart"/>
            <w:shd w:val="clear" w:color="auto" w:fill="BFBFBF"/>
          </w:tcPr>
          <w:p w14:paraId="20C24B34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8CBC203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BDEC8CE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0261"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14:paraId="4CCA46E6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0261">
              <w:rPr>
                <w:rFonts w:asciiTheme="minorHAnsi" w:hAnsiTheme="minorHAnsi" w:cstheme="minorHAnsi"/>
                <w:b/>
              </w:rPr>
              <w:t xml:space="preserve">podmiotu na rzecz którego usługa była wykonywana </w:t>
            </w:r>
          </w:p>
          <w:p w14:paraId="070ECB03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D8EE351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358" w:type="pct"/>
            <w:vMerge w:val="restart"/>
            <w:shd w:val="clear" w:color="auto" w:fill="BFBFBF"/>
            <w:vAlign w:val="center"/>
          </w:tcPr>
          <w:p w14:paraId="4DB3813A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0261">
              <w:rPr>
                <w:rFonts w:asciiTheme="minorHAnsi" w:hAnsiTheme="minorHAnsi" w:cstheme="minorHAnsi"/>
                <w:b/>
              </w:rPr>
              <w:t>Wartość brutto zamówienia wykonanego przez Wykonawcę/ów</w:t>
            </w:r>
          </w:p>
          <w:p w14:paraId="7A717000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7" w:type="pct"/>
            <w:gridSpan w:val="2"/>
            <w:shd w:val="clear" w:color="auto" w:fill="BFBFBF"/>
          </w:tcPr>
          <w:p w14:paraId="6CE29959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C21D428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0261"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  <w:p w14:paraId="48D4E0DE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0DEB" w:rsidRPr="00600261" w14:paraId="4B1EC19B" w14:textId="77777777" w:rsidTr="00EE33F8">
        <w:trPr>
          <w:trHeight w:val="1058"/>
        </w:trPr>
        <w:tc>
          <w:tcPr>
            <w:tcW w:w="356" w:type="pct"/>
            <w:vMerge/>
            <w:shd w:val="clear" w:color="auto" w:fill="BFBFBF"/>
          </w:tcPr>
          <w:p w14:paraId="4A0987E7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2" w:type="pct"/>
            <w:vMerge/>
            <w:shd w:val="clear" w:color="auto" w:fill="BFBFBF"/>
          </w:tcPr>
          <w:p w14:paraId="6AAF8D9F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7" w:type="pct"/>
            <w:vMerge/>
            <w:shd w:val="clear" w:color="auto" w:fill="BFBFBF"/>
          </w:tcPr>
          <w:p w14:paraId="6BD8EB65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8" w:type="pct"/>
            <w:vMerge/>
            <w:shd w:val="clear" w:color="auto" w:fill="BFBFBF"/>
          </w:tcPr>
          <w:p w14:paraId="7BCB6B56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5" w:type="pct"/>
            <w:shd w:val="clear" w:color="auto" w:fill="BFBFBF"/>
          </w:tcPr>
          <w:p w14:paraId="45E1C6F1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199D968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0261">
              <w:rPr>
                <w:rFonts w:asciiTheme="minorHAnsi" w:hAnsiTheme="minorHAnsi" w:cstheme="minorHAnsi"/>
                <w:b/>
              </w:rPr>
              <w:t>Termin rozpoczęcia (</w:t>
            </w:r>
            <w:r w:rsidRPr="00600261">
              <w:rPr>
                <w:rFonts w:asciiTheme="minorHAnsi" w:hAnsiTheme="minorHAnsi" w:cstheme="minorHAnsi"/>
                <w:b/>
                <w:i/>
              </w:rPr>
              <w:t>dzień, miesiąc, rok</w:t>
            </w:r>
            <w:r w:rsidRPr="0060026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42" w:type="pct"/>
            <w:shd w:val="clear" w:color="auto" w:fill="BFBFBF"/>
          </w:tcPr>
          <w:p w14:paraId="063613B2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39E4DE2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00261">
              <w:rPr>
                <w:rFonts w:asciiTheme="minorHAnsi" w:hAnsiTheme="minorHAnsi" w:cstheme="minorHAnsi"/>
                <w:b/>
              </w:rPr>
              <w:t>Termin zakończenia (</w:t>
            </w:r>
            <w:r w:rsidRPr="00600261">
              <w:rPr>
                <w:rFonts w:asciiTheme="minorHAnsi" w:hAnsiTheme="minorHAnsi" w:cstheme="minorHAnsi"/>
                <w:b/>
                <w:i/>
              </w:rPr>
              <w:t>dzień, miesiąc, rok</w:t>
            </w:r>
            <w:r w:rsidRPr="0060026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CC0DEB" w:rsidRPr="00600261" w14:paraId="14745CCF" w14:textId="77777777" w:rsidTr="00EE33F8">
        <w:trPr>
          <w:trHeight w:val="285"/>
        </w:trPr>
        <w:tc>
          <w:tcPr>
            <w:tcW w:w="356" w:type="pct"/>
            <w:shd w:val="clear" w:color="auto" w:fill="BFBFBF"/>
          </w:tcPr>
          <w:p w14:paraId="75F6447A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pct"/>
            <w:shd w:val="clear" w:color="auto" w:fill="BFBFBF"/>
          </w:tcPr>
          <w:p w14:paraId="03ADEF1D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00261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857" w:type="pct"/>
            <w:shd w:val="clear" w:color="auto" w:fill="BFBFBF"/>
          </w:tcPr>
          <w:p w14:paraId="42BAE980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00261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358" w:type="pct"/>
            <w:shd w:val="clear" w:color="auto" w:fill="BFBFBF"/>
          </w:tcPr>
          <w:p w14:paraId="179CB5A9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00261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15" w:type="pct"/>
            <w:shd w:val="clear" w:color="auto" w:fill="BFBFBF"/>
          </w:tcPr>
          <w:p w14:paraId="71F1C5EB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00261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642" w:type="pct"/>
            <w:shd w:val="clear" w:color="auto" w:fill="BFBFBF"/>
          </w:tcPr>
          <w:p w14:paraId="6342CB0B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00261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CC0DEB" w:rsidRPr="00600261" w14:paraId="2560F1D8" w14:textId="77777777" w:rsidTr="00EE33F8">
        <w:trPr>
          <w:trHeight w:val="1312"/>
        </w:trPr>
        <w:tc>
          <w:tcPr>
            <w:tcW w:w="356" w:type="pct"/>
            <w:shd w:val="clear" w:color="auto" w:fill="auto"/>
          </w:tcPr>
          <w:p w14:paraId="4F1935AF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</w:p>
          <w:p w14:paraId="152D552A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  <w:r w:rsidRPr="0060026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72" w:type="pct"/>
            <w:shd w:val="clear" w:color="auto" w:fill="auto"/>
          </w:tcPr>
          <w:p w14:paraId="0728F6E4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49943902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565BD3B2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pct"/>
            <w:shd w:val="clear" w:color="auto" w:fill="auto"/>
          </w:tcPr>
          <w:p w14:paraId="1BD548EE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605B9033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33B7E825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8" w:type="pct"/>
          </w:tcPr>
          <w:p w14:paraId="31519155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</w:tcPr>
          <w:p w14:paraId="21414512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  <w:p w14:paraId="60037930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  <w:shd w:val="clear" w:color="auto" w:fill="auto"/>
          </w:tcPr>
          <w:p w14:paraId="004D0261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</w:tr>
      <w:tr w:rsidR="00CC0DEB" w:rsidRPr="00600261" w14:paraId="3F3E2974" w14:textId="77777777" w:rsidTr="00EE33F8">
        <w:trPr>
          <w:trHeight w:val="1274"/>
        </w:trPr>
        <w:tc>
          <w:tcPr>
            <w:tcW w:w="356" w:type="pct"/>
            <w:shd w:val="clear" w:color="auto" w:fill="auto"/>
          </w:tcPr>
          <w:p w14:paraId="132AC490" w14:textId="77777777" w:rsidR="00CC0DEB" w:rsidRPr="00600261" w:rsidRDefault="00CC0DEB" w:rsidP="00EE33F8">
            <w:pPr>
              <w:spacing w:after="0" w:line="271" w:lineRule="auto"/>
              <w:jc w:val="center"/>
              <w:rPr>
                <w:rFonts w:asciiTheme="minorHAnsi" w:hAnsiTheme="minorHAnsi" w:cstheme="minorHAnsi"/>
              </w:rPr>
            </w:pPr>
            <w:r w:rsidRPr="006002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72" w:type="pct"/>
            <w:shd w:val="clear" w:color="auto" w:fill="auto"/>
          </w:tcPr>
          <w:p w14:paraId="6AC3890C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pct"/>
            <w:shd w:val="clear" w:color="auto" w:fill="auto"/>
          </w:tcPr>
          <w:p w14:paraId="6A6D8F29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8" w:type="pct"/>
          </w:tcPr>
          <w:p w14:paraId="081A1720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</w:tcPr>
          <w:p w14:paraId="6BF5EA6F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  <w:shd w:val="clear" w:color="auto" w:fill="auto"/>
          </w:tcPr>
          <w:p w14:paraId="542F8CEC" w14:textId="77777777" w:rsidR="00CC0DEB" w:rsidRPr="00600261" w:rsidRDefault="00CC0DEB" w:rsidP="00EE33F8">
            <w:pPr>
              <w:spacing w:after="0" w:line="271" w:lineRule="auto"/>
              <w:rPr>
                <w:rFonts w:asciiTheme="minorHAnsi" w:hAnsiTheme="minorHAnsi" w:cstheme="minorHAnsi"/>
              </w:rPr>
            </w:pPr>
          </w:p>
        </w:tc>
      </w:tr>
    </w:tbl>
    <w:p w14:paraId="4EC91A4F" w14:textId="77777777" w:rsidR="00CC0DEB" w:rsidRPr="00600261" w:rsidRDefault="00CC0DEB" w:rsidP="00CC0DEB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14033A5E" w14:textId="77777777" w:rsidR="00CC0DEB" w:rsidRPr="00600261" w:rsidRDefault="00CC0DEB" w:rsidP="00CC0DEB">
      <w:pPr>
        <w:spacing w:after="0" w:line="271" w:lineRule="auto"/>
        <w:jc w:val="both"/>
        <w:rPr>
          <w:rFonts w:asciiTheme="minorHAnsi" w:hAnsiTheme="minorHAnsi" w:cstheme="minorHAnsi"/>
        </w:rPr>
      </w:pPr>
    </w:p>
    <w:p w14:paraId="5AE2F0AD" w14:textId="77777777" w:rsidR="00CC0DEB" w:rsidRPr="00600261" w:rsidRDefault="00CC0DEB" w:rsidP="00CC0DEB">
      <w:pPr>
        <w:spacing w:after="0"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UWAGA:</w:t>
      </w:r>
    </w:p>
    <w:p w14:paraId="4F381675" w14:textId="77777777" w:rsidR="00CC0DEB" w:rsidRPr="00600261" w:rsidRDefault="00CC0DEB" w:rsidP="00CC0DEB">
      <w:pPr>
        <w:spacing w:after="0"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lastRenderedPageBreak/>
        <w:t>- W sytuacji gdy podmiot realizował zamówienie w ramach konsorcjum powinien wykazać, że faktycznie brał udział w realizacji tego zamówienia.</w:t>
      </w:r>
    </w:p>
    <w:p w14:paraId="35C258C7" w14:textId="77777777" w:rsidR="00CC0DEB" w:rsidRPr="00600261" w:rsidRDefault="00CC0DEB" w:rsidP="00CC0DEB">
      <w:pPr>
        <w:spacing w:after="0"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- 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7BD48EB3" w14:textId="77777777" w:rsidR="00CC0DEB" w:rsidRPr="00600261" w:rsidRDefault="00CC0DEB" w:rsidP="00CC0DEB">
      <w:pPr>
        <w:spacing w:after="0"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4736303" w14:textId="77777777" w:rsidR="00CC0DEB" w:rsidRPr="00600261" w:rsidRDefault="00CC0DEB" w:rsidP="00CC0DEB">
      <w:pPr>
        <w:tabs>
          <w:tab w:val="left" w:pos="426"/>
        </w:tabs>
        <w:spacing w:after="0" w:line="271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79AA38D6" w14:textId="77777777" w:rsidR="00CC0DEB" w:rsidRPr="00600261" w:rsidRDefault="00CC0DEB" w:rsidP="00CC0DEB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12536647" w14:textId="77777777" w:rsidR="00CC0DEB" w:rsidRPr="00600261" w:rsidRDefault="00CC0DEB" w:rsidP="00CC0DEB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u w:val="single"/>
        </w:rPr>
      </w:pPr>
      <w:r w:rsidRPr="00600261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600261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24876113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8A3E0FA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1FAD72C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F1D92AB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C90823D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EE12904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EEF4389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BFECABD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8B4AB20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615A4D8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761D17A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EAE1B72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85FD46E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F656F15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1633A7E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6C7C0A7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8368816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F0F570F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A8BB496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C9BCC09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FEF64B0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5128E1F" w14:textId="5BC5FB35" w:rsidR="00CC0DEB" w:rsidRPr="00600261" w:rsidRDefault="00CC0DEB" w:rsidP="00600261">
      <w:pPr>
        <w:spacing w:after="0" w:line="271" w:lineRule="auto"/>
        <w:jc w:val="both"/>
        <w:rPr>
          <w:rFonts w:asciiTheme="minorHAnsi" w:hAnsiTheme="minorHAnsi" w:cstheme="minorHAnsi"/>
        </w:rPr>
      </w:pPr>
    </w:p>
    <w:p w14:paraId="53E306DD" w14:textId="18C3EA00" w:rsidR="00CC0DEB" w:rsidRPr="00600261" w:rsidRDefault="00CC0DEB" w:rsidP="00CC0DEB">
      <w:pPr>
        <w:rPr>
          <w:rFonts w:asciiTheme="minorHAnsi" w:hAnsiTheme="minorHAnsi" w:cstheme="minorHAnsi"/>
          <w:b/>
        </w:rPr>
      </w:pPr>
      <w:r w:rsidRPr="00600261">
        <w:rPr>
          <w:rFonts w:asciiTheme="minorHAnsi" w:hAnsiTheme="minorHAnsi" w:cstheme="minorHAnsi"/>
          <w:color w:val="FF0000"/>
        </w:rPr>
        <w:br w:type="page"/>
      </w:r>
      <w:r w:rsidR="00CC48A6">
        <w:rPr>
          <w:rFonts w:asciiTheme="minorHAnsi" w:hAnsiTheme="minorHAnsi" w:cstheme="minorHAnsi"/>
          <w:b/>
        </w:rPr>
        <w:lastRenderedPageBreak/>
        <w:t>AZP.274.61</w:t>
      </w:r>
      <w:bookmarkStart w:id="0" w:name="_GoBack"/>
      <w:bookmarkEnd w:id="0"/>
      <w:r w:rsidRPr="00600261">
        <w:rPr>
          <w:rFonts w:asciiTheme="minorHAnsi" w:hAnsiTheme="minorHAnsi" w:cstheme="minorHAnsi"/>
          <w:b/>
        </w:rPr>
        <w:t>/2021</w:t>
      </w:r>
    </w:p>
    <w:p w14:paraId="478B30B0" w14:textId="77777777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1D7B910" w14:textId="5ABE3B7C" w:rsidR="00CC0DEB" w:rsidRPr="00600261" w:rsidRDefault="00CC0DEB" w:rsidP="00CC0DEB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>Załącznik nr 6.</w:t>
      </w:r>
      <w:r w:rsidR="00E37917" w:rsidRPr="0060026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0BE36E96" w14:textId="77777777" w:rsidR="00CC0DEB" w:rsidRPr="00600261" w:rsidRDefault="00CC0DEB" w:rsidP="00CC0DEB">
      <w:pPr>
        <w:spacing w:after="0" w:line="271" w:lineRule="auto"/>
        <w:ind w:left="502"/>
        <w:jc w:val="center"/>
        <w:rPr>
          <w:rFonts w:asciiTheme="minorHAnsi" w:hAnsiTheme="minorHAnsi" w:cstheme="minorHAnsi"/>
          <w:b/>
          <w:bCs/>
        </w:rPr>
      </w:pPr>
      <w:r w:rsidRPr="00600261">
        <w:rPr>
          <w:rFonts w:asciiTheme="minorHAnsi" w:hAnsiTheme="minorHAnsi" w:cstheme="minorHAnsi"/>
          <w:b/>
          <w:bCs/>
        </w:rPr>
        <w:t>WYKAZ OSÓB</w:t>
      </w:r>
    </w:p>
    <w:p w14:paraId="2F1626D1" w14:textId="77777777" w:rsidR="00CC0DEB" w:rsidRPr="00600261" w:rsidRDefault="00CC0DEB" w:rsidP="00CC0DEB">
      <w:pPr>
        <w:pStyle w:val="Nagwek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0261">
        <w:rPr>
          <w:rFonts w:asciiTheme="minorHAnsi" w:hAnsiTheme="minorHAnsi" w:cstheme="minorHAnsi"/>
          <w:b/>
          <w:bCs/>
          <w:sz w:val="22"/>
          <w:szCs w:val="22"/>
        </w:rPr>
        <w:t>którymi dysponuje Wykonawca i które będą uczestniczyć w wykonywaniu zamówienia</w:t>
      </w:r>
      <w:r w:rsidRPr="00600261">
        <w:rPr>
          <w:rFonts w:asciiTheme="minorHAnsi" w:hAnsiTheme="minorHAnsi" w:cstheme="minorHAnsi"/>
          <w:b/>
          <w:sz w:val="22"/>
          <w:szCs w:val="22"/>
        </w:rPr>
        <w:t xml:space="preserve"> pn. </w:t>
      </w:r>
      <w:r w:rsidRPr="00600261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Świadczenie usług w zakresie konserwacji i napraw dźwigów osobowych, towarowych i platform dla osób niepełnosprawnych w budynkach Katolickiego Uniwersytetu Lubelskiego Jana Pawła II z podziałem na części</w:t>
      </w:r>
    </w:p>
    <w:p w14:paraId="7FDBEDD9" w14:textId="2F505217" w:rsidR="00CC0DEB" w:rsidRPr="00600261" w:rsidRDefault="00CC0DEB" w:rsidP="00CC0DEB">
      <w:pPr>
        <w:spacing w:after="0" w:line="271" w:lineRule="auto"/>
        <w:jc w:val="both"/>
        <w:rPr>
          <w:rFonts w:asciiTheme="minorHAnsi" w:hAnsiTheme="minorHAnsi" w:cstheme="minorHAnsi"/>
          <w:b/>
        </w:rPr>
      </w:pPr>
      <w:r w:rsidRPr="00600261">
        <w:rPr>
          <w:rFonts w:asciiTheme="minorHAnsi" w:hAnsiTheme="minorHAnsi" w:cstheme="minorHAnsi"/>
          <w:b/>
        </w:rPr>
        <w:t>postępowania, tj.:</w:t>
      </w:r>
    </w:p>
    <w:p w14:paraId="33409A70" w14:textId="77777777" w:rsidR="00CC0DEB" w:rsidRPr="00600261" w:rsidRDefault="00CC0DEB" w:rsidP="00CC0DEB">
      <w:pPr>
        <w:spacing w:after="0" w:line="271" w:lineRule="auto"/>
        <w:jc w:val="both"/>
        <w:rPr>
          <w:rFonts w:asciiTheme="minorHAnsi" w:hAnsiTheme="minorHAnsi" w:cstheme="minorHAnsi"/>
          <w:b/>
        </w:rPr>
      </w:pPr>
    </w:p>
    <w:p w14:paraId="50719739" w14:textId="77777777" w:rsidR="00CC0DEB" w:rsidRPr="00600261" w:rsidRDefault="00CC0DEB" w:rsidP="00CC0DEB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2361"/>
        <w:gridCol w:w="3053"/>
      </w:tblGrid>
      <w:tr w:rsidR="00CC0DEB" w:rsidRPr="00600261" w14:paraId="28B9029E" w14:textId="77777777" w:rsidTr="00EE33F8">
        <w:trPr>
          <w:trHeight w:val="500"/>
          <w:jc w:val="center"/>
        </w:trPr>
        <w:tc>
          <w:tcPr>
            <w:tcW w:w="2345" w:type="pct"/>
            <w:shd w:val="clear" w:color="auto" w:fill="D9D9D9"/>
            <w:vAlign w:val="center"/>
          </w:tcPr>
          <w:p w14:paraId="30C34C0F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>Imię i Nazwisko osoby skierowanej do realizacji zamówienia</w:t>
            </w:r>
          </w:p>
        </w:tc>
        <w:tc>
          <w:tcPr>
            <w:tcW w:w="1158" w:type="pct"/>
            <w:shd w:val="clear" w:color="auto" w:fill="D9D9D9"/>
            <w:vAlign w:val="center"/>
          </w:tcPr>
          <w:p w14:paraId="4F49B9EF" w14:textId="77777777" w:rsidR="00CC0DEB" w:rsidRPr="00600261" w:rsidRDefault="00CC0DEB" w:rsidP="00EE33F8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00261">
              <w:rPr>
                <w:rFonts w:asciiTheme="minorHAnsi" w:hAnsiTheme="minorHAnsi" w:cstheme="minorHAnsi"/>
                <w:b/>
              </w:rPr>
              <w:t xml:space="preserve">Uprawnienia SEP kat. E do 1 </w:t>
            </w:r>
            <w:proofErr w:type="spellStart"/>
            <w:r w:rsidRPr="00600261">
              <w:rPr>
                <w:rFonts w:asciiTheme="minorHAnsi" w:hAnsiTheme="minorHAnsi" w:cstheme="minorHAnsi"/>
                <w:b/>
              </w:rPr>
              <w:t>kV</w:t>
            </w:r>
            <w:proofErr w:type="spellEnd"/>
            <w:r w:rsidRPr="00600261">
              <w:rPr>
                <w:rFonts w:asciiTheme="minorHAnsi" w:hAnsiTheme="minorHAnsi" w:cstheme="minorHAnsi"/>
                <w:b/>
              </w:rPr>
              <w:t xml:space="preserve"> oraz uprawnienia dźwigowe (kat I)</w:t>
            </w:r>
          </w:p>
          <w:p w14:paraId="5A6EE189" w14:textId="77777777" w:rsidR="00CC0DEB" w:rsidRPr="00600261" w:rsidRDefault="00CC0DEB" w:rsidP="00EE33F8">
            <w:pPr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1497" w:type="pct"/>
            <w:shd w:val="clear" w:color="auto" w:fill="D9D9D9"/>
            <w:vAlign w:val="center"/>
          </w:tcPr>
          <w:p w14:paraId="6ACF2B32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lang w:eastAsia="pl-PL"/>
              </w:rPr>
              <w:t>Podstawa dysponowania osobą (umowa o pracę/umowa cywilno-prawna)</w:t>
            </w:r>
          </w:p>
        </w:tc>
      </w:tr>
      <w:tr w:rsidR="00CC0DEB" w:rsidRPr="00600261" w14:paraId="4D526430" w14:textId="77777777" w:rsidTr="00EE33F8">
        <w:trPr>
          <w:trHeight w:val="245"/>
          <w:jc w:val="center"/>
        </w:trPr>
        <w:tc>
          <w:tcPr>
            <w:tcW w:w="2345" w:type="pct"/>
            <w:shd w:val="clear" w:color="auto" w:fill="auto"/>
            <w:vAlign w:val="center"/>
          </w:tcPr>
          <w:p w14:paraId="5CA63F23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158" w:type="pct"/>
            <w:vAlign w:val="center"/>
          </w:tcPr>
          <w:p w14:paraId="70D11673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497" w:type="pct"/>
            <w:vAlign w:val="center"/>
          </w:tcPr>
          <w:p w14:paraId="205739D5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CC0DEB" w:rsidRPr="00600261" w14:paraId="762227CD" w14:textId="77777777" w:rsidTr="00EE33F8">
        <w:trPr>
          <w:trHeight w:val="245"/>
          <w:jc w:val="center"/>
        </w:trPr>
        <w:tc>
          <w:tcPr>
            <w:tcW w:w="2345" w:type="pct"/>
            <w:shd w:val="clear" w:color="auto" w:fill="auto"/>
            <w:vAlign w:val="center"/>
          </w:tcPr>
          <w:p w14:paraId="6CDA6E09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158" w:type="pct"/>
            <w:vAlign w:val="center"/>
          </w:tcPr>
          <w:p w14:paraId="12BC3EFE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497" w:type="pct"/>
            <w:vAlign w:val="center"/>
          </w:tcPr>
          <w:p w14:paraId="5AC94327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CC0DEB" w:rsidRPr="00600261" w14:paraId="277DA5E1" w14:textId="77777777" w:rsidTr="00EE33F8">
        <w:trPr>
          <w:trHeight w:val="245"/>
          <w:jc w:val="center"/>
        </w:trPr>
        <w:tc>
          <w:tcPr>
            <w:tcW w:w="2345" w:type="pct"/>
            <w:shd w:val="clear" w:color="auto" w:fill="auto"/>
            <w:vAlign w:val="center"/>
          </w:tcPr>
          <w:p w14:paraId="175DCE40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158" w:type="pct"/>
            <w:vAlign w:val="center"/>
          </w:tcPr>
          <w:p w14:paraId="04BE1A96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497" w:type="pct"/>
            <w:vAlign w:val="center"/>
          </w:tcPr>
          <w:p w14:paraId="0C0E9BDA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CC0DEB" w:rsidRPr="00600261" w14:paraId="68F7CDBE" w14:textId="77777777" w:rsidTr="00EE33F8">
        <w:trPr>
          <w:trHeight w:val="245"/>
          <w:jc w:val="center"/>
        </w:trPr>
        <w:tc>
          <w:tcPr>
            <w:tcW w:w="2345" w:type="pct"/>
            <w:shd w:val="clear" w:color="auto" w:fill="auto"/>
            <w:vAlign w:val="center"/>
          </w:tcPr>
          <w:p w14:paraId="1A517E9C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158" w:type="pct"/>
            <w:vAlign w:val="center"/>
          </w:tcPr>
          <w:p w14:paraId="4372E04B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497" w:type="pct"/>
            <w:vAlign w:val="center"/>
          </w:tcPr>
          <w:p w14:paraId="29136AE0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CC0DEB" w:rsidRPr="00600261" w14:paraId="1DACC2A0" w14:textId="77777777" w:rsidTr="00EE33F8">
        <w:trPr>
          <w:trHeight w:val="245"/>
          <w:jc w:val="center"/>
        </w:trPr>
        <w:tc>
          <w:tcPr>
            <w:tcW w:w="2345" w:type="pct"/>
            <w:shd w:val="clear" w:color="auto" w:fill="auto"/>
            <w:vAlign w:val="center"/>
          </w:tcPr>
          <w:p w14:paraId="059CDEF9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158" w:type="pct"/>
            <w:vAlign w:val="center"/>
          </w:tcPr>
          <w:p w14:paraId="6E22ADFA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497" w:type="pct"/>
            <w:vAlign w:val="center"/>
          </w:tcPr>
          <w:p w14:paraId="43794083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CC0DEB" w:rsidRPr="00600261" w14:paraId="2907673F" w14:textId="77777777" w:rsidTr="00EE33F8">
        <w:trPr>
          <w:trHeight w:val="781"/>
          <w:jc w:val="center"/>
        </w:trPr>
        <w:tc>
          <w:tcPr>
            <w:tcW w:w="2345" w:type="pct"/>
            <w:shd w:val="clear" w:color="auto" w:fill="D9D9D9"/>
            <w:vAlign w:val="center"/>
          </w:tcPr>
          <w:p w14:paraId="07B33039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>Imię i Nazwisko osoby skierowanej do realizacji zamówienia</w:t>
            </w:r>
          </w:p>
        </w:tc>
        <w:tc>
          <w:tcPr>
            <w:tcW w:w="1158" w:type="pct"/>
            <w:shd w:val="clear" w:color="auto" w:fill="D9D9D9"/>
            <w:vAlign w:val="center"/>
          </w:tcPr>
          <w:p w14:paraId="004DA1C0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 xml:space="preserve">Uprawnienia SEP (kat. E do 1 </w:t>
            </w:r>
            <w:proofErr w:type="spellStart"/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>kV</w:t>
            </w:r>
            <w:proofErr w:type="spellEnd"/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 xml:space="preserve"> + pomiary)</w:t>
            </w:r>
          </w:p>
          <w:p w14:paraId="3D42E837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>TAK/NIE</w:t>
            </w:r>
          </w:p>
        </w:tc>
        <w:tc>
          <w:tcPr>
            <w:tcW w:w="1497" w:type="pct"/>
            <w:shd w:val="clear" w:color="auto" w:fill="D9D9D9"/>
            <w:vAlign w:val="center"/>
          </w:tcPr>
          <w:p w14:paraId="4AD358ED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lang w:eastAsia="pl-PL"/>
              </w:rPr>
              <w:t>Podstawa dysponowania osobą (umowa o pracę/umowa cywilno-prawna)</w:t>
            </w:r>
          </w:p>
        </w:tc>
      </w:tr>
      <w:tr w:rsidR="00CC0DEB" w:rsidRPr="00600261" w14:paraId="44075DE0" w14:textId="77777777" w:rsidTr="00EE33F8">
        <w:trPr>
          <w:trHeight w:val="781"/>
          <w:jc w:val="center"/>
        </w:trPr>
        <w:tc>
          <w:tcPr>
            <w:tcW w:w="2345" w:type="pct"/>
            <w:shd w:val="clear" w:color="auto" w:fill="auto"/>
            <w:vAlign w:val="center"/>
          </w:tcPr>
          <w:p w14:paraId="1C10ABFD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1158" w:type="pct"/>
            <w:vAlign w:val="center"/>
          </w:tcPr>
          <w:p w14:paraId="46A2C30E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497" w:type="pct"/>
            <w:vAlign w:val="center"/>
          </w:tcPr>
          <w:p w14:paraId="6D21C820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CC0DEB" w:rsidRPr="00600261" w14:paraId="0FA0FB6D" w14:textId="77777777" w:rsidTr="00EE33F8">
        <w:trPr>
          <w:trHeight w:val="781"/>
          <w:jc w:val="center"/>
        </w:trPr>
        <w:tc>
          <w:tcPr>
            <w:tcW w:w="2345" w:type="pct"/>
            <w:shd w:val="clear" w:color="auto" w:fill="D9D9D9"/>
            <w:vAlign w:val="center"/>
          </w:tcPr>
          <w:p w14:paraId="69A923BA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>Imię i Nazwisko osoby skierowanej do realizacji zamówienia</w:t>
            </w:r>
          </w:p>
        </w:tc>
        <w:tc>
          <w:tcPr>
            <w:tcW w:w="1158" w:type="pct"/>
            <w:shd w:val="clear" w:color="auto" w:fill="D9D9D9"/>
            <w:vAlign w:val="center"/>
          </w:tcPr>
          <w:p w14:paraId="18CC901B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 xml:space="preserve">Uprawnienia SEP (kat. E + D do 1 </w:t>
            </w:r>
            <w:proofErr w:type="spellStart"/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>kV</w:t>
            </w:r>
            <w:proofErr w:type="spellEnd"/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>)</w:t>
            </w:r>
          </w:p>
          <w:p w14:paraId="7AC1271C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iCs/>
                <w:lang w:eastAsia="pl-PL"/>
              </w:rPr>
              <w:t>TAK/NIE</w:t>
            </w:r>
          </w:p>
        </w:tc>
        <w:tc>
          <w:tcPr>
            <w:tcW w:w="1497" w:type="pct"/>
            <w:shd w:val="clear" w:color="auto" w:fill="D9D9D9"/>
            <w:vAlign w:val="center"/>
          </w:tcPr>
          <w:p w14:paraId="5F064C10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  <w:r w:rsidRPr="00600261">
              <w:rPr>
                <w:rFonts w:asciiTheme="minorHAnsi" w:hAnsiTheme="minorHAnsi" w:cstheme="minorHAnsi"/>
                <w:b/>
                <w:lang w:eastAsia="pl-PL"/>
              </w:rPr>
              <w:t>Podstawa dysponowania osobą (umowa o pracę/umowa cywilno-prawna)</w:t>
            </w:r>
          </w:p>
        </w:tc>
      </w:tr>
      <w:tr w:rsidR="00CC0DEB" w:rsidRPr="00600261" w14:paraId="05CC877F" w14:textId="77777777" w:rsidTr="00EE33F8">
        <w:trPr>
          <w:trHeight w:val="781"/>
          <w:jc w:val="center"/>
        </w:trPr>
        <w:tc>
          <w:tcPr>
            <w:tcW w:w="2345" w:type="pct"/>
            <w:shd w:val="clear" w:color="auto" w:fill="FFFFFF"/>
            <w:vAlign w:val="center"/>
          </w:tcPr>
          <w:p w14:paraId="2DDA3082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1158" w:type="pct"/>
            <w:shd w:val="clear" w:color="auto" w:fill="FFFFFF"/>
            <w:vAlign w:val="center"/>
          </w:tcPr>
          <w:p w14:paraId="2683AFA3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iCs/>
                <w:lang w:eastAsia="pl-PL"/>
              </w:rPr>
            </w:pPr>
          </w:p>
        </w:tc>
        <w:tc>
          <w:tcPr>
            <w:tcW w:w="1497" w:type="pct"/>
            <w:shd w:val="clear" w:color="auto" w:fill="FFFFFF"/>
            <w:vAlign w:val="center"/>
          </w:tcPr>
          <w:p w14:paraId="24F5D3D6" w14:textId="77777777" w:rsidR="00CC0DEB" w:rsidRPr="00600261" w:rsidRDefault="00CC0DEB" w:rsidP="00EE33F8">
            <w:pPr>
              <w:jc w:val="center"/>
              <w:outlineLvl w:val="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1276C2F2" w14:textId="77777777" w:rsidR="00CC0DEB" w:rsidRPr="00600261" w:rsidRDefault="00CC0DEB" w:rsidP="00CC0DEB">
      <w:pPr>
        <w:pStyle w:val="Akapitzlist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1216D0B" w14:textId="77777777" w:rsidR="00CC0DEB" w:rsidRPr="00600261" w:rsidRDefault="00CC0DEB" w:rsidP="00CC0DEB">
      <w:pPr>
        <w:pStyle w:val="Akapitzlist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002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0261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</w:t>
      </w:r>
    </w:p>
    <w:p w14:paraId="2A612281" w14:textId="77777777" w:rsidR="00CC0DEB" w:rsidRPr="00600261" w:rsidRDefault="00CC0DEB" w:rsidP="00CC0DEB">
      <w:pPr>
        <w:rPr>
          <w:rFonts w:asciiTheme="minorHAnsi" w:hAnsiTheme="minorHAnsi" w:cstheme="minorHAnsi"/>
          <w:color w:val="FF0000"/>
        </w:rPr>
      </w:pPr>
    </w:p>
    <w:p w14:paraId="6B756ABB" w14:textId="77777777" w:rsidR="00CC0DEB" w:rsidRPr="00600261" w:rsidRDefault="00CC0DEB" w:rsidP="00CC0DEB">
      <w:pPr>
        <w:pStyle w:val="Default"/>
        <w:spacing w:line="271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128C66CC" w14:textId="77777777" w:rsidR="00CC0DEB" w:rsidRPr="00600261" w:rsidRDefault="00CC0DEB" w:rsidP="00CC0DEB">
      <w:pPr>
        <w:rPr>
          <w:rFonts w:asciiTheme="minorHAnsi" w:hAnsiTheme="minorHAnsi" w:cstheme="minorHAnsi"/>
        </w:rPr>
      </w:pPr>
    </w:p>
    <w:p w14:paraId="4F89AABE" w14:textId="77777777" w:rsidR="00E9213E" w:rsidRPr="00600261" w:rsidRDefault="00E9213E" w:rsidP="001F2895">
      <w:pPr>
        <w:spacing w:line="271" w:lineRule="auto"/>
        <w:rPr>
          <w:rFonts w:asciiTheme="minorHAnsi" w:hAnsiTheme="minorHAnsi" w:cstheme="minorHAnsi"/>
          <w:lang w:eastAsia="pl-PL"/>
        </w:rPr>
      </w:pPr>
    </w:p>
    <w:p w14:paraId="6F682C63" w14:textId="77777777" w:rsidR="00E9213E" w:rsidRPr="00600261" w:rsidRDefault="00E9213E" w:rsidP="00D809EF">
      <w:pPr>
        <w:spacing w:line="271" w:lineRule="auto"/>
        <w:ind w:right="-341"/>
        <w:jc w:val="both"/>
        <w:rPr>
          <w:rFonts w:asciiTheme="minorHAnsi" w:hAnsiTheme="minorHAnsi" w:cstheme="minorHAnsi"/>
          <w:lang w:eastAsia="pl-PL"/>
        </w:rPr>
      </w:pPr>
    </w:p>
    <w:p w14:paraId="0A7BCB5A" w14:textId="77777777" w:rsidR="006424EB" w:rsidRPr="00600261" w:rsidRDefault="00D27060" w:rsidP="001A5C0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8339AB" w:rsidRPr="0060026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4A34F910" w14:textId="77777777" w:rsidR="006C2AAB" w:rsidRPr="00600261" w:rsidRDefault="006C2AAB" w:rsidP="001A5C0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D43AB95" w14:textId="77777777" w:rsidR="005E7266" w:rsidRPr="00600261" w:rsidRDefault="005E7266" w:rsidP="001A5C04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600261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600261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600261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14:paraId="581A6BFD" w14:textId="77777777" w:rsidR="005E7266" w:rsidRPr="00600261" w:rsidRDefault="005E7266" w:rsidP="001A5C04">
      <w:pPr>
        <w:spacing w:after="60" w:line="271" w:lineRule="auto"/>
        <w:jc w:val="center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 xml:space="preserve">(składane w przypadku Wykonawców wspólnie ubiegających się </w:t>
      </w:r>
      <w:r w:rsidR="001A5C04" w:rsidRPr="00600261">
        <w:rPr>
          <w:rFonts w:asciiTheme="minorHAnsi" w:hAnsiTheme="minorHAnsi" w:cstheme="minorHAnsi"/>
        </w:rPr>
        <w:br/>
      </w:r>
      <w:r w:rsidRPr="00600261">
        <w:rPr>
          <w:rFonts w:asciiTheme="minorHAnsi" w:hAnsiTheme="minorHAnsi" w:cstheme="minorHAnsi"/>
        </w:rPr>
        <w:t>o udzielenie zamówienia publicznego)</w:t>
      </w:r>
    </w:p>
    <w:p w14:paraId="08ADA24E" w14:textId="77777777" w:rsidR="005E7266" w:rsidRPr="00600261" w:rsidRDefault="005E7266" w:rsidP="001A5C0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EA9A47" w14:textId="23026D96" w:rsidR="00A30524" w:rsidRPr="00600261" w:rsidRDefault="006424EB" w:rsidP="001A5C04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0261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0261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5E7266" w:rsidRPr="006002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64B7" w:rsidRPr="0060026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Świadczenie usług w zakresie konserwacji i napraw dźwigów osobowych w budynku Żeńskiego Domu Studenckiego KUL w Lublinie przy ul. Konstantynów 1D</w:t>
      </w:r>
    </w:p>
    <w:p w14:paraId="392D8822" w14:textId="77777777" w:rsidR="00D27060" w:rsidRPr="00600261" w:rsidRDefault="005E7266" w:rsidP="001A5C0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d</w:t>
      </w:r>
      <w:r w:rsidR="00D27060" w:rsidRPr="00600261">
        <w:rPr>
          <w:rFonts w:asciiTheme="minorHAnsi" w:hAnsiTheme="minorHAnsi" w:cstheme="minorHAnsi"/>
        </w:rPr>
        <w:t xml:space="preserve">ziałając na podstawie art. 117 ust. 4 ustawy </w:t>
      </w:r>
      <w:proofErr w:type="spellStart"/>
      <w:r w:rsidR="00D27060" w:rsidRPr="00600261">
        <w:rPr>
          <w:rFonts w:asciiTheme="minorHAnsi" w:hAnsiTheme="minorHAnsi" w:cstheme="minorHAnsi"/>
        </w:rPr>
        <w:t>Pzp</w:t>
      </w:r>
      <w:proofErr w:type="spellEnd"/>
      <w:r w:rsidR="00D27060" w:rsidRPr="00600261">
        <w:rPr>
          <w:rFonts w:asciiTheme="minorHAnsi" w:hAnsiTheme="minorHAnsi" w:cstheme="minorHAnsi"/>
        </w:rPr>
        <w:t xml:space="preserve"> oświadczam</w:t>
      </w:r>
      <w:r w:rsidRPr="00600261">
        <w:rPr>
          <w:rFonts w:asciiTheme="minorHAnsi" w:hAnsiTheme="minorHAnsi" w:cstheme="minorHAnsi"/>
        </w:rPr>
        <w:t>y</w:t>
      </w:r>
      <w:r w:rsidR="00D27060" w:rsidRPr="00600261">
        <w:rPr>
          <w:rFonts w:asciiTheme="minorHAnsi" w:hAnsiTheme="minorHAnsi" w:cstheme="minorHAnsi"/>
        </w:rPr>
        <w:t>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D27060" w:rsidRPr="00600261" w14:paraId="09A25A07" w14:textId="77777777" w:rsidTr="000C5184">
        <w:tc>
          <w:tcPr>
            <w:tcW w:w="562" w:type="dxa"/>
          </w:tcPr>
          <w:p w14:paraId="22CC6163" w14:textId="77777777" w:rsidR="00D27060" w:rsidRPr="00600261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26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15C0CF0F" w14:textId="77777777" w:rsidR="00D27060" w:rsidRPr="00600261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261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20D43FDA" w14:textId="77777777" w:rsidR="00D27060" w:rsidRPr="00600261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261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D27060" w:rsidRPr="00600261" w14:paraId="5BE98B0B" w14:textId="77777777" w:rsidTr="000C5184">
        <w:tc>
          <w:tcPr>
            <w:tcW w:w="562" w:type="dxa"/>
          </w:tcPr>
          <w:p w14:paraId="34646B20" w14:textId="77777777" w:rsidR="00D27060" w:rsidRPr="00600261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26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0B6E8764" w14:textId="77777777" w:rsidR="00D27060" w:rsidRPr="00600261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4CB5DC" w14:textId="77777777" w:rsidR="00D27060" w:rsidRPr="00600261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060" w:rsidRPr="00600261" w14:paraId="7B3AEDE3" w14:textId="77777777" w:rsidTr="000C5184">
        <w:tc>
          <w:tcPr>
            <w:tcW w:w="562" w:type="dxa"/>
          </w:tcPr>
          <w:p w14:paraId="298801D5" w14:textId="77777777" w:rsidR="00D27060" w:rsidRPr="00600261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26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61BB243D" w14:textId="77777777" w:rsidR="00D27060" w:rsidRPr="00600261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36A2C86" w14:textId="77777777" w:rsidR="00D27060" w:rsidRPr="00600261" w:rsidRDefault="00D27060" w:rsidP="001A5C04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C51C2C" w14:textId="77777777" w:rsidR="00D27060" w:rsidRPr="00600261" w:rsidRDefault="00D27060" w:rsidP="001A5C0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p w14:paraId="0AD67D75" w14:textId="77777777" w:rsidR="00D27060" w:rsidRPr="00600261" w:rsidRDefault="00D27060" w:rsidP="001A5C0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97B131" w14:textId="77777777" w:rsidR="00D27060" w:rsidRPr="00600261" w:rsidRDefault="00D27060" w:rsidP="001A5C04">
      <w:pPr>
        <w:tabs>
          <w:tab w:val="left" w:pos="426"/>
        </w:tabs>
        <w:spacing w:line="271" w:lineRule="auto"/>
        <w:jc w:val="both"/>
        <w:rPr>
          <w:rFonts w:asciiTheme="minorHAnsi" w:eastAsia="Arial" w:hAnsiTheme="minorHAnsi" w:cstheme="minorHAnsi"/>
          <w:u w:val="single"/>
        </w:rPr>
      </w:pPr>
      <w:r w:rsidRPr="00600261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600261">
        <w:rPr>
          <w:rFonts w:asciiTheme="minorHAnsi" w:hAnsiTheme="minorHAnsi" w:cstheme="minorHAnsi"/>
          <w:b/>
          <w:color w:val="FF0000"/>
        </w:rPr>
        <w:br/>
        <w:t>PODPISEM ZAUFANYM LUB PODPISEM OSOBISTYM</w:t>
      </w:r>
      <w:r w:rsidR="00E93125" w:rsidRPr="00600261">
        <w:rPr>
          <w:rFonts w:asciiTheme="minorHAnsi" w:hAnsiTheme="minorHAnsi" w:cstheme="minorHAnsi"/>
          <w:b/>
          <w:color w:val="FF0000"/>
        </w:rPr>
        <w:t>.</w:t>
      </w:r>
    </w:p>
    <w:p w14:paraId="13758DC7" w14:textId="77777777" w:rsidR="00D27060" w:rsidRPr="00600261" w:rsidRDefault="00D27060" w:rsidP="001A5C0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CCD121" w14:textId="69F666CD" w:rsidR="001A0538" w:rsidRPr="00600261" w:rsidRDefault="001A0538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2CD2A449" w14:textId="27F547E2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07D367E5" w14:textId="544577E9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0815F692" w14:textId="4DA0F91C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3381783F" w14:textId="08EED0E6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4CD0AA05" w14:textId="7C1770EF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2A5468FA" w14:textId="034C04E2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1663FF36" w14:textId="15427B6F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32862060" w14:textId="5E94CE8D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0DC4E299" w14:textId="5535C639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0B024CDB" w14:textId="724B205B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4725491B" w14:textId="7C7268FF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4C32F6D2" w14:textId="5A33BD9D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0DFE1C63" w14:textId="2F32CEE9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4B389C0F" w14:textId="55C7B600" w:rsidR="00C564B7" w:rsidRPr="00600261" w:rsidRDefault="00C564B7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699E13EF" w14:textId="77777777" w:rsidR="00C564B7" w:rsidRPr="00600261" w:rsidRDefault="00C564B7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p w14:paraId="36D71618" w14:textId="127D569B" w:rsidR="008D01B0" w:rsidRPr="00600261" w:rsidRDefault="008D01B0" w:rsidP="008D01B0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4775535" w14:textId="77777777" w:rsidR="008D01B0" w:rsidRPr="00600261" w:rsidRDefault="008D01B0" w:rsidP="008D01B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10CBED4" w14:textId="6AB03443" w:rsidR="008D01B0" w:rsidRPr="00600261" w:rsidRDefault="008D01B0" w:rsidP="008D01B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22693C" w:rsidRPr="0060026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600261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01018623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3283AC41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</w:rPr>
      </w:pPr>
      <w:r w:rsidRPr="00600261">
        <w:rPr>
          <w:rFonts w:asciiTheme="minorHAnsi" w:hAnsiTheme="minorHAnsi" w:cstheme="minorHAnsi"/>
          <w:b/>
        </w:rPr>
        <w:t>ZOBOWIĄZANIE</w:t>
      </w:r>
    </w:p>
    <w:p w14:paraId="007414A8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00492440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Ja:</w:t>
      </w:r>
    </w:p>
    <w:p w14:paraId="1100515B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_________________________________________________________________________</w:t>
      </w:r>
    </w:p>
    <w:p w14:paraId="543DC9D3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141"/>
        <w:jc w:val="center"/>
        <w:rPr>
          <w:rFonts w:asciiTheme="minorHAnsi" w:hAnsiTheme="minorHAnsi" w:cstheme="minorHAnsi"/>
          <w:i/>
        </w:rPr>
      </w:pPr>
      <w:r w:rsidRPr="00600261"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61749175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Działając w imieniu i na rzecz:</w:t>
      </w:r>
    </w:p>
    <w:p w14:paraId="4FFD29F1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</w:rPr>
      </w:pPr>
      <w:r w:rsidRPr="00600261">
        <w:rPr>
          <w:rFonts w:asciiTheme="minorHAnsi" w:hAnsiTheme="minorHAnsi" w:cstheme="minorHAnsi"/>
        </w:rPr>
        <w:t>________________________________________________________________________</w:t>
      </w:r>
    </w:p>
    <w:p w14:paraId="3E3EE6BB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i/>
        </w:rPr>
      </w:pPr>
      <w:r w:rsidRPr="00600261">
        <w:rPr>
          <w:rFonts w:asciiTheme="minorHAnsi" w:hAnsiTheme="minorHAnsi" w:cstheme="minorHAnsi"/>
          <w:i/>
        </w:rPr>
        <w:t>(nazwa Podmiotu)</w:t>
      </w:r>
    </w:p>
    <w:p w14:paraId="0E266828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600261"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7276804C" w14:textId="77777777" w:rsidR="008D01B0" w:rsidRPr="00600261" w:rsidRDefault="008D01B0" w:rsidP="008D01B0">
      <w:pPr>
        <w:spacing w:line="271" w:lineRule="auto"/>
        <w:ind w:right="-286"/>
        <w:jc w:val="center"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4724E589" w14:textId="77777777" w:rsidR="008D01B0" w:rsidRPr="00600261" w:rsidRDefault="008D01B0" w:rsidP="008D01B0">
      <w:pPr>
        <w:spacing w:line="271" w:lineRule="auto"/>
        <w:jc w:val="center"/>
        <w:rPr>
          <w:rFonts w:asciiTheme="minorHAnsi" w:hAnsiTheme="minorHAnsi" w:cstheme="minorHAnsi"/>
          <w:i/>
          <w:lang w:eastAsia="pl-PL"/>
        </w:rPr>
      </w:pPr>
      <w:r w:rsidRPr="00600261"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6D869168" w14:textId="77777777" w:rsidR="008D01B0" w:rsidRPr="00600261" w:rsidRDefault="008D01B0" w:rsidP="008D01B0">
      <w:pPr>
        <w:spacing w:line="271" w:lineRule="auto"/>
        <w:jc w:val="center"/>
        <w:rPr>
          <w:rFonts w:asciiTheme="minorHAnsi" w:hAnsiTheme="minorHAnsi" w:cstheme="minorHAnsi"/>
          <w:i/>
          <w:lang w:eastAsia="pl-PL"/>
        </w:rPr>
      </w:pPr>
      <w:r w:rsidRPr="00600261"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5E853E69" w14:textId="77777777" w:rsidR="008D01B0" w:rsidRPr="00600261" w:rsidRDefault="008D01B0" w:rsidP="008D01B0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600261">
        <w:rPr>
          <w:rFonts w:asciiTheme="minorHAnsi" w:hAnsiTheme="minorHAnsi" w:cstheme="minorHAnsi"/>
          <w:b/>
          <w:lang w:eastAsia="pl-PL"/>
        </w:rPr>
        <w:t>do dyspozycji Wykonawcy:</w:t>
      </w:r>
    </w:p>
    <w:p w14:paraId="38B83742" w14:textId="77777777" w:rsidR="008D01B0" w:rsidRPr="00600261" w:rsidRDefault="008D01B0" w:rsidP="008D01B0">
      <w:pPr>
        <w:spacing w:line="271" w:lineRule="auto"/>
        <w:ind w:right="-286"/>
        <w:jc w:val="center"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0E2CB526" w14:textId="77777777" w:rsidR="008D01B0" w:rsidRPr="00600261" w:rsidRDefault="008D01B0" w:rsidP="008D01B0">
      <w:pPr>
        <w:spacing w:line="271" w:lineRule="auto"/>
        <w:jc w:val="center"/>
        <w:rPr>
          <w:rFonts w:asciiTheme="minorHAnsi" w:hAnsiTheme="minorHAnsi" w:cstheme="minorHAnsi"/>
          <w:i/>
          <w:lang w:eastAsia="pl-PL"/>
        </w:rPr>
      </w:pPr>
      <w:r w:rsidRPr="00600261">
        <w:rPr>
          <w:rFonts w:asciiTheme="minorHAnsi" w:hAnsiTheme="minorHAnsi" w:cstheme="minorHAnsi"/>
          <w:i/>
          <w:lang w:eastAsia="pl-PL"/>
        </w:rPr>
        <w:t>(nazwa Wykonawcy)</w:t>
      </w:r>
    </w:p>
    <w:p w14:paraId="642E21EF" w14:textId="77777777" w:rsidR="008D01B0" w:rsidRPr="00600261" w:rsidRDefault="008D01B0" w:rsidP="008D01B0">
      <w:pPr>
        <w:spacing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600261"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58D8B154" w14:textId="5B243D98" w:rsidR="008D01B0" w:rsidRPr="00600261" w:rsidRDefault="00C564B7" w:rsidP="008D01B0">
      <w:pPr>
        <w:spacing w:line="271" w:lineRule="auto"/>
        <w:ind w:right="284"/>
        <w:jc w:val="both"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b/>
          <w:bCs/>
          <w:shd w:val="clear" w:color="auto" w:fill="FFFFFF"/>
        </w:rPr>
        <w:t xml:space="preserve">Świadczenie usług w zakresie konserwacji i napraw dźwigów osobowych w budynku Żeńskiego Domu Studenckiego KUL w Lublinie przy ul. Konstantynów 1D </w:t>
      </w:r>
      <w:r w:rsidR="008D01B0" w:rsidRPr="00600261">
        <w:rPr>
          <w:rFonts w:asciiTheme="minorHAnsi" w:hAnsiTheme="minorHAnsi" w:cstheme="minorHAnsi"/>
          <w:lang w:eastAsia="pl-PL"/>
        </w:rPr>
        <w:t>oświadczam, iż:</w:t>
      </w:r>
    </w:p>
    <w:p w14:paraId="0C17C5C0" w14:textId="77777777" w:rsidR="008D01B0" w:rsidRPr="00600261" w:rsidRDefault="008D01B0" w:rsidP="008D01B0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070A0F40" w14:textId="77777777" w:rsidR="008D01B0" w:rsidRPr="00600261" w:rsidRDefault="008D01B0" w:rsidP="008D01B0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</w:t>
      </w:r>
    </w:p>
    <w:p w14:paraId="27F7BC14" w14:textId="77777777" w:rsidR="008D01B0" w:rsidRPr="00600261" w:rsidRDefault="008D01B0" w:rsidP="008D01B0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65F71D16" w14:textId="77777777" w:rsidR="008D01B0" w:rsidRPr="00600261" w:rsidRDefault="008D01B0" w:rsidP="008D01B0">
      <w:pPr>
        <w:autoSpaceDE w:val="0"/>
        <w:autoSpaceDN w:val="0"/>
        <w:adjustRightInd w:val="0"/>
        <w:spacing w:line="271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lang w:eastAsia="pl-PL"/>
        </w:rPr>
        <w:lastRenderedPageBreak/>
        <w:t>b) sposób wykorzystania udostępnionych przeze mnie zasobów będzie następujący:</w:t>
      </w:r>
    </w:p>
    <w:p w14:paraId="5423BC51" w14:textId="77777777" w:rsidR="008D01B0" w:rsidRPr="00600261" w:rsidRDefault="008D01B0" w:rsidP="008D01B0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</w:t>
      </w:r>
    </w:p>
    <w:p w14:paraId="79FC5BC5" w14:textId="77777777" w:rsidR="008D01B0" w:rsidRPr="00600261" w:rsidRDefault="008D01B0" w:rsidP="008D01B0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6159876E" w14:textId="77777777" w:rsidR="008D01B0" w:rsidRPr="00600261" w:rsidRDefault="008D01B0" w:rsidP="008D01B0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42AD7255" w14:textId="77777777" w:rsidR="008D01B0" w:rsidRPr="00600261" w:rsidRDefault="008D01B0" w:rsidP="008D01B0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</w:t>
      </w:r>
    </w:p>
    <w:p w14:paraId="13080BE3" w14:textId="77777777" w:rsidR="008D01B0" w:rsidRPr="00600261" w:rsidRDefault="008D01B0" w:rsidP="008D01B0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</w:t>
      </w:r>
    </w:p>
    <w:p w14:paraId="36BCB13F" w14:textId="77777777" w:rsidR="008D01B0" w:rsidRPr="00600261" w:rsidRDefault="008D01B0" w:rsidP="008D01B0">
      <w:pPr>
        <w:spacing w:line="271" w:lineRule="auto"/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14:paraId="7FE8970C" w14:textId="77777777" w:rsidR="008D01B0" w:rsidRPr="00600261" w:rsidRDefault="008D01B0" w:rsidP="008D01B0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u w:val="single"/>
        </w:rPr>
      </w:pPr>
      <w:r w:rsidRPr="00600261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600261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18F7AD69" w14:textId="77777777" w:rsidR="008D01B0" w:rsidRPr="00600261" w:rsidRDefault="008D01B0" w:rsidP="008D01B0">
      <w:pPr>
        <w:spacing w:line="271" w:lineRule="auto"/>
        <w:ind w:right="-341"/>
        <w:jc w:val="both"/>
        <w:rPr>
          <w:rFonts w:asciiTheme="minorHAnsi" w:hAnsiTheme="minorHAnsi" w:cstheme="minorHAnsi"/>
          <w:lang w:eastAsia="pl-PL"/>
        </w:rPr>
      </w:pPr>
      <w:r w:rsidRPr="00600261">
        <w:rPr>
          <w:rFonts w:asciiTheme="minorHAnsi" w:hAnsiTheme="minorHAnsi" w:cstheme="minorHAnsi"/>
          <w:lang w:eastAsia="pl-PL"/>
        </w:rPr>
        <w:t>*niepotrzebne skreślić</w:t>
      </w:r>
    </w:p>
    <w:p w14:paraId="0CBFD83B" w14:textId="77777777" w:rsidR="008D01B0" w:rsidRPr="00600261" w:rsidRDefault="008D01B0" w:rsidP="009C66EF">
      <w:pPr>
        <w:spacing w:line="240" w:lineRule="auto"/>
        <w:rPr>
          <w:rFonts w:asciiTheme="minorHAnsi" w:hAnsiTheme="minorHAnsi" w:cstheme="minorHAnsi"/>
          <w:color w:val="00B050"/>
        </w:rPr>
      </w:pPr>
    </w:p>
    <w:sectPr w:rsidR="008D01B0" w:rsidRPr="00600261" w:rsidSect="00184533">
      <w:headerReference w:type="default" r:id="rId7"/>
      <w:footerReference w:type="default" r:id="rId8"/>
      <w:pgSz w:w="11906" w:h="16838"/>
      <w:pgMar w:top="1276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4088" w14:textId="77777777" w:rsidR="0064202B" w:rsidRDefault="0064202B" w:rsidP="00B859A3">
      <w:pPr>
        <w:spacing w:after="0" w:line="240" w:lineRule="auto"/>
      </w:pPr>
      <w:r>
        <w:separator/>
      </w:r>
    </w:p>
  </w:endnote>
  <w:endnote w:type="continuationSeparator" w:id="0">
    <w:p w14:paraId="1E666178" w14:textId="77777777" w:rsidR="0064202B" w:rsidRDefault="0064202B" w:rsidP="00B8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ExtraLight">
    <w:panose1 w:val="020B03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0D80" w14:textId="77777777" w:rsidR="006833AF" w:rsidRDefault="006833AF" w:rsidP="006833AF">
    <w:pPr>
      <w:pStyle w:val="Zawartoramki"/>
      <w:jc w:val="center"/>
    </w:pPr>
    <w:r>
      <w:rPr>
        <w:rFonts w:ascii="Calibri" w:hAnsi="Calibri" w:cs="Calibri"/>
        <w:color w:val="404040"/>
        <w:sz w:val="20"/>
      </w:rPr>
      <w:t>Al. Racławickie 14 | 20-950 Lublin | tel. +48 81 445 41 59 | dzp@kul.pl | www.kul.pl</w:t>
    </w:r>
  </w:p>
  <w:p w14:paraId="7486BC51" w14:textId="77777777" w:rsidR="006833AF" w:rsidRDefault="0068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159A" w14:textId="77777777" w:rsidR="0064202B" w:rsidRDefault="0064202B" w:rsidP="00B859A3">
      <w:pPr>
        <w:spacing w:after="0" w:line="240" w:lineRule="auto"/>
      </w:pPr>
      <w:r>
        <w:separator/>
      </w:r>
    </w:p>
  </w:footnote>
  <w:footnote w:type="continuationSeparator" w:id="0">
    <w:p w14:paraId="6643792F" w14:textId="77777777" w:rsidR="0064202B" w:rsidRDefault="0064202B" w:rsidP="00B859A3">
      <w:pPr>
        <w:spacing w:after="0" w:line="240" w:lineRule="auto"/>
      </w:pPr>
      <w:r>
        <w:continuationSeparator/>
      </w:r>
    </w:p>
  </w:footnote>
  <w:footnote w:id="1">
    <w:p w14:paraId="3692FC1F" w14:textId="77777777" w:rsidR="000C5184" w:rsidRPr="0019317B" w:rsidRDefault="000C5184" w:rsidP="00525C1B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2ED4" w14:textId="7153C8F3" w:rsidR="00992DCE" w:rsidRPr="004E1EC1" w:rsidRDefault="00992DCE" w:rsidP="00992DCE">
    <w:pPr>
      <w:pStyle w:val="Zawartoramki"/>
      <w:keepNext/>
      <w:spacing w:before="120"/>
      <w:rPr>
        <w:rFonts w:ascii="Calibri" w:hAnsi="Calibri" w:cs="Calibri"/>
        <w:b/>
        <w:bCs/>
        <w:color w:val="000000"/>
        <w:sz w:val="28"/>
        <w:szCs w:val="28"/>
      </w:rPr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FA18EC1" wp14:editId="13EE4327">
          <wp:simplePos x="0" y="0"/>
          <wp:positionH relativeFrom="margin">
            <wp:posOffset>-672190</wp:posOffset>
          </wp:positionH>
          <wp:positionV relativeFrom="paragraph">
            <wp:posOffset>-820283</wp:posOffset>
          </wp:positionV>
          <wp:extent cx="6438921" cy="11450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530215" cy="116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</w:t>
    </w:r>
    <w:r w:rsidR="004E1EC1">
      <w:t xml:space="preserve">              </w:t>
    </w:r>
    <w:r>
      <w:rPr>
        <w:rFonts w:ascii="Calibri" w:hAnsi="Calibri" w:cs="Calibri"/>
        <w:b/>
        <w:bCs/>
        <w:color w:val="000000"/>
        <w:sz w:val="28"/>
        <w:szCs w:val="28"/>
      </w:rPr>
      <w:t xml:space="preserve">Dział </w:t>
    </w:r>
    <w:r w:rsidR="004E1EC1">
      <w:rPr>
        <w:rFonts w:ascii="Calibri" w:hAnsi="Calibri" w:cs="Calibri"/>
        <w:b/>
        <w:bCs/>
        <w:color w:val="000000"/>
        <w:sz w:val="28"/>
        <w:szCs w:val="28"/>
      </w:rPr>
      <w:t xml:space="preserve">Zakupów i Zamówień </w:t>
    </w:r>
    <w:r>
      <w:rPr>
        <w:rFonts w:ascii="Calibri" w:hAnsi="Calibri" w:cs="Calibri"/>
        <w:b/>
        <w:bCs/>
        <w:color w:val="000000"/>
        <w:sz w:val="28"/>
        <w:szCs w:val="28"/>
      </w:rPr>
      <w:t>Publicznych</w:t>
    </w:r>
  </w:p>
  <w:p w14:paraId="6EA525F2" w14:textId="77777777" w:rsidR="00992DCE" w:rsidRDefault="00992DCE" w:rsidP="00992DCE">
    <w:pPr>
      <w:pStyle w:val="Nagwek"/>
      <w:tabs>
        <w:tab w:val="clear" w:pos="4536"/>
        <w:tab w:val="clear" w:pos="9072"/>
        <w:tab w:val="left" w:pos="40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82E0220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8E8C24D8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</w:abstractNum>
  <w:abstractNum w:abstractNumId="2" w15:restartNumberingAfterBreak="0">
    <w:nsid w:val="00000006"/>
    <w:multiLevelType w:val="singleLevel"/>
    <w:tmpl w:val="8DC4296E"/>
    <w:lvl w:ilvl="0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  <w:sz w:val="20"/>
        <w:szCs w:val="20"/>
      </w:rPr>
    </w:lvl>
  </w:abstractNum>
  <w:abstractNum w:abstractNumId="3" w15:restartNumberingAfterBreak="0">
    <w:nsid w:val="00000007"/>
    <w:multiLevelType w:val="singleLevel"/>
    <w:tmpl w:val="DA3A7234"/>
    <w:lvl w:ilvl="0">
      <w:start w:val="1"/>
      <w:numFmt w:val="lowerLetter"/>
      <w:lvlText w:val="%1)"/>
      <w:lvlJc w:val="left"/>
      <w:pPr>
        <w:ind w:left="1005" w:hanging="360"/>
      </w:pPr>
      <w:rPr>
        <w:sz w:val="18"/>
        <w:szCs w:val="18"/>
      </w:rPr>
    </w:lvl>
  </w:abstractNum>
  <w:abstractNum w:abstractNumId="4" w15:restartNumberingAfterBreak="0">
    <w:nsid w:val="00000008"/>
    <w:multiLevelType w:val="singleLevel"/>
    <w:tmpl w:val="D6A4EC5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 w:val="0"/>
        <w:sz w:val="18"/>
        <w:szCs w:val="18"/>
      </w:rPr>
    </w:lvl>
  </w:abstractNum>
  <w:abstractNum w:abstractNumId="5" w15:restartNumberingAfterBreak="0">
    <w:nsid w:val="0410008B"/>
    <w:multiLevelType w:val="hybridMultilevel"/>
    <w:tmpl w:val="6026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54142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50BD"/>
    <w:multiLevelType w:val="multilevel"/>
    <w:tmpl w:val="B9CE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786F"/>
    <w:multiLevelType w:val="hybridMultilevel"/>
    <w:tmpl w:val="6026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EE5C5A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56113"/>
    <w:multiLevelType w:val="hybridMultilevel"/>
    <w:tmpl w:val="BB86B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12B2A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178D0"/>
    <w:multiLevelType w:val="multilevel"/>
    <w:tmpl w:val="90E40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 w:hint="default"/>
        <w:sz w:val="18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B5730B1"/>
    <w:multiLevelType w:val="hybridMultilevel"/>
    <w:tmpl w:val="6C2EA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A3C5E"/>
    <w:multiLevelType w:val="multilevel"/>
    <w:tmpl w:val="30E8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415F0"/>
    <w:multiLevelType w:val="hybridMultilevel"/>
    <w:tmpl w:val="5AB6867E"/>
    <w:lvl w:ilvl="0" w:tplc="0090CC1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7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22"/>
  </w:num>
  <w:num w:numId="9">
    <w:abstractNumId w:val="6"/>
  </w:num>
  <w:num w:numId="10">
    <w:abstractNumId w:val="20"/>
  </w:num>
  <w:num w:numId="11">
    <w:abstractNumId w:val="10"/>
  </w:num>
  <w:num w:numId="12">
    <w:abstractNumId w:val="9"/>
  </w:num>
  <w:num w:numId="13">
    <w:abstractNumId w:val="12"/>
  </w:num>
  <w:num w:numId="14">
    <w:abstractNumId w:val="16"/>
  </w:num>
  <w:num w:numId="15">
    <w:abstractNumId w:val="8"/>
  </w:num>
  <w:num w:numId="16">
    <w:abstractNumId w:val="25"/>
  </w:num>
  <w:num w:numId="17">
    <w:abstractNumId w:val="24"/>
  </w:num>
  <w:num w:numId="18">
    <w:abstractNumId w:val="2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9"/>
  </w:num>
  <w:num w:numId="25">
    <w:abstractNumId w:val="5"/>
  </w:num>
  <w:num w:numId="26">
    <w:abstractNumId w:val="23"/>
  </w:num>
  <w:num w:numId="27">
    <w:abstractNumId w:val="7"/>
  </w:num>
  <w:num w:numId="28">
    <w:abstractNumId w:val="21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2"/>
    <w:rsid w:val="00003B86"/>
    <w:rsid w:val="000178CD"/>
    <w:rsid w:val="0003584F"/>
    <w:rsid w:val="00036B12"/>
    <w:rsid w:val="000963D7"/>
    <w:rsid w:val="000A64D3"/>
    <w:rsid w:val="000B6680"/>
    <w:rsid w:val="000C2AE2"/>
    <w:rsid w:val="000C5184"/>
    <w:rsid w:val="000E240F"/>
    <w:rsid w:val="00117B9E"/>
    <w:rsid w:val="001226A2"/>
    <w:rsid w:val="00137077"/>
    <w:rsid w:val="001806E8"/>
    <w:rsid w:val="00184533"/>
    <w:rsid w:val="00187872"/>
    <w:rsid w:val="001912C1"/>
    <w:rsid w:val="0019317B"/>
    <w:rsid w:val="001A0538"/>
    <w:rsid w:val="001A5C04"/>
    <w:rsid w:val="001B4F69"/>
    <w:rsid w:val="001B573E"/>
    <w:rsid w:val="001B6C0A"/>
    <w:rsid w:val="001E17F2"/>
    <w:rsid w:val="001F2175"/>
    <w:rsid w:val="001F2895"/>
    <w:rsid w:val="002035AC"/>
    <w:rsid w:val="00203CE6"/>
    <w:rsid w:val="0022693C"/>
    <w:rsid w:val="002414E0"/>
    <w:rsid w:val="00243E61"/>
    <w:rsid w:val="00244F11"/>
    <w:rsid w:val="00261C05"/>
    <w:rsid w:val="00265C2A"/>
    <w:rsid w:val="00293B8C"/>
    <w:rsid w:val="002A2E93"/>
    <w:rsid w:val="002B68DA"/>
    <w:rsid w:val="002C3B06"/>
    <w:rsid w:val="002C6C7F"/>
    <w:rsid w:val="002D04D8"/>
    <w:rsid w:val="002D2D82"/>
    <w:rsid w:val="002E35E6"/>
    <w:rsid w:val="002F3F1D"/>
    <w:rsid w:val="002F47DB"/>
    <w:rsid w:val="00306D98"/>
    <w:rsid w:val="00307EE4"/>
    <w:rsid w:val="003162A9"/>
    <w:rsid w:val="00324A64"/>
    <w:rsid w:val="003323BE"/>
    <w:rsid w:val="00332A4C"/>
    <w:rsid w:val="00333E29"/>
    <w:rsid w:val="00371613"/>
    <w:rsid w:val="00371C05"/>
    <w:rsid w:val="00381E9B"/>
    <w:rsid w:val="00384DDD"/>
    <w:rsid w:val="00384ED1"/>
    <w:rsid w:val="00392F2D"/>
    <w:rsid w:val="00394F4B"/>
    <w:rsid w:val="003C018F"/>
    <w:rsid w:val="003D4700"/>
    <w:rsid w:val="003E3436"/>
    <w:rsid w:val="003E4C2D"/>
    <w:rsid w:val="003F3B7B"/>
    <w:rsid w:val="003F684C"/>
    <w:rsid w:val="0040627F"/>
    <w:rsid w:val="004116AA"/>
    <w:rsid w:val="00436BB6"/>
    <w:rsid w:val="00454219"/>
    <w:rsid w:val="00466EA9"/>
    <w:rsid w:val="004934B5"/>
    <w:rsid w:val="00495DFC"/>
    <w:rsid w:val="00496280"/>
    <w:rsid w:val="004C2F2C"/>
    <w:rsid w:val="004E0C15"/>
    <w:rsid w:val="004E1EC1"/>
    <w:rsid w:val="004E635A"/>
    <w:rsid w:val="00525C1B"/>
    <w:rsid w:val="005266E5"/>
    <w:rsid w:val="005316E5"/>
    <w:rsid w:val="005469B0"/>
    <w:rsid w:val="0054741F"/>
    <w:rsid w:val="00577455"/>
    <w:rsid w:val="00583174"/>
    <w:rsid w:val="005B49B2"/>
    <w:rsid w:val="005C5CBC"/>
    <w:rsid w:val="005E7266"/>
    <w:rsid w:val="005F0871"/>
    <w:rsid w:val="005F4F59"/>
    <w:rsid w:val="005F7E38"/>
    <w:rsid w:val="00600261"/>
    <w:rsid w:val="0062069F"/>
    <w:rsid w:val="006342AA"/>
    <w:rsid w:val="006362A7"/>
    <w:rsid w:val="0064202B"/>
    <w:rsid w:val="006424EB"/>
    <w:rsid w:val="00657270"/>
    <w:rsid w:val="00671B99"/>
    <w:rsid w:val="006833AF"/>
    <w:rsid w:val="0069672D"/>
    <w:rsid w:val="006A5EA2"/>
    <w:rsid w:val="006C2171"/>
    <w:rsid w:val="006C2AAB"/>
    <w:rsid w:val="006D7813"/>
    <w:rsid w:val="006F103E"/>
    <w:rsid w:val="007060DE"/>
    <w:rsid w:val="00736090"/>
    <w:rsid w:val="00762CFF"/>
    <w:rsid w:val="00770556"/>
    <w:rsid w:val="0079354C"/>
    <w:rsid w:val="007963F0"/>
    <w:rsid w:val="00797C63"/>
    <w:rsid w:val="007C1BF5"/>
    <w:rsid w:val="007C3BEF"/>
    <w:rsid w:val="007D55BF"/>
    <w:rsid w:val="007D69FC"/>
    <w:rsid w:val="007E43E9"/>
    <w:rsid w:val="007F53A2"/>
    <w:rsid w:val="007F688C"/>
    <w:rsid w:val="00821863"/>
    <w:rsid w:val="008225B1"/>
    <w:rsid w:val="008339AB"/>
    <w:rsid w:val="008565FF"/>
    <w:rsid w:val="008706AD"/>
    <w:rsid w:val="0087322F"/>
    <w:rsid w:val="0088690C"/>
    <w:rsid w:val="008B1714"/>
    <w:rsid w:val="008C455C"/>
    <w:rsid w:val="008D01B0"/>
    <w:rsid w:val="008D47F5"/>
    <w:rsid w:val="008E23F1"/>
    <w:rsid w:val="008E24B6"/>
    <w:rsid w:val="008F1752"/>
    <w:rsid w:val="00902BD6"/>
    <w:rsid w:val="009060FE"/>
    <w:rsid w:val="009065CE"/>
    <w:rsid w:val="00907008"/>
    <w:rsid w:val="00926748"/>
    <w:rsid w:val="00942307"/>
    <w:rsid w:val="00956615"/>
    <w:rsid w:val="009745BC"/>
    <w:rsid w:val="00976F9C"/>
    <w:rsid w:val="0099275B"/>
    <w:rsid w:val="00992DCE"/>
    <w:rsid w:val="00995618"/>
    <w:rsid w:val="009B18E5"/>
    <w:rsid w:val="009B79B6"/>
    <w:rsid w:val="009C66EF"/>
    <w:rsid w:val="00A21DDA"/>
    <w:rsid w:val="00A24B07"/>
    <w:rsid w:val="00A30524"/>
    <w:rsid w:val="00A44300"/>
    <w:rsid w:val="00A52987"/>
    <w:rsid w:val="00A54312"/>
    <w:rsid w:val="00A74FA1"/>
    <w:rsid w:val="00AC3633"/>
    <w:rsid w:val="00AE30F8"/>
    <w:rsid w:val="00AF494E"/>
    <w:rsid w:val="00AF7C23"/>
    <w:rsid w:val="00B07F6B"/>
    <w:rsid w:val="00B3403C"/>
    <w:rsid w:val="00B46D1C"/>
    <w:rsid w:val="00B47FCD"/>
    <w:rsid w:val="00B53F23"/>
    <w:rsid w:val="00B83C07"/>
    <w:rsid w:val="00B859A3"/>
    <w:rsid w:val="00B95C39"/>
    <w:rsid w:val="00B97C22"/>
    <w:rsid w:val="00BD332E"/>
    <w:rsid w:val="00BF4A3F"/>
    <w:rsid w:val="00C03903"/>
    <w:rsid w:val="00C10336"/>
    <w:rsid w:val="00C13975"/>
    <w:rsid w:val="00C44537"/>
    <w:rsid w:val="00C564B7"/>
    <w:rsid w:val="00C63731"/>
    <w:rsid w:val="00C74716"/>
    <w:rsid w:val="00C74F72"/>
    <w:rsid w:val="00C762A9"/>
    <w:rsid w:val="00CA1A21"/>
    <w:rsid w:val="00CB43C2"/>
    <w:rsid w:val="00CC0DEB"/>
    <w:rsid w:val="00CC22F9"/>
    <w:rsid w:val="00CC48A6"/>
    <w:rsid w:val="00CC7188"/>
    <w:rsid w:val="00CD4B25"/>
    <w:rsid w:val="00CE09C7"/>
    <w:rsid w:val="00CE184A"/>
    <w:rsid w:val="00CE53E3"/>
    <w:rsid w:val="00D20D5D"/>
    <w:rsid w:val="00D258EA"/>
    <w:rsid w:val="00D261F6"/>
    <w:rsid w:val="00D27060"/>
    <w:rsid w:val="00D45423"/>
    <w:rsid w:val="00D47C6E"/>
    <w:rsid w:val="00D60287"/>
    <w:rsid w:val="00D61816"/>
    <w:rsid w:val="00D66D1B"/>
    <w:rsid w:val="00D70DE5"/>
    <w:rsid w:val="00D77A2D"/>
    <w:rsid w:val="00D809EF"/>
    <w:rsid w:val="00D9401C"/>
    <w:rsid w:val="00DA6283"/>
    <w:rsid w:val="00DB614A"/>
    <w:rsid w:val="00DB71F7"/>
    <w:rsid w:val="00DC6A03"/>
    <w:rsid w:val="00DD631B"/>
    <w:rsid w:val="00DE1A9E"/>
    <w:rsid w:val="00DE79EE"/>
    <w:rsid w:val="00DE7A52"/>
    <w:rsid w:val="00E37917"/>
    <w:rsid w:val="00E40B3C"/>
    <w:rsid w:val="00E43CB4"/>
    <w:rsid w:val="00E5333E"/>
    <w:rsid w:val="00E55645"/>
    <w:rsid w:val="00E63551"/>
    <w:rsid w:val="00E844A5"/>
    <w:rsid w:val="00E9213E"/>
    <w:rsid w:val="00E93125"/>
    <w:rsid w:val="00E96424"/>
    <w:rsid w:val="00EA2013"/>
    <w:rsid w:val="00EC7332"/>
    <w:rsid w:val="00EF1A5C"/>
    <w:rsid w:val="00F40F98"/>
    <w:rsid w:val="00F43DE5"/>
    <w:rsid w:val="00F47123"/>
    <w:rsid w:val="00F641A4"/>
    <w:rsid w:val="00F83FC5"/>
    <w:rsid w:val="00FD0041"/>
    <w:rsid w:val="00FD603B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7615C4"/>
  <w15:docId w15:val="{C46A1217-38BE-4FAC-8212-76FB5A1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1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A053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5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9A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B85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85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85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B85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59A3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1A05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323B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23BE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332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25C1B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D27060"/>
    <w:rPr>
      <w:rFonts w:ascii="Trebuchet MS" w:hAnsi="Trebuchet MS" w:cs="Trebuchet MS"/>
      <w:sz w:val="22"/>
      <w:szCs w:val="22"/>
    </w:rPr>
  </w:style>
  <w:style w:type="character" w:styleId="Pogrubienie">
    <w:name w:val="Strong"/>
    <w:uiPriority w:val="99"/>
    <w:qFormat/>
    <w:rsid w:val="000C5184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rsid w:val="00265C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9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DCE"/>
    <w:rPr>
      <w:rFonts w:ascii="Calibri" w:eastAsia="Calibri" w:hAnsi="Calibri" w:cs="Calibri"/>
    </w:rPr>
  </w:style>
  <w:style w:type="paragraph" w:customStyle="1" w:styleId="Zawartoramki">
    <w:name w:val="Zawartość ramki"/>
    <w:basedOn w:val="Tekstpodstawowy"/>
    <w:uiPriority w:val="99"/>
    <w:rsid w:val="00992DCE"/>
    <w:pPr>
      <w:suppressAutoHyphens/>
      <w:spacing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DCE"/>
    <w:rPr>
      <w:rFonts w:ascii="Calibri" w:eastAsia="Calibri" w:hAnsi="Calibri" w:cs="Calibri"/>
    </w:rPr>
  </w:style>
  <w:style w:type="paragraph" w:customStyle="1" w:styleId="Standard">
    <w:name w:val="Standard"/>
    <w:rsid w:val="00B3403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39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39AB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2C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2C1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C1"/>
    <w:rPr>
      <w:rFonts w:ascii="Segoe UI" w:eastAsia="Calibri" w:hAnsi="Segoe UI" w:cs="Segoe UI"/>
      <w:sz w:val="18"/>
      <w:szCs w:val="18"/>
    </w:rPr>
  </w:style>
  <w:style w:type="character" w:customStyle="1" w:styleId="FontStyle92">
    <w:name w:val="Font Style92"/>
    <w:basedOn w:val="Domylnaczcionkaakapitu"/>
    <w:uiPriority w:val="99"/>
    <w:rsid w:val="00E844A5"/>
    <w:rPr>
      <w:rFonts w:ascii="Times New Roman" w:hAnsi="Times New Roman" w:cs="Times New Roman"/>
      <w:b/>
      <w:bCs/>
      <w:sz w:val="22"/>
      <w:szCs w:val="22"/>
    </w:rPr>
  </w:style>
  <w:style w:type="character" w:customStyle="1" w:styleId="Wyrnienie">
    <w:name w:val="Wyróżnienie"/>
    <w:uiPriority w:val="20"/>
    <w:qFormat/>
    <w:rsid w:val="00CC0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4003</Words>
  <Characters>24024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Skiba</cp:lastModifiedBy>
  <cp:revision>20</cp:revision>
  <cp:lastPrinted>2021-06-17T08:28:00Z</cp:lastPrinted>
  <dcterms:created xsi:type="dcterms:W3CDTF">2021-09-27T11:17:00Z</dcterms:created>
  <dcterms:modified xsi:type="dcterms:W3CDTF">2021-12-20T13:36:00Z</dcterms:modified>
</cp:coreProperties>
</file>