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86AF2" w14:textId="77777777" w:rsidR="00FE7D8C" w:rsidRPr="00F60F70" w:rsidRDefault="006E2CAF" w:rsidP="00FE7D8C">
      <w:pPr>
        <w:tabs>
          <w:tab w:val="center" w:pos="5976"/>
          <w:tab w:val="right" w:pos="10512"/>
        </w:tabs>
        <w:spacing w:before="120" w:line="260" w:lineRule="atLeast"/>
        <w:jc w:val="center"/>
        <w:rPr>
          <w:b/>
          <w:sz w:val="24"/>
          <w:szCs w:val="24"/>
        </w:rPr>
      </w:pPr>
      <w:r w:rsidRPr="00F60F70">
        <w:rPr>
          <w:sz w:val="24"/>
          <w:szCs w:val="24"/>
        </w:rPr>
        <w:t>UMOWA NR …………………………….</w:t>
      </w:r>
    </w:p>
    <w:p w14:paraId="55BBB87B" w14:textId="77777777" w:rsidR="001150A1" w:rsidRPr="00F60F70" w:rsidRDefault="001150A1" w:rsidP="00FE7D8C">
      <w:pPr>
        <w:tabs>
          <w:tab w:val="right" w:pos="8953"/>
        </w:tabs>
        <w:rPr>
          <w:snapToGrid w:val="0"/>
          <w:sz w:val="24"/>
          <w:szCs w:val="24"/>
        </w:rPr>
      </w:pPr>
    </w:p>
    <w:p w14:paraId="1DA12193" w14:textId="77777777" w:rsidR="001150A1" w:rsidRPr="00F60F70" w:rsidRDefault="001150A1" w:rsidP="00FE7D8C">
      <w:pPr>
        <w:tabs>
          <w:tab w:val="right" w:pos="8953"/>
        </w:tabs>
        <w:rPr>
          <w:snapToGrid w:val="0"/>
          <w:sz w:val="24"/>
          <w:szCs w:val="24"/>
        </w:rPr>
      </w:pPr>
    </w:p>
    <w:p w14:paraId="4991C48A" w14:textId="77777777" w:rsidR="00783EB4" w:rsidRPr="00F60F70" w:rsidRDefault="00783EB4" w:rsidP="00783EB4">
      <w:pPr>
        <w:tabs>
          <w:tab w:val="right" w:pos="8953"/>
        </w:tabs>
        <w:rPr>
          <w:snapToGrid w:val="0"/>
          <w:sz w:val="24"/>
          <w:szCs w:val="24"/>
        </w:rPr>
      </w:pPr>
      <w:r w:rsidRPr="00F60F70">
        <w:rPr>
          <w:snapToGrid w:val="0"/>
          <w:sz w:val="24"/>
          <w:szCs w:val="24"/>
        </w:rPr>
        <w:t xml:space="preserve">W dniu </w:t>
      </w:r>
      <w:r w:rsidRPr="00F60F70">
        <w:rPr>
          <w:b/>
          <w:snapToGrid w:val="0"/>
          <w:sz w:val="24"/>
          <w:szCs w:val="24"/>
        </w:rPr>
        <w:t>…………………….….</w:t>
      </w:r>
      <w:r w:rsidRPr="00F60F70">
        <w:rPr>
          <w:snapToGrid w:val="0"/>
          <w:sz w:val="24"/>
          <w:szCs w:val="24"/>
        </w:rPr>
        <w:t xml:space="preserve"> we Wrocławiu, pomiędzy:</w:t>
      </w:r>
    </w:p>
    <w:p w14:paraId="782DCE8D" w14:textId="77777777" w:rsidR="00783EB4" w:rsidRPr="00F60F70" w:rsidRDefault="00783EB4" w:rsidP="00783EB4">
      <w:pPr>
        <w:tabs>
          <w:tab w:val="right" w:pos="8953"/>
        </w:tabs>
        <w:rPr>
          <w:snapToGrid w:val="0"/>
          <w:sz w:val="24"/>
          <w:szCs w:val="24"/>
        </w:rPr>
      </w:pPr>
      <w:r w:rsidRPr="00F60F70">
        <w:rPr>
          <w:b/>
          <w:snapToGrid w:val="0"/>
          <w:sz w:val="24"/>
          <w:szCs w:val="24"/>
        </w:rPr>
        <w:t>Akademią Wojsk Lądowych</w:t>
      </w:r>
      <w:r w:rsidRPr="00F60F70">
        <w:rPr>
          <w:snapToGrid w:val="0"/>
          <w:sz w:val="24"/>
          <w:szCs w:val="24"/>
        </w:rPr>
        <w:t xml:space="preserve"> </w:t>
      </w:r>
      <w:r w:rsidRPr="00F60F70">
        <w:rPr>
          <w:b/>
          <w:snapToGrid w:val="0"/>
          <w:sz w:val="24"/>
          <w:szCs w:val="24"/>
        </w:rPr>
        <w:t>imienia generała Tadeusza Kościuszki</w:t>
      </w:r>
      <w:r w:rsidRPr="00F60F70">
        <w:rPr>
          <w:snapToGrid w:val="0"/>
          <w:sz w:val="24"/>
          <w:szCs w:val="24"/>
        </w:rPr>
        <w:t xml:space="preserve"> </w:t>
      </w:r>
      <w:r w:rsidRPr="00F60F70">
        <w:rPr>
          <w:snapToGrid w:val="0"/>
          <w:sz w:val="24"/>
          <w:szCs w:val="24"/>
        </w:rPr>
        <w:br/>
        <w:t>z siedzibą we Wrocławiu, ul. Czajkowskiego 109,</w:t>
      </w:r>
    </w:p>
    <w:p w14:paraId="1059F10F" w14:textId="77777777" w:rsidR="00783EB4" w:rsidRPr="00F60F70" w:rsidRDefault="00783EB4" w:rsidP="00783EB4">
      <w:pPr>
        <w:tabs>
          <w:tab w:val="right" w:pos="8953"/>
        </w:tabs>
        <w:jc w:val="both"/>
        <w:rPr>
          <w:snapToGrid w:val="0"/>
          <w:sz w:val="24"/>
          <w:szCs w:val="24"/>
        </w:rPr>
      </w:pPr>
      <w:r w:rsidRPr="00F60F70">
        <w:rPr>
          <w:kern w:val="28"/>
          <w:sz w:val="24"/>
          <w:szCs w:val="24"/>
        </w:rPr>
        <w:t>NIP 896-10-00-117, REGON 930388062</w:t>
      </w:r>
      <w:r w:rsidRPr="00F60F70">
        <w:rPr>
          <w:snapToGrid w:val="0"/>
          <w:sz w:val="24"/>
          <w:szCs w:val="24"/>
        </w:rPr>
        <w:t>, reprezentowaną na podstawie posiadanego upoważnienia przez:</w:t>
      </w:r>
    </w:p>
    <w:p w14:paraId="65818D69" w14:textId="77777777" w:rsidR="00783EB4" w:rsidRPr="00F60F70" w:rsidRDefault="00783EB4" w:rsidP="00783EB4">
      <w:pPr>
        <w:tabs>
          <w:tab w:val="right" w:pos="8953"/>
        </w:tabs>
        <w:jc w:val="both"/>
        <w:rPr>
          <w:b/>
          <w:snapToGrid w:val="0"/>
          <w:sz w:val="24"/>
          <w:szCs w:val="24"/>
        </w:rPr>
      </w:pPr>
      <w:r w:rsidRPr="00F60F70">
        <w:rPr>
          <w:b/>
          <w:snapToGrid w:val="0"/>
          <w:sz w:val="24"/>
          <w:szCs w:val="24"/>
        </w:rPr>
        <w:t>Kanclerza – cz. p. o. ppłk. dr. inż. Macieja SZUKALSKIEGO na podstawie upoważnienia nr 58/2020 z dnia 04.05.2020 r.</w:t>
      </w:r>
    </w:p>
    <w:p w14:paraId="361AE17E" w14:textId="77777777" w:rsidR="00783EB4" w:rsidRPr="00F60F70" w:rsidRDefault="00783EB4" w:rsidP="00783EB4">
      <w:pPr>
        <w:tabs>
          <w:tab w:val="right" w:pos="8953"/>
        </w:tabs>
        <w:jc w:val="both"/>
        <w:rPr>
          <w:snapToGrid w:val="0"/>
          <w:sz w:val="24"/>
          <w:szCs w:val="24"/>
        </w:rPr>
      </w:pPr>
      <w:r w:rsidRPr="00F60F70">
        <w:rPr>
          <w:snapToGrid w:val="0"/>
          <w:sz w:val="24"/>
          <w:szCs w:val="24"/>
        </w:rPr>
        <w:t>zwaną dalej „</w:t>
      </w:r>
      <w:r w:rsidRPr="00F60F70">
        <w:rPr>
          <w:b/>
          <w:snapToGrid w:val="0"/>
          <w:sz w:val="24"/>
          <w:szCs w:val="24"/>
        </w:rPr>
        <w:t>Zamawiającym</w:t>
      </w:r>
      <w:r w:rsidRPr="00F60F70">
        <w:rPr>
          <w:snapToGrid w:val="0"/>
          <w:sz w:val="24"/>
          <w:szCs w:val="24"/>
        </w:rPr>
        <w:t xml:space="preserve">”, </w:t>
      </w:r>
    </w:p>
    <w:p w14:paraId="40496B47" w14:textId="77777777" w:rsidR="00783EB4" w:rsidRPr="00F60F70" w:rsidRDefault="00783EB4" w:rsidP="00783EB4">
      <w:pPr>
        <w:tabs>
          <w:tab w:val="right" w:pos="8953"/>
        </w:tabs>
        <w:jc w:val="both"/>
        <w:rPr>
          <w:snapToGrid w:val="0"/>
          <w:sz w:val="24"/>
          <w:szCs w:val="24"/>
        </w:rPr>
      </w:pPr>
      <w:r w:rsidRPr="00F60F70">
        <w:rPr>
          <w:snapToGrid w:val="0"/>
          <w:sz w:val="24"/>
          <w:szCs w:val="24"/>
        </w:rPr>
        <w:t xml:space="preserve">z jednej strony, a </w:t>
      </w:r>
    </w:p>
    <w:p w14:paraId="5BA547BA" w14:textId="77777777" w:rsidR="00783EB4" w:rsidRPr="00F60F70" w:rsidRDefault="00783EB4" w:rsidP="00783EB4">
      <w:pPr>
        <w:shd w:val="clear" w:color="auto" w:fill="FFFFFF"/>
        <w:jc w:val="both"/>
        <w:rPr>
          <w:b/>
          <w:kern w:val="28"/>
          <w:sz w:val="24"/>
          <w:szCs w:val="24"/>
        </w:rPr>
      </w:pPr>
      <w:r w:rsidRPr="00F60F70">
        <w:rPr>
          <w:b/>
          <w:kern w:val="28"/>
          <w:sz w:val="24"/>
          <w:szCs w:val="24"/>
        </w:rPr>
        <w:t>………………………………………………....</w:t>
      </w:r>
    </w:p>
    <w:p w14:paraId="6EBD889A" w14:textId="77777777" w:rsidR="00783EB4" w:rsidRPr="00F60F70" w:rsidRDefault="00783EB4" w:rsidP="00783EB4">
      <w:pPr>
        <w:shd w:val="clear" w:color="auto" w:fill="FFFFFF"/>
        <w:jc w:val="both"/>
        <w:rPr>
          <w:kern w:val="28"/>
          <w:sz w:val="24"/>
          <w:szCs w:val="24"/>
        </w:rPr>
      </w:pPr>
      <w:r w:rsidRPr="00F60F70">
        <w:rPr>
          <w:kern w:val="28"/>
          <w:sz w:val="24"/>
          <w:szCs w:val="24"/>
        </w:rPr>
        <w:t>z siedzibą …………………….</w:t>
      </w:r>
    </w:p>
    <w:p w14:paraId="782E7A92" w14:textId="77777777" w:rsidR="00783EB4" w:rsidRPr="00F60F70" w:rsidRDefault="00783EB4" w:rsidP="00783EB4">
      <w:pPr>
        <w:shd w:val="clear" w:color="auto" w:fill="FFFFFF"/>
        <w:jc w:val="both"/>
        <w:rPr>
          <w:kern w:val="28"/>
          <w:sz w:val="24"/>
          <w:szCs w:val="24"/>
        </w:rPr>
      </w:pPr>
      <w:r w:rsidRPr="00F60F70">
        <w:rPr>
          <w:kern w:val="28"/>
          <w:sz w:val="24"/>
          <w:szCs w:val="24"/>
        </w:rPr>
        <w:t xml:space="preserve">wpisaną do Krajowego Rejestru Sądowego pod numerem </w:t>
      </w:r>
      <w:r w:rsidRPr="00F60F70">
        <w:rPr>
          <w:b/>
          <w:kern w:val="28"/>
          <w:sz w:val="24"/>
          <w:szCs w:val="24"/>
        </w:rPr>
        <w:t>………………………..</w:t>
      </w:r>
      <w:r w:rsidRPr="00F60F70">
        <w:rPr>
          <w:kern w:val="28"/>
          <w:sz w:val="24"/>
          <w:szCs w:val="24"/>
        </w:rPr>
        <w:t xml:space="preserve">, </w:t>
      </w:r>
    </w:p>
    <w:p w14:paraId="2A213258" w14:textId="77777777" w:rsidR="00783EB4" w:rsidRPr="00F60F70" w:rsidRDefault="00783EB4" w:rsidP="00783EB4">
      <w:pPr>
        <w:shd w:val="clear" w:color="auto" w:fill="FFFFFF"/>
        <w:jc w:val="both"/>
        <w:rPr>
          <w:kern w:val="28"/>
          <w:sz w:val="24"/>
          <w:szCs w:val="24"/>
        </w:rPr>
      </w:pPr>
      <w:r w:rsidRPr="00F60F70">
        <w:rPr>
          <w:kern w:val="28"/>
          <w:sz w:val="24"/>
          <w:szCs w:val="24"/>
        </w:rPr>
        <w:t xml:space="preserve">posiadającą </w:t>
      </w:r>
      <w:r w:rsidRPr="00F60F70">
        <w:rPr>
          <w:b/>
          <w:kern w:val="28"/>
          <w:sz w:val="24"/>
          <w:szCs w:val="24"/>
        </w:rPr>
        <w:t>NIP ……………………. REGON …………………..</w:t>
      </w:r>
    </w:p>
    <w:p w14:paraId="569524D2" w14:textId="77777777" w:rsidR="00783EB4" w:rsidRPr="00F60F70" w:rsidRDefault="00783EB4" w:rsidP="00783EB4">
      <w:pPr>
        <w:shd w:val="clear" w:color="auto" w:fill="FFFFFF"/>
        <w:jc w:val="both"/>
        <w:rPr>
          <w:i/>
          <w:kern w:val="28"/>
          <w:sz w:val="24"/>
          <w:szCs w:val="24"/>
        </w:rPr>
      </w:pPr>
      <w:r w:rsidRPr="00F60F70">
        <w:rPr>
          <w:kern w:val="28"/>
          <w:sz w:val="24"/>
          <w:szCs w:val="24"/>
        </w:rPr>
        <w:t xml:space="preserve">reprezentowaną przez: </w:t>
      </w:r>
      <w:r w:rsidRPr="00F60F70">
        <w:rPr>
          <w:b/>
          <w:kern w:val="28"/>
          <w:sz w:val="24"/>
          <w:szCs w:val="24"/>
        </w:rPr>
        <w:t>……………………………..</w:t>
      </w:r>
    </w:p>
    <w:p w14:paraId="32B277BD" w14:textId="77777777" w:rsidR="00783EB4" w:rsidRPr="00F60F70" w:rsidRDefault="00783EB4" w:rsidP="00783EB4">
      <w:pPr>
        <w:shd w:val="clear" w:color="auto" w:fill="FFFFFF"/>
        <w:jc w:val="both"/>
        <w:rPr>
          <w:kern w:val="28"/>
          <w:sz w:val="24"/>
          <w:szCs w:val="24"/>
        </w:rPr>
      </w:pPr>
      <w:r w:rsidRPr="00F60F70">
        <w:rPr>
          <w:kern w:val="28"/>
          <w:sz w:val="24"/>
          <w:szCs w:val="24"/>
        </w:rPr>
        <w:t>zwaną dalej „</w:t>
      </w:r>
      <w:r w:rsidRPr="00F60F70">
        <w:rPr>
          <w:b/>
          <w:kern w:val="28"/>
          <w:sz w:val="24"/>
          <w:szCs w:val="24"/>
        </w:rPr>
        <w:t>Wykonawcą”</w:t>
      </w:r>
      <w:r w:rsidRPr="00F60F70">
        <w:rPr>
          <w:kern w:val="28"/>
          <w:sz w:val="24"/>
          <w:szCs w:val="24"/>
        </w:rPr>
        <w:t>,</w:t>
      </w:r>
    </w:p>
    <w:p w14:paraId="03A85346" w14:textId="77777777" w:rsidR="00783EB4" w:rsidRPr="00F60F70" w:rsidRDefault="00783EB4" w:rsidP="00783EB4">
      <w:pPr>
        <w:tabs>
          <w:tab w:val="right" w:pos="8953"/>
        </w:tabs>
        <w:jc w:val="both"/>
        <w:rPr>
          <w:snapToGrid w:val="0"/>
          <w:sz w:val="24"/>
          <w:szCs w:val="24"/>
        </w:rPr>
      </w:pPr>
      <w:r w:rsidRPr="00F60F70">
        <w:rPr>
          <w:snapToGrid w:val="0"/>
          <w:sz w:val="24"/>
          <w:szCs w:val="24"/>
        </w:rPr>
        <w:t>z drugiej strony, została zawarta umowa o następującej treści:</w:t>
      </w:r>
    </w:p>
    <w:p w14:paraId="6B8F4E16" w14:textId="77777777" w:rsidR="00FE7D8C" w:rsidRPr="00F60F70" w:rsidRDefault="00FE7D8C" w:rsidP="00FE7D8C">
      <w:pPr>
        <w:ind w:left="142"/>
        <w:rPr>
          <w:sz w:val="24"/>
          <w:szCs w:val="24"/>
        </w:rPr>
      </w:pPr>
    </w:p>
    <w:p w14:paraId="73B3A1E4" w14:textId="77777777" w:rsidR="001150A1" w:rsidRPr="00F60F70" w:rsidRDefault="001150A1" w:rsidP="00FE7D8C">
      <w:pPr>
        <w:ind w:left="142"/>
        <w:rPr>
          <w:sz w:val="24"/>
          <w:szCs w:val="24"/>
        </w:rPr>
      </w:pPr>
    </w:p>
    <w:p w14:paraId="4D56AA6D" w14:textId="77777777" w:rsidR="00272AC3" w:rsidRPr="00F60F70" w:rsidRDefault="00272AC3" w:rsidP="00272AC3">
      <w:pPr>
        <w:jc w:val="center"/>
        <w:rPr>
          <w:b/>
          <w:sz w:val="24"/>
          <w:szCs w:val="24"/>
        </w:rPr>
      </w:pPr>
      <w:r w:rsidRPr="00F60F70">
        <w:rPr>
          <w:sz w:val="24"/>
          <w:szCs w:val="24"/>
        </w:rPr>
        <w:t>Zgodnie z wynikiem postępowania przeprowadzonego w trybie zamówienia z wyłączeniem ustawy, stosownie do art. 4 pkt 8 ustawy z dnia 29 stycznia 2004 r. Prawo zamówień publicznych (</w:t>
      </w:r>
      <w:proofErr w:type="spellStart"/>
      <w:r w:rsidRPr="00F60F70">
        <w:rPr>
          <w:i/>
          <w:sz w:val="24"/>
          <w:szCs w:val="24"/>
        </w:rPr>
        <w:t>t.j</w:t>
      </w:r>
      <w:proofErr w:type="spellEnd"/>
      <w:r w:rsidRPr="00F60F70">
        <w:rPr>
          <w:i/>
          <w:sz w:val="24"/>
          <w:szCs w:val="24"/>
        </w:rPr>
        <w:t xml:space="preserve">. Dz. U. 2018 r. poz. 1986 z </w:t>
      </w:r>
      <w:proofErr w:type="spellStart"/>
      <w:r w:rsidRPr="00F60F70">
        <w:rPr>
          <w:i/>
          <w:sz w:val="24"/>
          <w:szCs w:val="24"/>
        </w:rPr>
        <w:t>późn</w:t>
      </w:r>
      <w:proofErr w:type="spellEnd"/>
      <w:r w:rsidRPr="00F60F70">
        <w:rPr>
          <w:i/>
          <w:sz w:val="24"/>
          <w:szCs w:val="24"/>
        </w:rPr>
        <w:t xml:space="preserve">. </w:t>
      </w:r>
      <w:proofErr w:type="spellStart"/>
      <w:r w:rsidRPr="00F60F70">
        <w:rPr>
          <w:i/>
          <w:sz w:val="24"/>
          <w:szCs w:val="24"/>
        </w:rPr>
        <w:t>zm</w:t>
      </w:r>
      <w:proofErr w:type="spellEnd"/>
      <w:r w:rsidRPr="00F60F70">
        <w:rPr>
          <w:sz w:val="24"/>
          <w:szCs w:val="24"/>
        </w:rPr>
        <w:t>),</w:t>
      </w:r>
      <w:r w:rsidRPr="00F60F70">
        <w:rPr>
          <w:b/>
          <w:sz w:val="24"/>
          <w:szCs w:val="24"/>
        </w:rPr>
        <w:t xml:space="preserve"> </w:t>
      </w:r>
      <w:r w:rsidRPr="00F60F70">
        <w:rPr>
          <w:sz w:val="24"/>
          <w:szCs w:val="24"/>
        </w:rPr>
        <w:t>niniejsze zamówienie nie podlega przepisom tej ustawy</w:t>
      </w:r>
      <w:r w:rsidRPr="00F60F70">
        <w:rPr>
          <w:b/>
          <w:sz w:val="24"/>
          <w:szCs w:val="24"/>
        </w:rPr>
        <w:t xml:space="preserve"> –</w:t>
      </w:r>
      <w:r w:rsidRPr="00F60F70">
        <w:rPr>
          <w:sz w:val="24"/>
          <w:szCs w:val="24"/>
        </w:rPr>
        <w:t xml:space="preserve"> wartość zamówienia nie przekracza </w:t>
      </w:r>
      <w:r w:rsidRPr="00F60F70">
        <w:rPr>
          <w:sz w:val="24"/>
          <w:szCs w:val="24"/>
        </w:rPr>
        <w:br/>
        <w:t>równowartości kwoty 30.000 euro.</w:t>
      </w:r>
    </w:p>
    <w:p w14:paraId="10D50885" w14:textId="77777777" w:rsidR="00FE7D8C" w:rsidRPr="00F60F70" w:rsidRDefault="00FE7D8C" w:rsidP="00FE7D8C">
      <w:pPr>
        <w:shd w:val="clear" w:color="auto" w:fill="FFFFFF"/>
        <w:jc w:val="center"/>
        <w:rPr>
          <w:b/>
          <w:sz w:val="24"/>
          <w:szCs w:val="24"/>
        </w:rPr>
      </w:pPr>
    </w:p>
    <w:p w14:paraId="57B47F87" w14:textId="77777777" w:rsidR="001150A1" w:rsidRPr="00F60F70" w:rsidRDefault="001150A1" w:rsidP="00FE7D8C">
      <w:pPr>
        <w:shd w:val="clear" w:color="auto" w:fill="FFFFFF"/>
        <w:jc w:val="center"/>
        <w:rPr>
          <w:b/>
          <w:sz w:val="24"/>
          <w:szCs w:val="24"/>
        </w:rPr>
      </w:pPr>
    </w:p>
    <w:p w14:paraId="428D3423" w14:textId="77777777" w:rsidR="009F7E30" w:rsidRPr="00F60F70" w:rsidRDefault="009F7E30" w:rsidP="009F7E30">
      <w:pPr>
        <w:jc w:val="center"/>
        <w:rPr>
          <w:b/>
          <w:sz w:val="24"/>
          <w:szCs w:val="24"/>
        </w:rPr>
      </w:pPr>
      <w:r w:rsidRPr="00F60F70">
        <w:rPr>
          <w:b/>
          <w:sz w:val="24"/>
          <w:szCs w:val="24"/>
        </w:rPr>
        <w:t>§1</w:t>
      </w:r>
    </w:p>
    <w:p w14:paraId="6AD498C9" w14:textId="72EC8506" w:rsidR="00004DFA" w:rsidRDefault="009F7E30" w:rsidP="00E6453E">
      <w:pPr>
        <w:keepNext/>
        <w:jc w:val="both"/>
        <w:outlineLvl w:val="2"/>
        <w:rPr>
          <w:sz w:val="24"/>
          <w:szCs w:val="24"/>
        </w:rPr>
      </w:pPr>
      <w:r w:rsidRPr="00F60F70">
        <w:rPr>
          <w:b/>
          <w:bCs/>
          <w:sz w:val="24"/>
          <w:szCs w:val="24"/>
        </w:rPr>
        <w:t xml:space="preserve">PRZEDMIOT </w:t>
      </w:r>
      <w:proofErr w:type="spellStart"/>
      <w:r w:rsidRPr="00F60F70">
        <w:rPr>
          <w:b/>
          <w:bCs/>
          <w:sz w:val="24"/>
          <w:szCs w:val="24"/>
        </w:rPr>
        <w:t>UMOWY</w:t>
      </w:r>
      <w:r w:rsidR="00004DFA" w:rsidRPr="00E6453E">
        <w:rPr>
          <w:sz w:val="24"/>
          <w:szCs w:val="24"/>
        </w:rPr>
        <w:t>Przedmiotem</w:t>
      </w:r>
      <w:proofErr w:type="spellEnd"/>
      <w:r w:rsidR="00004DFA" w:rsidRPr="00E6453E">
        <w:rPr>
          <w:sz w:val="24"/>
          <w:szCs w:val="24"/>
        </w:rPr>
        <w:t xml:space="preserve"> umowy jest usługa dostępu do ilustracji i grafik wektorowych, elementów 3D i szablonów, które można wykorzystać we wszystkich projektach Zamawiającego, dostępna bez tantiem w ilości 10 szt. na miesiąc (dalej: </w:t>
      </w:r>
      <w:r w:rsidR="00004DFA" w:rsidRPr="00E6453E">
        <w:rPr>
          <w:b/>
          <w:sz w:val="24"/>
          <w:szCs w:val="24"/>
        </w:rPr>
        <w:t>Baza</w:t>
      </w:r>
      <w:r w:rsidR="00004DFA" w:rsidRPr="00E6453E">
        <w:rPr>
          <w:sz w:val="24"/>
          <w:szCs w:val="24"/>
        </w:rPr>
        <w:t>).</w:t>
      </w:r>
    </w:p>
    <w:p w14:paraId="71BB55D2" w14:textId="768AEC2F" w:rsidR="00B26AE8" w:rsidRPr="00E6453E" w:rsidRDefault="00B26AE8" w:rsidP="00E6453E">
      <w:pPr>
        <w:keepNext/>
        <w:jc w:val="both"/>
        <w:outlineLvl w:val="2"/>
        <w:rPr>
          <w:sz w:val="24"/>
          <w:szCs w:val="24"/>
        </w:rPr>
      </w:pPr>
      <w:r>
        <w:rPr>
          <w:sz w:val="24"/>
          <w:szCs w:val="24"/>
        </w:rPr>
        <w:t>W ramach realizacji przedmiotu umowy Wykonawca zapewni w szczególności, że:</w:t>
      </w:r>
    </w:p>
    <w:p w14:paraId="78F638DF" w14:textId="7728A216" w:rsidR="00004DFA" w:rsidRPr="00F60F70" w:rsidRDefault="00004DFA" w:rsidP="006C6C88">
      <w:pPr>
        <w:pStyle w:val="Akapitzlist"/>
        <w:numPr>
          <w:ilvl w:val="0"/>
          <w:numId w:val="37"/>
        </w:numPr>
        <w:suppressAutoHyphens/>
        <w:ind w:left="426"/>
        <w:jc w:val="both"/>
        <w:rPr>
          <w:sz w:val="24"/>
          <w:szCs w:val="24"/>
        </w:rPr>
      </w:pPr>
      <w:r w:rsidRPr="00F60F70">
        <w:rPr>
          <w:sz w:val="24"/>
          <w:szCs w:val="24"/>
        </w:rPr>
        <w:t xml:space="preserve">Dostępność do Bazy będzie mogła odbywać się bezpośrednio z popularnych aplikacji komputerowych Adobe, takich jak Photoshop, </w:t>
      </w:r>
      <w:proofErr w:type="spellStart"/>
      <w:r w:rsidRPr="00F60F70">
        <w:rPr>
          <w:sz w:val="24"/>
          <w:szCs w:val="24"/>
        </w:rPr>
        <w:t>Illustrator</w:t>
      </w:r>
      <w:proofErr w:type="spellEnd"/>
      <w:r w:rsidRPr="00F60F70">
        <w:rPr>
          <w:sz w:val="24"/>
          <w:szCs w:val="24"/>
        </w:rPr>
        <w:t xml:space="preserve"> i </w:t>
      </w:r>
      <w:proofErr w:type="spellStart"/>
      <w:r w:rsidRPr="00F60F70">
        <w:rPr>
          <w:sz w:val="24"/>
          <w:szCs w:val="24"/>
        </w:rPr>
        <w:t>InDesign</w:t>
      </w:r>
      <w:proofErr w:type="spellEnd"/>
      <w:r w:rsidRPr="00F60F70">
        <w:rPr>
          <w:sz w:val="24"/>
          <w:szCs w:val="24"/>
        </w:rPr>
        <w:t>.</w:t>
      </w:r>
    </w:p>
    <w:p w14:paraId="18F0CBE9" w14:textId="77777777" w:rsidR="00004DFA" w:rsidRPr="00F60F70" w:rsidRDefault="00004DFA" w:rsidP="006C6C88">
      <w:pPr>
        <w:pStyle w:val="Akapitzlist"/>
        <w:numPr>
          <w:ilvl w:val="0"/>
          <w:numId w:val="37"/>
        </w:numPr>
        <w:suppressAutoHyphens/>
        <w:ind w:left="426"/>
        <w:jc w:val="both"/>
        <w:rPr>
          <w:sz w:val="24"/>
          <w:szCs w:val="24"/>
        </w:rPr>
      </w:pPr>
      <w:r w:rsidRPr="00F60F70">
        <w:rPr>
          <w:rStyle w:val="text-sregular"/>
          <w:sz w:val="24"/>
          <w:szCs w:val="24"/>
        </w:rPr>
        <w:t xml:space="preserve">Baza będzie zintegrowana z popularnymi aplikacjami, takimi jak Photoshop, </w:t>
      </w:r>
      <w:proofErr w:type="spellStart"/>
      <w:r w:rsidRPr="00F60F70">
        <w:rPr>
          <w:rStyle w:val="text-sregular"/>
          <w:sz w:val="24"/>
          <w:szCs w:val="24"/>
        </w:rPr>
        <w:t>Illustrator</w:t>
      </w:r>
      <w:proofErr w:type="spellEnd"/>
      <w:r w:rsidRPr="00F60F70">
        <w:rPr>
          <w:rStyle w:val="text-sregular"/>
          <w:sz w:val="24"/>
          <w:szCs w:val="24"/>
        </w:rPr>
        <w:t xml:space="preserve">, </w:t>
      </w:r>
      <w:proofErr w:type="spellStart"/>
      <w:r w:rsidRPr="00F60F70">
        <w:rPr>
          <w:rStyle w:val="text-sregular"/>
          <w:sz w:val="24"/>
          <w:szCs w:val="24"/>
        </w:rPr>
        <w:t>InDesign</w:t>
      </w:r>
      <w:proofErr w:type="spellEnd"/>
      <w:r w:rsidRPr="00F60F70">
        <w:rPr>
          <w:rStyle w:val="text-sregular"/>
          <w:sz w:val="24"/>
          <w:szCs w:val="24"/>
        </w:rPr>
        <w:t xml:space="preserve">, </w:t>
      </w:r>
      <w:proofErr w:type="spellStart"/>
      <w:r w:rsidRPr="00F60F70">
        <w:rPr>
          <w:rStyle w:val="text-sregular"/>
          <w:sz w:val="24"/>
          <w:szCs w:val="24"/>
        </w:rPr>
        <w:t>Premiere</w:t>
      </w:r>
      <w:proofErr w:type="spellEnd"/>
      <w:r w:rsidRPr="00F60F70">
        <w:rPr>
          <w:rStyle w:val="text-sregular"/>
          <w:sz w:val="24"/>
          <w:szCs w:val="24"/>
        </w:rPr>
        <w:t xml:space="preserve"> Pro i inne programy graficzne</w:t>
      </w:r>
      <w:r w:rsidRPr="00F60F70">
        <w:rPr>
          <w:sz w:val="24"/>
          <w:szCs w:val="24"/>
        </w:rPr>
        <w:t>.</w:t>
      </w:r>
    </w:p>
    <w:p w14:paraId="68CB57B9" w14:textId="76B81BA8" w:rsidR="00004DFA" w:rsidRPr="00F60F70" w:rsidRDefault="00004DFA" w:rsidP="006C6C88">
      <w:pPr>
        <w:pStyle w:val="Akapitzlist"/>
        <w:numPr>
          <w:ilvl w:val="0"/>
          <w:numId w:val="37"/>
        </w:numPr>
        <w:suppressAutoHyphens/>
        <w:ind w:left="426"/>
        <w:jc w:val="both"/>
        <w:rPr>
          <w:rStyle w:val="text-sregular"/>
          <w:sz w:val="24"/>
          <w:szCs w:val="24"/>
        </w:rPr>
      </w:pPr>
      <w:r w:rsidRPr="00F60F70">
        <w:rPr>
          <w:sz w:val="24"/>
          <w:szCs w:val="24"/>
        </w:rPr>
        <w:t xml:space="preserve">Baza umożliwi </w:t>
      </w:r>
      <w:r w:rsidRPr="00F60F70">
        <w:rPr>
          <w:rStyle w:val="text-sregular"/>
          <w:sz w:val="24"/>
          <w:szCs w:val="24"/>
        </w:rPr>
        <w:t xml:space="preserve">dostęp w ilości wymienionej w pkt 1 obrazów standardowych w wysokiej jakości </w:t>
      </w:r>
      <w:r w:rsidRPr="00F60F70">
        <w:rPr>
          <w:sz w:val="24"/>
          <w:szCs w:val="24"/>
        </w:rPr>
        <w:t xml:space="preserve">minimum 300 </w:t>
      </w:r>
      <w:proofErr w:type="spellStart"/>
      <w:r w:rsidRPr="00F60F70">
        <w:rPr>
          <w:sz w:val="24"/>
          <w:szCs w:val="24"/>
        </w:rPr>
        <w:t>dpi</w:t>
      </w:r>
      <w:proofErr w:type="spellEnd"/>
      <w:r w:rsidRPr="00F60F70">
        <w:rPr>
          <w:sz w:val="24"/>
          <w:szCs w:val="24"/>
        </w:rPr>
        <w:t xml:space="preserve"> </w:t>
      </w:r>
      <w:r w:rsidRPr="00F60F70">
        <w:rPr>
          <w:rStyle w:val="text-sregular"/>
          <w:sz w:val="24"/>
          <w:szCs w:val="24"/>
        </w:rPr>
        <w:t>bez tantiem.</w:t>
      </w:r>
    </w:p>
    <w:p w14:paraId="5BF1493E" w14:textId="1009EC34" w:rsidR="00004DFA" w:rsidRPr="00F60F70" w:rsidRDefault="00004DFA" w:rsidP="006C6C88">
      <w:pPr>
        <w:pStyle w:val="Akapitzlist"/>
        <w:numPr>
          <w:ilvl w:val="0"/>
          <w:numId w:val="37"/>
        </w:numPr>
        <w:suppressAutoHyphens/>
        <w:ind w:left="426"/>
        <w:jc w:val="both"/>
        <w:rPr>
          <w:sz w:val="24"/>
          <w:szCs w:val="24"/>
        </w:rPr>
      </w:pPr>
      <w:r w:rsidRPr="00F60F70">
        <w:rPr>
          <w:sz w:val="24"/>
          <w:szCs w:val="24"/>
        </w:rPr>
        <w:t xml:space="preserve">Dostępne pliki </w:t>
      </w:r>
      <w:r w:rsidR="00303F96">
        <w:rPr>
          <w:sz w:val="24"/>
          <w:szCs w:val="24"/>
        </w:rPr>
        <w:t>będą</w:t>
      </w:r>
      <w:r w:rsidRPr="00F60F70">
        <w:rPr>
          <w:sz w:val="24"/>
          <w:szCs w:val="24"/>
        </w:rPr>
        <w:t xml:space="preserve"> w formatach min. JPEG, AI i EPS.</w:t>
      </w:r>
    </w:p>
    <w:p w14:paraId="5293C516" w14:textId="67B73738" w:rsidR="00004DFA" w:rsidRPr="00F60F70" w:rsidRDefault="00004DFA" w:rsidP="006C6C88">
      <w:pPr>
        <w:pStyle w:val="Akapitzlist"/>
        <w:numPr>
          <w:ilvl w:val="0"/>
          <w:numId w:val="37"/>
        </w:numPr>
        <w:suppressAutoHyphens/>
        <w:ind w:left="426"/>
        <w:jc w:val="both"/>
        <w:rPr>
          <w:sz w:val="24"/>
          <w:szCs w:val="24"/>
        </w:rPr>
      </w:pPr>
      <w:r w:rsidRPr="00F60F70">
        <w:rPr>
          <w:sz w:val="24"/>
          <w:szCs w:val="24"/>
        </w:rPr>
        <w:t xml:space="preserve">Licencja na użytkowanie Bazy </w:t>
      </w:r>
      <w:r w:rsidR="00303F96">
        <w:rPr>
          <w:sz w:val="24"/>
          <w:szCs w:val="24"/>
        </w:rPr>
        <w:t xml:space="preserve">będzie </w:t>
      </w:r>
      <w:r w:rsidRPr="00F60F70">
        <w:rPr>
          <w:sz w:val="24"/>
          <w:szCs w:val="24"/>
        </w:rPr>
        <w:t>pozwala</w:t>
      </w:r>
      <w:r w:rsidR="00303F96">
        <w:rPr>
          <w:sz w:val="24"/>
          <w:szCs w:val="24"/>
        </w:rPr>
        <w:t>ła</w:t>
      </w:r>
      <w:r w:rsidRPr="00F60F70">
        <w:rPr>
          <w:sz w:val="24"/>
          <w:szCs w:val="24"/>
        </w:rPr>
        <w:t xml:space="preserve"> na powielanie zasobu w nakładzie do 500 000 egzemplarzy w opakowaniach produktów, drukowanych materiałach</w:t>
      </w:r>
      <w:r w:rsidR="00303F96">
        <w:rPr>
          <w:sz w:val="24"/>
          <w:szCs w:val="24"/>
        </w:rPr>
        <w:t xml:space="preserve"> </w:t>
      </w:r>
      <w:r w:rsidRPr="00F60F70">
        <w:rPr>
          <w:sz w:val="24"/>
          <w:szCs w:val="24"/>
        </w:rPr>
        <w:t>marketingowych, dokumentach cyfrowych lub oprogramowaniu.</w:t>
      </w:r>
    </w:p>
    <w:p w14:paraId="09FCB69C" w14:textId="288DEA47" w:rsidR="00004DFA" w:rsidRPr="00F60F70" w:rsidRDefault="00004DFA" w:rsidP="006C6C88">
      <w:pPr>
        <w:pStyle w:val="Akapitzlist"/>
        <w:numPr>
          <w:ilvl w:val="0"/>
          <w:numId w:val="37"/>
        </w:numPr>
        <w:suppressAutoHyphens/>
        <w:ind w:left="426"/>
        <w:jc w:val="both"/>
        <w:rPr>
          <w:sz w:val="24"/>
          <w:szCs w:val="24"/>
        </w:rPr>
      </w:pPr>
      <w:r w:rsidRPr="00F60F70">
        <w:rPr>
          <w:sz w:val="24"/>
          <w:szCs w:val="24"/>
        </w:rPr>
        <w:t xml:space="preserve">Licencja na użytkowanie Bazy </w:t>
      </w:r>
      <w:r w:rsidR="00303F96">
        <w:rPr>
          <w:sz w:val="24"/>
          <w:szCs w:val="24"/>
        </w:rPr>
        <w:t xml:space="preserve">będzie </w:t>
      </w:r>
      <w:r w:rsidRPr="00F60F70">
        <w:rPr>
          <w:sz w:val="24"/>
          <w:szCs w:val="24"/>
        </w:rPr>
        <w:t>pozwala</w:t>
      </w:r>
      <w:r w:rsidR="00303F96">
        <w:rPr>
          <w:sz w:val="24"/>
          <w:szCs w:val="24"/>
        </w:rPr>
        <w:t>ła</w:t>
      </w:r>
      <w:r w:rsidRPr="00F60F70">
        <w:rPr>
          <w:sz w:val="24"/>
          <w:szCs w:val="24"/>
        </w:rPr>
        <w:t xml:space="preserve"> na wykorzystywanie jej zasobów w marketingu email, reklamach na urządzenia mobilne lub programach telewizyjnych, pod warunkiem, że przewidywana liczba odbiorców jest mniejsza niż 500 000.</w:t>
      </w:r>
    </w:p>
    <w:p w14:paraId="3EF63B70" w14:textId="2A95F486" w:rsidR="00004DFA" w:rsidRPr="00F60F70" w:rsidRDefault="00004DFA" w:rsidP="006C6C88">
      <w:pPr>
        <w:pStyle w:val="Akapitzlist"/>
        <w:numPr>
          <w:ilvl w:val="0"/>
          <w:numId w:val="37"/>
        </w:numPr>
        <w:suppressAutoHyphens/>
        <w:ind w:left="426"/>
        <w:jc w:val="both"/>
        <w:rPr>
          <w:sz w:val="24"/>
          <w:szCs w:val="24"/>
        </w:rPr>
      </w:pPr>
      <w:r w:rsidRPr="00F60F70">
        <w:rPr>
          <w:sz w:val="24"/>
          <w:szCs w:val="24"/>
        </w:rPr>
        <w:t xml:space="preserve">Licencja na użytkowanie Bazy </w:t>
      </w:r>
      <w:r w:rsidR="00B26AE8">
        <w:rPr>
          <w:sz w:val="24"/>
          <w:szCs w:val="24"/>
        </w:rPr>
        <w:t xml:space="preserve">będzie </w:t>
      </w:r>
      <w:r w:rsidRPr="00F60F70">
        <w:rPr>
          <w:sz w:val="24"/>
          <w:szCs w:val="24"/>
        </w:rPr>
        <w:t>pozwala</w:t>
      </w:r>
      <w:r w:rsidR="00B26AE8">
        <w:rPr>
          <w:sz w:val="24"/>
          <w:szCs w:val="24"/>
        </w:rPr>
        <w:t>ła</w:t>
      </w:r>
      <w:r w:rsidRPr="00F60F70">
        <w:rPr>
          <w:sz w:val="24"/>
          <w:szCs w:val="24"/>
        </w:rPr>
        <w:t xml:space="preserve"> na publikowanie jej zasobów w serwisie internetowym bez ograniczeń liczby odwiedzających.</w:t>
      </w:r>
    </w:p>
    <w:p w14:paraId="07531D72" w14:textId="7AD8FB14" w:rsidR="00004DFA" w:rsidRPr="00F60F70" w:rsidRDefault="00004DFA" w:rsidP="006C6C88">
      <w:pPr>
        <w:pStyle w:val="Akapitzlist"/>
        <w:numPr>
          <w:ilvl w:val="0"/>
          <w:numId w:val="37"/>
        </w:numPr>
        <w:suppressAutoHyphens/>
        <w:ind w:left="426"/>
        <w:jc w:val="both"/>
        <w:rPr>
          <w:sz w:val="24"/>
          <w:szCs w:val="24"/>
        </w:rPr>
      </w:pPr>
      <w:r w:rsidRPr="00F60F70">
        <w:rPr>
          <w:sz w:val="24"/>
          <w:szCs w:val="24"/>
        </w:rPr>
        <w:t xml:space="preserve">Licencja na użytkowanie Bazy </w:t>
      </w:r>
      <w:r w:rsidR="00B26AE8">
        <w:rPr>
          <w:sz w:val="24"/>
          <w:szCs w:val="24"/>
        </w:rPr>
        <w:t xml:space="preserve">będzie </w:t>
      </w:r>
      <w:r w:rsidRPr="00F60F70">
        <w:rPr>
          <w:sz w:val="24"/>
          <w:szCs w:val="24"/>
        </w:rPr>
        <w:t>pozwala</w:t>
      </w:r>
      <w:r w:rsidR="00B26AE8">
        <w:rPr>
          <w:sz w:val="24"/>
          <w:szCs w:val="24"/>
        </w:rPr>
        <w:t>ła</w:t>
      </w:r>
      <w:r w:rsidRPr="00F60F70">
        <w:rPr>
          <w:sz w:val="24"/>
          <w:szCs w:val="24"/>
        </w:rPr>
        <w:t xml:space="preserve"> na wykorzystywanie jej zasobów w produktach w niewielkiej roli, na przykład jako ilustrację w podręczniku czy okładki książek.</w:t>
      </w:r>
    </w:p>
    <w:p w14:paraId="1A9D4528" w14:textId="77777777" w:rsidR="00004DFA" w:rsidRPr="00F60F70" w:rsidRDefault="00004DFA" w:rsidP="006C6C88">
      <w:pPr>
        <w:pStyle w:val="Akapitzlist"/>
        <w:numPr>
          <w:ilvl w:val="0"/>
          <w:numId w:val="37"/>
        </w:numPr>
        <w:suppressAutoHyphens/>
        <w:ind w:left="426"/>
        <w:jc w:val="both"/>
        <w:rPr>
          <w:sz w:val="24"/>
          <w:szCs w:val="24"/>
        </w:rPr>
      </w:pPr>
      <w:r w:rsidRPr="00F60F70">
        <w:rPr>
          <w:sz w:val="24"/>
          <w:szCs w:val="24"/>
        </w:rPr>
        <w:lastRenderedPageBreak/>
        <w:t>Świadczenie usługi serwisowej poprzez wsparcie dostawcy w zakresie wdrażania i obsługi usługi z poziomu konta użytkownika.</w:t>
      </w:r>
    </w:p>
    <w:p w14:paraId="1E72BF7D" w14:textId="77777777" w:rsidR="00004DFA" w:rsidRPr="00F60F70" w:rsidRDefault="00004DFA" w:rsidP="00004DFA">
      <w:pPr>
        <w:ind w:firstLine="66"/>
        <w:jc w:val="center"/>
        <w:rPr>
          <w:b/>
          <w:sz w:val="24"/>
          <w:szCs w:val="24"/>
        </w:rPr>
      </w:pPr>
    </w:p>
    <w:p w14:paraId="3328DB7A" w14:textId="77777777" w:rsidR="00004DFA" w:rsidRPr="00F60F70" w:rsidRDefault="00004DFA" w:rsidP="00004DFA">
      <w:pPr>
        <w:ind w:firstLine="66"/>
        <w:jc w:val="center"/>
        <w:rPr>
          <w:b/>
          <w:sz w:val="24"/>
          <w:szCs w:val="24"/>
        </w:rPr>
      </w:pPr>
      <w:r w:rsidRPr="00F60F70">
        <w:rPr>
          <w:b/>
          <w:sz w:val="24"/>
          <w:szCs w:val="24"/>
        </w:rPr>
        <w:t>§2</w:t>
      </w:r>
    </w:p>
    <w:p w14:paraId="4178B295" w14:textId="77777777" w:rsidR="00004DFA" w:rsidRPr="00F60F70" w:rsidRDefault="00004DFA" w:rsidP="006C6C88">
      <w:pPr>
        <w:numPr>
          <w:ilvl w:val="0"/>
          <w:numId w:val="38"/>
        </w:numPr>
        <w:tabs>
          <w:tab w:val="left" w:pos="426"/>
        </w:tabs>
        <w:suppressAutoHyphens/>
        <w:ind w:left="426"/>
        <w:jc w:val="both"/>
        <w:rPr>
          <w:sz w:val="24"/>
          <w:szCs w:val="24"/>
        </w:rPr>
      </w:pPr>
      <w:r w:rsidRPr="00F60F70">
        <w:rPr>
          <w:bCs/>
          <w:sz w:val="24"/>
          <w:szCs w:val="24"/>
        </w:rPr>
        <w:t>Wykonawca</w:t>
      </w:r>
      <w:r w:rsidRPr="00F60F70">
        <w:rPr>
          <w:sz w:val="24"/>
          <w:szCs w:val="24"/>
        </w:rPr>
        <w:t xml:space="preserve"> oświadcza, że prowadzi działalność w zakresie usług dostępu do Baz grafiki. </w:t>
      </w:r>
    </w:p>
    <w:p w14:paraId="4E67E11C" w14:textId="77777777" w:rsidR="00004DFA" w:rsidRPr="00F60F70" w:rsidRDefault="00004DFA" w:rsidP="006C6C88">
      <w:pPr>
        <w:numPr>
          <w:ilvl w:val="0"/>
          <w:numId w:val="38"/>
        </w:numPr>
        <w:tabs>
          <w:tab w:val="left" w:pos="426"/>
        </w:tabs>
        <w:suppressAutoHyphens/>
        <w:ind w:left="426"/>
        <w:jc w:val="both"/>
        <w:rPr>
          <w:sz w:val="24"/>
          <w:szCs w:val="24"/>
        </w:rPr>
      </w:pPr>
      <w:r w:rsidRPr="00F60F70">
        <w:rPr>
          <w:bCs/>
          <w:sz w:val="24"/>
          <w:szCs w:val="24"/>
        </w:rPr>
        <w:t>Wykonawca</w:t>
      </w:r>
      <w:r w:rsidRPr="00F60F70">
        <w:rPr>
          <w:sz w:val="24"/>
          <w:szCs w:val="24"/>
        </w:rPr>
        <w:t xml:space="preserve"> oświadcza, że w ramach świadczenia usługi udostępni </w:t>
      </w:r>
      <w:r w:rsidRPr="00F60F70">
        <w:rPr>
          <w:bCs/>
          <w:sz w:val="24"/>
          <w:szCs w:val="24"/>
        </w:rPr>
        <w:t>Zamawiającemu Bazę</w:t>
      </w:r>
      <w:r w:rsidRPr="00F60F70">
        <w:rPr>
          <w:sz w:val="24"/>
          <w:szCs w:val="24"/>
        </w:rPr>
        <w:t xml:space="preserve"> na warunkach opisanych w niniejszej umowie. Korzystanie z </w:t>
      </w:r>
      <w:r w:rsidRPr="00F60F70">
        <w:rPr>
          <w:bCs/>
          <w:sz w:val="24"/>
          <w:szCs w:val="24"/>
        </w:rPr>
        <w:t>Bazy</w:t>
      </w:r>
      <w:r w:rsidRPr="00F60F70">
        <w:rPr>
          <w:sz w:val="24"/>
          <w:szCs w:val="24"/>
        </w:rPr>
        <w:t xml:space="preserve"> przez </w:t>
      </w:r>
      <w:r w:rsidRPr="00F60F70">
        <w:rPr>
          <w:bCs/>
          <w:sz w:val="24"/>
          <w:szCs w:val="24"/>
        </w:rPr>
        <w:t>Zamawiającego</w:t>
      </w:r>
      <w:r w:rsidRPr="00F60F70">
        <w:rPr>
          <w:sz w:val="24"/>
          <w:szCs w:val="24"/>
        </w:rPr>
        <w:t xml:space="preserve"> nie będzie naruszać praw osób trzecich.</w:t>
      </w:r>
    </w:p>
    <w:p w14:paraId="0233C6FE" w14:textId="77777777" w:rsidR="00004DFA" w:rsidRPr="00F60F70" w:rsidRDefault="00004DFA" w:rsidP="00004DFA">
      <w:pPr>
        <w:jc w:val="center"/>
        <w:rPr>
          <w:b/>
          <w:sz w:val="24"/>
          <w:szCs w:val="24"/>
        </w:rPr>
      </w:pPr>
    </w:p>
    <w:p w14:paraId="1765AD42" w14:textId="77777777" w:rsidR="00004DFA" w:rsidRPr="00F60F70" w:rsidRDefault="00004DFA" w:rsidP="00004DFA">
      <w:pPr>
        <w:jc w:val="center"/>
        <w:rPr>
          <w:b/>
          <w:sz w:val="24"/>
          <w:szCs w:val="24"/>
        </w:rPr>
      </w:pPr>
      <w:r w:rsidRPr="00F60F70">
        <w:rPr>
          <w:b/>
          <w:sz w:val="24"/>
          <w:szCs w:val="24"/>
        </w:rPr>
        <w:t>§3</w:t>
      </w:r>
    </w:p>
    <w:p w14:paraId="32B46C2F" w14:textId="77777777" w:rsidR="00004DFA" w:rsidRPr="00F60F70" w:rsidRDefault="00004DFA" w:rsidP="006C6C88">
      <w:pPr>
        <w:ind w:left="426"/>
        <w:rPr>
          <w:sz w:val="24"/>
          <w:szCs w:val="24"/>
        </w:rPr>
      </w:pPr>
      <w:r w:rsidRPr="00F60F70">
        <w:rPr>
          <w:bCs/>
          <w:sz w:val="24"/>
          <w:szCs w:val="24"/>
        </w:rPr>
        <w:t>Wykonawca</w:t>
      </w:r>
      <w:r w:rsidRPr="00F60F70">
        <w:rPr>
          <w:sz w:val="24"/>
          <w:szCs w:val="24"/>
        </w:rPr>
        <w:t xml:space="preserve"> udostępnia </w:t>
      </w:r>
      <w:r w:rsidRPr="00F60F70">
        <w:rPr>
          <w:bCs/>
          <w:sz w:val="24"/>
          <w:szCs w:val="24"/>
        </w:rPr>
        <w:t>Zamawiającemu Bazę</w:t>
      </w:r>
      <w:r w:rsidRPr="00F60F70">
        <w:rPr>
          <w:sz w:val="24"/>
          <w:szCs w:val="24"/>
        </w:rPr>
        <w:t xml:space="preserve"> do używania na następujących zasadach:</w:t>
      </w:r>
    </w:p>
    <w:p w14:paraId="4EA72230" w14:textId="5E1B21F6" w:rsidR="00004DFA" w:rsidRPr="00F60F70" w:rsidRDefault="00004DFA" w:rsidP="006C6C88">
      <w:pPr>
        <w:numPr>
          <w:ilvl w:val="0"/>
          <w:numId w:val="39"/>
        </w:numPr>
        <w:tabs>
          <w:tab w:val="clear" w:pos="360"/>
          <w:tab w:val="left" w:pos="720"/>
          <w:tab w:val="left" w:pos="2160"/>
          <w:tab w:val="left" w:pos="2880"/>
        </w:tabs>
        <w:suppressAutoHyphens/>
        <w:ind w:left="720"/>
        <w:jc w:val="both"/>
        <w:rPr>
          <w:sz w:val="24"/>
          <w:szCs w:val="24"/>
        </w:rPr>
      </w:pPr>
      <w:r w:rsidRPr="00F60F70">
        <w:rPr>
          <w:bCs/>
          <w:sz w:val="24"/>
          <w:szCs w:val="24"/>
        </w:rPr>
        <w:t>Zamawiający</w:t>
      </w:r>
      <w:r w:rsidRPr="00F60F70">
        <w:rPr>
          <w:sz w:val="24"/>
          <w:szCs w:val="24"/>
        </w:rPr>
        <w:t xml:space="preserve"> w okresie obowiązywania umowy korzysta z </w:t>
      </w:r>
      <w:r w:rsidRPr="00F60F70">
        <w:rPr>
          <w:bCs/>
          <w:sz w:val="24"/>
          <w:szCs w:val="24"/>
        </w:rPr>
        <w:t>Bazy</w:t>
      </w:r>
      <w:r w:rsidRPr="00F60F70">
        <w:rPr>
          <w:sz w:val="24"/>
          <w:szCs w:val="24"/>
        </w:rPr>
        <w:t xml:space="preserve"> w zakresie tj. dostępu do ilustracji i grafiki wektorowych, elementów 3D i szablonów, które można </w:t>
      </w:r>
      <w:r w:rsidR="00120725" w:rsidRPr="00F60F70">
        <w:rPr>
          <w:sz w:val="24"/>
          <w:szCs w:val="24"/>
        </w:rPr>
        <w:t xml:space="preserve">pobierać </w:t>
      </w:r>
      <w:r w:rsidRPr="00F60F70">
        <w:rPr>
          <w:sz w:val="24"/>
          <w:szCs w:val="24"/>
        </w:rPr>
        <w:t>w ilości 10 szt. na miesiąc</w:t>
      </w:r>
      <w:r w:rsidRPr="00F60F70">
        <w:rPr>
          <w:bCs/>
          <w:sz w:val="24"/>
          <w:szCs w:val="24"/>
        </w:rPr>
        <w:t>.</w:t>
      </w:r>
    </w:p>
    <w:p w14:paraId="7CD7607A" w14:textId="77777777" w:rsidR="00004DFA" w:rsidRPr="00F60F70" w:rsidRDefault="00004DFA" w:rsidP="006C6C88">
      <w:pPr>
        <w:numPr>
          <w:ilvl w:val="0"/>
          <w:numId w:val="39"/>
        </w:numPr>
        <w:tabs>
          <w:tab w:val="clear" w:pos="360"/>
          <w:tab w:val="left" w:pos="720"/>
          <w:tab w:val="left" w:pos="2160"/>
          <w:tab w:val="left" w:pos="2880"/>
        </w:tabs>
        <w:suppressAutoHyphens/>
        <w:ind w:left="720"/>
        <w:jc w:val="both"/>
        <w:rPr>
          <w:sz w:val="24"/>
          <w:szCs w:val="24"/>
        </w:rPr>
      </w:pPr>
      <w:r w:rsidRPr="00F60F70">
        <w:rPr>
          <w:sz w:val="24"/>
          <w:szCs w:val="24"/>
        </w:rPr>
        <w:t xml:space="preserve">Po upływie terminu obowiązywania umowy </w:t>
      </w:r>
      <w:r w:rsidRPr="00F60F70">
        <w:rPr>
          <w:bCs/>
          <w:sz w:val="24"/>
          <w:szCs w:val="24"/>
        </w:rPr>
        <w:t>Zamawiający</w:t>
      </w:r>
      <w:r w:rsidRPr="00F60F70">
        <w:rPr>
          <w:sz w:val="24"/>
          <w:szCs w:val="24"/>
        </w:rPr>
        <w:t xml:space="preserve"> nie będzie upoważniony do dalszego korzystania z </w:t>
      </w:r>
      <w:r w:rsidRPr="00F60F70">
        <w:rPr>
          <w:bCs/>
          <w:sz w:val="24"/>
          <w:szCs w:val="24"/>
        </w:rPr>
        <w:t>Bazy</w:t>
      </w:r>
      <w:r w:rsidRPr="00F60F70">
        <w:rPr>
          <w:sz w:val="24"/>
          <w:szCs w:val="24"/>
        </w:rPr>
        <w:t>.</w:t>
      </w:r>
    </w:p>
    <w:p w14:paraId="6D9D2EBD" w14:textId="77777777" w:rsidR="00004DFA" w:rsidRPr="00F60F70" w:rsidRDefault="00004DFA" w:rsidP="006C6C88">
      <w:pPr>
        <w:numPr>
          <w:ilvl w:val="0"/>
          <w:numId w:val="39"/>
        </w:numPr>
        <w:tabs>
          <w:tab w:val="clear" w:pos="360"/>
          <w:tab w:val="left" w:pos="720"/>
          <w:tab w:val="left" w:pos="2160"/>
          <w:tab w:val="left" w:pos="2880"/>
        </w:tabs>
        <w:suppressAutoHyphens/>
        <w:ind w:left="720"/>
        <w:jc w:val="both"/>
        <w:rPr>
          <w:sz w:val="24"/>
          <w:szCs w:val="24"/>
        </w:rPr>
      </w:pPr>
      <w:r w:rsidRPr="00F60F70">
        <w:rPr>
          <w:bCs/>
          <w:sz w:val="24"/>
          <w:szCs w:val="24"/>
        </w:rPr>
        <w:t>Zamawiający</w:t>
      </w:r>
      <w:r w:rsidRPr="00F60F70">
        <w:rPr>
          <w:sz w:val="24"/>
          <w:szCs w:val="24"/>
        </w:rPr>
        <w:t xml:space="preserve"> korzysta z </w:t>
      </w:r>
      <w:r w:rsidRPr="00F60F70">
        <w:rPr>
          <w:bCs/>
          <w:sz w:val="24"/>
          <w:szCs w:val="24"/>
        </w:rPr>
        <w:t>Bazy</w:t>
      </w:r>
      <w:r w:rsidRPr="00F60F70">
        <w:rPr>
          <w:sz w:val="24"/>
          <w:szCs w:val="24"/>
        </w:rPr>
        <w:t xml:space="preserve"> poprzez interfejs użytkownika dostępny                                       z sieci Internet poprzez stronę internetową.</w:t>
      </w:r>
    </w:p>
    <w:p w14:paraId="421703C4" w14:textId="77777777" w:rsidR="00004DFA" w:rsidRPr="00F60F70" w:rsidRDefault="00004DFA" w:rsidP="00004DFA">
      <w:pPr>
        <w:ind w:firstLine="66"/>
        <w:rPr>
          <w:b/>
          <w:sz w:val="24"/>
          <w:szCs w:val="24"/>
        </w:rPr>
      </w:pPr>
    </w:p>
    <w:p w14:paraId="07F860D4" w14:textId="77777777" w:rsidR="00004DFA" w:rsidRPr="00F60F70" w:rsidRDefault="00004DFA" w:rsidP="00004DFA">
      <w:pPr>
        <w:ind w:firstLine="66"/>
        <w:rPr>
          <w:b/>
          <w:sz w:val="24"/>
          <w:szCs w:val="24"/>
        </w:rPr>
      </w:pPr>
    </w:p>
    <w:p w14:paraId="5EA76AB3" w14:textId="77777777" w:rsidR="00004DFA" w:rsidRPr="00F60F70" w:rsidRDefault="00004DFA" w:rsidP="00004DFA">
      <w:pPr>
        <w:jc w:val="center"/>
        <w:rPr>
          <w:b/>
          <w:sz w:val="24"/>
          <w:szCs w:val="24"/>
        </w:rPr>
      </w:pPr>
      <w:r w:rsidRPr="00F60F70">
        <w:rPr>
          <w:b/>
          <w:sz w:val="24"/>
          <w:szCs w:val="24"/>
        </w:rPr>
        <w:t>§4</w:t>
      </w:r>
    </w:p>
    <w:p w14:paraId="57B52C05" w14:textId="38E4A4E2" w:rsidR="00004DFA" w:rsidRPr="00F60F70" w:rsidRDefault="00004DFA" w:rsidP="006C6C88">
      <w:pPr>
        <w:numPr>
          <w:ilvl w:val="0"/>
          <w:numId w:val="40"/>
        </w:numPr>
        <w:tabs>
          <w:tab w:val="left" w:pos="426"/>
        </w:tabs>
        <w:suppressAutoHyphens/>
        <w:ind w:left="426"/>
        <w:jc w:val="both"/>
        <w:rPr>
          <w:sz w:val="24"/>
          <w:szCs w:val="24"/>
        </w:rPr>
      </w:pPr>
      <w:r w:rsidRPr="00F60F70">
        <w:rPr>
          <w:bCs/>
          <w:sz w:val="24"/>
          <w:szCs w:val="24"/>
        </w:rPr>
        <w:t>Wykonawca</w:t>
      </w:r>
      <w:r w:rsidRPr="00F60F70">
        <w:rPr>
          <w:sz w:val="24"/>
          <w:szCs w:val="24"/>
        </w:rPr>
        <w:t xml:space="preserve"> oświadcza, że </w:t>
      </w:r>
      <w:r w:rsidR="0095622B">
        <w:rPr>
          <w:sz w:val="24"/>
          <w:szCs w:val="24"/>
        </w:rPr>
        <w:t xml:space="preserve">przedmiot umowy umożliwia zamawiającemu w ramach dostępu do usługi wykorzystanie </w:t>
      </w:r>
      <w:r w:rsidR="00E470DA">
        <w:rPr>
          <w:sz w:val="24"/>
          <w:szCs w:val="24"/>
        </w:rPr>
        <w:t xml:space="preserve">ilustracji i grafik wektorowych, elementów 3D i szablonów znajdujących się w zasobach Bazy w ramach licencji standardowej. </w:t>
      </w:r>
    </w:p>
    <w:p w14:paraId="5C66913C" w14:textId="10BEE28D" w:rsidR="00004DFA" w:rsidRDefault="00004DFA" w:rsidP="006C6C88">
      <w:pPr>
        <w:numPr>
          <w:ilvl w:val="0"/>
          <w:numId w:val="40"/>
        </w:numPr>
        <w:tabs>
          <w:tab w:val="left" w:pos="426"/>
        </w:tabs>
        <w:suppressAutoHyphens/>
        <w:ind w:left="426"/>
        <w:jc w:val="both"/>
        <w:rPr>
          <w:sz w:val="24"/>
          <w:szCs w:val="24"/>
        </w:rPr>
      </w:pPr>
      <w:r w:rsidRPr="00F60F70">
        <w:rPr>
          <w:sz w:val="24"/>
          <w:szCs w:val="24"/>
        </w:rPr>
        <w:t xml:space="preserve">Oddanie przez </w:t>
      </w:r>
      <w:r w:rsidRPr="00F60F70">
        <w:rPr>
          <w:bCs/>
          <w:sz w:val="24"/>
          <w:szCs w:val="24"/>
        </w:rPr>
        <w:t>Wykonawcę</w:t>
      </w:r>
      <w:r w:rsidRPr="00F60F70">
        <w:rPr>
          <w:sz w:val="24"/>
          <w:szCs w:val="24"/>
        </w:rPr>
        <w:t xml:space="preserve"> Zamawiającemu </w:t>
      </w:r>
      <w:r w:rsidRPr="00F60F70">
        <w:rPr>
          <w:bCs/>
          <w:sz w:val="24"/>
          <w:szCs w:val="24"/>
        </w:rPr>
        <w:t>Bazy</w:t>
      </w:r>
      <w:r w:rsidRPr="00F60F70">
        <w:rPr>
          <w:sz w:val="24"/>
          <w:szCs w:val="24"/>
        </w:rPr>
        <w:t xml:space="preserve"> jest równoznaczne z udzieleniem Zamawiającemu licencji wyłącznej na ilustracje i grafiki wektorowe, elementy 3D i szablony, o którym mowa w ust.1, na okres obowiązywania niniejszej umowy. </w:t>
      </w:r>
    </w:p>
    <w:p w14:paraId="060605EE" w14:textId="3E444423" w:rsidR="0050465D" w:rsidRPr="00F60F70" w:rsidRDefault="0050465D" w:rsidP="006C6C88">
      <w:pPr>
        <w:numPr>
          <w:ilvl w:val="0"/>
          <w:numId w:val="40"/>
        </w:numPr>
        <w:tabs>
          <w:tab w:val="left" w:pos="426"/>
        </w:tabs>
        <w:suppressAutoHyphens/>
        <w:ind w:left="426"/>
        <w:jc w:val="both"/>
        <w:rPr>
          <w:sz w:val="24"/>
          <w:szCs w:val="24"/>
        </w:rPr>
      </w:pPr>
      <w:r>
        <w:rPr>
          <w:sz w:val="24"/>
          <w:szCs w:val="24"/>
        </w:rPr>
        <w:t xml:space="preserve">Do celów niniejszej umowy wykorzystanie ilustracji i grafik wektorowych, elementów 3D i szablonów oznacza kopiowanie, powielanie, modyfikowanie, edytowanie, synchronizowanie, odtwarzanie, wyświetlanie, nadawanie, publikowanie lub inne sposób użytkowania m.in. na stronach internetowych, w mediach społecznościowych, gazetach, książkach, magazynach, reklamach, kampaniach reklamowych, itp.     </w:t>
      </w:r>
    </w:p>
    <w:p w14:paraId="65DE8755" w14:textId="77777777" w:rsidR="00004DFA" w:rsidRPr="00F60F70" w:rsidRDefault="00004DFA" w:rsidP="006C6C88">
      <w:pPr>
        <w:numPr>
          <w:ilvl w:val="0"/>
          <w:numId w:val="40"/>
        </w:numPr>
        <w:tabs>
          <w:tab w:val="left" w:pos="426"/>
        </w:tabs>
        <w:suppressAutoHyphens/>
        <w:ind w:left="426"/>
        <w:jc w:val="both"/>
        <w:rPr>
          <w:sz w:val="24"/>
          <w:szCs w:val="24"/>
        </w:rPr>
      </w:pPr>
      <w:r w:rsidRPr="00F60F70">
        <w:rPr>
          <w:sz w:val="24"/>
          <w:szCs w:val="24"/>
        </w:rPr>
        <w:t xml:space="preserve">Udzielenie licencji odbywa się w ramach wynagrodzenia opisanego w § 7 ust.1,                          które dotyczy eksploatacji </w:t>
      </w:r>
      <w:r w:rsidRPr="00F60F70">
        <w:rPr>
          <w:bCs/>
          <w:sz w:val="24"/>
          <w:szCs w:val="24"/>
        </w:rPr>
        <w:t>Bazy</w:t>
      </w:r>
      <w:r w:rsidRPr="00F60F70">
        <w:rPr>
          <w:sz w:val="24"/>
          <w:szCs w:val="24"/>
        </w:rPr>
        <w:t xml:space="preserve"> wynikającego z niniejszej umowy.</w:t>
      </w:r>
    </w:p>
    <w:p w14:paraId="24FAAE3C" w14:textId="77777777" w:rsidR="00004DFA" w:rsidRPr="00F60F70" w:rsidRDefault="00004DFA" w:rsidP="006C6C88">
      <w:pPr>
        <w:numPr>
          <w:ilvl w:val="0"/>
          <w:numId w:val="40"/>
        </w:numPr>
        <w:tabs>
          <w:tab w:val="left" w:pos="426"/>
        </w:tabs>
        <w:suppressAutoHyphens/>
        <w:ind w:left="426"/>
        <w:jc w:val="both"/>
        <w:rPr>
          <w:sz w:val="24"/>
          <w:szCs w:val="24"/>
        </w:rPr>
      </w:pPr>
      <w:r w:rsidRPr="00F60F70">
        <w:rPr>
          <w:bCs/>
          <w:sz w:val="24"/>
          <w:szCs w:val="24"/>
        </w:rPr>
        <w:t>Zamawiający</w:t>
      </w:r>
      <w:r w:rsidRPr="00F60F70">
        <w:rPr>
          <w:sz w:val="24"/>
          <w:szCs w:val="24"/>
        </w:rPr>
        <w:t xml:space="preserve"> nie może upoważnić innej osoby do korzystania z Bazy w zakresie uzyskanej licencji.</w:t>
      </w:r>
    </w:p>
    <w:p w14:paraId="3FFAEBEB" w14:textId="77777777" w:rsidR="00004DFA" w:rsidRPr="00F60F70" w:rsidRDefault="00004DFA" w:rsidP="00004DFA">
      <w:pPr>
        <w:ind w:firstLine="66"/>
        <w:rPr>
          <w:b/>
          <w:sz w:val="24"/>
          <w:szCs w:val="24"/>
        </w:rPr>
      </w:pPr>
    </w:p>
    <w:p w14:paraId="18397216" w14:textId="77777777" w:rsidR="00720DDB" w:rsidRPr="00F60F70" w:rsidRDefault="00720DDB" w:rsidP="00720DDB">
      <w:pPr>
        <w:jc w:val="center"/>
        <w:rPr>
          <w:b/>
          <w:sz w:val="24"/>
          <w:szCs w:val="24"/>
        </w:rPr>
      </w:pPr>
      <w:r w:rsidRPr="00F60F70">
        <w:rPr>
          <w:b/>
          <w:sz w:val="24"/>
          <w:szCs w:val="24"/>
        </w:rPr>
        <w:t>§5</w:t>
      </w:r>
    </w:p>
    <w:p w14:paraId="6EDA760E" w14:textId="21FD896E" w:rsidR="00720DDB" w:rsidRPr="00F60F70" w:rsidRDefault="006A548E" w:rsidP="00240DAB">
      <w:pPr>
        <w:numPr>
          <w:ilvl w:val="0"/>
          <w:numId w:val="44"/>
        </w:numPr>
        <w:tabs>
          <w:tab w:val="left" w:pos="426"/>
        </w:tabs>
        <w:suppressAutoHyphens/>
        <w:jc w:val="both"/>
        <w:rPr>
          <w:sz w:val="24"/>
          <w:szCs w:val="24"/>
        </w:rPr>
      </w:pPr>
      <w:r w:rsidRPr="00F60F70" w:rsidDel="006A548E">
        <w:rPr>
          <w:sz w:val="24"/>
          <w:szCs w:val="24"/>
        </w:rPr>
        <w:t xml:space="preserve"> </w:t>
      </w:r>
      <w:r w:rsidRPr="006A548E">
        <w:rPr>
          <w:bCs/>
          <w:sz w:val="24"/>
          <w:szCs w:val="24"/>
        </w:rPr>
        <w:t xml:space="preserve"> </w:t>
      </w:r>
      <w:r w:rsidRPr="00130F79">
        <w:rPr>
          <w:bCs/>
          <w:sz w:val="24"/>
          <w:szCs w:val="24"/>
        </w:rPr>
        <w:t>Zamawiający</w:t>
      </w:r>
      <w:r w:rsidRPr="00130F79">
        <w:rPr>
          <w:sz w:val="24"/>
          <w:szCs w:val="24"/>
        </w:rPr>
        <w:t xml:space="preserve"> zobowiązuje się korzystać z </w:t>
      </w:r>
      <w:r w:rsidR="001C35A7">
        <w:rPr>
          <w:bCs/>
          <w:sz w:val="24"/>
          <w:szCs w:val="24"/>
        </w:rPr>
        <w:t>Adobe Stock</w:t>
      </w:r>
      <w:r w:rsidRPr="00130F79">
        <w:rPr>
          <w:sz w:val="24"/>
          <w:szCs w:val="24"/>
        </w:rPr>
        <w:t xml:space="preserve"> w </w:t>
      </w:r>
      <w:r w:rsidRPr="00841D6A">
        <w:rPr>
          <w:sz w:val="24"/>
          <w:szCs w:val="24"/>
        </w:rPr>
        <w:t>zgodzie z przepisami prawa, w</w:t>
      </w:r>
      <w:r>
        <w:rPr>
          <w:sz w:val="24"/>
          <w:szCs w:val="24"/>
        </w:rPr>
        <w:t xml:space="preserve"> </w:t>
      </w:r>
      <w:r w:rsidRPr="00841D6A">
        <w:rPr>
          <w:sz w:val="24"/>
          <w:szCs w:val="24"/>
        </w:rPr>
        <w:t>szczególności w zgodzie z przepisami ustawy z dnia 4 lutego 1994 r. o prawie autorskim i prawach pokrewnych (</w:t>
      </w:r>
      <w:proofErr w:type="spellStart"/>
      <w:r w:rsidRPr="00841D6A">
        <w:rPr>
          <w:sz w:val="24"/>
          <w:szCs w:val="24"/>
        </w:rPr>
        <w:t>t.j</w:t>
      </w:r>
      <w:proofErr w:type="spellEnd"/>
      <w:r w:rsidRPr="00841D6A">
        <w:rPr>
          <w:sz w:val="24"/>
          <w:szCs w:val="24"/>
        </w:rPr>
        <w:t>. Dz.</w:t>
      </w:r>
      <w:r>
        <w:rPr>
          <w:sz w:val="24"/>
          <w:szCs w:val="24"/>
        </w:rPr>
        <w:t> </w:t>
      </w:r>
      <w:r w:rsidRPr="00841D6A">
        <w:rPr>
          <w:sz w:val="24"/>
          <w:szCs w:val="24"/>
        </w:rPr>
        <w:t>U. 2019 poz. 1231) oraz z</w:t>
      </w:r>
      <w:r>
        <w:rPr>
          <w:sz w:val="24"/>
          <w:szCs w:val="24"/>
        </w:rPr>
        <w:t xml:space="preserve"> przepisami,</w:t>
      </w:r>
      <w:r w:rsidRPr="00841D6A">
        <w:rPr>
          <w:sz w:val="24"/>
          <w:szCs w:val="24"/>
        </w:rPr>
        <w:t xml:space="preserve"> o</w:t>
      </w:r>
      <w:r>
        <w:rPr>
          <w:sz w:val="24"/>
          <w:szCs w:val="24"/>
        </w:rPr>
        <w:t xml:space="preserve"> </w:t>
      </w:r>
      <w:r w:rsidRPr="00841D6A">
        <w:rPr>
          <w:sz w:val="24"/>
          <w:szCs w:val="24"/>
        </w:rPr>
        <w:t>których mowa w Rozporządzeniu Parlamentu Europejskiego i Rady (UE) 2016/679 z dnia 27 kwietnia 2016</w:t>
      </w:r>
      <w:r>
        <w:rPr>
          <w:sz w:val="24"/>
          <w:szCs w:val="24"/>
        </w:rPr>
        <w:t xml:space="preserve"> </w:t>
      </w:r>
      <w:r w:rsidRPr="00841D6A">
        <w:rPr>
          <w:sz w:val="24"/>
          <w:szCs w:val="24"/>
        </w:rPr>
        <w:t>r. w sprawie ochrony osób fizycznych w związku z przetwarzaniem danych osobowych i</w:t>
      </w:r>
      <w:r>
        <w:rPr>
          <w:sz w:val="24"/>
          <w:szCs w:val="24"/>
        </w:rPr>
        <w:t xml:space="preserve"> </w:t>
      </w:r>
      <w:r w:rsidRPr="00841D6A">
        <w:rPr>
          <w:sz w:val="24"/>
          <w:szCs w:val="24"/>
        </w:rPr>
        <w:t>w</w:t>
      </w:r>
      <w:r>
        <w:rPr>
          <w:sz w:val="24"/>
          <w:szCs w:val="24"/>
        </w:rPr>
        <w:t xml:space="preserve"> </w:t>
      </w:r>
      <w:r w:rsidRPr="00841D6A">
        <w:rPr>
          <w:sz w:val="24"/>
          <w:szCs w:val="24"/>
        </w:rPr>
        <w:t xml:space="preserve">sprawie swobodnego przepływu takich danych oraz uchylenia dyrektywy 95/46/WE (zwane dalej </w:t>
      </w:r>
      <w:r>
        <w:rPr>
          <w:sz w:val="24"/>
          <w:szCs w:val="24"/>
        </w:rPr>
        <w:t>RODO).</w:t>
      </w:r>
    </w:p>
    <w:p w14:paraId="05EC71E1" w14:textId="77777777" w:rsidR="00720DDB" w:rsidRPr="00F60F70" w:rsidRDefault="00720DDB" w:rsidP="00240DAB">
      <w:pPr>
        <w:numPr>
          <w:ilvl w:val="0"/>
          <w:numId w:val="44"/>
        </w:numPr>
        <w:tabs>
          <w:tab w:val="left" w:pos="426"/>
        </w:tabs>
        <w:suppressAutoHyphens/>
        <w:jc w:val="both"/>
        <w:rPr>
          <w:sz w:val="24"/>
          <w:szCs w:val="24"/>
        </w:rPr>
      </w:pPr>
      <w:r w:rsidRPr="00F60F70">
        <w:rPr>
          <w:bCs/>
          <w:sz w:val="24"/>
          <w:szCs w:val="24"/>
        </w:rPr>
        <w:t>Zamawiający</w:t>
      </w:r>
      <w:r w:rsidRPr="00F60F70">
        <w:rPr>
          <w:sz w:val="24"/>
          <w:szCs w:val="24"/>
        </w:rPr>
        <w:t xml:space="preserve"> oświadcza, że w rozumieniu ustawy o ochronie danych osobowych jest administratorem danych, które ewentualnie będzie wprowadzać do Bazy danych. </w:t>
      </w:r>
    </w:p>
    <w:p w14:paraId="144841CA" w14:textId="77777777" w:rsidR="00720DDB" w:rsidRPr="00F60F70" w:rsidRDefault="00720DDB" w:rsidP="00240DAB">
      <w:pPr>
        <w:numPr>
          <w:ilvl w:val="0"/>
          <w:numId w:val="44"/>
        </w:numPr>
        <w:tabs>
          <w:tab w:val="left" w:pos="426"/>
        </w:tabs>
        <w:suppressAutoHyphens/>
        <w:jc w:val="both"/>
        <w:rPr>
          <w:sz w:val="24"/>
          <w:szCs w:val="24"/>
        </w:rPr>
      </w:pPr>
      <w:r w:rsidRPr="00F60F70">
        <w:rPr>
          <w:sz w:val="24"/>
          <w:szCs w:val="24"/>
        </w:rPr>
        <w:t xml:space="preserve">W wypadku niewykonania lub nienależytego wykonania zobowiązań określonych w ust. 1 - 3, </w:t>
      </w:r>
      <w:r w:rsidRPr="00F60F70">
        <w:rPr>
          <w:bCs/>
          <w:sz w:val="24"/>
          <w:szCs w:val="24"/>
        </w:rPr>
        <w:t>Zamawiający</w:t>
      </w:r>
      <w:r w:rsidRPr="00F60F70">
        <w:rPr>
          <w:sz w:val="24"/>
          <w:szCs w:val="24"/>
        </w:rPr>
        <w:t xml:space="preserve"> będzie wobec </w:t>
      </w:r>
      <w:r w:rsidRPr="00F60F70">
        <w:rPr>
          <w:bCs/>
          <w:sz w:val="24"/>
          <w:szCs w:val="24"/>
        </w:rPr>
        <w:t>Wykonawcy</w:t>
      </w:r>
      <w:r w:rsidRPr="00F60F70">
        <w:rPr>
          <w:sz w:val="24"/>
          <w:szCs w:val="24"/>
        </w:rPr>
        <w:t xml:space="preserve"> odpowiedzialny za szkody,                  jakie </w:t>
      </w:r>
      <w:r w:rsidRPr="00F60F70">
        <w:rPr>
          <w:bCs/>
          <w:sz w:val="24"/>
          <w:szCs w:val="24"/>
        </w:rPr>
        <w:t xml:space="preserve">Wykonawca </w:t>
      </w:r>
      <w:r w:rsidRPr="00F60F70">
        <w:rPr>
          <w:sz w:val="24"/>
          <w:szCs w:val="24"/>
        </w:rPr>
        <w:t xml:space="preserve">poniesie </w:t>
      </w:r>
      <w:r w:rsidRPr="00F60F70">
        <w:rPr>
          <w:bCs/>
          <w:sz w:val="24"/>
          <w:szCs w:val="24"/>
        </w:rPr>
        <w:t>z tego tytułu.</w:t>
      </w:r>
      <w:r w:rsidRPr="00F60F70">
        <w:rPr>
          <w:sz w:val="24"/>
          <w:szCs w:val="24"/>
        </w:rPr>
        <w:t xml:space="preserve"> W szczególności poprzez szkodę rozumie się kwoty zasądzone od </w:t>
      </w:r>
      <w:r w:rsidRPr="00F60F70">
        <w:rPr>
          <w:bCs/>
          <w:sz w:val="24"/>
          <w:szCs w:val="24"/>
        </w:rPr>
        <w:t>Wykonawcy</w:t>
      </w:r>
      <w:r w:rsidRPr="00F60F70">
        <w:rPr>
          <w:sz w:val="24"/>
          <w:szCs w:val="24"/>
        </w:rPr>
        <w:t xml:space="preserve">, w tym kwoty kosztów sądowych. W przypadku wystąpienia przez osobę trzecią z roszczeniami przeciwko </w:t>
      </w:r>
      <w:r w:rsidRPr="00F60F70">
        <w:rPr>
          <w:bCs/>
          <w:sz w:val="24"/>
          <w:szCs w:val="24"/>
        </w:rPr>
        <w:t>Wykonawcy</w:t>
      </w:r>
      <w:r w:rsidRPr="00F60F70">
        <w:rPr>
          <w:sz w:val="24"/>
          <w:szCs w:val="24"/>
        </w:rPr>
        <w:t xml:space="preserve"> wynikającymi z rzekomego naruszenia praw autorskich przysługujących tej osobie lub z przetwarzania danych osobowych tej osoby.</w:t>
      </w:r>
    </w:p>
    <w:p w14:paraId="33109DA7" w14:textId="77777777" w:rsidR="00720DDB" w:rsidRPr="00F60F70" w:rsidRDefault="00720DDB" w:rsidP="00240DAB">
      <w:pPr>
        <w:numPr>
          <w:ilvl w:val="0"/>
          <w:numId w:val="44"/>
        </w:numPr>
        <w:tabs>
          <w:tab w:val="left" w:pos="426"/>
        </w:tabs>
        <w:suppressAutoHyphens/>
        <w:jc w:val="both"/>
        <w:rPr>
          <w:sz w:val="24"/>
          <w:szCs w:val="24"/>
        </w:rPr>
      </w:pPr>
      <w:r w:rsidRPr="00F60F70">
        <w:rPr>
          <w:sz w:val="24"/>
          <w:szCs w:val="24"/>
        </w:rPr>
        <w:t>Wykonawca oświadcza, iż Baza spełnia wymogi zgodne z przepisami o ochronie danych osobowych jak również zobowiązuje się do ich przestrzegania.</w:t>
      </w:r>
    </w:p>
    <w:p w14:paraId="1F7CDD25" w14:textId="72C37550" w:rsidR="00720DDB" w:rsidRPr="00F60F70" w:rsidRDefault="00720DDB" w:rsidP="00240DAB">
      <w:pPr>
        <w:numPr>
          <w:ilvl w:val="0"/>
          <w:numId w:val="44"/>
        </w:numPr>
        <w:suppressAutoHyphens/>
        <w:jc w:val="both"/>
        <w:rPr>
          <w:sz w:val="24"/>
          <w:szCs w:val="24"/>
        </w:rPr>
      </w:pPr>
      <w:r w:rsidRPr="00F60F70">
        <w:rPr>
          <w:sz w:val="24"/>
          <w:szCs w:val="24"/>
        </w:rPr>
        <w:t xml:space="preserve">W wypadku niewykonania lub nienależytego wykonania zobowiązań określonych w ust.  7 oraz ust. 9 </w:t>
      </w:r>
      <w:r w:rsidRPr="00F60F70">
        <w:rPr>
          <w:bCs/>
          <w:sz w:val="24"/>
          <w:szCs w:val="24"/>
        </w:rPr>
        <w:t>Wykonawca</w:t>
      </w:r>
      <w:r w:rsidRPr="00F60F70">
        <w:rPr>
          <w:sz w:val="24"/>
          <w:szCs w:val="24"/>
        </w:rPr>
        <w:t xml:space="preserve"> będzie wobec </w:t>
      </w:r>
      <w:r w:rsidRPr="00F60F70">
        <w:rPr>
          <w:bCs/>
          <w:sz w:val="24"/>
          <w:szCs w:val="24"/>
        </w:rPr>
        <w:t>Zamawiającego</w:t>
      </w:r>
      <w:r w:rsidRPr="00F60F70">
        <w:rPr>
          <w:sz w:val="24"/>
          <w:szCs w:val="24"/>
        </w:rPr>
        <w:t xml:space="preserve"> odpowiedzialny za szkody, jakie </w:t>
      </w:r>
      <w:r w:rsidRPr="00F60F70">
        <w:rPr>
          <w:bCs/>
          <w:sz w:val="24"/>
          <w:szCs w:val="24"/>
        </w:rPr>
        <w:t>Zamawiający</w:t>
      </w:r>
      <w:r w:rsidRPr="00F60F70">
        <w:rPr>
          <w:sz w:val="24"/>
          <w:szCs w:val="24"/>
        </w:rPr>
        <w:t xml:space="preserve"> poniesie w związku z takim niewykonaniem lub nienależytym wykonaniem umowy. W szczególności poprzez szkodę rozumie się kwoty zasądzone od </w:t>
      </w:r>
      <w:r w:rsidRPr="00F60F70">
        <w:rPr>
          <w:bCs/>
          <w:sz w:val="24"/>
          <w:szCs w:val="24"/>
        </w:rPr>
        <w:t>Zamawiającego</w:t>
      </w:r>
      <w:r w:rsidRPr="00F60F70">
        <w:rPr>
          <w:sz w:val="24"/>
          <w:szCs w:val="24"/>
        </w:rPr>
        <w:t xml:space="preserve">, w tym kwoty kosztów sądowych. W przypadku wystąpienia przez osobę trzecią z roszczeniami przeciwko </w:t>
      </w:r>
      <w:r w:rsidRPr="00F60F70">
        <w:rPr>
          <w:bCs/>
          <w:sz w:val="24"/>
          <w:szCs w:val="24"/>
        </w:rPr>
        <w:t>Zamawiającemu</w:t>
      </w:r>
      <w:r w:rsidRPr="00F60F70">
        <w:rPr>
          <w:sz w:val="24"/>
          <w:szCs w:val="24"/>
        </w:rPr>
        <w:t xml:space="preserve"> wynikającymi z naruszenia praw autorskich przysługujących tej osobie lub z przetwarzania danych osobowych tej osoby, Wykonawca będzie zobowiązany niezwłocznie podjąć czynności zmierzające do wyjaśnienia sprawy i ochrony </w:t>
      </w:r>
      <w:r w:rsidRPr="00F60F70">
        <w:rPr>
          <w:bCs/>
          <w:sz w:val="24"/>
          <w:szCs w:val="24"/>
        </w:rPr>
        <w:t>Zamawiającego</w:t>
      </w:r>
      <w:r w:rsidRPr="00F60F70">
        <w:rPr>
          <w:sz w:val="24"/>
          <w:szCs w:val="24"/>
        </w:rPr>
        <w:t xml:space="preserve"> przez roszczeniami.</w:t>
      </w:r>
    </w:p>
    <w:p w14:paraId="143CA73D" w14:textId="77777777" w:rsidR="00720DDB" w:rsidRPr="00F60F70" w:rsidRDefault="00720DDB" w:rsidP="00004DFA">
      <w:pPr>
        <w:ind w:firstLine="66"/>
        <w:rPr>
          <w:b/>
          <w:sz w:val="24"/>
          <w:szCs w:val="24"/>
        </w:rPr>
      </w:pPr>
    </w:p>
    <w:p w14:paraId="75E89DFB" w14:textId="77777777" w:rsidR="009F7E30" w:rsidRPr="00F60F70" w:rsidRDefault="009F7E30" w:rsidP="00004DFA">
      <w:pPr>
        <w:pStyle w:val="Akapitzlist"/>
        <w:suppressAutoHyphens/>
        <w:ind w:left="0"/>
        <w:jc w:val="both"/>
        <w:rPr>
          <w:sz w:val="24"/>
          <w:szCs w:val="24"/>
        </w:rPr>
      </w:pPr>
    </w:p>
    <w:p w14:paraId="7801A9AE" w14:textId="77777777" w:rsidR="009F7E30" w:rsidRPr="00F60F70" w:rsidRDefault="009F7E30" w:rsidP="009F7E30">
      <w:pPr>
        <w:jc w:val="center"/>
        <w:rPr>
          <w:b/>
          <w:sz w:val="24"/>
          <w:szCs w:val="24"/>
        </w:rPr>
      </w:pPr>
      <w:r w:rsidRPr="00F60F70">
        <w:rPr>
          <w:b/>
          <w:sz w:val="24"/>
          <w:szCs w:val="24"/>
        </w:rPr>
        <w:t>§</w:t>
      </w:r>
      <w:r w:rsidR="006C6C88" w:rsidRPr="00F60F70">
        <w:rPr>
          <w:b/>
          <w:sz w:val="24"/>
          <w:szCs w:val="24"/>
        </w:rPr>
        <w:t>6</w:t>
      </w:r>
    </w:p>
    <w:p w14:paraId="72D77005" w14:textId="77777777" w:rsidR="009F7E30" w:rsidRPr="00F60F70" w:rsidRDefault="009F7E30" w:rsidP="009F7E30">
      <w:pPr>
        <w:keepNext/>
        <w:jc w:val="center"/>
        <w:outlineLvl w:val="2"/>
        <w:rPr>
          <w:b/>
          <w:bCs/>
          <w:sz w:val="24"/>
          <w:szCs w:val="24"/>
        </w:rPr>
      </w:pPr>
      <w:r w:rsidRPr="00F60F70">
        <w:rPr>
          <w:b/>
          <w:bCs/>
          <w:sz w:val="24"/>
          <w:szCs w:val="24"/>
        </w:rPr>
        <w:t>TERMINY REALIZACJI UMOWY</w:t>
      </w:r>
    </w:p>
    <w:p w14:paraId="4DF15ABD" w14:textId="4AF34606" w:rsidR="009F7E30" w:rsidRPr="00F60F70" w:rsidRDefault="009F7E30" w:rsidP="00B86C3F">
      <w:pPr>
        <w:tabs>
          <w:tab w:val="left" w:pos="851"/>
          <w:tab w:val="right" w:pos="8894"/>
        </w:tabs>
        <w:suppressAutoHyphens/>
        <w:ind w:left="200" w:hanging="200"/>
        <w:jc w:val="both"/>
        <w:rPr>
          <w:b/>
          <w:sz w:val="24"/>
          <w:szCs w:val="24"/>
        </w:rPr>
      </w:pPr>
      <w:r w:rsidRPr="00F60F70">
        <w:rPr>
          <w:sz w:val="24"/>
          <w:szCs w:val="24"/>
        </w:rPr>
        <w:t xml:space="preserve">1. Wykonawca zobowiązuje się </w:t>
      </w:r>
      <w:r w:rsidR="00AE015C">
        <w:rPr>
          <w:sz w:val="24"/>
          <w:szCs w:val="24"/>
        </w:rPr>
        <w:t>udostępnić bazę</w:t>
      </w:r>
      <w:r w:rsidRPr="00F60F70">
        <w:rPr>
          <w:sz w:val="24"/>
          <w:szCs w:val="24"/>
        </w:rPr>
        <w:t xml:space="preserve"> (zgodnie z zakresem przedmiotowym określonym w załączniku nr 1) </w:t>
      </w:r>
      <w:r w:rsidR="00F97AD4">
        <w:rPr>
          <w:sz w:val="24"/>
          <w:szCs w:val="24"/>
        </w:rPr>
        <w:t xml:space="preserve"> w formie elektronicznej </w:t>
      </w:r>
      <w:r w:rsidR="00F97AD4" w:rsidRPr="00F60F70">
        <w:rPr>
          <w:sz w:val="24"/>
          <w:szCs w:val="24"/>
        </w:rPr>
        <w:t>na wskazane konto e-mail Zamawiającego (licencje@awl.edu.pl)</w:t>
      </w:r>
      <w:r w:rsidRPr="00F60F70">
        <w:rPr>
          <w:sz w:val="24"/>
          <w:szCs w:val="24"/>
        </w:rPr>
        <w:t xml:space="preserve">, </w:t>
      </w:r>
      <w:r w:rsidR="005052DA" w:rsidRPr="00F60F70">
        <w:rPr>
          <w:b/>
          <w:sz w:val="24"/>
          <w:szCs w:val="24"/>
        </w:rPr>
        <w:t>w terminie</w:t>
      </w:r>
      <w:r w:rsidRPr="00F60F70">
        <w:rPr>
          <w:b/>
          <w:sz w:val="24"/>
          <w:szCs w:val="24"/>
        </w:rPr>
        <w:t xml:space="preserve"> </w:t>
      </w:r>
      <w:r w:rsidR="00F97AD4">
        <w:rPr>
          <w:b/>
          <w:sz w:val="24"/>
          <w:szCs w:val="24"/>
        </w:rPr>
        <w:t>3</w:t>
      </w:r>
      <w:r w:rsidRPr="00F60F70">
        <w:rPr>
          <w:b/>
          <w:sz w:val="24"/>
          <w:szCs w:val="24"/>
        </w:rPr>
        <w:t xml:space="preserve"> dni, </w:t>
      </w:r>
      <w:r w:rsidR="00F71BD3" w:rsidRPr="00F60F70">
        <w:rPr>
          <w:b/>
          <w:sz w:val="24"/>
          <w:szCs w:val="24"/>
        </w:rPr>
        <w:t>od dnia podpisania umowy.</w:t>
      </w:r>
      <w:r w:rsidRPr="00F60F70">
        <w:rPr>
          <w:sz w:val="24"/>
          <w:szCs w:val="24"/>
        </w:rPr>
        <w:t xml:space="preserve"> </w:t>
      </w:r>
    </w:p>
    <w:p w14:paraId="3F32E64B" w14:textId="77777777" w:rsidR="00422EF5" w:rsidRPr="00F60F70" w:rsidRDefault="009F7E30" w:rsidP="00422EF5">
      <w:pPr>
        <w:suppressAutoHyphens/>
        <w:jc w:val="both"/>
        <w:rPr>
          <w:sz w:val="24"/>
          <w:szCs w:val="24"/>
        </w:rPr>
      </w:pPr>
      <w:r w:rsidRPr="00F60F70">
        <w:rPr>
          <w:sz w:val="24"/>
          <w:szCs w:val="24"/>
        </w:rPr>
        <w:t xml:space="preserve">3. </w:t>
      </w:r>
      <w:r w:rsidR="00422EF5" w:rsidRPr="00F60F70">
        <w:rPr>
          <w:sz w:val="24"/>
          <w:szCs w:val="24"/>
        </w:rPr>
        <w:t>Odbiór przedmiotu umowy będzie przebiegać następująco:</w:t>
      </w:r>
    </w:p>
    <w:p w14:paraId="1EB998B9" w14:textId="7FE0CBD6" w:rsidR="00422EF5" w:rsidRPr="00F60F70" w:rsidRDefault="00422EF5" w:rsidP="00422EF5">
      <w:pPr>
        <w:suppressAutoHyphens/>
        <w:ind w:left="400" w:hanging="200"/>
        <w:jc w:val="both"/>
        <w:rPr>
          <w:sz w:val="24"/>
          <w:szCs w:val="24"/>
        </w:rPr>
      </w:pPr>
      <w:r w:rsidRPr="00F60F70">
        <w:rPr>
          <w:sz w:val="24"/>
          <w:szCs w:val="24"/>
        </w:rPr>
        <w:t>a)</w:t>
      </w:r>
      <w:r w:rsidRPr="00F60F70">
        <w:rPr>
          <w:sz w:val="24"/>
          <w:szCs w:val="24"/>
        </w:rPr>
        <w:tab/>
      </w:r>
      <w:r w:rsidR="00F97AD4">
        <w:rPr>
          <w:sz w:val="24"/>
          <w:szCs w:val="24"/>
        </w:rPr>
        <w:t xml:space="preserve"> </w:t>
      </w:r>
      <w:r w:rsidRPr="00F60F70">
        <w:rPr>
          <w:sz w:val="24"/>
          <w:szCs w:val="24"/>
        </w:rPr>
        <w:t>przekazanie przez Wykonawcę przedmiotu umowy zostanie wykonane poprzez przesłanie odpowiednich danych (pliku, kodu, licencji) na wskazane konto e-mail Zamawiającego (licencje@awl.edu.pl);</w:t>
      </w:r>
    </w:p>
    <w:p w14:paraId="5124C401" w14:textId="4D67E977" w:rsidR="00422EF5" w:rsidRPr="00F60F70" w:rsidRDefault="00422EF5" w:rsidP="00422EF5">
      <w:pPr>
        <w:suppressAutoHyphens/>
        <w:ind w:left="400" w:hanging="200"/>
        <w:jc w:val="both"/>
        <w:rPr>
          <w:sz w:val="24"/>
          <w:szCs w:val="24"/>
        </w:rPr>
      </w:pPr>
      <w:r w:rsidRPr="00F60F70">
        <w:rPr>
          <w:sz w:val="24"/>
          <w:szCs w:val="24"/>
        </w:rPr>
        <w:t>b)</w:t>
      </w:r>
      <w:r w:rsidRPr="00F60F70">
        <w:rPr>
          <w:sz w:val="24"/>
          <w:szCs w:val="24"/>
        </w:rPr>
        <w:tab/>
      </w:r>
      <w:r w:rsidR="00F97AD4">
        <w:rPr>
          <w:sz w:val="24"/>
          <w:szCs w:val="24"/>
        </w:rPr>
        <w:t xml:space="preserve"> </w:t>
      </w:r>
      <w:r w:rsidRPr="00F60F70">
        <w:rPr>
          <w:sz w:val="24"/>
          <w:szCs w:val="24"/>
        </w:rPr>
        <w:t>Zamawiający zweryfikuje poprawność dostarczonego przedmiotu umowy u producenta oprogramowania poprzez weryfikację ich na dedykowanym portalu;</w:t>
      </w:r>
    </w:p>
    <w:p w14:paraId="0A802931" w14:textId="77777777" w:rsidR="00422EF5" w:rsidRPr="00F60F70" w:rsidRDefault="00422EF5" w:rsidP="00422EF5">
      <w:pPr>
        <w:suppressAutoHyphens/>
        <w:ind w:left="400" w:hanging="200"/>
        <w:jc w:val="both"/>
        <w:rPr>
          <w:sz w:val="24"/>
          <w:szCs w:val="24"/>
        </w:rPr>
      </w:pPr>
      <w:r w:rsidRPr="00F60F70">
        <w:rPr>
          <w:sz w:val="24"/>
          <w:szCs w:val="24"/>
        </w:rPr>
        <w:t>c)</w:t>
      </w:r>
      <w:r w:rsidRPr="00F60F70">
        <w:rPr>
          <w:sz w:val="24"/>
          <w:szCs w:val="24"/>
        </w:rPr>
        <w:tab/>
        <w:t>Po przeprowadzeniu pozytywnej weryfikacji zostanie podpisany przez upoważnionych przedstawicieli Zamawiającego i Wykonawcy Protokół Odbioru, sporządzony według wzoru stanowiącego załącznik nr 2 do Umowy.</w:t>
      </w:r>
    </w:p>
    <w:p w14:paraId="71B8F392" w14:textId="77777777" w:rsidR="00422EF5" w:rsidRPr="00F60F70" w:rsidRDefault="00422EF5" w:rsidP="00422EF5">
      <w:pPr>
        <w:suppressAutoHyphens/>
        <w:ind w:left="400" w:hanging="200"/>
        <w:jc w:val="both"/>
        <w:rPr>
          <w:sz w:val="24"/>
          <w:szCs w:val="24"/>
        </w:rPr>
      </w:pPr>
    </w:p>
    <w:p w14:paraId="5F651FC6" w14:textId="77777777" w:rsidR="009F7E30" w:rsidRPr="00F60F70" w:rsidRDefault="009F7E30" w:rsidP="00422EF5">
      <w:pPr>
        <w:suppressAutoHyphens/>
        <w:ind w:left="200" w:hanging="200"/>
        <w:jc w:val="both"/>
        <w:rPr>
          <w:b/>
          <w:sz w:val="24"/>
          <w:szCs w:val="24"/>
        </w:rPr>
      </w:pPr>
    </w:p>
    <w:p w14:paraId="4580D2F5" w14:textId="77777777" w:rsidR="009F7E30" w:rsidRPr="00F60F70" w:rsidRDefault="009F7E30" w:rsidP="009F7E30">
      <w:pPr>
        <w:jc w:val="center"/>
        <w:rPr>
          <w:b/>
          <w:sz w:val="24"/>
          <w:szCs w:val="24"/>
        </w:rPr>
      </w:pPr>
      <w:r w:rsidRPr="00F60F70">
        <w:rPr>
          <w:b/>
          <w:sz w:val="24"/>
          <w:szCs w:val="24"/>
        </w:rPr>
        <w:t>§</w:t>
      </w:r>
      <w:r w:rsidR="006C6C88" w:rsidRPr="00F60F70">
        <w:rPr>
          <w:b/>
          <w:sz w:val="24"/>
          <w:szCs w:val="24"/>
        </w:rPr>
        <w:t>7</w:t>
      </w:r>
    </w:p>
    <w:p w14:paraId="7A29EDA6" w14:textId="77777777" w:rsidR="009F7E30" w:rsidRPr="00F60F70" w:rsidRDefault="009F7E30" w:rsidP="009F7E30">
      <w:pPr>
        <w:jc w:val="center"/>
        <w:rPr>
          <w:b/>
          <w:sz w:val="24"/>
          <w:szCs w:val="24"/>
        </w:rPr>
      </w:pPr>
      <w:r w:rsidRPr="00F60F70">
        <w:rPr>
          <w:b/>
          <w:sz w:val="24"/>
          <w:szCs w:val="24"/>
        </w:rPr>
        <w:t>WYNAGRODZENIE</w:t>
      </w:r>
    </w:p>
    <w:p w14:paraId="358EE1AE" w14:textId="331CFE91" w:rsidR="009F7E30" w:rsidRPr="00F60F70" w:rsidRDefault="009F7E30" w:rsidP="009F7E30">
      <w:pPr>
        <w:suppressAutoHyphens/>
        <w:ind w:left="200" w:hanging="200"/>
        <w:jc w:val="both"/>
        <w:rPr>
          <w:sz w:val="24"/>
          <w:szCs w:val="24"/>
        </w:rPr>
      </w:pPr>
      <w:r w:rsidRPr="00F60F70">
        <w:rPr>
          <w:sz w:val="24"/>
          <w:szCs w:val="24"/>
        </w:rPr>
        <w:t xml:space="preserve">1. Za </w:t>
      </w:r>
      <w:r w:rsidR="002060AD">
        <w:rPr>
          <w:sz w:val="24"/>
          <w:szCs w:val="24"/>
        </w:rPr>
        <w:t>realizację</w:t>
      </w:r>
      <w:r w:rsidRPr="00F60F70">
        <w:rPr>
          <w:sz w:val="24"/>
          <w:szCs w:val="24"/>
        </w:rPr>
        <w:t xml:space="preserve"> przedmiotu zamówienia </w:t>
      </w:r>
      <w:r w:rsidRPr="00F60F70">
        <w:rPr>
          <w:iCs/>
          <w:sz w:val="24"/>
          <w:szCs w:val="24"/>
        </w:rPr>
        <w:t xml:space="preserve">Zamawiający </w:t>
      </w:r>
      <w:r w:rsidRPr="00F60F70">
        <w:rPr>
          <w:sz w:val="24"/>
          <w:szCs w:val="24"/>
        </w:rPr>
        <w:t xml:space="preserve">zapłaci </w:t>
      </w:r>
      <w:r w:rsidRPr="00F60F70">
        <w:rPr>
          <w:iCs/>
          <w:sz w:val="24"/>
          <w:szCs w:val="24"/>
        </w:rPr>
        <w:t>Wykonawcy</w:t>
      </w:r>
      <w:r w:rsidRPr="00F60F70">
        <w:rPr>
          <w:sz w:val="24"/>
          <w:szCs w:val="24"/>
        </w:rPr>
        <w:t xml:space="preserve"> wynagrodzenie łączne, zgodnie ze złożoną ofertą w wysokości:</w:t>
      </w:r>
    </w:p>
    <w:p w14:paraId="4574AB19" w14:textId="77777777" w:rsidR="007C189E" w:rsidRPr="00F60F70" w:rsidRDefault="007C189E" w:rsidP="007C189E">
      <w:pPr>
        <w:pStyle w:val="Akapitzlist"/>
        <w:numPr>
          <w:ilvl w:val="1"/>
          <w:numId w:val="32"/>
        </w:numPr>
        <w:jc w:val="both"/>
        <w:rPr>
          <w:b/>
          <w:sz w:val="24"/>
          <w:szCs w:val="24"/>
        </w:rPr>
      </w:pPr>
      <w:r w:rsidRPr="00F60F70">
        <w:rPr>
          <w:b/>
          <w:sz w:val="24"/>
          <w:szCs w:val="24"/>
        </w:rPr>
        <w:t>wartość netto:……………….  zł (słownie: ……………..)</w:t>
      </w:r>
    </w:p>
    <w:p w14:paraId="27D4C496" w14:textId="77777777" w:rsidR="007C189E" w:rsidRPr="00F60F70" w:rsidRDefault="007C189E" w:rsidP="007C189E">
      <w:pPr>
        <w:pStyle w:val="Akapitzlist"/>
        <w:numPr>
          <w:ilvl w:val="1"/>
          <w:numId w:val="32"/>
        </w:numPr>
        <w:jc w:val="both"/>
        <w:rPr>
          <w:b/>
          <w:sz w:val="24"/>
          <w:szCs w:val="24"/>
        </w:rPr>
      </w:pPr>
      <w:r w:rsidRPr="00F60F70">
        <w:rPr>
          <w:b/>
          <w:sz w:val="24"/>
          <w:szCs w:val="24"/>
        </w:rPr>
        <w:t>podatek VAT w kwocie: …………… zł (słownie: ………………….)</w:t>
      </w:r>
    </w:p>
    <w:p w14:paraId="2886748D" w14:textId="77777777" w:rsidR="007C189E" w:rsidRPr="00F60F70" w:rsidRDefault="007C189E" w:rsidP="007C189E">
      <w:pPr>
        <w:pStyle w:val="Akapitzlist"/>
        <w:numPr>
          <w:ilvl w:val="1"/>
          <w:numId w:val="32"/>
        </w:numPr>
        <w:jc w:val="both"/>
        <w:rPr>
          <w:b/>
          <w:sz w:val="24"/>
          <w:szCs w:val="24"/>
        </w:rPr>
      </w:pPr>
      <w:r w:rsidRPr="00F60F70">
        <w:rPr>
          <w:b/>
          <w:sz w:val="24"/>
          <w:szCs w:val="24"/>
        </w:rPr>
        <w:t>wartość brutto: ………………. zł (słownie: ……………………..)</w:t>
      </w:r>
    </w:p>
    <w:p w14:paraId="493218B1" w14:textId="4CCF413F" w:rsidR="009F7E30" w:rsidRPr="00F60F70" w:rsidRDefault="009F7E30" w:rsidP="007C189E">
      <w:pPr>
        <w:ind w:left="200" w:hanging="200"/>
        <w:jc w:val="both"/>
        <w:rPr>
          <w:sz w:val="24"/>
          <w:szCs w:val="24"/>
        </w:rPr>
      </w:pPr>
      <w:r w:rsidRPr="00F60F70">
        <w:rPr>
          <w:sz w:val="24"/>
          <w:szCs w:val="24"/>
        </w:rPr>
        <w:t>2. W wynagro</w:t>
      </w:r>
      <w:r w:rsidR="00120725" w:rsidRPr="00F60F70">
        <w:rPr>
          <w:sz w:val="24"/>
          <w:szCs w:val="24"/>
        </w:rPr>
        <w:t xml:space="preserve">dzeniu łącznym określonym w </w:t>
      </w:r>
      <w:r w:rsidR="001C5F31" w:rsidRPr="00F60F70">
        <w:rPr>
          <w:sz w:val="24"/>
          <w:szCs w:val="24"/>
        </w:rPr>
        <w:t xml:space="preserve">§ 7 </w:t>
      </w:r>
      <w:r w:rsidR="00120725" w:rsidRPr="00F60F70">
        <w:rPr>
          <w:sz w:val="24"/>
          <w:szCs w:val="24"/>
        </w:rPr>
        <w:t>ust. 1</w:t>
      </w:r>
      <w:r w:rsidRPr="00F60F70">
        <w:rPr>
          <w:sz w:val="24"/>
          <w:szCs w:val="24"/>
        </w:rPr>
        <w:t xml:space="preserve"> mieszczą się </w:t>
      </w:r>
      <w:r w:rsidR="00AE015C">
        <w:rPr>
          <w:sz w:val="24"/>
          <w:szCs w:val="24"/>
        </w:rPr>
        <w:t xml:space="preserve">wszystkie </w:t>
      </w:r>
      <w:r w:rsidR="001B77A8">
        <w:rPr>
          <w:sz w:val="24"/>
          <w:szCs w:val="24"/>
        </w:rPr>
        <w:t xml:space="preserve">koszty </w:t>
      </w:r>
      <w:r w:rsidRPr="00F60F70">
        <w:rPr>
          <w:sz w:val="24"/>
          <w:szCs w:val="24"/>
        </w:rPr>
        <w:t xml:space="preserve">związane z </w:t>
      </w:r>
      <w:r w:rsidR="008E71D9">
        <w:rPr>
          <w:sz w:val="24"/>
          <w:szCs w:val="24"/>
        </w:rPr>
        <w:t>realizacją</w:t>
      </w:r>
      <w:r w:rsidR="008E71D9" w:rsidRPr="00F60F70">
        <w:rPr>
          <w:sz w:val="24"/>
          <w:szCs w:val="24"/>
        </w:rPr>
        <w:t xml:space="preserve"> </w:t>
      </w:r>
      <w:r w:rsidRPr="00F60F70">
        <w:rPr>
          <w:sz w:val="24"/>
          <w:szCs w:val="24"/>
        </w:rPr>
        <w:t>przedmiotu n</w:t>
      </w:r>
      <w:bookmarkStart w:id="0" w:name="_GoBack"/>
      <w:bookmarkEnd w:id="0"/>
      <w:r w:rsidRPr="00F60F70">
        <w:rPr>
          <w:sz w:val="24"/>
          <w:szCs w:val="24"/>
        </w:rPr>
        <w:t>iniejszej Umowy.</w:t>
      </w:r>
    </w:p>
    <w:p w14:paraId="21EA257B" w14:textId="22AFBE9F" w:rsidR="009F7E30" w:rsidRPr="00F60F70" w:rsidRDefault="009F7E30" w:rsidP="009F7E30">
      <w:pPr>
        <w:ind w:left="200" w:hanging="200"/>
        <w:jc w:val="both"/>
        <w:rPr>
          <w:sz w:val="24"/>
          <w:szCs w:val="24"/>
        </w:rPr>
      </w:pPr>
      <w:r w:rsidRPr="00F60F70">
        <w:rPr>
          <w:sz w:val="24"/>
          <w:szCs w:val="24"/>
        </w:rPr>
        <w:t xml:space="preserve">3. Wynagrodzenie łączne </w:t>
      </w:r>
      <w:r w:rsidR="00120725" w:rsidRPr="00F60F70">
        <w:rPr>
          <w:sz w:val="24"/>
          <w:szCs w:val="24"/>
        </w:rPr>
        <w:t xml:space="preserve">określone w </w:t>
      </w:r>
      <w:r w:rsidR="001C5F31" w:rsidRPr="00F60F70">
        <w:rPr>
          <w:sz w:val="24"/>
          <w:szCs w:val="24"/>
        </w:rPr>
        <w:t xml:space="preserve">§ 7 </w:t>
      </w:r>
      <w:r w:rsidRPr="00F60F70">
        <w:rPr>
          <w:sz w:val="24"/>
          <w:szCs w:val="24"/>
        </w:rPr>
        <w:t>ust. 1 obejmuje</w:t>
      </w:r>
      <w:r w:rsidR="00E74D77">
        <w:rPr>
          <w:sz w:val="24"/>
          <w:szCs w:val="24"/>
        </w:rPr>
        <w:t xml:space="preserve"> zrealizowanie usługi wyspecyfikowanej w § 1 oraz w </w:t>
      </w:r>
      <w:r w:rsidRPr="00F60F70">
        <w:rPr>
          <w:sz w:val="24"/>
          <w:szCs w:val="24"/>
        </w:rPr>
        <w:t>załącznik</w:t>
      </w:r>
      <w:r w:rsidR="00E74D77">
        <w:rPr>
          <w:sz w:val="24"/>
          <w:szCs w:val="24"/>
        </w:rPr>
        <w:t>u</w:t>
      </w:r>
      <w:r w:rsidRPr="00F60F70">
        <w:rPr>
          <w:sz w:val="24"/>
          <w:szCs w:val="24"/>
        </w:rPr>
        <w:t xml:space="preserve"> nr 1 do Umowy.</w:t>
      </w:r>
    </w:p>
    <w:p w14:paraId="2EAC97BB" w14:textId="25CBB39A" w:rsidR="009F7E30" w:rsidRPr="00F60F70" w:rsidRDefault="009F7E30" w:rsidP="009F7E30">
      <w:pPr>
        <w:tabs>
          <w:tab w:val="left" w:pos="200"/>
        </w:tabs>
        <w:ind w:left="200" w:hanging="200"/>
        <w:jc w:val="both"/>
        <w:rPr>
          <w:sz w:val="24"/>
          <w:szCs w:val="24"/>
        </w:rPr>
      </w:pPr>
      <w:r w:rsidRPr="00F60F70">
        <w:rPr>
          <w:sz w:val="24"/>
          <w:szCs w:val="24"/>
        </w:rPr>
        <w:t>4. Wynagrodzenie</w:t>
      </w:r>
      <w:r w:rsidR="001C5F31" w:rsidRPr="00F60F70">
        <w:rPr>
          <w:sz w:val="24"/>
          <w:szCs w:val="24"/>
        </w:rPr>
        <w:t xml:space="preserve"> łączne Wykonawcy wskazane w § 7</w:t>
      </w:r>
      <w:r w:rsidRPr="00F60F70">
        <w:rPr>
          <w:sz w:val="24"/>
          <w:szCs w:val="24"/>
        </w:rPr>
        <w:t xml:space="preserve"> ust. 1 nie ulegną zmianie</w:t>
      </w:r>
      <w:r w:rsidR="00AE015C">
        <w:rPr>
          <w:sz w:val="24"/>
          <w:szCs w:val="24"/>
        </w:rPr>
        <w:t xml:space="preserve"> w trakcie trwania umowy</w:t>
      </w:r>
      <w:r w:rsidRPr="00F60F70">
        <w:rPr>
          <w:sz w:val="24"/>
          <w:szCs w:val="24"/>
        </w:rPr>
        <w:t>.</w:t>
      </w:r>
    </w:p>
    <w:p w14:paraId="2E45B5AE" w14:textId="77777777" w:rsidR="00107ACC" w:rsidRPr="00F60F70" w:rsidRDefault="00107ACC" w:rsidP="00107ACC">
      <w:pPr>
        <w:pStyle w:val="Akapitzlist"/>
        <w:numPr>
          <w:ilvl w:val="0"/>
          <w:numId w:val="35"/>
        </w:numPr>
        <w:ind w:left="284" w:hanging="284"/>
        <w:jc w:val="both"/>
        <w:rPr>
          <w:sz w:val="24"/>
          <w:szCs w:val="24"/>
        </w:rPr>
      </w:pPr>
      <w:r w:rsidRPr="00F60F70">
        <w:rPr>
          <w:sz w:val="24"/>
          <w:szCs w:val="24"/>
        </w:rPr>
        <w:t>Podstawą dokonania płatności będzie</w:t>
      </w:r>
      <w:r w:rsidR="003C2072" w:rsidRPr="00F60F70">
        <w:rPr>
          <w:sz w:val="24"/>
          <w:szCs w:val="24"/>
        </w:rPr>
        <w:t xml:space="preserve"> prawidłowo wystawiona faktura wraz</w:t>
      </w:r>
      <w:r w:rsidRPr="00F60F70">
        <w:rPr>
          <w:sz w:val="24"/>
          <w:szCs w:val="24"/>
        </w:rPr>
        <w:t xml:space="preserve"> Protok</w:t>
      </w:r>
      <w:r w:rsidR="003C2072" w:rsidRPr="00F60F70">
        <w:rPr>
          <w:sz w:val="24"/>
          <w:szCs w:val="24"/>
        </w:rPr>
        <w:t>o</w:t>
      </w:r>
      <w:r w:rsidRPr="00F60F70">
        <w:rPr>
          <w:sz w:val="24"/>
          <w:szCs w:val="24"/>
        </w:rPr>
        <w:t>ł</w:t>
      </w:r>
      <w:r w:rsidR="003C2072" w:rsidRPr="00F60F70">
        <w:rPr>
          <w:sz w:val="24"/>
          <w:szCs w:val="24"/>
        </w:rPr>
        <w:t>em</w:t>
      </w:r>
      <w:r w:rsidRPr="00F60F70">
        <w:rPr>
          <w:sz w:val="24"/>
          <w:szCs w:val="24"/>
        </w:rPr>
        <w:t xml:space="preserve"> Odbioru stanowiący</w:t>
      </w:r>
      <w:r w:rsidR="003C2072" w:rsidRPr="00F60F70">
        <w:rPr>
          <w:sz w:val="24"/>
          <w:szCs w:val="24"/>
        </w:rPr>
        <w:t>m</w:t>
      </w:r>
      <w:r w:rsidRPr="00F60F70">
        <w:rPr>
          <w:sz w:val="24"/>
          <w:szCs w:val="24"/>
        </w:rPr>
        <w:t xml:space="preserve"> załącznik nr 2 do Umowy, podpisany przez Zamawiającego i Wykonawcę bez żadnych zastrzeżeń/uwag dotyczących przedmiotu umowy. Płatność zostanie dokonana jednorazowo.</w:t>
      </w:r>
    </w:p>
    <w:p w14:paraId="43579865" w14:textId="77777777" w:rsidR="00107ACC" w:rsidRPr="00F60F70" w:rsidRDefault="00107ACC" w:rsidP="009F7E30">
      <w:pPr>
        <w:tabs>
          <w:tab w:val="left" w:pos="200"/>
        </w:tabs>
        <w:ind w:left="200" w:hanging="200"/>
        <w:jc w:val="both"/>
        <w:rPr>
          <w:sz w:val="24"/>
          <w:szCs w:val="24"/>
        </w:rPr>
      </w:pPr>
    </w:p>
    <w:p w14:paraId="127E3FC6" w14:textId="77777777" w:rsidR="009F7E30" w:rsidRPr="00F60F70" w:rsidRDefault="009F7E30" w:rsidP="009F7E30">
      <w:pPr>
        <w:ind w:left="709"/>
        <w:jc w:val="center"/>
        <w:rPr>
          <w:b/>
          <w:sz w:val="24"/>
          <w:szCs w:val="24"/>
        </w:rPr>
      </w:pPr>
    </w:p>
    <w:p w14:paraId="106143AF" w14:textId="77777777" w:rsidR="00A22ACC" w:rsidRPr="00F60F70" w:rsidRDefault="00A22ACC" w:rsidP="009F7E30">
      <w:pPr>
        <w:jc w:val="center"/>
        <w:rPr>
          <w:b/>
          <w:sz w:val="24"/>
          <w:szCs w:val="24"/>
        </w:rPr>
      </w:pPr>
    </w:p>
    <w:p w14:paraId="7E6E3F40" w14:textId="77777777" w:rsidR="00F600E4" w:rsidRPr="00F60F70" w:rsidRDefault="00F600E4" w:rsidP="009F7E30">
      <w:pPr>
        <w:jc w:val="center"/>
        <w:rPr>
          <w:b/>
          <w:sz w:val="24"/>
          <w:szCs w:val="24"/>
        </w:rPr>
      </w:pPr>
    </w:p>
    <w:p w14:paraId="667D80AB" w14:textId="77777777" w:rsidR="009F7E30" w:rsidRPr="00F60F70" w:rsidRDefault="001C5F31" w:rsidP="009F7E30">
      <w:pPr>
        <w:jc w:val="center"/>
        <w:rPr>
          <w:b/>
          <w:sz w:val="24"/>
          <w:szCs w:val="24"/>
        </w:rPr>
      </w:pPr>
      <w:r w:rsidRPr="00F60F70">
        <w:rPr>
          <w:b/>
          <w:sz w:val="24"/>
          <w:szCs w:val="24"/>
        </w:rPr>
        <w:t>§ 8</w:t>
      </w:r>
    </w:p>
    <w:p w14:paraId="77BE1B3A" w14:textId="77777777" w:rsidR="009F7E30" w:rsidRPr="00F60F70" w:rsidRDefault="009F7E30" w:rsidP="009F7E30">
      <w:pPr>
        <w:jc w:val="center"/>
        <w:rPr>
          <w:b/>
          <w:sz w:val="24"/>
          <w:szCs w:val="24"/>
        </w:rPr>
      </w:pPr>
      <w:r w:rsidRPr="00F60F70">
        <w:rPr>
          <w:b/>
          <w:sz w:val="24"/>
          <w:szCs w:val="24"/>
        </w:rPr>
        <w:t>ZOBOWIĄZANIA STRON</w:t>
      </w:r>
    </w:p>
    <w:p w14:paraId="53276A9E" w14:textId="77777777" w:rsidR="009F7E30" w:rsidRPr="00F60F70" w:rsidRDefault="009F7E30" w:rsidP="009F7E30">
      <w:pPr>
        <w:jc w:val="both"/>
        <w:rPr>
          <w:sz w:val="24"/>
          <w:szCs w:val="24"/>
        </w:rPr>
      </w:pPr>
      <w:r w:rsidRPr="00F60F70">
        <w:rPr>
          <w:sz w:val="24"/>
          <w:szCs w:val="24"/>
        </w:rPr>
        <w:t>1.  W ramach wykonania przedmiotu umowy i wynagrod</w:t>
      </w:r>
      <w:r w:rsidR="001C5F31" w:rsidRPr="00F60F70">
        <w:rPr>
          <w:sz w:val="24"/>
          <w:szCs w:val="24"/>
        </w:rPr>
        <w:t>zenia łącznego określonego w § 7</w:t>
      </w:r>
      <w:r w:rsidRPr="00F60F70">
        <w:rPr>
          <w:sz w:val="24"/>
          <w:szCs w:val="24"/>
        </w:rPr>
        <w:t xml:space="preserve"> ust. 1 Umowy </w:t>
      </w:r>
      <w:r w:rsidRPr="00F60F70">
        <w:rPr>
          <w:iCs/>
          <w:sz w:val="24"/>
          <w:szCs w:val="24"/>
        </w:rPr>
        <w:t>Wykonawca</w:t>
      </w:r>
      <w:r w:rsidRPr="00F60F70">
        <w:rPr>
          <w:sz w:val="24"/>
          <w:szCs w:val="24"/>
        </w:rPr>
        <w:t xml:space="preserve"> zobowiązany jest do:</w:t>
      </w:r>
    </w:p>
    <w:p w14:paraId="2A3214A1" w14:textId="77777777" w:rsidR="00F024BC" w:rsidRPr="00F60F70" w:rsidRDefault="00F024BC" w:rsidP="00F024BC">
      <w:pPr>
        <w:numPr>
          <w:ilvl w:val="4"/>
          <w:numId w:val="13"/>
        </w:numPr>
        <w:tabs>
          <w:tab w:val="clear" w:pos="4680"/>
          <w:tab w:val="num" w:pos="567"/>
        </w:tabs>
        <w:suppressAutoHyphens/>
        <w:ind w:left="567" w:hanging="283"/>
        <w:jc w:val="both"/>
        <w:rPr>
          <w:sz w:val="24"/>
          <w:szCs w:val="24"/>
        </w:rPr>
      </w:pPr>
      <w:r w:rsidRPr="00F60F70">
        <w:rPr>
          <w:sz w:val="24"/>
          <w:szCs w:val="24"/>
        </w:rPr>
        <w:t>terminowego i rzetelnego wykonania przedmiotu umowy;</w:t>
      </w:r>
    </w:p>
    <w:p w14:paraId="7741B625" w14:textId="77777777" w:rsidR="00F024BC" w:rsidRPr="00F60F70" w:rsidRDefault="00F024BC" w:rsidP="00F024BC">
      <w:pPr>
        <w:numPr>
          <w:ilvl w:val="4"/>
          <w:numId w:val="13"/>
        </w:numPr>
        <w:tabs>
          <w:tab w:val="clear" w:pos="4680"/>
          <w:tab w:val="num" w:pos="567"/>
        </w:tabs>
        <w:suppressAutoHyphens/>
        <w:ind w:left="567" w:hanging="283"/>
        <w:jc w:val="both"/>
        <w:rPr>
          <w:sz w:val="24"/>
          <w:szCs w:val="24"/>
        </w:rPr>
      </w:pPr>
      <w:r w:rsidRPr="00F60F70">
        <w:rPr>
          <w:sz w:val="24"/>
          <w:szCs w:val="24"/>
        </w:rPr>
        <w:t>dostarczenia przedmiotu umowy, nie naruszającego przepisów pra</w:t>
      </w:r>
      <w:r w:rsidR="001F0432" w:rsidRPr="00F60F70">
        <w:rPr>
          <w:sz w:val="24"/>
          <w:szCs w:val="24"/>
        </w:rPr>
        <w:t xml:space="preserve">wa powszechnie obowiązującego, </w:t>
      </w:r>
      <w:r w:rsidRPr="00F60F70">
        <w:rPr>
          <w:sz w:val="24"/>
          <w:szCs w:val="24"/>
        </w:rPr>
        <w:t>a w szczególności praw autorskich i licencji innych podmiotów;</w:t>
      </w:r>
    </w:p>
    <w:p w14:paraId="2EF5B09D" w14:textId="77777777" w:rsidR="00F024BC" w:rsidRPr="00F60F70" w:rsidRDefault="00F024BC" w:rsidP="00F024BC">
      <w:pPr>
        <w:numPr>
          <w:ilvl w:val="4"/>
          <w:numId w:val="13"/>
        </w:numPr>
        <w:tabs>
          <w:tab w:val="clear" w:pos="4680"/>
          <w:tab w:val="num" w:pos="567"/>
        </w:tabs>
        <w:suppressAutoHyphens/>
        <w:ind w:left="567" w:hanging="283"/>
        <w:jc w:val="both"/>
        <w:rPr>
          <w:sz w:val="24"/>
          <w:szCs w:val="24"/>
        </w:rPr>
      </w:pPr>
      <w:r w:rsidRPr="00F60F70">
        <w:rPr>
          <w:sz w:val="24"/>
          <w:szCs w:val="24"/>
        </w:rPr>
        <w:t xml:space="preserve">dostarczenia przedmiotu umowy zgodnie z ilością i opisem technicznym określonymi w </w:t>
      </w:r>
      <w:r w:rsidR="001C5F31" w:rsidRPr="00F60F70">
        <w:rPr>
          <w:sz w:val="24"/>
          <w:szCs w:val="24"/>
        </w:rPr>
        <w:t>opisie przedmiotu zamówienia (Załącznik 1), a cennik oraz specyfikacja oprogramowania będą zgodne z ofertą Wykonawcy</w:t>
      </w:r>
      <w:r w:rsidRPr="00F60F70">
        <w:rPr>
          <w:sz w:val="24"/>
          <w:szCs w:val="24"/>
        </w:rPr>
        <w:t>;</w:t>
      </w:r>
    </w:p>
    <w:p w14:paraId="22854497" w14:textId="77777777" w:rsidR="009F7E30" w:rsidRPr="00F60F70" w:rsidRDefault="009F7E30" w:rsidP="006844E7">
      <w:pPr>
        <w:numPr>
          <w:ilvl w:val="4"/>
          <w:numId w:val="13"/>
        </w:numPr>
        <w:tabs>
          <w:tab w:val="clear" w:pos="4680"/>
          <w:tab w:val="num" w:pos="567"/>
        </w:tabs>
        <w:suppressAutoHyphens/>
        <w:ind w:left="567" w:hanging="283"/>
        <w:jc w:val="both"/>
        <w:rPr>
          <w:sz w:val="24"/>
          <w:szCs w:val="24"/>
        </w:rPr>
      </w:pPr>
      <w:r w:rsidRPr="00F60F70">
        <w:rPr>
          <w:sz w:val="24"/>
          <w:szCs w:val="24"/>
        </w:rPr>
        <w:t>dostarczenia</w:t>
      </w:r>
      <w:r w:rsidR="001C5F31" w:rsidRPr="00F60F70">
        <w:rPr>
          <w:sz w:val="24"/>
          <w:szCs w:val="24"/>
        </w:rPr>
        <w:t xml:space="preserve"> przedmiotu umowy w sposób nie</w:t>
      </w:r>
      <w:r w:rsidRPr="00F60F70">
        <w:rPr>
          <w:sz w:val="24"/>
          <w:szCs w:val="24"/>
        </w:rPr>
        <w:t xml:space="preserve"> naruszając</w:t>
      </w:r>
      <w:r w:rsidR="001C5F31" w:rsidRPr="00F60F70">
        <w:rPr>
          <w:sz w:val="24"/>
          <w:szCs w:val="24"/>
        </w:rPr>
        <w:t>y</w:t>
      </w:r>
      <w:r w:rsidRPr="00F60F70">
        <w:rPr>
          <w:sz w:val="24"/>
          <w:szCs w:val="24"/>
        </w:rPr>
        <w:t xml:space="preserve"> przepisów prawa powszechnie obowiązującego, a w szczególności praw autorskich i licencji innych podmiotów;</w:t>
      </w:r>
    </w:p>
    <w:p w14:paraId="6DA50841" w14:textId="77777777" w:rsidR="009F7E30" w:rsidRPr="00F60F70" w:rsidRDefault="009F7E30" w:rsidP="009F7E30">
      <w:pPr>
        <w:tabs>
          <w:tab w:val="left" w:pos="426"/>
        </w:tabs>
        <w:suppressAutoHyphens/>
        <w:jc w:val="both"/>
        <w:rPr>
          <w:sz w:val="24"/>
          <w:szCs w:val="24"/>
        </w:rPr>
      </w:pPr>
      <w:r w:rsidRPr="00F60F70">
        <w:rPr>
          <w:sz w:val="24"/>
          <w:szCs w:val="24"/>
        </w:rPr>
        <w:t>2. W ramach wykonania Umowy Zamawiający zobowiązany jest do:</w:t>
      </w:r>
    </w:p>
    <w:p w14:paraId="6F3A96AD" w14:textId="77777777" w:rsidR="009F7E30" w:rsidRPr="00F60F70" w:rsidRDefault="009F7E30" w:rsidP="006844E7">
      <w:pPr>
        <w:numPr>
          <w:ilvl w:val="0"/>
          <w:numId w:val="14"/>
        </w:numPr>
        <w:tabs>
          <w:tab w:val="clear" w:pos="3060"/>
        </w:tabs>
        <w:suppressAutoHyphens/>
        <w:ind w:left="567" w:hanging="283"/>
        <w:jc w:val="both"/>
        <w:rPr>
          <w:iCs/>
          <w:sz w:val="24"/>
          <w:szCs w:val="24"/>
        </w:rPr>
      </w:pPr>
      <w:r w:rsidRPr="00F60F70">
        <w:rPr>
          <w:sz w:val="24"/>
          <w:szCs w:val="24"/>
        </w:rPr>
        <w:t xml:space="preserve">zapewnienia Wykonawcy, w zakresie zależnym od </w:t>
      </w:r>
      <w:r w:rsidRPr="00F60F70">
        <w:rPr>
          <w:iCs/>
          <w:sz w:val="24"/>
          <w:szCs w:val="24"/>
        </w:rPr>
        <w:t>Zamawiającego,</w:t>
      </w:r>
      <w:r w:rsidRPr="00F60F70">
        <w:rPr>
          <w:sz w:val="24"/>
          <w:szCs w:val="24"/>
        </w:rPr>
        <w:t xml:space="preserve"> warunków umożliwiających sprawne i zgodne z zasadami realizacje </w:t>
      </w:r>
      <w:r w:rsidR="00F024BC" w:rsidRPr="00F60F70">
        <w:rPr>
          <w:sz w:val="24"/>
          <w:szCs w:val="24"/>
        </w:rPr>
        <w:t>przedmiotu umowy</w:t>
      </w:r>
      <w:r w:rsidRPr="00F60F70">
        <w:rPr>
          <w:sz w:val="24"/>
          <w:szCs w:val="24"/>
        </w:rPr>
        <w:t>;</w:t>
      </w:r>
    </w:p>
    <w:p w14:paraId="35B36ECC" w14:textId="77777777" w:rsidR="009F7E30" w:rsidRPr="00F60F70" w:rsidRDefault="009F7E30" w:rsidP="006844E7">
      <w:pPr>
        <w:numPr>
          <w:ilvl w:val="0"/>
          <w:numId w:val="14"/>
        </w:numPr>
        <w:tabs>
          <w:tab w:val="clear" w:pos="3060"/>
          <w:tab w:val="num" w:pos="567"/>
        </w:tabs>
        <w:suppressAutoHyphens/>
        <w:ind w:left="567" w:hanging="283"/>
        <w:jc w:val="both"/>
        <w:rPr>
          <w:iCs/>
          <w:sz w:val="24"/>
          <w:szCs w:val="24"/>
        </w:rPr>
      </w:pPr>
      <w:r w:rsidRPr="00F60F70">
        <w:rPr>
          <w:iCs/>
          <w:sz w:val="24"/>
          <w:szCs w:val="24"/>
        </w:rPr>
        <w:t>zapłaty należnego wyna</w:t>
      </w:r>
      <w:r w:rsidR="00F024BC" w:rsidRPr="00F60F70">
        <w:rPr>
          <w:iCs/>
          <w:sz w:val="24"/>
          <w:szCs w:val="24"/>
        </w:rPr>
        <w:t>grodzenia za prawidłowo wykonany</w:t>
      </w:r>
      <w:r w:rsidRPr="00F60F70">
        <w:rPr>
          <w:iCs/>
          <w:sz w:val="24"/>
          <w:szCs w:val="24"/>
        </w:rPr>
        <w:t xml:space="preserve"> </w:t>
      </w:r>
      <w:r w:rsidR="00F024BC" w:rsidRPr="00F60F70">
        <w:rPr>
          <w:sz w:val="24"/>
          <w:szCs w:val="24"/>
        </w:rPr>
        <w:t>przedmiot umowy</w:t>
      </w:r>
      <w:r w:rsidRPr="00F60F70">
        <w:rPr>
          <w:iCs/>
          <w:sz w:val="24"/>
          <w:szCs w:val="24"/>
        </w:rPr>
        <w:t>.</w:t>
      </w:r>
    </w:p>
    <w:p w14:paraId="3FAE5D01" w14:textId="77777777" w:rsidR="009F7E30" w:rsidRPr="00F60F70" w:rsidRDefault="009F7E30" w:rsidP="009F7E30">
      <w:pPr>
        <w:suppressAutoHyphens/>
        <w:jc w:val="both"/>
        <w:rPr>
          <w:iCs/>
          <w:sz w:val="24"/>
          <w:szCs w:val="24"/>
        </w:rPr>
      </w:pPr>
    </w:p>
    <w:p w14:paraId="1F32C17D" w14:textId="77777777" w:rsidR="009F7E30" w:rsidRPr="00F60F70" w:rsidRDefault="001C5F31" w:rsidP="009F7E30">
      <w:pPr>
        <w:jc w:val="center"/>
        <w:rPr>
          <w:b/>
          <w:bCs/>
          <w:sz w:val="24"/>
          <w:szCs w:val="24"/>
        </w:rPr>
      </w:pPr>
      <w:r w:rsidRPr="00F60F70">
        <w:rPr>
          <w:b/>
          <w:bCs/>
          <w:sz w:val="24"/>
          <w:szCs w:val="24"/>
        </w:rPr>
        <w:t>§ 9</w:t>
      </w:r>
    </w:p>
    <w:p w14:paraId="79358EE1" w14:textId="77777777" w:rsidR="009F7E30" w:rsidRPr="00F60F70" w:rsidRDefault="009F7E30" w:rsidP="009F7E30">
      <w:pPr>
        <w:jc w:val="center"/>
        <w:rPr>
          <w:b/>
          <w:bCs/>
          <w:sz w:val="24"/>
          <w:szCs w:val="24"/>
        </w:rPr>
      </w:pPr>
      <w:r w:rsidRPr="00F60F70">
        <w:rPr>
          <w:b/>
          <w:bCs/>
          <w:sz w:val="24"/>
          <w:szCs w:val="24"/>
        </w:rPr>
        <w:t>KARY UMOWNE</w:t>
      </w:r>
    </w:p>
    <w:p w14:paraId="16B74FF7" w14:textId="77777777" w:rsidR="00F600E4" w:rsidRPr="00F60F70" w:rsidRDefault="00F600E4" w:rsidP="009F7E30">
      <w:pPr>
        <w:jc w:val="center"/>
        <w:rPr>
          <w:b/>
          <w:bCs/>
          <w:sz w:val="24"/>
          <w:szCs w:val="24"/>
        </w:rPr>
      </w:pPr>
    </w:p>
    <w:p w14:paraId="118384E2" w14:textId="77777777" w:rsidR="00F600E4" w:rsidRPr="00F60F70" w:rsidRDefault="00F600E4" w:rsidP="006844E7">
      <w:pPr>
        <w:pStyle w:val="NormalnyWeb"/>
        <w:numPr>
          <w:ilvl w:val="0"/>
          <w:numId w:val="15"/>
        </w:numPr>
        <w:spacing w:before="0" w:beforeAutospacing="0" w:after="0" w:afterAutospacing="0"/>
        <w:ind w:left="426" w:hanging="426"/>
        <w:rPr>
          <w:sz w:val="24"/>
          <w:szCs w:val="24"/>
        </w:rPr>
      </w:pPr>
      <w:r w:rsidRPr="00F60F70">
        <w:rPr>
          <w:sz w:val="24"/>
          <w:szCs w:val="24"/>
        </w:rPr>
        <w:t xml:space="preserve">Wykonawca zapłaci Zamawiającemu karę umowną za niewykonanie lub nienależyte wykonanie Umowy w następujących przypadkach i wysokości: </w:t>
      </w:r>
    </w:p>
    <w:p w14:paraId="7D8D96E2" w14:textId="77777777" w:rsidR="00F600E4" w:rsidRPr="00F60F70" w:rsidRDefault="009915FC" w:rsidP="006844E7">
      <w:pPr>
        <w:numPr>
          <w:ilvl w:val="0"/>
          <w:numId w:val="6"/>
        </w:numPr>
        <w:tabs>
          <w:tab w:val="clear" w:pos="720"/>
          <w:tab w:val="num" w:pos="540"/>
          <w:tab w:val="left" w:pos="567"/>
          <w:tab w:val="right" w:pos="8103"/>
        </w:tabs>
        <w:ind w:left="540"/>
        <w:jc w:val="both"/>
        <w:rPr>
          <w:sz w:val="24"/>
          <w:szCs w:val="24"/>
        </w:rPr>
      </w:pPr>
      <w:r w:rsidRPr="00F60F70">
        <w:rPr>
          <w:sz w:val="24"/>
          <w:szCs w:val="24"/>
        </w:rPr>
        <w:t>10</w:t>
      </w:r>
      <w:r w:rsidR="00F600E4" w:rsidRPr="00F60F70">
        <w:rPr>
          <w:sz w:val="24"/>
          <w:szCs w:val="24"/>
        </w:rPr>
        <w:t xml:space="preserve"> % wartości wynagrodzenia umownego brutto wymienionego w § </w:t>
      </w:r>
      <w:r w:rsidR="003466E8" w:rsidRPr="00F60F70">
        <w:rPr>
          <w:sz w:val="24"/>
          <w:szCs w:val="24"/>
        </w:rPr>
        <w:t>7</w:t>
      </w:r>
      <w:r w:rsidR="00F600E4" w:rsidRPr="00F60F70">
        <w:rPr>
          <w:sz w:val="24"/>
          <w:szCs w:val="24"/>
        </w:rPr>
        <w:t xml:space="preserve"> ust. 1 Umowy lub wynagrodzenia umownego brutto za niezrealizowaną część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3BE25290" w14:textId="77777777" w:rsidR="00F600E4" w:rsidRPr="00F60F70" w:rsidRDefault="00F600E4" w:rsidP="006844E7">
      <w:pPr>
        <w:numPr>
          <w:ilvl w:val="0"/>
          <w:numId w:val="6"/>
        </w:numPr>
        <w:tabs>
          <w:tab w:val="clear" w:pos="720"/>
          <w:tab w:val="num" w:pos="540"/>
          <w:tab w:val="left" w:pos="567"/>
          <w:tab w:val="right" w:pos="8103"/>
        </w:tabs>
        <w:ind w:left="540"/>
        <w:jc w:val="both"/>
        <w:rPr>
          <w:sz w:val="24"/>
          <w:szCs w:val="24"/>
        </w:rPr>
      </w:pPr>
      <w:r w:rsidRPr="00F60F70">
        <w:rPr>
          <w:sz w:val="24"/>
          <w:szCs w:val="24"/>
        </w:rPr>
        <w:t>0,</w:t>
      </w:r>
      <w:r w:rsidR="009915FC" w:rsidRPr="00F60F70">
        <w:rPr>
          <w:sz w:val="24"/>
          <w:szCs w:val="24"/>
        </w:rPr>
        <w:t>5</w:t>
      </w:r>
      <w:r w:rsidRPr="00F60F70">
        <w:rPr>
          <w:sz w:val="24"/>
          <w:szCs w:val="24"/>
        </w:rPr>
        <w:t xml:space="preserve"> % wartości wynagrodzenia umownego brutto za niezrealizowaną część Umowy, za nieterminowe wykonanie Przedmiotu Umowy, za każdy dzień opóźnienia,</w:t>
      </w:r>
      <w:r w:rsidR="009915FC" w:rsidRPr="00F60F70">
        <w:rPr>
          <w:sz w:val="24"/>
          <w:szCs w:val="24"/>
        </w:rPr>
        <w:t xml:space="preserve"> będącego wynikiem przekroczenia terminu określonego w §</w:t>
      </w:r>
      <w:r w:rsidR="003466E8" w:rsidRPr="00F60F70">
        <w:rPr>
          <w:sz w:val="24"/>
          <w:szCs w:val="24"/>
        </w:rPr>
        <w:t xml:space="preserve"> 6</w:t>
      </w:r>
      <w:r w:rsidR="009915FC" w:rsidRPr="00F60F70">
        <w:rPr>
          <w:sz w:val="24"/>
          <w:szCs w:val="24"/>
        </w:rPr>
        <w:t xml:space="preserve"> ust. 1 umowy.</w:t>
      </w:r>
    </w:p>
    <w:p w14:paraId="74863EE4" w14:textId="77777777" w:rsidR="00F600E4" w:rsidRPr="00F60F70" w:rsidRDefault="00F600E4" w:rsidP="006844E7">
      <w:pPr>
        <w:numPr>
          <w:ilvl w:val="0"/>
          <w:numId w:val="7"/>
        </w:numPr>
        <w:tabs>
          <w:tab w:val="num" w:pos="540"/>
        </w:tabs>
        <w:ind w:left="540" w:hanging="540"/>
        <w:jc w:val="both"/>
        <w:rPr>
          <w:sz w:val="24"/>
          <w:szCs w:val="24"/>
        </w:rPr>
      </w:pPr>
      <w:r w:rsidRPr="00F60F70">
        <w:rPr>
          <w:sz w:val="24"/>
          <w:szCs w:val="24"/>
        </w:rPr>
        <w:t>Zamawiający zastrzega sobie prawo dochodzenia odszkodowania na za</w:t>
      </w:r>
      <w:r w:rsidR="001F0432" w:rsidRPr="00F60F70">
        <w:rPr>
          <w:sz w:val="24"/>
          <w:szCs w:val="24"/>
        </w:rPr>
        <w:t xml:space="preserve">sadach ogólnych przewidzianych </w:t>
      </w:r>
      <w:r w:rsidRPr="00F60F70">
        <w:rPr>
          <w:sz w:val="24"/>
          <w:szCs w:val="24"/>
        </w:rPr>
        <w:t>w Kodeksie cywilnym, w przypadku, jeśli szkoda wynikła z niewykonania lub nienależytego wykonania Umowy, o którym mowa w ust. 1 przewyższa wartość zastrzeżonej kary umownej bądź wynika z innych tytułów niż zastrzeżone.</w:t>
      </w:r>
    </w:p>
    <w:p w14:paraId="5D27B633" w14:textId="77777777" w:rsidR="00F600E4" w:rsidRPr="00F60F70" w:rsidRDefault="00F600E4" w:rsidP="006844E7">
      <w:pPr>
        <w:numPr>
          <w:ilvl w:val="0"/>
          <w:numId w:val="7"/>
        </w:numPr>
        <w:tabs>
          <w:tab w:val="num" w:pos="540"/>
        </w:tabs>
        <w:ind w:left="540" w:hanging="540"/>
        <w:jc w:val="both"/>
        <w:rPr>
          <w:sz w:val="24"/>
          <w:szCs w:val="24"/>
        </w:rPr>
      </w:pPr>
      <w:r w:rsidRPr="00F60F70">
        <w:rPr>
          <w:sz w:val="24"/>
          <w:szCs w:val="24"/>
        </w:rPr>
        <w:t xml:space="preserve">Zamawiającemu </w:t>
      </w:r>
      <w:r w:rsidR="009915FC" w:rsidRPr="00F60F70">
        <w:rPr>
          <w:sz w:val="24"/>
          <w:szCs w:val="24"/>
        </w:rPr>
        <w:t>przysługuje prawo potrącenia przysługujących Zamawiającemu kar umownych z każdej wierzytelności przysługującej Wykonawcy od Zamawiającego, a w szczególności z należnego Wykonawcy wynagrodzenia</w:t>
      </w:r>
      <w:r w:rsidRPr="00F60F70">
        <w:rPr>
          <w:sz w:val="24"/>
          <w:szCs w:val="24"/>
        </w:rPr>
        <w:t>.</w:t>
      </w:r>
    </w:p>
    <w:p w14:paraId="5785A8A7" w14:textId="77777777" w:rsidR="00F600E4" w:rsidRPr="00F60F70" w:rsidRDefault="00F600E4" w:rsidP="006844E7">
      <w:pPr>
        <w:numPr>
          <w:ilvl w:val="0"/>
          <w:numId w:val="7"/>
        </w:numPr>
        <w:tabs>
          <w:tab w:val="num" w:pos="540"/>
        </w:tabs>
        <w:ind w:left="540" w:hanging="540"/>
        <w:jc w:val="both"/>
        <w:rPr>
          <w:sz w:val="24"/>
          <w:szCs w:val="24"/>
        </w:rPr>
      </w:pPr>
      <w:r w:rsidRPr="00F60F70">
        <w:rPr>
          <w:sz w:val="24"/>
          <w:szCs w:val="24"/>
        </w:rPr>
        <w:t xml:space="preserve">Wykonawca nie będzie mógł zwolnić się od odpowiedzialności względem Zamawiającego w sytuacji, </w:t>
      </w:r>
      <w:r w:rsidR="001F0432" w:rsidRPr="00F60F70">
        <w:rPr>
          <w:sz w:val="24"/>
          <w:szCs w:val="24"/>
        </w:rPr>
        <w:t xml:space="preserve"> </w:t>
      </w:r>
      <w:r w:rsidRPr="00F60F70">
        <w:rPr>
          <w:sz w:val="24"/>
          <w:szCs w:val="24"/>
        </w:rPr>
        <w:t>gdy niewykonanie lub nienależyte wykonanie Umowy przez niego było następstwem niewykonania</w:t>
      </w:r>
      <w:r w:rsidR="001F0432" w:rsidRPr="00F60F70">
        <w:rPr>
          <w:sz w:val="24"/>
          <w:szCs w:val="24"/>
        </w:rPr>
        <w:t xml:space="preserve"> </w:t>
      </w:r>
      <w:r w:rsidRPr="00F60F70">
        <w:rPr>
          <w:sz w:val="24"/>
          <w:szCs w:val="24"/>
        </w:rPr>
        <w:t xml:space="preserve">lub nienależytego wykonania zobowiązań wobec </w:t>
      </w:r>
      <w:r w:rsidRPr="00F60F70">
        <w:rPr>
          <w:bCs/>
          <w:sz w:val="24"/>
          <w:szCs w:val="24"/>
        </w:rPr>
        <w:t>Wykonawcy przez jego kooperantów lub podwykonawców.</w:t>
      </w:r>
    </w:p>
    <w:p w14:paraId="3DA3FE9C" w14:textId="77777777" w:rsidR="00F600E4" w:rsidRPr="00F60F70" w:rsidRDefault="00820AD8" w:rsidP="006844E7">
      <w:pPr>
        <w:numPr>
          <w:ilvl w:val="0"/>
          <w:numId w:val="7"/>
        </w:numPr>
        <w:tabs>
          <w:tab w:val="num" w:pos="540"/>
        </w:tabs>
        <w:ind w:left="540" w:hanging="540"/>
        <w:jc w:val="both"/>
        <w:rPr>
          <w:sz w:val="24"/>
          <w:szCs w:val="24"/>
        </w:rPr>
      </w:pPr>
      <w:r w:rsidRPr="00F60F70">
        <w:rPr>
          <w:bCs/>
          <w:sz w:val="24"/>
          <w:szCs w:val="24"/>
        </w:rPr>
        <w:t>Wysokość kar umownych nie może przekroczyć 20% wartości brutto umowy</w:t>
      </w:r>
      <w:r w:rsidR="00F600E4" w:rsidRPr="00F60F70">
        <w:rPr>
          <w:bCs/>
          <w:sz w:val="24"/>
          <w:szCs w:val="24"/>
        </w:rPr>
        <w:t>.</w:t>
      </w:r>
    </w:p>
    <w:p w14:paraId="576B8EBF" w14:textId="77777777" w:rsidR="00F600E4" w:rsidRPr="00F60F70" w:rsidRDefault="00F600E4" w:rsidP="009F7E30">
      <w:pPr>
        <w:jc w:val="center"/>
        <w:rPr>
          <w:b/>
          <w:bCs/>
          <w:sz w:val="24"/>
          <w:szCs w:val="24"/>
        </w:rPr>
      </w:pPr>
    </w:p>
    <w:p w14:paraId="54501AB0" w14:textId="77777777" w:rsidR="00F600E4" w:rsidRPr="00F60F70" w:rsidRDefault="00F600E4" w:rsidP="009F7E30">
      <w:pPr>
        <w:jc w:val="center"/>
        <w:rPr>
          <w:b/>
          <w:bCs/>
          <w:sz w:val="24"/>
          <w:szCs w:val="24"/>
        </w:rPr>
      </w:pPr>
    </w:p>
    <w:p w14:paraId="201CC1F5" w14:textId="77777777" w:rsidR="009F7E30" w:rsidRPr="00F60F70" w:rsidRDefault="009F7E30" w:rsidP="009F7E30">
      <w:pPr>
        <w:keepNext/>
        <w:jc w:val="center"/>
        <w:rPr>
          <w:b/>
          <w:sz w:val="24"/>
          <w:szCs w:val="24"/>
        </w:rPr>
      </w:pPr>
      <w:r w:rsidRPr="00F60F70">
        <w:rPr>
          <w:b/>
          <w:sz w:val="24"/>
          <w:szCs w:val="24"/>
        </w:rPr>
        <w:t xml:space="preserve">§ </w:t>
      </w:r>
      <w:r w:rsidR="001C5F31" w:rsidRPr="00F60F70">
        <w:rPr>
          <w:b/>
          <w:sz w:val="24"/>
          <w:szCs w:val="24"/>
        </w:rPr>
        <w:t>10</w:t>
      </w:r>
    </w:p>
    <w:p w14:paraId="0A499CB0" w14:textId="77777777" w:rsidR="00820AD8" w:rsidRPr="00F60F70" w:rsidRDefault="00820AD8" w:rsidP="00820AD8">
      <w:pPr>
        <w:keepNext/>
        <w:jc w:val="center"/>
        <w:rPr>
          <w:b/>
          <w:sz w:val="24"/>
          <w:szCs w:val="24"/>
        </w:rPr>
      </w:pPr>
      <w:r w:rsidRPr="00F60F70">
        <w:rPr>
          <w:b/>
          <w:sz w:val="24"/>
          <w:szCs w:val="24"/>
        </w:rPr>
        <w:t>OSOBY UPRAWNIONE DO KONTAKTOWANIA SIĘ W SPRAWIE REALIZACJI UMOWY</w:t>
      </w:r>
    </w:p>
    <w:p w14:paraId="450CC6C2" w14:textId="77777777" w:rsidR="00820AD8" w:rsidRPr="00F60F70" w:rsidRDefault="00820AD8" w:rsidP="00820AD8">
      <w:pPr>
        <w:rPr>
          <w:sz w:val="24"/>
          <w:szCs w:val="24"/>
        </w:rPr>
      </w:pPr>
      <w:r w:rsidRPr="00F60F70">
        <w:rPr>
          <w:sz w:val="24"/>
          <w:szCs w:val="24"/>
        </w:rPr>
        <w:t>Do wzajemnego współdziałania przy realizacji Umowy strony wyznaczają:</w:t>
      </w:r>
    </w:p>
    <w:p w14:paraId="1631CA82" w14:textId="77777777" w:rsidR="00820AD8" w:rsidRPr="00F60F70" w:rsidRDefault="00820AD8" w:rsidP="00820AD8">
      <w:pPr>
        <w:jc w:val="both"/>
        <w:rPr>
          <w:sz w:val="24"/>
          <w:szCs w:val="24"/>
        </w:rPr>
      </w:pPr>
      <w:r w:rsidRPr="00F60F70">
        <w:rPr>
          <w:sz w:val="24"/>
          <w:szCs w:val="24"/>
        </w:rPr>
        <w:t>1)</w:t>
      </w:r>
      <w:r w:rsidRPr="00F60F70">
        <w:rPr>
          <w:sz w:val="24"/>
          <w:szCs w:val="24"/>
        </w:rPr>
        <w:tab/>
        <w:t>ze strony Zamawiającego: …………………..….…tel.:………………email:…………………….…</w:t>
      </w:r>
    </w:p>
    <w:p w14:paraId="0F32A264" w14:textId="77777777" w:rsidR="00820AD8" w:rsidRPr="00F60F70" w:rsidRDefault="00820AD8" w:rsidP="00820AD8">
      <w:pPr>
        <w:rPr>
          <w:sz w:val="24"/>
          <w:szCs w:val="24"/>
        </w:rPr>
      </w:pPr>
      <w:r w:rsidRPr="00F60F70">
        <w:rPr>
          <w:sz w:val="24"/>
          <w:szCs w:val="24"/>
        </w:rPr>
        <w:t xml:space="preserve">2) </w:t>
      </w:r>
      <w:r w:rsidRPr="00F60F70">
        <w:rPr>
          <w:sz w:val="24"/>
          <w:szCs w:val="24"/>
        </w:rPr>
        <w:tab/>
        <w:t>ze strony Wykonawcy: ………………….…..….…tel.:………………email:…………………….…</w:t>
      </w:r>
    </w:p>
    <w:p w14:paraId="248C7C8B" w14:textId="77777777" w:rsidR="00A22ACC" w:rsidRPr="00F60F70" w:rsidRDefault="00A22ACC" w:rsidP="009F7E30">
      <w:pPr>
        <w:jc w:val="center"/>
        <w:rPr>
          <w:b/>
          <w:bCs/>
          <w:sz w:val="24"/>
          <w:szCs w:val="24"/>
        </w:rPr>
      </w:pPr>
    </w:p>
    <w:p w14:paraId="3C92AC66" w14:textId="77777777" w:rsidR="00F600E4" w:rsidRPr="00F60F70" w:rsidRDefault="00F600E4" w:rsidP="009F7E30">
      <w:pPr>
        <w:jc w:val="center"/>
        <w:rPr>
          <w:b/>
          <w:bCs/>
          <w:sz w:val="24"/>
          <w:szCs w:val="24"/>
        </w:rPr>
      </w:pPr>
    </w:p>
    <w:p w14:paraId="61EC9EF8" w14:textId="77777777" w:rsidR="009F7E30" w:rsidRPr="00F60F70" w:rsidRDefault="001C5F31" w:rsidP="009F7E30">
      <w:pPr>
        <w:jc w:val="center"/>
        <w:rPr>
          <w:b/>
          <w:bCs/>
          <w:sz w:val="24"/>
          <w:szCs w:val="24"/>
        </w:rPr>
      </w:pPr>
      <w:r w:rsidRPr="00F60F70">
        <w:rPr>
          <w:b/>
          <w:bCs/>
          <w:sz w:val="24"/>
          <w:szCs w:val="24"/>
        </w:rPr>
        <w:t>§ 11</w:t>
      </w:r>
    </w:p>
    <w:p w14:paraId="4D9B68BC" w14:textId="77777777" w:rsidR="009F7E30" w:rsidRPr="00F60F70" w:rsidRDefault="009F7E30" w:rsidP="009F7E30">
      <w:pPr>
        <w:tabs>
          <w:tab w:val="left" w:pos="708"/>
        </w:tabs>
        <w:spacing w:after="60"/>
        <w:jc w:val="center"/>
        <w:outlineLvl w:val="7"/>
        <w:rPr>
          <w:b/>
          <w:bCs/>
          <w:iCs/>
          <w:sz w:val="24"/>
          <w:szCs w:val="24"/>
        </w:rPr>
      </w:pPr>
      <w:r w:rsidRPr="00F60F70">
        <w:rPr>
          <w:b/>
          <w:bCs/>
          <w:iCs/>
          <w:sz w:val="24"/>
          <w:szCs w:val="24"/>
        </w:rPr>
        <w:t>FORMA PŁATNOŚCI</w:t>
      </w:r>
    </w:p>
    <w:p w14:paraId="5E0DC990" w14:textId="77777777" w:rsidR="007B37DA" w:rsidRPr="00F60F70" w:rsidRDefault="007B37DA" w:rsidP="007B37DA">
      <w:pPr>
        <w:numPr>
          <w:ilvl w:val="1"/>
          <w:numId w:val="12"/>
        </w:numPr>
        <w:tabs>
          <w:tab w:val="left" w:pos="360"/>
        </w:tabs>
        <w:suppressAutoHyphens/>
        <w:ind w:left="284" w:hanging="284"/>
        <w:jc w:val="both"/>
        <w:rPr>
          <w:sz w:val="24"/>
          <w:szCs w:val="24"/>
        </w:rPr>
      </w:pPr>
      <w:r w:rsidRPr="00F60F70">
        <w:rPr>
          <w:sz w:val="24"/>
          <w:szCs w:val="24"/>
        </w:rPr>
        <w:t xml:space="preserve">Zamawiający zobowiązuje się zapłacić Wykonawcy wynagrodzenie łączne określone w § </w:t>
      </w:r>
      <w:r w:rsidR="003466E8" w:rsidRPr="00F60F70">
        <w:rPr>
          <w:sz w:val="24"/>
          <w:szCs w:val="24"/>
        </w:rPr>
        <w:t>7</w:t>
      </w:r>
      <w:r w:rsidRPr="00F60F70">
        <w:rPr>
          <w:sz w:val="24"/>
          <w:szCs w:val="24"/>
        </w:rPr>
        <w:t xml:space="preserve"> ust.1 Umowy po dostarczeniu przedmiotu umowy do siedziby Zamawiającego, mieszczącej się przy ulicy Czajkowskiego 109 we Wrocławiu zgodnie z opisem przedmiotowym określonym w załączniku nr 1 do Umowy, na podstawie prawidłowo wystawionej faktury VAT.</w:t>
      </w:r>
    </w:p>
    <w:p w14:paraId="51FA8E46" w14:textId="77777777" w:rsidR="007B37DA" w:rsidRPr="00F60F70" w:rsidRDefault="007B37DA" w:rsidP="007B37DA">
      <w:pPr>
        <w:numPr>
          <w:ilvl w:val="1"/>
          <w:numId w:val="12"/>
        </w:numPr>
        <w:tabs>
          <w:tab w:val="left" w:pos="360"/>
        </w:tabs>
        <w:suppressAutoHyphens/>
        <w:ind w:left="284" w:hanging="284"/>
        <w:jc w:val="both"/>
        <w:rPr>
          <w:sz w:val="24"/>
          <w:szCs w:val="24"/>
        </w:rPr>
      </w:pPr>
      <w:r w:rsidRPr="00F60F70">
        <w:rPr>
          <w:sz w:val="24"/>
          <w:szCs w:val="24"/>
        </w:rPr>
        <w:t>Podstawą do wystawienia faktury VAT stanowić będzie Protokół Odbioru stanowiący załącznik nr 2 do Umowy, podpisany przez Zamawiającego i Wykonawcę bez żadnych zastrzeżeń/uwag dotyczących przedmiotu umowy.</w:t>
      </w:r>
    </w:p>
    <w:p w14:paraId="14310207" w14:textId="77777777" w:rsidR="007B37DA" w:rsidRPr="00F60F70" w:rsidRDefault="007B37DA" w:rsidP="007B37DA">
      <w:pPr>
        <w:numPr>
          <w:ilvl w:val="1"/>
          <w:numId w:val="12"/>
        </w:numPr>
        <w:tabs>
          <w:tab w:val="left" w:pos="360"/>
        </w:tabs>
        <w:suppressAutoHyphens/>
        <w:ind w:left="284" w:hanging="284"/>
        <w:jc w:val="both"/>
        <w:rPr>
          <w:sz w:val="24"/>
          <w:szCs w:val="24"/>
        </w:rPr>
      </w:pPr>
      <w:r w:rsidRPr="00F60F70">
        <w:rPr>
          <w:sz w:val="24"/>
          <w:szCs w:val="24"/>
        </w:rPr>
        <w:t xml:space="preserve">Zapłata wynagrodzenia nastąpi przelewem na konto </w:t>
      </w:r>
      <w:r w:rsidRPr="00F60F70">
        <w:rPr>
          <w:iCs/>
          <w:sz w:val="24"/>
          <w:szCs w:val="24"/>
        </w:rPr>
        <w:t>Wykonawcy</w:t>
      </w:r>
      <w:r w:rsidRPr="00F60F70">
        <w:rPr>
          <w:sz w:val="24"/>
          <w:szCs w:val="24"/>
        </w:rPr>
        <w:t xml:space="preserve"> w terminie 30 dni od daty otrzymania prawidłowo wystawionej faktury na rachunek bankowy wskazany na fakturze.</w:t>
      </w:r>
    </w:p>
    <w:p w14:paraId="37277DEA" w14:textId="77777777" w:rsidR="007B37DA" w:rsidRPr="00F60F70" w:rsidRDefault="007B37DA" w:rsidP="007B37DA">
      <w:pPr>
        <w:numPr>
          <w:ilvl w:val="1"/>
          <w:numId w:val="12"/>
        </w:numPr>
        <w:tabs>
          <w:tab w:val="left" w:pos="360"/>
        </w:tabs>
        <w:suppressAutoHyphens/>
        <w:ind w:left="284" w:hanging="284"/>
        <w:jc w:val="both"/>
        <w:rPr>
          <w:sz w:val="24"/>
          <w:szCs w:val="24"/>
        </w:rPr>
      </w:pPr>
      <w:r w:rsidRPr="00F60F70">
        <w:rPr>
          <w:sz w:val="24"/>
          <w:szCs w:val="24"/>
        </w:rPr>
        <w:t>Błędnie wystawiona faktura VAT lub brak podpisanego bez zastrzeżeń Protokołu Odbioru spowodują rozpoczęcie na nowo biegu 30</w:t>
      </w:r>
      <w:r w:rsidRPr="00F60F70">
        <w:rPr>
          <w:sz w:val="24"/>
          <w:szCs w:val="24"/>
        </w:rPr>
        <w:noBreakHyphen/>
        <w:t>dniowego terminu płatności liczonego od momentu dostarczenia poprawionych lub brakujących dokumentów.</w:t>
      </w:r>
    </w:p>
    <w:p w14:paraId="01165CC4" w14:textId="77777777" w:rsidR="007B37DA" w:rsidRPr="00F60F70" w:rsidRDefault="007B37DA" w:rsidP="007B37DA">
      <w:pPr>
        <w:numPr>
          <w:ilvl w:val="1"/>
          <w:numId w:val="12"/>
        </w:numPr>
        <w:tabs>
          <w:tab w:val="left" w:pos="360"/>
        </w:tabs>
        <w:suppressAutoHyphens/>
        <w:ind w:left="284" w:hanging="284"/>
        <w:jc w:val="both"/>
        <w:rPr>
          <w:sz w:val="24"/>
          <w:szCs w:val="24"/>
        </w:rPr>
      </w:pPr>
      <w:r w:rsidRPr="00F60F70">
        <w:rPr>
          <w:sz w:val="24"/>
          <w:szCs w:val="24"/>
        </w:rPr>
        <w:t xml:space="preserve">Za dzień zapłaty uważa się datę przyjęcia przez bank Zamawiającego polecenia przelewu środków na konto Wykonawcy. </w:t>
      </w:r>
    </w:p>
    <w:p w14:paraId="51F18E1D" w14:textId="77777777" w:rsidR="00A22ACC" w:rsidRPr="00F60F70" w:rsidRDefault="00A22ACC" w:rsidP="009F7E30">
      <w:pPr>
        <w:jc w:val="center"/>
        <w:rPr>
          <w:b/>
          <w:bCs/>
          <w:sz w:val="24"/>
          <w:szCs w:val="24"/>
        </w:rPr>
      </w:pPr>
    </w:p>
    <w:p w14:paraId="3AE5D03E" w14:textId="77777777" w:rsidR="009F7E30" w:rsidRPr="00F60F70" w:rsidRDefault="009F7E30" w:rsidP="009F7E30">
      <w:pPr>
        <w:jc w:val="center"/>
        <w:rPr>
          <w:b/>
          <w:bCs/>
          <w:sz w:val="24"/>
          <w:szCs w:val="24"/>
        </w:rPr>
      </w:pPr>
      <w:r w:rsidRPr="00F60F70">
        <w:rPr>
          <w:b/>
          <w:bCs/>
          <w:sz w:val="24"/>
          <w:szCs w:val="24"/>
        </w:rPr>
        <w:t xml:space="preserve">§ </w:t>
      </w:r>
      <w:r w:rsidR="001C5F31" w:rsidRPr="00F60F70">
        <w:rPr>
          <w:b/>
          <w:bCs/>
          <w:sz w:val="24"/>
          <w:szCs w:val="24"/>
        </w:rPr>
        <w:t>12</w:t>
      </w:r>
    </w:p>
    <w:p w14:paraId="007401D8" w14:textId="77777777" w:rsidR="001B01B3" w:rsidRPr="00F60F70" w:rsidRDefault="001B01B3" w:rsidP="001B01B3">
      <w:pPr>
        <w:ind w:left="284" w:right="68"/>
        <w:jc w:val="center"/>
        <w:rPr>
          <w:sz w:val="24"/>
          <w:szCs w:val="24"/>
          <w:lang w:val="x-none" w:eastAsia="x-none"/>
        </w:rPr>
      </w:pPr>
      <w:r w:rsidRPr="00F60F70">
        <w:rPr>
          <w:b/>
          <w:sz w:val="24"/>
          <w:szCs w:val="24"/>
        </w:rPr>
        <w:t>ODSTĄPIENIE OD UMOWY</w:t>
      </w:r>
    </w:p>
    <w:p w14:paraId="7D7762F4" w14:textId="0B0B672F" w:rsidR="001B01B3" w:rsidRPr="00F60F70" w:rsidRDefault="007A523F" w:rsidP="006844E7">
      <w:pPr>
        <w:numPr>
          <w:ilvl w:val="2"/>
          <w:numId w:val="11"/>
        </w:numPr>
        <w:tabs>
          <w:tab w:val="clear" w:pos="2685"/>
          <w:tab w:val="num" w:pos="284"/>
        </w:tabs>
        <w:ind w:left="284" w:right="68" w:hanging="284"/>
        <w:jc w:val="both"/>
        <w:rPr>
          <w:sz w:val="24"/>
          <w:szCs w:val="24"/>
          <w:lang w:val="x-none" w:eastAsia="x-none"/>
        </w:rPr>
      </w:pPr>
      <w:r w:rsidRPr="0098491E">
        <w:rPr>
          <w:sz w:val="24"/>
          <w:szCs w:val="24"/>
          <w:lang w:val="x-none" w:eastAsia="x-none"/>
        </w:rPr>
        <w:t>Zamawiającemu służy prawo odstąpienia od umowy</w:t>
      </w:r>
      <w:r w:rsidRPr="0098491E">
        <w:rPr>
          <w:sz w:val="24"/>
          <w:szCs w:val="24"/>
          <w:lang w:eastAsia="x-none"/>
        </w:rPr>
        <w:t xml:space="preserve"> w całości lub w niezrealizowanej części</w:t>
      </w:r>
      <w:r w:rsidRPr="0098491E">
        <w:rPr>
          <w:sz w:val="24"/>
          <w:szCs w:val="24"/>
        </w:rPr>
        <w:t xml:space="preserve"> </w:t>
      </w:r>
      <w:r w:rsidRPr="0098491E">
        <w:rPr>
          <w:sz w:val="24"/>
          <w:szCs w:val="24"/>
          <w:lang w:val="x-none" w:eastAsia="x-none"/>
        </w:rPr>
        <w:t xml:space="preserve">lub wypowiedzenia jej ze skutkiem natychmiastowym i naliczenia kar umownych zgodnie z § </w:t>
      </w:r>
      <w:r w:rsidRPr="0098491E">
        <w:rPr>
          <w:sz w:val="24"/>
          <w:szCs w:val="24"/>
          <w:lang w:eastAsia="x-none"/>
        </w:rPr>
        <w:t>9</w:t>
      </w:r>
      <w:r w:rsidRPr="0098491E">
        <w:rPr>
          <w:sz w:val="24"/>
          <w:szCs w:val="24"/>
          <w:lang w:val="x-none" w:eastAsia="x-none"/>
        </w:rPr>
        <w:t xml:space="preserve"> ust. 1 umowy</w:t>
      </w:r>
      <w:r w:rsidRPr="0098491E">
        <w:rPr>
          <w:sz w:val="24"/>
          <w:szCs w:val="24"/>
          <w:lang w:eastAsia="x-none"/>
        </w:rPr>
        <w:t xml:space="preserve"> w przypadku nieprawidłowej realizacji umowy (w tym nieterminowanie wykonanie przedmiotu umowy i brak prawidłowego funkcjonowania Bazy) i po uprzednim wezwaniu do poprawy w określonym terminie</w:t>
      </w:r>
      <w:r w:rsidR="001B01B3" w:rsidRPr="00F60F70">
        <w:rPr>
          <w:sz w:val="24"/>
          <w:szCs w:val="24"/>
          <w:lang w:eastAsia="x-none"/>
        </w:rPr>
        <w:t>.</w:t>
      </w:r>
    </w:p>
    <w:p w14:paraId="681C2047" w14:textId="77777777" w:rsidR="001B01B3" w:rsidRPr="00F60F70" w:rsidRDefault="001B01B3" w:rsidP="006844E7">
      <w:pPr>
        <w:numPr>
          <w:ilvl w:val="2"/>
          <w:numId w:val="11"/>
        </w:numPr>
        <w:tabs>
          <w:tab w:val="num" w:pos="284"/>
          <w:tab w:val="right" w:pos="8894"/>
        </w:tabs>
        <w:ind w:left="284" w:hanging="284"/>
        <w:jc w:val="both"/>
        <w:rPr>
          <w:sz w:val="24"/>
          <w:szCs w:val="24"/>
        </w:rPr>
      </w:pPr>
      <w:r w:rsidRPr="00F60F70">
        <w:rPr>
          <w:bCs/>
          <w:sz w:val="24"/>
          <w:szCs w:val="24"/>
        </w:rPr>
        <w:t xml:space="preserve">Zamawiający </w:t>
      </w:r>
      <w:r w:rsidR="00D7768C" w:rsidRPr="00F60F70">
        <w:rPr>
          <w:bCs/>
          <w:sz w:val="24"/>
          <w:szCs w:val="24"/>
        </w:rPr>
        <w:t>ma prawo realizować prawo odstąpienia, w przypadkach zastrzeżonych w niniejszej umowie, w terminie do 14 dni od dnia powzięcia informacji o okolicznościach uprawniających do skorzystania z tego prawa, chyba że przepis prawa lub umowa określa inny termin</w:t>
      </w:r>
      <w:r w:rsidRPr="00F60F70">
        <w:rPr>
          <w:bCs/>
          <w:sz w:val="24"/>
          <w:szCs w:val="24"/>
        </w:rPr>
        <w:t>.</w:t>
      </w:r>
    </w:p>
    <w:p w14:paraId="1A0F2FEB" w14:textId="77777777" w:rsidR="001B01B3" w:rsidRPr="00F60F70" w:rsidRDefault="001B01B3" w:rsidP="006844E7">
      <w:pPr>
        <w:numPr>
          <w:ilvl w:val="2"/>
          <w:numId w:val="11"/>
        </w:numPr>
        <w:tabs>
          <w:tab w:val="num" w:pos="284"/>
          <w:tab w:val="right" w:pos="8894"/>
        </w:tabs>
        <w:ind w:left="284" w:hanging="284"/>
        <w:jc w:val="both"/>
        <w:rPr>
          <w:sz w:val="24"/>
          <w:szCs w:val="24"/>
        </w:rPr>
      </w:pPr>
      <w:r w:rsidRPr="00F60F70">
        <w:rPr>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53AE01F8" w14:textId="77777777" w:rsidR="001B01B3" w:rsidRPr="00F60F70" w:rsidRDefault="001B01B3" w:rsidP="006844E7">
      <w:pPr>
        <w:numPr>
          <w:ilvl w:val="2"/>
          <w:numId w:val="11"/>
        </w:numPr>
        <w:tabs>
          <w:tab w:val="num" w:pos="284"/>
          <w:tab w:val="right" w:pos="8894"/>
        </w:tabs>
        <w:ind w:left="284" w:hanging="284"/>
        <w:jc w:val="both"/>
        <w:rPr>
          <w:sz w:val="24"/>
          <w:szCs w:val="24"/>
        </w:rPr>
      </w:pPr>
      <w:r w:rsidRPr="00F60F70">
        <w:rPr>
          <w:bCs/>
          <w:sz w:val="24"/>
          <w:szCs w:val="24"/>
          <w:lang w:eastAsia="ar-SA"/>
        </w:rPr>
        <w:t xml:space="preserve">Odstąpienie od Umowy następuje </w:t>
      </w:r>
      <w:r w:rsidRPr="00F60F70">
        <w:rPr>
          <w:sz w:val="24"/>
          <w:szCs w:val="24"/>
        </w:rPr>
        <w:t xml:space="preserve">za pośrednictwem </w:t>
      </w:r>
      <w:r w:rsidRPr="00F60F70">
        <w:rPr>
          <w:bCs/>
          <w:sz w:val="24"/>
          <w:szCs w:val="24"/>
          <w:lang w:eastAsia="ar-SA"/>
        </w:rPr>
        <w:t>listu poleconego za potwierdzeniem odbioru lub w formie pisma złożonego w siedzibie Wykonawcy za pokwitowaniem, z chwilą otrzymania oświadczenia o odstąpieniu przez Wykonawcę.</w:t>
      </w:r>
    </w:p>
    <w:p w14:paraId="2E7AA097" w14:textId="77777777" w:rsidR="007A523F" w:rsidRDefault="007A523F" w:rsidP="001B01B3">
      <w:pPr>
        <w:tabs>
          <w:tab w:val="right" w:pos="8894"/>
        </w:tabs>
        <w:jc w:val="center"/>
        <w:rPr>
          <w:b/>
          <w:sz w:val="24"/>
          <w:szCs w:val="24"/>
        </w:rPr>
      </w:pPr>
    </w:p>
    <w:p w14:paraId="784AA219" w14:textId="77777777" w:rsidR="007A523F" w:rsidRDefault="007A523F" w:rsidP="001B01B3">
      <w:pPr>
        <w:tabs>
          <w:tab w:val="right" w:pos="8894"/>
        </w:tabs>
        <w:jc w:val="center"/>
        <w:rPr>
          <w:b/>
          <w:sz w:val="24"/>
          <w:szCs w:val="24"/>
        </w:rPr>
      </w:pPr>
    </w:p>
    <w:p w14:paraId="2C62863E" w14:textId="77777777" w:rsidR="007A523F" w:rsidRDefault="007A523F" w:rsidP="001B01B3">
      <w:pPr>
        <w:tabs>
          <w:tab w:val="right" w:pos="8894"/>
        </w:tabs>
        <w:jc w:val="center"/>
        <w:rPr>
          <w:b/>
          <w:sz w:val="24"/>
          <w:szCs w:val="24"/>
        </w:rPr>
      </w:pPr>
    </w:p>
    <w:p w14:paraId="549EACD1" w14:textId="77777777" w:rsidR="007A523F" w:rsidRDefault="007A523F" w:rsidP="001B01B3">
      <w:pPr>
        <w:tabs>
          <w:tab w:val="right" w:pos="8894"/>
        </w:tabs>
        <w:jc w:val="center"/>
        <w:rPr>
          <w:b/>
          <w:sz w:val="24"/>
          <w:szCs w:val="24"/>
        </w:rPr>
      </w:pPr>
    </w:p>
    <w:p w14:paraId="558E5864" w14:textId="1D1BF550" w:rsidR="001B01B3" w:rsidRPr="00F60F70" w:rsidRDefault="001B01B3" w:rsidP="001B01B3">
      <w:pPr>
        <w:tabs>
          <w:tab w:val="right" w:pos="8894"/>
        </w:tabs>
        <w:jc w:val="center"/>
        <w:rPr>
          <w:b/>
          <w:sz w:val="24"/>
          <w:szCs w:val="24"/>
        </w:rPr>
      </w:pPr>
      <w:r w:rsidRPr="00F60F70">
        <w:rPr>
          <w:b/>
          <w:sz w:val="24"/>
          <w:szCs w:val="24"/>
        </w:rPr>
        <w:t>§1</w:t>
      </w:r>
      <w:r w:rsidR="00193D4A">
        <w:rPr>
          <w:b/>
          <w:sz w:val="24"/>
          <w:szCs w:val="24"/>
        </w:rPr>
        <w:t>3</w:t>
      </w:r>
    </w:p>
    <w:p w14:paraId="50E1D13D" w14:textId="77777777" w:rsidR="001B01B3" w:rsidRPr="00F60F70" w:rsidRDefault="001B01B3" w:rsidP="001B01B3">
      <w:pPr>
        <w:keepNext/>
        <w:tabs>
          <w:tab w:val="right" w:pos="8894"/>
        </w:tabs>
        <w:jc w:val="center"/>
        <w:outlineLvl w:val="7"/>
        <w:rPr>
          <w:b/>
          <w:sz w:val="24"/>
          <w:szCs w:val="24"/>
        </w:rPr>
      </w:pPr>
      <w:r w:rsidRPr="00F60F70">
        <w:rPr>
          <w:b/>
          <w:sz w:val="24"/>
          <w:szCs w:val="24"/>
        </w:rPr>
        <w:t>ZMIANY UMOWY</w:t>
      </w:r>
    </w:p>
    <w:p w14:paraId="0224F3FF" w14:textId="77777777" w:rsidR="001B01B3" w:rsidRPr="00F60F70" w:rsidRDefault="001B01B3" w:rsidP="006844E7">
      <w:pPr>
        <w:numPr>
          <w:ilvl w:val="0"/>
          <w:numId w:val="9"/>
        </w:numPr>
        <w:suppressAutoHyphens/>
        <w:jc w:val="both"/>
        <w:rPr>
          <w:sz w:val="24"/>
          <w:szCs w:val="24"/>
        </w:rPr>
      </w:pPr>
      <w:r w:rsidRPr="00F60F70">
        <w:rPr>
          <w:sz w:val="24"/>
          <w:szCs w:val="24"/>
        </w:rPr>
        <w:t>Wszelkie uzupełnienia oraz zmiany treści umowy wymagają formy pisemnej pod rygorem nieważności.</w:t>
      </w:r>
    </w:p>
    <w:p w14:paraId="5EB12127" w14:textId="77777777" w:rsidR="001B01B3" w:rsidRPr="00F60F70" w:rsidRDefault="001B01B3" w:rsidP="006844E7">
      <w:pPr>
        <w:numPr>
          <w:ilvl w:val="0"/>
          <w:numId w:val="9"/>
        </w:numPr>
        <w:suppressAutoHyphens/>
        <w:jc w:val="both"/>
        <w:rPr>
          <w:sz w:val="24"/>
          <w:szCs w:val="24"/>
        </w:rPr>
      </w:pPr>
      <w:r w:rsidRPr="00F60F70">
        <w:rPr>
          <w:sz w:val="24"/>
          <w:szCs w:val="24"/>
        </w:rPr>
        <w:t xml:space="preserve">W przypadku, gdy w okresie od wyboru najkorzystniejszej oferty do realizacji zamówienia, </w:t>
      </w:r>
      <w:r w:rsidR="00910DBC" w:rsidRPr="00F60F70">
        <w:rPr>
          <w:sz w:val="24"/>
          <w:szCs w:val="24"/>
        </w:rPr>
        <w:t>oprogramowanie</w:t>
      </w:r>
      <w:r w:rsidRPr="00F60F70">
        <w:rPr>
          <w:sz w:val="24"/>
          <w:szCs w:val="24"/>
        </w:rPr>
        <w:t xml:space="preserve"> stanowiąc</w:t>
      </w:r>
      <w:r w:rsidR="00910DBC" w:rsidRPr="00F60F70">
        <w:rPr>
          <w:sz w:val="24"/>
          <w:szCs w:val="24"/>
        </w:rPr>
        <w:t>e</w:t>
      </w:r>
      <w:r w:rsidRPr="00F60F70">
        <w:rPr>
          <w:sz w:val="24"/>
          <w:szCs w:val="24"/>
        </w:rPr>
        <w:t xml:space="preserve"> przedmiot umowy zostanie wycofan</w:t>
      </w:r>
      <w:r w:rsidR="00910DBC" w:rsidRPr="00F60F70">
        <w:rPr>
          <w:sz w:val="24"/>
          <w:szCs w:val="24"/>
        </w:rPr>
        <w:t>e</w:t>
      </w:r>
      <w:r w:rsidRPr="00F60F70">
        <w:rPr>
          <w:sz w:val="24"/>
          <w:szCs w:val="24"/>
        </w:rPr>
        <w:t xml:space="preserve"> z produkcji, Zamawiający dopuszcza możliwość zmiany go na </w:t>
      </w:r>
      <w:r w:rsidR="00910DBC" w:rsidRPr="00F60F70">
        <w:rPr>
          <w:sz w:val="24"/>
          <w:szCs w:val="24"/>
        </w:rPr>
        <w:t>oprogramowanie</w:t>
      </w:r>
      <w:r w:rsidRPr="00F60F70">
        <w:rPr>
          <w:sz w:val="24"/>
          <w:szCs w:val="24"/>
        </w:rPr>
        <w:t xml:space="preserve"> o parametrach nie gorszych niż uprzednio zaoferowan</w:t>
      </w:r>
      <w:r w:rsidR="00910DBC" w:rsidRPr="00F60F70">
        <w:rPr>
          <w:sz w:val="24"/>
          <w:szCs w:val="24"/>
        </w:rPr>
        <w:t>e</w:t>
      </w:r>
      <w:r w:rsidRPr="00F60F70">
        <w:rPr>
          <w:sz w:val="24"/>
          <w:szCs w:val="24"/>
        </w:rPr>
        <w:t>. Zmiana ta nie wymaga formy aneksu do umowy.</w:t>
      </w:r>
    </w:p>
    <w:p w14:paraId="4C51B2C1" w14:textId="77777777" w:rsidR="00A22ACC" w:rsidRPr="00F60F70" w:rsidRDefault="00A22ACC" w:rsidP="001B01B3">
      <w:pPr>
        <w:widowControl w:val="0"/>
        <w:snapToGrid w:val="0"/>
        <w:jc w:val="center"/>
        <w:rPr>
          <w:b/>
          <w:sz w:val="24"/>
          <w:szCs w:val="24"/>
        </w:rPr>
      </w:pPr>
    </w:p>
    <w:p w14:paraId="754381EF" w14:textId="1F554648" w:rsidR="001B01B3" w:rsidRPr="00F60F70" w:rsidRDefault="001B01B3" w:rsidP="001B01B3">
      <w:pPr>
        <w:widowControl w:val="0"/>
        <w:snapToGrid w:val="0"/>
        <w:jc w:val="center"/>
        <w:rPr>
          <w:b/>
          <w:sz w:val="24"/>
          <w:szCs w:val="24"/>
        </w:rPr>
      </w:pPr>
      <w:r w:rsidRPr="00F60F70">
        <w:rPr>
          <w:b/>
          <w:sz w:val="24"/>
          <w:szCs w:val="24"/>
        </w:rPr>
        <w:t>§ 1</w:t>
      </w:r>
      <w:r w:rsidR="00193D4A">
        <w:rPr>
          <w:b/>
          <w:sz w:val="24"/>
          <w:szCs w:val="24"/>
        </w:rPr>
        <w:t>4</w:t>
      </w:r>
    </w:p>
    <w:p w14:paraId="39DC9646" w14:textId="77777777" w:rsidR="001B01B3" w:rsidRPr="00F60F70" w:rsidRDefault="001B01B3" w:rsidP="001B01B3">
      <w:pPr>
        <w:tabs>
          <w:tab w:val="right" w:pos="8894"/>
        </w:tabs>
        <w:jc w:val="center"/>
        <w:rPr>
          <w:b/>
          <w:sz w:val="24"/>
          <w:szCs w:val="24"/>
        </w:rPr>
      </w:pPr>
      <w:r w:rsidRPr="00F60F70">
        <w:rPr>
          <w:b/>
          <w:sz w:val="24"/>
          <w:szCs w:val="24"/>
        </w:rPr>
        <w:t>POSTANOWIENIE KOŃCOWE</w:t>
      </w:r>
    </w:p>
    <w:p w14:paraId="5E7DDD5C" w14:textId="77777777" w:rsidR="001B01B3" w:rsidRPr="00F60F70" w:rsidRDefault="001B01B3" w:rsidP="006844E7">
      <w:pPr>
        <w:numPr>
          <w:ilvl w:val="1"/>
          <w:numId w:val="10"/>
        </w:numPr>
        <w:tabs>
          <w:tab w:val="num" w:pos="426"/>
        </w:tabs>
        <w:suppressAutoHyphens/>
        <w:ind w:left="426" w:right="-51" w:hanging="426"/>
        <w:jc w:val="both"/>
        <w:rPr>
          <w:sz w:val="24"/>
          <w:szCs w:val="24"/>
        </w:rPr>
      </w:pPr>
      <w:r w:rsidRPr="00F60F70">
        <w:rPr>
          <w:sz w:val="24"/>
          <w:szCs w:val="24"/>
        </w:rPr>
        <w:t>W sprawach nieuregulowanych niniejszą umową mają zastosowanie przepisy Kodeksu cywilnego.</w:t>
      </w:r>
    </w:p>
    <w:p w14:paraId="1DA1FBC6" w14:textId="77777777" w:rsidR="001B01B3" w:rsidRPr="00F60F70" w:rsidRDefault="001B01B3" w:rsidP="006844E7">
      <w:pPr>
        <w:numPr>
          <w:ilvl w:val="1"/>
          <w:numId w:val="10"/>
        </w:numPr>
        <w:tabs>
          <w:tab w:val="num" w:pos="426"/>
        </w:tabs>
        <w:suppressAutoHyphens/>
        <w:ind w:left="426" w:right="-51" w:hanging="426"/>
        <w:jc w:val="both"/>
        <w:rPr>
          <w:sz w:val="24"/>
          <w:szCs w:val="24"/>
        </w:rPr>
      </w:pPr>
      <w:r w:rsidRPr="00F60F70">
        <w:rPr>
          <w:sz w:val="24"/>
          <w:szCs w:val="24"/>
        </w:rPr>
        <w:t>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6A449D3D" w14:textId="77777777" w:rsidR="001B01B3" w:rsidRPr="00F60F70" w:rsidRDefault="001B01B3" w:rsidP="006844E7">
      <w:pPr>
        <w:numPr>
          <w:ilvl w:val="1"/>
          <w:numId w:val="10"/>
        </w:numPr>
        <w:tabs>
          <w:tab w:val="num" w:pos="426"/>
        </w:tabs>
        <w:suppressAutoHyphens/>
        <w:ind w:left="426" w:right="-51" w:hanging="426"/>
        <w:jc w:val="both"/>
        <w:rPr>
          <w:sz w:val="24"/>
          <w:szCs w:val="24"/>
        </w:rPr>
      </w:pPr>
      <w:r w:rsidRPr="00F60F70">
        <w:rPr>
          <w:sz w:val="24"/>
          <w:szCs w:val="24"/>
        </w:rPr>
        <w:t>W przypadku, o którym mowa w ust. 2, Strony zobowiązane będą zawrzeć aneks do Umowy, w którym sformułują postanowienia zastępcze, których cel gospodarczy będzie równoważny lub zbliżony do celu postanowień nieważnych lub bezskutecznych.</w:t>
      </w:r>
    </w:p>
    <w:p w14:paraId="655123D8" w14:textId="77777777" w:rsidR="001B01B3" w:rsidRPr="00F60F70" w:rsidRDefault="001B01B3" w:rsidP="006844E7">
      <w:pPr>
        <w:numPr>
          <w:ilvl w:val="1"/>
          <w:numId w:val="10"/>
        </w:numPr>
        <w:tabs>
          <w:tab w:val="num" w:pos="426"/>
        </w:tabs>
        <w:suppressAutoHyphens/>
        <w:ind w:left="426" w:right="-51" w:hanging="426"/>
        <w:jc w:val="both"/>
        <w:rPr>
          <w:sz w:val="24"/>
          <w:szCs w:val="24"/>
        </w:rPr>
      </w:pPr>
      <w:r w:rsidRPr="00F60F70">
        <w:rPr>
          <w:sz w:val="24"/>
          <w:szCs w:val="24"/>
        </w:rPr>
        <w:t>Prawa i obowiązki wynikające z niniejszej umowy, w tym cesja wierzytelności, nie mogą być przenoszone na osoby trzecie bez zgody drugiej strony.</w:t>
      </w:r>
    </w:p>
    <w:p w14:paraId="74D90AE1" w14:textId="77777777" w:rsidR="001B01B3" w:rsidRPr="00F60F70" w:rsidRDefault="001B01B3" w:rsidP="006844E7">
      <w:pPr>
        <w:numPr>
          <w:ilvl w:val="1"/>
          <w:numId w:val="10"/>
        </w:numPr>
        <w:tabs>
          <w:tab w:val="num" w:pos="426"/>
        </w:tabs>
        <w:suppressAutoHyphens/>
        <w:ind w:left="426" w:right="-51" w:hanging="426"/>
        <w:jc w:val="both"/>
        <w:rPr>
          <w:sz w:val="24"/>
          <w:szCs w:val="24"/>
        </w:rPr>
      </w:pPr>
      <w:r w:rsidRPr="00F60F70">
        <w:rPr>
          <w:sz w:val="24"/>
          <w:szCs w:val="24"/>
        </w:rPr>
        <w:t>Ewentualne spory powstałe przy wykonywaniu umowy rozstrzygać będzie sąd właściwy dla siedziby Zamawiającego.</w:t>
      </w:r>
    </w:p>
    <w:p w14:paraId="45834BC7" w14:textId="77777777" w:rsidR="001B01B3" w:rsidRPr="00F60F70" w:rsidRDefault="001B01B3" w:rsidP="006844E7">
      <w:pPr>
        <w:numPr>
          <w:ilvl w:val="1"/>
          <w:numId w:val="10"/>
        </w:numPr>
        <w:tabs>
          <w:tab w:val="num" w:pos="426"/>
        </w:tabs>
        <w:suppressAutoHyphens/>
        <w:ind w:left="426" w:right="-51" w:hanging="426"/>
        <w:jc w:val="both"/>
        <w:rPr>
          <w:sz w:val="24"/>
          <w:szCs w:val="24"/>
        </w:rPr>
      </w:pPr>
      <w:r w:rsidRPr="00F60F70">
        <w:rPr>
          <w:sz w:val="24"/>
          <w:szCs w:val="24"/>
        </w:rPr>
        <w:t>Umowa została sporządzona w dwóch jednobrzmiących egzemplarzach, po jednym dla każdej ze stron.</w:t>
      </w:r>
    </w:p>
    <w:p w14:paraId="58FEFCD0" w14:textId="77777777" w:rsidR="001B01B3" w:rsidRPr="00F60F70" w:rsidRDefault="001B01B3" w:rsidP="006844E7">
      <w:pPr>
        <w:numPr>
          <w:ilvl w:val="1"/>
          <w:numId w:val="10"/>
        </w:numPr>
        <w:tabs>
          <w:tab w:val="num" w:pos="426"/>
        </w:tabs>
        <w:suppressAutoHyphens/>
        <w:ind w:left="426" w:right="-51" w:hanging="426"/>
        <w:jc w:val="both"/>
        <w:rPr>
          <w:sz w:val="24"/>
          <w:szCs w:val="24"/>
        </w:rPr>
      </w:pPr>
      <w:r w:rsidRPr="00F60F70">
        <w:rPr>
          <w:sz w:val="24"/>
          <w:szCs w:val="24"/>
        </w:rPr>
        <w:t>Integralną część niniejszej umowy stanowią:</w:t>
      </w:r>
    </w:p>
    <w:p w14:paraId="4935AA81" w14:textId="77777777" w:rsidR="001B01B3" w:rsidRPr="00F60F70" w:rsidRDefault="001B01B3" w:rsidP="001B01B3">
      <w:pPr>
        <w:tabs>
          <w:tab w:val="left" w:pos="851"/>
          <w:tab w:val="right" w:pos="8894"/>
        </w:tabs>
        <w:ind w:left="720"/>
        <w:rPr>
          <w:sz w:val="24"/>
          <w:szCs w:val="24"/>
        </w:rPr>
      </w:pPr>
      <w:r w:rsidRPr="00F60F70">
        <w:rPr>
          <w:sz w:val="24"/>
          <w:szCs w:val="24"/>
        </w:rPr>
        <w:t>- Załącznik nr 1 – opis przedmiotu umowy,</w:t>
      </w:r>
    </w:p>
    <w:p w14:paraId="2ADAE2C4" w14:textId="77777777" w:rsidR="001B01B3" w:rsidRPr="00F60F70" w:rsidRDefault="001B01B3" w:rsidP="001B01B3">
      <w:pPr>
        <w:tabs>
          <w:tab w:val="left" w:pos="851"/>
          <w:tab w:val="right" w:pos="8894"/>
        </w:tabs>
        <w:ind w:left="720"/>
        <w:rPr>
          <w:sz w:val="24"/>
          <w:szCs w:val="24"/>
        </w:rPr>
      </w:pPr>
      <w:r w:rsidRPr="00F60F70">
        <w:rPr>
          <w:sz w:val="24"/>
          <w:szCs w:val="24"/>
        </w:rPr>
        <w:t xml:space="preserve">- Załącznik nr 2 – protokół odbioru </w:t>
      </w:r>
      <w:r w:rsidR="008E2C34" w:rsidRPr="00F60F70">
        <w:rPr>
          <w:sz w:val="24"/>
          <w:szCs w:val="24"/>
        </w:rPr>
        <w:t>oprogramowania</w:t>
      </w:r>
    </w:p>
    <w:p w14:paraId="2A3A531E" w14:textId="77777777" w:rsidR="008E2C34" w:rsidRPr="00F60F70" w:rsidRDefault="008E2C34" w:rsidP="009F7E30">
      <w:pPr>
        <w:jc w:val="center"/>
        <w:rPr>
          <w:sz w:val="24"/>
          <w:szCs w:val="24"/>
        </w:rPr>
      </w:pPr>
    </w:p>
    <w:p w14:paraId="1A937E8B" w14:textId="77777777" w:rsidR="009F7E30" w:rsidRPr="00F60F70" w:rsidRDefault="009F7E30" w:rsidP="009F7E30">
      <w:pPr>
        <w:jc w:val="center"/>
        <w:rPr>
          <w:sz w:val="24"/>
          <w:szCs w:val="24"/>
        </w:rPr>
      </w:pPr>
    </w:p>
    <w:p w14:paraId="276A4967" w14:textId="77777777" w:rsidR="00A22ACC" w:rsidRPr="00F60F70" w:rsidRDefault="00A22ACC" w:rsidP="009F7E30">
      <w:pPr>
        <w:jc w:val="center"/>
        <w:rPr>
          <w:sz w:val="24"/>
          <w:szCs w:val="24"/>
        </w:rPr>
      </w:pPr>
    </w:p>
    <w:p w14:paraId="338EC305" w14:textId="77777777" w:rsidR="00A22ACC" w:rsidRPr="00F60F70" w:rsidRDefault="00A22ACC" w:rsidP="009F7E30">
      <w:pPr>
        <w:jc w:val="center"/>
        <w:rPr>
          <w:sz w:val="24"/>
          <w:szCs w:val="24"/>
        </w:rPr>
      </w:pPr>
    </w:p>
    <w:p w14:paraId="06DC5F0D" w14:textId="77777777" w:rsidR="00A22ACC" w:rsidRPr="00F60F70" w:rsidRDefault="00A22ACC" w:rsidP="009F7E30">
      <w:pPr>
        <w:jc w:val="center"/>
        <w:rPr>
          <w:sz w:val="24"/>
          <w:szCs w:val="24"/>
        </w:rPr>
      </w:pPr>
    </w:p>
    <w:p w14:paraId="4F372D18" w14:textId="77777777" w:rsidR="008E2C34" w:rsidRPr="00F60F70" w:rsidRDefault="009F7E30" w:rsidP="00910DBC">
      <w:pPr>
        <w:jc w:val="center"/>
        <w:rPr>
          <w:b/>
          <w:sz w:val="24"/>
          <w:szCs w:val="24"/>
        </w:rPr>
      </w:pPr>
      <w:r w:rsidRPr="00F60F70">
        <w:rPr>
          <w:b/>
          <w:sz w:val="24"/>
          <w:szCs w:val="24"/>
        </w:rPr>
        <w:t xml:space="preserve">ZAMAWIAJĄCY: </w:t>
      </w:r>
      <w:r w:rsidRPr="00F60F70">
        <w:rPr>
          <w:b/>
          <w:sz w:val="24"/>
          <w:szCs w:val="24"/>
        </w:rPr>
        <w:tab/>
      </w:r>
      <w:r w:rsidRPr="00F60F70">
        <w:rPr>
          <w:b/>
          <w:sz w:val="24"/>
          <w:szCs w:val="24"/>
        </w:rPr>
        <w:tab/>
      </w:r>
      <w:r w:rsidRPr="00F60F70">
        <w:rPr>
          <w:b/>
          <w:sz w:val="24"/>
          <w:szCs w:val="24"/>
        </w:rPr>
        <w:tab/>
      </w:r>
      <w:r w:rsidRPr="00F60F70">
        <w:rPr>
          <w:b/>
          <w:sz w:val="24"/>
          <w:szCs w:val="24"/>
        </w:rPr>
        <w:tab/>
      </w:r>
      <w:r w:rsidRPr="00F60F70">
        <w:rPr>
          <w:b/>
          <w:sz w:val="24"/>
          <w:szCs w:val="24"/>
        </w:rPr>
        <w:tab/>
      </w:r>
      <w:r w:rsidRPr="00F60F70">
        <w:rPr>
          <w:b/>
          <w:sz w:val="24"/>
          <w:szCs w:val="24"/>
        </w:rPr>
        <w:tab/>
      </w:r>
      <w:r w:rsidRPr="00F60F70">
        <w:rPr>
          <w:b/>
          <w:sz w:val="24"/>
          <w:szCs w:val="24"/>
        </w:rPr>
        <w:tab/>
      </w:r>
      <w:r w:rsidRPr="00F60F70">
        <w:rPr>
          <w:b/>
          <w:sz w:val="24"/>
          <w:szCs w:val="24"/>
        </w:rPr>
        <w:tab/>
        <w:t>WYKONAWCA</w:t>
      </w:r>
    </w:p>
    <w:p w14:paraId="12C9D47A" w14:textId="77777777" w:rsidR="009F7E30" w:rsidRPr="00F60F70" w:rsidRDefault="009F7E30" w:rsidP="009F7E30">
      <w:pPr>
        <w:ind w:right="11"/>
        <w:jc w:val="both"/>
        <w:rPr>
          <w:sz w:val="24"/>
          <w:szCs w:val="24"/>
        </w:rPr>
      </w:pPr>
    </w:p>
    <w:p w14:paraId="63E90F3B" w14:textId="77777777" w:rsidR="00A22ACC" w:rsidRPr="00F60F70" w:rsidRDefault="00A22ACC" w:rsidP="009F7E30">
      <w:pPr>
        <w:ind w:right="11"/>
        <w:jc w:val="both"/>
        <w:rPr>
          <w:sz w:val="24"/>
          <w:szCs w:val="24"/>
        </w:rPr>
      </w:pPr>
    </w:p>
    <w:p w14:paraId="7EFA2C23" w14:textId="77777777" w:rsidR="00A22ACC" w:rsidRPr="00F60F70" w:rsidRDefault="00A22ACC" w:rsidP="009F7E30">
      <w:pPr>
        <w:ind w:right="11"/>
        <w:jc w:val="both"/>
        <w:rPr>
          <w:sz w:val="24"/>
          <w:szCs w:val="24"/>
        </w:rPr>
      </w:pPr>
    </w:p>
    <w:p w14:paraId="5E7C3585" w14:textId="77777777" w:rsidR="00A22ACC" w:rsidRPr="00F60F70" w:rsidRDefault="00A22ACC" w:rsidP="009F7E30">
      <w:pPr>
        <w:ind w:right="11"/>
        <w:jc w:val="both"/>
        <w:rPr>
          <w:sz w:val="24"/>
          <w:szCs w:val="24"/>
        </w:rPr>
      </w:pPr>
    </w:p>
    <w:p w14:paraId="5E1E246E" w14:textId="77777777" w:rsidR="00A22ACC" w:rsidRPr="00F60F70" w:rsidRDefault="00A22ACC" w:rsidP="009F7E30">
      <w:pPr>
        <w:ind w:right="11"/>
        <w:jc w:val="both"/>
        <w:rPr>
          <w:sz w:val="24"/>
          <w:szCs w:val="24"/>
        </w:rPr>
      </w:pPr>
    </w:p>
    <w:p w14:paraId="45686621" w14:textId="77777777" w:rsidR="00A22ACC" w:rsidRPr="00F60F70" w:rsidRDefault="00A22ACC" w:rsidP="009F7E30">
      <w:pPr>
        <w:ind w:right="11"/>
        <w:jc w:val="both"/>
        <w:rPr>
          <w:sz w:val="24"/>
          <w:szCs w:val="24"/>
        </w:rPr>
      </w:pPr>
    </w:p>
    <w:p w14:paraId="5122D57B" w14:textId="77777777" w:rsidR="005A7401" w:rsidRPr="00F60F70" w:rsidRDefault="005A7401" w:rsidP="009F7E30">
      <w:pPr>
        <w:ind w:right="11"/>
        <w:jc w:val="both"/>
        <w:rPr>
          <w:sz w:val="24"/>
          <w:szCs w:val="24"/>
        </w:rPr>
      </w:pPr>
    </w:p>
    <w:p w14:paraId="4064B330" w14:textId="77777777" w:rsidR="005A7401" w:rsidRPr="00F60F70" w:rsidRDefault="005A7401" w:rsidP="009F7E30">
      <w:pPr>
        <w:ind w:right="11"/>
        <w:jc w:val="both"/>
        <w:rPr>
          <w:sz w:val="24"/>
          <w:szCs w:val="24"/>
        </w:rPr>
      </w:pPr>
    </w:p>
    <w:p w14:paraId="723B1AAA" w14:textId="77777777" w:rsidR="005A7401" w:rsidRPr="00F60F70" w:rsidRDefault="005A7401" w:rsidP="009F7E30">
      <w:pPr>
        <w:ind w:right="11"/>
        <w:jc w:val="both"/>
        <w:rPr>
          <w:sz w:val="24"/>
          <w:szCs w:val="24"/>
        </w:rPr>
      </w:pPr>
    </w:p>
    <w:p w14:paraId="55039903" w14:textId="77777777" w:rsidR="007A523F" w:rsidRDefault="007A523F" w:rsidP="007A523F">
      <w:pPr>
        <w:ind w:right="11"/>
        <w:jc w:val="right"/>
        <w:rPr>
          <w:b/>
          <w:sz w:val="24"/>
          <w:szCs w:val="24"/>
        </w:rPr>
      </w:pPr>
    </w:p>
    <w:p w14:paraId="2F06F733" w14:textId="77777777" w:rsidR="007A523F" w:rsidRDefault="007A523F" w:rsidP="007A523F">
      <w:pPr>
        <w:ind w:right="11"/>
        <w:jc w:val="right"/>
        <w:rPr>
          <w:b/>
          <w:sz w:val="24"/>
          <w:szCs w:val="24"/>
        </w:rPr>
      </w:pPr>
    </w:p>
    <w:p w14:paraId="621CD7A9" w14:textId="77777777" w:rsidR="007A523F" w:rsidRDefault="007A523F" w:rsidP="007A523F">
      <w:pPr>
        <w:ind w:right="11"/>
        <w:jc w:val="right"/>
        <w:rPr>
          <w:b/>
          <w:sz w:val="24"/>
          <w:szCs w:val="24"/>
        </w:rPr>
      </w:pPr>
    </w:p>
    <w:p w14:paraId="3E6BB441" w14:textId="77777777" w:rsidR="007A523F" w:rsidRDefault="007A523F" w:rsidP="007A523F">
      <w:pPr>
        <w:ind w:right="11"/>
        <w:jc w:val="right"/>
        <w:rPr>
          <w:b/>
          <w:sz w:val="24"/>
          <w:szCs w:val="24"/>
        </w:rPr>
      </w:pPr>
    </w:p>
    <w:p w14:paraId="43512E92" w14:textId="77777777" w:rsidR="007A523F" w:rsidRDefault="007A523F" w:rsidP="007A523F">
      <w:pPr>
        <w:ind w:right="11"/>
        <w:jc w:val="right"/>
        <w:rPr>
          <w:b/>
          <w:sz w:val="24"/>
          <w:szCs w:val="24"/>
        </w:rPr>
      </w:pPr>
    </w:p>
    <w:p w14:paraId="6B9388C7" w14:textId="77777777" w:rsidR="007A523F" w:rsidRDefault="007A523F" w:rsidP="007A523F">
      <w:pPr>
        <w:ind w:right="11"/>
        <w:jc w:val="right"/>
        <w:rPr>
          <w:b/>
          <w:sz w:val="24"/>
          <w:szCs w:val="24"/>
        </w:rPr>
      </w:pPr>
    </w:p>
    <w:p w14:paraId="38967419" w14:textId="03864765" w:rsidR="007E7F86" w:rsidRPr="007A523F" w:rsidRDefault="007E7F86" w:rsidP="007A523F">
      <w:pPr>
        <w:ind w:right="11"/>
        <w:jc w:val="right"/>
        <w:rPr>
          <w:b/>
          <w:sz w:val="24"/>
          <w:szCs w:val="24"/>
        </w:rPr>
      </w:pPr>
      <w:r w:rsidRPr="007A523F">
        <w:rPr>
          <w:b/>
          <w:sz w:val="24"/>
          <w:szCs w:val="24"/>
        </w:rPr>
        <w:t>Załącznik 1</w:t>
      </w:r>
    </w:p>
    <w:p w14:paraId="7EF0C576" w14:textId="77777777" w:rsidR="007E7F86" w:rsidRPr="00F60F70" w:rsidRDefault="007E7F86" w:rsidP="007E7F86">
      <w:pPr>
        <w:ind w:right="11"/>
        <w:jc w:val="right"/>
        <w:rPr>
          <w:sz w:val="24"/>
          <w:szCs w:val="24"/>
        </w:rPr>
      </w:pPr>
    </w:p>
    <w:p w14:paraId="75D42CA9" w14:textId="77777777" w:rsidR="007E7F86" w:rsidRPr="00F60F70" w:rsidRDefault="007E7F86" w:rsidP="007E7F86">
      <w:pPr>
        <w:ind w:right="11"/>
        <w:jc w:val="right"/>
        <w:rPr>
          <w:sz w:val="24"/>
          <w:szCs w:val="24"/>
        </w:rPr>
      </w:pPr>
    </w:p>
    <w:p w14:paraId="67C245B4" w14:textId="77777777" w:rsidR="007E7F86" w:rsidRPr="00F60F70" w:rsidRDefault="007E7F86" w:rsidP="007E7F86">
      <w:pPr>
        <w:pStyle w:val="Akapitzlist"/>
        <w:numPr>
          <w:ilvl w:val="0"/>
          <w:numId w:val="45"/>
        </w:numPr>
        <w:spacing w:after="160" w:line="259" w:lineRule="auto"/>
        <w:rPr>
          <w:b/>
          <w:sz w:val="24"/>
          <w:szCs w:val="24"/>
        </w:rPr>
      </w:pPr>
      <w:r w:rsidRPr="00F60F70">
        <w:rPr>
          <w:b/>
          <w:sz w:val="24"/>
          <w:szCs w:val="24"/>
        </w:rPr>
        <w:t>USŁUGA ADOBE STOCK – subskrypcja 12 miesięcy, 1 licencja</w:t>
      </w:r>
    </w:p>
    <w:p w14:paraId="22F90367" w14:textId="77777777" w:rsidR="007E7F86" w:rsidRPr="00F60F70" w:rsidRDefault="007E7F86" w:rsidP="007E7F86">
      <w:pPr>
        <w:pStyle w:val="NormalnyWeb"/>
        <w:rPr>
          <w:sz w:val="24"/>
          <w:szCs w:val="24"/>
        </w:rPr>
      </w:pPr>
      <w:r w:rsidRPr="00F60F70">
        <w:rPr>
          <w:sz w:val="24"/>
          <w:szCs w:val="24"/>
        </w:rPr>
        <w:t>Usługa ADOBE STOCK lub równoważna o parametrach i funkcjonalnościach nie gorszych niż wskazane:</w:t>
      </w:r>
    </w:p>
    <w:p w14:paraId="4604474E" w14:textId="77777777" w:rsidR="007E7F86" w:rsidRPr="00F60F70" w:rsidRDefault="007E7F86" w:rsidP="007E7F86">
      <w:pPr>
        <w:pStyle w:val="Akapitzlist"/>
        <w:numPr>
          <w:ilvl w:val="0"/>
          <w:numId w:val="46"/>
        </w:numPr>
        <w:spacing w:after="160" w:line="259" w:lineRule="auto"/>
        <w:rPr>
          <w:sz w:val="24"/>
          <w:szCs w:val="24"/>
        </w:rPr>
      </w:pPr>
      <w:r w:rsidRPr="00F60F70">
        <w:rPr>
          <w:sz w:val="24"/>
          <w:szCs w:val="24"/>
        </w:rPr>
        <w:t>dostęp do ilustracji i grafiki wektorowych, elementów 3D i szablonów, które można wykorzystać we wszystkich swoich projektach, dostępnych bez tantiem w ilości minimum 10 szt. na miesiąc;</w:t>
      </w:r>
    </w:p>
    <w:p w14:paraId="2D3060B7" w14:textId="77777777" w:rsidR="007E7F86" w:rsidRPr="00F60F70" w:rsidRDefault="007E7F86" w:rsidP="007E7F86">
      <w:pPr>
        <w:pStyle w:val="Akapitzlist"/>
        <w:numPr>
          <w:ilvl w:val="0"/>
          <w:numId w:val="46"/>
        </w:numPr>
        <w:spacing w:after="160" w:line="259" w:lineRule="auto"/>
        <w:rPr>
          <w:sz w:val="24"/>
          <w:szCs w:val="24"/>
        </w:rPr>
      </w:pPr>
      <w:r w:rsidRPr="00F60F70">
        <w:rPr>
          <w:sz w:val="24"/>
          <w:szCs w:val="24"/>
        </w:rPr>
        <w:t xml:space="preserve">dostępność bezpośrednio z popularnych aplikacji komputerowych Adobe, takich jak Photoshop, </w:t>
      </w:r>
      <w:proofErr w:type="spellStart"/>
      <w:r w:rsidRPr="00F60F70">
        <w:rPr>
          <w:sz w:val="24"/>
          <w:szCs w:val="24"/>
        </w:rPr>
        <w:t>Illustrator</w:t>
      </w:r>
      <w:proofErr w:type="spellEnd"/>
      <w:r w:rsidRPr="00F60F70">
        <w:rPr>
          <w:sz w:val="24"/>
          <w:szCs w:val="24"/>
        </w:rPr>
        <w:t xml:space="preserve"> i </w:t>
      </w:r>
      <w:proofErr w:type="spellStart"/>
      <w:r w:rsidRPr="00F60F70">
        <w:rPr>
          <w:sz w:val="24"/>
          <w:szCs w:val="24"/>
        </w:rPr>
        <w:t>InDesign</w:t>
      </w:r>
      <w:proofErr w:type="spellEnd"/>
      <w:r w:rsidRPr="00F60F70">
        <w:rPr>
          <w:sz w:val="24"/>
          <w:szCs w:val="24"/>
        </w:rPr>
        <w:t xml:space="preserve">. </w:t>
      </w:r>
    </w:p>
    <w:p w14:paraId="33FB1D1B" w14:textId="77777777" w:rsidR="007E7F86" w:rsidRPr="00F60F70" w:rsidRDefault="007E7F86" w:rsidP="007E7F86">
      <w:pPr>
        <w:pStyle w:val="Akapitzlist"/>
        <w:numPr>
          <w:ilvl w:val="0"/>
          <w:numId w:val="46"/>
        </w:numPr>
        <w:spacing w:after="160" w:line="259" w:lineRule="auto"/>
        <w:rPr>
          <w:sz w:val="24"/>
        </w:rPr>
      </w:pPr>
      <w:r w:rsidRPr="00F60F70">
        <w:rPr>
          <w:sz w:val="24"/>
        </w:rPr>
        <w:t xml:space="preserve">integrację z popularnymi aplikacjami, takimi jak Photoshop, </w:t>
      </w:r>
      <w:proofErr w:type="spellStart"/>
      <w:r w:rsidRPr="00F60F70">
        <w:rPr>
          <w:sz w:val="24"/>
        </w:rPr>
        <w:t>Illustrator</w:t>
      </w:r>
      <w:proofErr w:type="spellEnd"/>
      <w:r w:rsidRPr="00F60F70">
        <w:rPr>
          <w:sz w:val="24"/>
        </w:rPr>
        <w:t xml:space="preserve">, </w:t>
      </w:r>
      <w:proofErr w:type="spellStart"/>
      <w:r w:rsidRPr="00F60F70">
        <w:rPr>
          <w:sz w:val="24"/>
        </w:rPr>
        <w:t>InDesign</w:t>
      </w:r>
      <w:proofErr w:type="spellEnd"/>
      <w:r w:rsidRPr="00F60F70">
        <w:rPr>
          <w:sz w:val="24"/>
        </w:rPr>
        <w:t xml:space="preserve">, </w:t>
      </w:r>
      <w:proofErr w:type="spellStart"/>
      <w:r w:rsidRPr="00F60F70">
        <w:rPr>
          <w:sz w:val="24"/>
        </w:rPr>
        <w:t>Premiere</w:t>
      </w:r>
      <w:proofErr w:type="spellEnd"/>
      <w:r w:rsidRPr="00F60F70">
        <w:rPr>
          <w:sz w:val="24"/>
        </w:rPr>
        <w:t xml:space="preserve"> Pro i inne programy;</w:t>
      </w:r>
    </w:p>
    <w:p w14:paraId="4398595E" w14:textId="77777777" w:rsidR="007E7F86" w:rsidRPr="00F60F70" w:rsidRDefault="007E7F86" w:rsidP="007E7F86">
      <w:pPr>
        <w:pStyle w:val="Akapitzlist"/>
        <w:numPr>
          <w:ilvl w:val="0"/>
          <w:numId w:val="46"/>
        </w:numPr>
        <w:spacing w:after="160" w:line="259" w:lineRule="auto"/>
        <w:rPr>
          <w:sz w:val="24"/>
        </w:rPr>
      </w:pPr>
      <w:r w:rsidRPr="00F60F70">
        <w:rPr>
          <w:sz w:val="24"/>
        </w:rPr>
        <w:t>dostęp do obrazów</w:t>
      </w:r>
      <w:r w:rsidRPr="00F60F70">
        <w:rPr>
          <w:rStyle w:val="text-sregular"/>
          <w:szCs w:val="24"/>
        </w:rPr>
        <w:t xml:space="preserve"> </w:t>
      </w:r>
      <w:r w:rsidRPr="00F60F70">
        <w:rPr>
          <w:sz w:val="24"/>
        </w:rPr>
        <w:t xml:space="preserve">standardowych w wysokiej jakości do minimum 300 </w:t>
      </w:r>
      <w:proofErr w:type="spellStart"/>
      <w:r w:rsidRPr="00F60F70">
        <w:rPr>
          <w:sz w:val="24"/>
        </w:rPr>
        <w:t>dpi</w:t>
      </w:r>
      <w:proofErr w:type="spellEnd"/>
      <w:r w:rsidRPr="00F60F70">
        <w:rPr>
          <w:sz w:val="24"/>
        </w:rPr>
        <w:t xml:space="preserve"> bez tantiem;</w:t>
      </w:r>
    </w:p>
    <w:p w14:paraId="46A94CB4" w14:textId="77777777" w:rsidR="007E7F86" w:rsidRPr="00F60F70" w:rsidRDefault="007E7F86" w:rsidP="007E7F86">
      <w:pPr>
        <w:pStyle w:val="Akapitzlist"/>
        <w:numPr>
          <w:ilvl w:val="0"/>
          <w:numId w:val="46"/>
        </w:numPr>
        <w:spacing w:after="160" w:line="259" w:lineRule="auto"/>
        <w:rPr>
          <w:sz w:val="24"/>
        </w:rPr>
      </w:pPr>
      <w:r w:rsidRPr="00F60F70">
        <w:rPr>
          <w:sz w:val="24"/>
        </w:rPr>
        <w:t>dostępne formaty powinny być w JPEG, AI i EPS;</w:t>
      </w:r>
    </w:p>
    <w:p w14:paraId="67F08242" w14:textId="77777777" w:rsidR="007E7F86" w:rsidRPr="00F60F70" w:rsidRDefault="007E7F86" w:rsidP="007E7F86">
      <w:pPr>
        <w:spacing w:before="100" w:beforeAutospacing="1" w:after="100" w:afterAutospacing="1"/>
        <w:rPr>
          <w:sz w:val="24"/>
          <w:szCs w:val="24"/>
        </w:rPr>
      </w:pPr>
      <w:r w:rsidRPr="00F60F70">
        <w:rPr>
          <w:sz w:val="24"/>
          <w:szCs w:val="24"/>
        </w:rPr>
        <w:t>Licencja powinna pozwalać:</w:t>
      </w:r>
    </w:p>
    <w:p w14:paraId="10C21B43" w14:textId="77777777" w:rsidR="007E7F86" w:rsidRPr="00F60F70" w:rsidRDefault="007E7F86" w:rsidP="007E7F86">
      <w:pPr>
        <w:numPr>
          <w:ilvl w:val="0"/>
          <w:numId w:val="47"/>
        </w:numPr>
        <w:spacing w:before="100" w:beforeAutospacing="1" w:after="100" w:afterAutospacing="1"/>
        <w:jc w:val="both"/>
        <w:rPr>
          <w:sz w:val="24"/>
          <w:szCs w:val="24"/>
        </w:rPr>
      </w:pPr>
      <w:r w:rsidRPr="00F60F70">
        <w:rPr>
          <w:sz w:val="24"/>
          <w:szCs w:val="24"/>
        </w:rPr>
        <w:t>powielać zasób w nakładzie do 500 000 egzemplarzy w opakowaniach produktów, drukowanych materiałach marketingowych, dokumentach cyfrowych lub oprogramowaniu;</w:t>
      </w:r>
    </w:p>
    <w:p w14:paraId="019C816E" w14:textId="77777777" w:rsidR="007E7F86" w:rsidRPr="00F60F70" w:rsidRDefault="007E7F86" w:rsidP="007E7F86">
      <w:pPr>
        <w:numPr>
          <w:ilvl w:val="0"/>
          <w:numId w:val="47"/>
        </w:numPr>
        <w:spacing w:before="100" w:beforeAutospacing="1" w:after="100" w:afterAutospacing="1"/>
        <w:jc w:val="both"/>
        <w:rPr>
          <w:sz w:val="24"/>
          <w:szCs w:val="24"/>
        </w:rPr>
      </w:pPr>
      <w:r w:rsidRPr="00F60F70">
        <w:rPr>
          <w:sz w:val="24"/>
          <w:szCs w:val="24"/>
        </w:rPr>
        <w:t>Wykorzystywać zasób w marketingu e mail, reklamach na urządzenia mobilne lub programach telewizyjnych, pod warunkiem, że przewidywana liczba odbiorców jest mniejsza niż 500 000;</w:t>
      </w:r>
    </w:p>
    <w:p w14:paraId="6C1E1341" w14:textId="77777777" w:rsidR="007E7F86" w:rsidRPr="00F60F70" w:rsidRDefault="007E7F86" w:rsidP="007E7F86">
      <w:pPr>
        <w:numPr>
          <w:ilvl w:val="0"/>
          <w:numId w:val="47"/>
        </w:numPr>
        <w:spacing w:before="100" w:beforeAutospacing="1" w:after="100" w:afterAutospacing="1"/>
        <w:jc w:val="both"/>
        <w:rPr>
          <w:sz w:val="24"/>
          <w:szCs w:val="24"/>
        </w:rPr>
      </w:pPr>
      <w:r w:rsidRPr="00F60F70">
        <w:rPr>
          <w:sz w:val="24"/>
          <w:szCs w:val="24"/>
        </w:rPr>
        <w:t xml:space="preserve">Publikować zasób w serwisie internetowym bez ograniczeń liczby odwiedzających. </w:t>
      </w:r>
    </w:p>
    <w:p w14:paraId="58D58A97" w14:textId="77777777" w:rsidR="007E7F86" w:rsidRPr="00F60F70" w:rsidRDefault="007E7F86" w:rsidP="007E7F86">
      <w:pPr>
        <w:numPr>
          <w:ilvl w:val="0"/>
          <w:numId w:val="47"/>
        </w:numPr>
        <w:spacing w:before="100" w:beforeAutospacing="1" w:after="100" w:afterAutospacing="1"/>
        <w:jc w:val="both"/>
        <w:rPr>
          <w:sz w:val="24"/>
          <w:szCs w:val="24"/>
        </w:rPr>
      </w:pPr>
      <w:r w:rsidRPr="00F60F70">
        <w:rPr>
          <w:sz w:val="24"/>
          <w:szCs w:val="24"/>
        </w:rPr>
        <w:t>Wykorzystywać zasób w produktach w niewielkiej roli, na przykład jako ilustrację w podręczniku.</w:t>
      </w:r>
    </w:p>
    <w:p w14:paraId="1332B07B" w14:textId="77777777" w:rsidR="007E7F86" w:rsidRPr="00F60F70" w:rsidRDefault="007E7F86" w:rsidP="007E7F86">
      <w:pPr>
        <w:jc w:val="both"/>
        <w:rPr>
          <w:sz w:val="24"/>
          <w:szCs w:val="24"/>
        </w:rPr>
      </w:pPr>
      <w:r w:rsidRPr="00F60F70">
        <w:rPr>
          <w:sz w:val="24"/>
          <w:szCs w:val="24"/>
        </w:rPr>
        <w:t>Wsparcie dostawcy w zakresie wdrażania i obsługi usługi z poziomu konta użytkownika. W przypadku zaoferowania usługi równoważnej,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oferowanych usług. Szkolenie zostanie przeprowadzone w ośrodku szkoleniowym autoryzowanym przez producenta oprogramowania zlokalizowanym w Polsce, lub online. Licencja powinna zostać przepisana na konto uczelni założone u producenta usługi wskazane przez Zamawiającego.</w:t>
      </w:r>
    </w:p>
    <w:p w14:paraId="1AA90832" w14:textId="77777777" w:rsidR="007E7F86" w:rsidRPr="00F60F70" w:rsidRDefault="007E7F86" w:rsidP="007E7F86">
      <w:pPr>
        <w:ind w:right="11"/>
        <w:jc w:val="both"/>
        <w:rPr>
          <w:sz w:val="24"/>
          <w:szCs w:val="24"/>
        </w:rPr>
      </w:pPr>
    </w:p>
    <w:p w14:paraId="61AC31C4" w14:textId="77777777" w:rsidR="007E7F86" w:rsidRPr="00F60F70" w:rsidRDefault="007E7F86" w:rsidP="009F7E30">
      <w:pPr>
        <w:ind w:right="11"/>
        <w:jc w:val="both"/>
        <w:rPr>
          <w:sz w:val="24"/>
          <w:szCs w:val="24"/>
        </w:rPr>
      </w:pPr>
    </w:p>
    <w:p w14:paraId="25FE109C" w14:textId="77777777" w:rsidR="005A7401" w:rsidRPr="00F60F70" w:rsidRDefault="005A7401" w:rsidP="009F7E30">
      <w:pPr>
        <w:ind w:right="11"/>
        <w:jc w:val="both"/>
        <w:rPr>
          <w:sz w:val="24"/>
          <w:szCs w:val="24"/>
        </w:rPr>
      </w:pPr>
    </w:p>
    <w:p w14:paraId="1ECFF36F" w14:textId="77777777" w:rsidR="005A7401" w:rsidRPr="00F60F70" w:rsidRDefault="005A7401" w:rsidP="009F7E30">
      <w:pPr>
        <w:ind w:right="11"/>
        <w:jc w:val="both"/>
        <w:rPr>
          <w:sz w:val="24"/>
          <w:szCs w:val="24"/>
        </w:rPr>
      </w:pPr>
    </w:p>
    <w:p w14:paraId="2ABABD18" w14:textId="77777777" w:rsidR="005A7401" w:rsidRPr="00F60F70" w:rsidRDefault="005A7401" w:rsidP="009F7E30">
      <w:pPr>
        <w:ind w:right="11"/>
        <w:jc w:val="both"/>
        <w:rPr>
          <w:sz w:val="24"/>
          <w:szCs w:val="24"/>
        </w:rPr>
      </w:pPr>
    </w:p>
    <w:p w14:paraId="58F51E67" w14:textId="77777777" w:rsidR="005A7401" w:rsidRPr="00F60F70" w:rsidRDefault="005A7401" w:rsidP="009F7E30">
      <w:pPr>
        <w:ind w:right="11"/>
        <w:jc w:val="both"/>
        <w:rPr>
          <w:sz w:val="24"/>
          <w:szCs w:val="24"/>
        </w:rPr>
      </w:pPr>
    </w:p>
    <w:p w14:paraId="4E9C49B5" w14:textId="77777777" w:rsidR="005A7401" w:rsidRPr="00F60F70" w:rsidRDefault="005A7401" w:rsidP="009F7E30">
      <w:pPr>
        <w:ind w:right="11"/>
        <w:jc w:val="both"/>
        <w:rPr>
          <w:sz w:val="24"/>
          <w:szCs w:val="24"/>
        </w:rPr>
      </w:pPr>
    </w:p>
    <w:p w14:paraId="5CC47AFF" w14:textId="77777777" w:rsidR="006E2079" w:rsidRPr="00F60F70" w:rsidRDefault="006E2079" w:rsidP="00FE7D8C">
      <w:pPr>
        <w:keepNext/>
        <w:tabs>
          <w:tab w:val="right" w:pos="8894"/>
        </w:tabs>
        <w:jc w:val="center"/>
        <w:outlineLvl w:val="7"/>
        <w:rPr>
          <w:b/>
          <w:sz w:val="24"/>
          <w:szCs w:val="24"/>
        </w:rPr>
      </w:pPr>
    </w:p>
    <w:p w14:paraId="78AF6518" w14:textId="77777777" w:rsidR="006E2079" w:rsidRPr="00F60F70" w:rsidRDefault="006E2079" w:rsidP="00FE7D8C">
      <w:pPr>
        <w:keepNext/>
        <w:tabs>
          <w:tab w:val="right" w:pos="8894"/>
        </w:tabs>
        <w:jc w:val="center"/>
        <w:outlineLvl w:val="7"/>
        <w:rPr>
          <w:b/>
          <w:sz w:val="24"/>
          <w:szCs w:val="24"/>
        </w:rPr>
      </w:pPr>
    </w:p>
    <w:p w14:paraId="11A9C06D" w14:textId="15ED929C" w:rsidR="00784F47" w:rsidRDefault="00784F47" w:rsidP="00FE7D8C">
      <w:pPr>
        <w:tabs>
          <w:tab w:val="right" w:pos="8894"/>
        </w:tabs>
        <w:jc w:val="center"/>
        <w:rPr>
          <w:b/>
          <w:sz w:val="24"/>
          <w:szCs w:val="24"/>
        </w:rPr>
      </w:pPr>
    </w:p>
    <w:p w14:paraId="2B7530AE" w14:textId="77777777" w:rsidR="007A523F" w:rsidRDefault="007A523F" w:rsidP="007A523F">
      <w:pPr>
        <w:tabs>
          <w:tab w:val="right" w:pos="8894"/>
        </w:tabs>
        <w:jc w:val="right"/>
        <w:rPr>
          <w:b/>
          <w:sz w:val="24"/>
          <w:szCs w:val="24"/>
        </w:rPr>
      </w:pPr>
      <w:r>
        <w:rPr>
          <w:b/>
          <w:sz w:val="24"/>
          <w:szCs w:val="24"/>
        </w:rPr>
        <w:t>Załącznik 2</w:t>
      </w:r>
    </w:p>
    <w:p w14:paraId="49D95EB3" w14:textId="77777777" w:rsidR="007A523F" w:rsidRDefault="007A523F" w:rsidP="007A523F">
      <w:pPr>
        <w:tabs>
          <w:tab w:val="right" w:pos="8894"/>
        </w:tabs>
        <w:jc w:val="center"/>
        <w:rPr>
          <w:b/>
          <w:sz w:val="24"/>
          <w:szCs w:val="24"/>
        </w:rPr>
      </w:pPr>
    </w:p>
    <w:p w14:paraId="3301C321" w14:textId="77777777" w:rsidR="007A523F" w:rsidRDefault="007A523F" w:rsidP="007A523F">
      <w:pPr>
        <w:tabs>
          <w:tab w:val="right" w:pos="8894"/>
        </w:tabs>
        <w:jc w:val="center"/>
        <w:rPr>
          <w:b/>
          <w:sz w:val="24"/>
          <w:szCs w:val="24"/>
        </w:rPr>
      </w:pPr>
    </w:p>
    <w:tbl>
      <w:tblPr>
        <w:tblpPr w:leftFromText="141" w:rightFromText="141" w:vertAnchor="page" w:horzAnchor="margin" w:tblpY="2041"/>
        <w:tblW w:w="9284" w:type="dxa"/>
        <w:tblLayout w:type="fixed"/>
        <w:tblCellMar>
          <w:left w:w="70" w:type="dxa"/>
          <w:right w:w="70" w:type="dxa"/>
        </w:tblCellMar>
        <w:tblLook w:val="0000" w:firstRow="0" w:lastRow="0" w:firstColumn="0" w:lastColumn="0" w:noHBand="0" w:noVBand="0"/>
      </w:tblPr>
      <w:tblGrid>
        <w:gridCol w:w="637"/>
        <w:gridCol w:w="4820"/>
        <w:gridCol w:w="1559"/>
        <w:gridCol w:w="2268"/>
      </w:tblGrid>
      <w:tr w:rsidR="007A523F" w:rsidRPr="008B1216" w14:paraId="05111FA9" w14:textId="77777777" w:rsidTr="003E6CBD">
        <w:trPr>
          <w:trHeight w:val="983"/>
        </w:trPr>
        <w:tc>
          <w:tcPr>
            <w:tcW w:w="9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88827D" w14:textId="77777777" w:rsidR="007A523F" w:rsidRPr="008B1216" w:rsidRDefault="007A523F" w:rsidP="003E6CBD">
            <w:pPr>
              <w:pStyle w:val="Bezodstpw"/>
              <w:jc w:val="right"/>
              <w:rPr>
                <w:b/>
                <w:sz w:val="20"/>
                <w:szCs w:val="20"/>
              </w:rPr>
            </w:pPr>
          </w:p>
          <w:p w14:paraId="4D02F22A" w14:textId="77777777" w:rsidR="007A523F" w:rsidRPr="004E27E0" w:rsidRDefault="007A523F" w:rsidP="003E6CBD">
            <w:pPr>
              <w:pStyle w:val="Bezodstpw"/>
              <w:jc w:val="center"/>
              <w:rPr>
                <w:b/>
                <w:sz w:val="20"/>
                <w:szCs w:val="20"/>
              </w:rPr>
            </w:pPr>
            <w:r>
              <w:rPr>
                <w:b/>
                <w:sz w:val="20"/>
                <w:szCs w:val="20"/>
              </w:rPr>
              <w:t>PROTOKÓŁ ODBIORU</w:t>
            </w:r>
          </w:p>
        </w:tc>
      </w:tr>
      <w:tr w:rsidR="007A523F" w:rsidRPr="008B1216" w14:paraId="20D45D66" w14:textId="77777777" w:rsidTr="003E6CBD">
        <w:trPr>
          <w:trHeight w:val="1545"/>
        </w:trPr>
        <w:tc>
          <w:tcPr>
            <w:tcW w:w="9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F8472B" w14:textId="77777777" w:rsidR="007A523F" w:rsidRDefault="007A523F" w:rsidP="003E6CBD">
            <w:pPr>
              <w:pStyle w:val="Bezodstpw"/>
              <w:jc w:val="both"/>
              <w:rPr>
                <w:sz w:val="20"/>
                <w:szCs w:val="20"/>
              </w:rPr>
            </w:pPr>
            <w:r w:rsidRPr="008B1216">
              <w:rPr>
                <w:sz w:val="20"/>
                <w:szCs w:val="20"/>
              </w:rPr>
              <w:t xml:space="preserve">Zgodnie z umową nr </w:t>
            </w:r>
            <w:r>
              <w:rPr>
                <w:sz w:val="20"/>
                <w:szCs w:val="20"/>
              </w:rPr>
              <w:t xml:space="preserve">……………………… </w:t>
            </w:r>
            <w:r w:rsidRPr="008B1216">
              <w:rPr>
                <w:sz w:val="20"/>
                <w:szCs w:val="20"/>
              </w:rPr>
              <w:t xml:space="preserve"> zawartą w dniu </w:t>
            </w:r>
            <w:r>
              <w:rPr>
                <w:sz w:val="20"/>
                <w:szCs w:val="20"/>
              </w:rPr>
              <w:t xml:space="preserve">…………..  r. </w:t>
            </w:r>
            <w:r w:rsidRPr="008B1216">
              <w:rPr>
                <w:sz w:val="20"/>
                <w:szCs w:val="20"/>
              </w:rPr>
              <w:t xml:space="preserve"> pomiędzy </w:t>
            </w:r>
            <w:r>
              <w:rPr>
                <w:b/>
                <w:sz w:val="20"/>
                <w:szCs w:val="20"/>
              </w:rPr>
              <w:t>………………………….</w:t>
            </w:r>
            <w:r>
              <w:rPr>
                <w:sz w:val="20"/>
                <w:szCs w:val="20"/>
              </w:rPr>
              <w:t xml:space="preserve"> </w:t>
            </w:r>
          </w:p>
          <w:p w14:paraId="5BCF4657" w14:textId="77777777" w:rsidR="007A523F" w:rsidRPr="00F0122E" w:rsidRDefault="007A523F" w:rsidP="003E6CBD">
            <w:pPr>
              <w:pStyle w:val="Bezodstpw"/>
              <w:jc w:val="both"/>
              <w:rPr>
                <w:sz w:val="20"/>
                <w:szCs w:val="20"/>
              </w:rPr>
            </w:pPr>
            <w:r w:rsidRPr="008B1216">
              <w:rPr>
                <w:sz w:val="20"/>
                <w:szCs w:val="20"/>
              </w:rPr>
              <w:t xml:space="preserve">a </w:t>
            </w:r>
            <w:r>
              <w:rPr>
                <w:b/>
                <w:sz w:val="20"/>
                <w:szCs w:val="20"/>
              </w:rPr>
              <w:t>Akademią</w:t>
            </w:r>
            <w:r w:rsidRPr="008B1216">
              <w:rPr>
                <w:b/>
                <w:sz w:val="20"/>
                <w:szCs w:val="20"/>
              </w:rPr>
              <w:t xml:space="preserve"> Wojsk Lądowych</w:t>
            </w:r>
            <w:r w:rsidRPr="008B1216">
              <w:rPr>
                <w:sz w:val="20"/>
                <w:szCs w:val="20"/>
              </w:rPr>
              <w:t xml:space="preserve"> </w:t>
            </w:r>
            <w:r>
              <w:rPr>
                <w:b/>
                <w:sz w:val="20"/>
                <w:szCs w:val="20"/>
              </w:rPr>
              <w:t>imienia generała</w:t>
            </w:r>
            <w:r w:rsidRPr="008B1216">
              <w:rPr>
                <w:b/>
                <w:sz w:val="20"/>
                <w:szCs w:val="20"/>
              </w:rPr>
              <w:t xml:space="preserve"> Tadeusza Kościuszki we Wrocławiu</w:t>
            </w:r>
            <w:r w:rsidRPr="008B1216">
              <w:rPr>
                <w:sz w:val="20"/>
                <w:szCs w:val="20"/>
              </w:rPr>
              <w:t xml:space="preserve">, </w:t>
            </w:r>
            <w:r>
              <w:rPr>
                <w:sz w:val="20"/>
                <w:szCs w:val="20"/>
              </w:rPr>
              <w:t xml:space="preserve">w dniu </w:t>
            </w:r>
            <w:r w:rsidRPr="00F0122E">
              <w:rPr>
                <w:sz w:val="20"/>
                <w:szCs w:val="20"/>
              </w:rPr>
              <w:t>……………….</w:t>
            </w:r>
          </w:p>
          <w:p w14:paraId="39CA4C0D" w14:textId="77777777" w:rsidR="007A523F" w:rsidRPr="008B1216" w:rsidRDefault="007A523F" w:rsidP="003E6CBD">
            <w:pPr>
              <w:pStyle w:val="Bezodstpw"/>
              <w:jc w:val="both"/>
              <w:rPr>
                <w:sz w:val="20"/>
                <w:szCs w:val="20"/>
              </w:rPr>
            </w:pPr>
            <w:r w:rsidRPr="008B1216">
              <w:rPr>
                <w:sz w:val="20"/>
                <w:szCs w:val="20"/>
              </w:rPr>
              <w:t xml:space="preserve">odbył się odbiór </w:t>
            </w:r>
            <w:r>
              <w:rPr>
                <w:sz w:val="20"/>
                <w:szCs w:val="20"/>
              </w:rPr>
              <w:t xml:space="preserve">oprogramowania komputerowego/licencji </w:t>
            </w:r>
            <w:r w:rsidRPr="008B1216">
              <w:rPr>
                <w:sz w:val="20"/>
                <w:szCs w:val="20"/>
              </w:rPr>
              <w:t>zgodnie z poniższą specyfikacją:</w:t>
            </w:r>
          </w:p>
        </w:tc>
      </w:tr>
      <w:tr w:rsidR="007A523F" w:rsidRPr="008B1216" w14:paraId="65482709" w14:textId="77777777" w:rsidTr="003E6CBD">
        <w:trPr>
          <w:trHeight w:val="56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E0FE142" w14:textId="77777777" w:rsidR="007A523F" w:rsidRPr="008B1216" w:rsidRDefault="007A523F" w:rsidP="003E6CBD">
            <w:pPr>
              <w:jc w:val="center"/>
              <w:rPr>
                <w:b/>
              </w:rPr>
            </w:pPr>
            <w:r w:rsidRPr="008B1216">
              <w:rPr>
                <w:b/>
              </w:rPr>
              <w:t>Lp.</w:t>
            </w:r>
          </w:p>
        </w:tc>
        <w:tc>
          <w:tcPr>
            <w:tcW w:w="4820" w:type="dxa"/>
            <w:tcBorders>
              <w:top w:val="single" w:sz="4" w:space="0" w:color="auto"/>
              <w:left w:val="single" w:sz="4" w:space="0" w:color="auto"/>
              <w:bottom w:val="single" w:sz="4" w:space="0" w:color="000000"/>
              <w:right w:val="single" w:sz="4" w:space="0" w:color="auto"/>
            </w:tcBorders>
            <w:shd w:val="clear" w:color="auto" w:fill="auto"/>
            <w:vAlign w:val="center"/>
          </w:tcPr>
          <w:p w14:paraId="1241543B" w14:textId="77777777" w:rsidR="007A523F" w:rsidRPr="008B1216" w:rsidRDefault="007A523F" w:rsidP="003E6CBD">
            <w:pPr>
              <w:jc w:val="center"/>
              <w:rPr>
                <w:b/>
              </w:rPr>
            </w:pPr>
            <w:r w:rsidRPr="008B1216">
              <w:rPr>
                <w:b/>
              </w:rPr>
              <w:t>ASORTYMENT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491833" w14:textId="77777777" w:rsidR="007A523F" w:rsidRPr="008B1216" w:rsidRDefault="007A523F" w:rsidP="003E6CBD">
            <w:pPr>
              <w:jc w:val="center"/>
              <w:rPr>
                <w:b/>
              </w:rPr>
            </w:pPr>
            <w:r w:rsidRPr="008B1216">
              <w:rPr>
                <w:b/>
              </w:rPr>
              <w:t>Ilość</w:t>
            </w:r>
          </w:p>
          <w:p w14:paraId="62324247" w14:textId="77777777" w:rsidR="007A523F" w:rsidRPr="008B1216" w:rsidRDefault="007A523F" w:rsidP="003E6CBD">
            <w:pPr>
              <w:jc w:val="center"/>
              <w:rPr>
                <w:b/>
              </w:rPr>
            </w:pPr>
            <w:r w:rsidRPr="008B1216">
              <w:rPr>
                <w:b/>
              </w:rPr>
              <w:t>(szt.)</w:t>
            </w:r>
          </w:p>
        </w:tc>
        <w:tc>
          <w:tcPr>
            <w:tcW w:w="2268" w:type="dxa"/>
            <w:tcBorders>
              <w:top w:val="single" w:sz="4" w:space="0" w:color="auto"/>
              <w:left w:val="single" w:sz="4" w:space="0" w:color="auto"/>
              <w:bottom w:val="single" w:sz="4" w:space="0" w:color="auto"/>
              <w:right w:val="single" w:sz="4" w:space="0" w:color="auto"/>
            </w:tcBorders>
            <w:vAlign w:val="center"/>
          </w:tcPr>
          <w:p w14:paraId="3D259168" w14:textId="77777777" w:rsidR="007A523F" w:rsidRPr="008B1216" w:rsidRDefault="007A523F" w:rsidP="003E6CBD">
            <w:pPr>
              <w:jc w:val="center"/>
              <w:rPr>
                <w:b/>
              </w:rPr>
            </w:pPr>
            <w:r w:rsidRPr="008B1216">
              <w:rPr>
                <w:b/>
              </w:rPr>
              <w:t>Uwagi</w:t>
            </w:r>
          </w:p>
        </w:tc>
      </w:tr>
      <w:tr w:rsidR="007A523F" w:rsidRPr="008B1216" w14:paraId="38BE6C25" w14:textId="77777777" w:rsidTr="003E6CBD">
        <w:trPr>
          <w:trHeight w:val="214"/>
        </w:trPr>
        <w:tc>
          <w:tcPr>
            <w:tcW w:w="637" w:type="dxa"/>
            <w:tcBorders>
              <w:top w:val="nil"/>
              <w:left w:val="single" w:sz="4" w:space="0" w:color="auto"/>
              <w:bottom w:val="single" w:sz="4" w:space="0" w:color="auto"/>
              <w:right w:val="single" w:sz="4" w:space="0" w:color="auto"/>
            </w:tcBorders>
            <w:shd w:val="clear" w:color="auto" w:fill="auto"/>
            <w:vAlign w:val="center"/>
          </w:tcPr>
          <w:p w14:paraId="1C0E5F76" w14:textId="77777777" w:rsidR="007A523F" w:rsidRPr="008B1216" w:rsidRDefault="007A523F" w:rsidP="003E6CBD">
            <w:pPr>
              <w:jc w:val="center"/>
              <w:rPr>
                <w:b/>
              </w:rPr>
            </w:pPr>
            <w:r w:rsidRPr="008B1216">
              <w:rPr>
                <w:b/>
              </w:rPr>
              <w:t>1</w:t>
            </w:r>
          </w:p>
        </w:tc>
        <w:tc>
          <w:tcPr>
            <w:tcW w:w="4820" w:type="dxa"/>
            <w:tcBorders>
              <w:top w:val="nil"/>
              <w:left w:val="nil"/>
              <w:bottom w:val="single" w:sz="4" w:space="0" w:color="auto"/>
              <w:right w:val="single" w:sz="4" w:space="0" w:color="auto"/>
            </w:tcBorders>
            <w:shd w:val="clear" w:color="auto" w:fill="auto"/>
            <w:vAlign w:val="center"/>
          </w:tcPr>
          <w:p w14:paraId="6E70E783" w14:textId="77777777" w:rsidR="007A523F" w:rsidRPr="008B1216" w:rsidRDefault="007A523F" w:rsidP="003E6CBD">
            <w:pPr>
              <w:jc w:val="center"/>
              <w:rPr>
                <w:b/>
              </w:rPr>
            </w:pPr>
            <w:r w:rsidRPr="008B1216">
              <w:rPr>
                <w:b/>
              </w:rPr>
              <w:t>2</w:t>
            </w:r>
          </w:p>
        </w:tc>
        <w:tc>
          <w:tcPr>
            <w:tcW w:w="1559" w:type="dxa"/>
            <w:tcBorders>
              <w:top w:val="nil"/>
              <w:left w:val="nil"/>
              <w:bottom w:val="single" w:sz="4" w:space="0" w:color="auto"/>
              <w:right w:val="single" w:sz="4" w:space="0" w:color="auto"/>
            </w:tcBorders>
            <w:shd w:val="clear" w:color="auto" w:fill="auto"/>
            <w:vAlign w:val="center"/>
          </w:tcPr>
          <w:p w14:paraId="7C6E8EE3" w14:textId="77777777" w:rsidR="007A523F" w:rsidRPr="008B1216" w:rsidRDefault="007A523F" w:rsidP="003E6CBD">
            <w:pPr>
              <w:jc w:val="center"/>
              <w:rPr>
                <w:b/>
              </w:rPr>
            </w:pPr>
            <w:r w:rsidRPr="008B1216">
              <w:rPr>
                <w:b/>
              </w:rPr>
              <w:t>3</w:t>
            </w:r>
          </w:p>
        </w:tc>
        <w:tc>
          <w:tcPr>
            <w:tcW w:w="2268" w:type="dxa"/>
            <w:tcBorders>
              <w:top w:val="nil"/>
              <w:left w:val="nil"/>
              <w:bottom w:val="single" w:sz="4" w:space="0" w:color="auto"/>
              <w:right w:val="single" w:sz="4" w:space="0" w:color="auto"/>
            </w:tcBorders>
            <w:vAlign w:val="center"/>
          </w:tcPr>
          <w:p w14:paraId="386C95DF" w14:textId="77777777" w:rsidR="007A523F" w:rsidRPr="008B1216" w:rsidRDefault="007A523F" w:rsidP="003E6CBD">
            <w:pPr>
              <w:jc w:val="center"/>
              <w:rPr>
                <w:b/>
              </w:rPr>
            </w:pPr>
            <w:r w:rsidRPr="008B1216">
              <w:rPr>
                <w:b/>
              </w:rPr>
              <w:t>4</w:t>
            </w:r>
          </w:p>
        </w:tc>
      </w:tr>
      <w:tr w:rsidR="007A523F" w:rsidRPr="008B1216" w14:paraId="7C6CB5DA" w14:textId="77777777" w:rsidTr="003E6CBD">
        <w:trPr>
          <w:trHeight w:val="737"/>
        </w:trPr>
        <w:tc>
          <w:tcPr>
            <w:tcW w:w="637" w:type="dxa"/>
            <w:tcBorders>
              <w:top w:val="nil"/>
              <w:left w:val="single" w:sz="4" w:space="0" w:color="auto"/>
              <w:bottom w:val="single" w:sz="4" w:space="0" w:color="auto"/>
              <w:right w:val="single" w:sz="4" w:space="0" w:color="auto"/>
            </w:tcBorders>
            <w:shd w:val="clear" w:color="auto" w:fill="auto"/>
            <w:vAlign w:val="center"/>
          </w:tcPr>
          <w:p w14:paraId="7C47A300" w14:textId="77777777" w:rsidR="007A523F" w:rsidRPr="008B1216" w:rsidRDefault="007A523F" w:rsidP="003E6CBD">
            <w:pPr>
              <w:jc w:val="center"/>
            </w:pPr>
            <w:r w:rsidRPr="008B1216">
              <w:t>1.</w:t>
            </w:r>
          </w:p>
        </w:tc>
        <w:tc>
          <w:tcPr>
            <w:tcW w:w="4820" w:type="dxa"/>
            <w:tcBorders>
              <w:top w:val="nil"/>
              <w:left w:val="nil"/>
              <w:bottom w:val="single" w:sz="4" w:space="0" w:color="auto"/>
              <w:right w:val="single" w:sz="4" w:space="0" w:color="auto"/>
            </w:tcBorders>
            <w:shd w:val="clear" w:color="auto" w:fill="auto"/>
            <w:vAlign w:val="center"/>
          </w:tcPr>
          <w:p w14:paraId="634535DA" w14:textId="77777777" w:rsidR="007A523F" w:rsidRPr="008B1216" w:rsidRDefault="007A523F" w:rsidP="003E6CBD"/>
        </w:tc>
        <w:tc>
          <w:tcPr>
            <w:tcW w:w="1559" w:type="dxa"/>
            <w:tcBorders>
              <w:top w:val="nil"/>
              <w:left w:val="nil"/>
              <w:bottom w:val="single" w:sz="4" w:space="0" w:color="auto"/>
              <w:right w:val="single" w:sz="4" w:space="0" w:color="auto"/>
            </w:tcBorders>
            <w:shd w:val="clear" w:color="auto" w:fill="auto"/>
            <w:vAlign w:val="center"/>
          </w:tcPr>
          <w:p w14:paraId="712FD9F6" w14:textId="77777777" w:rsidR="007A523F" w:rsidRPr="008B1216" w:rsidRDefault="007A523F" w:rsidP="003E6CBD">
            <w:pPr>
              <w:jc w:val="center"/>
            </w:pPr>
          </w:p>
        </w:tc>
        <w:tc>
          <w:tcPr>
            <w:tcW w:w="2268" w:type="dxa"/>
            <w:tcBorders>
              <w:top w:val="nil"/>
              <w:left w:val="nil"/>
              <w:bottom w:val="single" w:sz="4" w:space="0" w:color="auto"/>
              <w:right w:val="single" w:sz="4" w:space="0" w:color="auto"/>
            </w:tcBorders>
            <w:vAlign w:val="center"/>
          </w:tcPr>
          <w:p w14:paraId="53C9B68A" w14:textId="77777777" w:rsidR="007A523F" w:rsidRPr="008B1216" w:rsidRDefault="007A523F" w:rsidP="003E6CBD">
            <w:pPr>
              <w:jc w:val="center"/>
            </w:pPr>
          </w:p>
        </w:tc>
      </w:tr>
      <w:tr w:rsidR="007A523F" w:rsidRPr="008B1216" w14:paraId="49A0EAFC" w14:textId="77777777" w:rsidTr="003E6CBD">
        <w:trPr>
          <w:trHeight w:val="737"/>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18977B6" w14:textId="77777777" w:rsidR="007A523F" w:rsidRDefault="007A523F" w:rsidP="003E6CBD">
            <w:pPr>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1C26359" w14:textId="77777777" w:rsidR="007A523F" w:rsidRPr="008B1216" w:rsidRDefault="007A523F" w:rsidP="003E6CBD"/>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6A2C44" w14:textId="77777777" w:rsidR="007A523F" w:rsidRPr="008B1216" w:rsidRDefault="007A523F" w:rsidP="003E6CBD">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310BDC" w14:textId="77777777" w:rsidR="007A523F" w:rsidRPr="008B1216" w:rsidRDefault="007A523F" w:rsidP="003E6CBD">
            <w:pPr>
              <w:jc w:val="center"/>
            </w:pPr>
          </w:p>
        </w:tc>
      </w:tr>
      <w:tr w:rsidR="007A523F" w:rsidRPr="008B1216" w14:paraId="03E5E6CA" w14:textId="77777777" w:rsidTr="003E6CBD">
        <w:trPr>
          <w:trHeight w:val="737"/>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D63AD40" w14:textId="77777777" w:rsidR="007A523F" w:rsidRDefault="007A523F" w:rsidP="003E6CBD">
            <w:pPr>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3FA32B6" w14:textId="77777777" w:rsidR="007A523F" w:rsidRDefault="007A523F" w:rsidP="003E6CBD"/>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784E61" w14:textId="77777777" w:rsidR="007A523F" w:rsidRPr="008B1216" w:rsidRDefault="007A523F" w:rsidP="003E6CBD">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63A60C" w14:textId="77777777" w:rsidR="007A523F" w:rsidRPr="008B1216" w:rsidRDefault="007A523F" w:rsidP="003E6CBD">
            <w:pPr>
              <w:jc w:val="center"/>
            </w:pPr>
          </w:p>
        </w:tc>
      </w:tr>
      <w:tr w:rsidR="007A523F" w:rsidRPr="008B1216" w14:paraId="26BDB3F8" w14:textId="77777777" w:rsidTr="003E6CBD">
        <w:trPr>
          <w:trHeight w:val="737"/>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5D3915A" w14:textId="77777777" w:rsidR="007A523F" w:rsidRDefault="007A523F" w:rsidP="003E6CBD">
            <w:pPr>
              <w:jc w:val="cente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07BE57D" w14:textId="77777777" w:rsidR="007A523F" w:rsidRDefault="007A523F" w:rsidP="003E6CBD"/>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1FC44C" w14:textId="77777777" w:rsidR="007A523F" w:rsidRPr="008B1216" w:rsidRDefault="007A523F" w:rsidP="003E6CBD">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BA9A49" w14:textId="77777777" w:rsidR="007A523F" w:rsidRPr="008B1216" w:rsidRDefault="007A523F" w:rsidP="003E6CBD">
            <w:pPr>
              <w:jc w:val="center"/>
            </w:pPr>
          </w:p>
        </w:tc>
      </w:tr>
    </w:tbl>
    <w:p w14:paraId="65A7A154" w14:textId="6CF2B654" w:rsidR="007A523F" w:rsidRDefault="007A523F" w:rsidP="007A523F">
      <w:pPr>
        <w:pStyle w:val="Bezodstpw"/>
        <w:ind w:right="11"/>
        <w:jc w:val="both"/>
        <w:rPr>
          <w:sz w:val="20"/>
          <w:szCs w:val="20"/>
        </w:rPr>
      </w:pPr>
      <w:r w:rsidRPr="008B1216">
        <w:rPr>
          <w:sz w:val="20"/>
          <w:szCs w:val="20"/>
        </w:rPr>
        <w:t>Upoważnieni przedstawiciele stron złożonymi pod niniejszym protokołem po</w:t>
      </w:r>
      <w:r>
        <w:rPr>
          <w:sz w:val="20"/>
          <w:szCs w:val="20"/>
        </w:rPr>
        <w:t>dpisami zgodnie oświadczają, że d</w:t>
      </w:r>
      <w:r w:rsidRPr="008B1216">
        <w:rPr>
          <w:sz w:val="20"/>
          <w:szCs w:val="20"/>
        </w:rPr>
        <w:t>ostarczon</w:t>
      </w:r>
      <w:r>
        <w:rPr>
          <w:sz w:val="20"/>
          <w:szCs w:val="20"/>
        </w:rPr>
        <w:t>a</w:t>
      </w:r>
      <w:r w:rsidRPr="008B1216">
        <w:rPr>
          <w:sz w:val="20"/>
          <w:szCs w:val="20"/>
        </w:rPr>
        <w:t xml:space="preserve"> </w:t>
      </w:r>
      <w:r>
        <w:rPr>
          <w:sz w:val="20"/>
          <w:szCs w:val="20"/>
        </w:rPr>
        <w:t>licencja/dostęp do bazy grafiki</w:t>
      </w:r>
      <w:r w:rsidRPr="008B1216">
        <w:rPr>
          <w:sz w:val="20"/>
          <w:szCs w:val="20"/>
        </w:rPr>
        <w:t xml:space="preserve"> jest zgodn</w:t>
      </w:r>
      <w:r>
        <w:rPr>
          <w:sz w:val="20"/>
          <w:szCs w:val="20"/>
        </w:rPr>
        <w:t>y</w:t>
      </w:r>
      <w:r w:rsidRPr="008B1216">
        <w:rPr>
          <w:sz w:val="20"/>
          <w:szCs w:val="20"/>
        </w:rPr>
        <w:t xml:space="preserve"> z umową.</w:t>
      </w:r>
    </w:p>
    <w:p w14:paraId="6AE4F346" w14:textId="77777777" w:rsidR="007A523F" w:rsidRDefault="007A523F" w:rsidP="007A523F">
      <w:pPr>
        <w:pStyle w:val="Bezodstpw"/>
        <w:ind w:right="11"/>
        <w:jc w:val="both"/>
        <w:rPr>
          <w:sz w:val="20"/>
          <w:szCs w:val="20"/>
        </w:rPr>
      </w:pPr>
      <w:r>
        <w:rPr>
          <w:sz w:val="20"/>
          <w:szCs w:val="20"/>
        </w:rPr>
        <w:t>Wraz z asortymentem przekazane zostały następujące dokumenty:</w:t>
      </w:r>
    </w:p>
    <w:p w14:paraId="6C55A383" w14:textId="77777777" w:rsidR="007A523F" w:rsidRDefault="007A523F" w:rsidP="007A523F">
      <w:pPr>
        <w:pStyle w:val="Bezodstpw"/>
        <w:spacing w:line="360" w:lineRule="auto"/>
        <w:ind w:right="11"/>
        <w:jc w:val="both"/>
        <w:rPr>
          <w:sz w:val="20"/>
          <w:szCs w:val="20"/>
        </w:rPr>
      </w:pPr>
    </w:p>
    <w:p w14:paraId="2C6EC5C3" w14:textId="77777777" w:rsidR="007A523F" w:rsidRPr="008B1216" w:rsidRDefault="007A523F" w:rsidP="007A523F">
      <w:pPr>
        <w:pStyle w:val="Bezodstpw"/>
        <w:spacing w:line="360" w:lineRule="auto"/>
        <w:ind w:right="11"/>
        <w:jc w:val="both"/>
        <w:rPr>
          <w:sz w:val="20"/>
          <w:szCs w:val="20"/>
        </w:rPr>
      </w:pPr>
      <w:r>
        <w:rPr>
          <w:sz w:val="20"/>
          <w:szCs w:val="20"/>
        </w:rPr>
        <w:t xml:space="preserve">……………………………………………………………………………………………………………………………………………………………………………………………………………………………………………………………………………………………………………………………………………………………………………………………………………………………………………………………………………………………………………………………………… </w:t>
      </w:r>
    </w:p>
    <w:p w14:paraId="30A59658" w14:textId="77777777" w:rsidR="007A523F" w:rsidRPr="008B1216" w:rsidRDefault="007A523F" w:rsidP="007A523F">
      <w:pPr>
        <w:pStyle w:val="Bezodstpw"/>
        <w:ind w:right="11"/>
        <w:rPr>
          <w:sz w:val="20"/>
          <w:szCs w:val="20"/>
        </w:rPr>
      </w:pPr>
    </w:p>
    <w:p w14:paraId="5B8572E7" w14:textId="77777777" w:rsidR="007A523F" w:rsidRPr="008B1216" w:rsidRDefault="007A523F" w:rsidP="007A523F">
      <w:pPr>
        <w:pStyle w:val="Bezodstpw"/>
        <w:ind w:right="11"/>
        <w:rPr>
          <w:sz w:val="20"/>
          <w:szCs w:val="20"/>
        </w:rPr>
      </w:pPr>
      <w:r w:rsidRPr="008B1216">
        <w:rPr>
          <w:b/>
          <w:sz w:val="20"/>
          <w:szCs w:val="20"/>
        </w:rPr>
        <w:t>Ewentualne uwagi</w:t>
      </w:r>
      <w:r w:rsidRPr="008B1216">
        <w:rPr>
          <w:sz w:val="20"/>
          <w:szCs w:val="20"/>
        </w:rPr>
        <w:t xml:space="preserve">: </w:t>
      </w:r>
    </w:p>
    <w:p w14:paraId="2995E5F4" w14:textId="77777777" w:rsidR="007A523F" w:rsidRDefault="007A523F" w:rsidP="007A523F">
      <w:pPr>
        <w:pStyle w:val="Bezodstpw"/>
        <w:ind w:right="11"/>
        <w:rPr>
          <w:sz w:val="20"/>
          <w:szCs w:val="20"/>
        </w:rPr>
      </w:pPr>
      <w:r w:rsidRPr="008B1216">
        <w:rPr>
          <w:sz w:val="20"/>
          <w:szCs w:val="20"/>
        </w:rPr>
        <w:t xml:space="preserve">Podczas przyjmowania </w:t>
      </w:r>
      <w:r>
        <w:rPr>
          <w:sz w:val="20"/>
          <w:szCs w:val="20"/>
        </w:rPr>
        <w:t>przedmiotu umowy</w:t>
      </w:r>
      <w:r w:rsidRPr="008B1216">
        <w:rPr>
          <w:sz w:val="20"/>
          <w:szCs w:val="20"/>
        </w:rPr>
        <w:t xml:space="preserve"> stwierdzono niżej wymienione uwagi:</w:t>
      </w:r>
    </w:p>
    <w:p w14:paraId="76A399E7" w14:textId="77777777" w:rsidR="007A523F" w:rsidRPr="008B1216" w:rsidRDefault="007A523F" w:rsidP="007A523F">
      <w:pPr>
        <w:pStyle w:val="Bezodstpw"/>
        <w:ind w:right="11"/>
        <w:rPr>
          <w:sz w:val="20"/>
          <w:szCs w:val="20"/>
        </w:rPr>
      </w:pPr>
    </w:p>
    <w:p w14:paraId="7D543211" w14:textId="77777777" w:rsidR="007A523F" w:rsidRPr="008B1216" w:rsidRDefault="007A523F" w:rsidP="007A523F">
      <w:pPr>
        <w:pStyle w:val="Bezodstpw"/>
        <w:spacing w:line="360" w:lineRule="auto"/>
        <w:ind w:right="11"/>
        <w:jc w:val="both"/>
        <w:rPr>
          <w:sz w:val="20"/>
          <w:szCs w:val="20"/>
        </w:rPr>
      </w:pPr>
      <w:r>
        <w:rPr>
          <w:sz w:val="20"/>
          <w:szCs w:val="20"/>
        </w:rPr>
        <w:t xml:space="preserve">……………………………………………………………………………………………………………………………………………………………………………………………………………………………………………………………………………………………………………………………………………………………………………………………………………………………………………………………………………………………………………………………………… </w:t>
      </w:r>
    </w:p>
    <w:p w14:paraId="2211BFD2" w14:textId="77777777" w:rsidR="007A523F" w:rsidRDefault="007A523F" w:rsidP="007A523F">
      <w:pPr>
        <w:pStyle w:val="Bezodstpw"/>
        <w:ind w:right="11"/>
        <w:jc w:val="both"/>
        <w:rPr>
          <w:sz w:val="20"/>
          <w:szCs w:val="20"/>
        </w:rPr>
      </w:pPr>
    </w:p>
    <w:p w14:paraId="1DF8A8B1" w14:textId="77777777" w:rsidR="007A523F" w:rsidRPr="008B1216" w:rsidRDefault="007A523F" w:rsidP="007A523F">
      <w:pPr>
        <w:pStyle w:val="Bezodstpw"/>
        <w:ind w:right="11"/>
        <w:jc w:val="both"/>
        <w:rPr>
          <w:sz w:val="20"/>
          <w:szCs w:val="20"/>
        </w:rPr>
      </w:pPr>
      <w:r w:rsidRPr="008B1216">
        <w:rPr>
          <w:sz w:val="20"/>
          <w:szCs w:val="20"/>
        </w:rPr>
        <w:t>Wyżej wymienione braki niezgodn</w:t>
      </w:r>
      <w:r>
        <w:rPr>
          <w:sz w:val="20"/>
          <w:szCs w:val="20"/>
        </w:rPr>
        <w:t xml:space="preserve">e z warunkami umowy wykonawca </w:t>
      </w:r>
      <w:r w:rsidRPr="008B1216">
        <w:rPr>
          <w:sz w:val="20"/>
          <w:szCs w:val="20"/>
        </w:rPr>
        <w:t>zobowiązuje się dostarczyć osobiście, w terminie</w:t>
      </w:r>
      <w:r>
        <w:rPr>
          <w:sz w:val="20"/>
          <w:szCs w:val="20"/>
        </w:rPr>
        <w:t xml:space="preserve"> …………………………. </w:t>
      </w:r>
      <w:r w:rsidRPr="008B1216">
        <w:rPr>
          <w:sz w:val="20"/>
          <w:szCs w:val="20"/>
        </w:rPr>
        <w:t xml:space="preserve"> do siedziby</w:t>
      </w:r>
      <w:r w:rsidRPr="008B1216">
        <w:rPr>
          <w:b/>
          <w:sz w:val="20"/>
          <w:szCs w:val="20"/>
        </w:rPr>
        <w:t xml:space="preserve"> </w:t>
      </w:r>
      <w:r>
        <w:rPr>
          <w:sz w:val="20"/>
          <w:szCs w:val="20"/>
        </w:rPr>
        <w:t>Akademii</w:t>
      </w:r>
      <w:r w:rsidRPr="008B1216">
        <w:rPr>
          <w:sz w:val="20"/>
          <w:szCs w:val="20"/>
        </w:rPr>
        <w:t xml:space="preserve"> Wojsk Lądowych </w:t>
      </w:r>
      <w:r>
        <w:rPr>
          <w:sz w:val="20"/>
          <w:szCs w:val="20"/>
        </w:rPr>
        <w:t>imienia generała</w:t>
      </w:r>
      <w:r w:rsidRPr="008B1216">
        <w:rPr>
          <w:sz w:val="20"/>
          <w:szCs w:val="20"/>
        </w:rPr>
        <w:t xml:space="preserve"> Tadeusza Kościuszki we Wrocławiu. </w:t>
      </w:r>
    </w:p>
    <w:p w14:paraId="676C5A20" w14:textId="77777777" w:rsidR="007A523F" w:rsidRPr="008B1216" w:rsidRDefault="007A523F" w:rsidP="007A523F">
      <w:pPr>
        <w:pStyle w:val="Bezodstpw"/>
        <w:ind w:right="11"/>
        <w:rPr>
          <w:sz w:val="20"/>
          <w:szCs w:val="20"/>
        </w:rPr>
      </w:pPr>
      <w:r w:rsidRPr="008B1216">
        <w:rPr>
          <w:sz w:val="20"/>
          <w:szCs w:val="20"/>
        </w:rPr>
        <w:t xml:space="preserve">Płatności faktury zostaną </w:t>
      </w:r>
      <w:r>
        <w:rPr>
          <w:sz w:val="20"/>
          <w:szCs w:val="20"/>
        </w:rPr>
        <w:t>dokonane po podpisaniu protokołu odbioru bez uwag.</w:t>
      </w:r>
    </w:p>
    <w:p w14:paraId="42CA76EF" w14:textId="77777777" w:rsidR="007A523F" w:rsidRPr="008B1216" w:rsidRDefault="007A523F" w:rsidP="007A523F">
      <w:pPr>
        <w:pStyle w:val="Bezodstpw"/>
        <w:ind w:right="11"/>
        <w:rPr>
          <w:sz w:val="20"/>
          <w:szCs w:val="20"/>
        </w:rPr>
      </w:pPr>
    </w:p>
    <w:p w14:paraId="6C418B95" w14:textId="77777777" w:rsidR="007A523F" w:rsidRPr="008B1216" w:rsidRDefault="007A523F" w:rsidP="007A523F">
      <w:pPr>
        <w:pStyle w:val="Bezodstpw"/>
        <w:ind w:right="11"/>
        <w:rPr>
          <w:sz w:val="20"/>
          <w:szCs w:val="20"/>
        </w:rPr>
      </w:pPr>
      <w:r w:rsidRPr="008B1216">
        <w:rPr>
          <w:sz w:val="20"/>
          <w:szCs w:val="20"/>
        </w:rPr>
        <w:t xml:space="preserve">Przedstawiciel </w:t>
      </w:r>
      <w:r>
        <w:rPr>
          <w:sz w:val="20"/>
          <w:szCs w:val="20"/>
        </w:rPr>
        <w:t>Z</w:t>
      </w:r>
      <w:r w:rsidRPr="008B1216">
        <w:rPr>
          <w:sz w:val="20"/>
          <w:szCs w:val="20"/>
        </w:rPr>
        <w:t>amawiającego</w:t>
      </w:r>
      <w:r w:rsidRPr="008B1216">
        <w:rPr>
          <w:sz w:val="20"/>
          <w:szCs w:val="20"/>
        </w:rPr>
        <w:tab/>
      </w:r>
      <w:r w:rsidRPr="008B1216">
        <w:rPr>
          <w:sz w:val="20"/>
          <w:szCs w:val="20"/>
        </w:rPr>
        <w:tab/>
      </w:r>
      <w:r w:rsidRPr="008B1216">
        <w:rPr>
          <w:sz w:val="20"/>
          <w:szCs w:val="20"/>
        </w:rPr>
        <w:tab/>
      </w:r>
      <w:r>
        <w:rPr>
          <w:sz w:val="20"/>
          <w:szCs w:val="20"/>
        </w:rPr>
        <w:t xml:space="preserve">    </w:t>
      </w:r>
      <w:r>
        <w:rPr>
          <w:sz w:val="20"/>
          <w:szCs w:val="20"/>
        </w:rPr>
        <w:tab/>
      </w:r>
      <w:r>
        <w:rPr>
          <w:sz w:val="20"/>
          <w:szCs w:val="20"/>
        </w:rPr>
        <w:tab/>
      </w:r>
      <w:r w:rsidRPr="008B1216">
        <w:rPr>
          <w:sz w:val="20"/>
          <w:szCs w:val="20"/>
        </w:rPr>
        <w:tab/>
        <w:t xml:space="preserve">Przedstawiciel </w:t>
      </w:r>
      <w:r>
        <w:rPr>
          <w:sz w:val="20"/>
          <w:szCs w:val="20"/>
        </w:rPr>
        <w:t>W</w:t>
      </w:r>
      <w:r w:rsidRPr="008B1216">
        <w:rPr>
          <w:sz w:val="20"/>
          <w:szCs w:val="20"/>
        </w:rPr>
        <w:t>ykonawcy</w:t>
      </w:r>
    </w:p>
    <w:p w14:paraId="2994CE63" w14:textId="77777777" w:rsidR="007A523F" w:rsidRDefault="007A523F" w:rsidP="007A523F">
      <w:pPr>
        <w:pStyle w:val="Bezodstpw"/>
        <w:ind w:right="11"/>
        <w:rPr>
          <w:sz w:val="20"/>
          <w:szCs w:val="20"/>
        </w:rPr>
      </w:pPr>
    </w:p>
    <w:p w14:paraId="4CBE7E29" w14:textId="6BC95639" w:rsidR="007A523F" w:rsidRPr="008B1216" w:rsidRDefault="007A523F" w:rsidP="007A523F">
      <w:pPr>
        <w:pStyle w:val="Bezodstpw"/>
        <w:ind w:right="11"/>
        <w:rPr>
          <w:sz w:val="20"/>
          <w:szCs w:val="20"/>
        </w:rPr>
      </w:pPr>
      <w:r w:rsidRPr="008B1216">
        <w:rPr>
          <w:sz w:val="20"/>
          <w:szCs w:val="20"/>
        </w:rPr>
        <w:t>……………………………..</w:t>
      </w:r>
      <w:r w:rsidRPr="008B1216">
        <w:rPr>
          <w:sz w:val="20"/>
          <w:szCs w:val="20"/>
        </w:rPr>
        <w:tab/>
      </w:r>
      <w:r w:rsidRPr="008B1216">
        <w:rPr>
          <w:sz w:val="20"/>
          <w:szCs w:val="20"/>
        </w:rPr>
        <w:tab/>
      </w:r>
      <w:r w:rsidRPr="008B1216">
        <w:rPr>
          <w:sz w:val="20"/>
          <w:szCs w:val="20"/>
        </w:rPr>
        <w:tab/>
      </w:r>
      <w:r w:rsidRPr="008B1216">
        <w:rPr>
          <w:sz w:val="20"/>
          <w:szCs w:val="20"/>
        </w:rPr>
        <w:tab/>
      </w:r>
      <w:r w:rsidRPr="008B1216">
        <w:rPr>
          <w:sz w:val="20"/>
          <w:szCs w:val="20"/>
        </w:rPr>
        <w:tab/>
      </w:r>
      <w:r w:rsidRPr="008B1216">
        <w:rPr>
          <w:sz w:val="20"/>
          <w:szCs w:val="20"/>
        </w:rPr>
        <w:tab/>
      </w:r>
      <w:r>
        <w:rPr>
          <w:sz w:val="20"/>
          <w:szCs w:val="20"/>
        </w:rPr>
        <w:tab/>
      </w:r>
      <w:r>
        <w:rPr>
          <w:sz w:val="20"/>
          <w:szCs w:val="20"/>
        </w:rPr>
        <w:tab/>
      </w:r>
      <w:r w:rsidRPr="008B1216">
        <w:rPr>
          <w:sz w:val="20"/>
          <w:szCs w:val="20"/>
        </w:rPr>
        <w:t>…………………………..</w:t>
      </w:r>
    </w:p>
    <w:p w14:paraId="42FACEB3" w14:textId="77777777" w:rsidR="007A523F" w:rsidRDefault="007A523F" w:rsidP="007A523F">
      <w:pPr>
        <w:pStyle w:val="Bezodstpw"/>
        <w:ind w:right="11"/>
        <w:rPr>
          <w:sz w:val="20"/>
          <w:szCs w:val="20"/>
        </w:rPr>
      </w:pPr>
    </w:p>
    <w:p w14:paraId="5A2EFA14" w14:textId="3F141025" w:rsidR="00784F47" w:rsidRPr="00F60F70" w:rsidRDefault="007A523F" w:rsidP="000E5B4D">
      <w:pPr>
        <w:pStyle w:val="Bezodstpw"/>
        <w:ind w:right="11"/>
        <w:rPr>
          <w:b/>
          <w:sz w:val="24"/>
          <w:szCs w:val="24"/>
        </w:rPr>
      </w:pPr>
      <w:r w:rsidRPr="008B1216">
        <w:rPr>
          <w:sz w:val="20"/>
          <w:szCs w:val="20"/>
        </w:rPr>
        <w:t>……………………………..</w:t>
      </w:r>
      <w:r w:rsidRPr="008B1216">
        <w:rPr>
          <w:sz w:val="20"/>
          <w:szCs w:val="20"/>
        </w:rPr>
        <w:tab/>
      </w:r>
      <w:r w:rsidRPr="008B1216">
        <w:rPr>
          <w:sz w:val="20"/>
          <w:szCs w:val="20"/>
        </w:rPr>
        <w:tab/>
      </w:r>
      <w:r w:rsidRPr="008B1216">
        <w:rPr>
          <w:sz w:val="20"/>
          <w:szCs w:val="20"/>
        </w:rPr>
        <w:tab/>
      </w:r>
      <w:r w:rsidRPr="008B1216">
        <w:rPr>
          <w:sz w:val="20"/>
          <w:szCs w:val="20"/>
        </w:rPr>
        <w:tab/>
      </w:r>
      <w:r w:rsidRPr="008B1216">
        <w:rPr>
          <w:sz w:val="20"/>
          <w:szCs w:val="20"/>
        </w:rPr>
        <w:tab/>
      </w:r>
      <w:r w:rsidRPr="008B1216">
        <w:rPr>
          <w:sz w:val="20"/>
          <w:szCs w:val="20"/>
        </w:rPr>
        <w:tab/>
      </w:r>
      <w:r>
        <w:rPr>
          <w:sz w:val="20"/>
          <w:szCs w:val="20"/>
        </w:rPr>
        <w:tab/>
      </w:r>
      <w:r>
        <w:rPr>
          <w:sz w:val="20"/>
          <w:szCs w:val="20"/>
        </w:rPr>
        <w:tab/>
      </w:r>
      <w:r w:rsidRPr="008B1216">
        <w:rPr>
          <w:sz w:val="20"/>
          <w:szCs w:val="20"/>
        </w:rPr>
        <w:t>…………………………..</w:t>
      </w:r>
    </w:p>
    <w:sectPr w:rsidR="00784F47" w:rsidRPr="00F60F70" w:rsidSect="00E6453E">
      <w:headerReference w:type="default" r:id="rId8"/>
      <w:footerReference w:type="even" r:id="rId9"/>
      <w:footerReference w:type="default" r:id="rId10"/>
      <w:headerReference w:type="first" r:id="rId11"/>
      <w:pgSz w:w="11906" w:h="16838"/>
      <w:pgMar w:top="1276"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AE4E4" w14:textId="77777777" w:rsidR="007A65D3" w:rsidRDefault="007A65D3">
      <w:r>
        <w:separator/>
      </w:r>
    </w:p>
  </w:endnote>
  <w:endnote w:type="continuationSeparator" w:id="0">
    <w:p w14:paraId="5DF15F1E" w14:textId="77777777" w:rsidR="007A65D3" w:rsidRDefault="007A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8860" w14:textId="77777777" w:rsidR="006C6C88" w:rsidRDefault="006C6C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DAA516" w14:textId="77777777" w:rsidR="006C6C88" w:rsidRDefault="006C6C8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0D16" w14:textId="230AB033" w:rsidR="006C6C88" w:rsidRDefault="006C6C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B77A8">
      <w:rPr>
        <w:rStyle w:val="Numerstrony"/>
        <w:noProof/>
      </w:rPr>
      <w:t>8</w:t>
    </w:r>
    <w:r>
      <w:rPr>
        <w:rStyle w:val="Numerstrony"/>
      </w:rPr>
      <w:fldChar w:fldCharType="end"/>
    </w:r>
  </w:p>
  <w:p w14:paraId="2E76DC0F" w14:textId="77777777" w:rsidR="006C6C88" w:rsidRDefault="006C6C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DB1E0" w14:textId="77777777" w:rsidR="007A65D3" w:rsidRDefault="007A65D3">
      <w:r>
        <w:separator/>
      </w:r>
    </w:p>
  </w:footnote>
  <w:footnote w:type="continuationSeparator" w:id="0">
    <w:p w14:paraId="6507556F" w14:textId="77777777" w:rsidR="007A65D3" w:rsidRDefault="007A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6C6C88" w:rsidRPr="000D02C4" w14:paraId="58C6DD3D" w14:textId="77777777" w:rsidTr="008A4CC7">
      <w:tc>
        <w:tcPr>
          <w:tcW w:w="6480" w:type="dxa"/>
          <w:tcBorders>
            <w:top w:val="nil"/>
            <w:left w:val="nil"/>
            <w:bottom w:val="nil"/>
            <w:right w:val="nil"/>
          </w:tcBorders>
        </w:tcPr>
        <w:p w14:paraId="0BC80D54" w14:textId="77777777" w:rsidR="006C6C88" w:rsidRDefault="006C6C88" w:rsidP="0083127F">
          <w:pPr>
            <w:spacing w:line="360" w:lineRule="auto"/>
            <w:rPr>
              <w:u w:val="single"/>
            </w:rPr>
          </w:pPr>
        </w:p>
      </w:tc>
      <w:tc>
        <w:tcPr>
          <w:tcW w:w="2914" w:type="dxa"/>
          <w:tcBorders>
            <w:top w:val="nil"/>
            <w:left w:val="nil"/>
            <w:bottom w:val="nil"/>
            <w:right w:val="nil"/>
          </w:tcBorders>
        </w:tcPr>
        <w:p w14:paraId="14B4023F" w14:textId="77777777" w:rsidR="006C6C88" w:rsidRPr="000D02C4" w:rsidRDefault="006C6C88" w:rsidP="00D13150">
          <w:pPr>
            <w:spacing w:line="360" w:lineRule="auto"/>
            <w:jc w:val="center"/>
            <w:rPr>
              <w:b/>
              <w:sz w:val="24"/>
              <w:u w:val="single"/>
            </w:rPr>
          </w:pPr>
        </w:p>
      </w:tc>
    </w:tr>
  </w:tbl>
  <w:p w14:paraId="60224965" w14:textId="77777777" w:rsidR="006C6C88" w:rsidRDefault="006C6C88"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6C6C88" w14:paraId="2AE8CCF1" w14:textId="77777777">
      <w:tc>
        <w:tcPr>
          <w:tcW w:w="6480" w:type="dxa"/>
          <w:tcBorders>
            <w:top w:val="nil"/>
            <w:left w:val="nil"/>
            <w:bottom w:val="nil"/>
            <w:right w:val="nil"/>
          </w:tcBorders>
        </w:tcPr>
        <w:p w14:paraId="0D6A7529" w14:textId="77777777" w:rsidR="006C6C88" w:rsidRDefault="006C6C88">
          <w:pPr>
            <w:spacing w:line="360" w:lineRule="auto"/>
            <w:rPr>
              <w:u w:val="single"/>
            </w:rPr>
          </w:pPr>
        </w:p>
      </w:tc>
      <w:tc>
        <w:tcPr>
          <w:tcW w:w="2914" w:type="dxa"/>
          <w:tcBorders>
            <w:top w:val="nil"/>
            <w:left w:val="nil"/>
            <w:bottom w:val="nil"/>
            <w:right w:val="nil"/>
          </w:tcBorders>
        </w:tcPr>
        <w:p w14:paraId="481D6642" w14:textId="77777777" w:rsidR="006C6C88" w:rsidRPr="00AA0B68" w:rsidRDefault="006C6C88" w:rsidP="00D13150">
          <w:pPr>
            <w:tabs>
              <w:tab w:val="center" w:pos="1387"/>
              <w:tab w:val="right" w:pos="2774"/>
            </w:tabs>
            <w:spacing w:line="360" w:lineRule="auto"/>
            <w:rPr>
              <w:b/>
              <w:sz w:val="24"/>
              <w:u w:val="single"/>
            </w:rPr>
          </w:pPr>
        </w:p>
      </w:tc>
    </w:tr>
  </w:tbl>
  <w:p w14:paraId="400B00A8" w14:textId="77777777" w:rsidR="006C6C88" w:rsidRDefault="006C6C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multilevel"/>
    <w:tmpl w:val="27C0629E"/>
    <w:name w:val="WW8Num9"/>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 w15:restartNumberingAfterBreak="0">
    <w:nsid w:val="00000013"/>
    <w:multiLevelType w:val="multilevel"/>
    <w:tmpl w:val="4322E712"/>
    <w:lvl w:ilvl="0">
      <w:start w:val="1"/>
      <w:numFmt w:val="decimal"/>
      <w:lvlText w:val="%1."/>
      <w:lvlJc w:val="left"/>
      <w:pPr>
        <w:tabs>
          <w:tab w:val="num" w:pos="482"/>
        </w:tabs>
        <w:ind w:left="0" w:firstLine="0"/>
      </w:pPr>
      <w:rPr>
        <w:b/>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11"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5"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6"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A5A58B3"/>
    <w:multiLevelType w:val="hybridMultilevel"/>
    <w:tmpl w:val="253A8DA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9" w15:restartNumberingAfterBreak="0">
    <w:nsid w:val="0CD90A5A"/>
    <w:multiLevelType w:val="hybridMultilevel"/>
    <w:tmpl w:val="7DA81C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E245A9"/>
    <w:multiLevelType w:val="hybridMultilevel"/>
    <w:tmpl w:val="610A1214"/>
    <w:lvl w:ilvl="0" w:tplc="0415000F">
      <w:start w:val="1"/>
      <w:numFmt w:val="decimal"/>
      <w:lvlText w:val="%1."/>
      <w:lvlJc w:val="left"/>
      <w:pPr>
        <w:ind w:left="360" w:hanging="360"/>
      </w:pPr>
      <w:rPr>
        <w:rFonts w:hint="default"/>
      </w:rPr>
    </w:lvl>
    <w:lvl w:ilvl="1" w:tplc="E014F9C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6097EDB"/>
    <w:multiLevelType w:val="hybridMultilevel"/>
    <w:tmpl w:val="B9D46C94"/>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730F1B"/>
    <w:multiLevelType w:val="hybridMultilevel"/>
    <w:tmpl w:val="3D3487AC"/>
    <w:lvl w:ilvl="0" w:tplc="69C0851A">
      <w:start w:val="1"/>
      <w:numFmt w:val="bullet"/>
      <w:lvlText w:val=""/>
      <w:lvlJc w:val="left"/>
      <w:pPr>
        <w:ind w:left="4500" w:hanging="360"/>
      </w:pPr>
      <w:rPr>
        <w:rFonts w:ascii="Symbol" w:hAnsi="Symbol" w:hint="default"/>
      </w:rPr>
    </w:lvl>
    <w:lvl w:ilvl="1" w:tplc="04150003" w:tentative="1">
      <w:start w:val="1"/>
      <w:numFmt w:val="bullet"/>
      <w:lvlText w:val="o"/>
      <w:lvlJc w:val="left"/>
      <w:pPr>
        <w:ind w:left="5220" w:hanging="360"/>
      </w:pPr>
      <w:rPr>
        <w:rFonts w:ascii="Courier New" w:hAnsi="Courier New" w:cs="Courier New" w:hint="default"/>
      </w:rPr>
    </w:lvl>
    <w:lvl w:ilvl="2" w:tplc="04150005" w:tentative="1">
      <w:start w:val="1"/>
      <w:numFmt w:val="bullet"/>
      <w:lvlText w:val=""/>
      <w:lvlJc w:val="left"/>
      <w:pPr>
        <w:ind w:left="5940" w:hanging="360"/>
      </w:pPr>
      <w:rPr>
        <w:rFonts w:ascii="Wingdings" w:hAnsi="Wingdings" w:hint="default"/>
      </w:rPr>
    </w:lvl>
    <w:lvl w:ilvl="3" w:tplc="04150001" w:tentative="1">
      <w:start w:val="1"/>
      <w:numFmt w:val="bullet"/>
      <w:lvlText w:val=""/>
      <w:lvlJc w:val="left"/>
      <w:pPr>
        <w:ind w:left="6660" w:hanging="360"/>
      </w:pPr>
      <w:rPr>
        <w:rFonts w:ascii="Symbol" w:hAnsi="Symbol" w:hint="default"/>
      </w:rPr>
    </w:lvl>
    <w:lvl w:ilvl="4" w:tplc="04150003" w:tentative="1">
      <w:start w:val="1"/>
      <w:numFmt w:val="bullet"/>
      <w:lvlText w:val="o"/>
      <w:lvlJc w:val="left"/>
      <w:pPr>
        <w:ind w:left="7380" w:hanging="360"/>
      </w:pPr>
      <w:rPr>
        <w:rFonts w:ascii="Courier New" w:hAnsi="Courier New" w:cs="Courier New" w:hint="default"/>
      </w:rPr>
    </w:lvl>
    <w:lvl w:ilvl="5" w:tplc="04150005" w:tentative="1">
      <w:start w:val="1"/>
      <w:numFmt w:val="bullet"/>
      <w:lvlText w:val=""/>
      <w:lvlJc w:val="left"/>
      <w:pPr>
        <w:ind w:left="8100" w:hanging="360"/>
      </w:pPr>
      <w:rPr>
        <w:rFonts w:ascii="Wingdings" w:hAnsi="Wingdings" w:hint="default"/>
      </w:rPr>
    </w:lvl>
    <w:lvl w:ilvl="6" w:tplc="04150001" w:tentative="1">
      <w:start w:val="1"/>
      <w:numFmt w:val="bullet"/>
      <w:lvlText w:val=""/>
      <w:lvlJc w:val="left"/>
      <w:pPr>
        <w:ind w:left="8820" w:hanging="360"/>
      </w:pPr>
      <w:rPr>
        <w:rFonts w:ascii="Symbol" w:hAnsi="Symbol" w:hint="default"/>
      </w:rPr>
    </w:lvl>
    <w:lvl w:ilvl="7" w:tplc="04150003" w:tentative="1">
      <w:start w:val="1"/>
      <w:numFmt w:val="bullet"/>
      <w:lvlText w:val="o"/>
      <w:lvlJc w:val="left"/>
      <w:pPr>
        <w:ind w:left="9540" w:hanging="360"/>
      </w:pPr>
      <w:rPr>
        <w:rFonts w:ascii="Courier New" w:hAnsi="Courier New" w:cs="Courier New" w:hint="default"/>
      </w:rPr>
    </w:lvl>
    <w:lvl w:ilvl="8" w:tplc="04150005" w:tentative="1">
      <w:start w:val="1"/>
      <w:numFmt w:val="bullet"/>
      <w:lvlText w:val=""/>
      <w:lvlJc w:val="left"/>
      <w:pPr>
        <w:ind w:left="10260" w:hanging="360"/>
      </w:pPr>
      <w:rPr>
        <w:rFonts w:ascii="Wingdings" w:hAnsi="Wingdings" w:hint="default"/>
      </w:rPr>
    </w:lvl>
  </w:abstractNum>
  <w:abstractNum w:abstractNumId="23"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1160910"/>
    <w:multiLevelType w:val="hybridMultilevel"/>
    <w:tmpl w:val="9282E7A4"/>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6"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7" w15:restartNumberingAfterBreak="0">
    <w:nsid w:val="278835C9"/>
    <w:multiLevelType w:val="multilevel"/>
    <w:tmpl w:val="34CE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28B730F0"/>
    <w:multiLevelType w:val="hybridMultilevel"/>
    <w:tmpl w:val="60D8D07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9C0851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2CBF51CC"/>
    <w:multiLevelType w:val="hybridMultilevel"/>
    <w:tmpl w:val="73B451D8"/>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1F46AA"/>
    <w:multiLevelType w:val="hybridMultilevel"/>
    <w:tmpl w:val="E8D82A3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E451C2"/>
    <w:multiLevelType w:val="hybridMultilevel"/>
    <w:tmpl w:val="958CA696"/>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136966"/>
    <w:multiLevelType w:val="hybridMultilevel"/>
    <w:tmpl w:val="23AAB2EE"/>
    <w:lvl w:ilvl="0" w:tplc="FFFFFFFF">
      <w:start w:val="1"/>
      <w:numFmt w:val="bullet"/>
      <w:lvlText w:val=""/>
      <w:lvlJc w:val="left"/>
      <w:pPr>
        <w:tabs>
          <w:tab w:val="num" w:pos="3060"/>
        </w:tabs>
        <w:ind w:left="3060" w:hanging="360"/>
      </w:pPr>
      <w:rPr>
        <w:rFonts w:ascii="Symbol" w:hAnsi="Symbol"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4"/>
      <w:numFmt w:val="decimal"/>
      <w:lvlText w:val="%4."/>
      <w:lvlJc w:val="left"/>
      <w:pPr>
        <w:ind w:left="3960" w:hanging="360"/>
      </w:pPr>
      <w:rPr>
        <w:rFonts w:hint="default"/>
      </w:rPr>
    </w:lvl>
    <w:lvl w:ilvl="4" w:tplc="FFFFFFFF">
      <w:start w:val="1"/>
      <w:numFmt w:val="lowerLetter"/>
      <w:lvlText w:val="%5)"/>
      <w:lvlJc w:val="left"/>
      <w:pPr>
        <w:tabs>
          <w:tab w:val="num" w:pos="4680"/>
        </w:tabs>
        <w:ind w:left="4680" w:hanging="360"/>
      </w:pPr>
      <w:rPr>
        <w:rFont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509568A"/>
    <w:multiLevelType w:val="hybridMultilevel"/>
    <w:tmpl w:val="3CA882AA"/>
    <w:lvl w:ilvl="0" w:tplc="CBECB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FD5856"/>
    <w:multiLevelType w:val="hybridMultilevel"/>
    <w:tmpl w:val="6C5EF0D4"/>
    <w:lvl w:ilvl="0" w:tplc="A03A57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C015D0"/>
    <w:multiLevelType w:val="hybridMultilevel"/>
    <w:tmpl w:val="F47AA558"/>
    <w:lvl w:ilvl="0" w:tplc="F32A2C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544857"/>
    <w:multiLevelType w:val="hybridMultilevel"/>
    <w:tmpl w:val="18F4CC4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514384"/>
    <w:multiLevelType w:val="hybridMultilevel"/>
    <w:tmpl w:val="2D300514"/>
    <w:lvl w:ilvl="0" w:tplc="158AB462">
      <w:start w:val="1"/>
      <w:numFmt w:val="lowerLetter"/>
      <w:lvlText w:val="%1)"/>
      <w:lvlJc w:val="left"/>
      <w:pPr>
        <w:tabs>
          <w:tab w:val="num" w:pos="3060"/>
        </w:tabs>
        <w:ind w:left="3060" w:hanging="360"/>
      </w:pPr>
      <w:rPr>
        <w:rFonts w:ascii="Times New Roman" w:eastAsia="Times New Roman" w:hAnsi="Times New Roman" w:cs="Times New Roman"/>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4"/>
      <w:numFmt w:val="decimal"/>
      <w:lvlText w:val="%4."/>
      <w:lvlJc w:val="left"/>
      <w:pPr>
        <w:ind w:left="3960" w:hanging="360"/>
      </w:pPr>
      <w:rPr>
        <w:rFonts w:hint="default"/>
      </w:rPr>
    </w:lvl>
    <w:lvl w:ilvl="4" w:tplc="FFFFFFFF">
      <w:start w:val="1"/>
      <w:numFmt w:val="lowerLetter"/>
      <w:lvlText w:val="%5)"/>
      <w:lvlJc w:val="left"/>
      <w:pPr>
        <w:tabs>
          <w:tab w:val="num" w:pos="4680"/>
        </w:tabs>
        <w:ind w:left="4680" w:hanging="360"/>
      </w:pPr>
      <w:rPr>
        <w:rFont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44B81A7A"/>
    <w:multiLevelType w:val="hybridMultilevel"/>
    <w:tmpl w:val="E99453E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D6325A"/>
    <w:multiLevelType w:val="hybridMultilevel"/>
    <w:tmpl w:val="AA9A6C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B73404C"/>
    <w:multiLevelType w:val="hybridMultilevel"/>
    <w:tmpl w:val="5A3C0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2D494F"/>
    <w:multiLevelType w:val="hybridMultilevel"/>
    <w:tmpl w:val="91668FA2"/>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45"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6"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5E6C1F62"/>
    <w:multiLevelType w:val="hybridMultilevel"/>
    <w:tmpl w:val="574A132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165EFD"/>
    <w:multiLevelType w:val="hybridMultilevel"/>
    <w:tmpl w:val="B16AAB70"/>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79228C0"/>
    <w:multiLevelType w:val="hybridMultilevel"/>
    <w:tmpl w:val="259E8B8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C1A5FF7"/>
    <w:multiLevelType w:val="hybridMultilevel"/>
    <w:tmpl w:val="B5EA71D0"/>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0008A4"/>
    <w:multiLevelType w:val="hybridMultilevel"/>
    <w:tmpl w:val="7068E466"/>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E54148"/>
    <w:multiLevelType w:val="hybridMultilevel"/>
    <w:tmpl w:val="CE52D2A4"/>
    <w:lvl w:ilvl="0" w:tplc="69C085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9C0851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C0638B6"/>
    <w:multiLevelType w:val="hybridMultilevel"/>
    <w:tmpl w:val="4FE8D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C73B4F"/>
    <w:multiLevelType w:val="hybridMultilevel"/>
    <w:tmpl w:val="0C4E7112"/>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6"/>
  </w:num>
  <w:num w:numId="3">
    <w:abstractNumId w:val="30"/>
  </w:num>
  <w:num w:numId="4">
    <w:abstractNumId w:val="45"/>
  </w:num>
  <w:num w:numId="5">
    <w:abstractNumId w:val="2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9"/>
  </w:num>
  <w:num w:numId="13">
    <w:abstractNumId w:val="34"/>
  </w:num>
  <w:num w:numId="14">
    <w:abstractNumId w:val="39"/>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42"/>
  </w:num>
  <w:num w:numId="18">
    <w:abstractNumId w:val="40"/>
  </w:num>
  <w:num w:numId="19">
    <w:abstractNumId w:val="43"/>
  </w:num>
  <w:num w:numId="20">
    <w:abstractNumId w:val="52"/>
  </w:num>
  <w:num w:numId="21">
    <w:abstractNumId w:val="31"/>
  </w:num>
  <w:num w:numId="22">
    <w:abstractNumId w:val="33"/>
  </w:num>
  <w:num w:numId="23">
    <w:abstractNumId w:val="22"/>
  </w:num>
  <w:num w:numId="24">
    <w:abstractNumId w:val="48"/>
  </w:num>
  <w:num w:numId="25">
    <w:abstractNumId w:val="17"/>
  </w:num>
  <w:num w:numId="26">
    <w:abstractNumId w:val="47"/>
  </w:num>
  <w:num w:numId="27">
    <w:abstractNumId w:val="35"/>
  </w:num>
  <w:num w:numId="28">
    <w:abstractNumId w:val="49"/>
  </w:num>
  <w:num w:numId="29">
    <w:abstractNumId w:val="37"/>
  </w:num>
  <w:num w:numId="30">
    <w:abstractNumId w:val="29"/>
  </w:num>
  <w:num w:numId="31">
    <w:abstractNumId w:val="36"/>
  </w:num>
  <w:num w:numId="32">
    <w:abstractNumId w:val="20"/>
  </w:num>
  <w:num w:numId="33">
    <w:abstractNumId w:val="19"/>
  </w:num>
  <w:num w:numId="34">
    <w:abstractNumId w:val="32"/>
  </w:num>
  <w:num w:numId="35">
    <w:abstractNumId w:val="38"/>
  </w:num>
  <w:num w:numId="36">
    <w:abstractNumId w:val="53"/>
  </w:num>
  <w:num w:numId="37">
    <w:abstractNumId w:val="21"/>
  </w:num>
  <w:num w:numId="38">
    <w:abstractNumId w:val="6"/>
    <w:lvlOverride w:ilvl="0">
      <w:startOverride w:val="1"/>
    </w:lvlOverride>
  </w:num>
  <w:num w:numId="39">
    <w:abstractNumId w:val="3"/>
    <w:lvlOverride w:ilvl="0">
      <w:startOverride w:val="1"/>
    </w:lvlOverride>
  </w:num>
  <w:num w:numId="40">
    <w:abstractNumId w:val="5"/>
    <w:lvlOverride w:ilvl="0">
      <w:startOverride w:val="1"/>
    </w:lvlOverride>
  </w:num>
  <w:num w:numId="41">
    <w:abstractNumId w:val="4"/>
    <w:lvlOverride w:ilvl="0">
      <w:startOverride w:val="1"/>
    </w:lvlOverride>
  </w:num>
  <w:num w:numId="42">
    <w:abstractNumId w:val="23"/>
  </w:num>
  <w:num w:numId="43">
    <w:abstractNumId w:val="16"/>
  </w:num>
  <w:num w:numId="44">
    <w:abstractNumId w:val="50"/>
  </w:num>
  <w:num w:numId="45">
    <w:abstractNumId w:val="54"/>
  </w:num>
  <w:num w:numId="46">
    <w:abstractNumId w:val="24"/>
  </w:num>
  <w:num w:numId="4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4DFA"/>
    <w:rsid w:val="000052B7"/>
    <w:rsid w:val="00006038"/>
    <w:rsid w:val="0000645E"/>
    <w:rsid w:val="00006CCE"/>
    <w:rsid w:val="0001098F"/>
    <w:rsid w:val="00010D98"/>
    <w:rsid w:val="000115D7"/>
    <w:rsid w:val="00012608"/>
    <w:rsid w:val="00015C9A"/>
    <w:rsid w:val="00016BB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D9"/>
    <w:rsid w:val="000308EF"/>
    <w:rsid w:val="00031309"/>
    <w:rsid w:val="00031AAD"/>
    <w:rsid w:val="00031F9D"/>
    <w:rsid w:val="00032905"/>
    <w:rsid w:val="00033CB3"/>
    <w:rsid w:val="00033F5D"/>
    <w:rsid w:val="00034C1A"/>
    <w:rsid w:val="0003500F"/>
    <w:rsid w:val="000354BB"/>
    <w:rsid w:val="000361D2"/>
    <w:rsid w:val="00037473"/>
    <w:rsid w:val="00040C1A"/>
    <w:rsid w:val="0004181F"/>
    <w:rsid w:val="00041AB0"/>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8A3"/>
    <w:rsid w:val="00073924"/>
    <w:rsid w:val="000749F9"/>
    <w:rsid w:val="0007535A"/>
    <w:rsid w:val="0007570D"/>
    <w:rsid w:val="00075C40"/>
    <w:rsid w:val="0007602D"/>
    <w:rsid w:val="000765D2"/>
    <w:rsid w:val="00077012"/>
    <w:rsid w:val="000776DB"/>
    <w:rsid w:val="00077C1B"/>
    <w:rsid w:val="00080505"/>
    <w:rsid w:val="000818C5"/>
    <w:rsid w:val="00081C78"/>
    <w:rsid w:val="000848DC"/>
    <w:rsid w:val="000849B1"/>
    <w:rsid w:val="0008605C"/>
    <w:rsid w:val="000863EF"/>
    <w:rsid w:val="00086436"/>
    <w:rsid w:val="000872D0"/>
    <w:rsid w:val="00090182"/>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F1A"/>
    <w:rsid w:val="000A6663"/>
    <w:rsid w:val="000A681B"/>
    <w:rsid w:val="000B0280"/>
    <w:rsid w:val="000B1026"/>
    <w:rsid w:val="000B1C82"/>
    <w:rsid w:val="000B2A3A"/>
    <w:rsid w:val="000B2F3E"/>
    <w:rsid w:val="000B3B1E"/>
    <w:rsid w:val="000B4939"/>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6F22"/>
    <w:rsid w:val="000D70E4"/>
    <w:rsid w:val="000D7335"/>
    <w:rsid w:val="000D74A5"/>
    <w:rsid w:val="000D7560"/>
    <w:rsid w:val="000D7AD6"/>
    <w:rsid w:val="000E0162"/>
    <w:rsid w:val="000E0187"/>
    <w:rsid w:val="000E106B"/>
    <w:rsid w:val="000E139B"/>
    <w:rsid w:val="000E152C"/>
    <w:rsid w:val="000E2435"/>
    <w:rsid w:val="000E2CED"/>
    <w:rsid w:val="000E2E57"/>
    <w:rsid w:val="000E3EB2"/>
    <w:rsid w:val="000E3EB4"/>
    <w:rsid w:val="000E5B4D"/>
    <w:rsid w:val="000E6F05"/>
    <w:rsid w:val="000E7D00"/>
    <w:rsid w:val="000F0B4F"/>
    <w:rsid w:val="000F0D78"/>
    <w:rsid w:val="000F18FC"/>
    <w:rsid w:val="000F1FD6"/>
    <w:rsid w:val="000F2C48"/>
    <w:rsid w:val="000F56DB"/>
    <w:rsid w:val="000F5989"/>
    <w:rsid w:val="000F7208"/>
    <w:rsid w:val="000F7810"/>
    <w:rsid w:val="00100405"/>
    <w:rsid w:val="00100877"/>
    <w:rsid w:val="001011EC"/>
    <w:rsid w:val="00101347"/>
    <w:rsid w:val="001016C2"/>
    <w:rsid w:val="00101A97"/>
    <w:rsid w:val="001025D2"/>
    <w:rsid w:val="001025E7"/>
    <w:rsid w:val="001031CE"/>
    <w:rsid w:val="00103917"/>
    <w:rsid w:val="0010457E"/>
    <w:rsid w:val="00104C2E"/>
    <w:rsid w:val="00106DDA"/>
    <w:rsid w:val="00107025"/>
    <w:rsid w:val="00107ACC"/>
    <w:rsid w:val="0011117D"/>
    <w:rsid w:val="00112C68"/>
    <w:rsid w:val="00112CE7"/>
    <w:rsid w:val="0011321F"/>
    <w:rsid w:val="0011383F"/>
    <w:rsid w:val="001145EC"/>
    <w:rsid w:val="001150A1"/>
    <w:rsid w:val="00115343"/>
    <w:rsid w:val="00120725"/>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C34"/>
    <w:rsid w:val="00176F13"/>
    <w:rsid w:val="0018041B"/>
    <w:rsid w:val="00180DDB"/>
    <w:rsid w:val="00181B57"/>
    <w:rsid w:val="00181FA1"/>
    <w:rsid w:val="00182EF1"/>
    <w:rsid w:val="00183019"/>
    <w:rsid w:val="001837E4"/>
    <w:rsid w:val="00183BB6"/>
    <w:rsid w:val="00184449"/>
    <w:rsid w:val="001846BA"/>
    <w:rsid w:val="00186694"/>
    <w:rsid w:val="0018683B"/>
    <w:rsid w:val="00186859"/>
    <w:rsid w:val="00190AFF"/>
    <w:rsid w:val="00191A74"/>
    <w:rsid w:val="00192ADE"/>
    <w:rsid w:val="00192E8B"/>
    <w:rsid w:val="00192EC6"/>
    <w:rsid w:val="00193485"/>
    <w:rsid w:val="00193C55"/>
    <w:rsid w:val="00193CC3"/>
    <w:rsid w:val="00193D4A"/>
    <w:rsid w:val="0019411A"/>
    <w:rsid w:val="00194CF4"/>
    <w:rsid w:val="001956F0"/>
    <w:rsid w:val="00195DFD"/>
    <w:rsid w:val="001962B3"/>
    <w:rsid w:val="00196606"/>
    <w:rsid w:val="00196668"/>
    <w:rsid w:val="001A270E"/>
    <w:rsid w:val="001A2D82"/>
    <w:rsid w:val="001A3103"/>
    <w:rsid w:val="001A320E"/>
    <w:rsid w:val="001A3EDA"/>
    <w:rsid w:val="001A5D28"/>
    <w:rsid w:val="001B01B3"/>
    <w:rsid w:val="001B0955"/>
    <w:rsid w:val="001B0D0E"/>
    <w:rsid w:val="001B14AA"/>
    <w:rsid w:val="001B2BE6"/>
    <w:rsid w:val="001B2C18"/>
    <w:rsid w:val="001B3A0E"/>
    <w:rsid w:val="001B4DDA"/>
    <w:rsid w:val="001B501A"/>
    <w:rsid w:val="001B6F69"/>
    <w:rsid w:val="001B75B6"/>
    <w:rsid w:val="001B77A8"/>
    <w:rsid w:val="001C052B"/>
    <w:rsid w:val="001C0976"/>
    <w:rsid w:val="001C0CFF"/>
    <w:rsid w:val="001C0F7E"/>
    <w:rsid w:val="001C1A17"/>
    <w:rsid w:val="001C1B0B"/>
    <w:rsid w:val="001C30DE"/>
    <w:rsid w:val="001C35A7"/>
    <w:rsid w:val="001C3CCF"/>
    <w:rsid w:val="001C423A"/>
    <w:rsid w:val="001C5F31"/>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432"/>
    <w:rsid w:val="001F0AF4"/>
    <w:rsid w:val="001F15EB"/>
    <w:rsid w:val="001F1AA5"/>
    <w:rsid w:val="001F4860"/>
    <w:rsid w:val="001F5238"/>
    <w:rsid w:val="001F52D2"/>
    <w:rsid w:val="001F54CA"/>
    <w:rsid w:val="001F6D5B"/>
    <w:rsid w:val="00200241"/>
    <w:rsid w:val="0020031D"/>
    <w:rsid w:val="00201F64"/>
    <w:rsid w:val="0020230A"/>
    <w:rsid w:val="002060AD"/>
    <w:rsid w:val="0020644D"/>
    <w:rsid w:val="00206A28"/>
    <w:rsid w:val="00206CF1"/>
    <w:rsid w:val="00210D12"/>
    <w:rsid w:val="0021215A"/>
    <w:rsid w:val="002134A2"/>
    <w:rsid w:val="0021485E"/>
    <w:rsid w:val="002149D2"/>
    <w:rsid w:val="00214C05"/>
    <w:rsid w:val="00214F3A"/>
    <w:rsid w:val="002160FB"/>
    <w:rsid w:val="00217522"/>
    <w:rsid w:val="00217870"/>
    <w:rsid w:val="0022112B"/>
    <w:rsid w:val="0022156B"/>
    <w:rsid w:val="00222A87"/>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DAB"/>
    <w:rsid w:val="00240EC5"/>
    <w:rsid w:val="0024135D"/>
    <w:rsid w:val="002414F3"/>
    <w:rsid w:val="00241691"/>
    <w:rsid w:val="0024203B"/>
    <w:rsid w:val="002426DF"/>
    <w:rsid w:val="00244171"/>
    <w:rsid w:val="00244517"/>
    <w:rsid w:val="002463A1"/>
    <w:rsid w:val="00246ECA"/>
    <w:rsid w:val="0024712F"/>
    <w:rsid w:val="00247CFE"/>
    <w:rsid w:val="00250CC1"/>
    <w:rsid w:val="00250F64"/>
    <w:rsid w:val="00252C8F"/>
    <w:rsid w:val="00253C92"/>
    <w:rsid w:val="002549DA"/>
    <w:rsid w:val="00254E4F"/>
    <w:rsid w:val="00256E99"/>
    <w:rsid w:val="0026194A"/>
    <w:rsid w:val="00262C30"/>
    <w:rsid w:val="002634CA"/>
    <w:rsid w:val="00264718"/>
    <w:rsid w:val="00264C3E"/>
    <w:rsid w:val="00265398"/>
    <w:rsid w:val="00265D2C"/>
    <w:rsid w:val="00265EEF"/>
    <w:rsid w:val="00266A4A"/>
    <w:rsid w:val="00270B67"/>
    <w:rsid w:val="00270EC7"/>
    <w:rsid w:val="00271BC5"/>
    <w:rsid w:val="00271E28"/>
    <w:rsid w:val="00272AC3"/>
    <w:rsid w:val="0027543F"/>
    <w:rsid w:val="002766CC"/>
    <w:rsid w:val="002767CE"/>
    <w:rsid w:val="00276B7E"/>
    <w:rsid w:val="00277370"/>
    <w:rsid w:val="00277DD2"/>
    <w:rsid w:val="00280166"/>
    <w:rsid w:val="0028190D"/>
    <w:rsid w:val="0028291B"/>
    <w:rsid w:val="00282C3F"/>
    <w:rsid w:val="00283339"/>
    <w:rsid w:val="00284550"/>
    <w:rsid w:val="00285C0F"/>
    <w:rsid w:val="002863AB"/>
    <w:rsid w:val="0029061D"/>
    <w:rsid w:val="00290ADF"/>
    <w:rsid w:val="00291720"/>
    <w:rsid w:val="00291AC6"/>
    <w:rsid w:val="00291BF9"/>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6EBF"/>
    <w:rsid w:val="002A7B5F"/>
    <w:rsid w:val="002B0406"/>
    <w:rsid w:val="002B19D6"/>
    <w:rsid w:val="002B2FCF"/>
    <w:rsid w:val="002B5733"/>
    <w:rsid w:val="002B6959"/>
    <w:rsid w:val="002B7DC5"/>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076"/>
    <w:rsid w:val="002E6EA5"/>
    <w:rsid w:val="002E7ED5"/>
    <w:rsid w:val="002F1694"/>
    <w:rsid w:val="002F2910"/>
    <w:rsid w:val="002F2AFD"/>
    <w:rsid w:val="002F36EE"/>
    <w:rsid w:val="002F393D"/>
    <w:rsid w:val="002F3F24"/>
    <w:rsid w:val="002F4E47"/>
    <w:rsid w:val="002F523A"/>
    <w:rsid w:val="002F54BF"/>
    <w:rsid w:val="002F5FB3"/>
    <w:rsid w:val="002F7B0F"/>
    <w:rsid w:val="002F7F79"/>
    <w:rsid w:val="00301296"/>
    <w:rsid w:val="00301D1A"/>
    <w:rsid w:val="00303DF1"/>
    <w:rsid w:val="00303F96"/>
    <w:rsid w:val="00304689"/>
    <w:rsid w:val="003059FF"/>
    <w:rsid w:val="0030611A"/>
    <w:rsid w:val="003062A9"/>
    <w:rsid w:val="00310021"/>
    <w:rsid w:val="0031014B"/>
    <w:rsid w:val="003113FC"/>
    <w:rsid w:val="003131BD"/>
    <w:rsid w:val="0031340C"/>
    <w:rsid w:val="0031683F"/>
    <w:rsid w:val="00316AF2"/>
    <w:rsid w:val="00316DB3"/>
    <w:rsid w:val="003179E6"/>
    <w:rsid w:val="00317C97"/>
    <w:rsid w:val="00317D71"/>
    <w:rsid w:val="00321A56"/>
    <w:rsid w:val="00322F68"/>
    <w:rsid w:val="00322FFD"/>
    <w:rsid w:val="003233FF"/>
    <w:rsid w:val="003238BB"/>
    <w:rsid w:val="00324A7E"/>
    <w:rsid w:val="00324B86"/>
    <w:rsid w:val="00325B3C"/>
    <w:rsid w:val="0032624A"/>
    <w:rsid w:val="00326483"/>
    <w:rsid w:val="00333C86"/>
    <w:rsid w:val="00334CE4"/>
    <w:rsid w:val="00335207"/>
    <w:rsid w:val="00337387"/>
    <w:rsid w:val="00340159"/>
    <w:rsid w:val="00340B93"/>
    <w:rsid w:val="003413E4"/>
    <w:rsid w:val="00341484"/>
    <w:rsid w:val="00343CC6"/>
    <w:rsid w:val="00344AB6"/>
    <w:rsid w:val="00345B78"/>
    <w:rsid w:val="00346078"/>
    <w:rsid w:val="003463F1"/>
    <w:rsid w:val="003466E8"/>
    <w:rsid w:val="003468AD"/>
    <w:rsid w:val="00347146"/>
    <w:rsid w:val="00347171"/>
    <w:rsid w:val="0035120F"/>
    <w:rsid w:val="00352441"/>
    <w:rsid w:val="00352F4E"/>
    <w:rsid w:val="0035339A"/>
    <w:rsid w:val="00354885"/>
    <w:rsid w:val="00354FC9"/>
    <w:rsid w:val="003577CE"/>
    <w:rsid w:val="00357C51"/>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0D0"/>
    <w:rsid w:val="0038382D"/>
    <w:rsid w:val="00383D23"/>
    <w:rsid w:val="0038524E"/>
    <w:rsid w:val="0038542C"/>
    <w:rsid w:val="00385EEB"/>
    <w:rsid w:val="00386BA7"/>
    <w:rsid w:val="00386EE9"/>
    <w:rsid w:val="00387846"/>
    <w:rsid w:val="00387B8F"/>
    <w:rsid w:val="003909D4"/>
    <w:rsid w:val="00390A5E"/>
    <w:rsid w:val="00390C54"/>
    <w:rsid w:val="0039109E"/>
    <w:rsid w:val="0039224F"/>
    <w:rsid w:val="00393C4E"/>
    <w:rsid w:val="00394803"/>
    <w:rsid w:val="0039480E"/>
    <w:rsid w:val="00394CF0"/>
    <w:rsid w:val="00396FAC"/>
    <w:rsid w:val="003A1195"/>
    <w:rsid w:val="003A1574"/>
    <w:rsid w:val="003A18D0"/>
    <w:rsid w:val="003A30A4"/>
    <w:rsid w:val="003A3468"/>
    <w:rsid w:val="003A4DEE"/>
    <w:rsid w:val="003A65C2"/>
    <w:rsid w:val="003A6C2E"/>
    <w:rsid w:val="003A6E2D"/>
    <w:rsid w:val="003B15F1"/>
    <w:rsid w:val="003B236D"/>
    <w:rsid w:val="003B308D"/>
    <w:rsid w:val="003B3FD8"/>
    <w:rsid w:val="003B40F4"/>
    <w:rsid w:val="003B41F3"/>
    <w:rsid w:val="003B5A0A"/>
    <w:rsid w:val="003B7D85"/>
    <w:rsid w:val="003C0F2E"/>
    <w:rsid w:val="003C17C4"/>
    <w:rsid w:val="003C1F3D"/>
    <w:rsid w:val="003C2072"/>
    <w:rsid w:val="003C27F9"/>
    <w:rsid w:val="003C4182"/>
    <w:rsid w:val="003C5E63"/>
    <w:rsid w:val="003C6C83"/>
    <w:rsid w:val="003C71DA"/>
    <w:rsid w:val="003C7CD8"/>
    <w:rsid w:val="003C7D74"/>
    <w:rsid w:val="003D03DC"/>
    <w:rsid w:val="003D0958"/>
    <w:rsid w:val="003D18A5"/>
    <w:rsid w:val="003D3AA1"/>
    <w:rsid w:val="003D4092"/>
    <w:rsid w:val="003D450F"/>
    <w:rsid w:val="003D57AD"/>
    <w:rsid w:val="003D5F92"/>
    <w:rsid w:val="003D614A"/>
    <w:rsid w:val="003D720C"/>
    <w:rsid w:val="003E08FB"/>
    <w:rsid w:val="003E0AC4"/>
    <w:rsid w:val="003E0C5C"/>
    <w:rsid w:val="003E298A"/>
    <w:rsid w:val="003E3174"/>
    <w:rsid w:val="003E398E"/>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050"/>
    <w:rsid w:val="00401127"/>
    <w:rsid w:val="0040169E"/>
    <w:rsid w:val="00401CB7"/>
    <w:rsid w:val="00401E95"/>
    <w:rsid w:val="00403A7A"/>
    <w:rsid w:val="00405906"/>
    <w:rsid w:val="00407111"/>
    <w:rsid w:val="00410872"/>
    <w:rsid w:val="004110CF"/>
    <w:rsid w:val="0041237E"/>
    <w:rsid w:val="00412ACE"/>
    <w:rsid w:val="0041350B"/>
    <w:rsid w:val="0041352E"/>
    <w:rsid w:val="00413CED"/>
    <w:rsid w:val="004142F6"/>
    <w:rsid w:val="004149D4"/>
    <w:rsid w:val="004150B6"/>
    <w:rsid w:val="00415433"/>
    <w:rsid w:val="00417FC3"/>
    <w:rsid w:val="00421528"/>
    <w:rsid w:val="00422681"/>
    <w:rsid w:val="00422EF5"/>
    <w:rsid w:val="00423E28"/>
    <w:rsid w:val="00423FB4"/>
    <w:rsid w:val="004241EC"/>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6347"/>
    <w:rsid w:val="00436494"/>
    <w:rsid w:val="0044268D"/>
    <w:rsid w:val="004429A3"/>
    <w:rsid w:val="00442A90"/>
    <w:rsid w:val="004430DF"/>
    <w:rsid w:val="0044342F"/>
    <w:rsid w:val="00443444"/>
    <w:rsid w:val="0044408D"/>
    <w:rsid w:val="004452D1"/>
    <w:rsid w:val="00446DE6"/>
    <w:rsid w:val="004474F4"/>
    <w:rsid w:val="00450391"/>
    <w:rsid w:val="00450A6F"/>
    <w:rsid w:val="00450B6A"/>
    <w:rsid w:val="00450CA9"/>
    <w:rsid w:val="00451E58"/>
    <w:rsid w:val="00452472"/>
    <w:rsid w:val="00452BB1"/>
    <w:rsid w:val="004531C6"/>
    <w:rsid w:val="00453F0F"/>
    <w:rsid w:val="0045414C"/>
    <w:rsid w:val="00455C88"/>
    <w:rsid w:val="004561E1"/>
    <w:rsid w:val="00456314"/>
    <w:rsid w:val="00456546"/>
    <w:rsid w:val="00461E94"/>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807AD"/>
    <w:rsid w:val="0048311B"/>
    <w:rsid w:val="00484052"/>
    <w:rsid w:val="00485B4C"/>
    <w:rsid w:val="0048646B"/>
    <w:rsid w:val="00486A76"/>
    <w:rsid w:val="00486F9C"/>
    <w:rsid w:val="00487F9E"/>
    <w:rsid w:val="00490032"/>
    <w:rsid w:val="0049054A"/>
    <w:rsid w:val="004906EA"/>
    <w:rsid w:val="004915E5"/>
    <w:rsid w:val="00491B0D"/>
    <w:rsid w:val="00492CEC"/>
    <w:rsid w:val="004934A5"/>
    <w:rsid w:val="004939DD"/>
    <w:rsid w:val="00493AB2"/>
    <w:rsid w:val="00494206"/>
    <w:rsid w:val="00494F93"/>
    <w:rsid w:val="00495525"/>
    <w:rsid w:val="00496C57"/>
    <w:rsid w:val="0049789E"/>
    <w:rsid w:val="00497BB0"/>
    <w:rsid w:val="004A0B11"/>
    <w:rsid w:val="004A15CD"/>
    <w:rsid w:val="004A20F3"/>
    <w:rsid w:val="004A2A1B"/>
    <w:rsid w:val="004A36F5"/>
    <w:rsid w:val="004A4520"/>
    <w:rsid w:val="004A4AD4"/>
    <w:rsid w:val="004A51E7"/>
    <w:rsid w:val="004A5522"/>
    <w:rsid w:val="004A5660"/>
    <w:rsid w:val="004A73A1"/>
    <w:rsid w:val="004B047A"/>
    <w:rsid w:val="004B050F"/>
    <w:rsid w:val="004B0F67"/>
    <w:rsid w:val="004B1E88"/>
    <w:rsid w:val="004B4F1B"/>
    <w:rsid w:val="004B5096"/>
    <w:rsid w:val="004B5559"/>
    <w:rsid w:val="004B57CF"/>
    <w:rsid w:val="004B6119"/>
    <w:rsid w:val="004B6E57"/>
    <w:rsid w:val="004B7D8C"/>
    <w:rsid w:val="004C383C"/>
    <w:rsid w:val="004C3FEB"/>
    <w:rsid w:val="004C48A1"/>
    <w:rsid w:val="004C49BA"/>
    <w:rsid w:val="004C4FB1"/>
    <w:rsid w:val="004C585D"/>
    <w:rsid w:val="004C615A"/>
    <w:rsid w:val="004C646E"/>
    <w:rsid w:val="004C6FC0"/>
    <w:rsid w:val="004C7250"/>
    <w:rsid w:val="004C78FD"/>
    <w:rsid w:val="004C7EA2"/>
    <w:rsid w:val="004D128D"/>
    <w:rsid w:val="004D13E4"/>
    <w:rsid w:val="004D1F3E"/>
    <w:rsid w:val="004D238F"/>
    <w:rsid w:val="004D27CE"/>
    <w:rsid w:val="004D3649"/>
    <w:rsid w:val="004D3EFE"/>
    <w:rsid w:val="004D3F64"/>
    <w:rsid w:val="004D4CC8"/>
    <w:rsid w:val="004D61AB"/>
    <w:rsid w:val="004D7674"/>
    <w:rsid w:val="004E20BC"/>
    <w:rsid w:val="004E2D31"/>
    <w:rsid w:val="004E317D"/>
    <w:rsid w:val="004E37A7"/>
    <w:rsid w:val="004E4F9D"/>
    <w:rsid w:val="004E671A"/>
    <w:rsid w:val="004E71E0"/>
    <w:rsid w:val="004F09E4"/>
    <w:rsid w:val="004F5015"/>
    <w:rsid w:val="004F55A9"/>
    <w:rsid w:val="004F5915"/>
    <w:rsid w:val="004F669B"/>
    <w:rsid w:val="005003EB"/>
    <w:rsid w:val="00501399"/>
    <w:rsid w:val="00502E57"/>
    <w:rsid w:val="00502ECD"/>
    <w:rsid w:val="0050314E"/>
    <w:rsid w:val="00503782"/>
    <w:rsid w:val="005039F0"/>
    <w:rsid w:val="00503E96"/>
    <w:rsid w:val="0050465D"/>
    <w:rsid w:val="005052DA"/>
    <w:rsid w:val="0050553F"/>
    <w:rsid w:val="00505804"/>
    <w:rsid w:val="00505DA0"/>
    <w:rsid w:val="0050610B"/>
    <w:rsid w:val="00506A81"/>
    <w:rsid w:val="005102A3"/>
    <w:rsid w:val="00510776"/>
    <w:rsid w:val="00511619"/>
    <w:rsid w:val="00511D07"/>
    <w:rsid w:val="00511D13"/>
    <w:rsid w:val="00511F25"/>
    <w:rsid w:val="005133E4"/>
    <w:rsid w:val="005146B5"/>
    <w:rsid w:val="00515AE1"/>
    <w:rsid w:val="005176DC"/>
    <w:rsid w:val="0052189C"/>
    <w:rsid w:val="005230AE"/>
    <w:rsid w:val="00523920"/>
    <w:rsid w:val="005247A6"/>
    <w:rsid w:val="00525122"/>
    <w:rsid w:val="00525335"/>
    <w:rsid w:val="00525834"/>
    <w:rsid w:val="005262E2"/>
    <w:rsid w:val="005273CA"/>
    <w:rsid w:val="00527795"/>
    <w:rsid w:val="00530EEC"/>
    <w:rsid w:val="0053140C"/>
    <w:rsid w:val="0053400A"/>
    <w:rsid w:val="005353ED"/>
    <w:rsid w:val="00535525"/>
    <w:rsid w:val="00535C2D"/>
    <w:rsid w:val="00540CAC"/>
    <w:rsid w:val="00540F09"/>
    <w:rsid w:val="005410D5"/>
    <w:rsid w:val="005424CC"/>
    <w:rsid w:val="00542AEF"/>
    <w:rsid w:val="00545667"/>
    <w:rsid w:val="00545AA9"/>
    <w:rsid w:val="00547826"/>
    <w:rsid w:val="00551541"/>
    <w:rsid w:val="005518D7"/>
    <w:rsid w:val="005524C0"/>
    <w:rsid w:val="00552D3D"/>
    <w:rsid w:val="00553182"/>
    <w:rsid w:val="00554E1F"/>
    <w:rsid w:val="00554EA7"/>
    <w:rsid w:val="005560D9"/>
    <w:rsid w:val="00556997"/>
    <w:rsid w:val="00556A0C"/>
    <w:rsid w:val="00556DCC"/>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4D0"/>
    <w:rsid w:val="00596BBD"/>
    <w:rsid w:val="005974C3"/>
    <w:rsid w:val="0059795D"/>
    <w:rsid w:val="005A077C"/>
    <w:rsid w:val="005A0C3B"/>
    <w:rsid w:val="005A3C9F"/>
    <w:rsid w:val="005A410A"/>
    <w:rsid w:val="005A4744"/>
    <w:rsid w:val="005A63B6"/>
    <w:rsid w:val="005A6FD7"/>
    <w:rsid w:val="005A7401"/>
    <w:rsid w:val="005A771A"/>
    <w:rsid w:val="005B1331"/>
    <w:rsid w:val="005B1447"/>
    <w:rsid w:val="005B149D"/>
    <w:rsid w:val="005B17FF"/>
    <w:rsid w:val="005B1C3F"/>
    <w:rsid w:val="005B1DC5"/>
    <w:rsid w:val="005B1DFD"/>
    <w:rsid w:val="005B276C"/>
    <w:rsid w:val="005B289A"/>
    <w:rsid w:val="005B2D4F"/>
    <w:rsid w:val="005B31D0"/>
    <w:rsid w:val="005B3ECF"/>
    <w:rsid w:val="005B5661"/>
    <w:rsid w:val="005B5B32"/>
    <w:rsid w:val="005B5BD9"/>
    <w:rsid w:val="005B5E8E"/>
    <w:rsid w:val="005B6AC7"/>
    <w:rsid w:val="005C031B"/>
    <w:rsid w:val="005C1DBB"/>
    <w:rsid w:val="005C26EE"/>
    <w:rsid w:val="005C50F1"/>
    <w:rsid w:val="005C61C2"/>
    <w:rsid w:val="005C7EDD"/>
    <w:rsid w:val="005D4AA5"/>
    <w:rsid w:val="005D4E6D"/>
    <w:rsid w:val="005D522C"/>
    <w:rsid w:val="005D58B2"/>
    <w:rsid w:val="005D59CE"/>
    <w:rsid w:val="005D5B63"/>
    <w:rsid w:val="005D66C2"/>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6E8E"/>
    <w:rsid w:val="005E7D51"/>
    <w:rsid w:val="005E7E5E"/>
    <w:rsid w:val="005F064C"/>
    <w:rsid w:val="005F3006"/>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5AE6"/>
    <w:rsid w:val="00617C5C"/>
    <w:rsid w:val="00622232"/>
    <w:rsid w:val="006228DB"/>
    <w:rsid w:val="00623453"/>
    <w:rsid w:val="00623F77"/>
    <w:rsid w:val="0062455A"/>
    <w:rsid w:val="006266A4"/>
    <w:rsid w:val="006267FA"/>
    <w:rsid w:val="00631906"/>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BD"/>
    <w:rsid w:val="00653670"/>
    <w:rsid w:val="0065405F"/>
    <w:rsid w:val="0065495A"/>
    <w:rsid w:val="00654ED1"/>
    <w:rsid w:val="00655BC3"/>
    <w:rsid w:val="00655C65"/>
    <w:rsid w:val="0065617C"/>
    <w:rsid w:val="0065747D"/>
    <w:rsid w:val="00661581"/>
    <w:rsid w:val="00662B2E"/>
    <w:rsid w:val="0066378C"/>
    <w:rsid w:val="0066474C"/>
    <w:rsid w:val="0066518D"/>
    <w:rsid w:val="00665D52"/>
    <w:rsid w:val="00665F7A"/>
    <w:rsid w:val="00667462"/>
    <w:rsid w:val="006709ED"/>
    <w:rsid w:val="006715E2"/>
    <w:rsid w:val="006717F1"/>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44E7"/>
    <w:rsid w:val="006851F7"/>
    <w:rsid w:val="006854CD"/>
    <w:rsid w:val="006865B7"/>
    <w:rsid w:val="0068715B"/>
    <w:rsid w:val="00693BE0"/>
    <w:rsid w:val="00694780"/>
    <w:rsid w:val="006953B3"/>
    <w:rsid w:val="006954BD"/>
    <w:rsid w:val="00696C6B"/>
    <w:rsid w:val="00697432"/>
    <w:rsid w:val="00697C96"/>
    <w:rsid w:val="00697F64"/>
    <w:rsid w:val="00697FE7"/>
    <w:rsid w:val="006A016D"/>
    <w:rsid w:val="006A0F37"/>
    <w:rsid w:val="006A1F27"/>
    <w:rsid w:val="006A20D6"/>
    <w:rsid w:val="006A2854"/>
    <w:rsid w:val="006A29D7"/>
    <w:rsid w:val="006A331F"/>
    <w:rsid w:val="006A37B6"/>
    <w:rsid w:val="006A3BB2"/>
    <w:rsid w:val="006A456C"/>
    <w:rsid w:val="006A548E"/>
    <w:rsid w:val="006A6622"/>
    <w:rsid w:val="006A6D8A"/>
    <w:rsid w:val="006A770B"/>
    <w:rsid w:val="006B049A"/>
    <w:rsid w:val="006B1D65"/>
    <w:rsid w:val="006B3270"/>
    <w:rsid w:val="006B36B8"/>
    <w:rsid w:val="006B36D6"/>
    <w:rsid w:val="006B3AE3"/>
    <w:rsid w:val="006B3D70"/>
    <w:rsid w:val="006B4B86"/>
    <w:rsid w:val="006B5364"/>
    <w:rsid w:val="006B5A31"/>
    <w:rsid w:val="006B7A07"/>
    <w:rsid w:val="006B7A5C"/>
    <w:rsid w:val="006C1201"/>
    <w:rsid w:val="006C33AE"/>
    <w:rsid w:val="006C353A"/>
    <w:rsid w:val="006C4CC7"/>
    <w:rsid w:val="006C4D11"/>
    <w:rsid w:val="006C67C2"/>
    <w:rsid w:val="006C6B86"/>
    <w:rsid w:val="006C6C88"/>
    <w:rsid w:val="006C6E0C"/>
    <w:rsid w:val="006C7EFF"/>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2079"/>
    <w:rsid w:val="006E2CAF"/>
    <w:rsid w:val="006E347C"/>
    <w:rsid w:val="006E4C25"/>
    <w:rsid w:val="006E5189"/>
    <w:rsid w:val="006E5B3A"/>
    <w:rsid w:val="006E6511"/>
    <w:rsid w:val="006E722A"/>
    <w:rsid w:val="006E7EB3"/>
    <w:rsid w:val="006F2CB9"/>
    <w:rsid w:val="006F4FA2"/>
    <w:rsid w:val="006F5276"/>
    <w:rsid w:val="006F592A"/>
    <w:rsid w:val="006F7573"/>
    <w:rsid w:val="006F783E"/>
    <w:rsid w:val="007011AF"/>
    <w:rsid w:val="00701BDC"/>
    <w:rsid w:val="00703736"/>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73B"/>
    <w:rsid w:val="00720650"/>
    <w:rsid w:val="00720DDB"/>
    <w:rsid w:val="00720FDC"/>
    <w:rsid w:val="007211B9"/>
    <w:rsid w:val="00721E6C"/>
    <w:rsid w:val="0072435A"/>
    <w:rsid w:val="00724AE2"/>
    <w:rsid w:val="00730D42"/>
    <w:rsid w:val="007317B3"/>
    <w:rsid w:val="007322BD"/>
    <w:rsid w:val="00733188"/>
    <w:rsid w:val="00733489"/>
    <w:rsid w:val="007334F9"/>
    <w:rsid w:val="00733D5F"/>
    <w:rsid w:val="00734938"/>
    <w:rsid w:val="00735252"/>
    <w:rsid w:val="00736663"/>
    <w:rsid w:val="0073695F"/>
    <w:rsid w:val="00736DB8"/>
    <w:rsid w:val="0073706B"/>
    <w:rsid w:val="0073738C"/>
    <w:rsid w:val="00737871"/>
    <w:rsid w:val="00737AC5"/>
    <w:rsid w:val="00741034"/>
    <w:rsid w:val="007410D9"/>
    <w:rsid w:val="007425E1"/>
    <w:rsid w:val="0074280C"/>
    <w:rsid w:val="007437E7"/>
    <w:rsid w:val="007448DB"/>
    <w:rsid w:val="00744C35"/>
    <w:rsid w:val="00744DB3"/>
    <w:rsid w:val="0074503F"/>
    <w:rsid w:val="00745F25"/>
    <w:rsid w:val="0074734A"/>
    <w:rsid w:val="0074737A"/>
    <w:rsid w:val="007474EC"/>
    <w:rsid w:val="00750FD9"/>
    <w:rsid w:val="007510D1"/>
    <w:rsid w:val="00753BC6"/>
    <w:rsid w:val="00753EC8"/>
    <w:rsid w:val="0075419F"/>
    <w:rsid w:val="0075442D"/>
    <w:rsid w:val="00755026"/>
    <w:rsid w:val="007555F5"/>
    <w:rsid w:val="00755D8B"/>
    <w:rsid w:val="007562C1"/>
    <w:rsid w:val="00757C3E"/>
    <w:rsid w:val="00757F5D"/>
    <w:rsid w:val="0076185C"/>
    <w:rsid w:val="00762872"/>
    <w:rsid w:val="00762970"/>
    <w:rsid w:val="00762B1A"/>
    <w:rsid w:val="00763A31"/>
    <w:rsid w:val="00763BDE"/>
    <w:rsid w:val="007656DC"/>
    <w:rsid w:val="00766214"/>
    <w:rsid w:val="00766B29"/>
    <w:rsid w:val="00770843"/>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3EB4"/>
    <w:rsid w:val="00784F47"/>
    <w:rsid w:val="007856E5"/>
    <w:rsid w:val="0078661C"/>
    <w:rsid w:val="007870F4"/>
    <w:rsid w:val="00787563"/>
    <w:rsid w:val="00790253"/>
    <w:rsid w:val="00790A06"/>
    <w:rsid w:val="00790B81"/>
    <w:rsid w:val="00791B9B"/>
    <w:rsid w:val="00791D91"/>
    <w:rsid w:val="0079202C"/>
    <w:rsid w:val="00792653"/>
    <w:rsid w:val="007928B8"/>
    <w:rsid w:val="00794754"/>
    <w:rsid w:val="00794F3A"/>
    <w:rsid w:val="007950DA"/>
    <w:rsid w:val="00795790"/>
    <w:rsid w:val="00795A39"/>
    <w:rsid w:val="00795EE2"/>
    <w:rsid w:val="00796082"/>
    <w:rsid w:val="00797848"/>
    <w:rsid w:val="00797CA1"/>
    <w:rsid w:val="00797D83"/>
    <w:rsid w:val="007A0D87"/>
    <w:rsid w:val="007A1B84"/>
    <w:rsid w:val="007A1C09"/>
    <w:rsid w:val="007A1EBF"/>
    <w:rsid w:val="007A22DC"/>
    <w:rsid w:val="007A22E6"/>
    <w:rsid w:val="007A2434"/>
    <w:rsid w:val="007A2926"/>
    <w:rsid w:val="007A2F90"/>
    <w:rsid w:val="007A3057"/>
    <w:rsid w:val="007A43C7"/>
    <w:rsid w:val="007A523F"/>
    <w:rsid w:val="007A558E"/>
    <w:rsid w:val="007A5FB5"/>
    <w:rsid w:val="007A65D3"/>
    <w:rsid w:val="007B05AE"/>
    <w:rsid w:val="007B11FE"/>
    <w:rsid w:val="007B178F"/>
    <w:rsid w:val="007B1C25"/>
    <w:rsid w:val="007B26FF"/>
    <w:rsid w:val="007B2D3C"/>
    <w:rsid w:val="007B3496"/>
    <w:rsid w:val="007B37DA"/>
    <w:rsid w:val="007B382D"/>
    <w:rsid w:val="007B3FAA"/>
    <w:rsid w:val="007B4CC2"/>
    <w:rsid w:val="007B5A66"/>
    <w:rsid w:val="007B5E01"/>
    <w:rsid w:val="007C02B4"/>
    <w:rsid w:val="007C0AFF"/>
    <w:rsid w:val="007C189E"/>
    <w:rsid w:val="007C2748"/>
    <w:rsid w:val="007C33BA"/>
    <w:rsid w:val="007C39E4"/>
    <w:rsid w:val="007C3C30"/>
    <w:rsid w:val="007C420A"/>
    <w:rsid w:val="007C42B5"/>
    <w:rsid w:val="007C474D"/>
    <w:rsid w:val="007C5871"/>
    <w:rsid w:val="007C6B94"/>
    <w:rsid w:val="007C7F6A"/>
    <w:rsid w:val="007D0317"/>
    <w:rsid w:val="007D0733"/>
    <w:rsid w:val="007D153C"/>
    <w:rsid w:val="007D186C"/>
    <w:rsid w:val="007D193F"/>
    <w:rsid w:val="007D1F29"/>
    <w:rsid w:val="007D7163"/>
    <w:rsid w:val="007D7A8A"/>
    <w:rsid w:val="007E04B7"/>
    <w:rsid w:val="007E2792"/>
    <w:rsid w:val="007E2A73"/>
    <w:rsid w:val="007E2F46"/>
    <w:rsid w:val="007E42B3"/>
    <w:rsid w:val="007E465F"/>
    <w:rsid w:val="007E5907"/>
    <w:rsid w:val="007E5AB7"/>
    <w:rsid w:val="007E7239"/>
    <w:rsid w:val="007E7F86"/>
    <w:rsid w:val="007F090C"/>
    <w:rsid w:val="007F0FA7"/>
    <w:rsid w:val="007F1DF2"/>
    <w:rsid w:val="007F28F9"/>
    <w:rsid w:val="007F2B60"/>
    <w:rsid w:val="007F342F"/>
    <w:rsid w:val="007F47EA"/>
    <w:rsid w:val="007F681D"/>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0DCE"/>
    <w:rsid w:val="00811777"/>
    <w:rsid w:val="0081261B"/>
    <w:rsid w:val="00812B1B"/>
    <w:rsid w:val="008134E1"/>
    <w:rsid w:val="008146C5"/>
    <w:rsid w:val="008158D0"/>
    <w:rsid w:val="00815BE4"/>
    <w:rsid w:val="00815F5B"/>
    <w:rsid w:val="008167B6"/>
    <w:rsid w:val="0082087A"/>
    <w:rsid w:val="00820AD8"/>
    <w:rsid w:val="00821305"/>
    <w:rsid w:val="00823090"/>
    <w:rsid w:val="008230D8"/>
    <w:rsid w:val="00823153"/>
    <w:rsid w:val="0082417B"/>
    <w:rsid w:val="0082509D"/>
    <w:rsid w:val="008256E8"/>
    <w:rsid w:val="008261B7"/>
    <w:rsid w:val="00826719"/>
    <w:rsid w:val="00830DA6"/>
    <w:rsid w:val="0083127F"/>
    <w:rsid w:val="00833863"/>
    <w:rsid w:val="00834416"/>
    <w:rsid w:val="00835B8C"/>
    <w:rsid w:val="00835FFA"/>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11DF"/>
    <w:rsid w:val="00872172"/>
    <w:rsid w:val="008734FC"/>
    <w:rsid w:val="00873B5C"/>
    <w:rsid w:val="00873C50"/>
    <w:rsid w:val="008746BC"/>
    <w:rsid w:val="008748B9"/>
    <w:rsid w:val="00874D4E"/>
    <w:rsid w:val="00874F64"/>
    <w:rsid w:val="00875E9D"/>
    <w:rsid w:val="0087676A"/>
    <w:rsid w:val="00880A91"/>
    <w:rsid w:val="00880FA6"/>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47C0"/>
    <w:rsid w:val="008950E7"/>
    <w:rsid w:val="00895715"/>
    <w:rsid w:val="00895F5D"/>
    <w:rsid w:val="00896182"/>
    <w:rsid w:val="00897520"/>
    <w:rsid w:val="00897772"/>
    <w:rsid w:val="008A0A88"/>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1912"/>
    <w:rsid w:val="008C1D18"/>
    <w:rsid w:val="008C1D89"/>
    <w:rsid w:val="008C1ECC"/>
    <w:rsid w:val="008C23DE"/>
    <w:rsid w:val="008C2A46"/>
    <w:rsid w:val="008C3EDA"/>
    <w:rsid w:val="008C3FA9"/>
    <w:rsid w:val="008C415D"/>
    <w:rsid w:val="008C4247"/>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9A4"/>
    <w:rsid w:val="008D4B2A"/>
    <w:rsid w:val="008D4D71"/>
    <w:rsid w:val="008D534B"/>
    <w:rsid w:val="008D6863"/>
    <w:rsid w:val="008D68FD"/>
    <w:rsid w:val="008D7D29"/>
    <w:rsid w:val="008E011B"/>
    <w:rsid w:val="008E0182"/>
    <w:rsid w:val="008E175C"/>
    <w:rsid w:val="008E24E3"/>
    <w:rsid w:val="008E2C34"/>
    <w:rsid w:val="008E4027"/>
    <w:rsid w:val="008E41D4"/>
    <w:rsid w:val="008E4288"/>
    <w:rsid w:val="008E4D5D"/>
    <w:rsid w:val="008E5B73"/>
    <w:rsid w:val="008E6176"/>
    <w:rsid w:val="008E71D9"/>
    <w:rsid w:val="008E7FCC"/>
    <w:rsid w:val="008F0ACC"/>
    <w:rsid w:val="008F0F5B"/>
    <w:rsid w:val="008F1794"/>
    <w:rsid w:val="008F1AE5"/>
    <w:rsid w:val="008F2539"/>
    <w:rsid w:val="008F2604"/>
    <w:rsid w:val="008F3EA8"/>
    <w:rsid w:val="008F4148"/>
    <w:rsid w:val="008F4D46"/>
    <w:rsid w:val="008F54CC"/>
    <w:rsid w:val="008F5BA6"/>
    <w:rsid w:val="008F66A0"/>
    <w:rsid w:val="008F6CCA"/>
    <w:rsid w:val="008F6EE9"/>
    <w:rsid w:val="008F7D45"/>
    <w:rsid w:val="008F7F97"/>
    <w:rsid w:val="009003F0"/>
    <w:rsid w:val="009019C5"/>
    <w:rsid w:val="00901B72"/>
    <w:rsid w:val="00902AD6"/>
    <w:rsid w:val="0090322D"/>
    <w:rsid w:val="0090508C"/>
    <w:rsid w:val="0090675D"/>
    <w:rsid w:val="00906C77"/>
    <w:rsid w:val="00906F38"/>
    <w:rsid w:val="009079C4"/>
    <w:rsid w:val="00910D55"/>
    <w:rsid w:val="00910DBC"/>
    <w:rsid w:val="009140E2"/>
    <w:rsid w:val="009143D3"/>
    <w:rsid w:val="009169C8"/>
    <w:rsid w:val="00921C1A"/>
    <w:rsid w:val="009225C9"/>
    <w:rsid w:val="00922BA5"/>
    <w:rsid w:val="009261A3"/>
    <w:rsid w:val="00927083"/>
    <w:rsid w:val="00927FC3"/>
    <w:rsid w:val="00930AD6"/>
    <w:rsid w:val="00930CCB"/>
    <w:rsid w:val="00931C30"/>
    <w:rsid w:val="00931D9E"/>
    <w:rsid w:val="00931DD2"/>
    <w:rsid w:val="00932A45"/>
    <w:rsid w:val="00933062"/>
    <w:rsid w:val="0093337A"/>
    <w:rsid w:val="00936A5E"/>
    <w:rsid w:val="00937596"/>
    <w:rsid w:val="00942041"/>
    <w:rsid w:val="0094258B"/>
    <w:rsid w:val="00943FCA"/>
    <w:rsid w:val="00944C80"/>
    <w:rsid w:val="00944DEA"/>
    <w:rsid w:val="009451FE"/>
    <w:rsid w:val="00951267"/>
    <w:rsid w:val="00952D7E"/>
    <w:rsid w:val="009544DF"/>
    <w:rsid w:val="0095482E"/>
    <w:rsid w:val="009555A4"/>
    <w:rsid w:val="0095622B"/>
    <w:rsid w:val="0095642C"/>
    <w:rsid w:val="00956A15"/>
    <w:rsid w:val="00962761"/>
    <w:rsid w:val="00962EC9"/>
    <w:rsid w:val="0096463D"/>
    <w:rsid w:val="00964BB1"/>
    <w:rsid w:val="00964C05"/>
    <w:rsid w:val="009655D2"/>
    <w:rsid w:val="00971098"/>
    <w:rsid w:val="0097129D"/>
    <w:rsid w:val="00971584"/>
    <w:rsid w:val="0097243B"/>
    <w:rsid w:val="00973044"/>
    <w:rsid w:val="009732F8"/>
    <w:rsid w:val="00973314"/>
    <w:rsid w:val="00973A59"/>
    <w:rsid w:val="00973B63"/>
    <w:rsid w:val="00973C57"/>
    <w:rsid w:val="00973C9E"/>
    <w:rsid w:val="009749CD"/>
    <w:rsid w:val="0097637C"/>
    <w:rsid w:val="009774C8"/>
    <w:rsid w:val="00981460"/>
    <w:rsid w:val="00982AA6"/>
    <w:rsid w:val="00983F57"/>
    <w:rsid w:val="009848D6"/>
    <w:rsid w:val="00985B02"/>
    <w:rsid w:val="00985F4D"/>
    <w:rsid w:val="009862EC"/>
    <w:rsid w:val="00986700"/>
    <w:rsid w:val="009900B8"/>
    <w:rsid w:val="0099068E"/>
    <w:rsid w:val="00990FCA"/>
    <w:rsid w:val="00991456"/>
    <w:rsid w:val="009915E2"/>
    <w:rsid w:val="009915FC"/>
    <w:rsid w:val="00991CD0"/>
    <w:rsid w:val="00993A48"/>
    <w:rsid w:val="00995BB4"/>
    <w:rsid w:val="00996C1B"/>
    <w:rsid w:val="00997838"/>
    <w:rsid w:val="009A14DF"/>
    <w:rsid w:val="009A1574"/>
    <w:rsid w:val="009A18EC"/>
    <w:rsid w:val="009A370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249A"/>
    <w:rsid w:val="009D3987"/>
    <w:rsid w:val="009D5056"/>
    <w:rsid w:val="009D583A"/>
    <w:rsid w:val="009D5A07"/>
    <w:rsid w:val="009D615F"/>
    <w:rsid w:val="009D639D"/>
    <w:rsid w:val="009D6D78"/>
    <w:rsid w:val="009D70FF"/>
    <w:rsid w:val="009E0F76"/>
    <w:rsid w:val="009E111E"/>
    <w:rsid w:val="009E291F"/>
    <w:rsid w:val="009E3115"/>
    <w:rsid w:val="009E3B9F"/>
    <w:rsid w:val="009E4280"/>
    <w:rsid w:val="009E455A"/>
    <w:rsid w:val="009E4FD2"/>
    <w:rsid w:val="009E50AD"/>
    <w:rsid w:val="009E5805"/>
    <w:rsid w:val="009E58A7"/>
    <w:rsid w:val="009E638F"/>
    <w:rsid w:val="009E6B72"/>
    <w:rsid w:val="009E72BC"/>
    <w:rsid w:val="009F0BD3"/>
    <w:rsid w:val="009F0FB2"/>
    <w:rsid w:val="009F1202"/>
    <w:rsid w:val="009F1245"/>
    <w:rsid w:val="009F1F06"/>
    <w:rsid w:val="009F36B6"/>
    <w:rsid w:val="009F4DA8"/>
    <w:rsid w:val="009F55ED"/>
    <w:rsid w:val="009F5AF2"/>
    <w:rsid w:val="009F6235"/>
    <w:rsid w:val="009F64C8"/>
    <w:rsid w:val="009F7E30"/>
    <w:rsid w:val="00A0010C"/>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2ACC"/>
    <w:rsid w:val="00A23D3C"/>
    <w:rsid w:val="00A244AA"/>
    <w:rsid w:val="00A24C6F"/>
    <w:rsid w:val="00A26072"/>
    <w:rsid w:val="00A265E1"/>
    <w:rsid w:val="00A270E9"/>
    <w:rsid w:val="00A2731B"/>
    <w:rsid w:val="00A3089A"/>
    <w:rsid w:val="00A30C46"/>
    <w:rsid w:val="00A30F32"/>
    <w:rsid w:val="00A3164E"/>
    <w:rsid w:val="00A34F55"/>
    <w:rsid w:val="00A35F17"/>
    <w:rsid w:val="00A3663B"/>
    <w:rsid w:val="00A36BAB"/>
    <w:rsid w:val="00A40096"/>
    <w:rsid w:val="00A40712"/>
    <w:rsid w:val="00A417C8"/>
    <w:rsid w:val="00A42179"/>
    <w:rsid w:val="00A42EB7"/>
    <w:rsid w:val="00A43534"/>
    <w:rsid w:val="00A43AD6"/>
    <w:rsid w:val="00A45636"/>
    <w:rsid w:val="00A45B74"/>
    <w:rsid w:val="00A45D80"/>
    <w:rsid w:val="00A46783"/>
    <w:rsid w:val="00A46933"/>
    <w:rsid w:val="00A50518"/>
    <w:rsid w:val="00A505AB"/>
    <w:rsid w:val="00A50B16"/>
    <w:rsid w:val="00A50D70"/>
    <w:rsid w:val="00A512F9"/>
    <w:rsid w:val="00A51F4A"/>
    <w:rsid w:val="00A52512"/>
    <w:rsid w:val="00A53BE8"/>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21F5"/>
    <w:rsid w:val="00A82368"/>
    <w:rsid w:val="00A84425"/>
    <w:rsid w:val="00A84AAF"/>
    <w:rsid w:val="00A84E69"/>
    <w:rsid w:val="00A850E3"/>
    <w:rsid w:val="00A868E9"/>
    <w:rsid w:val="00A8721C"/>
    <w:rsid w:val="00A87C1E"/>
    <w:rsid w:val="00A9079C"/>
    <w:rsid w:val="00A90EEC"/>
    <w:rsid w:val="00A9398B"/>
    <w:rsid w:val="00A93B87"/>
    <w:rsid w:val="00A9498F"/>
    <w:rsid w:val="00A94FAA"/>
    <w:rsid w:val="00A954E0"/>
    <w:rsid w:val="00A95B50"/>
    <w:rsid w:val="00A966A6"/>
    <w:rsid w:val="00A9792C"/>
    <w:rsid w:val="00AA09BD"/>
    <w:rsid w:val="00AA0A03"/>
    <w:rsid w:val="00AA0D07"/>
    <w:rsid w:val="00AA0DFD"/>
    <w:rsid w:val="00AA0EF9"/>
    <w:rsid w:val="00AA14E3"/>
    <w:rsid w:val="00AA177E"/>
    <w:rsid w:val="00AA2715"/>
    <w:rsid w:val="00AA360A"/>
    <w:rsid w:val="00AA4237"/>
    <w:rsid w:val="00AA47C9"/>
    <w:rsid w:val="00AA64A0"/>
    <w:rsid w:val="00AA6971"/>
    <w:rsid w:val="00AA716E"/>
    <w:rsid w:val="00AA7873"/>
    <w:rsid w:val="00AA7A1C"/>
    <w:rsid w:val="00AB088F"/>
    <w:rsid w:val="00AB0AE8"/>
    <w:rsid w:val="00AB1158"/>
    <w:rsid w:val="00AB3AB8"/>
    <w:rsid w:val="00AB4191"/>
    <w:rsid w:val="00AB44C6"/>
    <w:rsid w:val="00AB5481"/>
    <w:rsid w:val="00AB6375"/>
    <w:rsid w:val="00AB6420"/>
    <w:rsid w:val="00AB6E3A"/>
    <w:rsid w:val="00AB6EA7"/>
    <w:rsid w:val="00AB6EFA"/>
    <w:rsid w:val="00AC05B0"/>
    <w:rsid w:val="00AC07CA"/>
    <w:rsid w:val="00AC1156"/>
    <w:rsid w:val="00AC1D53"/>
    <w:rsid w:val="00AC1E37"/>
    <w:rsid w:val="00AC2D01"/>
    <w:rsid w:val="00AC2D2E"/>
    <w:rsid w:val="00AC3448"/>
    <w:rsid w:val="00AC3E56"/>
    <w:rsid w:val="00AC4841"/>
    <w:rsid w:val="00AC6B84"/>
    <w:rsid w:val="00AC6FB3"/>
    <w:rsid w:val="00AC775F"/>
    <w:rsid w:val="00AD22E3"/>
    <w:rsid w:val="00AD323A"/>
    <w:rsid w:val="00AD349E"/>
    <w:rsid w:val="00AD3B2B"/>
    <w:rsid w:val="00AD3B6F"/>
    <w:rsid w:val="00AD4CAC"/>
    <w:rsid w:val="00AD50E9"/>
    <w:rsid w:val="00AD7811"/>
    <w:rsid w:val="00AE015C"/>
    <w:rsid w:val="00AE06AE"/>
    <w:rsid w:val="00AE390F"/>
    <w:rsid w:val="00AE3B4E"/>
    <w:rsid w:val="00AE40CD"/>
    <w:rsid w:val="00AE4C99"/>
    <w:rsid w:val="00AE4EFF"/>
    <w:rsid w:val="00AE50FC"/>
    <w:rsid w:val="00AE6089"/>
    <w:rsid w:val="00AE69D8"/>
    <w:rsid w:val="00AE76FB"/>
    <w:rsid w:val="00AE77C4"/>
    <w:rsid w:val="00AE7C20"/>
    <w:rsid w:val="00AF0045"/>
    <w:rsid w:val="00AF028B"/>
    <w:rsid w:val="00AF1EF7"/>
    <w:rsid w:val="00AF44E4"/>
    <w:rsid w:val="00AF5790"/>
    <w:rsid w:val="00AF7021"/>
    <w:rsid w:val="00B00999"/>
    <w:rsid w:val="00B01D1E"/>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26AE8"/>
    <w:rsid w:val="00B304D5"/>
    <w:rsid w:val="00B31DE1"/>
    <w:rsid w:val="00B31FDB"/>
    <w:rsid w:val="00B32E0A"/>
    <w:rsid w:val="00B3372C"/>
    <w:rsid w:val="00B337E5"/>
    <w:rsid w:val="00B33A4F"/>
    <w:rsid w:val="00B33CF6"/>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434"/>
    <w:rsid w:val="00B637E2"/>
    <w:rsid w:val="00B64BCF"/>
    <w:rsid w:val="00B7083B"/>
    <w:rsid w:val="00B708D8"/>
    <w:rsid w:val="00B70A70"/>
    <w:rsid w:val="00B71733"/>
    <w:rsid w:val="00B722C9"/>
    <w:rsid w:val="00B72368"/>
    <w:rsid w:val="00B72747"/>
    <w:rsid w:val="00B73079"/>
    <w:rsid w:val="00B74263"/>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6C3F"/>
    <w:rsid w:val="00B87F28"/>
    <w:rsid w:val="00B910C1"/>
    <w:rsid w:val="00B922BF"/>
    <w:rsid w:val="00B923AF"/>
    <w:rsid w:val="00B94901"/>
    <w:rsid w:val="00B95346"/>
    <w:rsid w:val="00B9564D"/>
    <w:rsid w:val="00B9677F"/>
    <w:rsid w:val="00B97471"/>
    <w:rsid w:val="00B97E7A"/>
    <w:rsid w:val="00BA28EC"/>
    <w:rsid w:val="00BA37D7"/>
    <w:rsid w:val="00BA3F68"/>
    <w:rsid w:val="00BA4C6C"/>
    <w:rsid w:val="00BA52B4"/>
    <w:rsid w:val="00BA5540"/>
    <w:rsid w:val="00BA69CD"/>
    <w:rsid w:val="00BA7508"/>
    <w:rsid w:val="00BA78DE"/>
    <w:rsid w:val="00BA7D97"/>
    <w:rsid w:val="00BB013F"/>
    <w:rsid w:val="00BB06EA"/>
    <w:rsid w:val="00BB09BE"/>
    <w:rsid w:val="00BB0D1B"/>
    <w:rsid w:val="00BB1183"/>
    <w:rsid w:val="00BB1D4D"/>
    <w:rsid w:val="00BB2543"/>
    <w:rsid w:val="00BB2D18"/>
    <w:rsid w:val="00BB3686"/>
    <w:rsid w:val="00BB4C7C"/>
    <w:rsid w:val="00BB5166"/>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D9E"/>
    <w:rsid w:val="00BD5DAE"/>
    <w:rsid w:val="00BD65EE"/>
    <w:rsid w:val="00BD6983"/>
    <w:rsid w:val="00BD6BB5"/>
    <w:rsid w:val="00BE079C"/>
    <w:rsid w:val="00BE3EA6"/>
    <w:rsid w:val="00BE4B9F"/>
    <w:rsid w:val="00BE4C01"/>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7145"/>
    <w:rsid w:val="00C018BC"/>
    <w:rsid w:val="00C01AD0"/>
    <w:rsid w:val="00C0298E"/>
    <w:rsid w:val="00C03250"/>
    <w:rsid w:val="00C032A1"/>
    <w:rsid w:val="00C0486F"/>
    <w:rsid w:val="00C06EA6"/>
    <w:rsid w:val="00C07639"/>
    <w:rsid w:val="00C121AD"/>
    <w:rsid w:val="00C12BEF"/>
    <w:rsid w:val="00C13CD6"/>
    <w:rsid w:val="00C14DFF"/>
    <w:rsid w:val="00C15679"/>
    <w:rsid w:val="00C164FF"/>
    <w:rsid w:val="00C16526"/>
    <w:rsid w:val="00C17F01"/>
    <w:rsid w:val="00C20DB6"/>
    <w:rsid w:val="00C20F16"/>
    <w:rsid w:val="00C22186"/>
    <w:rsid w:val="00C230C3"/>
    <w:rsid w:val="00C247BF"/>
    <w:rsid w:val="00C25B00"/>
    <w:rsid w:val="00C2604F"/>
    <w:rsid w:val="00C260D0"/>
    <w:rsid w:val="00C26DA6"/>
    <w:rsid w:val="00C26DCB"/>
    <w:rsid w:val="00C2738D"/>
    <w:rsid w:val="00C303DA"/>
    <w:rsid w:val="00C31247"/>
    <w:rsid w:val="00C31647"/>
    <w:rsid w:val="00C331BC"/>
    <w:rsid w:val="00C3362E"/>
    <w:rsid w:val="00C35426"/>
    <w:rsid w:val="00C358CF"/>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8C5"/>
    <w:rsid w:val="00C5605B"/>
    <w:rsid w:val="00C56957"/>
    <w:rsid w:val="00C56A7C"/>
    <w:rsid w:val="00C57169"/>
    <w:rsid w:val="00C57EA0"/>
    <w:rsid w:val="00C605C3"/>
    <w:rsid w:val="00C608B6"/>
    <w:rsid w:val="00C60999"/>
    <w:rsid w:val="00C61F80"/>
    <w:rsid w:val="00C6295E"/>
    <w:rsid w:val="00C63CCF"/>
    <w:rsid w:val="00C6437D"/>
    <w:rsid w:val="00C643B7"/>
    <w:rsid w:val="00C64643"/>
    <w:rsid w:val="00C6493F"/>
    <w:rsid w:val="00C64E1B"/>
    <w:rsid w:val="00C6655D"/>
    <w:rsid w:val="00C6710B"/>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3254"/>
    <w:rsid w:val="00C94754"/>
    <w:rsid w:val="00C953AD"/>
    <w:rsid w:val="00C95409"/>
    <w:rsid w:val="00C9541C"/>
    <w:rsid w:val="00C961AE"/>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B00A8"/>
    <w:rsid w:val="00CB1056"/>
    <w:rsid w:val="00CB14BF"/>
    <w:rsid w:val="00CB1681"/>
    <w:rsid w:val="00CB1B4C"/>
    <w:rsid w:val="00CB28AF"/>
    <w:rsid w:val="00CB291D"/>
    <w:rsid w:val="00CB6315"/>
    <w:rsid w:val="00CB6CCF"/>
    <w:rsid w:val="00CB740E"/>
    <w:rsid w:val="00CB74A1"/>
    <w:rsid w:val="00CC1832"/>
    <w:rsid w:val="00CC4105"/>
    <w:rsid w:val="00CC4A8B"/>
    <w:rsid w:val="00CC55A2"/>
    <w:rsid w:val="00CC62D1"/>
    <w:rsid w:val="00CC6D14"/>
    <w:rsid w:val="00CD0721"/>
    <w:rsid w:val="00CD0BB0"/>
    <w:rsid w:val="00CD1EB6"/>
    <w:rsid w:val="00CD23E6"/>
    <w:rsid w:val="00CD27F8"/>
    <w:rsid w:val="00CD2A69"/>
    <w:rsid w:val="00CD7020"/>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C3B"/>
    <w:rsid w:val="00D01E64"/>
    <w:rsid w:val="00D01FC9"/>
    <w:rsid w:val="00D0285C"/>
    <w:rsid w:val="00D03689"/>
    <w:rsid w:val="00D03993"/>
    <w:rsid w:val="00D04521"/>
    <w:rsid w:val="00D0537C"/>
    <w:rsid w:val="00D06215"/>
    <w:rsid w:val="00D066F9"/>
    <w:rsid w:val="00D10DA7"/>
    <w:rsid w:val="00D12566"/>
    <w:rsid w:val="00D12616"/>
    <w:rsid w:val="00D13150"/>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A04"/>
    <w:rsid w:val="00D30EC1"/>
    <w:rsid w:val="00D319F8"/>
    <w:rsid w:val="00D32613"/>
    <w:rsid w:val="00D3301A"/>
    <w:rsid w:val="00D33428"/>
    <w:rsid w:val="00D33B46"/>
    <w:rsid w:val="00D33FC3"/>
    <w:rsid w:val="00D3686E"/>
    <w:rsid w:val="00D37D34"/>
    <w:rsid w:val="00D41865"/>
    <w:rsid w:val="00D42099"/>
    <w:rsid w:val="00D42F59"/>
    <w:rsid w:val="00D430D0"/>
    <w:rsid w:val="00D4321A"/>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3183"/>
    <w:rsid w:val="00D63F53"/>
    <w:rsid w:val="00D63FCE"/>
    <w:rsid w:val="00D64058"/>
    <w:rsid w:val="00D64C89"/>
    <w:rsid w:val="00D6545A"/>
    <w:rsid w:val="00D656A4"/>
    <w:rsid w:val="00D66455"/>
    <w:rsid w:val="00D66999"/>
    <w:rsid w:val="00D66E6F"/>
    <w:rsid w:val="00D66EB3"/>
    <w:rsid w:val="00D66F0F"/>
    <w:rsid w:val="00D7028E"/>
    <w:rsid w:val="00D70BAF"/>
    <w:rsid w:val="00D711BF"/>
    <w:rsid w:val="00D71348"/>
    <w:rsid w:val="00D730DB"/>
    <w:rsid w:val="00D75223"/>
    <w:rsid w:val="00D758DF"/>
    <w:rsid w:val="00D75E48"/>
    <w:rsid w:val="00D76A78"/>
    <w:rsid w:val="00D76BD6"/>
    <w:rsid w:val="00D7768C"/>
    <w:rsid w:val="00D77BFC"/>
    <w:rsid w:val="00D81895"/>
    <w:rsid w:val="00D81F31"/>
    <w:rsid w:val="00D829A2"/>
    <w:rsid w:val="00D83B1D"/>
    <w:rsid w:val="00D83B93"/>
    <w:rsid w:val="00D85039"/>
    <w:rsid w:val="00D85060"/>
    <w:rsid w:val="00D86721"/>
    <w:rsid w:val="00D87989"/>
    <w:rsid w:val="00D87E81"/>
    <w:rsid w:val="00D92C95"/>
    <w:rsid w:val="00D94A36"/>
    <w:rsid w:val="00D94A42"/>
    <w:rsid w:val="00D94EC4"/>
    <w:rsid w:val="00D959D7"/>
    <w:rsid w:val="00D96392"/>
    <w:rsid w:val="00D96568"/>
    <w:rsid w:val="00D967B0"/>
    <w:rsid w:val="00DA024F"/>
    <w:rsid w:val="00DA042B"/>
    <w:rsid w:val="00DA14AE"/>
    <w:rsid w:val="00DA154D"/>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2712"/>
    <w:rsid w:val="00DB37B5"/>
    <w:rsid w:val="00DB4021"/>
    <w:rsid w:val="00DB4F20"/>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FAF"/>
    <w:rsid w:val="00DE07D3"/>
    <w:rsid w:val="00DE0CFE"/>
    <w:rsid w:val="00DE164C"/>
    <w:rsid w:val="00DE1B62"/>
    <w:rsid w:val="00DE27D5"/>
    <w:rsid w:val="00DE65A5"/>
    <w:rsid w:val="00DE66CC"/>
    <w:rsid w:val="00DF07FB"/>
    <w:rsid w:val="00DF0CB6"/>
    <w:rsid w:val="00DF21DA"/>
    <w:rsid w:val="00DF2F6C"/>
    <w:rsid w:val="00DF3C7E"/>
    <w:rsid w:val="00DF40A5"/>
    <w:rsid w:val="00DF447F"/>
    <w:rsid w:val="00DF5E70"/>
    <w:rsid w:val="00DF6056"/>
    <w:rsid w:val="00DF668C"/>
    <w:rsid w:val="00DF6958"/>
    <w:rsid w:val="00DF75B6"/>
    <w:rsid w:val="00E020D3"/>
    <w:rsid w:val="00E032FE"/>
    <w:rsid w:val="00E03D52"/>
    <w:rsid w:val="00E04F1D"/>
    <w:rsid w:val="00E052EC"/>
    <w:rsid w:val="00E0583D"/>
    <w:rsid w:val="00E11212"/>
    <w:rsid w:val="00E116C9"/>
    <w:rsid w:val="00E13C73"/>
    <w:rsid w:val="00E13E6D"/>
    <w:rsid w:val="00E13FDB"/>
    <w:rsid w:val="00E1463E"/>
    <w:rsid w:val="00E1553F"/>
    <w:rsid w:val="00E17BE2"/>
    <w:rsid w:val="00E20A78"/>
    <w:rsid w:val="00E212DB"/>
    <w:rsid w:val="00E21489"/>
    <w:rsid w:val="00E2307D"/>
    <w:rsid w:val="00E23C25"/>
    <w:rsid w:val="00E24B94"/>
    <w:rsid w:val="00E25ACD"/>
    <w:rsid w:val="00E27899"/>
    <w:rsid w:val="00E306B6"/>
    <w:rsid w:val="00E315EA"/>
    <w:rsid w:val="00E3171D"/>
    <w:rsid w:val="00E31810"/>
    <w:rsid w:val="00E323E4"/>
    <w:rsid w:val="00E326FE"/>
    <w:rsid w:val="00E334BF"/>
    <w:rsid w:val="00E34F6C"/>
    <w:rsid w:val="00E3521D"/>
    <w:rsid w:val="00E363FF"/>
    <w:rsid w:val="00E36D42"/>
    <w:rsid w:val="00E377D6"/>
    <w:rsid w:val="00E37868"/>
    <w:rsid w:val="00E37B6C"/>
    <w:rsid w:val="00E40C90"/>
    <w:rsid w:val="00E41453"/>
    <w:rsid w:val="00E436E2"/>
    <w:rsid w:val="00E459FF"/>
    <w:rsid w:val="00E45FC0"/>
    <w:rsid w:val="00E461FF"/>
    <w:rsid w:val="00E470DA"/>
    <w:rsid w:val="00E47DF1"/>
    <w:rsid w:val="00E50EAA"/>
    <w:rsid w:val="00E51EF3"/>
    <w:rsid w:val="00E52DA1"/>
    <w:rsid w:val="00E56103"/>
    <w:rsid w:val="00E56294"/>
    <w:rsid w:val="00E563D0"/>
    <w:rsid w:val="00E57EF4"/>
    <w:rsid w:val="00E6308B"/>
    <w:rsid w:val="00E6453E"/>
    <w:rsid w:val="00E65EB3"/>
    <w:rsid w:val="00E67263"/>
    <w:rsid w:val="00E70189"/>
    <w:rsid w:val="00E70341"/>
    <w:rsid w:val="00E70ED9"/>
    <w:rsid w:val="00E713DF"/>
    <w:rsid w:val="00E7165A"/>
    <w:rsid w:val="00E71F50"/>
    <w:rsid w:val="00E72ADA"/>
    <w:rsid w:val="00E72D15"/>
    <w:rsid w:val="00E72D24"/>
    <w:rsid w:val="00E7310F"/>
    <w:rsid w:val="00E73E97"/>
    <w:rsid w:val="00E74D77"/>
    <w:rsid w:val="00E74F5B"/>
    <w:rsid w:val="00E76089"/>
    <w:rsid w:val="00E7713B"/>
    <w:rsid w:val="00E77153"/>
    <w:rsid w:val="00E80667"/>
    <w:rsid w:val="00E80E23"/>
    <w:rsid w:val="00E812AC"/>
    <w:rsid w:val="00E81AE5"/>
    <w:rsid w:val="00E8286C"/>
    <w:rsid w:val="00E84A0F"/>
    <w:rsid w:val="00E84FDB"/>
    <w:rsid w:val="00E861B8"/>
    <w:rsid w:val="00E86A39"/>
    <w:rsid w:val="00E87B13"/>
    <w:rsid w:val="00E91412"/>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CFF"/>
    <w:rsid w:val="00EA76B4"/>
    <w:rsid w:val="00EB03AD"/>
    <w:rsid w:val="00EB1307"/>
    <w:rsid w:val="00EB2FC7"/>
    <w:rsid w:val="00EB31F0"/>
    <w:rsid w:val="00EB35E2"/>
    <w:rsid w:val="00EB3D5C"/>
    <w:rsid w:val="00EB4522"/>
    <w:rsid w:val="00EB5051"/>
    <w:rsid w:val="00EB54C2"/>
    <w:rsid w:val="00EB6A8E"/>
    <w:rsid w:val="00EC1A5C"/>
    <w:rsid w:val="00EC1F99"/>
    <w:rsid w:val="00EC2411"/>
    <w:rsid w:val="00EC2C67"/>
    <w:rsid w:val="00EC5676"/>
    <w:rsid w:val="00EC745A"/>
    <w:rsid w:val="00EC758F"/>
    <w:rsid w:val="00EC7741"/>
    <w:rsid w:val="00ED10CC"/>
    <w:rsid w:val="00ED113B"/>
    <w:rsid w:val="00ED267B"/>
    <w:rsid w:val="00ED2AA4"/>
    <w:rsid w:val="00ED5ACD"/>
    <w:rsid w:val="00ED6809"/>
    <w:rsid w:val="00ED6CE1"/>
    <w:rsid w:val="00ED7CD5"/>
    <w:rsid w:val="00EE0069"/>
    <w:rsid w:val="00EE033C"/>
    <w:rsid w:val="00EE0CB1"/>
    <w:rsid w:val="00EE145F"/>
    <w:rsid w:val="00EE1ABF"/>
    <w:rsid w:val="00EE2A00"/>
    <w:rsid w:val="00EE3443"/>
    <w:rsid w:val="00EE4208"/>
    <w:rsid w:val="00EE5E63"/>
    <w:rsid w:val="00EE709A"/>
    <w:rsid w:val="00EF0B2B"/>
    <w:rsid w:val="00EF2538"/>
    <w:rsid w:val="00EF40B5"/>
    <w:rsid w:val="00EF40C4"/>
    <w:rsid w:val="00EF416A"/>
    <w:rsid w:val="00EF51CD"/>
    <w:rsid w:val="00EF74A0"/>
    <w:rsid w:val="00EF784E"/>
    <w:rsid w:val="00EF7A13"/>
    <w:rsid w:val="00EF7E30"/>
    <w:rsid w:val="00F004E9"/>
    <w:rsid w:val="00F0215A"/>
    <w:rsid w:val="00F024BC"/>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4CF4"/>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C36"/>
    <w:rsid w:val="00F45463"/>
    <w:rsid w:val="00F46725"/>
    <w:rsid w:val="00F46823"/>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0E4"/>
    <w:rsid w:val="00F60BF2"/>
    <w:rsid w:val="00F60F70"/>
    <w:rsid w:val="00F61EFC"/>
    <w:rsid w:val="00F62AD7"/>
    <w:rsid w:val="00F63A67"/>
    <w:rsid w:val="00F63C58"/>
    <w:rsid w:val="00F63F40"/>
    <w:rsid w:val="00F70576"/>
    <w:rsid w:val="00F70638"/>
    <w:rsid w:val="00F70B9E"/>
    <w:rsid w:val="00F715AD"/>
    <w:rsid w:val="00F71BD3"/>
    <w:rsid w:val="00F71F15"/>
    <w:rsid w:val="00F72B0D"/>
    <w:rsid w:val="00F72F84"/>
    <w:rsid w:val="00F75CDD"/>
    <w:rsid w:val="00F76632"/>
    <w:rsid w:val="00F77953"/>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AD4"/>
    <w:rsid w:val="00F97B27"/>
    <w:rsid w:val="00F97FC0"/>
    <w:rsid w:val="00FA019E"/>
    <w:rsid w:val="00FA0C62"/>
    <w:rsid w:val="00FA1282"/>
    <w:rsid w:val="00FA1B81"/>
    <w:rsid w:val="00FA2BAC"/>
    <w:rsid w:val="00FA6F63"/>
    <w:rsid w:val="00FA75F5"/>
    <w:rsid w:val="00FB0759"/>
    <w:rsid w:val="00FB08F1"/>
    <w:rsid w:val="00FB0D41"/>
    <w:rsid w:val="00FB4BAB"/>
    <w:rsid w:val="00FB5065"/>
    <w:rsid w:val="00FB50A3"/>
    <w:rsid w:val="00FB52E1"/>
    <w:rsid w:val="00FB68C2"/>
    <w:rsid w:val="00FB6EFE"/>
    <w:rsid w:val="00FB705D"/>
    <w:rsid w:val="00FC052B"/>
    <w:rsid w:val="00FC1FB7"/>
    <w:rsid w:val="00FC2632"/>
    <w:rsid w:val="00FC39E6"/>
    <w:rsid w:val="00FC4F0A"/>
    <w:rsid w:val="00FC4FE8"/>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66906"/>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uiPriority w:val="9"/>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uiPriority w:val="9"/>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Tekst treści (2) + 13 pt"/>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uiPriority w:val="99"/>
    <w:rPr>
      <w:rFonts w:ascii="Tahoma" w:hAnsi="Tahoma" w:cs="Courier New"/>
      <w:sz w:val="16"/>
      <w:szCs w:val="16"/>
    </w:rPr>
  </w:style>
  <w:style w:type="character" w:customStyle="1" w:styleId="TekstdymkaZnak">
    <w:name w:val="Tekst dymka Znak"/>
    <w:link w:val="Tekstdymka"/>
    <w:uiPriority w:val="99"/>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
    <w:basedOn w:val="Normalny"/>
    <w:link w:val="AkapitzlistZnak"/>
    <w:uiPriority w:val="34"/>
    <w:qFormat/>
    <w:rsid w:val="00581099"/>
    <w:pPr>
      <w:ind w:left="720"/>
      <w:contextualSpacing/>
    </w:pPr>
  </w:style>
  <w:style w:type="character" w:customStyle="1" w:styleId="AkapitzlistZnak">
    <w:name w:val="Akapit z listą Znak"/>
    <w:aliases w:val="normalny tekst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uiPriority w:val="20"/>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numbering" w:customStyle="1" w:styleId="Bezlisty1">
    <w:name w:val="Bez listy1"/>
    <w:next w:val="Bezlisty"/>
    <w:uiPriority w:val="99"/>
    <w:semiHidden/>
    <w:unhideWhenUsed/>
    <w:rsid w:val="004F5915"/>
  </w:style>
  <w:style w:type="character" w:customStyle="1" w:styleId="TekstpodstawowyZnak1">
    <w:name w:val="Tekst podstawowy Znak1"/>
    <w:basedOn w:val="Domylnaczcionkaakapitu"/>
    <w:uiPriority w:val="99"/>
    <w:semiHidden/>
    <w:rsid w:val="004F5915"/>
    <w:rPr>
      <w:rFonts w:ascii="Times New Roman" w:eastAsia="Times New Roman" w:hAnsi="Times New Roman" w:cs="Times New Roman"/>
      <w:sz w:val="20"/>
      <w:szCs w:val="20"/>
      <w:lang w:eastAsia="pl-PL"/>
    </w:rPr>
  </w:style>
  <w:style w:type="paragraph" w:customStyle="1" w:styleId="xmsonormal">
    <w:name w:val="x_msonormal"/>
    <w:basedOn w:val="Normalny"/>
    <w:rsid w:val="004F5915"/>
    <w:pPr>
      <w:spacing w:before="100" w:beforeAutospacing="1" w:after="100" w:afterAutospacing="1"/>
    </w:pPr>
    <w:rPr>
      <w:sz w:val="24"/>
      <w:szCs w:val="24"/>
    </w:rPr>
  </w:style>
  <w:style w:type="table" w:customStyle="1" w:styleId="Tabela-Siatka6">
    <w:name w:val="Tabela - Siatka6"/>
    <w:basedOn w:val="Standardowy"/>
    <w:next w:val="Tabela-Siatka"/>
    <w:uiPriority w:val="39"/>
    <w:rsid w:val="004F59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4F5915"/>
    <w:pPr>
      <w:ind w:left="720"/>
      <w:contextualSpacing/>
    </w:pPr>
    <w:rPr>
      <w:rFonts w:eastAsia="Calibri"/>
    </w:rPr>
  </w:style>
  <w:style w:type="paragraph" w:customStyle="1" w:styleId="font7">
    <w:name w:val="font7"/>
    <w:basedOn w:val="Normalny"/>
    <w:rsid w:val="004F5915"/>
    <w:pPr>
      <w:spacing w:before="100" w:beforeAutospacing="1" w:after="100" w:afterAutospacing="1"/>
    </w:pPr>
    <w:rPr>
      <w:rFonts w:ascii="Calibri" w:eastAsiaTheme="minorHAnsi" w:hAnsi="Calibri" w:cs="Calibri"/>
      <w:color w:val="000000"/>
      <w:sz w:val="22"/>
      <w:szCs w:val="22"/>
    </w:rPr>
  </w:style>
  <w:style w:type="paragraph" w:customStyle="1" w:styleId="font8">
    <w:name w:val="font8"/>
    <w:basedOn w:val="Normalny"/>
    <w:rsid w:val="004F5915"/>
    <w:pPr>
      <w:spacing w:before="100" w:beforeAutospacing="1" w:after="100" w:afterAutospacing="1"/>
    </w:pPr>
    <w:rPr>
      <w:rFonts w:ascii="Calibri" w:eastAsiaTheme="minorHAnsi" w:hAnsi="Calibri" w:cs="Calibri"/>
      <w:color w:val="000000"/>
      <w:sz w:val="22"/>
      <w:szCs w:val="22"/>
    </w:rPr>
  </w:style>
  <w:style w:type="character" w:customStyle="1" w:styleId="Nagwek11">
    <w:name w:val="Nagłówek #1_"/>
    <w:basedOn w:val="Domylnaczcionkaakapitu"/>
    <w:link w:val="Nagwek12"/>
    <w:locked/>
    <w:rsid w:val="004F5915"/>
    <w:rPr>
      <w:b/>
      <w:bCs/>
      <w:sz w:val="28"/>
      <w:szCs w:val="28"/>
      <w:shd w:val="clear" w:color="auto" w:fill="FFFFFF"/>
    </w:rPr>
  </w:style>
  <w:style w:type="paragraph" w:customStyle="1" w:styleId="Nagwek12">
    <w:name w:val="Nagłówek #1"/>
    <w:basedOn w:val="Normalny"/>
    <w:link w:val="Nagwek11"/>
    <w:rsid w:val="004F5915"/>
    <w:pPr>
      <w:widowControl w:val="0"/>
      <w:shd w:val="clear" w:color="auto" w:fill="FFFFFF"/>
      <w:spacing w:line="310" w:lineRule="exact"/>
      <w:outlineLvl w:val="0"/>
    </w:pPr>
    <w:rPr>
      <w:b/>
      <w:bCs/>
      <w:sz w:val="28"/>
      <w:szCs w:val="28"/>
    </w:rPr>
  </w:style>
  <w:style w:type="character" w:customStyle="1" w:styleId="Nagwek21">
    <w:name w:val="Nagłówek #2_"/>
    <w:basedOn w:val="Domylnaczcionkaakapitu"/>
    <w:link w:val="Nagwek22"/>
    <w:locked/>
    <w:rsid w:val="004F5915"/>
    <w:rPr>
      <w:b/>
      <w:bCs/>
      <w:sz w:val="18"/>
      <w:szCs w:val="18"/>
      <w:shd w:val="clear" w:color="auto" w:fill="FFFFFF"/>
    </w:rPr>
  </w:style>
  <w:style w:type="paragraph" w:customStyle="1" w:styleId="Nagwek22">
    <w:name w:val="Nagłówek #2"/>
    <w:basedOn w:val="Normalny"/>
    <w:link w:val="Nagwek21"/>
    <w:rsid w:val="004F5915"/>
    <w:pPr>
      <w:widowControl w:val="0"/>
      <w:shd w:val="clear" w:color="auto" w:fill="FFFFFF"/>
      <w:spacing w:line="192" w:lineRule="exact"/>
      <w:outlineLvl w:val="1"/>
    </w:pPr>
    <w:rPr>
      <w:b/>
      <w:bCs/>
      <w:sz w:val="18"/>
      <w:szCs w:val="18"/>
    </w:rPr>
  </w:style>
  <w:style w:type="character" w:customStyle="1" w:styleId="Teksttreci2">
    <w:name w:val="Tekst treści (2)_"/>
    <w:basedOn w:val="Domylnaczcionkaakapitu"/>
    <w:link w:val="Teksttreci20"/>
    <w:locked/>
    <w:rsid w:val="004F5915"/>
    <w:rPr>
      <w:sz w:val="17"/>
      <w:szCs w:val="17"/>
      <w:shd w:val="clear" w:color="auto" w:fill="FFFFFF"/>
    </w:rPr>
  </w:style>
  <w:style w:type="paragraph" w:customStyle="1" w:styleId="Teksttreci20">
    <w:name w:val="Tekst treści (2)"/>
    <w:basedOn w:val="Normalny"/>
    <w:link w:val="Teksttreci2"/>
    <w:rsid w:val="004F5915"/>
    <w:pPr>
      <w:widowControl w:val="0"/>
      <w:shd w:val="clear" w:color="auto" w:fill="FFFFFF"/>
      <w:spacing w:line="192" w:lineRule="exact"/>
    </w:pPr>
    <w:rPr>
      <w:sz w:val="17"/>
      <w:szCs w:val="17"/>
    </w:rPr>
  </w:style>
  <w:style w:type="character" w:customStyle="1" w:styleId="Teksttreci3">
    <w:name w:val="Tekst treści (3)_"/>
    <w:basedOn w:val="Domylnaczcionkaakapitu"/>
    <w:link w:val="Teksttreci30"/>
    <w:locked/>
    <w:rsid w:val="004F5915"/>
    <w:rPr>
      <w:rFonts w:ascii="Arial" w:hAnsi="Arial" w:cs="Arial"/>
      <w:b/>
      <w:bCs/>
      <w:shd w:val="clear" w:color="auto" w:fill="FFFFFF"/>
    </w:rPr>
  </w:style>
  <w:style w:type="paragraph" w:customStyle="1" w:styleId="Teksttreci30">
    <w:name w:val="Tekst treści (3)"/>
    <w:basedOn w:val="Normalny"/>
    <w:link w:val="Teksttreci3"/>
    <w:rsid w:val="004F5915"/>
    <w:pPr>
      <w:widowControl w:val="0"/>
      <w:shd w:val="clear" w:color="auto" w:fill="FFFFFF"/>
      <w:spacing w:line="341" w:lineRule="exact"/>
    </w:pPr>
    <w:rPr>
      <w:rFonts w:ascii="Arial" w:hAnsi="Arial" w:cs="Arial"/>
      <w:b/>
      <w:bCs/>
    </w:rPr>
  </w:style>
  <w:style w:type="character" w:customStyle="1" w:styleId="Spistreci">
    <w:name w:val="Spis treści_"/>
    <w:basedOn w:val="Domylnaczcionkaakapitu"/>
    <w:link w:val="Spistreci0"/>
    <w:locked/>
    <w:rsid w:val="004F5915"/>
    <w:rPr>
      <w:sz w:val="17"/>
      <w:szCs w:val="17"/>
      <w:shd w:val="clear" w:color="auto" w:fill="FFFFFF"/>
    </w:rPr>
  </w:style>
  <w:style w:type="paragraph" w:customStyle="1" w:styleId="Spistreci0">
    <w:name w:val="Spis treści"/>
    <w:basedOn w:val="Normalny"/>
    <w:link w:val="Spistreci"/>
    <w:rsid w:val="004F5915"/>
    <w:pPr>
      <w:widowControl w:val="0"/>
      <w:shd w:val="clear" w:color="auto" w:fill="FFFFFF"/>
      <w:spacing w:line="226" w:lineRule="exact"/>
      <w:jc w:val="both"/>
    </w:pPr>
    <w:rPr>
      <w:sz w:val="17"/>
      <w:szCs w:val="17"/>
    </w:rPr>
  </w:style>
  <w:style w:type="character" w:customStyle="1" w:styleId="Spistreci2">
    <w:name w:val="Spis treści (2)_"/>
    <w:basedOn w:val="Domylnaczcionkaakapitu"/>
    <w:link w:val="Spistreci20"/>
    <w:locked/>
    <w:rsid w:val="004F5915"/>
    <w:rPr>
      <w:rFonts w:ascii="Arial" w:hAnsi="Arial" w:cs="Arial"/>
      <w:b/>
      <w:bCs/>
      <w:sz w:val="28"/>
      <w:szCs w:val="28"/>
      <w:shd w:val="clear" w:color="auto" w:fill="FFFFFF"/>
    </w:rPr>
  </w:style>
  <w:style w:type="paragraph" w:customStyle="1" w:styleId="Spistreci20">
    <w:name w:val="Spis treści (2)"/>
    <w:basedOn w:val="Normalny"/>
    <w:link w:val="Spistreci2"/>
    <w:rsid w:val="004F5915"/>
    <w:pPr>
      <w:widowControl w:val="0"/>
      <w:shd w:val="clear" w:color="auto" w:fill="FFFFFF"/>
      <w:spacing w:before="280" w:line="312" w:lineRule="exact"/>
    </w:pPr>
    <w:rPr>
      <w:rFonts w:ascii="Arial" w:hAnsi="Arial" w:cs="Arial"/>
      <w:b/>
      <w:bCs/>
      <w:sz w:val="28"/>
      <w:szCs w:val="28"/>
    </w:rPr>
  </w:style>
  <w:style w:type="character" w:customStyle="1" w:styleId="Nagwek120">
    <w:name w:val="Nagłówek #1 (2)_"/>
    <w:basedOn w:val="Domylnaczcionkaakapitu"/>
    <w:link w:val="Nagwek121"/>
    <w:locked/>
    <w:rsid w:val="004F5915"/>
    <w:rPr>
      <w:rFonts w:ascii="Arial" w:hAnsi="Arial" w:cs="Arial"/>
      <w:b/>
      <w:bCs/>
      <w:shd w:val="clear" w:color="auto" w:fill="FFFFFF"/>
      <w:lang w:val="en-US"/>
    </w:rPr>
  </w:style>
  <w:style w:type="paragraph" w:customStyle="1" w:styleId="Nagwek121">
    <w:name w:val="Nagłówek #1 (2)"/>
    <w:basedOn w:val="Normalny"/>
    <w:link w:val="Nagwek120"/>
    <w:rsid w:val="004F5915"/>
    <w:pPr>
      <w:widowControl w:val="0"/>
      <w:shd w:val="clear" w:color="auto" w:fill="FFFFFF"/>
      <w:spacing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4F5915"/>
    <w:rPr>
      <w:rFonts w:ascii="Calibri" w:hAnsi="Calibri" w:cs="Calibri"/>
      <w:b/>
      <w:bCs/>
      <w:sz w:val="26"/>
      <w:szCs w:val="26"/>
      <w:shd w:val="clear" w:color="auto" w:fill="FFFFFF"/>
      <w:lang w:val="en-US"/>
    </w:rPr>
  </w:style>
  <w:style w:type="numbering" w:customStyle="1" w:styleId="Bezlisty2">
    <w:name w:val="Bez listy2"/>
    <w:next w:val="Bezlisty"/>
    <w:uiPriority w:val="99"/>
    <w:semiHidden/>
    <w:unhideWhenUsed/>
    <w:rsid w:val="00191A74"/>
  </w:style>
  <w:style w:type="table" w:customStyle="1" w:styleId="Tabela-Siatka10">
    <w:name w:val="Tabela - Siatka10"/>
    <w:basedOn w:val="Standardowy"/>
    <w:next w:val="Tabela-Siatka"/>
    <w:uiPriority w:val="39"/>
    <w:rsid w:val="00191A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regular">
    <w:name w:val="text-sregular"/>
    <w:basedOn w:val="Domylnaczcionkaakapitu"/>
    <w:rsid w:val="0000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32426911">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85276410">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11441956">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A9630-E671-4EB8-BC98-88219054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2717</Words>
  <Characters>16304</Characters>
  <Application>Microsoft Office Word</Application>
  <DocSecurity>0</DocSecurity>
  <Lines>135</Lines>
  <Paragraphs>37</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SPECYFIKACJA ISTOTNYCH WARUNKÓW ZAMÓWIENIA</vt:lpstr>
      <vt:lpstr>        PRZEDMIOT UMOWYPrzedmiotem umowy jest usługa dostępu do ilustracji i grafik wekt</vt:lpstr>
      <vt:lpstr>        W ramach realizacji przedmiotu umowy Wykonawca zapewni w szczególności, że:</vt:lpstr>
      <vt:lpstr>        TERMINY REALIZACJI UMOWY</vt:lpstr>
    </vt:vector>
  </TitlesOfParts>
  <Company>Ossolineum</Company>
  <LinksUpToDate>false</LinksUpToDate>
  <CharactersWithSpaces>18984</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Kosenda Ewa</cp:lastModifiedBy>
  <cp:revision>3</cp:revision>
  <cp:lastPrinted>2020-07-03T11:09:00Z</cp:lastPrinted>
  <dcterms:created xsi:type="dcterms:W3CDTF">2020-07-13T08:40:00Z</dcterms:created>
  <dcterms:modified xsi:type="dcterms:W3CDTF">2020-07-13T08:50:00Z</dcterms:modified>
</cp:coreProperties>
</file>