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1DB4" w14:textId="495B3A79" w:rsidR="00384CCC" w:rsidRPr="00DF0F0E" w:rsidRDefault="00384CCC" w:rsidP="009839CE">
      <w:pPr>
        <w:pStyle w:val="Standard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F0F0E">
        <w:rPr>
          <w:rFonts w:ascii="Times New Roman" w:hAnsi="Times New Roman" w:cs="Times New Roman"/>
          <w:sz w:val="20"/>
          <w:szCs w:val="20"/>
        </w:rPr>
        <w:t xml:space="preserve">Psary, dnia </w:t>
      </w:r>
      <w:r w:rsidR="00AD7CE6">
        <w:rPr>
          <w:rFonts w:ascii="Times New Roman" w:hAnsi="Times New Roman" w:cs="Times New Roman"/>
          <w:sz w:val="20"/>
          <w:szCs w:val="20"/>
        </w:rPr>
        <w:t>21.11</w:t>
      </w:r>
      <w:r w:rsidR="001F385B" w:rsidRPr="00DF0F0E">
        <w:rPr>
          <w:rFonts w:ascii="Times New Roman" w:hAnsi="Times New Roman" w:cs="Times New Roman"/>
          <w:sz w:val="20"/>
          <w:szCs w:val="20"/>
        </w:rPr>
        <w:t>.</w:t>
      </w:r>
      <w:r w:rsidR="001C034E" w:rsidRPr="00DF0F0E">
        <w:rPr>
          <w:rFonts w:ascii="Times New Roman" w:hAnsi="Times New Roman" w:cs="Times New Roman"/>
          <w:sz w:val="20"/>
          <w:szCs w:val="20"/>
        </w:rPr>
        <w:t>2023 r.</w:t>
      </w:r>
    </w:p>
    <w:p w14:paraId="79553A8E" w14:textId="77777777" w:rsidR="00824902" w:rsidRPr="008C151F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C151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Zamawiający:</w:t>
      </w:r>
    </w:p>
    <w:p w14:paraId="55B46075" w14:textId="77777777" w:rsidR="00824902" w:rsidRPr="008C151F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8C151F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Gmina Psary</w:t>
      </w:r>
    </w:p>
    <w:p w14:paraId="03E5408C" w14:textId="77777777" w:rsidR="00824902" w:rsidRPr="008C151F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C151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ul. Malinowicka 4</w:t>
      </w:r>
    </w:p>
    <w:p w14:paraId="0CE9FEBF" w14:textId="77777777" w:rsidR="00824902" w:rsidRPr="008C151F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C151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42-512 Psary</w:t>
      </w:r>
    </w:p>
    <w:p w14:paraId="07DEAE98" w14:textId="77777777" w:rsidR="00824902" w:rsidRPr="008C151F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C151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Adres do korespondencji:</w:t>
      </w:r>
    </w:p>
    <w:p w14:paraId="04DCC275" w14:textId="77777777" w:rsidR="00824902" w:rsidRPr="008C151F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C151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Urząd Gminy w Psarach</w:t>
      </w:r>
    </w:p>
    <w:p w14:paraId="241CAFB0" w14:textId="77777777" w:rsidR="00824902" w:rsidRPr="008C151F" w:rsidRDefault="00824902" w:rsidP="0082490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C151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ul. Malinowicka 4</w:t>
      </w:r>
    </w:p>
    <w:p w14:paraId="641BE2BA" w14:textId="2C5E9A4C" w:rsidR="008A4623" w:rsidRPr="005F2C45" w:rsidRDefault="00824902" w:rsidP="005F2C4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8C151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42-512 Psary</w:t>
      </w:r>
    </w:p>
    <w:p w14:paraId="4C66023D" w14:textId="77777777" w:rsidR="0087698B" w:rsidRDefault="0087698B" w:rsidP="008A462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14:paraId="4422C5C2" w14:textId="787AAC62" w:rsidR="00FA4C7F" w:rsidRPr="00DF0F0E" w:rsidRDefault="005F2C45" w:rsidP="005F2C4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DF0F0E">
        <w:rPr>
          <w:rFonts w:ascii="Times New Roman" w:eastAsia="Calibri" w:hAnsi="Times New Roman" w:cs="Times New Roman"/>
          <w:b/>
          <w:bCs/>
          <w:lang w:eastAsia="pl-PL"/>
        </w:rPr>
        <w:t>INFORMACJA Z OTWARCIA OFERT</w:t>
      </w:r>
    </w:p>
    <w:p w14:paraId="2F0AE378" w14:textId="77777777" w:rsidR="00D76A84" w:rsidRDefault="00D76A84" w:rsidP="005F2C4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6530"/>
      </w:tblGrid>
      <w:tr w:rsidR="00D1053A" w:rsidRPr="00F83BAF" w14:paraId="32C4B582" w14:textId="77777777" w:rsidTr="006B7B38">
        <w:tc>
          <w:tcPr>
            <w:tcW w:w="1023" w:type="dxa"/>
          </w:tcPr>
          <w:p w14:paraId="6D0A762B" w14:textId="77777777" w:rsidR="00D1053A" w:rsidRPr="00F83BAF" w:rsidRDefault="00D1053A" w:rsidP="006B7B3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F83BAF">
              <w:rPr>
                <w:rFonts w:ascii="Times New Roman" w:hAnsi="Times New Roman" w:cs="Times New Roman"/>
                <w:lang w:eastAsia="zh-CN" w:bidi="hi-IN"/>
              </w:rPr>
              <w:t>Dotyczy:</w:t>
            </w:r>
          </w:p>
        </w:tc>
        <w:tc>
          <w:tcPr>
            <w:tcW w:w="6530" w:type="dxa"/>
          </w:tcPr>
          <w:p w14:paraId="45644555" w14:textId="77777777" w:rsidR="00D1053A" w:rsidRPr="00F52391" w:rsidRDefault="00D1053A" w:rsidP="006B7B38">
            <w:pPr>
              <w:jc w:val="both"/>
              <w:rPr>
                <w:rFonts w:ascii="Times New Roman" w:hAnsi="Times New Roman" w:cs="Times New Roman"/>
              </w:rPr>
            </w:pPr>
            <w:r w:rsidRPr="00F83BAF">
              <w:rPr>
                <w:rFonts w:ascii="Times New Roman" w:hAnsi="Times New Roman" w:cs="Times New Roman"/>
                <w:lang w:eastAsia="zh-CN" w:bidi="hi-IN"/>
              </w:rPr>
              <w:t xml:space="preserve">postępowania przetargowego o udzielenie zamówienia publicznego prowadzonego w trybie </w:t>
            </w:r>
            <w:r w:rsidRPr="00F83BAF">
              <w:rPr>
                <w:rFonts w:ascii="Times New Roman" w:hAnsi="Times New Roman" w:cs="Times New Roman"/>
              </w:rPr>
              <w:t xml:space="preserve">podstawowym </w:t>
            </w:r>
            <w:r w:rsidRPr="00F83BAF">
              <w:rPr>
                <w:rFonts w:ascii="Times New Roman" w:eastAsia="TeXGyrePagella" w:hAnsi="Times New Roman" w:cs="Times New Roman"/>
              </w:rPr>
              <w:t xml:space="preserve">z możliwością negocjacji art. 275 pkt 2 ustawy pzp, </w:t>
            </w:r>
            <w:r w:rsidRPr="00F83BAF">
              <w:rPr>
                <w:rFonts w:ascii="Times New Roman" w:hAnsi="Times New Roman" w:cs="Times New Roman"/>
              </w:rPr>
              <w:t xml:space="preserve">na zadanie pn.: </w:t>
            </w:r>
            <w:bookmarkStart w:id="0" w:name="_Hlk122546904"/>
            <w:bookmarkStart w:id="1" w:name="_Hlk94282321"/>
            <w:r w:rsidRPr="0098060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„</w:t>
            </w:r>
            <w:bookmarkStart w:id="2" w:name="_Hlk144988865"/>
            <w:r w:rsidRPr="0098060C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 xml:space="preserve">Przebudowa ul. Głównej </w:t>
            </w:r>
            <w:r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br/>
            </w:r>
            <w:r w:rsidRPr="0098060C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>w Sarnowie - Poprawa układu komunikacyjnego</w:t>
            </w:r>
            <w:r w:rsidRPr="0098060C">
              <w:rPr>
                <w:rFonts w:ascii="Times New Roman" w:eastAsia="Times New Roman" w:hAnsi="Times New Roman" w:cs="Times New Roman"/>
                <w:b/>
                <w:kern w:val="3"/>
                <w:lang w:eastAsia="pl-PL"/>
              </w:rPr>
              <w:t xml:space="preserve"> </w:t>
            </w:r>
            <w:r w:rsidRPr="0098060C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 xml:space="preserve">i bezpieczeństwa </w:t>
            </w:r>
            <w:r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br/>
            </w:r>
            <w:r w:rsidRPr="0098060C">
              <w:rPr>
                <w:rFonts w:ascii="Times New Roman" w:eastAsia="Arial" w:hAnsi="Times New Roman" w:cs="Times New Roman"/>
                <w:b/>
                <w:kern w:val="3"/>
                <w:lang w:eastAsia="zh-CN"/>
              </w:rPr>
              <w:t>w Gminie</w:t>
            </w:r>
            <w:bookmarkEnd w:id="2"/>
            <w:r w:rsidRPr="0098060C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”.</w:t>
            </w:r>
            <w:bookmarkEnd w:id="0"/>
            <w:bookmarkEnd w:id="1"/>
          </w:p>
        </w:tc>
      </w:tr>
    </w:tbl>
    <w:p w14:paraId="74607160" w14:textId="77777777" w:rsidR="00D1053A" w:rsidRDefault="00D1053A" w:rsidP="005F2C4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C550B4B" w14:textId="77777777" w:rsidR="00AD7CE6" w:rsidRPr="00AD7CE6" w:rsidRDefault="00AD7CE6" w:rsidP="00AD7CE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AD7CE6">
        <w:rPr>
          <w:rFonts w:ascii="Times New Roman" w:eastAsia="Calibri" w:hAnsi="Times New Roman" w:cs="Times New Roman"/>
        </w:rPr>
        <w:t xml:space="preserve">Działając na podstawie art. 222 ust. 5 ustawy z 11 września 2019 r. – Prawo zamówień publicznych (Dz.U. z 2023 r. poz. 1605 ze zm.), zamawiający informuje, że </w:t>
      </w:r>
      <w:r w:rsidRPr="00AD7CE6">
        <w:rPr>
          <w:rFonts w:ascii="Times New Roman" w:eastAsia="Calibri" w:hAnsi="Times New Roman" w:cs="Times New Roman"/>
        </w:rPr>
        <w:br/>
        <w:t xml:space="preserve">w postępowaniu wpłynęły następujące </w:t>
      </w:r>
      <w:r w:rsidRPr="00AD7CE6">
        <w:rPr>
          <w:rFonts w:ascii="Times New Roman" w:eastAsia="Calibri" w:hAnsi="Times New Roman" w:cs="Times New Roman"/>
          <w:b/>
          <w:bCs/>
          <w:u w:val="single"/>
        </w:rPr>
        <w:t>oferty dodatkowe</w:t>
      </w:r>
      <w:r w:rsidRPr="00AD7CE6">
        <w:rPr>
          <w:rFonts w:ascii="Times New Roman" w:eastAsia="Calibri" w:hAnsi="Times New Roman" w:cs="Times New Roman"/>
        </w:rPr>
        <w:t>:</w:t>
      </w:r>
    </w:p>
    <w:p w14:paraId="729C5AE3" w14:textId="34F89362" w:rsidR="00AD7CE6" w:rsidRPr="00EF0A10" w:rsidRDefault="00AD7CE6" w:rsidP="00AD7CE6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tbl>
      <w:tblPr>
        <w:tblpPr w:leftFromText="141" w:rightFromText="141" w:vertAnchor="text" w:horzAnchor="margin" w:tblpXSpec="right" w:tblpY="255"/>
        <w:tblW w:w="74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5103"/>
        <w:gridCol w:w="1310"/>
      </w:tblGrid>
      <w:tr w:rsidR="000716D7" w:rsidRPr="00DD3C49" w14:paraId="2B3F9595" w14:textId="77777777" w:rsidTr="00DF0F0E">
        <w:trPr>
          <w:trHeight w:val="676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5EEA784" w14:textId="77777777" w:rsidR="001F385B" w:rsidRPr="00DD3C49" w:rsidRDefault="001F385B" w:rsidP="00DD3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oferty / Lp.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F9D3963" w14:textId="77777777" w:rsidR="001F385B" w:rsidRPr="00DD3C49" w:rsidRDefault="001F385B" w:rsidP="00DD3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Nazwy oraz adresy Wykonawców, którzy złożyli oferty.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DAF5AE9" w14:textId="401F2183" w:rsidR="001F385B" w:rsidRPr="00DD3C49" w:rsidRDefault="001F385B" w:rsidP="00DD3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ofertowa</w:t>
            </w:r>
            <w:r w:rsidRPr="00DD3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(zł brutto)</w:t>
            </w:r>
            <w:r w:rsidR="00AD7C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oferta dodatkowa</w:t>
            </w:r>
          </w:p>
        </w:tc>
      </w:tr>
      <w:tr w:rsidR="000716D7" w:rsidRPr="00DD3C49" w14:paraId="60FFE13E" w14:textId="77777777" w:rsidTr="00F162F7">
        <w:trPr>
          <w:trHeight w:val="1623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15A2F0C" w14:textId="77777777" w:rsidR="001F385B" w:rsidRPr="00F162F7" w:rsidRDefault="001F385B" w:rsidP="00DD3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62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AAA2A1" w14:textId="77777777" w:rsidR="00F1534F" w:rsidRPr="00F162F7" w:rsidRDefault="0062301F" w:rsidP="00DD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DROGOPOL sp. z o. o.</w:t>
            </w:r>
          </w:p>
          <w:p w14:paraId="225295BC" w14:textId="1AD39E95" w:rsidR="0062301F" w:rsidRPr="00F162F7" w:rsidRDefault="0062301F" w:rsidP="00DD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ul. Siemianowicka 52d</w:t>
            </w:r>
            <w:r w:rsidR="00AD7CE6"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40-301 Katowice</w:t>
            </w:r>
          </w:p>
          <w:p w14:paraId="5547220A" w14:textId="7FC883A9" w:rsidR="0062301F" w:rsidRPr="00F162F7" w:rsidRDefault="0062301F" w:rsidP="00DD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Województwo: śląskie</w:t>
            </w:r>
          </w:p>
          <w:p w14:paraId="24F1C42F" w14:textId="15AAF69D" w:rsidR="0062301F" w:rsidRPr="00F162F7" w:rsidRDefault="0062301F" w:rsidP="00DD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REGON: 273476656 ; NIP: 954-19-76-237</w:t>
            </w:r>
          </w:p>
          <w:p w14:paraId="573E4029" w14:textId="006B6C3A" w:rsidR="0062301F" w:rsidRPr="00F162F7" w:rsidRDefault="0062301F" w:rsidP="00DD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Telefon: 32 356 61 16 ;</w:t>
            </w:r>
            <w:r w:rsidR="00DD3C49"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e-mail: przetargi@drogopol.pl</w:t>
            </w:r>
          </w:p>
          <w:p w14:paraId="0A304182" w14:textId="001476E8" w:rsidR="0062301F" w:rsidRPr="00F162F7" w:rsidRDefault="0062301F" w:rsidP="00DD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Osoba do kontaktu: Agata Wincek</w:t>
            </w:r>
          </w:p>
          <w:p w14:paraId="60A16E82" w14:textId="3D83DAF6" w:rsidR="001F385B" w:rsidRPr="00F162F7" w:rsidRDefault="0062301F" w:rsidP="00DD3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Tel.: 32 356 61 16 ; e-mail: przetargi@drogopol.pl</w:t>
            </w:r>
          </w:p>
        </w:tc>
        <w:tc>
          <w:tcPr>
            <w:tcW w:w="1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79C33" w14:textId="76C9D972" w:rsidR="00544FD9" w:rsidRPr="00F162F7" w:rsidRDefault="00544FD9" w:rsidP="00DD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194885" w14:textId="5707E9FF" w:rsidR="001F385B" w:rsidRPr="00F162F7" w:rsidRDefault="00F162F7" w:rsidP="00DD3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62F7">
              <w:rPr>
                <w:rFonts w:ascii="Times New Roman" w:hAnsi="Times New Roman" w:cs="Times New Roman"/>
                <w:bCs/>
                <w:sz w:val="20"/>
                <w:szCs w:val="20"/>
              </w:rPr>
              <w:t>3.177.865,72</w:t>
            </w:r>
          </w:p>
        </w:tc>
      </w:tr>
      <w:tr w:rsidR="00572C72" w:rsidRPr="00DD3C49" w14:paraId="6F8DFC9E" w14:textId="77777777" w:rsidTr="00F162F7">
        <w:trPr>
          <w:trHeight w:val="1547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06EA2C5" w14:textId="7A7276CF" w:rsidR="00572C72" w:rsidRPr="00F162F7" w:rsidRDefault="00F162F7" w:rsidP="00DD3C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572C72" w:rsidRPr="00F162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4D746FA" w14:textId="54BE6644" w:rsidR="00DD3C49" w:rsidRPr="00F162F7" w:rsidRDefault="00DD3C49" w:rsidP="00DD3C49">
            <w:pPr>
              <w:pStyle w:val="Default"/>
              <w:numPr>
                <w:ilvl w:val="1"/>
                <w:numId w:val="20"/>
              </w:numPr>
              <w:rPr>
                <w:bCs/>
                <w:sz w:val="20"/>
                <w:szCs w:val="20"/>
              </w:rPr>
            </w:pPr>
            <w:r w:rsidRPr="00F162F7">
              <w:rPr>
                <w:bCs/>
                <w:sz w:val="20"/>
                <w:szCs w:val="20"/>
              </w:rPr>
              <w:t>P.P.U.H. LIBUD LIBERDA S</w:t>
            </w:r>
            <w:r w:rsidR="002662F1" w:rsidRPr="00F162F7">
              <w:rPr>
                <w:bCs/>
                <w:sz w:val="20"/>
                <w:szCs w:val="20"/>
              </w:rPr>
              <w:t>p. Jawna</w:t>
            </w:r>
            <w:r w:rsidRPr="00F162F7">
              <w:rPr>
                <w:bCs/>
                <w:sz w:val="20"/>
                <w:szCs w:val="20"/>
              </w:rPr>
              <w:t xml:space="preserve"> </w:t>
            </w:r>
          </w:p>
          <w:p w14:paraId="01CAD837" w14:textId="191F3D9F" w:rsidR="00DD3C49" w:rsidRPr="00F162F7" w:rsidRDefault="00DD3C49" w:rsidP="00DD3C49">
            <w:pPr>
              <w:pStyle w:val="Default"/>
              <w:rPr>
                <w:bCs/>
                <w:sz w:val="20"/>
                <w:szCs w:val="20"/>
              </w:rPr>
            </w:pPr>
            <w:r w:rsidRPr="00F162F7">
              <w:rPr>
                <w:bCs/>
                <w:sz w:val="20"/>
                <w:szCs w:val="20"/>
              </w:rPr>
              <w:t>41-253 C</w:t>
            </w:r>
            <w:r w:rsidR="002662F1" w:rsidRPr="00F162F7">
              <w:rPr>
                <w:bCs/>
                <w:sz w:val="20"/>
                <w:szCs w:val="20"/>
              </w:rPr>
              <w:t>zeladź</w:t>
            </w:r>
            <w:r w:rsidR="00AD7CE6" w:rsidRPr="00F162F7">
              <w:rPr>
                <w:bCs/>
                <w:sz w:val="20"/>
                <w:szCs w:val="20"/>
              </w:rPr>
              <w:t xml:space="preserve">, </w:t>
            </w:r>
            <w:r w:rsidR="00B5312B" w:rsidRPr="00F162F7">
              <w:rPr>
                <w:bCs/>
                <w:sz w:val="20"/>
                <w:szCs w:val="20"/>
              </w:rPr>
              <w:t>u</w:t>
            </w:r>
            <w:r w:rsidR="002662F1" w:rsidRPr="00F162F7">
              <w:rPr>
                <w:bCs/>
                <w:sz w:val="20"/>
                <w:szCs w:val="20"/>
              </w:rPr>
              <w:t xml:space="preserve">l. </w:t>
            </w:r>
            <w:r w:rsidRPr="00F162F7">
              <w:rPr>
                <w:bCs/>
                <w:sz w:val="20"/>
                <w:szCs w:val="20"/>
              </w:rPr>
              <w:t>S</w:t>
            </w:r>
            <w:r w:rsidR="002662F1" w:rsidRPr="00F162F7">
              <w:rPr>
                <w:bCs/>
                <w:sz w:val="20"/>
                <w:szCs w:val="20"/>
              </w:rPr>
              <w:t xml:space="preserve">pacerowa </w:t>
            </w:r>
            <w:r w:rsidRPr="00F162F7">
              <w:rPr>
                <w:bCs/>
                <w:sz w:val="20"/>
                <w:szCs w:val="20"/>
              </w:rPr>
              <w:t xml:space="preserve">5A. </w:t>
            </w:r>
          </w:p>
          <w:p w14:paraId="5DD55EF7" w14:textId="77777777" w:rsidR="00DD3C49" w:rsidRPr="00F162F7" w:rsidRDefault="00DD3C49" w:rsidP="00DD3C49">
            <w:pPr>
              <w:pStyle w:val="Default"/>
              <w:numPr>
                <w:ilvl w:val="1"/>
                <w:numId w:val="20"/>
              </w:numPr>
              <w:rPr>
                <w:bCs/>
                <w:sz w:val="20"/>
                <w:szCs w:val="20"/>
              </w:rPr>
            </w:pPr>
            <w:r w:rsidRPr="00F162F7">
              <w:rPr>
                <w:bCs/>
                <w:sz w:val="20"/>
                <w:szCs w:val="20"/>
              </w:rPr>
              <w:t xml:space="preserve">Województwo: ŚLĄSKIE </w:t>
            </w:r>
          </w:p>
          <w:p w14:paraId="5DA91148" w14:textId="26B262CA" w:rsidR="00DD3C49" w:rsidRPr="00F162F7" w:rsidRDefault="00DD3C49" w:rsidP="00DD3C49">
            <w:pPr>
              <w:pStyle w:val="Default"/>
              <w:numPr>
                <w:ilvl w:val="1"/>
                <w:numId w:val="20"/>
              </w:numPr>
              <w:rPr>
                <w:bCs/>
                <w:sz w:val="20"/>
                <w:szCs w:val="20"/>
              </w:rPr>
            </w:pPr>
            <w:r w:rsidRPr="00F162F7">
              <w:rPr>
                <w:bCs/>
                <w:sz w:val="20"/>
                <w:szCs w:val="20"/>
              </w:rPr>
              <w:t xml:space="preserve">REGON: 240451633; NIP: 6443304452 </w:t>
            </w:r>
          </w:p>
          <w:p w14:paraId="02E14ECD" w14:textId="40D04DB0" w:rsidR="00DD3C49" w:rsidRPr="00F162F7" w:rsidRDefault="00DD3C49" w:rsidP="00DD3C49">
            <w:pPr>
              <w:pStyle w:val="Default"/>
              <w:rPr>
                <w:bCs/>
                <w:sz w:val="20"/>
                <w:szCs w:val="20"/>
              </w:rPr>
            </w:pPr>
            <w:r w:rsidRPr="00F162F7">
              <w:rPr>
                <w:bCs/>
                <w:sz w:val="20"/>
                <w:szCs w:val="20"/>
              </w:rPr>
              <w:t xml:space="preserve">Telefon: 32 762 38 40 ; e-mail: libud@interia.pl </w:t>
            </w:r>
          </w:p>
          <w:p w14:paraId="1898AEFF" w14:textId="77777777" w:rsidR="00DD3C49" w:rsidRPr="00F162F7" w:rsidRDefault="00DD3C49" w:rsidP="00DD3C49">
            <w:pPr>
              <w:pStyle w:val="Default"/>
              <w:numPr>
                <w:ilvl w:val="1"/>
                <w:numId w:val="20"/>
              </w:numPr>
              <w:rPr>
                <w:bCs/>
                <w:sz w:val="20"/>
                <w:szCs w:val="20"/>
              </w:rPr>
            </w:pPr>
            <w:r w:rsidRPr="00F162F7">
              <w:rPr>
                <w:bCs/>
                <w:sz w:val="20"/>
                <w:szCs w:val="20"/>
              </w:rPr>
              <w:t xml:space="preserve">Osoba do kontaktu: Adam Liberda </w:t>
            </w:r>
          </w:p>
          <w:p w14:paraId="6F673B80" w14:textId="37946146" w:rsidR="00F162F7" w:rsidRPr="00F162F7" w:rsidRDefault="00DD3C49" w:rsidP="00DD3C49">
            <w:pPr>
              <w:pStyle w:val="Default"/>
              <w:rPr>
                <w:bCs/>
                <w:sz w:val="20"/>
                <w:szCs w:val="20"/>
              </w:rPr>
            </w:pPr>
            <w:r w:rsidRPr="00F162F7">
              <w:rPr>
                <w:bCs/>
                <w:sz w:val="20"/>
                <w:szCs w:val="20"/>
              </w:rPr>
              <w:t xml:space="preserve">Tel.: 32 762 380 40; e-mail: libud@interia.pl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6298D4" w14:textId="0620E0E3" w:rsidR="00572C72" w:rsidRPr="00F162F7" w:rsidRDefault="00DD3C49" w:rsidP="00DD3C4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F162F7">
              <w:rPr>
                <w:bCs/>
                <w:sz w:val="20"/>
                <w:szCs w:val="20"/>
              </w:rPr>
              <w:t>2</w:t>
            </w:r>
            <w:r w:rsidR="00F162F7" w:rsidRPr="00F162F7">
              <w:rPr>
                <w:bCs/>
                <w:sz w:val="20"/>
                <w:szCs w:val="20"/>
              </w:rPr>
              <w:t>.457.700,00</w:t>
            </w:r>
          </w:p>
        </w:tc>
      </w:tr>
    </w:tbl>
    <w:p w14:paraId="08B0654D" w14:textId="77777777" w:rsidR="005F2C45" w:rsidRDefault="005F2C45" w:rsidP="00AC73ED">
      <w:pPr>
        <w:tabs>
          <w:tab w:val="left" w:pos="4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zh-CN" w:bidi="hi-IN"/>
        </w:rPr>
      </w:pPr>
    </w:p>
    <w:p w14:paraId="5320B534" w14:textId="77777777" w:rsidR="00FE1991" w:rsidRDefault="00FE1991" w:rsidP="006A50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XSpec="right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</w:tblGrid>
      <w:tr w:rsidR="00AD7CE6" w14:paraId="5E9A2EAB" w14:textId="77777777" w:rsidTr="00AD7CE6">
        <w:tc>
          <w:tcPr>
            <w:tcW w:w="3571" w:type="dxa"/>
          </w:tcPr>
          <w:p w14:paraId="5E22CDA0" w14:textId="5BFD4C82" w:rsidR="00AD7CE6" w:rsidRDefault="00AD7CE6" w:rsidP="00AD7CE6">
            <w:pPr>
              <w:tabs>
                <w:tab w:val="left" w:pos="4992"/>
              </w:tabs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Z upoważnienia Wójta</w:t>
            </w:r>
          </w:p>
          <w:p w14:paraId="78375222" w14:textId="77777777" w:rsidR="00AD7CE6" w:rsidRDefault="00AD7CE6" w:rsidP="00AD7CE6">
            <w:pPr>
              <w:tabs>
                <w:tab w:val="left" w:pos="4992"/>
              </w:tabs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</w:p>
          <w:p w14:paraId="7D56C87A" w14:textId="77777777" w:rsidR="00AD7CE6" w:rsidRDefault="00AD7CE6" w:rsidP="00AD7CE6">
            <w:pPr>
              <w:tabs>
                <w:tab w:val="left" w:pos="4992"/>
              </w:tabs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Marta Szymiec</w:t>
            </w:r>
          </w:p>
          <w:p w14:paraId="0555E058" w14:textId="77777777" w:rsidR="00AD7CE6" w:rsidRDefault="00AD7CE6" w:rsidP="00AD7CE6">
            <w:pPr>
              <w:tabs>
                <w:tab w:val="left" w:pos="4992"/>
              </w:tabs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Zastępca Wójta</w:t>
            </w:r>
          </w:p>
          <w:p w14:paraId="4A8C325C" w14:textId="77777777" w:rsidR="00AD7CE6" w:rsidRDefault="00AD7CE6" w:rsidP="00AD7CE6">
            <w:pPr>
              <w:tabs>
                <w:tab w:val="left" w:pos="4992"/>
              </w:tabs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lang w:eastAsia="zh-CN" w:bidi="hi-IN"/>
              </w:rPr>
              <w:t>……..……………………………….</w:t>
            </w:r>
          </w:p>
          <w:p w14:paraId="7F74DB92" w14:textId="77777777" w:rsidR="00AD7CE6" w:rsidRDefault="00AD7CE6" w:rsidP="00AD7CE6">
            <w:pPr>
              <w:tabs>
                <w:tab w:val="left" w:pos="4992"/>
              </w:tabs>
              <w:jc w:val="center"/>
              <w:rPr>
                <w:rFonts w:ascii="Times New Roman" w:eastAsia="Times New Roman" w:hAnsi="Times New Roman" w:cs="Times New Roman"/>
                <w:lang w:eastAsia="zh-CN" w:bidi="hi-IN"/>
              </w:rPr>
            </w:pPr>
            <w:r w:rsidRPr="00CC69EB">
              <w:rPr>
                <w:rFonts w:ascii="Times New Roman" w:eastAsia="Times New Roman" w:hAnsi="Times New Roman" w:cs="Times New Roman"/>
                <w:sz w:val="16"/>
                <w:szCs w:val="16"/>
              </w:rPr>
              <w:t>Kierownik zamawiającego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C69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lub osoba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CC69EB">
              <w:rPr>
                <w:rFonts w:ascii="Times New Roman" w:eastAsia="Times New Roman" w:hAnsi="Times New Roman" w:cs="Times New Roman"/>
                <w:sz w:val="16"/>
                <w:szCs w:val="16"/>
              </w:rPr>
              <w:t>upoważniona 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C69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podejmowania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CC69EB">
              <w:rPr>
                <w:rFonts w:ascii="Times New Roman" w:eastAsia="Times New Roman" w:hAnsi="Times New Roman" w:cs="Times New Roman"/>
                <w:sz w:val="16"/>
                <w:szCs w:val="16"/>
              </w:rPr>
              <w:t>czynności w jego imieniu</w:t>
            </w:r>
          </w:p>
          <w:p w14:paraId="41185C50" w14:textId="77777777" w:rsidR="00AD7CE6" w:rsidRPr="002F39B6" w:rsidRDefault="00AD7CE6" w:rsidP="00AD7C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E2FDEB3" w14:textId="77777777" w:rsidR="0062301F" w:rsidRDefault="0062301F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2F47F19D" w14:textId="77777777" w:rsidR="00380DCB" w:rsidRDefault="00380DCB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673CD0FF" w14:textId="77777777" w:rsidR="00380DCB" w:rsidRDefault="00380DCB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379A2021" w14:textId="77777777" w:rsidR="00380DCB" w:rsidRDefault="00380DCB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638E5689" w14:textId="77777777" w:rsidR="00380DCB" w:rsidRDefault="00380DCB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567C633D" w14:textId="77777777" w:rsidR="00380DCB" w:rsidRDefault="00380DCB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F341609" w14:textId="77777777" w:rsidR="00380DCB" w:rsidRDefault="00380DCB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7ACDF55" w14:textId="77777777" w:rsidR="00380DCB" w:rsidRDefault="00380DCB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5272FA70" w14:textId="77777777" w:rsidR="00380DCB" w:rsidRDefault="00380DCB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7F4AB667" w14:textId="77777777" w:rsidR="00380DCB" w:rsidRDefault="00380DCB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67ECB8A8" w14:textId="77777777" w:rsidR="00AD7CE6" w:rsidRDefault="00AD7CE6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55F971A" w14:textId="77777777" w:rsidR="00AD7CE6" w:rsidRDefault="00AD7CE6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ED94229" w14:textId="77777777" w:rsidR="00AD7CE6" w:rsidRDefault="00AD7CE6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1CBC30DF" w14:textId="77777777" w:rsidR="00AD7CE6" w:rsidRDefault="00AD7CE6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470338D6" w14:textId="0FCBE927" w:rsidR="00D1053A" w:rsidRPr="0098060C" w:rsidRDefault="00D1053A" w:rsidP="00D105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98060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Rozdzielnik:</w:t>
      </w:r>
    </w:p>
    <w:p w14:paraId="61A83D5D" w14:textId="77777777" w:rsidR="00D1053A" w:rsidRPr="0098060C" w:rsidRDefault="00D1053A" w:rsidP="00D1053A">
      <w:pPr>
        <w:numPr>
          <w:ilvl w:val="6"/>
          <w:numId w:val="10"/>
        </w:numPr>
        <w:tabs>
          <w:tab w:val="left" w:pos="284"/>
          <w:tab w:val="left" w:pos="1276"/>
          <w:tab w:val="left" w:pos="1418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Andale Sans UI" w:hAnsi="Times New Roman" w:cs="Times New Roman"/>
          <w:b/>
          <w:bCs/>
          <w:color w:val="0000FF"/>
          <w:sz w:val="18"/>
          <w:szCs w:val="18"/>
          <w:u w:val="single"/>
          <w:lang w:val="en-US" w:eastAsia="pl-PL" w:bidi="en-US"/>
        </w:rPr>
      </w:pPr>
      <w:r w:rsidRPr="0098060C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Platforma zakupowa: </w:t>
      </w:r>
      <w:hyperlink w:history="1"/>
      <w:r w:rsidRPr="0098060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pl-PL"/>
        </w:rPr>
        <w:t>https://platformazakupowa.pl/transakcja/823348</w:t>
      </w:r>
    </w:p>
    <w:p w14:paraId="0E46F5ED" w14:textId="5DC24BD7" w:rsidR="00D1053A" w:rsidRPr="00C51C26" w:rsidRDefault="00D1053A" w:rsidP="00D1053A">
      <w:pPr>
        <w:numPr>
          <w:ilvl w:val="6"/>
          <w:numId w:val="10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</w:t>
      </w:r>
      <w:r w:rsidRPr="00C51C2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aa</w:t>
      </w:r>
    </w:p>
    <w:p w14:paraId="5355301B" w14:textId="77777777" w:rsidR="00D1053A" w:rsidRPr="00C51C26" w:rsidRDefault="00D1053A" w:rsidP="00D1053A">
      <w:pPr>
        <w:suppressAutoHyphens/>
        <w:autoSpaceDN w:val="0"/>
        <w:spacing w:after="0" w:line="240" w:lineRule="auto"/>
        <w:ind w:right="-1"/>
        <w:textAlignment w:val="baseline"/>
        <w:rPr>
          <w:rFonts w:ascii="Times New Roman" w:hAnsi="Times New Roman" w:cs="Times New Roman"/>
          <w:sz w:val="18"/>
          <w:szCs w:val="18"/>
        </w:rPr>
      </w:pPr>
      <w:r w:rsidRPr="00C51C26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Sprawę prowadzi: Arkadiusz Maraszek; e-mail: arkadiuszmaraszek@psary.pl</w:t>
      </w:r>
    </w:p>
    <w:p w14:paraId="7499E2EC" w14:textId="77777777" w:rsidR="006A50F9" w:rsidRDefault="006A50F9" w:rsidP="00D76A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sectPr w:rsidR="006A50F9" w:rsidSect="00AD7C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DB48" w14:textId="77777777" w:rsidR="00F40A26" w:rsidRDefault="00F40A26" w:rsidP="00384CCC">
      <w:pPr>
        <w:spacing w:after="0" w:line="240" w:lineRule="auto"/>
      </w:pPr>
      <w:r>
        <w:separator/>
      </w:r>
    </w:p>
  </w:endnote>
  <w:endnote w:type="continuationSeparator" w:id="0">
    <w:p w14:paraId="667492C0" w14:textId="77777777" w:rsidR="00F40A26" w:rsidRDefault="00F40A26" w:rsidP="0038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Pagella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7D08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F21C7">
      <w:rPr>
        <w:rFonts w:ascii="Times New Roman" w:eastAsia="Times New Roman" w:hAnsi="Times New Roman" w:cs="Times New Roman"/>
        <w:sz w:val="20"/>
        <w:szCs w:val="20"/>
        <w:lang w:eastAsia="pl-PL"/>
      </w:rPr>
      <w:t>Zamawiający: Gmina Psary, 42-512 Psary, ul. Malinowicka 4</w:t>
    </w:r>
  </w:p>
  <w:p w14:paraId="2F4D7872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rPr>
        <w:rFonts w:ascii="Trebuchet MS" w:eastAsia="Times New Roman" w:hAnsi="Trebuchet MS" w:cs="Times New Roman"/>
        <w:sz w:val="18"/>
        <w:szCs w:val="20"/>
        <w:u w:val="single"/>
        <w:lang w:eastAsia="pl-PL"/>
      </w:rPr>
    </w:pPr>
  </w:p>
  <w:p w14:paraId="74A853C5" w14:textId="77777777" w:rsidR="006F21C7" w:rsidRDefault="006F2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245B" w14:textId="2C00961E" w:rsidR="006F21C7" w:rsidRPr="00A46FFE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46FFE">
      <w:rPr>
        <w:rFonts w:ascii="Times New Roman" w:eastAsia="Times New Roman" w:hAnsi="Times New Roman" w:cs="Times New Roman"/>
        <w:sz w:val="16"/>
        <w:szCs w:val="16"/>
        <w:lang w:eastAsia="pl-PL"/>
      </w:rPr>
      <w:t>Zamawiający: Gmina Psary, 42-512 Psary, ul. Malinowicka 4</w:t>
    </w:r>
  </w:p>
  <w:p w14:paraId="7CA87240" w14:textId="77777777" w:rsidR="006F21C7" w:rsidRPr="006F21C7" w:rsidRDefault="006F21C7" w:rsidP="006F21C7">
    <w:pPr>
      <w:tabs>
        <w:tab w:val="center" w:pos="4536"/>
        <w:tab w:val="right" w:pos="9072"/>
      </w:tabs>
      <w:spacing w:after="0" w:line="240" w:lineRule="auto"/>
      <w:ind w:right="360"/>
      <w:rPr>
        <w:rFonts w:ascii="Trebuchet MS" w:eastAsia="Times New Roman" w:hAnsi="Trebuchet MS" w:cs="Times New Roman"/>
        <w:sz w:val="18"/>
        <w:szCs w:val="20"/>
        <w:u w:val="single"/>
        <w:lang w:eastAsia="pl-PL"/>
      </w:rPr>
    </w:pPr>
  </w:p>
  <w:p w14:paraId="1468EC47" w14:textId="77777777" w:rsidR="006F21C7" w:rsidRDefault="006F2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550D" w14:textId="77777777" w:rsidR="00F40A26" w:rsidRDefault="00F40A26" w:rsidP="00384CCC">
      <w:pPr>
        <w:spacing w:after="0" w:line="240" w:lineRule="auto"/>
      </w:pPr>
      <w:r>
        <w:separator/>
      </w:r>
    </w:p>
  </w:footnote>
  <w:footnote w:type="continuationSeparator" w:id="0">
    <w:p w14:paraId="13836A71" w14:textId="77777777" w:rsidR="00F40A26" w:rsidRDefault="00F40A26" w:rsidP="0038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4344" w14:textId="4A62A82F" w:rsidR="00C729FC" w:rsidRPr="00DB6DBA" w:rsidRDefault="00C729FC" w:rsidP="00C729FC">
    <w:pPr>
      <w:tabs>
        <w:tab w:val="left" w:pos="1560"/>
      </w:tabs>
      <w:spacing w:before="8" w:after="0" w:line="240" w:lineRule="auto"/>
      <w:rPr>
        <w:rFonts w:ascii="Times New Roman" w:eastAsia="TeXGyrePagella" w:hAnsi="Times New Roman" w:cs="Times New Roman"/>
        <w:sz w:val="16"/>
        <w:szCs w:val="16"/>
      </w:rPr>
    </w:pPr>
    <w:r>
      <w:rPr>
        <w:rFonts w:ascii="Times New Roman" w:eastAsia="TeXGyrePagella" w:hAnsi="Times New Roman" w:cs="Times New Roman"/>
        <w:sz w:val="16"/>
        <w:szCs w:val="16"/>
      </w:rPr>
      <w:t>Zn</w:t>
    </w:r>
    <w:r w:rsidRPr="00DB6DBA">
      <w:rPr>
        <w:rFonts w:ascii="Times New Roman" w:eastAsia="TeXGyrePagella" w:hAnsi="Times New Roman" w:cs="Times New Roman"/>
        <w:sz w:val="16"/>
        <w:szCs w:val="16"/>
      </w:rPr>
      <w:t>ak sprawy: ZP.271.</w:t>
    </w:r>
    <w:r w:rsidR="00D1053A">
      <w:rPr>
        <w:rFonts w:ascii="Times New Roman" w:eastAsia="TeXGyrePagella" w:hAnsi="Times New Roman" w:cs="Times New Roman"/>
        <w:sz w:val="16"/>
        <w:szCs w:val="16"/>
      </w:rPr>
      <w:t>20</w:t>
    </w:r>
    <w:r w:rsidRPr="00DB6DBA">
      <w:rPr>
        <w:rFonts w:ascii="Times New Roman" w:eastAsia="TeXGyrePagella" w:hAnsi="Times New Roman" w:cs="Times New Roman"/>
        <w:sz w:val="16"/>
        <w:szCs w:val="16"/>
      </w:rPr>
      <w:t>.2023</w:t>
    </w:r>
  </w:p>
  <w:p w14:paraId="71DDA438" w14:textId="77777777" w:rsidR="006F21C7" w:rsidRDefault="006F2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9C01" w14:textId="77777777" w:rsidR="00D1053A" w:rsidRPr="0098060C" w:rsidRDefault="00D1053A" w:rsidP="00D1053A">
    <w:pPr>
      <w:tabs>
        <w:tab w:val="left" w:pos="1560"/>
      </w:tabs>
      <w:suppressAutoHyphens/>
      <w:spacing w:before="8" w:after="0" w:line="240" w:lineRule="auto"/>
      <w:jc w:val="both"/>
      <w:rPr>
        <w:rFonts w:ascii="Times New Roman" w:eastAsia="TeXGyrePagella" w:hAnsi="Times New Roman" w:cs="Times New Roman"/>
        <w:sz w:val="16"/>
        <w:szCs w:val="16"/>
      </w:rPr>
    </w:pPr>
    <w:bookmarkStart w:id="3" w:name="_Hlk121302374"/>
    <w:bookmarkStart w:id="4" w:name="_Hlk121302375"/>
    <w:bookmarkStart w:id="5" w:name="_Hlk71794784"/>
    <w:bookmarkStart w:id="6" w:name="_Hlk71794785"/>
    <w:bookmarkStart w:id="7" w:name="_Hlk71794870"/>
    <w:bookmarkStart w:id="8" w:name="_Hlk71794871"/>
    <w:bookmarkStart w:id="9" w:name="_Hlk71794987"/>
    <w:bookmarkStart w:id="10" w:name="_Hlk71794988"/>
    <w:bookmarkStart w:id="11" w:name="_Hlk147301072"/>
    <w:bookmarkStart w:id="12" w:name="_Hlk150244219"/>
    <w:r w:rsidRPr="0098060C">
      <w:rPr>
        <w:rFonts w:ascii="Times New Roman" w:eastAsia="TeXGyrePagella" w:hAnsi="Times New Roman" w:cs="Times New Roman"/>
        <w:sz w:val="16"/>
        <w:szCs w:val="16"/>
      </w:rPr>
      <w:t>Znak sprawy: ZP.271.20.2023</w:t>
    </w:r>
  </w:p>
  <w:p w14:paraId="0F0AAF59" w14:textId="0BE8EA65" w:rsidR="006A50F9" w:rsidRPr="00D1053A" w:rsidRDefault="00D1053A" w:rsidP="00D1053A">
    <w:pPr>
      <w:pBdr>
        <w:bottom w:val="single" w:sz="4" w:space="1" w:color="auto"/>
      </w:pBdr>
      <w:tabs>
        <w:tab w:val="left" w:pos="1560"/>
      </w:tabs>
      <w:suppressAutoHyphens/>
      <w:spacing w:before="8" w:after="0" w:line="240" w:lineRule="auto"/>
      <w:jc w:val="both"/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</w:pPr>
    <w:r w:rsidRPr="0098060C">
      <w:rPr>
        <w:rFonts w:ascii="Times New Roman" w:eastAsia="TeXGyrePagella" w:hAnsi="Times New Roman" w:cs="Times New Roman"/>
        <w:sz w:val="16"/>
        <w:szCs w:val="16"/>
        <w:lang w:eastAsia="pl-PL"/>
      </w:rPr>
      <w:t xml:space="preserve">Nazwa zamówienia: </w:t>
    </w:r>
    <w:r w:rsidRPr="0098060C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„</w:t>
    </w:r>
    <w:r w:rsidRPr="0098060C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 xml:space="preserve">Przebudowa ul. Głównej w Sarnowie - Poprawa układu komunikacyjnego i bezpieczeństwa </w:t>
    </w:r>
    <w:r w:rsidRPr="0098060C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br/>
      <w:t xml:space="preserve">                   </w:t>
    </w:r>
    <w:r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 xml:space="preserve">                 </w:t>
    </w:r>
    <w:r w:rsidRPr="0098060C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>w Gminie</w:t>
    </w:r>
    <w:r w:rsidRPr="0098060C">
      <w:rPr>
        <w:rFonts w:ascii="Times New Roman" w:eastAsia="Arial" w:hAnsi="Times New Roman" w:cs="Times New Roman"/>
        <w:kern w:val="3"/>
        <w:sz w:val="16"/>
        <w:szCs w:val="16"/>
        <w:lang w:eastAsia="zh-CN" w:bidi="hi-IN"/>
      </w:rPr>
      <w:t>”.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6A50F9" w:rsidRPr="00A53C08">
      <w:rPr>
        <w:rFonts w:ascii="Times New Roman" w:eastAsia="Arial" w:hAnsi="Times New Roman" w:cs="Times New Roman"/>
        <w:b/>
        <w:kern w:val="3"/>
        <w:sz w:val="16"/>
        <w:szCs w:val="16"/>
        <w:lang w:eastAsia="zh-CN"/>
      </w:rPr>
      <w:t xml:space="preserve">                                            </w:t>
    </w:r>
  </w:p>
  <w:bookmarkEnd w:id="12"/>
  <w:p w14:paraId="4DA3E1F4" w14:textId="6F462D7F" w:rsidR="0087698B" w:rsidRPr="00D76A84" w:rsidRDefault="00962D5C" w:rsidP="006A50F9">
    <w:pPr>
      <w:tabs>
        <w:tab w:val="left" w:pos="1560"/>
      </w:tabs>
      <w:spacing w:before="8" w:after="0" w:line="240" w:lineRule="auto"/>
      <w:rPr>
        <w:rFonts w:ascii="Times New Roman" w:eastAsia="Times New Roman" w:hAnsi="Times New Roman" w:cs="Times New Roman"/>
        <w:b/>
        <w:sz w:val="16"/>
        <w:szCs w:val="16"/>
        <w:lang w:eastAsia="zh-CN"/>
      </w:rPr>
    </w:pPr>
    <w:r w:rsidRPr="008179A9">
      <w:rPr>
        <w:rFonts w:ascii="Calibri" w:eastAsia="NSimSun" w:hAnsi="Calibri" w:cs="Arial"/>
        <w:b/>
        <w:bCs/>
        <w:noProof/>
        <w:kern w:val="3"/>
        <w:lang w:eastAsia="zh-CN" w:bidi="hi-IN"/>
      </w:rPr>
      <w:drawing>
        <wp:anchor distT="0" distB="0" distL="114300" distR="114300" simplePos="0" relativeHeight="251659264" behindDoc="1" locked="0" layoutInCell="1" allowOverlap="1" wp14:anchorId="215FBAF8" wp14:editId="7EB2D327">
          <wp:simplePos x="0" y="0"/>
          <wp:positionH relativeFrom="page">
            <wp:posOffset>-6985</wp:posOffset>
          </wp:positionH>
          <wp:positionV relativeFrom="page">
            <wp:posOffset>-236220</wp:posOffset>
          </wp:positionV>
          <wp:extent cx="1760220" cy="10508615"/>
          <wp:effectExtent l="0" t="0" r="0" b="6985"/>
          <wp:wrapTight wrapText="bothSides">
            <wp:wrapPolygon edited="0">
              <wp:start x="0" y="0"/>
              <wp:lineTo x="0" y="21575"/>
              <wp:lineTo x="21273" y="21575"/>
              <wp:lineTo x="21273" y="0"/>
              <wp:lineTo x="0" y="0"/>
            </wp:wrapPolygon>
          </wp:wrapTight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0508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13" w:name="page4R_mcid50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D65A0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A59A1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4561F8"/>
    <w:multiLevelType w:val="hybridMultilevel"/>
    <w:tmpl w:val="56405BE8"/>
    <w:lvl w:ilvl="0" w:tplc="A888E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E92C36"/>
    <w:multiLevelType w:val="multilevel"/>
    <w:tmpl w:val="D64E0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color w:val="auto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6BBE"/>
    <w:multiLevelType w:val="multilevel"/>
    <w:tmpl w:val="697ACB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23F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C72E8B"/>
    <w:multiLevelType w:val="multilevel"/>
    <w:tmpl w:val="A82E5F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1303817"/>
    <w:multiLevelType w:val="hybridMultilevel"/>
    <w:tmpl w:val="0E52D932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33AFF"/>
    <w:multiLevelType w:val="multilevel"/>
    <w:tmpl w:val="F28ECD2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22A4"/>
    <w:multiLevelType w:val="multilevel"/>
    <w:tmpl w:val="25B6FD5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35020CB"/>
    <w:multiLevelType w:val="multilevel"/>
    <w:tmpl w:val="44E6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450C2350"/>
    <w:multiLevelType w:val="multilevel"/>
    <w:tmpl w:val="85D2463C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460F9E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B5E4C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A4346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E703F1A"/>
    <w:multiLevelType w:val="multilevel"/>
    <w:tmpl w:val="01DA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68831E1"/>
    <w:multiLevelType w:val="multilevel"/>
    <w:tmpl w:val="7DD26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11A33"/>
    <w:multiLevelType w:val="multilevel"/>
    <w:tmpl w:val="85D2463C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lowerLetter"/>
      <w:lvlText w:val=" %2)"/>
      <w:lvlJc w:val="left"/>
      <w:pPr>
        <w:ind w:left="720" w:hanging="360"/>
      </w:p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7DFA3AF0"/>
    <w:multiLevelType w:val="hybridMultilevel"/>
    <w:tmpl w:val="C03E92BC"/>
    <w:lvl w:ilvl="0" w:tplc="D4627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34114">
    <w:abstractNumId w:val="9"/>
  </w:num>
  <w:num w:numId="2" w16cid:durableId="135220184">
    <w:abstractNumId w:val="7"/>
  </w:num>
  <w:num w:numId="3" w16cid:durableId="380982937">
    <w:abstractNumId w:val="18"/>
  </w:num>
  <w:num w:numId="4" w16cid:durableId="1459882610">
    <w:abstractNumId w:val="12"/>
  </w:num>
  <w:num w:numId="5" w16cid:durableId="20835285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582661">
    <w:abstractNumId w:val="8"/>
  </w:num>
  <w:num w:numId="7" w16cid:durableId="27344288">
    <w:abstractNumId w:val="3"/>
  </w:num>
  <w:num w:numId="8" w16cid:durableId="1790467371">
    <w:abstractNumId w:val="17"/>
  </w:num>
  <w:num w:numId="9" w16cid:durableId="1101804183">
    <w:abstractNumId w:val="5"/>
  </w:num>
  <w:num w:numId="10" w16cid:durableId="1576276723">
    <w:abstractNumId w:val="4"/>
  </w:num>
  <w:num w:numId="11" w16cid:durableId="1026635892">
    <w:abstractNumId w:val="19"/>
  </w:num>
  <w:num w:numId="12" w16cid:durableId="143862512">
    <w:abstractNumId w:val="2"/>
  </w:num>
  <w:num w:numId="13" w16cid:durableId="866335810">
    <w:abstractNumId w:val="10"/>
  </w:num>
  <w:num w:numId="14" w16cid:durableId="1857886246">
    <w:abstractNumId w:val="16"/>
  </w:num>
  <w:num w:numId="15" w16cid:durableId="99878107">
    <w:abstractNumId w:val="6"/>
  </w:num>
  <w:num w:numId="16" w16cid:durableId="118501233">
    <w:abstractNumId w:val="14"/>
  </w:num>
  <w:num w:numId="17" w16cid:durableId="455487580">
    <w:abstractNumId w:val="13"/>
  </w:num>
  <w:num w:numId="18" w16cid:durableId="505096171">
    <w:abstractNumId w:val="0"/>
  </w:num>
  <w:num w:numId="19" w16cid:durableId="654648607">
    <w:abstractNumId w:val="1"/>
  </w:num>
  <w:num w:numId="20" w16cid:durableId="2761816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05"/>
    <w:rsid w:val="00004A28"/>
    <w:rsid w:val="0001062D"/>
    <w:rsid w:val="00020C1B"/>
    <w:rsid w:val="00045099"/>
    <w:rsid w:val="000716D7"/>
    <w:rsid w:val="00094FCD"/>
    <w:rsid w:val="000965E5"/>
    <w:rsid w:val="000C4FD3"/>
    <w:rsid w:val="000D25E6"/>
    <w:rsid w:val="000D3278"/>
    <w:rsid w:val="000D3E02"/>
    <w:rsid w:val="000E6213"/>
    <w:rsid w:val="00101031"/>
    <w:rsid w:val="0013181B"/>
    <w:rsid w:val="00161777"/>
    <w:rsid w:val="001932C9"/>
    <w:rsid w:val="001A0057"/>
    <w:rsid w:val="001A2752"/>
    <w:rsid w:val="001A4BB1"/>
    <w:rsid w:val="001B58FF"/>
    <w:rsid w:val="001C034E"/>
    <w:rsid w:val="001C3FBF"/>
    <w:rsid w:val="001D12AF"/>
    <w:rsid w:val="001D4C65"/>
    <w:rsid w:val="001D6C22"/>
    <w:rsid w:val="001D7F98"/>
    <w:rsid w:val="001F385B"/>
    <w:rsid w:val="001F528C"/>
    <w:rsid w:val="00204032"/>
    <w:rsid w:val="00205CCE"/>
    <w:rsid w:val="00233190"/>
    <w:rsid w:val="00265345"/>
    <w:rsid w:val="002662F1"/>
    <w:rsid w:val="002702F7"/>
    <w:rsid w:val="002763DB"/>
    <w:rsid w:val="00282F87"/>
    <w:rsid w:val="002935F9"/>
    <w:rsid w:val="002B0D0D"/>
    <w:rsid w:val="002B19DB"/>
    <w:rsid w:val="002B4D57"/>
    <w:rsid w:val="002C6E1C"/>
    <w:rsid w:val="002D190A"/>
    <w:rsid w:val="002E1F2A"/>
    <w:rsid w:val="002F39B6"/>
    <w:rsid w:val="002F6647"/>
    <w:rsid w:val="0031150C"/>
    <w:rsid w:val="003409DE"/>
    <w:rsid w:val="003702B6"/>
    <w:rsid w:val="00380DCB"/>
    <w:rsid w:val="00384CCC"/>
    <w:rsid w:val="003942F2"/>
    <w:rsid w:val="00395DBA"/>
    <w:rsid w:val="003B0FBE"/>
    <w:rsid w:val="003B1EF7"/>
    <w:rsid w:val="003B67AE"/>
    <w:rsid w:val="003D41B4"/>
    <w:rsid w:val="0043043E"/>
    <w:rsid w:val="00437F04"/>
    <w:rsid w:val="004674FB"/>
    <w:rsid w:val="00481121"/>
    <w:rsid w:val="0048719C"/>
    <w:rsid w:val="004C353A"/>
    <w:rsid w:val="004F536D"/>
    <w:rsid w:val="00544FD9"/>
    <w:rsid w:val="00557D99"/>
    <w:rsid w:val="0056668C"/>
    <w:rsid w:val="005668DA"/>
    <w:rsid w:val="00572C72"/>
    <w:rsid w:val="005957A6"/>
    <w:rsid w:val="0059639A"/>
    <w:rsid w:val="005B07F5"/>
    <w:rsid w:val="005E1E57"/>
    <w:rsid w:val="005F22C1"/>
    <w:rsid w:val="005F2C45"/>
    <w:rsid w:val="0060305D"/>
    <w:rsid w:val="006051DD"/>
    <w:rsid w:val="00605479"/>
    <w:rsid w:val="00621A27"/>
    <w:rsid w:val="0062301F"/>
    <w:rsid w:val="0064016A"/>
    <w:rsid w:val="00641567"/>
    <w:rsid w:val="00671A20"/>
    <w:rsid w:val="00674B9E"/>
    <w:rsid w:val="00685B0A"/>
    <w:rsid w:val="006A50F9"/>
    <w:rsid w:val="006B7CB3"/>
    <w:rsid w:val="006C01CB"/>
    <w:rsid w:val="006C1628"/>
    <w:rsid w:val="006C4533"/>
    <w:rsid w:val="006C600B"/>
    <w:rsid w:val="006D1413"/>
    <w:rsid w:val="006D6808"/>
    <w:rsid w:val="006F21C7"/>
    <w:rsid w:val="007007EF"/>
    <w:rsid w:val="00710ED3"/>
    <w:rsid w:val="007271B9"/>
    <w:rsid w:val="00747DF8"/>
    <w:rsid w:val="00794051"/>
    <w:rsid w:val="007A0A02"/>
    <w:rsid w:val="007D1023"/>
    <w:rsid w:val="007D7AC7"/>
    <w:rsid w:val="007F1886"/>
    <w:rsid w:val="008149A1"/>
    <w:rsid w:val="00822632"/>
    <w:rsid w:val="00824902"/>
    <w:rsid w:val="0083719C"/>
    <w:rsid w:val="008378F0"/>
    <w:rsid w:val="008565B8"/>
    <w:rsid w:val="0087698B"/>
    <w:rsid w:val="008833C3"/>
    <w:rsid w:val="00887FD4"/>
    <w:rsid w:val="0089518E"/>
    <w:rsid w:val="008A4623"/>
    <w:rsid w:val="008C151F"/>
    <w:rsid w:val="008D6E05"/>
    <w:rsid w:val="008F6D7B"/>
    <w:rsid w:val="00902A71"/>
    <w:rsid w:val="009275B9"/>
    <w:rsid w:val="009550DC"/>
    <w:rsid w:val="00962D5C"/>
    <w:rsid w:val="009839CE"/>
    <w:rsid w:val="00992F23"/>
    <w:rsid w:val="00996CED"/>
    <w:rsid w:val="009B6DFC"/>
    <w:rsid w:val="009E1F94"/>
    <w:rsid w:val="00A1299F"/>
    <w:rsid w:val="00A243B9"/>
    <w:rsid w:val="00A46FFE"/>
    <w:rsid w:val="00A53A71"/>
    <w:rsid w:val="00AA2881"/>
    <w:rsid w:val="00AA40C0"/>
    <w:rsid w:val="00AB6D51"/>
    <w:rsid w:val="00AC73ED"/>
    <w:rsid w:val="00AD221A"/>
    <w:rsid w:val="00AD6E0D"/>
    <w:rsid w:val="00AD772C"/>
    <w:rsid w:val="00AD7CE6"/>
    <w:rsid w:val="00AF2AAC"/>
    <w:rsid w:val="00AF32E2"/>
    <w:rsid w:val="00AF4195"/>
    <w:rsid w:val="00B23C17"/>
    <w:rsid w:val="00B44CE9"/>
    <w:rsid w:val="00B47AC5"/>
    <w:rsid w:val="00B5312B"/>
    <w:rsid w:val="00B75412"/>
    <w:rsid w:val="00B87751"/>
    <w:rsid w:val="00BA3B8D"/>
    <w:rsid w:val="00BD3EE2"/>
    <w:rsid w:val="00BE2E2F"/>
    <w:rsid w:val="00BF3316"/>
    <w:rsid w:val="00BF716D"/>
    <w:rsid w:val="00C11E95"/>
    <w:rsid w:val="00C277CE"/>
    <w:rsid w:val="00C27BD4"/>
    <w:rsid w:val="00C37C09"/>
    <w:rsid w:val="00C50A2F"/>
    <w:rsid w:val="00C729FC"/>
    <w:rsid w:val="00C837E8"/>
    <w:rsid w:val="00CB5264"/>
    <w:rsid w:val="00CB78D1"/>
    <w:rsid w:val="00CC2736"/>
    <w:rsid w:val="00CC69EB"/>
    <w:rsid w:val="00CE5EE3"/>
    <w:rsid w:val="00CF0A92"/>
    <w:rsid w:val="00CF5C94"/>
    <w:rsid w:val="00D1053A"/>
    <w:rsid w:val="00D40FA3"/>
    <w:rsid w:val="00D71675"/>
    <w:rsid w:val="00D76A84"/>
    <w:rsid w:val="00DB30C6"/>
    <w:rsid w:val="00DD3C49"/>
    <w:rsid w:val="00DD5845"/>
    <w:rsid w:val="00DD60F6"/>
    <w:rsid w:val="00DE620F"/>
    <w:rsid w:val="00DF0F0E"/>
    <w:rsid w:val="00E148FD"/>
    <w:rsid w:val="00E31D89"/>
    <w:rsid w:val="00E36C1A"/>
    <w:rsid w:val="00E76242"/>
    <w:rsid w:val="00E86A6A"/>
    <w:rsid w:val="00F139FF"/>
    <w:rsid w:val="00F1534F"/>
    <w:rsid w:val="00F162F7"/>
    <w:rsid w:val="00F32592"/>
    <w:rsid w:val="00F34957"/>
    <w:rsid w:val="00F40A26"/>
    <w:rsid w:val="00F522B4"/>
    <w:rsid w:val="00F8734F"/>
    <w:rsid w:val="00F934BC"/>
    <w:rsid w:val="00F95988"/>
    <w:rsid w:val="00FA3A30"/>
    <w:rsid w:val="00FA4C7F"/>
    <w:rsid w:val="00FA6099"/>
    <w:rsid w:val="00FC6905"/>
    <w:rsid w:val="00FD7924"/>
    <w:rsid w:val="00FE1991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850FA"/>
  <w15:chartTrackingRefBased/>
  <w15:docId w15:val="{B0C3D319-3BB8-42E4-849E-03ED2264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CCC"/>
  </w:style>
  <w:style w:type="paragraph" w:styleId="Stopka">
    <w:name w:val="footer"/>
    <w:basedOn w:val="Normalny"/>
    <w:link w:val="StopkaZnak"/>
    <w:uiPriority w:val="99"/>
    <w:unhideWhenUsed/>
    <w:rsid w:val="0038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CCC"/>
  </w:style>
  <w:style w:type="paragraph" w:customStyle="1" w:styleId="Standard">
    <w:name w:val="Standard"/>
    <w:rsid w:val="00384CC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E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27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styleId="Hipercze">
    <w:name w:val="Hyperlink"/>
    <w:basedOn w:val="Domylnaczcionkaakapitu"/>
    <w:uiPriority w:val="99"/>
    <w:unhideWhenUsed/>
    <w:rsid w:val="00AD221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05D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603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6030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623"/>
    <w:rPr>
      <w:color w:val="605E5C"/>
      <w:shd w:val="clear" w:color="auto" w:fill="E1DFDD"/>
    </w:rPr>
  </w:style>
  <w:style w:type="paragraph" w:customStyle="1" w:styleId="Default">
    <w:name w:val="Default"/>
    <w:rsid w:val="004C3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Maraszek</dc:creator>
  <cp:keywords/>
  <dc:description/>
  <cp:lastModifiedBy>Arkadiusz Maraszek</cp:lastModifiedBy>
  <cp:revision>103</cp:revision>
  <cp:lastPrinted>2023-10-31T12:16:00Z</cp:lastPrinted>
  <dcterms:created xsi:type="dcterms:W3CDTF">2021-05-11T06:21:00Z</dcterms:created>
  <dcterms:modified xsi:type="dcterms:W3CDTF">2023-11-21T09:40:00Z</dcterms:modified>
</cp:coreProperties>
</file>