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CC463C1" w:rsidR="004A150E"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w:t>
      </w:r>
      <w:r w:rsidR="00004D0E">
        <w:rPr>
          <w:rFonts w:asciiTheme="minorHAnsi" w:hAnsiTheme="minorHAnsi" w:cstheme="minorHAnsi"/>
          <w:b/>
        </w:rPr>
        <w:t>1.31</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243B6C">
        <w:rPr>
          <w:rFonts w:asciiTheme="minorHAnsi" w:hAnsiTheme="minorHAnsi" w:cstheme="minorHAnsi"/>
          <w:b/>
        </w:rPr>
        <w:t>.ZP</w:t>
      </w:r>
      <w:r w:rsidR="00C31F73">
        <w:rPr>
          <w:rFonts w:asciiTheme="minorHAnsi" w:hAnsiTheme="minorHAnsi" w:cstheme="minorHAnsi"/>
          <w:b/>
        </w:rPr>
        <w:t>3</w:t>
      </w:r>
      <w:r w:rsidRPr="00C5735F">
        <w:rPr>
          <w:rFonts w:asciiTheme="minorHAnsi" w:hAnsiTheme="minorHAnsi" w:cstheme="minorHAnsi"/>
        </w:rPr>
        <w:t xml:space="preserve"> została zawarta umowa o następującej treści:</w:t>
      </w:r>
    </w:p>
    <w:p w14:paraId="7533CF9B" w14:textId="77777777" w:rsidR="00B15E5B" w:rsidRPr="00C5735F" w:rsidRDefault="00B15E5B" w:rsidP="00C5735F">
      <w:pPr>
        <w:spacing w:line="360" w:lineRule="auto"/>
        <w:jc w:val="both"/>
        <w:rPr>
          <w:rFonts w:asciiTheme="minorHAnsi" w:hAnsiTheme="minorHAnsi" w:cstheme="minorHAnsi"/>
        </w:rPr>
      </w:pP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8E273F1"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101961" w:rsidRPr="00101961">
        <w:rPr>
          <w:rFonts w:asciiTheme="minorHAnsi" w:hAnsiTheme="minorHAnsi" w:cstheme="minorHAnsi"/>
          <w:color w:val="0070C0"/>
        </w:rPr>
        <w:t>Opracowanie</w:t>
      </w:r>
      <w:r w:rsidR="00280CF3">
        <w:rPr>
          <w:rFonts w:asciiTheme="minorHAnsi" w:hAnsiTheme="minorHAnsi" w:cstheme="minorHAnsi"/>
          <w:color w:val="0070C0"/>
        </w:rPr>
        <w:t xml:space="preserve"> </w:t>
      </w:r>
      <w:r w:rsidR="00280CF3" w:rsidRPr="00280CF3">
        <w:rPr>
          <w:rFonts w:asciiTheme="minorHAnsi" w:hAnsiTheme="minorHAnsi" w:cstheme="minorHAnsi"/>
          <w:color w:val="0070C0"/>
        </w:rPr>
        <w:t xml:space="preserve">dokumentacji projektowo – kosztorysowej dla zagospodarowania terenu działki nr 262/15 </w:t>
      </w:r>
      <w:r w:rsidR="00D4048C">
        <w:rPr>
          <w:rFonts w:asciiTheme="minorHAnsi" w:hAnsiTheme="minorHAnsi" w:cstheme="minorHAnsi"/>
          <w:color w:val="0070C0"/>
        </w:rPr>
        <w:br/>
      </w:r>
      <w:r w:rsidR="00280CF3" w:rsidRPr="00280CF3">
        <w:rPr>
          <w:rFonts w:asciiTheme="minorHAnsi" w:hAnsiTheme="minorHAnsi" w:cstheme="minorHAnsi"/>
          <w:color w:val="0070C0"/>
        </w:rPr>
        <w:t xml:space="preserve">w Łochowie, gm. Białe Błota oraz specyfikacji technicznych wykonania i odbioru robót </w:t>
      </w:r>
      <w:r w:rsidR="00280CF3" w:rsidRPr="00D4048C">
        <w:rPr>
          <w:rFonts w:asciiTheme="minorHAnsi" w:hAnsiTheme="minorHAnsi" w:cstheme="minorHAnsi"/>
          <w:b w:val="0"/>
          <w:color w:val="0070C0"/>
        </w:rPr>
        <w:t xml:space="preserve">w ramach zadania inwestycyjnego pn. Zagospodarowanie działki nr 262/15 o powierzchni 0,252 ha </w:t>
      </w:r>
      <w:r w:rsidR="00280CF3" w:rsidRPr="00D4048C">
        <w:rPr>
          <w:rFonts w:asciiTheme="minorHAnsi" w:hAnsiTheme="minorHAnsi" w:cstheme="minorHAnsi"/>
          <w:b w:val="0"/>
          <w:color w:val="0070C0"/>
        </w:rPr>
        <w:br/>
        <w:t>w Łochowie</w:t>
      </w:r>
      <w:bookmarkStart w:id="0" w:name="_GoBack"/>
      <w:bookmarkEnd w:id="0"/>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w:t>
      </w:r>
      <w:r w:rsidR="00004D0E">
        <w:rPr>
          <w:rFonts w:asciiTheme="minorHAnsi" w:hAnsiTheme="minorHAnsi" w:cstheme="minorHAnsi"/>
          <w:spacing w:val="-6"/>
          <w:sz w:val="24"/>
          <w:szCs w:val="24"/>
        </w:rPr>
        <w:t>1.31</w:t>
      </w:r>
      <w:r w:rsidR="000807A3" w:rsidRPr="00C5735F">
        <w:rPr>
          <w:rFonts w:asciiTheme="minorHAnsi" w:hAnsiTheme="minorHAnsi" w:cstheme="minorHAnsi"/>
          <w:spacing w:val="-6"/>
          <w:sz w:val="24"/>
          <w:szCs w:val="24"/>
        </w:rPr>
        <w:t>.20</w:t>
      </w:r>
      <w:r w:rsidR="00C31F7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1DD90AE4" w:rsidR="00260C76" w:rsidRPr="00B15E5B"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2A838480" w14:textId="77777777" w:rsidR="00B15E5B" w:rsidRPr="00B15E5B" w:rsidRDefault="00B15E5B" w:rsidP="00B15E5B">
      <w:pPr>
        <w:autoSpaceDE w:val="0"/>
        <w:autoSpaceDN w:val="0"/>
        <w:adjustRightInd w:val="0"/>
        <w:spacing w:line="360" w:lineRule="auto"/>
        <w:jc w:val="both"/>
        <w:rPr>
          <w:rFonts w:asciiTheme="minorHAnsi" w:hAnsiTheme="minorHAnsi" w:cstheme="minorHAnsi"/>
          <w:strike/>
        </w:rPr>
      </w:pP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07247440"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w:t>
      </w:r>
      <w:r w:rsidR="00C31F73">
        <w:rPr>
          <w:rFonts w:asciiTheme="minorHAnsi" w:hAnsiTheme="minorHAnsi" w:cstheme="minorHAnsi"/>
        </w:rPr>
        <w:t>zedstawioną przez niego ofertą</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B15E5B" w:rsidRDefault="003957A6" w:rsidP="00C5735F">
      <w:pPr>
        <w:numPr>
          <w:ilvl w:val="0"/>
          <w:numId w:val="6"/>
        </w:numPr>
        <w:spacing w:line="360" w:lineRule="auto"/>
        <w:ind w:left="426"/>
        <w:jc w:val="both"/>
        <w:rPr>
          <w:rFonts w:asciiTheme="minorHAnsi" w:hAnsiTheme="minorHAnsi" w:cstheme="minorHAnsi"/>
        </w:rPr>
      </w:pPr>
      <w:r w:rsidRPr="00B15E5B">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55BEB89D" w:rsidR="003957A6" w:rsidRPr="00B15E5B" w:rsidRDefault="003957A6" w:rsidP="00C5735F">
      <w:pPr>
        <w:numPr>
          <w:ilvl w:val="0"/>
          <w:numId w:val="6"/>
        </w:numPr>
        <w:spacing w:line="360" w:lineRule="auto"/>
        <w:ind w:left="426"/>
        <w:jc w:val="both"/>
        <w:rPr>
          <w:rFonts w:asciiTheme="minorHAnsi" w:hAnsiTheme="minorHAnsi" w:cstheme="minorHAnsi"/>
        </w:rPr>
      </w:pPr>
      <w:r w:rsidRPr="00B15E5B">
        <w:rPr>
          <w:rFonts w:asciiTheme="minorHAnsi" w:hAnsiTheme="minorHAnsi" w:cstheme="minorHAnsi"/>
        </w:rPr>
        <w:t xml:space="preserve">Wykonawca zobowiązany jest do poniesienia wszelkich opłat za pozyskiwane </w:t>
      </w:r>
      <w:r w:rsidR="00F30A30" w:rsidRPr="00B15E5B">
        <w:rPr>
          <w:rFonts w:asciiTheme="minorHAnsi" w:hAnsiTheme="minorHAnsi" w:cstheme="minorHAnsi"/>
        </w:rPr>
        <w:br/>
      </w:r>
      <w:r w:rsidRPr="00B15E5B">
        <w:rPr>
          <w:rFonts w:asciiTheme="minorHAnsi" w:hAnsiTheme="minorHAnsi" w:cstheme="minorHAnsi"/>
        </w:rPr>
        <w:t>w ramach realizacji Przedmi</w:t>
      </w:r>
      <w:r w:rsidR="00B15E5B" w:rsidRPr="00B15E5B">
        <w:rPr>
          <w:rFonts w:asciiTheme="minorHAnsi" w:hAnsiTheme="minorHAnsi" w:cstheme="minorHAnsi"/>
        </w:rPr>
        <w:t>otu umowy decyzje, uzgodnienia.</w:t>
      </w:r>
      <w:r w:rsidRPr="00B15E5B">
        <w:rPr>
          <w:rFonts w:asciiTheme="minorHAnsi" w:hAnsiTheme="minorHAnsi" w:cstheme="minorHAnsi"/>
        </w:rPr>
        <w:t xml:space="preserve"> </w:t>
      </w:r>
    </w:p>
    <w:p w14:paraId="28931AA0" w14:textId="77777777" w:rsidR="003957A6" w:rsidRPr="00B15E5B" w:rsidRDefault="003957A6" w:rsidP="00C5735F">
      <w:pPr>
        <w:numPr>
          <w:ilvl w:val="0"/>
          <w:numId w:val="6"/>
        </w:numPr>
        <w:spacing w:line="360" w:lineRule="auto"/>
        <w:ind w:left="426"/>
        <w:jc w:val="both"/>
        <w:rPr>
          <w:rFonts w:asciiTheme="minorHAnsi" w:hAnsiTheme="minorHAnsi" w:cstheme="minorHAnsi"/>
        </w:rPr>
      </w:pPr>
      <w:r w:rsidRPr="00B15E5B">
        <w:rPr>
          <w:rFonts w:asciiTheme="minorHAnsi" w:hAnsiTheme="minorHAnsi" w:cstheme="minorHAnsi"/>
        </w:rPr>
        <w:t>Do obowiązków Wykonawcy należy również:</w:t>
      </w:r>
    </w:p>
    <w:p w14:paraId="2E7131E2" w14:textId="05120C4D" w:rsidR="003957A6" w:rsidRPr="00C5735F" w:rsidRDefault="003957A6" w:rsidP="00C5735F">
      <w:pPr>
        <w:numPr>
          <w:ilvl w:val="0"/>
          <w:numId w:val="8"/>
        </w:numPr>
        <w:spacing w:line="360" w:lineRule="auto"/>
        <w:ind w:left="709"/>
        <w:jc w:val="both"/>
        <w:rPr>
          <w:rFonts w:asciiTheme="minorHAnsi" w:hAnsiTheme="minorHAnsi" w:cstheme="minorHAnsi"/>
        </w:rPr>
      </w:pPr>
      <w:r w:rsidRPr="00B15E5B">
        <w:rPr>
          <w:rFonts w:asciiTheme="minorHAnsi" w:hAnsiTheme="minorHAnsi" w:cstheme="minorHAnsi"/>
        </w:rPr>
        <w:t>zapoznanie</w:t>
      </w:r>
      <w:r w:rsidRPr="00C5735F">
        <w:rPr>
          <w:rFonts w:asciiTheme="minorHAnsi" w:hAnsiTheme="minorHAnsi" w:cstheme="minorHAnsi"/>
        </w:rPr>
        <w:t xml:space="preserve"> się z dokumentami będącymi w posiadaniu Zamawiającego przed rozpoczęciem prac</w:t>
      </w:r>
      <w:bookmarkStart w:id="1" w:name="page4"/>
      <w:bookmarkEnd w:id="1"/>
      <w:r w:rsidR="00B15E5B">
        <w:rPr>
          <w:rFonts w:asciiTheme="minorHAnsi" w:hAnsiTheme="minorHAnsi" w:cstheme="minorHAnsi"/>
        </w:rPr>
        <w:t>;</w:t>
      </w:r>
    </w:p>
    <w:p w14:paraId="47938910" w14:textId="43900221"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sprawdzenie w terenie waru</w:t>
      </w:r>
      <w:r w:rsidR="00AA6F3C">
        <w:rPr>
          <w:rFonts w:asciiTheme="minorHAnsi" w:hAnsiTheme="minorHAnsi" w:cstheme="minorHAnsi"/>
        </w:rPr>
        <w:t>nków wykonani</w:t>
      </w:r>
      <w:r w:rsidR="00B15E5B">
        <w:rPr>
          <w:rFonts w:asciiTheme="minorHAnsi" w:hAnsiTheme="minorHAnsi" w:cstheme="minorHAnsi"/>
        </w:rPr>
        <w:t>a Przedmiotu umowy;</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przedstawiania Zamawiającemu </w:t>
      </w:r>
      <w:r w:rsidRPr="00B15E5B">
        <w:rPr>
          <w:rFonts w:asciiTheme="minorHAnsi" w:hAnsiTheme="minorHAnsi" w:cstheme="minorHAnsi"/>
        </w:rPr>
        <w:t>comiesięcznego raportu</w:t>
      </w:r>
      <w:r w:rsidRPr="00C5735F">
        <w:rPr>
          <w:rFonts w:asciiTheme="minorHAnsi" w:hAnsiTheme="minorHAnsi" w:cstheme="minorHAnsi"/>
        </w:rPr>
        <w:t xml:space="preserve">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3E22CBE6"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w:t>
      </w:r>
      <w:r w:rsidR="00470BA7">
        <w:rPr>
          <w:rFonts w:asciiTheme="minorHAnsi" w:hAnsiTheme="minorHAnsi" w:cstheme="minorHAnsi"/>
        </w:rPr>
        <w:t>y</w:t>
      </w:r>
      <w:r w:rsidRPr="00C5735F">
        <w:rPr>
          <w:rFonts w:asciiTheme="minorHAnsi" w:hAnsiTheme="minorHAnsi" w:cstheme="minorHAnsi"/>
        </w:rPr>
        <w:t>by być realizowane na podstawie Przedmiotu umowy, w terminie 24 godzin od chwili przekazania Wykonawcy przez Zamawiającego zapytania tych podmiotów (kandydatów n</w:t>
      </w:r>
      <w:r w:rsidR="00470BA7">
        <w:rPr>
          <w:rFonts w:asciiTheme="minorHAnsi" w:hAnsiTheme="minorHAnsi" w:cstheme="minorHAnsi"/>
        </w:rPr>
        <w:t>a wykonawców robót budowlanych),</w:t>
      </w:r>
    </w:p>
    <w:p w14:paraId="70E1E590" w14:textId="2DA20747" w:rsidR="00892817" w:rsidRPr="00C5735F" w:rsidRDefault="00470BA7" w:rsidP="00C5735F">
      <w:pPr>
        <w:numPr>
          <w:ilvl w:val="0"/>
          <w:numId w:val="23"/>
        </w:numPr>
        <w:spacing w:line="360" w:lineRule="auto"/>
        <w:ind w:left="709"/>
        <w:jc w:val="both"/>
        <w:rPr>
          <w:rFonts w:asciiTheme="minorHAnsi" w:hAnsiTheme="minorHAnsi" w:cstheme="minorHAnsi"/>
        </w:rPr>
      </w:pPr>
      <w:r>
        <w:rPr>
          <w:rFonts w:asciiTheme="minorHAnsi" w:hAnsiTheme="minorHAnsi" w:cstheme="minorHAnsi"/>
        </w:rPr>
        <w:t>d</w:t>
      </w:r>
      <w:r w:rsidR="00892817" w:rsidRPr="00C5735F">
        <w:rPr>
          <w:rFonts w:asciiTheme="minorHAnsi" w:hAnsiTheme="minorHAnsi" w:cstheme="minorHAnsi"/>
        </w:rPr>
        <w:t>wukrotnej aktualizacji kosztorysu inwestorskiego w ciągu 5 lat od odbioru przez Zamawiającego przedmiotu niniejszej umowy.</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69F93B74"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lastRenderedPageBreak/>
        <w:t xml:space="preserve">sprawowanie nadzoru </w:t>
      </w:r>
      <w:r w:rsidR="00303B88">
        <w:rPr>
          <w:rFonts w:asciiTheme="minorHAnsi" w:hAnsiTheme="minorHAnsi" w:cstheme="minorHAnsi"/>
        </w:rPr>
        <w:t xml:space="preserve">autorskiego przez inny podmiot, </w:t>
      </w:r>
      <w:r w:rsidRPr="00C5735F">
        <w:rPr>
          <w:rFonts w:asciiTheme="minorHAnsi" w:hAnsiTheme="minorHAnsi" w:cstheme="minorHAnsi"/>
        </w:rPr>
        <w:t>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0945148"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na dzień </w:t>
      </w:r>
      <w:r w:rsidR="005116C4">
        <w:rPr>
          <w:rFonts w:asciiTheme="minorHAnsi" w:hAnsiTheme="minorHAnsi" w:cstheme="minorHAnsi"/>
          <w:b/>
        </w:rPr>
        <w:t>30</w:t>
      </w:r>
      <w:r w:rsidR="005E435E">
        <w:rPr>
          <w:rFonts w:asciiTheme="minorHAnsi" w:hAnsiTheme="minorHAnsi" w:cstheme="minorHAnsi"/>
          <w:b/>
        </w:rPr>
        <w:t xml:space="preserve">. listopada </w:t>
      </w:r>
      <w:r w:rsidR="00231060" w:rsidRPr="00C5735F">
        <w:rPr>
          <w:rFonts w:asciiTheme="minorHAnsi" w:hAnsiTheme="minorHAnsi" w:cstheme="minorHAnsi"/>
          <w:b/>
        </w:rPr>
        <w:t>20</w:t>
      </w:r>
      <w:r w:rsidR="0046406B" w:rsidRPr="00C5735F">
        <w:rPr>
          <w:rFonts w:asciiTheme="minorHAnsi" w:hAnsiTheme="minorHAnsi" w:cstheme="minorHAnsi"/>
          <w:b/>
        </w:rPr>
        <w:t>21</w:t>
      </w:r>
      <w:r w:rsidRPr="00C5735F">
        <w:rPr>
          <w:rFonts w:asciiTheme="minorHAnsi" w:hAnsiTheme="minorHAnsi" w:cstheme="minorHAnsi"/>
          <w:b/>
        </w:rPr>
        <w:t>r.</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B15E5B" w:rsidRDefault="003957A6" w:rsidP="00C5735F">
      <w:pPr>
        <w:numPr>
          <w:ilvl w:val="0"/>
          <w:numId w:val="10"/>
        </w:numPr>
        <w:spacing w:line="360" w:lineRule="auto"/>
        <w:ind w:left="426"/>
        <w:jc w:val="both"/>
        <w:rPr>
          <w:rFonts w:asciiTheme="minorHAnsi" w:hAnsiTheme="minorHAnsi" w:cstheme="minorHAnsi"/>
        </w:rPr>
      </w:pPr>
      <w:r w:rsidRPr="00B15E5B">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B15E5B">
        <w:rPr>
          <w:rFonts w:asciiTheme="minorHAnsi" w:hAnsiTheme="minorHAnsi" w:cstheme="minorHAnsi"/>
        </w:rPr>
        <w:t xml:space="preserve">odbioru </w:t>
      </w:r>
      <w:r w:rsidRPr="00B15E5B">
        <w:rPr>
          <w:rFonts w:asciiTheme="minorHAnsi" w:hAnsiTheme="minorHAnsi" w:cstheme="minorHAnsi"/>
        </w:rPr>
        <w:t>Przedmiotu umowy w ciągu 14 dni od daty dostarczenia go przez Wykonawcę.</w:t>
      </w:r>
    </w:p>
    <w:p w14:paraId="4F31C122" w14:textId="416E286C" w:rsidR="003957A6" w:rsidRPr="00B15E5B" w:rsidRDefault="003957A6" w:rsidP="00C5735F">
      <w:pPr>
        <w:numPr>
          <w:ilvl w:val="0"/>
          <w:numId w:val="10"/>
        </w:numPr>
        <w:spacing w:line="360" w:lineRule="auto"/>
        <w:ind w:left="426"/>
        <w:jc w:val="both"/>
        <w:rPr>
          <w:rFonts w:asciiTheme="minorHAnsi" w:hAnsiTheme="minorHAnsi" w:cstheme="minorHAnsi"/>
        </w:rPr>
      </w:pPr>
      <w:r w:rsidRPr="00B15E5B">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B15E5B">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3CCB61E2"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w:t>
      </w:r>
      <w:r w:rsidR="00D314C1">
        <w:rPr>
          <w:rFonts w:asciiTheme="minorHAnsi" w:hAnsiTheme="minorHAnsi" w:cstheme="minorHAnsi"/>
          <w:spacing w:val="-6"/>
        </w:rPr>
        <w:t xml:space="preserve">- </w:t>
      </w:r>
      <w:r w:rsidRPr="00C5735F">
        <w:rPr>
          <w:rFonts w:asciiTheme="minorHAnsi" w:hAnsiTheme="minorHAnsi" w:cstheme="minorHAnsi"/>
          <w:spacing w:val="-6"/>
        </w:rPr>
        <w:t xml:space="preserve">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736EDD9F"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Zgodnie ze złożoną ofertą ryczałtowe wynagrodzenie Wykonawcy za wykonanie Przedmiotu Umowy, usta</w:t>
      </w:r>
      <w:r w:rsidR="00C31F73">
        <w:rPr>
          <w:rFonts w:asciiTheme="minorHAnsi" w:hAnsiTheme="minorHAnsi" w:cstheme="minorHAnsi"/>
        </w:rPr>
        <w:t xml:space="preserve">lone na warunkach określonych w zapytaniu ofertowym </w:t>
      </w:r>
      <w:r w:rsidRPr="00C5735F">
        <w:rPr>
          <w:rFonts w:asciiTheme="minorHAnsi" w:hAnsiTheme="minorHAnsi" w:cstheme="minorHAnsi"/>
        </w:rPr>
        <w:t xml:space="preserve">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5AEFBE19" w:rsidR="005170E6" w:rsidRPr="00C5735F" w:rsidRDefault="00D948AF" w:rsidP="005170E6">
      <w:pPr>
        <w:widowControl w:val="0"/>
        <w:numPr>
          <w:ilvl w:val="0"/>
          <w:numId w:val="27"/>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w:t>
      </w:r>
      <w:r w:rsidR="005170E6">
        <w:rPr>
          <w:rFonts w:asciiTheme="minorHAnsi" w:hAnsiTheme="minorHAnsi" w:cstheme="minorHAnsi"/>
        </w:rPr>
        <w:t>y</w:t>
      </w:r>
      <w:r w:rsidRPr="00C5735F">
        <w:rPr>
          <w:rFonts w:asciiTheme="minorHAnsi" w:hAnsiTheme="minorHAnsi" w:cstheme="minorHAnsi"/>
        </w:rPr>
        <w:t xml:space="preserve"> </w:t>
      </w:r>
      <w:r w:rsidR="00B15E5B">
        <w:rPr>
          <w:rFonts w:asciiTheme="minorHAnsi" w:hAnsiTheme="minorHAnsi" w:cstheme="minorHAnsi"/>
        </w:rPr>
        <w:t>końcowej wystawio</w:t>
      </w:r>
      <w:r w:rsidR="005170E6">
        <w:rPr>
          <w:rFonts w:asciiTheme="minorHAnsi" w:hAnsiTheme="minorHAnsi" w:cstheme="minorHAnsi"/>
        </w:rPr>
        <w:t>nej</w:t>
      </w:r>
      <w:r w:rsidRPr="00C5735F">
        <w:rPr>
          <w:rFonts w:asciiTheme="minorHAnsi" w:hAnsiTheme="minorHAnsi" w:cstheme="minorHAnsi"/>
        </w:rPr>
        <w:t xml:space="preserve">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38EDC9FF" w14:textId="23F12628" w:rsidR="005E435E" w:rsidRDefault="005E435E" w:rsidP="00B15E5B">
      <w:pPr>
        <w:spacing w:line="360" w:lineRule="auto"/>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 xml:space="preserve">wyznaczeniu w tym </w:t>
      </w:r>
      <w:r w:rsidRPr="008C085B">
        <w:rPr>
          <w:rFonts w:asciiTheme="minorHAnsi" w:hAnsiTheme="minorHAnsi" w:cstheme="minorHAnsi"/>
        </w:rPr>
        <w:t>wezwaniu ostatecznego terminu do</w:t>
      </w:r>
      <w:r w:rsidRPr="00C5735F">
        <w:rPr>
          <w:rFonts w:asciiTheme="minorHAnsi" w:hAnsiTheme="minorHAnsi" w:cstheme="minorHAnsi"/>
        </w:rPr>
        <w:t xml:space="preserve">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FF59A1F" w:rsidR="00C5735F" w:rsidRDefault="003957A6" w:rsidP="00DD229C">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1C2687F5" w14:textId="77777777" w:rsidR="00DD229C" w:rsidRPr="00DD229C" w:rsidRDefault="00DD229C" w:rsidP="00DD229C">
      <w:pPr>
        <w:spacing w:line="360" w:lineRule="auto"/>
        <w:ind w:left="426"/>
        <w:jc w:val="both"/>
        <w:rPr>
          <w:rFonts w:asciiTheme="minorHAnsi" w:hAnsiTheme="minorHAnsi" w:cstheme="minorHAnsi"/>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68F35F4F"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Zamawiający w przypadku odstąpienia przez Wykonawcę od umowy, z przyczyn leżących</w:t>
      </w:r>
      <w:r w:rsidR="00843805">
        <w:rPr>
          <w:rFonts w:asciiTheme="minorHAnsi" w:hAnsiTheme="minorHAnsi" w:cstheme="minorHAnsi"/>
        </w:rPr>
        <w:t xml:space="preserve"> po stronie Zamawiającego – 10% </w:t>
      </w:r>
      <w:r w:rsidRPr="00C5735F">
        <w:rPr>
          <w:rFonts w:asciiTheme="minorHAnsi" w:hAnsiTheme="minorHAnsi" w:cstheme="minorHAnsi"/>
        </w:rPr>
        <w:t xml:space="preserve">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 xml:space="preserve">Zamawiającego o tych wadach </w:t>
      </w:r>
      <w:r w:rsidRPr="00C5735F">
        <w:rPr>
          <w:rFonts w:asciiTheme="minorHAnsi" w:hAnsiTheme="minorHAnsi" w:cstheme="minorHAnsi"/>
        </w:rPr>
        <w:lastRenderedPageBreak/>
        <w:t>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6085056B"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do p</w:t>
      </w:r>
      <w:r w:rsidR="00843805">
        <w:rPr>
          <w:rFonts w:asciiTheme="minorHAnsi" w:hAnsiTheme="minorHAnsi" w:cstheme="minorHAnsi"/>
        </w:rPr>
        <w:t xml:space="preserve">ełnienia obowiązków projektanta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w:t>
      </w:r>
      <w:r w:rsidRPr="00C5735F">
        <w:rPr>
          <w:rFonts w:asciiTheme="minorHAnsi" w:hAnsiTheme="minorHAnsi" w:cstheme="minorHAnsi"/>
        </w:rPr>
        <w:lastRenderedPageBreak/>
        <w:t xml:space="preserve">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lastRenderedPageBreak/>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49752D33"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przedłużających się uzgodnień branżowych, niezbędnych do zakończenia oprac</w:t>
      </w:r>
      <w:r w:rsidR="00B15E5B">
        <w:rPr>
          <w:rFonts w:asciiTheme="minorHAnsi" w:hAnsiTheme="minorHAnsi" w:cstheme="minorHAnsi"/>
        </w:rPr>
        <w:t>owania dokumentacji projektowej,</w:t>
      </w:r>
    </w:p>
    <w:p w14:paraId="4D989918" w14:textId="588223AD"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w:t>
      </w:r>
      <w:r w:rsidR="00B15E5B">
        <w:rPr>
          <w:rFonts w:asciiTheme="minorHAnsi" w:hAnsiTheme="minorHAnsi" w:cstheme="minorHAnsi"/>
        </w:rPr>
        <w:t>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t>
      </w:r>
      <w:r w:rsidRPr="00C5735F">
        <w:rPr>
          <w:rFonts w:asciiTheme="minorHAnsi" w:hAnsiTheme="minorHAnsi" w:cstheme="minorHAnsi"/>
        </w:rPr>
        <w:lastRenderedPageBreak/>
        <w:t xml:space="preserve">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w:t>
      </w:r>
      <w:r w:rsidRPr="00C5735F">
        <w:rPr>
          <w:rFonts w:asciiTheme="minorHAnsi" w:hAnsiTheme="minorHAnsi" w:cstheme="minorHAnsi"/>
        </w:rPr>
        <w:lastRenderedPageBreak/>
        <w:t>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39D3E7B2" w14:textId="46F6DA71"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2EB395BA" w14:textId="3D17A215" w:rsidR="005B69C0" w:rsidRDefault="005B69C0" w:rsidP="00C5735F">
      <w:pPr>
        <w:spacing w:line="360" w:lineRule="auto"/>
        <w:rPr>
          <w:rFonts w:asciiTheme="minorHAnsi" w:hAnsiTheme="minorHAnsi" w:cstheme="minorHAnsi"/>
        </w:rPr>
      </w:pPr>
    </w:p>
    <w:p w14:paraId="4EB1D19A" w14:textId="2421BD0F" w:rsidR="00DD229C" w:rsidRDefault="00DD229C" w:rsidP="00C5735F">
      <w:pPr>
        <w:spacing w:line="360" w:lineRule="auto"/>
        <w:rPr>
          <w:rFonts w:asciiTheme="minorHAnsi" w:hAnsiTheme="minorHAnsi" w:cstheme="minorHAnsi"/>
        </w:rPr>
      </w:pPr>
    </w:p>
    <w:p w14:paraId="3D5EA451" w14:textId="19534BAD" w:rsidR="00DD229C" w:rsidRDefault="00DD229C" w:rsidP="00C5735F">
      <w:pPr>
        <w:spacing w:line="360" w:lineRule="auto"/>
        <w:rPr>
          <w:rFonts w:asciiTheme="minorHAnsi" w:hAnsiTheme="minorHAnsi" w:cstheme="minorHAnsi"/>
        </w:rPr>
      </w:pPr>
    </w:p>
    <w:p w14:paraId="2B8AF8BA" w14:textId="6F3D68D5" w:rsidR="00DD229C" w:rsidRDefault="00DD229C" w:rsidP="00C5735F">
      <w:pPr>
        <w:spacing w:line="360" w:lineRule="auto"/>
        <w:rPr>
          <w:rFonts w:asciiTheme="minorHAnsi" w:hAnsiTheme="minorHAnsi" w:cstheme="minorHAnsi"/>
        </w:rPr>
      </w:pPr>
    </w:p>
    <w:p w14:paraId="21EBA20D" w14:textId="6C0A9197" w:rsidR="00DD229C" w:rsidRDefault="00DD229C" w:rsidP="00C5735F">
      <w:pPr>
        <w:spacing w:line="360" w:lineRule="auto"/>
        <w:rPr>
          <w:rFonts w:asciiTheme="minorHAnsi" w:hAnsiTheme="minorHAnsi" w:cstheme="minorHAnsi"/>
        </w:rPr>
      </w:pPr>
    </w:p>
    <w:p w14:paraId="6C80400B" w14:textId="71455F2C" w:rsidR="00DD229C" w:rsidRDefault="00DD229C" w:rsidP="00C5735F">
      <w:pPr>
        <w:spacing w:line="360" w:lineRule="auto"/>
        <w:rPr>
          <w:rFonts w:asciiTheme="minorHAnsi" w:hAnsiTheme="minorHAnsi" w:cstheme="minorHAnsi"/>
        </w:rPr>
      </w:pPr>
    </w:p>
    <w:p w14:paraId="0D610F20" w14:textId="2944E91B" w:rsidR="00DD229C" w:rsidRDefault="00DD229C" w:rsidP="00C5735F">
      <w:pPr>
        <w:spacing w:line="360" w:lineRule="auto"/>
        <w:rPr>
          <w:rFonts w:asciiTheme="minorHAnsi" w:hAnsiTheme="minorHAnsi" w:cstheme="minorHAnsi"/>
        </w:rPr>
      </w:pPr>
    </w:p>
    <w:p w14:paraId="53AF6EB3" w14:textId="09C39EE1" w:rsidR="00DD229C" w:rsidRDefault="00DD229C" w:rsidP="00C5735F">
      <w:pPr>
        <w:spacing w:line="360" w:lineRule="auto"/>
        <w:rPr>
          <w:rFonts w:asciiTheme="minorHAnsi" w:hAnsiTheme="minorHAnsi" w:cstheme="minorHAnsi"/>
        </w:rPr>
      </w:pPr>
    </w:p>
    <w:p w14:paraId="30B2DBA1" w14:textId="06D8002F" w:rsidR="00DD229C" w:rsidRDefault="00DD229C" w:rsidP="00C5735F">
      <w:pPr>
        <w:spacing w:line="360" w:lineRule="auto"/>
        <w:rPr>
          <w:rFonts w:asciiTheme="minorHAnsi" w:hAnsiTheme="minorHAnsi" w:cstheme="minorHAnsi"/>
        </w:rPr>
      </w:pPr>
    </w:p>
    <w:p w14:paraId="278BBABB" w14:textId="2C7F7D89" w:rsidR="00DD229C" w:rsidRDefault="00DD229C" w:rsidP="00C5735F">
      <w:pPr>
        <w:spacing w:line="360" w:lineRule="auto"/>
        <w:rPr>
          <w:rFonts w:asciiTheme="minorHAnsi" w:hAnsiTheme="minorHAnsi" w:cstheme="minorHAnsi"/>
        </w:rPr>
      </w:pPr>
    </w:p>
    <w:p w14:paraId="31FFC5E4" w14:textId="21705DA4" w:rsidR="00DD229C" w:rsidRDefault="00DD229C" w:rsidP="00C5735F">
      <w:pPr>
        <w:spacing w:line="360" w:lineRule="auto"/>
        <w:rPr>
          <w:rFonts w:asciiTheme="minorHAnsi" w:hAnsiTheme="minorHAnsi" w:cstheme="minorHAnsi"/>
        </w:rPr>
      </w:pPr>
    </w:p>
    <w:p w14:paraId="6EC5331E" w14:textId="4E6A9984" w:rsidR="00DD229C" w:rsidRDefault="00DD229C" w:rsidP="00C5735F">
      <w:pPr>
        <w:spacing w:line="360" w:lineRule="auto"/>
        <w:rPr>
          <w:rFonts w:asciiTheme="minorHAnsi" w:hAnsiTheme="minorHAnsi" w:cstheme="minorHAnsi"/>
        </w:rPr>
      </w:pPr>
    </w:p>
    <w:p w14:paraId="6A904913" w14:textId="4EEBC9E3" w:rsidR="00DD229C" w:rsidRDefault="00DD229C" w:rsidP="00C5735F">
      <w:pPr>
        <w:spacing w:line="360" w:lineRule="auto"/>
        <w:rPr>
          <w:rFonts w:asciiTheme="minorHAnsi" w:hAnsiTheme="minorHAnsi" w:cstheme="minorHAnsi"/>
        </w:rPr>
      </w:pPr>
    </w:p>
    <w:p w14:paraId="46ACD824" w14:textId="13C989E4" w:rsidR="00DD229C" w:rsidRDefault="00DD229C" w:rsidP="00C5735F">
      <w:pPr>
        <w:spacing w:line="360" w:lineRule="auto"/>
        <w:rPr>
          <w:rFonts w:asciiTheme="minorHAnsi" w:hAnsiTheme="minorHAnsi" w:cstheme="minorHAnsi"/>
        </w:rPr>
      </w:pPr>
    </w:p>
    <w:p w14:paraId="35BBB6F9" w14:textId="77777777" w:rsidR="00B073A1" w:rsidRDefault="00B073A1" w:rsidP="00C5735F">
      <w:pPr>
        <w:spacing w:line="360" w:lineRule="auto"/>
        <w:rPr>
          <w:rFonts w:asciiTheme="minorHAnsi" w:hAnsiTheme="minorHAnsi" w:cstheme="minorHAnsi"/>
        </w:rPr>
      </w:pPr>
    </w:p>
    <w:p w14:paraId="7D76DFA4" w14:textId="5B2689A4" w:rsidR="00DD229C" w:rsidRDefault="00DD229C" w:rsidP="00C5735F">
      <w:pPr>
        <w:spacing w:line="360" w:lineRule="auto"/>
        <w:rPr>
          <w:rFonts w:asciiTheme="minorHAnsi" w:hAnsiTheme="minorHAnsi" w:cstheme="minorHAnsi"/>
        </w:rPr>
      </w:pPr>
    </w:p>
    <w:p w14:paraId="707B4599" w14:textId="77777777" w:rsidR="00DD229C" w:rsidRDefault="00DD229C"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51198FA"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007E2351">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proofErr w:type="spellStart"/>
      <w:r w:rsidR="00DD229C">
        <w:rPr>
          <w:rFonts w:eastAsia="Calibri"/>
          <w:b/>
          <w:bCs/>
          <w:sz w:val="22"/>
          <w:szCs w:val="22"/>
        </w:rPr>
        <w:t>Urzęd</w:t>
      </w:r>
      <w:proofErr w:type="spellEnd"/>
      <w:r w:rsidRPr="0098553F">
        <w:rPr>
          <w:rFonts w:eastAsia="Calibri"/>
          <w:b/>
          <w:bCs/>
          <w:sz w:val="22"/>
          <w:szCs w:val="22"/>
        </w:rPr>
        <w:t xml:space="preserve">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0F33254B" w14:textId="77777777" w:rsidR="007E2351" w:rsidRDefault="005D720D" w:rsidP="005D720D">
      <w:pPr>
        <w:suppressAutoHyphens/>
        <w:spacing w:line="280" w:lineRule="exact"/>
        <w:ind w:left="567" w:hanging="357"/>
        <w:jc w:val="both"/>
        <w:rPr>
          <w:rStyle w:val="Uwydatnienie"/>
          <w:rFonts w:eastAsia="Verdana"/>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p>
    <w:p w14:paraId="22C82044" w14:textId="08C0C4DE" w:rsidR="005D720D" w:rsidRPr="0098553F" w:rsidRDefault="005D720D" w:rsidP="007E2351">
      <w:pPr>
        <w:suppressAutoHyphens/>
        <w:spacing w:line="280" w:lineRule="exact"/>
        <w:ind w:left="567"/>
        <w:jc w:val="both"/>
        <w:rPr>
          <w:bCs/>
          <w:sz w:val="22"/>
          <w:szCs w:val="22"/>
        </w:rPr>
      </w:pPr>
      <w:r w:rsidRPr="0098553F">
        <w:rPr>
          <w:rStyle w:val="Uwydatnienie"/>
          <w:rFonts w:eastAsia="Verdana"/>
          <w:sz w:val="22"/>
          <w:szCs w:val="22"/>
        </w:rPr>
        <w:t>Urząd Ochrony Danych Osobowych</w:t>
      </w:r>
      <w:r w:rsidRPr="0098553F">
        <w:rPr>
          <w:bCs/>
          <w:sz w:val="22"/>
          <w:szCs w:val="22"/>
        </w:rPr>
        <w:t xml:space="preserve"> (</w:t>
      </w:r>
      <w:proofErr w:type="spellStart"/>
      <w:r w:rsidR="00DD229C">
        <w:rPr>
          <w:b/>
          <w:bCs/>
          <w:sz w:val="22"/>
          <w:szCs w:val="22"/>
        </w:rPr>
        <w:t>Urzęd</w:t>
      </w:r>
      <w:proofErr w:type="spellEnd"/>
      <w:r w:rsidRPr="0098553F">
        <w:rPr>
          <w:b/>
          <w:bCs/>
          <w:sz w:val="22"/>
          <w:szCs w:val="22"/>
        </w:rPr>
        <w:t xml:space="preserve"> Ochrony Danych Osobowych, ul Stawki 2, </w:t>
      </w:r>
      <w:r w:rsidR="00DD229C">
        <w:rPr>
          <w:b/>
          <w:bCs/>
          <w:sz w:val="22"/>
          <w:szCs w:val="22"/>
        </w:rPr>
        <w:br/>
      </w:r>
      <w:r w:rsidRPr="0098553F">
        <w:rPr>
          <w:b/>
          <w:bCs/>
          <w:sz w:val="22"/>
          <w:szCs w:val="22"/>
        </w:rPr>
        <w:t>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CD8C" w14:textId="77777777" w:rsidR="00243B6C" w:rsidRDefault="00243B6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587AF55C"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6A1335">
      <w:rPr>
        <w:rFonts w:asciiTheme="minorHAnsi" w:hAnsiTheme="minorHAnsi"/>
        <w:i/>
        <w:noProof/>
        <w:color w:val="0070C0"/>
        <w:sz w:val="20"/>
        <w:szCs w:val="20"/>
      </w:rPr>
      <w:t>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76D2" w14:textId="77777777" w:rsidR="00243B6C" w:rsidRDefault="00243B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8FB7" w14:textId="77777777" w:rsidR="00243B6C" w:rsidRDefault="00243B6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0C02F3F"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5A5B35">
      <w:rPr>
        <w:i/>
        <w:color w:val="0070C0"/>
        <w:sz w:val="20"/>
        <w:szCs w:val="20"/>
      </w:rPr>
      <w:t>31</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146809">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1D20" w14:textId="77777777" w:rsidR="00243B6C" w:rsidRDefault="00243B6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04D0E"/>
    <w:rsid w:val="00014543"/>
    <w:rsid w:val="00017005"/>
    <w:rsid w:val="00026291"/>
    <w:rsid w:val="0003318E"/>
    <w:rsid w:val="00044710"/>
    <w:rsid w:val="00045ACA"/>
    <w:rsid w:val="00060901"/>
    <w:rsid w:val="00062B42"/>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6809"/>
    <w:rsid w:val="00170B33"/>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3B6C"/>
    <w:rsid w:val="00247A33"/>
    <w:rsid w:val="00260C76"/>
    <w:rsid w:val="00260F23"/>
    <w:rsid w:val="00261EA8"/>
    <w:rsid w:val="002677F8"/>
    <w:rsid w:val="00273332"/>
    <w:rsid w:val="002769C2"/>
    <w:rsid w:val="002805EB"/>
    <w:rsid w:val="00280CF3"/>
    <w:rsid w:val="0028265B"/>
    <w:rsid w:val="00284BAD"/>
    <w:rsid w:val="00290671"/>
    <w:rsid w:val="0029266E"/>
    <w:rsid w:val="00294484"/>
    <w:rsid w:val="002A4E5E"/>
    <w:rsid w:val="002A549A"/>
    <w:rsid w:val="002B5527"/>
    <w:rsid w:val="002D199E"/>
    <w:rsid w:val="002D6C0D"/>
    <w:rsid w:val="002E4F64"/>
    <w:rsid w:val="002F7B5E"/>
    <w:rsid w:val="0030213D"/>
    <w:rsid w:val="00303B88"/>
    <w:rsid w:val="0030720B"/>
    <w:rsid w:val="00315F5F"/>
    <w:rsid w:val="003178B5"/>
    <w:rsid w:val="0033123B"/>
    <w:rsid w:val="00343888"/>
    <w:rsid w:val="00352625"/>
    <w:rsid w:val="0035484E"/>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0BA7"/>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116C4"/>
    <w:rsid w:val="005170E6"/>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5B35"/>
    <w:rsid w:val="005A7DAE"/>
    <w:rsid w:val="005B02FC"/>
    <w:rsid w:val="005B2D8B"/>
    <w:rsid w:val="005B5F13"/>
    <w:rsid w:val="005B5FD8"/>
    <w:rsid w:val="005B69C0"/>
    <w:rsid w:val="005C7A94"/>
    <w:rsid w:val="005C7EBF"/>
    <w:rsid w:val="005D720D"/>
    <w:rsid w:val="005E2831"/>
    <w:rsid w:val="005E435E"/>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A133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02A7"/>
    <w:rsid w:val="0079380D"/>
    <w:rsid w:val="0079774E"/>
    <w:rsid w:val="007A4C56"/>
    <w:rsid w:val="007C278A"/>
    <w:rsid w:val="007C683D"/>
    <w:rsid w:val="007D185D"/>
    <w:rsid w:val="007D49EB"/>
    <w:rsid w:val="007E2351"/>
    <w:rsid w:val="007E5BB6"/>
    <w:rsid w:val="007F36E5"/>
    <w:rsid w:val="008007E7"/>
    <w:rsid w:val="00813453"/>
    <w:rsid w:val="00813687"/>
    <w:rsid w:val="008165B7"/>
    <w:rsid w:val="008258F6"/>
    <w:rsid w:val="00843805"/>
    <w:rsid w:val="00852BEE"/>
    <w:rsid w:val="00864346"/>
    <w:rsid w:val="00866180"/>
    <w:rsid w:val="00866666"/>
    <w:rsid w:val="00892817"/>
    <w:rsid w:val="008977DD"/>
    <w:rsid w:val="008A77C2"/>
    <w:rsid w:val="008B7131"/>
    <w:rsid w:val="008C085B"/>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77B40"/>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A6F3C"/>
    <w:rsid w:val="00AB45AB"/>
    <w:rsid w:val="00AD6EC8"/>
    <w:rsid w:val="00AE2492"/>
    <w:rsid w:val="00AE4E66"/>
    <w:rsid w:val="00AF49A1"/>
    <w:rsid w:val="00B04BE2"/>
    <w:rsid w:val="00B073A1"/>
    <w:rsid w:val="00B13C94"/>
    <w:rsid w:val="00B15E5B"/>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1F73"/>
    <w:rsid w:val="00C42782"/>
    <w:rsid w:val="00C5735F"/>
    <w:rsid w:val="00C60E82"/>
    <w:rsid w:val="00C633A8"/>
    <w:rsid w:val="00C66473"/>
    <w:rsid w:val="00C73696"/>
    <w:rsid w:val="00C7497A"/>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13B72"/>
    <w:rsid w:val="00D314C1"/>
    <w:rsid w:val="00D341BE"/>
    <w:rsid w:val="00D34939"/>
    <w:rsid w:val="00D40221"/>
    <w:rsid w:val="00D4048C"/>
    <w:rsid w:val="00D42C0D"/>
    <w:rsid w:val="00D503DD"/>
    <w:rsid w:val="00D61597"/>
    <w:rsid w:val="00D74881"/>
    <w:rsid w:val="00D76EA4"/>
    <w:rsid w:val="00D846F2"/>
    <w:rsid w:val="00D91B95"/>
    <w:rsid w:val="00D948AF"/>
    <w:rsid w:val="00D96F56"/>
    <w:rsid w:val="00DA620D"/>
    <w:rsid w:val="00DA760A"/>
    <w:rsid w:val="00DC26E0"/>
    <w:rsid w:val="00DD0F55"/>
    <w:rsid w:val="00DD229C"/>
    <w:rsid w:val="00DD2F34"/>
    <w:rsid w:val="00DD7264"/>
    <w:rsid w:val="00DF52C3"/>
    <w:rsid w:val="00DF5B1F"/>
    <w:rsid w:val="00E0258E"/>
    <w:rsid w:val="00E149A6"/>
    <w:rsid w:val="00E201C1"/>
    <w:rsid w:val="00E51048"/>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251F"/>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053B-40CD-4F6E-9F8F-35F47F22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6451</Words>
  <Characters>38712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15</cp:revision>
  <cp:lastPrinted>2021-05-17T11:47:00Z</cp:lastPrinted>
  <dcterms:created xsi:type="dcterms:W3CDTF">2021-05-17T09:14:00Z</dcterms:created>
  <dcterms:modified xsi:type="dcterms:W3CDTF">2021-05-20T05:56:00Z</dcterms:modified>
</cp:coreProperties>
</file>