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53FDA922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0E00AF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-MDM/2021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513A54A9" w:rsidR="00E8340B" w:rsidRDefault="00E8340B" w:rsidP="00B8537E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Pr="008106EE">
        <w:rPr>
          <w:rFonts w:ascii="Times New Roman" w:hAnsi="Times New Roman"/>
          <w:b/>
        </w:rPr>
        <w:t xml:space="preserve">Dostawa </w:t>
      </w:r>
      <w:r w:rsidR="000E00AF">
        <w:rPr>
          <w:rFonts w:ascii="Times New Roman" w:hAnsi="Times New Roman"/>
          <w:b/>
        </w:rPr>
        <w:t>tonerów i tuszy do drukarek oraz kserokopiarek w ciągu 12 miesięcy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0763" w14:textId="77777777" w:rsidR="00054DEE" w:rsidRDefault="00054DEE" w:rsidP="0002123B">
      <w:pPr>
        <w:spacing w:after="0" w:line="240" w:lineRule="auto"/>
      </w:pPr>
      <w:r>
        <w:separator/>
      </w:r>
    </w:p>
  </w:endnote>
  <w:endnote w:type="continuationSeparator" w:id="0">
    <w:p w14:paraId="5FD40B28" w14:textId="77777777" w:rsidR="00054DEE" w:rsidRDefault="00054DE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8265" w14:textId="77777777" w:rsidR="00054DEE" w:rsidRDefault="00054DEE" w:rsidP="0002123B">
      <w:pPr>
        <w:spacing w:after="0" w:line="240" w:lineRule="auto"/>
      </w:pPr>
      <w:r>
        <w:separator/>
      </w:r>
    </w:p>
  </w:footnote>
  <w:footnote w:type="continuationSeparator" w:id="0">
    <w:p w14:paraId="3053D42F" w14:textId="77777777" w:rsidR="00054DEE" w:rsidRDefault="00054DE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DE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00AF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2021-10-01T08:12:00Z</cp:lastPrinted>
  <dcterms:created xsi:type="dcterms:W3CDTF">2021-10-01T08:12:00Z</dcterms:created>
  <dcterms:modified xsi:type="dcterms:W3CDTF">2021-10-01T08:12:00Z</dcterms:modified>
</cp:coreProperties>
</file>