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E7A" w:rsidRPr="00432452" w:rsidRDefault="001F004F" w:rsidP="0009236A">
      <w:pPr>
        <w:rPr>
          <w:rFonts w:ascii="Calibri" w:hAnsi="Calibri"/>
        </w:rPr>
      </w:pPr>
      <w:r w:rsidRPr="00432452">
        <w:rPr>
          <w:rFonts w:ascii="Calibri" w:hAnsi="Calibri"/>
          <w:u w:val="single"/>
        </w:rPr>
        <w:t>numer Sprawy 2232/4/2021</w:t>
      </w:r>
    </w:p>
    <w:p w:rsidR="00F30E7A" w:rsidRPr="00432452" w:rsidRDefault="00F32FED" w:rsidP="0009236A">
      <w:pPr>
        <w:jc w:val="right"/>
        <w:rPr>
          <w:rFonts w:ascii="Calibri" w:hAnsi="Calibri"/>
        </w:rPr>
      </w:pPr>
      <w:r>
        <w:rPr>
          <w:rFonts w:ascii="Calibri" w:hAnsi="Calibri"/>
        </w:rPr>
        <w:t>Załącznik nr 4</w:t>
      </w:r>
    </w:p>
    <w:p w:rsidR="00F30E7A" w:rsidRPr="00432452" w:rsidRDefault="001F004F" w:rsidP="0009236A">
      <w:pPr>
        <w:ind w:left="360"/>
        <w:jc w:val="center"/>
        <w:rPr>
          <w:rFonts w:ascii="Calibri" w:hAnsi="Calibri"/>
        </w:rPr>
      </w:pPr>
      <w:r w:rsidRPr="00432452">
        <w:rPr>
          <w:rFonts w:ascii="Calibri" w:hAnsi="Calibri"/>
        </w:rPr>
        <w:t>UMOWA NR …./</w:t>
      </w:r>
      <w:proofErr w:type="spellStart"/>
      <w:r w:rsidRPr="00432452">
        <w:rPr>
          <w:rFonts w:ascii="Calibri" w:hAnsi="Calibri"/>
        </w:rPr>
        <w:t>DKw</w:t>
      </w:r>
      <w:proofErr w:type="spellEnd"/>
      <w:r w:rsidRPr="00432452">
        <w:rPr>
          <w:rFonts w:ascii="Calibri" w:hAnsi="Calibri"/>
        </w:rPr>
        <w:t>/2021</w:t>
      </w:r>
    </w:p>
    <w:p w:rsidR="00F30E7A" w:rsidRPr="00432452" w:rsidRDefault="00F30E7A" w:rsidP="0009236A">
      <w:pPr>
        <w:rPr>
          <w:rFonts w:ascii="Calibri" w:hAnsi="Calibri"/>
        </w:rPr>
      </w:pPr>
      <w:r w:rsidRPr="00432452">
        <w:rPr>
          <w:rFonts w:ascii="Calibri" w:hAnsi="Calibri"/>
        </w:rPr>
        <w:t xml:space="preserve">Zawarta w dniu: </w:t>
      </w:r>
      <w:r w:rsidR="001F004F" w:rsidRPr="00432452">
        <w:rPr>
          <w:rFonts w:ascii="Calibri" w:hAnsi="Calibri"/>
        </w:rPr>
        <w:t>…-…-2021</w:t>
      </w:r>
      <w:r w:rsidRPr="00432452">
        <w:rPr>
          <w:rFonts w:ascii="Calibri" w:hAnsi="Calibri"/>
        </w:rPr>
        <w:t xml:space="preserve">r. pomiędzy </w:t>
      </w:r>
      <w:r w:rsidRPr="00432452">
        <w:rPr>
          <w:rFonts w:ascii="Calibri" w:hAnsi="Calibri"/>
        </w:rPr>
        <w:br/>
        <w:t>Skarbem Państwa – Dyrektorem  Aresztu Śledczego w Radomiu z sied</w:t>
      </w:r>
      <w:r w:rsidR="00DC697D">
        <w:rPr>
          <w:rFonts w:ascii="Calibri" w:hAnsi="Calibri"/>
        </w:rPr>
        <w:t xml:space="preserve">zibą przy ul. Wolanowska 120,  </w:t>
      </w:r>
      <w:r w:rsidRPr="00432452">
        <w:rPr>
          <w:rFonts w:ascii="Calibri" w:hAnsi="Calibri"/>
        </w:rPr>
        <w:t>26-600 Radom, NIP 796-10-66-015, REGON 000320822 –</w:t>
      </w:r>
      <w:r w:rsidR="001F004F" w:rsidRPr="00432452">
        <w:rPr>
          <w:rFonts w:ascii="Calibri" w:hAnsi="Calibri"/>
        </w:rPr>
        <w:t xml:space="preserve"> </w:t>
      </w:r>
      <w:r w:rsidR="00FA2210" w:rsidRPr="00432452">
        <w:rPr>
          <w:rFonts w:ascii="Calibri" w:hAnsi="Calibri"/>
        </w:rPr>
        <w:t>p</w:t>
      </w:r>
      <w:r w:rsidR="001F004F" w:rsidRPr="00432452">
        <w:rPr>
          <w:rFonts w:ascii="Calibri" w:hAnsi="Calibri"/>
        </w:rPr>
        <w:t>płk. Radosławem Kryzą</w:t>
      </w:r>
      <w:r w:rsidRPr="00432452">
        <w:rPr>
          <w:rFonts w:ascii="Calibri" w:hAnsi="Calibri"/>
        </w:rPr>
        <w:t xml:space="preserve"> </w:t>
      </w:r>
    </w:p>
    <w:p w:rsidR="00F30E7A" w:rsidRPr="00432452" w:rsidRDefault="00F30E7A" w:rsidP="0009236A">
      <w:pPr>
        <w:rPr>
          <w:rFonts w:ascii="Calibri" w:hAnsi="Calibri"/>
        </w:rPr>
      </w:pPr>
    </w:p>
    <w:p w:rsidR="00F30E7A" w:rsidRPr="00432452" w:rsidRDefault="00F30E7A" w:rsidP="0009236A">
      <w:pPr>
        <w:rPr>
          <w:rFonts w:ascii="Calibri" w:hAnsi="Calibri"/>
        </w:rPr>
      </w:pPr>
      <w:r w:rsidRPr="00432452">
        <w:rPr>
          <w:rFonts w:ascii="Calibri" w:hAnsi="Calibri"/>
        </w:rPr>
        <w:t>zwanym w dalszej części umowy Zamawiającym</w:t>
      </w:r>
    </w:p>
    <w:p w:rsidR="00F30E7A" w:rsidRPr="00432452" w:rsidRDefault="00F30E7A" w:rsidP="0009236A">
      <w:pPr>
        <w:rPr>
          <w:rFonts w:ascii="Calibri" w:hAnsi="Calibri"/>
        </w:rPr>
      </w:pPr>
      <w:r w:rsidRPr="00432452">
        <w:rPr>
          <w:rFonts w:ascii="Calibri" w:hAnsi="Calibri"/>
        </w:rPr>
        <w:t>a</w:t>
      </w:r>
    </w:p>
    <w:p w:rsidR="001F004F" w:rsidRPr="00432452" w:rsidRDefault="001F004F" w:rsidP="0009236A">
      <w:pPr>
        <w:rPr>
          <w:rFonts w:ascii="Calibri" w:hAnsi="Calibri"/>
        </w:rPr>
      </w:pPr>
      <w:r w:rsidRPr="00432452">
        <w:rPr>
          <w:rFonts w:ascii="Calibri" w:hAnsi="Calibri"/>
        </w:rPr>
        <w:t>……………………………………………………………………………….</w:t>
      </w:r>
    </w:p>
    <w:p w:rsidR="001F004F" w:rsidRPr="00432452" w:rsidRDefault="001F004F" w:rsidP="0009236A">
      <w:pPr>
        <w:rPr>
          <w:rFonts w:ascii="Calibri" w:hAnsi="Calibri"/>
        </w:rPr>
      </w:pPr>
      <w:r w:rsidRPr="00432452">
        <w:rPr>
          <w:rFonts w:ascii="Calibri" w:hAnsi="Calibri"/>
        </w:rPr>
        <w:t>……………………………………………………………………………….</w:t>
      </w:r>
    </w:p>
    <w:p w:rsidR="00F30E7A" w:rsidRPr="00432452" w:rsidRDefault="00F30E7A" w:rsidP="0009236A">
      <w:pPr>
        <w:jc w:val="both"/>
        <w:rPr>
          <w:rFonts w:ascii="Calibri" w:hAnsi="Calibri"/>
        </w:rPr>
      </w:pPr>
      <w:r w:rsidRPr="00432452">
        <w:rPr>
          <w:rFonts w:ascii="Calibri" w:hAnsi="Calibri"/>
        </w:rPr>
        <w:t>zwanym  w dalszej części umowy Wykonawcą</w:t>
      </w:r>
    </w:p>
    <w:p w:rsidR="00F30E7A" w:rsidRPr="00432452" w:rsidRDefault="00F30E7A" w:rsidP="0009236A">
      <w:pPr>
        <w:jc w:val="both"/>
        <w:rPr>
          <w:rFonts w:ascii="Calibri" w:hAnsi="Calibri"/>
        </w:rPr>
      </w:pPr>
      <w:r w:rsidRPr="00432452">
        <w:rPr>
          <w:rFonts w:ascii="Calibri" w:hAnsi="Calibri"/>
        </w:rPr>
        <w:t>strony zawierają umowę następującej treści:</w:t>
      </w:r>
    </w:p>
    <w:p w:rsidR="00F30E7A" w:rsidRPr="00201B65" w:rsidRDefault="00F30E7A" w:rsidP="0009236A">
      <w:pPr>
        <w:widowControl w:val="0"/>
        <w:suppressAutoHyphens/>
        <w:autoSpaceDE w:val="0"/>
        <w:jc w:val="center"/>
        <w:rPr>
          <w:rFonts w:ascii="Calibri" w:eastAsia="SimSun" w:hAnsi="Calibri"/>
          <w:b/>
          <w:kern w:val="1"/>
          <w:lang w:eastAsia="zh-CN" w:bidi="hi-IN"/>
        </w:rPr>
      </w:pPr>
      <w:r w:rsidRPr="00201B65">
        <w:rPr>
          <w:rFonts w:ascii="Calibri" w:eastAsia="Arial-BoldMT" w:hAnsi="Calibri"/>
          <w:b/>
          <w:bCs/>
          <w:color w:val="000000"/>
          <w:kern w:val="1"/>
          <w:lang w:eastAsia="zh-CN" w:bidi="hi-IN"/>
        </w:rPr>
        <w:t xml:space="preserve">§1. </w:t>
      </w:r>
      <w:r w:rsidRPr="00201B65">
        <w:rPr>
          <w:rFonts w:ascii="Calibri" w:eastAsia="ArialMT" w:hAnsi="Calibri"/>
          <w:b/>
          <w:bCs/>
          <w:color w:val="000000"/>
          <w:kern w:val="1"/>
          <w:lang w:eastAsia="zh-CN" w:bidi="hi-IN"/>
        </w:rPr>
        <w:t>Przedmiot umowy</w:t>
      </w:r>
    </w:p>
    <w:p w:rsidR="00F30E7A" w:rsidRPr="00432452" w:rsidRDefault="00F30E7A" w:rsidP="0009236A">
      <w:pPr>
        <w:pStyle w:val="Akapitzlist"/>
        <w:widowControl w:val="0"/>
        <w:numPr>
          <w:ilvl w:val="0"/>
          <w:numId w:val="1"/>
        </w:numPr>
        <w:suppressAutoHyphens/>
        <w:spacing w:after="0" w:line="240" w:lineRule="auto"/>
        <w:jc w:val="both"/>
        <w:rPr>
          <w:rFonts w:eastAsia="Arial-BoldMT"/>
          <w:color w:val="000000"/>
          <w:kern w:val="1"/>
          <w:sz w:val="24"/>
          <w:szCs w:val="24"/>
          <w:lang w:eastAsia="zh-CN" w:bidi="hi-IN"/>
        </w:rPr>
      </w:pPr>
      <w:r w:rsidRPr="00432452">
        <w:rPr>
          <w:rFonts w:eastAsia="SimSun"/>
          <w:color w:val="000000"/>
          <w:kern w:val="1"/>
          <w:sz w:val="24"/>
          <w:szCs w:val="24"/>
          <w:lang w:eastAsia="zh-CN" w:bidi="hi-IN"/>
        </w:rPr>
        <w:t xml:space="preserve">Wykonawca przyjmuje do realizacji </w:t>
      </w:r>
      <w:r w:rsidRPr="00432452">
        <w:rPr>
          <w:rFonts w:eastAsia="SimSun"/>
          <w:bCs/>
          <w:color w:val="000000"/>
          <w:kern w:val="1"/>
          <w:sz w:val="24"/>
          <w:szCs w:val="24"/>
          <w:lang w:eastAsia="zh-CN" w:bidi="hi-IN"/>
        </w:rPr>
        <w:t xml:space="preserve"> </w:t>
      </w:r>
      <w:r w:rsidR="001A6B3F">
        <w:rPr>
          <w:rFonts w:eastAsia="SimSun"/>
          <w:bCs/>
          <w:color w:val="000000"/>
          <w:kern w:val="1"/>
          <w:sz w:val="24"/>
          <w:szCs w:val="24"/>
          <w:lang w:eastAsia="zh-CN" w:bidi="hi-IN"/>
        </w:rPr>
        <w:t xml:space="preserve">dostawę wraz z montażem systemu kontroli dostępu </w:t>
      </w:r>
      <w:r w:rsidR="001A6B3F">
        <w:rPr>
          <w:rFonts w:eastAsia="SimSun"/>
          <w:bCs/>
          <w:color w:val="000000"/>
          <w:kern w:val="1"/>
          <w:sz w:val="24"/>
          <w:szCs w:val="24"/>
          <w:lang w:eastAsia="zh-CN" w:bidi="hi-IN"/>
        </w:rPr>
        <w:br/>
        <w:t>w Areszcie Śledczym w Radomiu – zadanie realizowane przez Zamawiającego w ramach programu inwestycyjnego pod nazwa Budowa systemu kontroli dostępu w Areszcie Śledczym w Radomiu</w:t>
      </w:r>
      <w:r w:rsidRPr="00432452">
        <w:rPr>
          <w:rFonts w:eastAsia="SimSun"/>
          <w:bCs/>
          <w:color w:val="000000"/>
          <w:kern w:val="1"/>
          <w:sz w:val="24"/>
          <w:szCs w:val="24"/>
          <w:shd w:val="clear" w:color="auto" w:fill="FFFFFF"/>
          <w:lang w:eastAsia="zh-CN" w:bidi="hi-IN"/>
        </w:rPr>
        <w:t xml:space="preserve"> w lokalizacji ul. Wolanowska 120 26-600 Radom, uruchomienie systemu i przeszkolenie personelu do obsługi  systemu</w:t>
      </w:r>
      <w:r w:rsidR="00A60BAA" w:rsidRPr="00432452">
        <w:rPr>
          <w:rFonts w:eastAsia="SimSun"/>
          <w:bCs/>
          <w:color w:val="000000"/>
          <w:kern w:val="1"/>
          <w:sz w:val="24"/>
          <w:szCs w:val="24"/>
          <w:shd w:val="clear" w:color="auto" w:fill="FFFFFF"/>
          <w:lang w:eastAsia="zh-CN" w:bidi="hi-IN"/>
        </w:rPr>
        <w:t xml:space="preserve"> zgodnie z dokumentacją projektową, ofertą Wykonawcy z dnia….</w:t>
      </w:r>
      <w:r w:rsidRPr="00432452">
        <w:rPr>
          <w:rFonts w:eastAsia="SimSun"/>
          <w:bCs/>
          <w:color w:val="000000"/>
          <w:kern w:val="1"/>
          <w:sz w:val="24"/>
          <w:szCs w:val="24"/>
          <w:shd w:val="clear" w:color="auto" w:fill="FFFFFF"/>
          <w:lang w:eastAsia="zh-CN" w:bidi="hi-IN"/>
        </w:rPr>
        <w:t>.</w:t>
      </w:r>
      <w:r w:rsidR="00A60BAA" w:rsidRPr="00432452">
        <w:rPr>
          <w:rFonts w:eastAsia="SimSun"/>
          <w:bCs/>
          <w:color w:val="000000"/>
          <w:kern w:val="1"/>
          <w:sz w:val="24"/>
          <w:szCs w:val="24"/>
          <w:shd w:val="clear" w:color="auto" w:fill="FFFFFF"/>
          <w:lang w:eastAsia="zh-CN" w:bidi="hi-IN"/>
        </w:rPr>
        <w:t>, która wraz z SWZ stanowi integralną część umowy.</w:t>
      </w:r>
    </w:p>
    <w:p w:rsidR="00F30E7A" w:rsidRPr="00432452" w:rsidRDefault="00F30E7A" w:rsidP="0009236A">
      <w:pPr>
        <w:pStyle w:val="Akapitzlist"/>
        <w:widowControl w:val="0"/>
        <w:numPr>
          <w:ilvl w:val="0"/>
          <w:numId w:val="1"/>
        </w:numPr>
        <w:suppressAutoHyphens/>
        <w:autoSpaceDE w:val="0"/>
        <w:spacing w:after="0" w:line="240" w:lineRule="auto"/>
        <w:jc w:val="both"/>
        <w:rPr>
          <w:rFonts w:eastAsia="Arial"/>
          <w:color w:val="000000"/>
          <w:kern w:val="1"/>
          <w:sz w:val="24"/>
          <w:szCs w:val="24"/>
        </w:rPr>
      </w:pPr>
      <w:r w:rsidRPr="00432452">
        <w:rPr>
          <w:rFonts w:eastAsia="Arial-BoldMT"/>
          <w:color w:val="000000"/>
          <w:kern w:val="1"/>
          <w:sz w:val="24"/>
          <w:szCs w:val="24"/>
          <w:lang w:eastAsia="zh-CN" w:bidi="hi-IN"/>
        </w:rPr>
        <w:t>Wykonawca zobowiązuje się do zrealizowania przedmiotu umo</w:t>
      </w:r>
      <w:r w:rsidR="00432452">
        <w:rPr>
          <w:rFonts w:eastAsia="Arial-BoldMT"/>
          <w:color w:val="000000"/>
          <w:kern w:val="1"/>
          <w:sz w:val="24"/>
          <w:szCs w:val="24"/>
          <w:lang w:eastAsia="zh-CN" w:bidi="hi-IN"/>
        </w:rPr>
        <w:t xml:space="preserve">wy w sposób kompletny, zgodnie </w:t>
      </w:r>
      <w:r w:rsidRPr="00432452">
        <w:rPr>
          <w:rFonts w:eastAsia="Arial-BoldMT"/>
          <w:color w:val="000000"/>
          <w:kern w:val="1"/>
          <w:sz w:val="24"/>
          <w:szCs w:val="24"/>
          <w:lang w:eastAsia="zh-CN" w:bidi="hi-IN"/>
        </w:rPr>
        <w:t>z obowiązującymi przepisami, z aktualnym stanem wiedzy techni</w:t>
      </w:r>
      <w:r w:rsidR="00432452">
        <w:rPr>
          <w:rFonts w:eastAsia="Arial-BoldMT"/>
          <w:color w:val="000000"/>
          <w:kern w:val="1"/>
          <w:sz w:val="24"/>
          <w:szCs w:val="24"/>
          <w:lang w:eastAsia="zh-CN" w:bidi="hi-IN"/>
        </w:rPr>
        <w:t xml:space="preserve">cznej i ustaleniami dokonanymi </w:t>
      </w:r>
      <w:r w:rsidRPr="00432452">
        <w:rPr>
          <w:rFonts w:eastAsia="Arial-BoldMT"/>
          <w:color w:val="000000"/>
          <w:kern w:val="1"/>
          <w:sz w:val="24"/>
          <w:szCs w:val="24"/>
          <w:lang w:eastAsia="zh-CN" w:bidi="hi-IN"/>
        </w:rPr>
        <w:t>z Zamawiającym oraz zgodnie ze złożoną ofertą.</w:t>
      </w:r>
    </w:p>
    <w:p w:rsidR="00F30E7A" w:rsidRPr="00432452" w:rsidRDefault="00F30E7A" w:rsidP="0009236A">
      <w:pPr>
        <w:pStyle w:val="Akapitzlist"/>
        <w:widowControl w:val="0"/>
        <w:numPr>
          <w:ilvl w:val="0"/>
          <w:numId w:val="1"/>
        </w:numPr>
        <w:suppressAutoHyphens/>
        <w:autoSpaceDE w:val="0"/>
        <w:spacing w:after="0" w:line="240" w:lineRule="auto"/>
        <w:rPr>
          <w:rFonts w:eastAsia="Arial-BoldMT"/>
          <w:bCs/>
          <w:color w:val="000000"/>
          <w:kern w:val="1"/>
          <w:sz w:val="24"/>
          <w:szCs w:val="24"/>
          <w:lang w:eastAsia="zh-CN" w:bidi="hi-IN"/>
        </w:rPr>
      </w:pPr>
      <w:r w:rsidRPr="00432452">
        <w:rPr>
          <w:rFonts w:eastAsia="Arial-BoldMT"/>
          <w:bCs/>
          <w:color w:val="000000"/>
          <w:kern w:val="1"/>
          <w:sz w:val="24"/>
          <w:szCs w:val="24"/>
          <w:lang w:eastAsia="zh-CN" w:bidi="hi-IN"/>
        </w:rPr>
        <w:t>Koszty odbiorów technicznych, a także koszt wykonania dokumentacji powykonawczej ponosi Wykonawca.</w:t>
      </w:r>
    </w:p>
    <w:p w:rsidR="00F30E7A" w:rsidRPr="00432452" w:rsidRDefault="00F30E7A" w:rsidP="0009236A">
      <w:pPr>
        <w:pStyle w:val="Akapitzlist"/>
        <w:widowControl w:val="0"/>
        <w:numPr>
          <w:ilvl w:val="0"/>
          <w:numId w:val="1"/>
        </w:numPr>
        <w:suppressAutoHyphens/>
        <w:autoSpaceDE w:val="0"/>
        <w:spacing w:after="0" w:line="240" w:lineRule="auto"/>
        <w:rPr>
          <w:rFonts w:eastAsia="Arial-BoldMT"/>
          <w:bCs/>
          <w:color w:val="000000"/>
          <w:kern w:val="1"/>
          <w:sz w:val="24"/>
          <w:szCs w:val="24"/>
          <w:lang w:eastAsia="zh-CN" w:bidi="hi-IN"/>
        </w:rPr>
      </w:pPr>
      <w:r w:rsidRPr="00432452">
        <w:rPr>
          <w:rFonts w:eastAsia="Arial-BoldMT"/>
          <w:bCs/>
          <w:color w:val="000000"/>
          <w:kern w:val="1"/>
          <w:sz w:val="24"/>
          <w:szCs w:val="24"/>
          <w:lang w:eastAsia="zh-CN" w:bidi="hi-IN"/>
        </w:rPr>
        <w:t>Wykonawca zobowiązany jest do wykonania i przekazania Zamawiającemu dokumentacji powykonawczej.</w:t>
      </w:r>
    </w:p>
    <w:p w:rsidR="00432452" w:rsidRDefault="00432452" w:rsidP="0009236A">
      <w:pPr>
        <w:numPr>
          <w:ilvl w:val="0"/>
          <w:numId w:val="1"/>
        </w:numPr>
        <w:ind w:left="357" w:hanging="357"/>
        <w:jc w:val="both"/>
        <w:rPr>
          <w:rFonts w:ascii="Calibri" w:hAnsi="Calibri" w:cs="Calibri"/>
        </w:rPr>
      </w:pPr>
      <w:r>
        <w:rPr>
          <w:rFonts w:ascii="Calibri" w:hAnsi="Calibri" w:cs="Calibri"/>
        </w:rPr>
        <w:t xml:space="preserve">Zakres Przedmiotu Umowy  </w:t>
      </w:r>
      <w:r w:rsidR="0009236A">
        <w:rPr>
          <w:rFonts w:ascii="Calibri" w:hAnsi="Calibri" w:cs="Calibri"/>
        </w:rPr>
        <w:t xml:space="preserve">ma </w:t>
      </w:r>
      <w:r>
        <w:rPr>
          <w:rFonts w:ascii="Calibri" w:hAnsi="Calibri" w:cs="Calibri"/>
        </w:rPr>
        <w:t>zawier</w:t>
      </w:r>
      <w:r w:rsidR="0009236A">
        <w:rPr>
          <w:rFonts w:ascii="Calibri" w:hAnsi="Calibri" w:cs="Calibri"/>
        </w:rPr>
        <w:t>a</w:t>
      </w:r>
      <w:r>
        <w:rPr>
          <w:rFonts w:ascii="Calibri" w:hAnsi="Calibri" w:cs="Calibri"/>
        </w:rPr>
        <w:t>ć wszelkie elementy, które w sposób oczywisty są potrzebne do tego, aby przedmiot zamówienia osiągnął wymagane cele, nawet jeżeli elementy takie nie zostały wyraźnie wyszczególnione</w:t>
      </w:r>
      <w:r>
        <w:rPr>
          <w:rFonts w:ascii="Calibri" w:hAnsi="Calibri" w:cs="Calibri"/>
          <w:color w:val="000000" w:themeColor="text1"/>
        </w:rPr>
        <w:t xml:space="preserve">. Przedmiary robót </w:t>
      </w:r>
      <w:r>
        <w:rPr>
          <w:rFonts w:ascii="Calibri" w:hAnsi="Calibri" w:cs="Calibri"/>
        </w:rPr>
        <w:t>są jedynie dokumentem pomocniczym, nie stanowią podstawy do kalkulacji ceny oferty.</w:t>
      </w:r>
    </w:p>
    <w:p w:rsidR="00B74D52" w:rsidRDefault="00B74D52" w:rsidP="0009236A">
      <w:pPr>
        <w:numPr>
          <w:ilvl w:val="0"/>
          <w:numId w:val="1"/>
        </w:numPr>
        <w:ind w:left="357" w:hanging="357"/>
        <w:jc w:val="both"/>
        <w:rPr>
          <w:rFonts w:ascii="Calibri" w:hAnsi="Calibri" w:cs="Calibri"/>
          <w:b/>
        </w:rPr>
      </w:pPr>
      <w:r w:rsidRPr="00754ABA">
        <w:rPr>
          <w:rFonts w:ascii="Calibri" w:hAnsi="Calibri" w:cs="Calibri"/>
          <w:b/>
        </w:rPr>
        <w:t>W</w:t>
      </w:r>
      <w:r w:rsidR="00C61831">
        <w:rPr>
          <w:rFonts w:ascii="Calibri" w:hAnsi="Calibri" w:cs="Calibri"/>
          <w:b/>
        </w:rPr>
        <w:t xml:space="preserve">ykonawca </w:t>
      </w:r>
      <w:r w:rsidRPr="00754ABA">
        <w:rPr>
          <w:rFonts w:ascii="Calibri" w:hAnsi="Calibri" w:cs="Calibri"/>
          <w:b/>
        </w:rPr>
        <w:t xml:space="preserve">w terminie </w:t>
      </w:r>
      <w:r w:rsidR="00754ABA">
        <w:rPr>
          <w:rFonts w:ascii="Calibri" w:hAnsi="Calibri" w:cs="Calibri"/>
          <w:b/>
        </w:rPr>
        <w:t xml:space="preserve">do </w:t>
      </w:r>
      <w:r w:rsidRPr="00754ABA">
        <w:rPr>
          <w:rFonts w:ascii="Calibri" w:hAnsi="Calibri" w:cs="Calibri"/>
          <w:b/>
        </w:rPr>
        <w:t>14 dni od podpisania umowy</w:t>
      </w:r>
      <w:r w:rsidR="00C61831">
        <w:rPr>
          <w:rFonts w:ascii="Calibri" w:hAnsi="Calibri" w:cs="Calibri"/>
          <w:b/>
        </w:rPr>
        <w:t xml:space="preserve"> przedstawi Zamawiającemu do akceptacji </w:t>
      </w:r>
      <w:r w:rsidRPr="00754ABA">
        <w:rPr>
          <w:rFonts w:ascii="Calibri" w:hAnsi="Calibri" w:cs="Calibri"/>
          <w:b/>
        </w:rPr>
        <w:t xml:space="preserve"> harmonogram rzeczowo – finansowy.</w:t>
      </w:r>
    </w:p>
    <w:p w:rsidR="00871A71" w:rsidRPr="00754ABA" w:rsidRDefault="00871A71" w:rsidP="0009236A">
      <w:pPr>
        <w:numPr>
          <w:ilvl w:val="0"/>
          <w:numId w:val="1"/>
        </w:numPr>
        <w:ind w:left="357" w:hanging="357"/>
        <w:jc w:val="both"/>
        <w:rPr>
          <w:rFonts w:ascii="Calibri" w:hAnsi="Calibri" w:cs="Calibri"/>
          <w:b/>
        </w:rPr>
      </w:pPr>
      <w:r>
        <w:rPr>
          <w:rFonts w:ascii="Calibri" w:hAnsi="Calibri" w:cs="Calibri"/>
          <w:b/>
        </w:rPr>
        <w:t>Wykonawca ponosić będzie opłatę ryczałtową za zużytą wodę oraz energię elektryczną.</w:t>
      </w:r>
    </w:p>
    <w:p w:rsidR="00585AD3" w:rsidRDefault="00585AD3" w:rsidP="0009236A">
      <w:pPr>
        <w:ind w:left="357"/>
        <w:jc w:val="both"/>
        <w:rPr>
          <w:rFonts w:ascii="Calibri" w:hAnsi="Calibri" w:cs="Calibri"/>
        </w:rPr>
      </w:pPr>
    </w:p>
    <w:p w:rsidR="00432452" w:rsidRDefault="00432452" w:rsidP="0009236A">
      <w:pPr>
        <w:widowControl w:val="0"/>
        <w:suppressAutoHyphens/>
        <w:rPr>
          <w:rFonts w:ascii="Calibri" w:eastAsia="SimSun" w:hAnsi="Calibri"/>
          <w:bCs/>
          <w:color w:val="000000"/>
          <w:kern w:val="1"/>
          <w:sz w:val="22"/>
          <w:szCs w:val="22"/>
          <w:lang w:eastAsia="zh-CN" w:bidi="hi-IN"/>
        </w:rPr>
      </w:pPr>
    </w:p>
    <w:p w:rsidR="00F30E7A" w:rsidRPr="00201B65" w:rsidRDefault="00F30E7A" w:rsidP="0009236A">
      <w:pPr>
        <w:widowControl w:val="0"/>
        <w:suppressAutoHyphens/>
        <w:jc w:val="center"/>
        <w:rPr>
          <w:rFonts w:ascii="Calibri" w:eastAsia="SimSun" w:hAnsi="Calibri"/>
          <w:b/>
          <w:bCs/>
          <w:color w:val="000000"/>
          <w:kern w:val="1"/>
          <w:lang w:eastAsia="zh-CN" w:bidi="hi-IN"/>
        </w:rPr>
      </w:pPr>
      <w:r w:rsidRPr="00201B65">
        <w:rPr>
          <w:rFonts w:ascii="Calibri" w:eastAsia="SimSun" w:hAnsi="Calibri"/>
          <w:b/>
          <w:bCs/>
          <w:color w:val="000000"/>
          <w:kern w:val="1"/>
          <w:lang w:eastAsia="zh-CN" w:bidi="hi-IN"/>
        </w:rPr>
        <w:t>§2. Terminy umowne</w:t>
      </w:r>
    </w:p>
    <w:p w:rsidR="00B47B2C" w:rsidRPr="00B47B2C" w:rsidRDefault="00B47B2C" w:rsidP="0009236A">
      <w:pPr>
        <w:pStyle w:val="Akapitzlist"/>
        <w:widowControl w:val="0"/>
        <w:numPr>
          <w:ilvl w:val="0"/>
          <w:numId w:val="20"/>
        </w:numPr>
        <w:spacing w:after="0" w:line="240" w:lineRule="auto"/>
        <w:ind w:left="357" w:hanging="357"/>
        <w:jc w:val="both"/>
        <w:rPr>
          <w:color w:val="000000" w:themeColor="text1"/>
          <w:sz w:val="24"/>
          <w:szCs w:val="24"/>
        </w:rPr>
      </w:pPr>
      <w:r w:rsidRPr="00B47B2C">
        <w:rPr>
          <w:rFonts w:cs="Calibri"/>
          <w:sz w:val="24"/>
          <w:szCs w:val="24"/>
        </w:rPr>
        <w:t xml:space="preserve">Termin wykonania całości przedmiotu Umowy przez </w:t>
      </w:r>
      <w:r w:rsidRPr="00B47B2C">
        <w:rPr>
          <w:rFonts w:cs="Calibri"/>
          <w:color w:val="000000" w:themeColor="text1"/>
          <w:sz w:val="24"/>
          <w:szCs w:val="24"/>
        </w:rPr>
        <w:t xml:space="preserve">Wykonawcę </w:t>
      </w:r>
      <w:r w:rsidRPr="00B47B2C">
        <w:rPr>
          <w:rFonts w:cs="Calibri"/>
          <w:b/>
          <w:color w:val="000000" w:themeColor="text1"/>
          <w:sz w:val="24"/>
          <w:szCs w:val="24"/>
        </w:rPr>
        <w:t>ustala się do 8 mi</w:t>
      </w:r>
      <w:r w:rsidR="00374620">
        <w:rPr>
          <w:rFonts w:cs="Calibri"/>
          <w:b/>
          <w:color w:val="000000" w:themeColor="text1"/>
          <w:sz w:val="24"/>
          <w:szCs w:val="24"/>
        </w:rPr>
        <w:t xml:space="preserve">esięcy od dnia podpisania umowy z uwzględnieniem zakończenia I etapu obejmującego dostawę sprzętu, urządzeń, budowę, programowanie oraz uruchomienie systemu kontroli dostępu </w:t>
      </w:r>
      <w:r w:rsidR="00374620">
        <w:rPr>
          <w:rFonts w:cs="Calibri"/>
          <w:b/>
          <w:color w:val="000000" w:themeColor="text1"/>
          <w:sz w:val="24"/>
          <w:szCs w:val="24"/>
        </w:rPr>
        <w:br/>
        <w:t xml:space="preserve">z wyłączeniem systemu CCTV w terminie do 8 tygodni od dnia podpisania umowy. </w:t>
      </w:r>
    </w:p>
    <w:p w:rsidR="00B47B2C" w:rsidRPr="00B47B2C" w:rsidRDefault="00B47B2C" w:rsidP="0009236A">
      <w:pPr>
        <w:pStyle w:val="Akapitzlist"/>
        <w:numPr>
          <w:ilvl w:val="0"/>
          <w:numId w:val="20"/>
        </w:numPr>
        <w:spacing w:after="0" w:line="240" w:lineRule="auto"/>
        <w:ind w:left="357" w:hanging="357"/>
        <w:jc w:val="both"/>
        <w:rPr>
          <w:rFonts w:eastAsia="Courier New" w:cs="Calibri"/>
          <w:sz w:val="24"/>
          <w:szCs w:val="24"/>
        </w:rPr>
      </w:pPr>
      <w:r w:rsidRPr="00B47B2C">
        <w:rPr>
          <w:rFonts w:cs="Calibri"/>
          <w:sz w:val="24"/>
          <w:szCs w:val="24"/>
        </w:rPr>
        <w:t>Za realizację Przedmiotu Umowy uważa się wykonanie przez Wykonawcę całego zakresu stanowiącego Przedmiot Umowy, potwierdzone podpisanym przez Zamawiającego protokołem odbioru końcowego</w:t>
      </w:r>
      <w:r>
        <w:rPr>
          <w:rFonts w:cs="Calibri"/>
          <w:sz w:val="24"/>
          <w:szCs w:val="24"/>
        </w:rPr>
        <w:t>.</w:t>
      </w:r>
      <w:r w:rsidRPr="00B47B2C">
        <w:rPr>
          <w:rFonts w:cs="Calibri"/>
          <w:sz w:val="24"/>
          <w:szCs w:val="24"/>
        </w:rPr>
        <w:t xml:space="preserve"> </w:t>
      </w:r>
    </w:p>
    <w:p w:rsidR="00B47B2C" w:rsidRPr="00585AD3" w:rsidRDefault="00B47B2C" w:rsidP="0009236A">
      <w:pPr>
        <w:numPr>
          <w:ilvl w:val="0"/>
          <w:numId w:val="20"/>
        </w:numPr>
        <w:ind w:left="357" w:hanging="357"/>
        <w:jc w:val="both"/>
        <w:rPr>
          <w:rFonts w:ascii="Calibri" w:hAnsi="Calibri"/>
        </w:rPr>
      </w:pPr>
      <w:r>
        <w:rPr>
          <w:rFonts w:ascii="Calibri" w:hAnsi="Calibri" w:cs="Calibri"/>
        </w:rPr>
        <w:t>Zamawiający oświadcza, że przekazał, a Wykonawca oświadcza, że otrzymał od Zamawiającego przed zawarciem Umowy wszelkie istotne informacje dotyczące wykonania i wymagań wykonania Przedmiotu Umowy, w których posiadaniu jest Zamawiający w dniu zawarcia Umowy.</w:t>
      </w:r>
    </w:p>
    <w:p w:rsidR="00F30E7A" w:rsidRPr="00201B65" w:rsidRDefault="00F30E7A" w:rsidP="0009236A">
      <w:pPr>
        <w:widowControl w:val="0"/>
        <w:suppressAutoHyphens/>
        <w:jc w:val="center"/>
        <w:rPr>
          <w:rFonts w:ascii="Calibri" w:eastAsia="SimSun" w:hAnsi="Calibri"/>
          <w:b/>
          <w:bCs/>
          <w:color w:val="000000"/>
          <w:kern w:val="1"/>
          <w:lang w:eastAsia="zh-CN" w:bidi="hi-IN"/>
        </w:rPr>
      </w:pPr>
      <w:r w:rsidRPr="00201B65">
        <w:rPr>
          <w:rFonts w:ascii="Calibri" w:eastAsia="SimSun" w:hAnsi="Calibri"/>
          <w:b/>
          <w:bCs/>
          <w:color w:val="000000"/>
          <w:kern w:val="1"/>
          <w:lang w:eastAsia="zh-CN" w:bidi="hi-IN"/>
        </w:rPr>
        <w:t>§3. Warunki realizacji</w:t>
      </w:r>
    </w:p>
    <w:p w:rsidR="00F30E7A" w:rsidRPr="00585AD3" w:rsidRDefault="00F30E7A" w:rsidP="0009236A">
      <w:pPr>
        <w:pStyle w:val="Akapitzlist"/>
        <w:widowControl w:val="0"/>
        <w:numPr>
          <w:ilvl w:val="1"/>
          <w:numId w:val="1"/>
        </w:numPr>
        <w:suppressAutoHyphens/>
        <w:spacing w:after="0" w:line="240" w:lineRule="auto"/>
        <w:jc w:val="both"/>
        <w:rPr>
          <w:rFonts w:eastAsia="SimSun"/>
          <w:color w:val="000000"/>
          <w:kern w:val="1"/>
          <w:sz w:val="24"/>
          <w:szCs w:val="24"/>
          <w:lang w:eastAsia="zh-CN" w:bidi="hi-IN"/>
        </w:rPr>
      </w:pPr>
      <w:r w:rsidRPr="00585AD3">
        <w:rPr>
          <w:rFonts w:eastAsia="SimSun"/>
          <w:color w:val="000000"/>
          <w:kern w:val="1"/>
          <w:sz w:val="24"/>
          <w:szCs w:val="24"/>
          <w:lang w:eastAsia="zh-CN" w:bidi="hi-IN"/>
        </w:rPr>
        <w:t xml:space="preserve">Wykonawca zobowiązuje się do niezwłocznego rozpoczęcia prac będących przedmiotem </w:t>
      </w:r>
      <w:r w:rsidRPr="00585AD3">
        <w:rPr>
          <w:rFonts w:eastAsia="SimSun"/>
          <w:color w:val="000000"/>
          <w:kern w:val="1"/>
          <w:sz w:val="24"/>
          <w:szCs w:val="24"/>
          <w:lang w:eastAsia="zh-CN" w:bidi="hi-IN"/>
        </w:rPr>
        <w:lastRenderedPageBreak/>
        <w:t>zamówienia, termin ten nie może być dłuższy niż 7 dni od dnia zawarcia umowy.</w:t>
      </w:r>
    </w:p>
    <w:p w:rsidR="00F30E7A" w:rsidRPr="00585AD3" w:rsidRDefault="00F30E7A" w:rsidP="0009236A">
      <w:pPr>
        <w:widowControl w:val="0"/>
        <w:numPr>
          <w:ilvl w:val="1"/>
          <w:numId w:val="1"/>
        </w:numPr>
        <w:tabs>
          <w:tab w:val="left" w:pos="6"/>
        </w:tabs>
        <w:suppressAutoHyphens/>
        <w:rPr>
          <w:rFonts w:ascii="Calibri" w:eastAsia="SimSun" w:hAnsi="Calibri"/>
          <w:color w:val="000000"/>
          <w:kern w:val="1"/>
          <w:lang w:eastAsia="zh-CN" w:bidi="hi-IN"/>
        </w:rPr>
      </w:pPr>
      <w:r w:rsidRPr="00585AD3">
        <w:rPr>
          <w:rFonts w:ascii="Calibri" w:eastAsia="SimSun" w:hAnsi="Calibri"/>
          <w:color w:val="000000"/>
          <w:kern w:val="1"/>
          <w:lang w:eastAsia="zh-CN" w:bidi="hi-IN"/>
        </w:rPr>
        <w:t>Wykonawca ponosić będzie odpowiedzialność do pełnej wysokości za straty lub szkody spowodowane swoją działalnością w związku z realizacją umowy.</w:t>
      </w:r>
    </w:p>
    <w:p w:rsidR="00F30E7A" w:rsidRPr="00585AD3" w:rsidRDefault="00F30E7A" w:rsidP="0009236A">
      <w:pPr>
        <w:widowControl w:val="0"/>
        <w:numPr>
          <w:ilvl w:val="1"/>
          <w:numId w:val="1"/>
        </w:numPr>
        <w:suppressAutoHyphens/>
        <w:jc w:val="both"/>
        <w:rPr>
          <w:rFonts w:ascii="Calibri" w:eastAsia="SimSun" w:hAnsi="Calibri"/>
          <w:color w:val="000000"/>
          <w:kern w:val="1"/>
          <w:lang w:eastAsia="zh-CN" w:bidi="hi-IN"/>
        </w:rPr>
      </w:pPr>
      <w:r w:rsidRPr="00585AD3">
        <w:rPr>
          <w:rFonts w:ascii="Calibri" w:eastAsia="SimSun" w:hAnsi="Calibri"/>
          <w:color w:val="000000"/>
          <w:kern w:val="1"/>
          <w:lang w:eastAsia="zh-CN" w:bidi="hi-IN"/>
        </w:rPr>
        <w:t xml:space="preserve">Wykonawca odpowiada za realizację przedmiotu umowy zgodnie z przepisami BHP  </w:t>
      </w:r>
      <w:r w:rsidRPr="00585AD3">
        <w:rPr>
          <w:rFonts w:ascii="Calibri" w:eastAsia="SimSun" w:hAnsi="Calibri"/>
          <w:color w:val="000000"/>
          <w:kern w:val="1"/>
          <w:lang w:eastAsia="zh-CN" w:bidi="hi-IN"/>
        </w:rPr>
        <w:br/>
        <w:t xml:space="preserve">i ochrony p. </w:t>
      </w:r>
      <w:proofErr w:type="spellStart"/>
      <w:r w:rsidRPr="00585AD3">
        <w:rPr>
          <w:rFonts w:ascii="Calibri" w:eastAsia="SimSun" w:hAnsi="Calibri"/>
          <w:color w:val="000000"/>
          <w:kern w:val="1"/>
          <w:lang w:eastAsia="zh-CN" w:bidi="hi-IN"/>
        </w:rPr>
        <w:t>poż</w:t>
      </w:r>
      <w:proofErr w:type="spellEnd"/>
      <w:r w:rsidRPr="00585AD3">
        <w:rPr>
          <w:rFonts w:ascii="Calibri" w:eastAsia="SimSun" w:hAnsi="Calibri"/>
          <w:color w:val="000000"/>
          <w:kern w:val="1"/>
          <w:lang w:eastAsia="zh-CN" w:bidi="hi-IN"/>
        </w:rPr>
        <w:t>..</w:t>
      </w:r>
    </w:p>
    <w:p w:rsidR="00F30E7A" w:rsidRPr="00585AD3" w:rsidRDefault="00F30E7A" w:rsidP="0009236A">
      <w:pPr>
        <w:widowControl w:val="0"/>
        <w:numPr>
          <w:ilvl w:val="1"/>
          <w:numId w:val="1"/>
        </w:numPr>
        <w:suppressAutoHyphens/>
        <w:jc w:val="both"/>
        <w:rPr>
          <w:rFonts w:ascii="Calibri" w:eastAsia="Arial-BoldMT" w:hAnsi="Calibri"/>
          <w:color w:val="000000"/>
          <w:kern w:val="1"/>
          <w:lang w:eastAsia="zh-CN" w:bidi="hi-IN"/>
        </w:rPr>
      </w:pPr>
      <w:r w:rsidRPr="00585AD3">
        <w:rPr>
          <w:rFonts w:ascii="Calibri" w:eastAsia="SimSun" w:hAnsi="Calibri"/>
          <w:color w:val="000000"/>
          <w:kern w:val="1"/>
          <w:lang w:eastAsia="zh-CN" w:bidi="hi-IN"/>
        </w:rPr>
        <w:t>Wykonawca dostarczy na swój koszt materiały, urządzenia i sprzęt niezbędne do realizacji umowy.</w:t>
      </w:r>
    </w:p>
    <w:p w:rsidR="00871A71" w:rsidRPr="00871A71" w:rsidRDefault="00F30E7A" w:rsidP="0009236A">
      <w:pPr>
        <w:widowControl w:val="0"/>
        <w:numPr>
          <w:ilvl w:val="1"/>
          <w:numId w:val="1"/>
        </w:numPr>
        <w:tabs>
          <w:tab w:val="left" w:pos="360"/>
        </w:tabs>
        <w:suppressAutoHyphens/>
        <w:autoSpaceDE w:val="0"/>
        <w:jc w:val="both"/>
        <w:rPr>
          <w:rFonts w:ascii="Calibri" w:eastAsia="SimSun" w:hAnsi="Calibri"/>
          <w:bCs/>
          <w:i/>
          <w:color w:val="C00000"/>
          <w:kern w:val="1"/>
          <w:lang w:eastAsia="zh-CN" w:bidi="hi-IN"/>
        </w:rPr>
      </w:pPr>
      <w:r w:rsidRPr="00585AD3">
        <w:rPr>
          <w:rFonts w:ascii="Calibri" w:eastAsia="Arial-BoldMT" w:hAnsi="Calibri"/>
          <w:color w:val="000000"/>
          <w:kern w:val="1"/>
          <w:lang w:eastAsia="zh-CN" w:bidi="hi-IN"/>
        </w:rPr>
        <w:t xml:space="preserve">Czas pracy </w:t>
      </w:r>
      <w:r w:rsidR="00CA711D" w:rsidRPr="00585AD3">
        <w:rPr>
          <w:rFonts w:ascii="Calibri" w:eastAsia="Arial-BoldMT" w:hAnsi="Calibri"/>
          <w:color w:val="000000"/>
          <w:kern w:val="1"/>
          <w:lang w:eastAsia="zh-CN" w:bidi="hi-IN"/>
        </w:rPr>
        <w:t xml:space="preserve"> </w:t>
      </w:r>
      <w:r w:rsidRPr="00585AD3">
        <w:rPr>
          <w:rFonts w:ascii="Calibri" w:eastAsia="Arial-BoldMT" w:hAnsi="Calibri"/>
          <w:color w:val="000000"/>
          <w:kern w:val="1"/>
          <w:lang w:eastAsia="zh-CN" w:bidi="hi-IN"/>
        </w:rPr>
        <w:t xml:space="preserve"> dni robocze</w:t>
      </w:r>
      <w:r w:rsidR="00CA711D" w:rsidRPr="00585AD3">
        <w:rPr>
          <w:rFonts w:ascii="Calibri" w:eastAsia="Arial-BoldMT" w:hAnsi="Calibri"/>
          <w:color w:val="000000"/>
          <w:kern w:val="1"/>
          <w:lang w:eastAsia="zh-CN" w:bidi="hi-IN"/>
        </w:rPr>
        <w:t xml:space="preserve"> w godzinach urzędowania administracji Aresztu Śledczego </w:t>
      </w:r>
      <w:r w:rsidR="00871A71">
        <w:rPr>
          <w:rFonts w:ascii="Calibri" w:eastAsia="Arial-BoldMT" w:hAnsi="Calibri"/>
          <w:color w:val="000000"/>
          <w:kern w:val="1"/>
          <w:lang w:eastAsia="zh-CN" w:bidi="hi-IN"/>
        </w:rPr>
        <w:br/>
      </w:r>
      <w:r w:rsidR="00CA711D" w:rsidRPr="00585AD3">
        <w:rPr>
          <w:rFonts w:ascii="Calibri" w:eastAsia="Arial-BoldMT" w:hAnsi="Calibri"/>
          <w:color w:val="000000"/>
          <w:kern w:val="1"/>
          <w:lang w:eastAsia="zh-CN" w:bidi="hi-IN"/>
        </w:rPr>
        <w:t>w Radomiu</w:t>
      </w:r>
      <w:r w:rsidRPr="00585AD3">
        <w:rPr>
          <w:rFonts w:ascii="Calibri" w:eastAsia="Arial-BoldMT" w:hAnsi="Calibri"/>
          <w:color w:val="000000"/>
          <w:kern w:val="1"/>
          <w:lang w:eastAsia="zh-CN" w:bidi="hi-IN"/>
        </w:rPr>
        <w:t>, który to czas w wyjątkowych sytuacjach może zostać zmieniony na pisemny wniosek Wykonawcy.</w:t>
      </w:r>
    </w:p>
    <w:p w:rsidR="00F30E7A" w:rsidRPr="00201B65" w:rsidRDefault="00F30E7A" w:rsidP="00AE31B4">
      <w:pPr>
        <w:widowControl w:val="0"/>
        <w:suppressAutoHyphens/>
        <w:autoSpaceDE w:val="0"/>
        <w:ind w:left="720"/>
        <w:jc w:val="both"/>
        <w:rPr>
          <w:rFonts w:ascii="Calibri" w:eastAsia="SimSun" w:hAnsi="Calibri"/>
          <w:bCs/>
          <w:i/>
          <w:color w:val="C00000"/>
          <w:kern w:val="1"/>
          <w:lang w:eastAsia="zh-CN" w:bidi="hi-IN"/>
        </w:rPr>
      </w:pPr>
      <w:r w:rsidRPr="00585AD3">
        <w:rPr>
          <w:rFonts w:ascii="Calibri" w:eastAsia="Arial-BoldMT" w:hAnsi="Calibri"/>
          <w:color w:val="000000"/>
          <w:kern w:val="1"/>
          <w:lang w:eastAsia="zh-CN" w:bidi="hi-IN"/>
        </w:rPr>
        <w:t xml:space="preserve"> </w:t>
      </w:r>
    </w:p>
    <w:p w:rsidR="00201B65" w:rsidRDefault="00201B65" w:rsidP="0009236A">
      <w:pPr>
        <w:pStyle w:val="Nagwek1"/>
        <w:spacing w:line="240" w:lineRule="auto"/>
        <w:ind w:left="720" w:right="32" w:firstLine="0"/>
        <w:rPr>
          <w:rFonts w:ascii="Calibri" w:hAnsi="Calibri" w:cs="Calibri"/>
        </w:rPr>
      </w:pPr>
      <w:r>
        <w:rPr>
          <w:rFonts w:ascii="Calibri" w:hAnsi="Calibri" w:cs="Calibri"/>
        </w:rPr>
        <w:t>§ 4</w:t>
      </w:r>
      <w:r w:rsidR="00437DE1">
        <w:rPr>
          <w:rFonts w:ascii="Calibri" w:hAnsi="Calibri" w:cs="Calibri"/>
        </w:rPr>
        <w:t>.</w:t>
      </w:r>
      <w:r>
        <w:rPr>
          <w:rFonts w:ascii="Calibri" w:hAnsi="Calibri" w:cs="Calibri"/>
        </w:rPr>
        <w:t xml:space="preserve">  ZOBOWIĄZANIA WYKONAWCY</w:t>
      </w:r>
    </w:p>
    <w:p w:rsidR="00201B65" w:rsidRDefault="00201B65" w:rsidP="0009236A"/>
    <w:p w:rsidR="00201B65" w:rsidRPr="00201B65" w:rsidRDefault="00201B65" w:rsidP="0009236A">
      <w:pPr>
        <w:pStyle w:val="Akapitzlist"/>
        <w:numPr>
          <w:ilvl w:val="0"/>
          <w:numId w:val="21"/>
        </w:numPr>
        <w:tabs>
          <w:tab w:val="clear" w:pos="0"/>
          <w:tab w:val="num" w:pos="-125"/>
        </w:tabs>
        <w:spacing w:after="0" w:line="240" w:lineRule="auto"/>
        <w:ind w:left="357" w:hanging="357"/>
        <w:jc w:val="both"/>
        <w:rPr>
          <w:rFonts w:eastAsia="Courier New" w:cs="Calibri"/>
          <w:sz w:val="24"/>
          <w:szCs w:val="24"/>
        </w:rPr>
      </w:pPr>
      <w:r w:rsidRPr="00201B65">
        <w:rPr>
          <w:rFonts w:cs="Calibri"/>
          <w:sz w:val="24"/>
          <w:szCs w:val="24"/>
        </w:rPr>
        <w:t>Wykonawca oświadcza, iż zapoznał się z założeniami wykonania Przedmiotu Umowy określonymi w opisie przedmiotu zamówienia oraz pozostałych dokumentach udostępnionych przez Zamawiającego na etapie postępowania o udzielenie zamówienia i nie zgłasza do nich uwag oraz zobowiązuje się do wykonania Umowy zgodnie z tymi założeniami.</w:t>
      </w:r>
    </w:p>
    <w:p w:rsidR="00201B65" w:rsidRDefault="00201B65" w:rsidP="0009236A">
      <w:pPr>
        <w:numPr>
          <w:ilvl w:val="0"/>
          <w:numId w:val="21"/>
        </w:numPr>
        <w:suppressAutoHyphens/>
        <w:ind w:left="357" w:hanging="357"/>
        <w:jc w:val="both"/>
        <w:rPr>
          <w:rFonts w:ascii="Calibri" w:hAnsi="Calibri"/>
        </w:rPr>
      </w:pPr>
      <w:r>
        <w:rPr>
          <w:rFonts w:ascii="Calibri" w:hAnsi="Calibri" w:cs="Calibri"/>
        </w:rPr>
        <w:t xml:space="preserve">Wszystkie opracowania Wykonawca zobowiązany jest wykonać zgodnie z opisem przedmiotu zamówienia, potrzebami Zamawiającego oraz obowiązującymi przepisami prawa normami, </w:t>
      </w:r>
      <w:r>
        <w:rPr>
          <w:rFonts w:ascii="Calibri" w:hAnsi="Calibri" w:cs="Calibri"/>
        </w:rPr>
        <w:br/>
        <w:t xml:space="preserve">a także ogólnymi zasadami wiedzy technicznej przy zastosowaniu nowoczesnych rozwiązań. </w:t>
      </w:r>
    </w:p>
    <w:p w:rsidR="00201B65" w:rsidRDefault="00201B65" w:rsidP="0009236A">
      <w:pPr>
        <w:numPr>
          <w:ilvl w:val="0"/>
          <w:numId w:val="21"/>
        </w:numPr>
        <w:ind w:left="357" w:hanging="357"/>
        <w:jc w:val="both"/>
        <w:rPr>
          <w:rFonts w:ascii="Calibri" w:hAnsi="Calibri" w:cs="Calibri"/>
        </w:rPr>
      </w:pPr>
      <w:r>
        <w:rPr>
          <w:rFonts w:ascii="Calibri" w:hAnsi="Calibri" w:cs="Calibri"/>
        </w:rPr>
        <w:t>Wykonawca zobowiązany jest podporządkować się wskazówkom Zamawiającego dotyczącym sposobu wykonania Umowy. Wskazówki nie mogą być sprzeczne z Umową, mogą jednak doprecyzowywać jej postanowienia.</w:t>
      </w:r>
    </w:p>
    <w:p w:rsidR="00201B65" w:rsidRDefault="00201B65" w:rsidP="0009236A">
      <w:pPr>
        <w:numPr>
          <w:ilvl w:val="0"/>
          <w:numId w:val="21"/>
        </w:numPr>
        <w:ind w:left="357" w:hanging="357"/>
        <w:jc w:val="both"/>
        <w:rPr>
          <w:rFonts w:ascii="Calibri" w:hAnsi="Calibri" w:cs="Calibri"/>
        </w:rPr>
      </w:pPr>
      <w:r>
        <w:rPr>
          <w:rFonts w:ascii="Calibri" w:hAnsi="Calibri" w:cs="Calibri"/>
        </w:rPr>
        <w:t xml:space="preserve">Wykonawca zapewni właściwą liczbę osób </w:t>
      </w:r>
      <w:r w:rsidR="00A93615">
        <w:rPr>
          <w:rFonts w:ascii="Calibri" w:hAnsi="Calibri" w:cs="Calibri"/>
        </w:rPr>
        <w:t>celem należytego wykonania umowy ( dostaw urządzeń oraz ich montażu )</w:t>
      </w:r>
      <w:r>
        <w:rPr>
          <w:rFonts w:ascii="Calibri" w:hAnsi="Calibri" w:cs="Calibri"/>
        </w:rPr>
        <w:t>, które będą posiadać kwalifikacje i uprawnienia niezbędne do należytego wykonania powierzonych im zadań.</w:t>
      </w:r>
    </w:p>
    <w:p w:rsidR="00201B65" w:rsidRDefault="00201B65" w:rsidP="0009236A">
      <w:pPr>
        <w:numPr>
          <w:ilvl w:val="0"/>
          <w:numId w:val="21"/>
        </w:numPr>
        <w:ind w:left="357" w:hanging="357"/>
        <w:jc w:val="both"/>
        <w:rPr>
          <w:rFonts w:ascii="Calibri" w:hAnsi="Calibri" w:cs="Calibri"/>
        </w:rPr>
      </w:pPr>
      <w:r>
        <w:rPr>
          <w:rFonts w:ascii="Calibri" w:hAnsi="Calibri" w:cs="Calibri"/>
        </w:rPr>
        <w:t xml:space="preserve">Wykonawca zobowiązany jest na bieżąco informować Zamawiającego o postępach </w:t>
      </w:r>
      <w:r w:rsidR="00A93615">
        <w:rPr>
          <w:rFonts w:ascii="Calibri" w:hAnsi="Calibri" w:cs="Calibri"/>
        </w:rPr>
        <w:br/>
      </w:r>
      <w:r>
        <w:rPr>
          <w:rFonts w:ascii="Calibri" w:hAnsi="Calibri" w:cs="Calibri"/>
        </w:rPr>
        <w:t>w wykonaniu Umowy oraz bezzwłocznie informować o przeszkodach w należytym wykonywaniu Umowy, w tym również o okolicznościach leżących po stronie Zamawiającego, które mogą mieć wpływ na wywiązanie się Wykonawcy z postanowień Umowy.</w:t>
      </w:r>
    </w:p>
    <w:p w:rsidR="00201B65" w:rsidRDefault="00201B65" w:rsidP="0009236A">
      <w:pPr>
        <w:numPr>
          <w:ilvl w:val="0"/>
          <w:numId w:val="21"/>
        </w:numPr>
        <w:ind w:left="357" w:hanging="357"/>
        <w:jc w:val="both"/>
        <w:rPr>
          <w:rFonts w:ascii="Calibri" w:hAnsi="Calibri" w:cs="Calibri"/>
        </w:rPr>
      </w:pPr>
      <w:r>
        <w:rPr>
          <w:rFonts w:ascii="Calibri" w:hAnsi="Calibri" w:cs="Calibri"/>
        </w:rPr>
        <w:t>W</w:t>
      </w:r>
      <w:r w:rsidR="00A705DC">
        <w:rPr>
          <w:rFonts w:ascii="Calibri" w:hAnsi="Calibri" w:cs="Calibri"/>
        </w:rPr>
        <w:t xml:space="preserve">ykonawca </w:t>
      </w:r>
      <w:r>
        <w:rPr>
          <w:rFonts w:ascii="Calibri" w:hAnsi="Calibri" w:cs="Calibri"/>
        </w:rPr>
        <w:t xml:space="preserve"> uzgodni z Zamawiającym szczegóły organizac</w:t>
      </w:r>
      <w:r w:rsidR="00A705DC">
        <w:rPr>
          <w:rFonts w:ascii="Calibri" w:hAnsi="Calibri" w:cs="Calibri"/>
        </w:rPr>
        <w:t>yjne i techniczne wykonania przedmiotu zamówienia</w:t>
      </w:r>
      <w:r>
        <w:rPr>
          <w:rFonts w:ascii="Calibri" w:hAnsi="Calibri" w:cs="Calibri"/>
        </w:rPr>
        <w:t>.</w:t>
      </w:r>
    </w:p>
    <w:p w:rsidR="00201B65" w:rsidRDefault="00201B65" w:rsidP="0009236A">
      <w:pPr>
        <w:numPr>
          <w:ilvl w:val="0"/>
          <w:numId w:val="21"/>
        </w:numPr>
        <w:ind w:left="357" w:hanging="357"/>
        <w:jc w:val="both"/>
        <w:rPr>
          <w:rFonts w:ascii="Calibri" w:hAnsi="Calibri" w:cs="Calibri"/>
          <w:color w:val="000000" w:themeColor="text1"/>
        </w:rPr>
      </w:pPr>
      <w:r>
        <w:rPr>
          <w:rFonts w:ascii="Calibri" w:hAnsi="Calibri" w:cs="Calibri"/>
        </w:rPr>
        <w:t xml:space="preserve">Wykonawca zobowiązany jest do odpowiedzialności za powstałe w toku własnych prac odpady oraz za właściwy sposób postępowania z nimi, zgodnie z przepisami ustawy z dnia 14 grudnia 2012 r. o odpadach (Dz. U. z 2019 r. poz. 701 ze zm.) oraz ustawy z dnia 13 września 1996 r. o utrzymaniu czystości i porządku w gminach (Dz. U. z 2018 r. poz. 1454 z </w:t>
      </w:r>
      <w:proofErr w:type="spellStart"/>
      <w:r>
        <w:rPr>
          <w:rFonts w:ascii="Calibri" w:hAnsi="Calibri" w:cs="Calibri"/>
        </w:rPr>
        <w:t>późn</w:t>
      </w:r>
      <w:proofErr w:type="spellEnd"/>
      <w:r>
        <w:rPr>
          <w:rFonts w:ascii="Calibri" w:hAnsi="Calibri" w:cs="Calibri"/>
        </w:rPr>
        <w:t>. zm</w:t>
      </w:r>
      <w:r>
        <w:rPr>
          <w:rFonts w:ascii="Calibri" w:hAnsi="Calibri" w:cs="Calibri"/>
          <w:color w:val="000000" w:themeColor="text1"/>
        </w:rPr>
        <w:t>.). Koszt wywozu i utylizacji odpadów oraz materiałów z rozbiórki ponosi Wykonawca.</w:t>
      </w:r>
    </w:p>
    <w:p w:rsidR="00201B65" w:rsidRDefault="00201B65" w:rsidP="0009236A">
      <w:pPr>
        <w:numPr>
          <w:ilvl w:val="0"/>
          <w:numId w:val="21"/>
        </w:numPr>
        <w:ind w:left="357" w:hanging="357"/>
        <w:jc w:val="both"/>
        <w:rPr>
          <w:rFonts w:ascii="Calibri" w:hAnsi="Calibri" w:cs="Calibri"/>
        </w:rPr>
      </w:pPr>
      <w:r>
        <w:rPr>
          <w:rFonts w:ascii="Calibri" w:hAnsi="Calibri" w:cs="Calibri"/>
        </w:rPr>
        <w:t>Wykonawca jest zobowiązany do przestrzegania i stosowania wymogów dotyczących ochrony mienia i obiektu obowiązujących w budynku Zamawiającego. Przed wprowadzeniem na teren Aresztu Śledczego w Radomiu Wykonawca zobowiązany jest do przekazania Zamawiającemu listy pracowników realizujących przedmiot Umowy i stałej jej aktualizacji.</w:t>
      </w:r>
    </w:p>
    <w:p w:rsidR="00201B65" w:rsidRDefault="00201B65" w:rsidP="0009236A">
      <w:pPr>
        <w:numPr>
          <w:ilvl w:val="0"/>
          <w:numId w:val="21"/>
        </w:numPr>
        <w:ind w:left="357" w:hanging="357"/>
        <w:jc w:val="both"/>
        <w:rPr>
          <w:rFonts w:ascii="Calibri" w:hAnsi="Calibri" w:cs="Calibri"/>
        </w:rPr>
      </w:pPr>
      <w:r>
        <w:rPr>
          <w:rFonts w:ascii="Calibri" w:hAnsi="Calibri" w:cs="Calibri"/>
        </w:rPr>
        <w:t xml:space="preserve">Wykonawca zobowiązuje się umożliwić Zamawiającemu w każdym czasie przeprowadzenie kontroli miejsc , w których realizowany będzie przedmiot zamówienia. </w:t>
      </w:r>
    </w:p>
    <w:p w:rsidR="00201B65" w:rsidRDefault="00201B65" w:rsidP="0009236A">
      <w:pPr>
        <w:numPr>
          <w:ilvl w:val="0"/>
          <w:numId w:val="21"/>
        </w:numPr>
        <w:ind w:left="357" w:hanging="357"/>
        <w:jc w:val="both"/>
        <w:rPr>
          <w:rFonts w:ascii="Calibri" w:hAnsi="Calibri" w:cs="Calibri"/>
        </w:rPr>
      </w:pPr>
      <w:r>
        <w:rPr>
          <w:rFonts w:ascii="Calibri" w:hAnsi="Calibri" w:cs="Calibri"/>
        </w:rPr>
        <w:t>Po zakończonych pracach Wykonawca uprzątnie miejsca prac  i usunie wszystkie zbędne materiały i odpady na własny koszt.</w:t>
      </w:r>
    </w:p>
    <w:p w:rsidR="00201B65" w:rsidRPr="00437DE1" w:rsidRDefault="00201B65" w:rsidP="0009236A">
      <w:pPr>
        <w:pStyle w:val="Nagwek1"/>
        <w:spacing w:line="240" w:lineRule="auto"/>
        <w:ind w:left="283" w:right="32" w:firstLine="0"/>
        <w:rPr>
          <w:rFonts w:ascii="Calibri" w:hAnsi="Calibri" w:cs="Calibri"/>
        </w:rPr>
      </w:pPr>
      <w:r>
        <w:rPr>
          <w:rFonts w:ascii="Calibri" w:hAnsi="Calibri" w:cs="Calibri"/>
        </w:rPr>
        <w:t>§ 5</w:t>
      </w:r>
      <w:r w:rsidR="00437DE1">
        <w:rPr>
          <w:rFonts w:ascii="Calibri" w:hAnsi="Calibri" w:cs="Calibri"/>
        </w:rPr>
        <w:t>.</w:t>
      </w:r>
      <w:r>
        <w:rPr>
          <w:rFonts w:ascii="Calibri" w:hAnsi="Calibri" w:cs="Calibri"/>
        </w:rPr>
        <w:t xml:space="preserve">  ZOBOWIĄZANIA ZAMAWIAJĄCEGO</w:t>
      </w:r>
    </w:p>
    <w:p w:rsidR="00201B65" w:rsidRDefault="00201B65" w:rsidP="0009236A">
      <w:pPr>
        <w:numPr>
          <w:ilvl w:val="0"/>
          <w:numId w:val="23"/>
        </w:numPr>
        <w:ind w:right="14" w:hanging="379"/>
        <w:jc w:val="both"/>
        <w:rPr>
          <w:rFonts w:ascii="Calibri" w:hAnsi="Calibri" w:cs="Calibri"/>
        </w:rPr>
      </w:pPr>
      <w:r>
        <w:rPr>
          <w:rFonts w:ascii="Calibri" w:hAnsi="Calibri" w:cs="Calibri"/>
        </w:rPr>
        <w:t>Zamawiający zobowiązuje się do współdziałania z Wykonawcą w celu wykonywania postanowień Umowy.</w:t>
      </w:r>
    </w:p>
    <w:p w:rsidR="00201B65" w:rsidRDefault="00201B65" w:rsidP="0009236A">
      <w:pPr>
        <w:numPr>
          <w:ilvl w:val="0"/>
          <w:numId w:val="22"/>
        </w:numPr>
        <w:ind w:right="14" w:hanging="379"/>
        <w:jc w:val="both"/>
        <w:rPr>
          <w:rFonts w:ascii="Calibri" w:hAnsi="Calibri" w:cs="Calibri"/>
        </w:rPr>
      </w:pPr>
      <w:r>
        <w:rPr>
          <w:rFonts w:ascii="Calibri" w:hAnsi="Calibri" w:cs="Calibri"/>
        </w:rPr>
        <w:t>Zamawiający zobowiązuje się do udzielania Wykonawcy wszelkich danych i informacji niezbędnych do należytej realizacji Umowy przez Wykonawcę.</w:t>
      </w:r>
    </w:p>
    <w:p w:rsidR="00437DE1" w:rsidRDefault="00437DE1" w:rsidP="0009236A">
      <w:pPr>
        <w:pStyle w:val="Nagwek1"/>
        <w:spacing w:line="240" w:lineRule="auto"/>
        <w:ind w:left="393" w:right="32" w:firstLine="0"/>
        <w:rPr>
          <w:rFonts w:ascii="Calibri" w:hAnsi="Calibri" w:cs="Calibri"/>
        </w:rPr>
      </w:pPr>
      <w:r>
        <w:rPr>
          <w:rFonts w:ascii="Calibri" w:hAnsi="Calibri" w:cs="Calibri"/>
        </w:rPr>
        <w:lastRenderedPageBreak/>
        <w:t>§ 6.  ZASADY WYKONYWANIA ROBÓT BUDOWLANYCH</w:t>
      </w:r>
    </w:p>
    <w:p w:rsidR="00437DE1" w:rsidRDefault="00437DE1" w:rsidP="0009236A"/>
    <w:p w:rsidR="00437DE1" w:rsidRDefault="00437DE1" w:rsidP="0009236A"/>
    <w:p w:rsidR="00437DE1" w:rsidRDefault="00437DE1" w:rsidP="0009236A">
      <w:pPr>
        <w:numPr>
          <w:ilvl w:val="0"/>
          <w:numId w:val="24"/>
        </w:numPr>
        <w:ind w:right="14" w:hanging="384"/>
        <w:jc w:val="both"/>
        <w:rPr>
          <w:rFonts w:ascii="Calibri" w:hAnsi="Calibri" w:cs="Calibri"/>
        </w:rPr>
      </w:pPr>
      <w:r>
        <w:rPr>
          <w:rFonts w:ascii="Calibri" w:hAnsi="Calibri" w:cs="Calibri"/>
        </w:rPr>
        <w:t>Wykonawca zobowiązuje się zre</w:t>
      </w:r>
      <w:r w:rsidR="00A705DC">
        <w:rPr>
          <w:rFonts w:ascii="Calibri" w:hAnsi="Calibri" w:cs="Calibri"/>
        </w:rPr>
        <w:t xml:space="preserve">alizować roboty budowlane wchodzące w skład </w:t>
      </w:r>
      <w:r>
        <w:rPr>
          <w:rFonts w:ascii="Calibri" w:hAnsi="Calibri" w:cs="Calibri"/>
        </w:rPr>
        <w:t xml:space="preserve"> przedmiotu zamówienia zgodnie z opisem zawartym w niniejszej Umowie oraz zgodnie z:</w:t>
      </w:r>
    </w:p>
    <w:p w:rsidR="00437DE1" w:rsidRDefault="00437DE1" w:rsidP="0009236A">
      <w:pPr>
        <w:numPr>
          <w:ilvl w:val="1"/>
          <w:numId w:val="24"/>
        </w:numPr>
        <w:ind w:right="14" w:hanging="355"/>
        <w:jc w:val="both"/>
        <w:rPr>
          <w:rFonts w:ascii="Calibri" w:hAnsi="Calibri" w:cs="Calibri"/>
        </w:rPr>
      </w:pPr>
      <w:r>
        <w:rPr>
          <w:rFonts w:ascii="Calibri" w:hAnsi="Calibri" w:cs="Calibri"/>
        </w:rPr>
        <w:t>warunkami technicznymi wynikającymi z obowiązujących przepisów technicznych i ustawy z dnia 7 lipca 1994 r. – Prawo budowlane (</w:t>
      </w:r>
      <w:proofErr w:type="spellStart"/>
      <w:r>
        <w:rPr>
          <w:rFonts w:ascii="Calibri" w:hAnsi="Calibri" w:cs="Calibri"/>
        </w:rPr>
        <w:t>t.j</w:t>
      </w:r>
      <w:proofErr w:type="spellEnd"/>
      <w:r>
        <w:rPr>
          <w:rFonts w:ascii="Calibri" w:hAnsi="Calibri" w:cs="Calibri"/>
        </w:rPr>
        <w:t>. Dz. U. z 2020 r. poz. 1333, 2127, 2320, z 2021 r. poz. 11, 234, 282, 784).;</w:t>
      </w:r>
    </w:p>
    <w:p w:rsidR="00437DE1" w:rsidRDefault="00437DE1" w:rsidP="0009236A">
      <w:pPr>
        <w:numPr>
          <w:ilvl w:val="1"/>
          <w:numId w:val="24"/>
        </w:numPr>
        <w:ind w:right="14" w:hanging="355"/>
        <w:jc w:val="both"/>
        <w:rPr>
          <w:rFonts w:ascii="Calibri" w:hAnsi="Calibri" w:cs="Calibri"/>
        </w:rPr>
      </w:pPr>
      <w:r>
        <w:rPr>
          <w:rFonts w:ascii="Calibri" w:hAnsi="Calibri" w:cs="Calibri"/>
        </w:rPr>
        <w:t xml:space="preserve">wymaganiami wynikającymi z obowiązujących Polskich Norm przenoszących normy europejskie, norm innych państw członkowskich Europejskiego Obszaru Gospodarczego przenoszących te normy, 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 106/ EWG (Dz. Urz. UE L 88 z 04.04.2011 z </w:t>
      </w:r>
      <w:proofErr w:type="spellStart"/>
      <w:r>
        <w:rPr>
          <w:rFonts w:ascii="Calibri" w:hAnsi="Calibri" w:cs="Calibri"/>
        </w:rPr>
        <w:t>późn</w:t>
      </w:r>
      <w:proofErr w:type="spellEnd"/>
      <w:r>
        <w:rPr>
          <w:rFonts w:ascii="Calibri" w:hAnsi="Calibri" w:cs="Calibri"/>
        </w:rPr>
        <w:t>. zm.)-(str. 5), 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 EWG i 93/ 15/ EWG oraz dyrektywy Parlamentu Europejskiego i Rady 94/9/WE, 94/25/WE, 95/16/WE, 97/23/WE, 98/34/WE, 2004/22/WE, 2007/23/WE, 2009/23/M/E i 2009/105/WE oraz uchylającego decyzję Rady 87 / 95/ EWG i decyzję Parlamentu Europejskiego i Rady nr 1673/2006/WE (Dz. Urz. UE L 316 z 14.11.2012, str. 12), norm międzynarodowych, specyfikacji technicznych, których przestrzeganie nie jest obowiązkowe, przyjętych przez instytucję normalizacyjną, wyspecjalizowaną w opracowywaniu specyfikacji technicznych w celu powtarzalnego i stałego stosowania w dziedzinach obronności i bezpieczeństwa, innych systemów referencji technicznych ustanowionych przez europejskie organizacje normalizacyjne.</w:t>
      </w:r>
    </w:p>
    <w:p w:rsidR="00437DE1" w:rsidRDefault="00437DE1" w:rsidP="0009236A">
      <w:pPr>
        <w:numPr>
          <w:ilvl w:val="0"/>
          <w:numId w:val="24"/>
        </w:numPr>
        <w:ind w:right="14" w:hanging="384"/>
        <w:jc w:val="both"/>
        <w:rPr>
          <w:rFonts w:ascii="Calibri" w:hAnsi="Calibri" w:cs="Calibri"/>
        </w:rPr>
      </w:pPr>
      <w:r>
        <w:rPr>
          <w:rFonts w:ascii="Calibri" w:hAnsi="Calibri" w:cs="Calibri"/>
        </w:rPr>
        <w:t>Przy realizacji robót budowlanych Wykonawca zobowiązuje się do:</w:t>
      </w:r>
    </w:p>
    <w:p w:rsidR="00437DE1" w:rsidRDefault="00437DE1" w:rsidP="0009236A">
      <w:pPr>
        <w:numPr>
          <w:ilvl w:val="1"/>
          <w:numId w:val="24"/>
        </w:numPr>
        <w:ind w:right="14" w:hanging="355"/>
        <w:jc w:val="both"/>
        <w:rPr>
          <w:rFonts w:ascii="Calibri" w:hAnsi="Calibri" w:cs="Calibri"/>
        </w:rPr>
      </w:pPr>
      <w:r>
        <w:rPr>
          <w:rFonts w:ascii="Calibri" w:hAnsi="Calibri" w:cs="Calibri"/>
        </w:rPr>
        <w:t xml:space="preserve">stosowania jedynie wyrobów dopuszczonych do używania w budownictwie w rozumieniu Prawa budowlanego oraz ustawy z dnia 16 kwietnia 2004 r. o wyrobach budowlanych (Dz. U. z 2019 r., poz. 266 z </w:t>
      </w:r>
      <w:proofErr w:type="spellStart"/>
      <w:r>
        <w:rPr>
          <w:rFonts w:ascii="Calibri" w:hAnsi="Calibri" w:cs="Calibri"/>
        </w:rPr>
        <w:t>późn</w:t>
      </w:r>
      <w:proofErr w:type="spellEnd"/>
      <w:r>
        <w:rPr>
          <w:rFonts w:ascii="Calibri" w:hAnsi="Calibri" w:cs="Calibri"/>
        </w:rPr>
        <w:t>. zm.);</w:t>
      </w:r>
    </w:p>
    <w:p w:rsidR="00437DE1" w:rsidRDefault="00437DE1" w:rsidP="0009236A">
      <w:pPr>
        <w:numPr>
          <w:ilvl w:val="1"/>
          <w:numId w:val="24"/>
        </w:numPr>
        <w:ind w:right="14" w:hanging="355"/>
        <w:jc w:val="both"/>
        <w:rPr>
          <w:rFonts w:ascii="Calibri" w:hAnsi="Calibri" w:cs="Calibri"/>
        </w:rPr>
      </w:pPr>
      <w:r>
        <w:rPr>
          <w:rFonts w:ascii="Calibri" w:hAnsi="Calibri" w:cs="Calibri"/>
        </w:rPr>
        <w:t>przedstawiania Zamawiającemu atestów, certyfikatów, świadectw jakości, aprobat technicznych dla zastosowanych materiałów budowlanych i urządzeń, które winny być dostarczone na budowę łącznie z elementami, których dotyczą. Zamawiający zastrzega sobie prawo do weryfikacji ww. dokumentów przed wbudowaniem materiałów budowlanych i urządzeń oraz na każdym innym etapie realizacji Umowy;</w:t>
      </w:r>
    </w:p>
    <w:p w:rsidR="00437DE1" w:rsidRDefault="00437DE1" w:rsidP="0009236A">
      <w:pPr>
        <w:numPr>
          <w:ilvl w:val="1"/>
          <w:numId w:val="24"/>
        </w:numPr>
        <w:ind w:right="14" w:hanging="355"/>
        <w:jc w:val="both"/>
        <w:rPr>
          <w:rFonts w:ascii="Calibri" w:hAnsi="Calibri" w:cs="Calibri"/>
          <w:color w:val="000000" w:themeColor="text1"/>
        </w:rPr>
      </w:pPr>
      <w:r>
        <w:rPr>
          <w:rFonts w:ascii="Calibri" w:hAnsi="Calibri" w:cs="Calibri"/>
          <w:color w:val="000000" w:themeColor="text1"/>
        </w:rPr>
        <w:t>koordynacji robót w okresie realizacji zadania z wykonawcami realizującymi w tym samym czasie inne zadania na terenie inwestycji;</w:t>
      </w:r>
    </w:p>
    <w:p w:rsidR="00437DE1" w:rsidRDefault="00437DE1" w:rsidP="0009236A">
      <w:pPr>
        <w:numPr>
          <w:ilvl w:val="1"/>
          <w:numId w:val="24"/>
        </w:numPr>
        <w:ind w:right="14" w:hanging="355"/>
        <w:jc w:val="both"/>
        <w:rPr>
          <w:rFonts w:ascii="Calibri" w:hAnsi="Calibri" w:cs="Calibri"/>
          <w:color w:val="000000" w:themeColor="text1"/>
        </w:rPr>
      </w:pPr>
      <w:r>
        <w:rPr>
          <w:rFonts w:ascii="Calibri" w:hAnsi="Calibri" w:cs="Calibri"/>
          <w:color w:val="000000" w:themeColor="text1"/>
        </w:rPr>
        <w:t>postępowania z odpadami powstałymi w czasie realizacji robót zgodnie z ustawą z dnia 27 kwietnia 2001 r. Prawo ochrony środowiska (Dz.U. z 2019 r. poz. 1396 ze zm.) oraz ustawą z dnia 14 grudnia 2012 r. o odpadach (Dz. U. z 2019 r. poz. 701 ze zm.), m. in. do.:</w:t>
      </w:r>
    </w:p>
    <w:p w:rsidR="00437DE1" w:rsidRPr="00437DE1" w:rsidRDefault="00437DE1" w:rsidP="0009236A">
      <w:pPr>
        <w:pStyle w:val="Akapitzlist"/>
        <w:numPr>
          <w:ilvl w:val="2"/>
          <w:numId w:val="27"/>
        </w:numPr>
        <w:spacing w:after="0" w:line="240" w:lineRule="auto"/>
        <w:ind w:left="851"/>
        <w:jc w:val="both"/>
        <w:rPr>
          <w:rFonts w:cs="Calibri"/>
          <w:color w:val="000000" w:themeColor="text1"/>
          <w:sz w:val="24"/>
          <w:szCs w:val="24"/>
        </w:rPr>
      </w:pPr>
      <w:r w:rsidRPr="00437DE1">
        <w:rPr>
          <w:rFonts w:eastAsia="Times New Roman" w:cs="Calibri"/>
          <w:color w:val="000000" w:themeColor="text1"/>
          <w:sz w:val="24"/>
          <w:szCs w:val="24"/>
        </w:rPr>
        <w:t>selektywnego gromadzenia wytworzonych odpadów w zapewnionych przez siebie pojemnikach;</w:t>
      </w:r>
    </w:p>
    <w:p w:rsidR="00437DE1" w:rsidRPr="00437DE1" w:rsidRDefault="00437DE1" w:rsidP="0009236A">
      <w:pPr>
        <w:pStyle w:val="Akapitzlist"/>
        <w:numPr>
          <w:ilvl w:val="2"/>
          <w:numId w:val="27"/>
        </w:numPr>
        <w:spacing w:after="0" w:line="240" w:lineRule="auto"/>
        <w:ind w:left="851"/>
        <w:jc w:val="both"/>
        <w:rPr>
          <w:rFonts w:cs="Calibri"/>
          <w:color w:val="000000" w:themeColor="text1"/>
          <w:sz w:val="24"/>
          <w:szCs w:val="24"/>
        </w:rPr>
      </w:pPr>
      <w:r w:rsidRPr="00437DE1">
        <w:rPr>
          <w:rFonts w:eastAsia="Times New Roman" w:cs="Calibri"/>
          <w:color w:val="000000" w:themeColor="text1"/>
          <w:sz w:val="24"/>
          <w:szCs w:val="24"/>
        </w:rPr>
        <w:t>przekazywania na własny koszt wytworzonych odpadów podmiotom posiadającym wymagane prawem decyzje na transport i gospodarowanie odpadami (zbieranie lub unieszkodliwianie lub odzysk odpadów);</w:t>
      </w:r>
    </w:p>
    <w:p w:rsidR="00437DE1" w:rsidRPr="00437DE1" w:rsidRDefault="00437DE1" w:rsidP="0009236A">
      <w:pPr>
        <w:pStyle w:val="Akapitzlist"/>
        <w:numPr>
          <w:ilvl w:val="1"/>
          <w:numId w:val="24"/>
        </w:numPr>
        <w:spacing w:after="0" w:line="240" w:lineRule="auto"/>
        <w:ind w:left="714" w:right="11" w:hanging="357"/>
        <w:jc w:val="both"/>
        <w:rPr>
          <w:rFonts w:cs="Calibri"/>
          <w:sz w:val="24"/>
          <w:szCs w:val="24"/>
        </w:rPr>
      </w:pPr>
      <w:r w:rsidRPr="00437DE1">
        <w:rPr>
          <w:rFonts w:eastAsia="Times New Roman" w:cs="Calibri"/>
          <w:sz w:val="24"/>
          <w:szCs w:val="24"/>
        </w:rPr>
        <w:t>zachowania w czasie wykonywania robót warunków BHP i P.POŻ.;</w:t>
      </w:r>
    </w:p>
    <w:p w:rsidR="00437DE1" w:rsidRPr="00437DE1" w:rsidRDefault="00437DE1" w:rsidP="0009236A">
      <w:pPr>
        <w:pStyle w:val="Akapitzlist"/>
        <w:numPr>
          <w:ilvl w:val="0"/>
          <w:numId w:val="26"/>
        </w:numPr>
        <w:spacing w:after="0" w:line="240" w:lineRule="auto"/>
        <w:ind w:left="714" w:right="11" w:hanging="357"/>
        <w:jc w:val="both"/>
        <w:rPr>
          <w:rFonts w:cs="Calibri"/>
          <w:sz w:val="24"/>
          <w:szCs w:val="24"/>
        </w:rPr>
      </w:pPr>
      <w:r w:rsidRPr="00437DE1">
        <w:rPr>
          <w:rFonts w:eastAsia="Times New Roman" w:cs="Calibri"/>
          <w:sz w:val="24"/>
          <w:szCs w:val="24"/>
        </w:rPr>
        <w:t>wykonania robót budowlanych w sposób nienaruszający interesów Zamawiającego i osób trzecich, w tym m.in. do:</w:t>
      </w:r>
    </w:p>
    <w:p w:rsidR="00437DE1" w:rsidRDefault="00437DE1" w:rsidP="0009236A">
      <w:pPr>
        <w:numPr>
          <w:ilvl w:val="1"/>
          <w:numId w:val="26"/>
        </w:numPr>
        <w:ind w:right="14"/>
        <w:jc w:val="both"/>
        <w:rPr>
          <w:rFonts w:ascii="Calibri" w:hAnsi="Calibri" w:cs="Calibri"/>
          <w:color w:val="000000" w:themeColor="text1"/>
        </w:rPr>
      </w:pPr>
      <w:r>
        <w:rPr>
          <w:rFonts w:ascii="Calibri" w:hAnsi="Calibri" w:cs="Calibri"/>
          <w:color w:val="000000" w:themeColor="text1"/>
        </w:rPr>
        <w:lastRenderedPageBreak/>
        <w:t>realizacji robót w taki sposób, aby nie zakłócać spokoju mieszkańcom i użytkownikom sąsiadujących budynków;</w:t>
      </w:r>
    </w:p>
    <w:p w:rsidR="00437DE1" w:rsidRDefault="00437DE1" w:rsidP="0009236A">
      <w:pPr>
        <w:numPr>
          <w:ilvl w:val="1"/>
          <w:numId w:val="26"/>
        </w:numPr>
        <w:ind w:right="14"/>
        <w:jc w:val="both"/>
        <w:rPr>
          <w:rFonts w:ascii="Calibri" w:hAnsi="Calibri" w:cs="Calibri"/>
          <w:color w:val="000000" w:themeColor="text1"/>
        </w:rPr>
      </w:pPr>
      <w:r>
        <w:rPr>
          <w:rFonts w:ascii="Calibri" w:hAnsi="Calibri" w:cs="Calibri"/>
          <w:color w:val="000000" w:themeColor="text1"/>
        </w:rPr>
        <w:t>bieżącego utrzymywania czystości w pomieszczeniach w których będą wykonywane prace oraz na terenie dróg transportowych na zewnątrz budynku, w granicach wskazanych przez Zamawiającego;</w:t>
      </w:r>
    </w:p>
    <w:p w:rsidR="00437DE1" w:rsidRDefault="00437DE1" w:rsidP="0009236A">
      <w:pPr>
        <w:numPr>
          <w:ilvl w:val="1"/>
          <w:numId w:val="26"/>
        </w:numPr>
        <w:ind w:right="14"/>
        <w:jc w:val="both"/>
        <w:rPr>
          <w:rFonts w:ascii="Calibri" w:hAnsi="Calibri" w:cs="Calibri"/>
          <w:color w:val="000000" w:themeColor="text1"/>
        </w:rPr>
      </w:pPr>
      <w:r>
        <w:rPr>
          <w:rFonts w:ascii="Calibri" w:hAnsi="Calibri" w:cs="Calibri"/>
          <w:color w:val="000000" w:themeColor="text1"/>
        </w:rPr>
        <w:t>dokonywania zrzutu bezpośrednio do kontenerów z użyciem zewnętrznych tub zsypowych. Kontenery na gruz należy wywozić systematycznie po każdorazowym napełnieniu;</w:t>
      </w:r>
    </w:p>
    <w:p w:rsidR="00437DE1" w:rsidRDefault="00437DE1" w:rsidP="0009236A">
      <w:pPr>
        <w:numPr>
          <w:ilvl w:val="1"/>
          <w:numId w:val="26"/>
        </w:numPr>
        <w:ind w:right="14"/>
        <w:jc w:val="both"/>
        <w:rPr>
          <w:rFonts w:ascii="Calibri" w:hAnsi="Calibri" w:cs="Calibri"/>
          <w:color w:val="000000" w:themeColor="text1"/>
        </w:rPr>
      </w:pPr>
      <w:r>
        <w:rPr>
          <w:rFonts w:ascii="Calibri" w:hAnsi="Calibri" w:cs="Calibri"/>
          <w:color w:val="000000" w:themeColor="text1"/>
        </w:rPr>
        <w:t>zapewnienia, wszystkich niezbędnych środków przeładunku, zagospodarowanie placu budowy zgodnie ze swoimi potrzebami, składowania materiałów, zapewnienia wymaganych dróg ewakuacyjnych p.poż. dla pracowników Zamawiającego, a także zapewnienia wszelkich środków bezpieczeństwa i ochrony dla wykonywanych przez siebie robót;</w:t>
      </w:r>
    </w:p>
    <w:p w:rsidR="00437DE1" w:rsidRDefault="00437DE1" w:rsidP="0009236A">
      <w:pPr>
        <w:numPr>
          <w:ilvl w:val="1"/>
          <w:numId w:val="26"/>
        </w:numPr>
        <w:ind w:right="14"/>
        <w:jc w:val="both"/>
        <w:rPr>
          <w:rFonts w:ascii="Calibri" w:hAnsi="Calibri" w:cs="Calibri"/>
          <w:color w:val="000000" w:themeColor="text1"/>
        </w:rPr>
      </w:pPr>
      <w:r>
        <w:rPr>
          <w:rFonts w:ascii="Calibri" w:hAnsi="Calibri" w:cs="Calibri"/>
          <w:color w:val="000000" w:themeColor="text1"/>
        </w:rPr>
        <w:t>zastosowania wszelkich racjonalnych środków w celu zabezpieczenia dróg dojazdowych do placu budowy od uszkodzenia przez ruch związany z działalnością Wykonawcy, w tym dobieranie trasy i używanie pojazdów tak, aby ruch związany z transportem materiałów, urządzeń i sprzętu Wykonawcy na plac budowy ograniczyć do minimum oraz aby nie powodować uszkodzenia tych dróg; Wykonawca ponosi odpowiedzialność za wszelkie szkody wyrządzone w mieniu Zamawiającego i osób trzecich w związku z wykorzystywanie tych dróg; w przypadku wyrządzenia szkody osobie trzeciej Wykonawca zobowiązany jest podjąć negocjacje i zapłacić wynikłe roszczenia;</w:t>
      </w:r>
    </w:p>
    <w:p w:rsidR="00437DE1" w:rsidRDefault="00437DE1" w:rsidP="0009236A">
      <w:pPr>
        <w:numPr>
          <w:ilvl w:val="1"/>
          <w:numId w:val="26"/>
        </w:numPr>
        <w:ind w:right="14"/>
        <w:jc w:val="both"/>
        <w:rPr>
          <w:rFonts w:ascii="Calibri" w:hAnsi="Calibri" w:cs="Calibri"/>
          <w:color w:val="000000" w:themeColor="text1"/>
        </w:rPr>
      </w:pPr>
      <w:r>
        <w:rPr>
          <w:rFonts w:ascii="Calibri" w:hAnsi="Calibri" w:cs="Calibri"/>
          <w:color w:val="000000" w:themeColor="text1"/>
        </w:rPr>
        <w:t>wykonywania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i placów, publicznych i prywatnych terenów należących zarówno do Zamawiającego, jak i do osób trzecich. Wykonawca zobowiązany jest zapewnić bezpieczeństwo ruchu drogowego związanego z budową. Wykonawca winien zabezpieczyć Zamawiającego przed wszelkimi roszczeniami, postępowaniami odszkodowawczymi i kosztami, jakie mogą być następstwem nieprzestrzegania powyższego postanowienia;</w:t>
      </w:r>
    </w:p>
    <w:p w:rsidR="00437DE1" w:rsidRDefault="00437DE1" w:rsidP="0009236A">
      <w:pPr>
        <w:numPr>
          <w:ilvl w:val="1"/>
          <w:numId w:val="26"/>
        </w:numPr>
        <w:ind w:right="14"/>
        <w:jc w:val="both"/>
        <w:rPr>
          <w:rFonts w:ascii="Calibri" w:hAnsi="Calibri" w:cs="Calibri"/>
        </w:rPr>
      </w:pPr>
      <w:r>
        <w:rPr>
          <w:rFonts w:ascii="Calibri" w:hAnsi="Calibri" w:cs="Calibri"/>
        </w:rPr>
        <w:t>zapewnienia sprzętu specjalistycznego niezbędnego do realizacji robót, spełniającego wymagania norm technicznych;</w:t>
      </w:r>
    </w:p>
    <w:p w:rsidR="00437DE1" w:rsidRDefault="00437DE1" w:rsidP="0009236A">
      <w:pPr>
        <w:numPr>
          <w:ilvl w:val="1"/>
          <w:numId w:val="26"/>
        </w:numPr>
        <w:ind w:right="14"/>
        <w:jc w:val="both"/>
        <w:rPr>
          <w:rFonts w:ascii="Calibri" w:hAnsi="Calibri" w:cs="Calibri"/>
          <w:color w:val="000000" w:themeColor="text1"/>
        </w:rPr>
      </w:pPr>
      <w:r>
        <w:rPr>
          <w:rFonts w:ascii="Calibri" w:hAnsi="Calibri" w:cs="Calibri"/>
          <w:color w:val="000000" w:themeColor="text1"/>
        </w:rPr>
        <w:t>uzyskania na własny koszt wszelkich uzgodnień i pozwoleń na wywóz odpadów, materiałów niewbudowanych i odzyskowych z całego terenu budowy oraz miejsc związanych z prowadzeniem robót w sposób zabezpieczający roboty oraz otoczenie przed uszkodzeniem;</w:t>
      </w:r>
    </w:p>
    <w:p w:rsidR="00437DE1" w:rsidRDefault="00437DE1" w:rsidP="0009236A">
      <w:pPr>
        <w:numPr>
          <w:ilvl w:val="1"/>
          <w:numId w:val="26"/>
        </w:numPr>
        <w:ind w:right="14"/>
        <w:jc w:val="both"/>
        <w:rPr>
          <w:rFonts w:ascii="Calibri" w:hAnsi="Calibri" w:cs="Calibri"/>
          <w:color w:val="000000" w:themeColor="text1"/>
        </w:rPr>
      </w:pPr>
      <w:r>
        <w:rPr>
          <w:rFonts w:ascii="Calibri" w:hAnsi="Calibri" w:cs="Calibri"/>
          <w:color w:val="000000" w:themeColor="text1"/>
        </w:rPr>
        <w:t>przekazania Zamawiającemu uporządkowanego terenu prac w terminie ustalonym na odbiór robót;</w:t>
      </w:r>
    </w:p>
    <w:p w:rsidR="00437DE1" w:rsidRDefault="00437DE1" w:rsidP="0009236A">
      <w:pPr>
        <w:numPr>
          <w:ilvl w:val="1"/>
          <w:numId w:val="26"/>
        </w:numPr>
        <w:ind w:right="14"/>
        <w:jc w:val="both"/>
        <w:rPr>
          <w:rFonts w:ascii="Calibri" w:hAnsi="Calibri" w:cs="Calibri"/>
          <w:color w:val="000000" w:themeColor="text1"/>
        </w:rPr>
      </w:pPr>
      <w:r>
        <w:rPr>
          <w:rFonts w:ascii="Calibri" w:hAnsi="Calibri" w:cs="Calibri"/>
          <w:color w:val="000000" w:themeColor="text1"/>
        </w:rPr>
        <w:t>ustawienia rusztowań i użytkowania zgodnie z przepisami wraz z uzyskaniem niezbędnych odbiorów i badań dopuszczających do ich użytkowania.</w:t>
      </w:r>
    </w:p>
    <w:p w:rsidR="00437DE1" w:rsidRPr="00437DE1" w:rsidRDefault="00437DE1" w:rsidP="0009236A">
      <w:pPr>
        <w:pStyle w:val="Akapitzlist"/>
        <w:numPr>
          <w:ilvl w:val="0"/>
          <w:numId w:val="25"/>
        </w:numPr>
        <w:spacing w:after="0" w:line="240" w:lineRule="auto"/>
        <w:ind w:right="7"/>
        <w:jc w:val="both"/>
        <w:rPr>
          <w:rFonts w:cs="Calibri"/>
          <w:sz w:val="24"/>
          <w:szCs w:val="24"/>
        </w:rPr>
      </w:pPr>
      <w:r w:rsidRPr="00437DE1">
        <w:rPr>
          <w:rFonts w:eastAsia="Times New Roman" w:cs="Calibri"/>
          <w:sz w:val="24"/>
          <w:szCs w:val="24"/>
        </w:rPr>
        <w:t xml:space="preserve">Wszelkie uzasadnione zmiany i odstępstwa proponowane przez Wykonawcę powinny być uzgodnione </w:t>
      </w:r>
      <w:r w:rsidRPr="000833B0">
        <w:rPr>
          <w:rFonts w:eastAsia="Times New Roman" w:cs="Calibri"/>
          <w:b/>
          <w:sz w:val="24"/>
          <w:szCs w:val="24"/>
        </w:rPr>
        <w:t xml:space="preserve">z </w:t>
      </w:r>
      <w:r w:rsidR="000833B0" w:rsidRPr="000833B0">
        <w:rPr>
          <w:rFonts w:eastAsia="Times New Roman" w:cs="Calibri"/>
          <w:b/>
          <w:color w:val="000000" w:themeColor="text1"/>
          <w:sz w:val="24"/>
          <w:szCs w:val="24"/>
        </w:rPr>
        <w:t>Zamawiającym</w:t>
      </w:r>
      <w:r w:rsidRPr="00437DE1">
        <w:rPr>
          <w:rFonts w:eastAsia="Times New Roman" w:cs="Calibri"/>
          <w:color w:val="000000" w:themeColor="text1"/>
          <w:sz w:val="24"/>
          <w:szCs w:val="24"/>
        </w:rPr>
        <w:t>. Decyzje o zmianach wprowadzanych w czasie wykonywania robót muszą być potwierdzone w formie pisemnej</w:t>
      </w:r>
      <w:r w:rsidR="000833B0">
        <w:rPr>
          <w:rFonts w:eastAsia="Times New Roman" w:cs="Calibri"/>
          <w:sz w:val="24"/>
          <w:szCs w:val="24"/>
        </w:rPr>
        <w:t>.</w:t>
      </w:r>
    </w:p>
    <w:p w:rsidR="00437DE1" w:rsidRPr="001313D7" w:rsidRDefault="00437DE1" w:rsidP="0009236A">
      <w:pPr>
        <w:pStyle w:val="Akapitzlist"/>
        <w:numPr>
          <w:ilvl w:val="0"/>
          <w:numId w:val="25"/>
        </w:numPr>
        <w:spacing w:after="0" w:line="240" w:lineRule="auto"/>
        <w:ind w:right="7"/>
        <w:jc w:val="both"/>
        <w:rPr>
          <w:rFonts w:cs="Calibri"/>
          <w:sz w:val="24"/>
          <w:szCs w:val="24"/>
        </w:rPr>
      </w:pPr>
      <w:r w:rsidRPr="001313D7">
        <w:rPr>
          <w:rFonts w:cs="Calibri"/>
          <w:sz w:val="24"/>
          <w:szCs w:val="24"/>
        </w:rPr>
        <w:t>W przypadku zmian rozwiązań technicznych dokonanych przez producentów materiałów lub urządzeń lub zmian dokonanych przez Wykonawcę należy opracować dokumentację zamienną w zakresie do</w:t>
      </w:r>
      <w:r w:rsidR="000833B0">
        <w:rPr>
          <w:rFonts w:cs="Calibri"/>
          <w:sz w:val="24"/>
          <w:szCs w:val="24"/>
        </w:rPr>
        <w:t>konanych zmian</w:t>
      </w:r>
      <w:r w:rsidRPr="001313D7">
        <w:rPr>
          <w:rFonts w:cs="Calibri"/>
          <w:sz w:val="24"/>
          <w:szCs w:val="24"/>
        </w:rPr>
        <w:t>.</w:t>
      </w:r>
    </w:p>
    <w:p w:rsidR="001313D7" w:rsidRPr="001313D7" w:rsidRDefault="001313D7" w:rsidP="0009236A">
      <w:pPr>
        <w:pStyle w:val="Akapitzlist"/>
        <w:numPr>
          <w:ilvl w:val="0"/>
          <w:numId w:val="25"/>
        </w:numPr>
        <w:spacing w:after="0" w:line="240" w:lineRule="auto"/>
        <w:ind w:right="14"/>
        <w:jc w:val="both"/>
        <w:rPr>
          <w:rFonts w:cs="Calibri"/>
          <w:sz w:val="24"/>
          <w:szCs w:val="24"/>
        </w:rPr>
      </w:pPr>
      <w:r w:rsidRPr="001313D7">
        <w:rPr>
          <w:rFonts w:cs="Calibri"/>
          <w:sz w:val="24"/>
          <w:szCs w:val="24"/>
        </w:rPr>
        <w:t xml:space="preserve">W ramach wynagrodzenia przewidzianego postanowieniami Umowy, Wykonawca przenosi na Zamawiającego autorskie prawa majątkowe do nieograniczonego w czasie i przestrzeni korzystania w różnych formach i postaciach w zależności od potrzeb, z wykonanych w ramach realizacji Umowy utworów w rozumieniu przepisów ustawy z dnia 4 lutego 1994 r. o prawie </w:t>
      </w:r>
      <w:r w:rsidRPr="001313D7">
        <w:rPr>
          <w:rFonts w:cs="Calibri"/>
          <w:sz w:val="24"/>
          <w:szCs w:val="24"/>
        </w:rPr>
        <w:lastRenderedPageBreak/>
        <w:t xml:space="preserve">autorskim i prawach pokrewnych (Dz. U. z 2019 r. poz. 1231 z </w:t>
      </w:r>
      <w:proofErr w:type="spellStart"/>
      <w:r w:rsidRPr="001313D7">
        <w:rPr>
          <w:rFonts w:cs="Calibri"/>
          <w:sz w:val="24"/>
          <w:szCs w:val="24"/>
        </w:rPr>
        <w:t>późn</w:t>
      </w:r>
      <w:proofErr w:type="spellEnd"/>
      <w:r w:rsidRPr="001313D7">
        <w:rPr>
          <w:rFonts w:cs="Calibri"/>
          <w:sz w:val="24"/>
          <w:szCs w:val="24"/>
        </w:rPr>
        <w:t xml:space="preserve">. zm.), w tym </w:t>
      </w:r>
      <w:r>
        <w:rPr>
          <w:rFonts w:cs="Calibri"/>
          <w:sz w:val="24"/>
          <w:szCs w:val="24"/>
        </w:rPr>
        <w:br/>
      </w:r>
      <w:r w:rsidRPr="001313D7">
        <w:rPr>
          <w:rFonts w:cs="Calibri"/>
          <w:sz w:val="24"/>
          <w:szCs w:val="24"/>
        </w:rPr>
        <w:t>w szczególności do dokumentacji powykonawczej. Przeniesienie ww. praw następuje z chwilą odbioru utworu przez Zamawiającego. Wraz z przeniesieniem autorskich praw majątkowych, Wykonawca przenosi na Zamawiającego własność nośników, na których utwory zostały utrwalone.</w:t>
      </w:r>
    </w:p>
    <w:p w:rsidR="001313D7" w:rsidRPr="00A95467" w:rsidRDefault="001313D7" w:rsidP="0009236A">
      <w:pPr>
        <w:numPr>
          <w:ilvl w:val="0"/>
          <w:numId w:val="25"/>
        </w:numPr>
        <w:ind w:right="14" w:hanging="427"/>
        <w:jc w:val="both"/>
        <w:rPr>
          <w:rFonts w:ascii="Calibri" w:hAnsi="Calibri" w:cs="Calibri"/>
        </w:rPr>
      </w:pPr>
      <w:r w:rsidRPr="00A95467">
        <w:rPr>
          <w:rFonts w:ascii="Calibri" w:hAnsi="Calibri" w:cs="Calibri"/>
        </w:rPr>
        <w:t>Przeniesienie praw, o których mowa w ust. 9, następuje na cały czas ich trwania i obejmuje następujące pola eksploatacji:</w:t>
      </w:r>
    </w:p>
    <w:p w:rsidR="001313D7" w:rsidRDefault="001313D7" w:rsidP="0009236A">
      <w:pPr>
        <w:numPr>
          <w:ilvl w:val="1"/>
          <w:numId w:val="30"/>
        </w:numPr>
        <w:ind w:right="14" w:hanging="283"/>
        <w:jc w:val="both"/>
        <w:rPr>
          <w:rFonts w:ascii="Calibri" w:hAnsi="Calibri" w:cs="Calibri"/>
        </w:rPr>
      </w:pPr>
      <w:r>
        <w:rPr>
          <w:rFonts w:ascii="Calibri" w:hAnsi="Calibri" w:cs="Calibri"/>
        </w:rPr>
        <w:t>wprowadzanie do obrotu oryginału albo egzemplarzy, najem lub użyczenie oryginału albo egzemplarzy, na których dokumentację utrwalono bez ograniczeń przedmiotowych, terytorialnych i czasowych, bez względu na przeznaczenie;</w:t>
      </w:r>
    </w:p>
    <w:p w:rsidR="001313D7" w:rsidRDefault="001313D7" w:rsidP="0009236A">
      <w:pPr>
        <w:numPr>
          <w:ilvl w:val="1"/>
          <w:numId w:val="29"/>
        </w:numPr>
        <w:ind w:right="14" w:hanging="283"/>
        <w:jc w:val="both"/>
        <w:rPr>
          <w:rFonts w:ascii="Calibri" w:hAnsi="Calibri" w:cs="Calibri"/>
        </w:rPr>
      </w:pPr>
      <w:r>
        <w:rPr>
          <w:rFonts w:ascii="Calibri" w:hAnsi="Calibri" w:cs="Calibri"/>
        </w:rPr>
        <w:t>utrwalanie na jakimkolwiek nośniku;</w:t>
      </w:r>
    </w:p>
    <w:p w:rsidR="001313D7" w:rsidRDefault="001313D7" w:rsidP="0009236A">
      <w:pPr>
        <w:numPr>
          <w:ilvl w:val="1"/>
          <w:numId w:val="29"/>
        </w:numPr>
        <w:ind w:right="14" w:hanging="283"/>
        <w:jc w:val="both"/>
        <w:rPr>
          <w:rFonts w:ascii="Calibri" w:hAnsi="Calibri" w:cs="Calibri"/>
        </w:rPr>
      </w:pPr>
      <w:r>
        <w:rPr>
          <w:rFonts w:ascii="Calibri" w:hAnsi="Calibri" w:cs="Calibri"/>
        </w:rPr>
        <w:t>zwielokrotnianie jakąkolwiek techniką;</w:t>
      </w:r>
    </w:p>
    <w:p w:rsidR="001313D7" w:rsidRDefault="001313D7" w:rsidP="0009236A">
      <w:pPr>
        <w:numPr>
          <w:ilvl w:val="1"/>
          <w:numId w:val="29"/>
        </w:numPr>
        <w:ind w:right="14" w:hanging="283"/>
        <w:jc w:val="both"/>
        <w:rPr>
          <w:rFonts w:ascii="Calibri" w:hAnsi="Calibri" w:cs="Calibri"/>
        </w:rPr>
      </w:pPr>
      <w:r>
        <w:rPr>
          <w:rFonts w:ascii="Calibri" w:hAnsi="Calibri" w:cs="Calibri"/>
        </w:rPr>
        <w:t>wprowadzanie do pamięci komputera i do sieci multimedialnej, w tym do Internetu bez ograniczeń;</w:t>
      </w:r>
    </w:p>
    <w:p w:rsidR="001313D7" w:rsidRDefault="001313D7" w:rsidP="0009236A">
      <w:pPr>
        <w:numPr>
          <w:ilvl w:val="1"/>
          <w:numId w:val="29"/>
        </w:numPr>
        <w:ind w:right="14" w:hanging="283"/>
        <w:jc w:val="both"/>
        <w:rPr>
          <w:rFonts w:ascii="Calibri" w:hAnsi="Calibri" w:cs="Calibri"/>
        </w:rPr>
      </w:pPr>
      <w:r>
        <w:rPr>
          <w:rFonts w:ascii="Calibri" w:hAnsi="Calibri" w:cs="Calibri"/>
        </w:rPr>
        <w:t>publiczne udostępnianie utworu w taki sposób, aby każdy mógł mieć dostęp do niego w miejscu i czasie przez niego wybranym;</w:t>
      </w:r>
    </w:p>
    <w:p w:rsidR="001313D7" w:rsidRDefault="001313D7" w:rsidP="0009236A">
      <w:pPr>
        <w:numPr>
          <w:ilvl w:val="1"/>
          <w:numId w:val="29"/>
        </w:numPr>
        <w:ind w:right="14" w:hanging="283"/>
        <w:jc w:val="both"/>
        <w:rPr>
          <w:rFonts w:ascii="Calibri" w:hAnsi="Calibri" w:cs="Calibri"/>
        </w:rPr>
      </w:pPr>
      <w:r>
        <w:rPr>
          <w:rFonts w:ascii="Calibri" w:hAnsi="Calibri" w:cs="Calibri"/>
        </w:rPr>
        <w:t>rozpowszechnianie w jakiejkolwiek formie w tym w postaci druku, zapisu cyfrowego i przekazu multimedialnego.</w:t>
      </w:r>
    </w:p>
    <w:p w:rsidR="001313D7" w:rsidRDefault="001313D7" w:rsidP="0009236A">
      <w:pPr>
        <w:numPr>
          <w:ilvl w:val="0"/>
          <w:numId w:val="25"/>
        </w:numPr>
        <w:ind w:right="14" w:hanging="427"/>
        <w:jc w:val="both"/>
        <w:rPr>
          <w:rFonts w:ascii="Calibri" w:hAnsi="Calibri" w:cs="Calibri"/>
        </w:rPr>
      </w:pPr>
      <w:r>
        <w:rPr>
          <w:rFonts w:ascii="Calibri" w:hAnsi="Calibri" w:cs="Calibri"/>
        </w:rPr>
        <w:t>Wykonawca wyraża zgodę na dokonywanie wszelkich zmian i modyfikacji w dokumentacji, co do których autorskie prawa majątkowe zostały przeniesione na Zamawiającego, a także do wykonywania autorskich praw zależnych do tych utworów.</w:t>
      </w:r>
    </w:p>
    <w:p w:rsidR="001313D7" w:rsidRPr="00D30321" w:rsidRDefault="001313D7" w:rsidP="0009236A">
      <w:pPr>
        <w:numPr>
          <w:ilvl w:val="0"/>
          <w:numId w:val="25"/>
        </w:numPr>
        <w:ind w:right="14" w:hanging="427"/>
        <w:jc w:val="both"/>
        <w:rPr>
          <w:rFonts w:ascii="Calibri" w:hAnsi="Calibri" w:cs="Calibri"/>
        </w:rPr>
      </w:pPr>
      <w:r>
        <w:rPr>
          <w:rFonts w:ascii="Calibri" w:hAnsi="Calibri" w:cs="Calibri"/>
        </w:rPr>
        <w:t>Jeżeli podczas eksploatowania dokumentacji przez Zamawiającego dojdzie do zarzutu naruszenia majątkowych praw autorskich i/ lub osobistych praw autorskich osób trzecich, który to zarzut Wykonawca według obiektywnej oceny mógłby uważać za nieuzasadniony, Wykonawca zobowiązuje się skorzystać z wszelkich środków ochrony prawnej, aby zabezpieczyć Zamawiającego przed skutkami takiego zarzutu.</w:t>
      </w:r>
    </w:p>
    <w:p w:rsidR="00F30E7A" w:rsidRPr="00D30321" w:rsidRDefault="00D30321" w:rsidP="0009236A">
      <w:pPr>
        <w:widowControl w:val="0"/>
        <w:tabs>
          <w:tab w:val="left" w:pos="360"/>
        </w:tabs>
        <w:suppressAutoHyphens/>
        <w:autoSpaceDE w:val="0"/>
        <w:jc w:val="center"/>
        <w:rPr>
          <w:rFonts w:ascii="Calibri" w:eastAsia="SimSun" w:hAnsi="Calibri"/>
          <w:b/>
          <w:bCs/>
          <w:color w:val="000000"/>
          <w:kern w:val="1"/>
          <w:lang w:eastAsia="zh-CN" w:bidi="hi-IN"/>
        </w:rPr>
      </w:pPr>
      <w:r w:rsidRPr="00D30321">
        <w:rPr>
          <w:rFonts w:ascii="Calibri" w:eastAsia="SimSun" w:hAnsi="Calibri"/>
          <w:b/>
          <w:bCs/>
          <w:color w:val="000000"/>
          <w:kern w:val="1"/>
          <w:lang w:eastAsia="zh-CN" w:bidi="hi-IN"/>
        </w:rPr>
        <w:t>§7. Zabezpieczenie należytego wykonania umowy</w:t>
      </w:r>
    </w:p>
    <w:p w:rsidR="00F30E7A" w:rsidRPr="00D30321" w:rsidRDefault="00F30E7A" w:rsidP="0009236A">
      <w:pPr>
        <w:widowControl w:val="0"/>
        <w:tabs>
          <w:tab w:val="left" w:pos="360"/>
        </w:tabs>
        <w:suppressAutoHyphens/>
        <w:autoSpaceDE w:val="0"/>
        <w:jc w:val="both"/>
        <w:rPr>
          <w:rFonts w:ascii="Calibri" w:hAnsi="Calibri"/>
        </w:rPr>
      </w:pPr>
      <w:r w:rsidRPr="00D30321">
        <w:rPr>
          <w:rFonts w:ascii="Calibri" w:hAnsi="Calibri"/>
        </w:rPr>
        <w:t>1. Wykonawca przed podpisaniem niniejszej umowy wnosi zabezpieczenie należytego  wykonania</w:t>
      </w:r>
      <w:r w:rsidR="00D30321">
        <w:rPr>
          <w:rFonts w:ascii="Calibri" w:hAnsi="Calibri"/>
        </w:rPr>
        <w:br/>
        <w:t xml:space="preserve">     umowy </w:t>
      </w:r>
      <w:r w:rsidRPr="00D30321">
        <w:rPr>
          <w:rFonts w:ascii="Calibri" w:hAnsi="Calibri"/>
        </w:rPr>
        <w:t xml:space="preserve">w wysokości 5 % wynagrodzenia, co stanowi kwotę </w:t>
      </w:r>
      <w:r w:rsidR="00A87E1C" w:rsidRPr="00D30321">
        <w:rPr>
          <w:rFonts w:ascii="Calibri" w:hAnsi="Calibri"/>
          <w:b/>
        </w:rPr>
        <w:t>……………….</w:t>
      </w:r>
      <w:r w:rsidR="002D3FE0" w:rsidRPr="00D30321">
        <w:rPr>
          <w:rFonts w:ascii="Calibri" w:hAnsi="Calibri"/>
        </w:rPr>
        <w:t xml:space="preserve"> </w:t>
      </w:r>
      <w:r w:rsidR="00D30321" w:rsidRPr="00D30321">
        <w:rPr>
          <w:rFonts w:ascii="Calibri" w:hAnsi="Calibri"/>
        </w:rPr>
        <w:t>Z</w:t>
      </w:r>
      <w:r w:rsidR="002D3FE0" w:rsidRPr="00D30321">
        <w:rPr>
          <w:rFonts w:ascii="Calibri" w:hAnsi="Calibri"/>
        </w:rPr>
        <w:t>ł</w:t>
      </w:r>
      <w:r w:rsidR="00D30321">
        <w:rPr>
          <w:rFonts w:ascii="Calibri" w:hAnsi="Calibri"/>
        </w:rPr>
        <w:br/>
        <w:t xml:space="preserve">    </w:t>
      </w:r>
      <w:r w:rsidR="002D3FE0" w:rsidRPr="00D30321">
        <w:rPr>
          <w:rFonts w:ascii="Calibri" w:hAnsi="Calibri"/>
        </w:rPr>
        <w:t xml:space="preserve"> (słownie:</w:t>
      </w:r>
      <w:r w:rsidR="00A87E1C" w:rsidRPr="00D30321">
        <w:rPr>
          <w:rFonts w:ascii="Calibri" w:hAnsi="Calibri"/>
        </w:rPr>
        <w:t>…………………………………………</w:t>
      </w:r>
      <w:r w:rsidRPr="00D30321">
        <w:rPr>
          <w:rFonts w:ascii="Calibri" w:hAnsi="Calibri"/>
        </w:rPr>
        <w:t xml:space="preserve">) </w:t>
      </w:r>
      <w:r w:rsidRPr="00D30321">
        <w:rPr>
          <w:rFonts w:ascii="Calibri" w:hAnsi="Calibri"/>
        </w:rPr>
        <w:br/>
        <w:t xml:space="preserve">2. </w:t>
      </w:r>
      <w:r w:rsidR="00D30321">
        <w:rPr>
          <w:rFonts w:ascii="Calibri" w:hAnsi="Calibri"/>
        </w:rPr>
        <w:t xml:space="preserve"> </w:t>
      </w:r>
      <w:r w:rsidRPr="00D30321">
        <w:rPr>
          <w:rFonts w:ascii="Calibri" w:hAnsi="Calibri"/>
        </w:rPr>
        <w:t>Zabezpieczenie zostaje wn</w:t>
      </w:r>
      <w:r w:rsidR="002D3FE0" w:rsidRPr="00D30321">
        <w:rPr>
          <w:rFonts w:ascii="Calibri" w:hAnsi="Calibri"/>
        </w:rPr>
        <w:t>iesione w f</w:t>
      </w:r>
      <w:r w:rsidR="00A87E1C" w:rsidRPr="00D30321">
        <w:rPr>
          <w:rFonts w:ascii="Calibri" w:hAnsi="Calibri"/>
        </w:rPr>
        <w:t>ormie: …………………………………………….</w:t>
      </w:r>
    </w:p>
    <w:p w:rsidR="00F30E7A" w:rsidRPr="00D30321" w:rsidRDefault="00F30E7A" w:rsidP="0009236A">
      <w:pPr>
        <w:widowControl w:val="0"/>
        <w:tabs>
          <w:tab w:val="left" w:pos="360"/>
        </w:tabs>
        <w:suppressAutoHyphens/>
        <w:autoSpaceDE w:val="0"/>
        <w:jc w:val="both"/>
        <w:rPr>
          <w:rFonts w:ascii="Calibri" w:eastAsia="SimSun" w:hAnsi="Calibri"/>
          <w:bCs/>
          <w:color w:val="C00000"/>
          <w:kern w:val="1"/>
          <w:lang w:eastAsia="zh-CN" w:bidi="hi-IN"/>
        </w:rPr>
      </w:pPr>
      <w:r w:rsidRPr="00D30321">
        <w:rPr>
          <w:rFonts w:ascii="Calibri" w:hAnsi="Calibri"/>
        </w:rPr>
        <w:t xml:space="preserve">3. </w:t>
      </w:r>
      <w:r w:rsidRPr="00D30321">
        <w:rPr>
          <w:rFonts w:ascii="Calibri" w:hAnsi="Calibri"/>
          <w:shd w:val="clear" w:color="auto" w:fill="FFFFFF"/>
        </w:rPr>
        <w:t>Jeżeli zabezpieczenie nie jest wnoszone w pieniądzu, to dokument potwierdzający</w:t>
      </w:r>
      <w:r w:rsidRPr="00D30321">
        <w:rPr>
          <w:rFonts w:ascii="Calibri" w:hAnsi="Calibri"/>
          <w:shd w:val="clear" w:color="auto" w:fill="FFFFFF"/>
        </w:rPr>
        <w:br/>
        <w:t xml:space="preserve">     wniesienie zabezpieczenia Wykonawca wręczy Zamawiającemu najpóźniej przy podpisaniu</w:t>
      </w:r>
      <w:r w:rsidRPr="00D30321">
        <w:rPr>
          <w:rFonts w:ascii="Calibri" w:hAnsi="Calibri"/>
          <w:shd w:val="clear" w:color="auto" w:fill="FFFFFF"/>
        </w:rPr>
        <w:br/>
        <w:t xml:space="preserve">     umowy.</w:t>
      </w:r>
      <w:r w:rsidRPr="00D30321">
        <w:rPr>
          <w:rFonts w:ascii="Calibri" w:hAnsi="Calibri"/>
        </w:rPr>
        <w:br/>
        <w:t>4. Zabezpieczenie służy pokryciu roszczeń z tytułu niewykonania lub nienależytego wykonania</w:t>
      </w:r>
      <w:r w:rsidR="00D30321">
        <w:rPr>
          <w:rFonts w:ascii="Calibri" w:hAnsi="Calibri"/>
        </w:rPr>
        <w:br/>
        <w:t xml:space="preserve">    </w:t>
      </w:r>
      <w:r w:rsidRPr="00D30321">
        <w:rPr>
          <w:rFonts w:ascii="Calibri" w:hAnsi="Calibri"/>
        </w:rPr>
        <w:t xml:space="preserve"> umowy.</w:t>
      </w:r>
    </w:p>
    <w:p w:rsidR="00F30E7A" w:rsidRPr="00D30321" w:rsidRDefault="00F30E7A" w:rsidP="0009236A">
      <w:pPr>
        <w:pStyle w:val="Default"/>
        <w:jc w:val="both"/>
        <w:rPr>
          <w:rFonts w:ascii="Calibri" w:hAnsi="Calibri"/>
        </w:rPr>
      </w:pPr>
      <w:r w:rsidRPr="00D30321">
        <w:rPr>
          <w:rFonts w:ascii="Calibri" w:hAnsi="Calibri"/>
        </w:rPr>
        <w:t xml:space="preserve">5. Zamawiający zwraca zabezpieczenie w terminie 30 dni od dnia wykonania zamówienia </w:t>
      </w:r>
      <w:r w:rsidRPr="00D30321">
        <w:rPr>
          <w:rFonts w:ascii="Calibri" w:hAnsi="Calibri"/>
        </w:rPr>
        <w:br/>
        <w:t xml:space="preserve">    </w:t>
      </w:r>
      <w:r w:rsidR="00D30321">
        <w:rPr>
          <w:rFonts w:ascii="Calibri" w:hAnsi="Calibri"/>
        </w:rPr>
        <w:t xml:space="preserve"> </w:t>
      </w:r>
      <w:r w:rsidRPr="00D30321">
        <w:rPr>
          <w:rFonts w:ascii="Calibri" w:hAnsi="Calibri"/>
        </w:rPr>
        <w:t xml:space="preserve">i uznania przez zamawiającego za należycie wykonane. </w:t>
      </w:r>
    </w:p>
    <w:p w:rsidR="00F30E7A" w:rsidRPr="00D30321" w:rsidRDefault="00F30E7A" w:rsidP="0009236A">
      <w:pPr>
        <w:pStyle w:val="Default"/>
        <w:jc w:val="both"/>
        <w:rPr>
          <w:rFonts w:ascii="Calibri" w:hAnsi="Calibri"/>
        </w:rPr>
      </w:pPr>
      <w:r w:rsidRPr="00D30321">
        <w:rPr>
          <w:rFonts w:ascii="Calibri" w:hAnsi="Calibri"/>
        </w:rPr>
        <w:t>6. Kwota pozostawiona na zabezpieczenie roszczeń z tytułu rękojmi za wady wynosi 30 %</w:t>
      </w:r>
      <w:r w:rsidRPr="00D30321">
        <w:rPr>
          <w:rFonts w:ascii="Calibri" w:hAnsi="Calibri"/>
        </w:rPr>
        <w:br/>
        <w:t xml:space="preserve">    wysokości zabe</w:t>
      </w:r>
      <w:r w:rsidR="002D3FE0" w:rsidRPr="00D30321">
        <w:rPr>
          <w:rFonts w:ascii="Calibri" w:hAnsi="Calibri"/>
        </w:rPr>
        <w:t xml:space="preserve">zpieczenia co stanowi </w:t>
      </w:r>
      <w:r w:rsidR="00A87E1C" w:rsidRPr="00D30321">
        <w:rPr>
          <w:rFonts w:ascii="Calibri" w:hAnsi="Calibri"/>
          <w:b/>
        </w:rPr>
        <w:t>…………………………..</w:t>
      </w:r>
      <w:r w:rsidRPr="00D30321">
        <w:rPr>
          <w:rFonts w:ascii="Calibri" w:hAnsi="Calibri"/>
        </w:rPr>
        <w:t xml:space="preserve">. </w:t>
      </w:r>
    </w:p>
    <w:p w:rsidR="00F30E7A" w:rsidRPr="00D30321" w:rsidRDefault="00F30E7A" w:rsidP="0009236A">
      <w:pPr>
        <w:widowControl w:val="0"/>
        <w:tabs>
          <w:tab w:val="left" w:pos="360"/>
        </w:tabs>
        <w:suppressAutoHyphens/>
        <w:autoSpaceDE w:val="0"/>
        <w:jc w:val="both"/>
        <w:rPr>
          <w:rFonts w:ascii="Calibri" w:eastAsia="SimSun" w:hAnsi="Calibri"/>
          <w:bCs/>
          <w:color w:val="C00000"/>
          <w:kern w:val="1"/>
          <w:lang w:eastAsia="zh-CN" w:bidi="hi-IN"/>
        </w:rPr>
      </w:pPr>
      <w:r w:rsidRPr="00D30321">
        <w:rPr>
          <w:rFonts w:ascii="Calibri" w:hAnsi="Calibri"/>
        </w:rPr>
        <w:t>7. Kwota, o której mowa w pkt.6, będzie zwrócona nie później niż w 15. dniu po upływie okresu</w:t>
      </w:r>
      <w:r w:rsidRPr="00D30321">
        <w:rPr>
          <w:rFonts w:ascii="Calibri" w:hAnsi="Calibri"/>
        </w:rPr>
        <w:br/>
        <w:t xml:space="preserve">     rękojmi za wady.</w:t>
      </w:r>
    </w:p>
    <w:p w:rsidR="00D30321" w:rsidRPr="00D30321" w:rsidRDefault="00D30321" w:rsidP="0009236A">
      <w:pPr>
        <w:pStyle w:val="Nagwek1"/>
        <w:spacing w:line="240" w:lineRule="auto"/>
        <w:ind w:left="136" w:right="32"/>
        <w:rPr>
          <w:rFonts w:ascii="Calibri" w:hAnsi="Calibri" w:cs="Calibri"/>
          <w:color w:val="000000" w:themeColor="text1"/>
          <w:sz w:val="24"/>
          <w:szCs w:val="24"/>
        </w:rPr>
      </w:pPr>
      <w:bookmarkStart w:id="0" w:name="_Toc37831"/>
      <w:r w:rsidRPr="00D30321">
        <w:rPr>
          <w:rFonts w:ascii="Calibri" w:hAnsi="Calibri" w:cs="Calibri"/>
          <w:color w:val="000000" w:themeColor="text1"/>
          <w:sz w:val="24"/>
          <w:szCs w:val="24"/>
        </w:rPr>
        <w:t xml:space="preserve">§ 8   WYNAGRODZENIE </w:t>
      </w:r>
      <w:bookmarkEnd w:id="0"/>
    </w:p>
    <w:p w:rsidR="00D30321" w:rsidRDefault="00D30321" w:rsidP="0009236A"/>
    <w:p w:rsidR="00D30321" w:rsidRDefault="00D30321" w:rsidP="0009236A">
      <w:pPr>
        <w:numPr>
          <w:ilvl w:val="0"/>
          <w:numId w:val="31"/>
        </w:numPr>
        <w:ind w:left="357" w:hanging="357"/>
        <w:jc w:val="both"/>
        <w:rPr>
          <w:rFonts w:ascii="Calibri" w:hAnsi="Calibri" w:cs="Calibri"/>
        </w:rPr>
      </w:pPr>
      <w:r>
        <w:rPr>
          <w:rFonts w:ascii="Calibri" w:hAnsi="Calibri" w:cs="Calibri"/>
        </w:rPr>
        <w:t xml:space="preserve">Za wykonanie Przedmiotu Umowy, o którym mowa w </w:t>
      </w:r>
      <w:r>
        <w:rPr>
          <w:rFonts w:ascii="Calibri" w:hAnsi="Calibri" w:cs="Calibri"/>
          <w:color w:val="000000" w:themeColor="text1"/>
        </w:rPr>
        <w:t>§</w:t>
      </w:r>
      <w:r>
        <w:rPr>
          <w:rFonts w:ascii="Calibri" w:hAnsi="Calibri" w:cs="Calibri"/>
        </w:rPr>
        <w:t xml:space="preserve"> 1 Wykonawca otrzyma wynagrodzenie ryczałtowe, o którym mowa w art. 632 ustawy z dnia 23 kwietnia 1964 r. - Kodeks cywilny (Dz. U. 2019 r., poz. 1145 z </w:t>
      </w:r>
      <w:proofErr w:type="spellStart"/>
      <w:r>
        <w:rPr>
          <w:rFonts w:ascii="Calibri" w:hAnsi="Calibri" w:cs="Calibri"/>
        </w:rPr>
        <w:t>późn</w:t>
      </w:r>
      <w:proofErr w:type="spellEnd"/>
      <w:r>
        <w:rPr>
          <w:rFonts w:ascii="Calibri" w:hAnsi="Calibri" w:cs="Calibri"/>
        </w:rPr>
        <w:t>. zm.), w wysokości: ……...zł netto (słownie: ………………) podatek VAT w wysokości %</w:t>
      </w:r>
      <w:r>
        <w:rPr>
          <w:rFonts w:ascii="Calibri" w:hAnsi="Calibri" w:cs="Calibri"/>
        </w:rPr>
        <w:tab/>
        <w:t xml:space="preserve"> tj. w kwocie ………………. (słownie: ……), w wysokości ……… zł brutto (słownie: …………..) zł.</w:t>
      </w:r>
    </w:p>
    <w:p w:rsidR="0009236A" w:rsidRDefault="002B7B79" w:rsidP="0009236A">
      <w:pPr>
        <w:numPr>
          <w:ilvl w:val="0"/>
          <w:numId w:val="31"/>
        </w:numPr>
        <w:ind w:left="357" w:hanging="357"/>
        <w:jc w:val="both"/>
        <w:rPr>
          <w:rFonts w:ascii="Calibri" w:hAnsi="Calibri" w:cs="Calibri"/>
        </w:rPr>
      </w:pPr>
      <w:r>
        <w:rPr>
          <w:rFonts w:ascii="Calibri" w:hAnsi="Calibri" w:cs="Calibri"/>
        </w:rPr>
        <w:t>Na wynagrodzenie wskazane w pkt.1 składa się :</w:t>
      </w:r>
    </w:p>
    <w:p w:rsidR="002B7B79" w:rsidRDefault="002B7B79" w:rsidP="002B7B79">
      <w:pPr>
        <w:ind w:left="357"/>
        <w:jc w:val="both"/>
        <w:rPr>
          <w:rFonts w:ascii="Calibri" w:hAnsi="Calibri" w:cs="Calibri"/>
        </w:rPr>
      </w:pPr>
      <w:r>
        <w:rPr>
          <w:rFonts w:ascii="Calibri" w:hAnsi="Calibri" w:cs="Calibri"/>
        </w:rPr>
        <w:lastRenderedPageBreak/>
        <w:t xml:space="preserve">Wynagrodzenie za etap I </w:t>
      </w:r>
      <w:r w:rsidRPr="002B7B79">
        <w:rPr>
          <w:rFonts w:ascii="Calibri" w:hAnsi="Calibri" w:cs="Calibri"/>
        </w:rPr>
        <w:t xml:space="preserve">w wysokości: ……...zł netto (słownie: ………………) podatek VAT </w:t>
      </w:r>
      <w:r>
        <w:rPr>
          <w:rFonts w:ascii="Calibri" w:hAnsi="Calibri" w:cs="Calibri"/>
        </w:rPr>
        <w:br/>
      </w:r>
      <w:r w:rsidRPr="002B7B79">
        <w:rPr>
          <w:rFonts w:ascii="Calibri" w:hAnsi="Calibri" w:cs="Calibri"/>
        </w:rPr>
        <w:t>w wysokości %</w:t>
      </w:r>
      <w:r w:rsidRPr="002B7B79">
        <w:rPr>
          <w:rFonts w:ascii="Calibri" w:hAnsi="Calibri" w:cs="Calibri"/>
        </w:rPr>
        <w:tab/>
        <w:t xml:space="preserve"> tj. w kwocie ………………. (słownie: ……), w wysokości ……… zł brutto (słownie: …………..) zł.</w:t>
      </w:r>
      <w:r>
        <w:rPr>
          <w:rFonts w:ascii="Calibri" w:hAnsi="Calibri" w:cs="Calibri"/>
        </w:rPr>
        <w:t xml:space="preserve"> oraz wynagrodzenie za etap II </w:t>
      </w:r>
      <w:r w:rsidRPr="002B7B79">
        <w:rPr>
          <w:rFonts w:ascii="Calibri" w:hAnsi="Calibri" w:cs="Calibri"/>
        </w:rPr>
        <w:t>w wysokości: ……...zł netto (słownie: ………………) podatek VAT w wysokości %</w:t>
      </w:r>
      <w:r w:rsidRPr="002B7B79">
        <w:rPr>
          <w:rFonts w:ascii="Calibri" w:hAnsi="Calibri" w:cs="Calibri"/>
        </w:rPr>
        <w:tab/>
        <w:t xml:space="preserve"> tj. w kwocie ………………. (słownie: ……), w wysokości ……… zł brutto (słownie: …………..) zł.</w:t>
      </w:r>
    </w:p>
    <w:p w:rsidR="00D30321" w:rsidRDefault="00D30321" w:rsidP="0009236A">
      <w:pPr>
        <w:numPr>
          <w:ilvl w:val="0"/>
          <w:numId w:val="31"/>
        </w:numPr>
        <w:ind w:left="357" w:hanging="357"/>
        <w:jc w:val="both"/>
        <w:rPr>
          <w:rFonts w:ascii="Calibri" w:hAnsi="Calibri" w:cs="Calibri"/>
        </w:rPr>
      </w:pPr>
      <w:r>
        <w:rPr>
          <w:rFonts w:ascii="Calibri" w:hAnsi="Calibri" w:cs="Calibri"/>
        </w:rPr>
        <w:t>W wynagrodzeniu, o którym mowa w ust. 1, ujęto wszelkie koszty, opłaty, podatki, wydatki, daniny i inne świadczenia, w tym koszty dostaw materiałów i urządzeń, które Wykonawca zobowiązany jest ponieść w związku z prawidłową realizacją zamówienia. Kwota, o której mowa w ust. 1 nie może ulec zmianie, poza przypadkami określonymi postanowieniami Umowy.</w:t>
      </w:r>
    </w:p>
    <w:p w:rsidR="0079113A" w:rsidRDefault="0079113A" w:rsidP="0009236A">
      <w:pPr>
        <w:numPr>
          <w:ilvl w:val="0"/>
          <w:numId w:val="31"/>
        </w:numPr>
        <w:ind w:left="357" w:hanging="357"/>
        <w:jc w:val="both"/>
        <w:rPr>
          <w:rFonts w:ascii="Calibri" w:hAnsi="Calibri" w:cs="Calibri"/>
        </w:rPr>
      </w:pPr>
      <w:r>
        <w:rPr>
          <w:rFonts w:ascii="Calibri" w:hAnsi="Calibri" w:cs="Calibri"/>
        </w:rPr>
        <w:t>Zamawiający przewiduje zapłatę wynagrodzenia w częściach.</w:t>
      </w:r>
    </w:p>
    <w:p w:rsidR="00D30321" w:rsidRPr="001E40D7" w:rsidRDefault="00D30321" w:rsidP="0009236A">
      <w:pPr>
        <w:numPr>
          <w:ilvl w:val="0"/>
          <w:numId w:val="31"/>
        </w:numPr>
        <w:ind w:left="357" w:hanging="357"/>
        <w:jc w:val="both"/>
        <w:rPr>
          <w:rFonts w:ascii="Calibri" w:hAnsi="Calibri" w:cs="Calibri"/>
          <w:b/>
          <w:color w:val="000000" w:themeColor="text1"/>
          <w:u w:val="single"/>
        </w:rPr>
      </w:pPr>
      <w:r>
        <w:rPr>
          <w:rFonts w:ascii="Calibri" w:hAnsi="Calibri" w:cs="Calibri"/>
        </w:rPr>
        <w:t xml:space="preserve">Zapłata wynagrodzenia będzie następowała po odbiorze przez Zamawiającego wykonanych prac oraz dostarczonego sprzętu oraz urządzeń na podstawie otrzymanej przez Zamawiającego prawidłowo wystawionych: </w:t>
      </w:r>
      <w:r w:rsidRPr="00C50AE4">
        <w:rPr>
          <w:rFonts w:ascii="Calibri" w:hAnsi="Calibri" w:cs="Calibri"/>
          <w:b/>
          <w:color w:val="000000" w:themeColor="text1"/>
        </w:rPr>
        <w:t xml:space="preserve">faktur częściowych i jednej faktury końcowej </w:t>
      </w:r>
      <w:r w:rsidRPr="00C50AE4">
        <w:rPr>
          <w:rFonts w:ascii="Calibri" w:hAnsi="Calibri" w:cs="Calibri"/>
          <w:color w:val="000000" w:themeColor="text1"/>
        </w:rPr>
        <w:t xml:space="preserve">uwzględniającej podatek VAT i wystawionych po sporządzeniu </w:t>
      </w:r>
      <w:r>
        <w:rPr>
          <w:rFonts w:ascii="Calibri" w:hAnsi="Calibri" w:cs="Calibri"/>
        </w:rPr>
        <w:t xml:space="preserve">protokołów częściowego i bezusterkowego </w:t>
      </w:r>
      <w:r w:rsidR="00DA207C">
        <w:rPr>
          <w:rFonts w:ascii="Calibri" w:hAnsi="Calibri" w:cs="Calibri"/>
        </w:rPr>
        <w:t xml:space="preserve"> ( wzór protokołu załącznik nr 2 ) do niniejszej umowy </w:t>
      </w:r>
      <w:r>
        <w:rPr>
          <w:rFonts w:ascii="Calibri" w:hAnsi="Calibri" w:cs="Calibri"/>
        </w:rPr>
        <w:t xml:space="preserve">końcowego protokołu odbioru robót podpisanych przez kierownika </w:t>
      </w:r>
      <w:r w:rsidRPr="00C50AE4">
        <w:rPr>
          <w:rFonts w:ascii="Calibri" w:hAnsi="Calibri" w:cs="Calibri"/>
          <w:color w:val="000000" w:themeColor="text1"/>
        </w:rPr>
        <w:t xml:space="preserve">budowy osób upoważnionych przez Zamawiającego.  Protokoły </w:t>
      </w:r>
      <w:r>
        <w:rPr>
          <w:rFonts w:ascii="Calibri" w:hAnsi="Calibri" w:cs="Calibri"/>
          <w:color w:val="000000" w:themeColor="text1"/>
        </w:rPr>
        <w:t xml:space="preserve">częściowe będą przedstawiały procentowe zaawansowanie wykonania prac na dzień sporządzenia danego protokołu. </w:t>
      </w:r>
      <w:r w:rsidRPr="001E40D7">
        <w:rPr>
          <w:rFonts w:ascii="Calibri" w:hAnsi="Calibri" w:cs="Calibri"/>
          <w:b/>
          <w:color w:val="000000" w:themeColor="text1"/>
        </w:rPr>
        <w:t xml:space="preserve">Suma kwot faktur częściowych nie może przekroczyć </w:t>
      </w:r>
      <w:r w:rsidR="001E40D7" w:rsidRPr="001E40D7">
        <w:rPr>
          <w:rFonts w:ascii="Calibri" w:hAnsi="Calibri" w:cs="Calibri"/>
          <w:b/>
          <w:color w:val="000000" w:themeColor="text1"/>
        </w:rPr>
        <w:t>9</w:t>
      </w:r>
      <w:r w:rsidRPr="001E40D7">
        <w:rPr>
          <w:rFonts w:ascii="Calibri" w:hAnsi="Calibri" w:cs="Calibri"/>
          <w:b/>
          <w:color w:val="000000" w:themeColor="text1"/>
        </w:rPr>
        <w:t xml:space="preserve">0% wartości </w:t>
      </w:r>
      <w:r w:rsidR="001E40D7" w:rsidRPr="001E40D7">
        <w:rPr>
          <w:rFonts w:ascii="Calibri" w:hAnsi="Calibri" w:cs="Calibri"/>
          <w:b/>
          <w:color w:val="000000" w:themeColor="text1"/>
        </w:rPr>
        <w:t xml:space="preserve">dostarczonego sprzętu, urządzeń oraz </w:t>
      </w:r>
      <w:r w:rsidRPr="001E40D7">
        <w:rPr>
          <w:rFonts w:ascii="Calibri" w:hAnsi="Calibri" w:cs="Calibri"/>
          <w:b/>
          <w:color w:val="000000" w:themeColor="text1"/>
        </w:rPr>
        <w:t>wykonanych robót</w:t>
      </w:r>
      <w:r w:rsidRPr="00C50AE4">
        <w:rPr>
          <w:rFonts w:ascii="Calibri" w:hAnsi="Calibri" w:cs="Calibri"/>
          <w:color w:val="000000" w:themeColor="text1"/>
        </w:rPr>
        <w:t xml:space="preserve">, z zastrzeżeniem, że pierwsza faktura częściowa nie może być wystawiona przez Wykonawcę, </w:t>
      </w:r>
      <w:r w:rsidRPr="001E40D7">
        <w:rPr>
          <w:rFonts w:ascii="Calibri" w:hAnsi="Calibri" w:cs="Calibri"/>
          <w:b/>
          <w:color w:val="000000" w:themeColor="text1"/>
        </w:rPr>
        <w:t>przed dniem</w:t>
      </w:r>
      <w:r w:rsidR="001E40D7" w:rsidRPr="001E40D7">
        <w:rPr>
          <w:rFonts w:ascii="Calibri" w:hAnsi="Calibri" w:cs="Calibri"/>
          <w:b/>
          <w:color w:val="000000" w:themeColor="text1"/>
        </w:rPr>
        <w:t xml:space="preserve"> dostarczenia sprzętu, urządzeń oraz wykonania robót łącznie w wysokości 20% wynagrodzenia wskazanego </w:t>
      </w:r>
      <w:r w:rsidRPr="001E40D7">
        <w:rPr>
          <w:rFonts w:ascii="Calibri" w:hAnsi="Calibri" w:cs="Calibri"/>
          <w:b/>
          <w:color w:val="000000" w:themeColor="text1"/>
        </w:rPr>
        <w:t xml:space="preserve"> </w:t>
      </w:r>
      <w:r w:rsidR="001E40D7" w:rsidRPr="001E40D7">
        <w:rPr>
          <w:rFonts w:ascii="Calibri" w:hAnsi="Calibri" w:cs="Calibri"/>
          <w:b/>
          <w:color w:val="000000" w:themeColor="text1"/>
        </w:rPr>
        <w:t>w pkt.1.</w:t>
      </w:r>
    </w:p>
    <w:p w:rsidR="00D30321" w:rsidRPr="00D30321" w:rsidRDefault="00D30321" w:rsidP="0009236A">
      <w:pPr>
        <w:pStyle w:val="Akapitzlist"/>
        <w:numPr>
          <w:ilvl w:val="0"/>
          <w:numId w:val="31"/>
        </w:numPr>
        <w:suppressAutoHyphens/>
        <w:spacing w:after="0" w:line="240" w:lineRule="auto"/>
        <w:ind w:left="357" w:hanging="357"/>
        <w:jc w:val="both"/>
        <w:rPr>
          <w:rFonts w:cs="Calibri"/>
          <w:color w:val="000000" w:themeColor="text1"/>
          <w:sz w:val="24"/>
          <w:szCs w:val="24"/>
        </w:rPr>
      </w:pPr>
      <w:r w:rsidRPr="00D30321">
        <w:rPr>
          <w:rFonts w:eastAsia="Times New Roman" w:cs="Calibri"/>
          <w:sz w:val="24"/>
          <w:szCs w:val="24"/>
        </w:rPr>
        <w:t xml:space="preserve">Pozostałe wynagrodzenie zostanie zapłacone na podstawie faktury końcowej, której wartość stanowić będzie różnica pomiędzy kwotą określoną w ust. 1 a kwotą wynikającą z sumy faktur częściowych — do faktury musi być załączony protokół odbioru </w:t>
      </w:r>
      <w:r w:rsidRPr="00D30321">
        <w:rPr>
          <w:rFonts w:eastAsia="Times New Roman" w:cs="Calibri"/>
          <w:color w:val="000000" w:themeColor="text1"/>
          <w:sz w:val="24"/>
          <w:szCs w:val="24"/>
        </w:rPr>
        <w:t>.</w:t>
      </w:r>
    </w:p>
    <w:p w:rsidR="00D30321" w:rsidRPr="00DB467F" w:rsidRDefault="00D30321" w:rsidP="0009236A">
      <w:pPr>
        <w:numPr>
          <w:ilvl w:val="0"/>
          <w:numId w:val="31"/>
        </w:numPr>
        <w:ind w:left="357" w:hanging="357"/>
        <w:jc w:val="both"/>
        <w:rPr>
          <w:rFonts w:ascii="Calibri" w:hAnsi="Calibri" w:cs="Calibri"/>
        </w:rPr>
      </w:pPr>
      <w:r>
        <w:rPr>
          <w:rFonts w:ascii="Calibri" w:hAnsi="Calibri" w:cs="Calibri"/>
        </w:rPr>
        <w:t>Zapłata wynagrodzenia będzie następowała w formie przelewu na rachunek bankowy wskazany przez Wykonawcę ………………………………., w terminie do 30 dni od daty otrzymania przez Zamawiającego prawidłowo wystawionej faktury VAT wraz z załączonym protokołem odbioru robót, o którym mowa w ust. 3 powyżej. Za datę zapłaty wynagrodzenia przyjmuje się datę obciążenia przez bank rachunku Zamawiającego.</w:t>
      </w:r>
    </w:p>
    <w:p w:rsidR="00D30321" w:rsidRPr="0079113A" w:rsidRDefault="00D30321" w:rsidP="0009236A">
      <w:pPr>
        <w:numPr>
          <w:ilvl w:val="0"/>
          <w:numId w:val="31"/>
        </w:numPr>
        <w:ind w:left="357" w:hanging="357"/>
        <w:jc w:val="both"/>
        <w:rPr>
          <w:rFonts w:ascii="Calibri" w:hAnsi="Calibri" w:cs="Calibri"/>
        </w:rPr>
      </w:pPr>
      <w:r w:rsidRPr="00DB467F">
        <w:rPr>
          <w:rFonts w:ascii="Calibri" w:hAnsi="Calibri" w:cs="Calibri"/>
        </w:rPr>
        <w:t xml:space="preserve">Zamawiający będzie wypłacał Wykonawcy wynagrodzenie za roboty zrealizowane przez jego podwykonawców, zgodnie z postanowieniami zaakceptowanej przez Zamawiającego umowy </w:t>
      </w:r>
      <w:r w:rsidR="0079113A">
        <w:rPr>
          <w:rFonts w:ascii="Calibri" w:hAnsi="Calibri" w:cs="Calibri"/>
        </w:rPr>
        <w:br/>
      </w:r>
      <w:r w:rsidRPr="00DB467F">
        <w:rPr>
          <w:rFonts w:ascii="Calibri" w:hAnsi="Calibri" w:cs="Calibri"/>
        </w:rPr>
        <w:t xml:space="preserve">z podwykonawcą, albo przedłożonej Zamawiającemu poświadczonej za zgodność z oryginałem kopii umowy o podwykonawstwo, której przedmiotem są dostawy lub usługi, dopiero po przedłożeniu przez niego </w:t>
      </w:r>
      <w:r>
        <w:rPr>
          <w:rFonts w:ascii="Calibri" w:hAnsi="Calibri" w:cs="Calibri"/>
        </w:rPr>
        <w:t xml:space="preserve">oświadczeń </w:t>
      </w:r>
      <w:r w:rsidRPr="00DB467F">
        <w:rPr>
          <w:rFonts w:ascii="Calibri" w:hAnsi="Calibri" w:cs="Calibri"/>
        </w:rPr>
        <w:t>podwykonawców</w:t>
      </w:r>
      <w:r>
        <w:rPr>
          <w:rFonts w:ascii="Calibri" w:hAnsi="Calibri" w:cs="Calibri"/>
        </w:rPr>
        <w:t xml:space="preserve"> – wzór stanowiący załącznik nr 6 do umowy </w:t>
      </w:r>
      <w:r w:rsidRPr="00DB467F">
        <w:rPr>
          <w:rFonts w:ascii="Calibri" w:hAnsi="Calibri" w:cs="Calibri"/>
        </w:rPr>
        <w:t>, w zakresie zapłaty wszystkich należności wynikającyc</w:t>
      </w:r>
      <w:r>
        <w:rPr>
          <w:rFonts w:ascii="Calibri" w:hAnsi="Calibri" w:cs="Calibri"/>
        </w:rPr>
        <w:t>h z tytułu wykonania tych robót.</w:t>
      </w:r>
    </w:p>
    <w:p w:rsidR="00D30321" w:rsidRPr="00615631" w:rsidRDefault="00D30321" w:rsidP="0009236A">
      <w:pPr>
        <w:widowControl w:val="0"/>
        <w:suppressAutoHyphens/>
        <w:jc w:val="center"/>
        <w:rPr>
          <w:rFonts w:ascii="Calibri" w:eastAsia="SimSun" w:hAnsi="Calibri"/>
          <w:bCs/>
          <w:color w:val="000000"/>
          <w:kern w:val="1"/>
          <w:sz w:val="22"/>
          <w:szCs w:val="22"/>
          <w:lang w:eastAsia="zh-CN" w:bidi="hi-IN"/>
        </w:rPr>
      </w:pPr>
    </w:p>
    <w:p w:rsidR="00F30E7A" w:rsidRPr="0079113A" w:rsidRDefault="0079113A" w:rsidP="0009236A">
      <w:pPr>
        <w:widowControl w:val="0"/>
        <w:suppressAutoHyphens/>
        <w:ind w:left="238" w:hanging="238"/>
        <w:jc w:val="center"/>
        <w:rPr>
          <w:rFonts w:ascii="Calibri" w:eastAsia="SimSun" w:hAnsi="Calibri"/>
          <w:b/>
          <w:bCs/>
          <w:color w:val="000000"/>
          <w:kern w:val="1"/>
          <w:lang w:eastAsia="zh-CN" w:bidi="hi-IN"/>
        </w:rPr>
      </w:pPr>
      <w:r w:rsidRPr="0079113A">
        <w:rPr>
          <w:rFonts w:ascii="Calibri" w:eastAsia="SimSun" w:hAnsi="Calibri"/>
          <w:b/>
          <w:bCs/>
          <w:color w:val="000000"/>
          <w:kern w:val="1"/>
          <w:lang w:eastAsia="zh-CN" w:bidi="hi-IN"/>
        </w:rPr>
        <w:t>§9</w:t>
      </w:r>
      <w:r w:rsidR="00F30E7A" w:rsidRPr="0079113A">
        <w:rPr>
          <w:rFonts w:ascii="Calibri" w:eastAsia="SimSun" w:hAnsi="Calibri"/>
          <w:b/>
          <w:bCs/>
          <w:color w:val="000000"/>
          <w:kern w:val="1"/>
          <w:lang w:eastAsia="zh-CN" w:bidi="hi-IN"/>
        </w:rPr>
        <w:t>. Odbiory .</w:t>
      </w:r>
    </w:p>
    <w:p w:rsidR="0079113A" w:rsidRPr="0079113A" w:rsidRDefault="0079113A" w:rsidP="0009236A">
      <w:pPr>
        <w:widowControl w:val="0"/>
        <w:suppressAutoHyphens/>
        <w:ind w:left="238" w:hanging="238"/>
        <w:jc w:val="center"/>
        <w:rPr>
          <w:rFonts w:ascii="Calibri" w:eastAsia="SimSun" w:hAnsi="Calibri"/>
          <w:kern w:val="1"/>
          <w:lang w:eastAsia="zh-CN" w:bidi="hi-IN"/>
        </w:rPr>
      </w:pPr>
    </w:p>
    <w:p w:rsidR="00F30E7A" w:rsidRPr="0079113A" w:rsidRDefault="00F30E7A" w:rsidP="0009236A">
      <w:pPr>
        <w:widowControl w:val="0"/>
        <w:numPr>
          <w:ilvl w:val="0"/>
          <w:numId w:val="2"/>
        </w:numPr>
        <w:tabs>
          <w:tab w:val="left" w:pos="0"/>
        </w:tabs>
        <w:suppressAutoHyphens/>
        <w:ind w:left="714" w:hanging="357"/>
        <w:jc w:val="both"/>
        <w:rPr>
          <w:rFonts w:ascii="Calibri" w:eastAsia="SimSun" w:hAnsi="Calibri"/>
          <w:color w:val="000000"/>
          <w:kern w:val="1"/>
          <w:lang w:eastAsia="zh-CN" w:bidi="hi-IN"/>
        </w:rPr>
      </w:pPr>
      <w:r w:rsidRPr="0079113A">
        <w:rPr>
          <w:rFonts w:ascii="Calibri" w:eastAsia="SimSun" w:hAnsi="Calibri"/>
          <w:color w:val="000000"/>
          <w:kern w:val="1"/>
          <w:lang w:eastAsia="zh-CN" w:bidi="hi-IN"/>
        </w:rPr>
        <w:t>Wykonawca zgłosi gotowość do odbioru końcowego w formie pisemnej.</w:t>
      </w:r>
    </w:p>
    <w:p w:rsidR="00F30E7A" w:rsidRPr="0079113A" w:rsidRDefault="00F30E7A" w:rsidP="0009236A">
      <w:pPr>
        <w:widowControl w:val="0"/>
        <w:numPr>
          <w:ilvl w:val="0"/>
          <w:numId w:val="2"/>
        </w:numPr>
        <w:tabs>
          <w:tab w:val="left" w:pos="0"/>
        </w:tabs>
        <w:suppressAutoHyphens/>
        <w:rPr>
          <w:rFonts w:ascii="Calibri" w:eastAsia="SimSun" w:hAnsi="Calibri"/>
          <w:bCs/>
          <w:color w:val="000000"/>
          <w:kern w:val="1"/>
          <w:lang w:eastAsia="zh-CN" w:bidi="hi-IN"/>
        </w:rPr>
      </w:pPr>
      <w:r w:rsidRPr="0079113A">
        <w:rPr>
          <w:rFonts w:ascii="Calibri" w:eastAsia="SimSun" w:hAnsi="Calibri"/>
          <w:color w:val="000000"/>
          <w:kern w:val="1"/>
          <w:lang w:eastAsia="zh-CN" w:bidi="hi-IN"/>
        </w:rPr>
        <w:t xml:space="preserve">Zamawiający zobowiązany będzie do rozpoczęcia czynności odbioru końcowego  </w:t>
      </w:r>
      <w:r w:rsidR="0079113A">
        <w:rPr>
          <w:rFonts w:ascii="Calibri" w:eastAsia="SimSun" w:hAnsi="Calibri"/>
          <w:color w:val="000000"/>
          <w:kern w:val="1"/>
          <w:lang w:eastAsia="zh-CN" w:bidi="hi-IN"/>
        </w:rPr>
        <w:br/>
      </w:r>
      <w:r w:rsidRPr="0079113A">
        <w:rPr>
          <w:rFonts w:ascii="Calibri" w:eastAsia="SimSun" w:hAnsi="Calibri"/>
          <w:color w:val="000000"/>
          <w:kern w:val="1"/>
          <w:lang w:eastAsia="zh-CN" w:bidi="hi-IN"/>
        </w:rPr>
        <w:t xml:space="preserve">w terminie 7 dni od daty pisemnego zgłoszenia Wykonawcy o gotowości do odbioru. </w:t>
      </w:r>
    </w:p>
    <w:p w:rsidR="0079113A" w:rsidRPr="0079113A" w:rsidRDefault="0079113A" w:rsidP="0009236A">
      <w:pPr>
        <w:widowControl w:val="0"/>
        <w:tabs>
          <w:tab w:val="left" w:pos="0"/>
        </w:tabs>
        <w:suppressAutoHyphens/>
        <w:ind w:left="720"/>
        <w:rPr>
          <w:rFonts w:ascii="Calibri" w:eastAsia="SimSun" w:hAnsi="Calibri"/>
          <w:bCs/>
          <w:color w:val="000000"/>
          <w:kern w:val="1"/>
          <w:lang w:eastAsia="zh-CN" w:bidi="hi-IN"/>
        </w:rPr>
      </w:pPr>
    </w:p>
    <w:p w:rsidR="0079113A" w:rsidRPr="00A95467" w:rsidRDefault="0079113A" w:rsidP="0009236A">
      <w:pPr>
        <w:ind w:left="357" w:hanging="357"/>
        <w:jc w:val="center"/>
        <w:rPr>
          <w:rFonts w:ascii="Calibri" w:hAnsi="Calibri" w:cs="Calibri"/>
          <w:b/>
        </w:rPr>
      </w:pPr>
      <w:r w:rsidRPr="00A95467">
        <w:rPr>
          <w:rFonts w:ascii="Calibri" w:hAnsi="Calibri" w:cs="Calibri"/>
          <w:b/>
          <w:color w:val="000000" w:themeColor="text1"/>
        </w:rPr>
        <w:t xml:space="preserve">§ </w:t>
      </w:r>
      <w:r>
        <w:rPr>
          <w:rFonts w:ascii="Calibri" w:hAnsi="Calibri" w:cs="Calibri"/>
          <w:b/>
          <w:color w:val="000000" w:themeColor="text1"/>
        </w:rPr>
        <w:t>10</w:t>
      </w:r>
      <w:r w:rsidRPr="00A95467">
        <w:rPr>
          <w:rFonts w:ascii="Calibri" w:hAnsi="Calibri" w:cs="Calibri"/>
          <w:b/>
          <w:color w:val="000000" w:themeColor="text1"/>
        </w:rPr>
        <w:t xml:space="preserve">  </w:t>
      </w:r>
      <w:r>
        <w:rPr>
          <w:rFonts w:ascii="Calibri" w:hAnsi="Calibri" w:cs="Calibri"/>
          <w:b/>
          <w:color w:val="000000" w:themeColor="text1"/>
        </w:rPr>
        <w:t>ROBOTY</w:t>
      </w:r>
      <w:r w:rsidRPr="00F90C18">
        <w:rPr>
          <w:rFonts w:ascii="Calibri" w:hAnsi="Calibri" w:cs="Calibri"/>
          <w:b/>
          <w:color w:val="000000" w:themeColor="text1"/>
        </w:rPr>
        <w:t xml:space="preserve"> </w:t>
      </w:r>
      <w:r>
        <w:rPr>
          <w:rFonts w:ascii="Calibri" w:hAnsi="Calibri" w:cs="Calibri"/>
          <w:b/>
          <w:color w:val="000000" w:themeColor="text1"/>
        </w:rPr>
        <w:t>DODATKOWE.</w:t>
      </w:r>
    </w:p>
    <w:p w:rsidR="0079113A" w:rsidRDefault="0079113A" w:rsidP="0009236A">
      <w:pPr>
        <w:ind w:left="357" w:hanging="357"/>
        <w:rPr>
          <w:rFonts w:ascii="Calibri" w:hAnsi="Calibri" w:cs="Calibri"/>
        </w:rPr>
      </w:pPr>
    </w:p>
    <w:p w:rsidR="0079113A" w:rsidRPr="0079113A" w:rsidRDefault="0079113A" w:rsidP="0009236A">
      <w:pPr>
        <w:pStyle w:val="Akapitzlist"/>
        <w:numPr>
          <w:ilvl w:val="0"/>
          <w:numId w:val="33"/>
        </w:numPr>
        <w:spacing w:after="0" w:line="240" w:lineRule="auto"/>
        <w:ind w:right="11"/>
        <w:jc w:val="both"/>
        <w:rPr>
          <w:rFonts w:cs="Calibri"/>
          <w:sz w:val="24"/>
          <w:szCs w:val="24"/>
        </w:rPr>
      </w:pPr>
      <w:r w:rsidRPr="0079113A">
        <w:rPr>
          <w:rFonts w:eastAsia="Times New Roman" w:cs="Calibri"/>
          <w:color w:val="000000" w:themeColor="text1"/>
          <w:sz w:val="24"/>
          <w:szCs w:val="24"/>
        </w:rPr>
        <w:t>O konieczności wykonania robót dodatkowych, a niemożliwych do przewidzenia przed zawarciem Umowy, Wykonawca poinformuje niezwłocznie Zamawiającego sporządzając z nim stosowny protokół konieczności, który</w:t>
      </w:r>
      <w:r w:rsidRPr="0079113A">
        <w:rPr>
          <w:rFonts w:cs="Calibri"/>
          <w:sz w:val="24"/>
          <w:szCs w:val="24"/>
        </w:rPr>
        <w:t xml:space="preserve"> wymaga zatwierdzenia przez Zamawiającego.</w:t>
      </w:r>
    </w:p>
    <w:p w:rsidR="0079113A" w:rsidRDefault="0079113A" w:rsidP="0009236A">
      <w:pPr>
        <w:numPr>
          <w:ilvl w:val="0"/>
          <w:numId w:val="33"/>
        </w:numPr>
        <w:jc w:val="both"/>
        <w:rPr>
          <w:rFonts w:ascii="Calibri" w:hAnsi="Calibri" w:cs="Calibri"/>
          <w:color w:val="000000" w:themeColor="text1"/>
        </w:rPr>
      </w:pPr>
      <w:r>
        <w:rPr>
          <w:rFonts w:ascii="Calibri" w:hAnsi="Calibri" w:cs="Calibri"/>
          <w:color w:val="000000" w:themeColor="text1"/>
        </w:rPr>
        <w:t>Roboty dodatkowe wycenione zostaną przez Wykonawcę w kosztorysie, który zostanie sporządzony w oparciu o następujące założenia:</w:t>
      </w:r>
    </w:p>
    <w:p w:rsidR="0079113A" w:rsidRDefault="0079113A" w:rsidP="0009236A">
      <w:pPr>
        <w:numPr>
          <w:ilvl w:val="1"/>
          <w:numId w:val="32"/>
        </w:numPr>
        <w:ind w:left="714" w:right="11" w:hanging="357"/>
        <w:jc w:val="both"/>
        <w:rPr>
          <w:rFonts w:ascii="Calibri" w:hAnsi="Calibri" w:cs="Calibri"/>
          <w:color w:val="000000" w:themeColor="text1"/>
        </w:rPr>
      </w:pPr>
      <w:r>
        <w:rPr>
          <w:rFonts w:ascii="Calibri" w:hAnsi="Calibri" w:cs="Calibri"/>
          <w:color w:val="000000" w:themeColor="text1"/>
        </w:rPr>
        <w:lastRenderedPageBreak/>
        <w:t>ceny czynników produkcji (R, M, S, Ko, Z) zostaną przyjęte jako średnie obowiązujące w danym kwartale w oparciu o zeszyty SEKOCENBUD;</w:t>
      </w:r>
    </w:p>
    <w:p w:rsidR="0079113A" w:rsidRDefault="0079113A" w:rsidP="0009236A">
      <w:pPr>
        <w:numPr>
          <w:ilvl w:val="1"/>
          <w:numId w:val="32"/>
        </w:numPr>
        <w:ind w:left="714" w:right="11" w:hanging="357"/>
        <w:jc w:val="both"/>
        <w:rPr>
          <w:rFonts w:ascii="Calibri" w:hAnsi="Calibri" w:cs="Calibri"/>
          <w:color w:val="000000" w:themeColor="text1"/>
        </w:rPr>
      </w:pPr>
      <w:r>
        <w:rPr>
          <w:rFonts w:ascii="Calibri" w:hAnsi="Calibri" w:cs="Calibri"/>
          <w:color w:val="000000" w:themeColor="text1"/>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cena indywidualna Wykonawcy, zatwierdzona przez Zamawiającego;</w:t>
      </w:r>
    </w:p>
    <w:p w:rsidR="0079113A" w:rsidRDefault="0079113A" w:rsidP="0009236A">
      <w:pPr>
        <w:numPr>
          <w:ilvl w:val="1"/>
          <w:numId w:val="32"/>
        </w:numPr>
        <w:ind w:left="714" w:right="11" w:hanging="357"/>
        <w:jc w:val="both"/>
        <w:rPr>
          <w:rFonts w:ascii="Calibri" w:hAnsi="Calibri" w:cs="Calibri"/>
          <w:color w:val="000000" w:themeColor="text1"/>
        </w:rPr>
      </w:pPr>
      <w:r>
        <w:rPr>
          <w:rFonts w:ascii="Calibri" w:hAnsi="Calibri" w:cs="Calibri"/>
          <w:color w:val="000000" w:themeColor="text1"/>
        </w:rPr>
        <w:t>zapłata za roboty dodatkowe nastąpi na podstawie faktury wystawionej przez Wykonawcę po ich wykonaniu i odbiorze przez Zamawiającego, w terminie określonym w §9 ust. 4;</w:t>
      </w:r>
    </w:p>
    <w:p w:rsidR="0079113A" w:rsidRPr="00F90C18" w:rsidRDefault="0079113A" w:rsidP="0009236A">
      <w:pPr>
        <w:numPr>
          <w:ilvl w:val="1"/>
          <w:numId w:val="32"/>
        </w:numPr>
        <w:ind w:left="714" w:right="11" w:hanging="357"/>
        <w:jc w:val="both"/>
        <w:rPr>
          <w:rFonts w:ascii="Calibri" w:hAnsi="Calibri" w:cs="Calibri"/>
          <w:color w:val="FF0000"/>
        </w:rPr>
      </w:pPr>
      <w:r>
        <w:rPr>
          <w:rFonts w:ascii="Calibri" w:hAnsi="Calibri" w:cs="Calibri"/>
          <w:color w:val="000000" w:themeColor="text1"/>
        </w:rPr>
        <w:t xml:space="preserve">kosztorys, o którym mowa w ust. 1 Wykonawca zobowiązany jest do wykonania i przedłożenia Zamawiającemu w terminie 14 dni od daty podpisania przez Strony protokołu konieczności, o którym mowa w §10 ust. 1; </w:t>
      </w:r>
    </w:p>
    <w:p w:rsidR="0079113A" w:rsidRPr="003142AB" w:rsidRDefault="0079113A" w:rsidP="0009236A">
      <w:pPr>
        <w:numPr>
          <w:ilvl w:val="1"/>
          <w:numId w:val="32"/>
        </w:numPr>
        <w:ind w:left="714" w:right="11" w:hanging="357"/>
        <w:jc w:val="both"/>
        <w:rPr>
          <w:rFonts w:ascii="Calibri" w:hAnsi="Calibri" w:cs="Calibri"/>
          <w:color w:val="FF0000"/>
        </w:rPr>
      </w:pPr>
      <w:r>
        <w:rPr>
          <w:rFonts w:ascii="Calibri" w:hAnsi="Calibri" w:cs="Calibri"/>
          <w:color w:val="000000" w:themeColor="text1"/>
        </w:rPr>
        <w:t>kosztorys na roboty dodatkowe zostanie opracowany przez Wykonawcę metodą kalkulacji szczegółowej zgodnie z Rozporządzeniem Ministra Rozwoju Regionalnego i Budownictwa z dnia 18 maja 2004 r. w sprawie określenia metod i podstaw sporządzania kosztorysu inwestorskiego, obliczania planowanych kosztów pac projektowych oraz planowanych kosztów robót budowlanych określonych w programie funkcjonalno-użytkowym (Dz. U. z 2004 r., Nr 130, poz. 1387). Mając na uwadze, że obowiązującym wynagrodzeniem jest wynagrodzenie ryczałtowe, kosztorys, o którym mowa powyżej, będzie służył do obliczenia wynagrodzenia należnego Wykonawcy w przypadku odstąpienia od umowy, oraz będzie on także podstawą do rozliczan</w:t>
      </w:r>
      <w:r w:rsidRPr="003142AB">
        <w:rPr>
          <w:rFonts w:ascii="Calibri" w:hAnsi="Calibri" w:cs="Calibri"/>
          <w:color w:val="000000" w:themeColor="text1"/>
        </w:rPr>
        <w:t xml:space="preserve">ia dodatkowych robót budowlanych, wykraczających poza określenie przedmiotu zamówienia podstawowego w przypadku, gdy umowa zostałaby zmieniona (aneksowana). </w:t>
      </w:r>
    </w:p>
    <w:p w:rsidR="0079113A" w:rsidRPr="0079113A" w:rsidRDefault="0079113A" w:rsidP="0009236A">
      <w:pPr>
        <w:pStyle w:val="Akapitzlist"/>
        <w:numPr>
          <w:ilvl w:val="0"/>
          <w:numId w:val="33"/>
        </w:numPr>
        <w:spacing w:after="0" w:line="240" w:lineRule="auto"/>
        <w:ind w:right="11"/>
        <w:jc w:val="both"/>
        <w:rPr>
          <w:rFonts w:cs="Calibri"/>
          <w:sz w:val="24"/>
          <w:szCs w:val="24"/>
        </w:rPr>
      </w:pPr>
      <w:r w:rsidRPr="0079113A">
        <w:rPr>
          <w:rFonts w:cs="Calibri"/>
          <w:sz w:val="24"/>
          <w:szCs w:val="24"/>
        </w:rPr>
        <w:t>Wykonawca zobowiązany jest wykonać roboty dodatkowe przy zachowaniu tych samych norm i standardów, jakie obowiązują dla przedmiotowej umowy.</w:t>
      </w:r>
    </w:p>
    <w:p w:rsidR="0079113A" w:rsidRPr="0079113A" w:rsidRDefault="0079113A" w:rsidP="0009236A">
      <w:pPr>
        <w:pStyle w:val="Akapitzlist"/>
        <w:numPr>
          <w:ilvl w:val="0"/>
          <w:numId w:val="33"/>
        </w:numPr>
        <w:spacing w:after="0" w:line="240" w:lineRule="auto"/>
        <w:ind w:right="11"/>
        <w:jc w:val="both"/>
        <w:rPr>
          <w:rFonts w:cs="Calibri"/>
          <w:sz w:val="24"/>
          <w:szCs w:val="24"/>
        </w:rPr>
      </w:pPr>
      <w:r w:rsidRPr="0079113A">
        <w:rPr>
          <w:rFonts w:cs="Calibri"/>
          <w:sz w:val="24"/>
          <w:szCs w:val="24"/>
        </w:rPr>
        <w:t>Zamawiający zastrzega sobie prawo do negocjowania cen jednostkowych oraz parametrów cenotwórczych, ujętych w kosztorysie roboty dodatkowe.</w:t>
      </w:r>
    </w:p>
    <w:p w:rsidR="0079113A" w:rsidRPr="0079113A" w:rsidRDefault="0079113A" w:rsidP="0009236A">
      <w:pPr>
        <w:pStyle w:val="Akapitzlist"/>
        <w:numPr>
          <w:ilvl w:val="0"/>
          <w:numId w:val="33"/>
        </w:numPr>
        <w:spacing w:after="0" w:line="240" w:lineRule="auto"/>
        <w:ind w:right="11"/>
        <w:jc w:val="both"/>
        <w:rPr>
          <w:rFonts w:cs="Calibri"/>
          <w:sz w:val="24"/>
          <w:szCs w:val="24"/>
        </w:rPr>
      </w:pPr>
      <w:r w:rsidRPr="0079113A">
        <w:rPr>
          <w:rFonts w:cs="Calibri"/>
          <w:sz w:val="24"/>
          <w:szCs w:val="24"/>
        </w:rPr>
        <w:t>Wykonawca nie może żądać od Zamawiającego wynagrodzenia, jeżeli wykonał prace dodatkowe podczas realizacji zamówienia bez zawarcia aneksu do niniejszej umowy.</w:t>
      </w:r>
    </w:p>
    <w:p w:rsidR="00CA711D" w:rsidRPr="00CA711D" w:rsidRDefault="00CA711D" w:rsidP="0009236A">
      <w:pPr>
        <w:widowControl w:val="0"/>
        <w:tabs>
          <w:tab w:val="left" w:pos="0"/>
        </w:tabs>
        <w:suppressAutoHyphens/>
        <w:ind w:left="720"/>
        <w:rPr>
          <w:rFonts w:ascii="Calibri" w:eastAsia="SimSun" w:hAnsi="Calibri"/>
          <w:bCs/>
          <w:color w:val="000000"/>
          <w:kern w:val="1"/>
          <w:sz w:val="22"/>
          <w:szCs w:val="22"/>
          <w:lang w:eastAsia="zh-CN" w:bidi="hi-IN"/>
        </w:rPr>
      </w:pPr>
    </w:p>
    <w:p w:rsidR="00CA711D" w:rsidRPr="00A14D6D" w:rsidRDefault="00A14D6D" w:rsidP="0009236A">
      <w:pPr>
        <w:widowControl w:val="0"/>
        <w:tabs>
          <w:tab w:val="left" w:pos="0"/>
        </w:tabs>
        <w:suppressAutoHyphens/>
        <w:jc w:val="center"/>
        <w:rPr>
          <w:rFonts w:ascii="Calibri" w:eastAsia="SimSun" w:hAnsi="Calibri"/>
          <w:b/>
          <w:bCs/>
          <w:color w:val="000000"/>
          <w:kern w:val="1"/>
          <w:lang w:eastAsia="zh-CN" w:bidi="hi-IN"/>
        </w:rPr>
      </w:pPr>
      <w:r w:rsidRPr="00A14D6D">
        <w:rPr>
          <w:rFonts w:ascii="Calibri" w:eastAsia="SimSun" w:hAnsi="Calibri"/>
          <w:b/>
          <w:bCs/>
          <w:color w:val="000000"/>
          <w:kern w:val="1"/>
          <w:lang w:eastAsia="zh-CN" w:bidi="hi-IN"/>
        </w:rPr>
        <w:t>§11</w:t>
      </w:r>
      <w:r w:rsidR="00CA711D" w:rsidRPr="00A14D6D">
        <w:rPr>
          <w:rFonts w:ascii="Calibri" w:eastAsia="SimSun" w:hAnsi="Calibri"/>
          <w:b/>
          <w:bCs/>
          <w:color w:val="000000"/>
          <w:kern w:val="1"/>
          <w:lang w:eastAsia="zh-CN" w:bidi="hi-IN"/>
        </w:rPr>
        <w:t>.  Zatrudnienie</w:t>
      </w:r>
    </w:p>
    <w:p w:rsidR="001E40D7" w:rsidRPr="001E40D7" w:rsidRDefault="001E40D7" w:rsidP="001E40D7">
      <w:pPr>
        <w:pStyle w:val="Akapitzlist"/>
        <w:numPr>
          <w:ilvl w:val="0"/>
          <w:numId w:val="16"/>
        </w:numPr>
        <w:spacing w:after="0" w:line="280" w:lineRule="exact"/>
        <w:ind w:left="360"/>
        <w:jc w:val="both"/>
        <w:rPr>
          <w:rFonts w:asciiTheme="minorHAnsi" w:hAnsiTheme="minorHAnsi"/>
          <w:sz w:val="24"/>
          <w:szCs w:val="24"/>
        </w:rPr>
      </w:pPr>
      <w:r w:rsidRPr="001E40D7">
        <w:rPr>
          <w:rFonts w:asciiTheme="minorHAnsi" w:hAnsiTheme="minorHAnsi"/>
          <w:sz w:val="24"/>
          <w:szCs w:val="24"/>
        </w:rPr>
        <w:t>Wykonawca zobowiązany jest do zatrudnienia osadzonych z Aresztu Śledczego w Radomiu w ramach realizacji przedmiotu umowy.</w:t>
      </w:r>
    </w:p>
    <w:p w:rsidR="001E40D7" w:rsidRPr="001E40D7" w:rsidRDefault="001E40D7" w:rsidP="001E40D7">
      <w:pPr>
        <w:pStyle w:val="Akapitzlist"/>
        <w:numPr>
          <w:ilvl w:val="0"/>
          <w:numId w:val="16"/>
        </w:numPr>
        <w:spacing w:after="0" w:line="280" w:lineRule="exact"/>
        <w:ind w:left="360"/>
        <w:jc w:val="both"/>
        <w:rPr>
          <w:rFonts w:asciiTheme="minorHAnsi" w:hAnsiTheme="minorHAnsi"/>
          <w:sz w:val="24"/>
          <w:szCs w:val="24"/>
        </w:rPr>
      </w:pPr>
      <w:r w:rsidRPr="001E40D7">
        <w:rPr>
          <w:rFonts w:asciiTheme="minorHAnsi" w:hAnsiTheme="minorHAnsi"/>
          <w:sz w:val="24"/>
          <w:szCs w:val="24"/>
        </w:rPr>
        <w:t xml:space="preserve">Wykonawca zobowiązany jest na czas wykonywanych robót budowlanych/montażowych zatrudnić osadzonych w ilości co najmniej 30% osób biorących udział przy realizacji przedmiotu umowy, nie mniejszej niż </w:t>
      </w:r>
      <w:r w:rsidRPr="001E40D7">
        <w:rPr>
          <w:rFonts w:asciiTheme="minorHAnsi" w:hAnsiTheme="minorHAnsi"/>
          <w:b/>
          <w:bCs/>
          <w:sz w:val="24"/>
          <w:szCs w:val="24"/>
        </w:rPr>
        <w:t>5 osadzonych w przeliczeniu na cały etat.</w:t>
      </w:r>
    </w:p>
    <w:p w:rsidR="001E40D7" w:rsidRPr="001E40D7" w:rsidRDefault="001E40D7" w:rsidP="001E40D7">
      <w:pPr>
        <w:pStyle w:val="Akapitzlist"/>
        <w:numPr>
          <w:ilvl w:val="0"/>
          <w:numId w:val="16"/>
        </w:numPr>
        <w:spacing w:after="0" w:line="280" w:lineRule="exact"/>
        <w:ind w:left="360"/>
        <w:jc w:val="both"/>
        <w:rPr>
          <w:rFonts w:asciiTheme="minorHAnsi" w:hAnsiTheme="minorHAnsi"/>
          <w:sz w:val="24"/>
          <w:szCs w:val="24"/>
        </w:rPr>
      </w:pPr>
      <w:r w:rsidRPr="001E40D7">
        <w:rPr>
          <w:rFonts w:asciiTheme="minorHAnsi" w:hAnsiTheme="minorHAnsi"/>
          <w:sz w:val="24"/>
          <w:szCs w:val="24"/>
        </w:rPr>
        <w:t>Wykonawca w trakcie realizacji zamówienia co miesiąc sporządza raport o liczbie zatrudnionych osadzonych przy realizacji umowy, wynikającej z listy płac osadzonych oraz informację o osiągniętym poziomie wskaźnika zatrudnienia osadzonych. Raport Wykonawca przesyła do Zamawiającego do 10 dnia każdego miesiąca obowiązywania umowy, zgodnie ze wzorem stanowiącym</w:t>
      </w:r>
      <w:r w:rsidR="00ED7A29">
        <w:rPr>
          <w:rFonts w:asciiTheme="minorHAnsi" w:hAnsiTheme="minorHAnsi"/>
          <w:color w:val="000000"/>
          <w:sz w:val="24"/>
          <w:szCs w:val="24"/>
        </w:rPr>
        <w:t xml:space="preserve"> Załącznik nr 1 do przedmiotowej umowy.</w:t>
      </w:r>
    </w:p>
    <w:p w:rsidR="001E40D7" w:rsidRPr="001E40D7" w:rsidRDefault="001E40D7" w:rsidP="001E40D7">
      <w:pPr>
        <w:pStyle w:val="Akapitzlist"/>
        <w:numPr>
          <w:ilvl w:val="0"/>
          <w:numId w:val="16"/>
        </w:numPr>
        <w:spacing w:after="0" w:line="280" w:lineRule="exact"/>
        <w:ind w:left="360"/>
        <w:jc w:val="both"/>
        <w:rPr>
          <w:rFonts w:asciiTheme="minorHAnsi" w:hAnsiTheme="minorHAnsi"/>
          <w:sz w:val="24"/>
          <w:szCs w:val="24"/>
        </w:rPr>
      </w:pPr>
      <w:r w:rsidRPr="001E40D7">
        <w:rPr>
          <w:rFonts w:asciiTheme="minorHAnsi" w:hAnsiTheme="minorHAnsi"/>
          <w:color w:val="000000"/>
          <w:sz w:val="24"/>
          <w:szCs w:val="24"/>
        </w:rPr>
        <w:t>Zatrudnienie osób wymienionych w niniejszym paragrafie nastąpi na podstawie odrębnej umowy i nastąpi w terminie 21 dni od dnia zawarcia przedmiotowej umowy.</w:t>
      </w:r>
    </w:p>
    <w:p w:rsidR="001E40D7" w:rsidRPr="00A14D6D" w:rsidRDefault="001E40D7" w:rsidP="001E40D7">
      <w:pPr>
        <w:rPr>
          <w:rFonts w:asciiTheme="minorHAnsi" w:hAnsiTheme="minorHAnsi"/>
          <w:color w:val="000000"/>
        </w:rPr>
      </w:pPr>
    </w:p>
    <w:p w:rsidR="00F30E7A" w:rsidRPr="00A14D6D" w:rsidRDefault="00CA711D" w:rsidP="001E40D7">
      <w:pPr>
        <w:widowControl w:val="0"/>
        <w:suppressAutoHyphens/>
        <w:jc w:val="center"/>
        <w:rPr>
          <w:rFonts w:asciiTheme="minorHAnsi" w:eastAsia="SimSun" w:hAnsiTheme="minorHAnsi"/>
          <w:b/>
          <w:bCs/>
          <w:color w:val="000000"/>
          <w:kern w:val="1"/>
          <w:lang w:eastAsia="zh-CN" w:bidi="hi-IN"/>
        </w:rPr>
      </w:pPr>
      <w:r w:rsidRPr="00A14D6D">
        <w:rPr>
          <w:rFonts w:asciiTheme="minorHAnsi" w:eastAsia="SimSun" w:hAnsiTheme="minorHAnsi"/>
          <w:b/>
          <w:bCs/>
          <w:color w:val="000000"/>
          <w:kern w:val="1"/>
          <w:lang w:eastAsia="zh-CN" w:bidi="hi-IN"/>
        </w:rPr>
        <w:t>§</w:t>
      </w:r>
      <w:r w:rsidR="00A14D6D" w:rsidRPr="00A14D6D">
        <w:rPr>
          <w:rFonts w:asciiTheme="minorHAnsi" w:eastAsia="SimSun" w:hAnsiTheme="minorHAnsi"/>
          <w:b/>
          <w:bCs/>
          <w:color w:val="000000"/>
          <w:kern w:val="1"/>
          <w:lang w:eastAsia="zh-CN" w:bidi="hi-IN"/>
        </w:rPr>
        <w:t>12</w:t>
      </w:r>
      <w:r w:rsidR="00F30E7A" w:rsidRPr="00A14D6D">
        <w:rPr>
          <w:rFonts w:asciiTheme="minorHAnsi" w:eastAsia="SimSun" w:hAnsiTheme="minorHAnsi"/>
          <w:b/>
          <w:bCs/>
          <w:color w:val="000000"/>
          <w:kern w:val="1"/>
          <w:lang w:eastAsia="zh-CN" w:bidi="hi-IN"/>
        </w:rPr>
        <w:t>.  Gwarancja i rękojmia</w:t>
      </w:r>
    </w:p>
    <w:p w:rsidR="00F30E7A" w:rsidRPr="00A14D6D" w:rsidRDefault="00F30E7A" w:rsidP="0009236A">
      <w:pPr>
        <w:pStyle w:val="Akapitzlist"/>
        <w:widowControl w:val="0"/>
        <w:numPr>
          <w:ilvl w:val="0"/>
          <w:numId w:val="11"/>
        </w:numPr>
        <w:tabs>
          <w:tab w:val="left" w:pos="0"/>
        </w:tabs>
        <w:suppressAutoHyphens/>
        <w:spacing w:after="0" w:line="240" w:lineRule="auto"/>
        <w:ind w:left="0" w:hanging="357"/>
        <w:jc w:val="both"/>
        <w:rPr>
          <w:rFonts w:asciiTheme="minorHAnsi" w:eastAsia="SimSun" w:hAnsiTheme="minorHAnsi"/>
          <w:color w:val="000000"/>
          <w:kern w:val="1"/>
          <w:sz w:val="24"/>
          <w:szCs w:val="24"/>
          <w:lang w:eastAsia="zh-CN" w:bidi="hi-IN"/>
        </w:rPr>
      </w:pPr>
      <w:r w:rsidRPr="00A14D6D">
        <w:rPr>
          <w:rFonts w:asciiTheme="minorHAnsi" w:eastAsia="SimSun" w:hAnsiTheme="minorHAnsi"/>
          <w:color w:val="000000"/>
          <w:kern w:val="1"/>
          <w:sz w:val="24"/>
          <w:szCs w:val="24"/>
          <w:lang w:eastAsia="zh-CN" w:bidi="hi-IN"/>
        </w:rPr>
        <w:t>Wykonawca udzi</w:t>
      </w:r>
      <w:r w:rsidR="0044763C" w:rsidRPr="00A14D6D">
        <w:rPr>
          <w:rFonts w:asciiTheme="minorHAnsi" w:eastAsia="SimSun" w:hAnsiTheme="minorHAnsi"/>
          <w:color w:val="000000"/>
          <w:kern w:val="1"/>
          <w:sz w:val="24"/>
          <w:szCs w:val="24"/>
          <w:lang w:eastAsia="zh-CN" w:bidi="hi-IN"/>
        </w:rPr>
        <w:t xml:space="preserve">ela gwarancji na </w:t>
      </w:r>
      <w:r w:rsidR="00BC108B">
        <w:rPr>
          <w:rFonts w:asciiTheme="minorHAnsi" w:eastAsia="SimSun" w:hAnsiTheme="minorHAnsi"/>
          <w:color w:val="000000"/>
          <w:kern w:val="1"/>
          <w:sz w:val="24"/>
          <w:szCs w:val="24"/>
          <w:lang w:eastAsia="zh-CN" w:bidi="hi-IN"/>
        </w:rPr>
        <w:t xml:space="preserve">sprzęt </w:t>
      </w:r>
      <w:r w:rsidRPr="00A14D6D">
        <w:rPr>
          <w:rFonts w:asciiTheme="minorHAnsi" w:eastAsia="SimSun" w:hAnsiTheme="minorHAnsi"/>
          <w:color w:val="000000"/>
          <w:kern w:val="1"/>
          <w:sz w:val="24"/>
          <w:szCs w:val="24"/>
          <w:lang w:eastAsia="zh-CN" w:bidi="hi-IN"/>
        </w:rPr>
        <w:t xml:space="preserve">na okres </w:t>
      </w:r>
      <w:r w:rsidR="00CA711D" w:rsidRPr="00A14D6D">
        <w:rPr>
          <w:rFonts w:asciiTheme="minorHAnsi" w:eastAsia="SimSun" w:hAnsiTheme="minorHAnsi"/>
          <w:b/>
          <w:color w:val="000000"/>
          <w:kern w:val="1"/>
          <w:sz w:val="24"/>
          <w:szCs w:val="24"/>
          <w:lang w:eastAsia="zh-CN" w:bidi="hi-IN"/>
        </w:rPr>
        <w:t>….</w:t>
      </w:r>
      <w:r w:rsidRPr="00A14D6D">
        <w:rPr>
          <w:rFonts w:asciiTheme="minorHAnsi" w:eastAsia="SimSun" w:hAnsiTheme="minorHAnsi"/>
          <w:b/>
          <w:color w:val="000000"/>
          <w:kern w:val="1"/>
          <w:sz w:val="24"/>
          <w:szCs w:val="24"/>
          <w:lang w:eastAsia="zh-CN" w:bidi="hi-IN"/>
        </w:rPr>
        <w:t xml:space="preserve"> </w:t>
      </w:r>
      <w:r w:rsidRPr="00A14D6D">
        <w:rPr>
          <w:rFonts w:asciiTheme="minorHAnsi" w:eastAsia="SimSun" w:hAnsiTheme="minorHAnsi"/>
          <w:color w:val="000000"/>
          <w:kern w:val="1"/>
          <w:sz w:val="24"/>
          <w:szCs w:val="24"/>
          <w:lang w:eastAsia="zh-CN" w:bidi="hi-IN"/>
        </w:rPr>
        <w:t>miesięcy licząc od daty podpisania protokołu końcowego odbioru robót.</w:t>
      </w:r>
    </w:p>
    <w:p w:rsidR="00F30E7A" w:rsidRPr="00A14D6D" w:rsidRDefault="00F30E7A" w:rsidP="0009236A">
      <w:pPr>
        <w:widowControl w:val="0"/>
        <w:numPr>
          <w:ilvl w:val="0"/>
          <w:numId w:val="11"/>
        </w:numPr>
        <w:tabs>
          <w:tab w:val="left" w:pos="0"/>
        </w:tabs>
        <w:suppressAutoHyphens/>
        <w:ind w:left="0" w:hanging="357"/>
        <w:jc w:val="both"/>
        <w:rPr>
          <w:rFonts w:ascii="Calibri" w:eastAsia="Arial" w:hAnsi="Calibri"/>
          <w:bCs/>
          <w:color w:val="000000"/>
          <w:kern w:val="1"/>
          <w:lang w:eastAsia="zh-CN" w:bidi="hi-IN"/>
        </w:rPr>
      </w:pPr>
      <w:r w:rsidRPr="00A14D6D">
        <w:rPr>
          <w:rFonts w:ascii="Calibri" w:eastAsia="SimSun" w:hAnsi="Calibri"/>
          <w:color w:val="000000"/>
          <w:kern w:val="1"/>
          <w:lang w:eastAsia="zh-CN" w:bidi="hi-IN"/>
        </w:rPr>
        <w:t xml:space="preserve">Wykonawca zobowiązany będzie do usuwania usterek i wad ujawnionych w okresie gwarancji </w:t>
      </w:r>
      <w:r w:rsidRPr="00A14D6D">
        <w:rPr>
          <w:rFonts w:ascii="Calibri" w:eastAsia="SimSun" w:hAnsi="Calibri"/>
          <w:color w:val="000000"/>
          <w:kern w:val="1"/>
          <w:lang w:eastAsia="zh-CN" w:bidi="hi-IN"/>
        </w:rPr>
        <w:br/>
        <w:t>w terminie 7 dni.</w:t>
      </w:r>
    </w:p>
    <w:p w:rsidR="00F30E7A" w:rsidRPr="00A14D6D" w:rsidRDefault="00F30E7A" w:rsidP="0009236A">
      <w:pPr>
        <w:pStyle w:val="Tekstpodstawowy21"/>
        <w:numPr>
          <w:ilvl w:val="0"/>
          <w:numId w:val="11"/>
        </w:numPr>
        <w:ind w:left="0"/>
        <w:rPr>
          <w:rFonts w:ascii="Calibri" w:hAnsi="Calibri" w:cs="Times New Roman"/>
          <w:sz w:val="24"/>
          <w:szCs w:val="24"/>
        </w:rPr>
      </w:pPr>
      <w:r w:rsidRPr="00A14D6D">
        <w:rPr>
          <w:rFonts w:ascii="Calibri" w:hAnsi="Calibri" w:cs="Times New Roman"/>
          <w:sz w:val="24"/>
          <w:szCs w:val="24"/>
        </w:rPr>
        <w:t>Wszelkie koszty napraw w ramach gwarancji lub rękojmi, w tym koszty dojazdów oraz robót towarzyszących leżą po stronie Wykonawcy.</w:t>
      </w:r>
    </w:p>
    <w:p w:rsidR="00F30E7A" w:rsidRPr="00A14D6D" w:rsidRDefault="00F30E7A" w:rsidP="0009236A">
      <w:pPr>
        <w:pStyle w:val="Tekstpodstawowy21"/>
        <w:numPr>
          <w:ilvl w:val="0"/>
          <w:numId w:val="11"/>
        </w:numPr>
        <w:ind w:left="0"/>
        <w:rPr>
          <w:rFonts w:ascii="Calibri" w:hAnsi="Calibri" w:cs="Times New Roman"/>
          <w:sz w:val="24"/>
          <w:szCs w:val="24"/>
        </w:rPr>
      </w:pPr>
      <w:r w:rsidRPr="00A14D6D">
        <w:rPr>
          <w:rFonts w:ascii="Calibri" w:hAnsi="Calibri" w:cs="Times New Roman"/>
          <w:sz w:val="24"/>
          <w:szCs w:val="24"/>
        </w:rPr>
        <w:lastRenderedPageBreak/>
        <w:t>Jeżeli w wykonaniu obowiązków gwarancyjnych lub z tytułu rękojmi Wykonawca dostarczył Zamawiającemu zamiast rzeczy wadliwej, wolną od wad albo dokonał istotnych napraw rzeczy</w:t>
      </w:r>
      <w:r w:rsidRPr="00A14D6D">
        <w:rPr>
          <w:rFonts w:ascii="Calibri" w:hAnsi="Calibri" w:cs="Times New Roman"/>
          <w:color w:val="002060"/>
          <w:sz w:val="24"/>
          <w:szCs w:val="24"/>
        </w:rPr>
        <w:t xml:space="preserve"> </w:t>
      </w:r>
      <w:r w:rsidRPr="00A14D6D">
        <w:rPr>
          <w:rFonts w:ascii="Calibri" w:hAnsi="Calibri" w:cs="Times New Roman"/>
          <w:sz w:val="24"/>
          <w:szCs w:val="24"/>
        </w:rPr>
        <w:t>objętej gwarancją lub rękojmią, termin gwarancji lub rękojmi biegnie na nowo od chwili dostarczenia rzeczy wolnej od wad lub od chwili zwrócenia rzeczy naprawionej. Jeżeli dokonano wymiany części rzeczy, powyższe zasady stosuje się odpowiednio do części wymienionej/naprawianej.</w:t>
      </w:r>
    </w:p>
    <w:p w:rsidR="00F30E7A" w:rsidRPr="00A14D6D" w:rsidRDefault="00F30E7A" w:rsidP="0009236A">
      <w:pPr>
        <w:pStyle w:val="Tekstpodstawowy21"/>
        <w:numPr>
          <w:ilvl w:val="0"/>
          <w:numId w:val="11"/>
        </w:numPr>
        <w:ind w:left="0"/>
        <w:rPr>
          <w:rFonts w:ascii="Calibri" w:hAnsi="Calibri" w:cs="Times New Roman"/>
          <w:sz w:val="24"/>
          <w:szCs w:val="24"/>
        </w:rPr>
      </w:pPr>
      <w:r w:rsidRPr="00A14D6D">
        <w:rPr>
          <w:rFonts w:ascii="Calibri" w:hAnsi="Calibri" w:cs="Times New Roman"/>
          <w:sz w:val="24"/>
          <w:szCs w:val="24"/>
        </w:rPr>
        <w:t xml:space="preserve">Niniejsza Umowa stanowi dokument gwarancyjny uprawniający Zamawiającego do żądania od Wykonawcy naprawy wszelkich wad fizycznych w przedmiocie Umowy </w:t>
      </w:r>
      <w:r w:rsidRPr="00A14D6D">
        <w:rPr>
          <w:rFonts w:ascii="Calibri" w:hAnsi="Calibri" w:cs="Times New Roman"/>
          <w:sz w:val="24"/>
          <w:szCs w:val="24"/>
        </w:rPr>
        <w:br/>
        <w:t>w okresie trwania gwarancji, jakości oraz wykonania pozostałych obowiązków gwarancyjnych określonych w Umowie lub specyfikacji istotnych warunków zamówienia.</w:t>
      </w:r>
    </w:p>
    <w:p w:rsidR="00F30E7A" w:rsidRPr="00A14D6D" w:rsidRDefault="00F30E7A" w:rsidP="0009236A">
      <w:pPr>
        <w:pStyle w:val="Tekstpodstawowy21"/>
        <w:numPr>
          <w:ilvl w:val="0"/>
          <w:numId w:val="11"/>
        </w:numPr>
        <w:ind w:left="0"/>
        <w:rPr>
          <w:rFonts w:ascii="Calibri" w:hAnsi="Calibri" w:cs="Times New Roman"/>
          <w:sz w:val="24"/>
          <w:szCs w:val="24"/>
        </w:rPr>
      </w:pPr>
      <w:r w:rsidRPr="00A14D6D">
        <w:rPr>
          <w:rFonts w:ascii="Calibri" w:hAnsi="Calibri" w:cs="Times New Roman"/>
          <w:sz w:val="24"/>
          <w:szCs w:val="24"/>
        </w:rPr>
        <w:t>W przypadku wystąpienia wad lub usterek w okresie trwania rękojmi, Wykonawca usunie                     je w terminie 7 dni od daty zgłoszenia</w:t>
      </w:r>
      <w:r w:rsidRPr="00A14D6D">
        <w:rPr>
          <w:rFonts w:ascii="Calibri" w:eastAsia="SimSun" w:hAnsi="Calibri"/>
          <w:color w:val="000000"/>
          <w:kern w:val="1"/>
          <w:sz w:val="24"/>
          <w:szCs w:val="24"/>
          <w:lang w:eastAsia="zh-CN" w:bidi="hi-IN"/>
        </w:rPr>
        <w:t>.</w:t>
      </w:r>
    </w:p>
    <w:p w:rsidR="00F30E7A" w:rsidRDefault="00F30E7A" w:rsidP="0009236A">
      <w:pPr>
        <w:pStyle w:val="Tekstpodstawowy21"/>
        <w:numPr>
          <w:ilvl w:val="0"/>
          <w:numId w:val="11"/>
        </w:numPr>
        <w:ind w:left="0"/>
        <w:rPr>
          <w:rFonts w:ascii="Calibri" w:hAnsi="Calibri" w:cs="Times New Roman"/>
          <w:sz w:val="24"/>
          <w:szCs w:val="24"/>
        </w:rPr>
      </w:pPr>
      <w:r w:rsidRPr="00A14D6D">
        <w:rPr>
          <w:rFonts w:ascii="Calibri" w:hAnsi="Calibri" w:cs="Times New Roman"/>
          <w:sz w:val="24"/>
          <w:szCs w:val="24"/>
        </w:rPr>
        <w:t xml:space="preserve"> Zamawiający może wykonywać uprawnienia z tytułu rękojmi niezależnie od uprawnień wynikających z gwarancji.</w:t>
      </w:r>
    </w:p>
    <w:p w:rsidR="00ED7A29" w:rsidRPr="00A14D6D" w:rsidRDefault="00ED7A29" w:rsidP="0009236A">
      <w:pPr>
        <w:pStyle w:val="Tekstpodstawowy21"/>
        <w:numPr>
          <w:ilvl w:val="0"/>
          <w:numId w:val="11"/>
        </w:numPr>
        <w:ind w:left="0"/>
        <w:rPr>
          <w:rFonts w:ascii="Calibri" w:hAnsi="Calibri" w:cs="Times New Roman"/>
          <w:sz w:val="24"/>
          <w:szCs w:val="24"/>
        </w:rPr>
      </w:pPr>
      <w:r>
        <w:rPr>
          <w:rFonts w:ascii="Calibri" w:hAnsi="Calibri" w:cs="Times New Roman"/>
          <w:sz w:val="24"/>
          <w:szCs w:val="24"/>
        </w:rPr>
        <w:t>Serwis i obsługa systemów wynikająca z warunków gwarancji, w okresie jej obowiązywania jest bezpłatna.</w:t>
      </w:r>
    </w:p>
    <w:p w:rsidR="00F30E7A" w:rsidRPr="00BC108B" w:rsidRDefault="00BC108B" w:rsidP="0009236A">
      <w:pPr>
        <w:widowControl w:val="0"/>
        <w:suppressAutoHyphens/>
        <w:jc w:val="center"/>
        <w:rPr>
          <w:rFonts w:ascii="Calibri" w:eastAsia="SimSun" w:hAnsi="Calibri"/>
          <w:b/>
          <w:bCs/>
          <w:color w:val="000000"/>
          <w:kern w:val="1"/>
          <w:lang w:eastAsia="zh-CN" w:bidi="hi-IN"/>
        </w:rPr>
      </w:pPr>
      <w:r w:rsidRPr="00BC108B">
        <w:rPr>
          <w:rFonts w:ascii="Calibri" w:eastAsia="SimSun" w:hAnsi="Calibri"/>
          <w:b/>
          <w:bCs/>
          <w:color w:val="000000"/>
          <w:kern w:val="1"/>
          <w:lang w:eastAsia="zh-CN" w:bidi="hi-IN"/>
        </w:rPr>
        <w:t>§13</w:t>
      </w:r>
      <w:r w:rsidR="00F30E7A" w:rsidRPr="00BC108B">
        <w:rPr>
          <w:rFonts w:ascii="Calibri" w:eastAsia="SimSun" w:hAnsi="Calibri"/>
          <w:b/>
          <w:bCs/>
          <w:color w:val="000000"/>
          <w:kern w:val="1"/>
          <w:lang w:eastAsia="zh-CN" w:bidi="hi-IN"/>
        </w:rPr>
        <w:t>. Nadzór</w:t>
      </w:r>
    </w:p>
    <w:p w:rsidR="00F30E7A" w:rsidRPr="00BC108B" w:rsidRDefault="00F30E7A" w:rsidP="0009236A">
      <w:pPr>
        <w:widowControl w:val="0"/>
        <w:shd w:val="clear" w:color="auto" w:fill="FFFFFF"/>
        <w:tabs>
          <w:tab w:val="left" w:pos="0"/>
        </w:tabs>
        <w:suppressAutoHyphens/>
        <w:rPr>
          <w:rFonts w:ascii="Calibri" w:eastAsia="Arial" w:hAnsi="Calibri"/>
          <w:color w:val="000000"/>
          <w:kern w:val="1"/>
          <w:lang w:eastAsia="zh-CN" w:bidi="hi-IN"/>
        </w:rPr>
      </w:pPr>
      <w:r w:rsidRPr="00BC108B">
        <w:rPr>
          <w:rFonts w:ascii="Calibri" w:eastAsia="SimSun" w:hAnsi="Calibri"/>
          <w:color w:val="000000"/>
          <w:kern w:val="1"/>
          <w:lang w:eastAsia="zh-CN" w:bidi="hi-IN"/>
        </w:rPr>
        <w:t xml:space="preserve">     Nadzór ze strony Zamawiającego sprawuje </w:t>
      </w:r>
      <w:r w:rsidR="0044763C" w:rsidRPr="00BC108B">
        <w:rPr>
          <w:rFonts w:ascii="Calibri" w:eastAsia="Arial" w:hAnsi="Calibri"/>
          <w:b/>
          <w:color w:val="000000"/>
          <w:kern w:val="1"/>
          <w:lang w:eastAsia="zh-CN" w:bidi="hi-IN"/>
        </w:rPr>
        <w:t>……………………………………………</w:t>
      </w:r>
    </w:p>
    <w:p w:rsidR="00F30E7A" w:rsidRDefault="00F30E7A" w:rsidP="0009236A">
      <w:pPr>
        <w:widowControl w:val="0"/>
        <w:shd w:val="clear" w:color="auto" w:fill="FFFFFF"/>
        <w:suppressAutoHyphens/>
        <w:rPr>
          <w:rFonts w:ascii="Calibri" w:eastAsia="SimSun" w:hAnsi="Calibri"/>
          <w:b/>
          <w:color w:val="000000"/>
          <w:kern w:val="1"/>
          <w:lang w:eastAsia="zh-CN" w:bidi="hi-IN"/>
        </w:rPr>
      </w:pPr>
      <w:r w:rsidRPr="00BC108B">
        <w:rPr>
          <w:rFonts w:ascii="Calibri" w:eastAsia="SimSun" w:hAnsi="Calibri"/>
          <w:color w:val="000000"/>
          <w:kern w:val="1"/>
          <w:lang w:eastAsia="zh-CN" w:bidi="hi-IN"/>
        </w:rPr>
        <w:t xml:space="preserve">     a ze strony Wykonawcy-</w:t>
      </w:r>
      <w:r w:rsidR="001D4A39" w:rsidRPr="00BC108B">
        <w:rPr>
          <w:rFonts w:ascii="Calibri" w:eastAsia="SimSun" w:hAnsi="Calibri"/>
          <w:color w:val="000000"/>
          <w:kern w:val="1"/>
          <w:lang w:eastAsia="zh-CN" w:bidi="hi-IN"/>
        </w:rPr>
        <w:t xml:space="preserve"> </w:t>
      </w:r>
      <w:r w:rsidR="0044763C" w:rsidRPr="00BC108B">
        <w:rPr>
          <w:rFonts w:ascii="Calibri" w:eastAsia="SimSun" w:hAnsi="Calibri"/>
          <w:b/>
          <w:color w:val="000000"/>
          <w:kern w:val="1"/>
          <w:lang w:eastAsia="zh-CN" w:bidi="hi-IN"/>
        </w:rPr>
        <w:t>……………………………………………………………............</w:t>
      </w:r>
    </w:p>
    <w:p w:rsidR="00BC108B" w:rsidRDefault="00BC108B" w:rsidP="0009236A">
      <w:pPr>
        <w:widowControl w:val="0"/>
        <w:shd w:val="clear" w:color="auto" w:fill="FFFFFF"/>
        <w:suppressAutoHyphens/>
        <w:rPr>
          <w:rFonts w:ascii="Calibri" w:eastAsia="SimSun" w:hAnsi="Calibri"/>
          <w:color w:val="000000"/>
          <w:kern w:val="1"/>
          <w:lang w:eastAsia="zh-CN" w:bidi="hi-IN"/>
        </w:rPr>
      </w:pPr>
    </w:p>
    <w:p w:rsidR="00BC108B" w:rsidRPr="00BC108B" w:rsidRDefault="00BC108B" w:rsidP="0009236A">
      <w:pPr>
        <w:widowControl w:val="0"/>
        <w:shd w:val="clear" w:color="auto" w:fill="FFFFFF"/>
        <w:suppressAutoHyphens/>
        <w:rPr>
          <w:rFonts w:ascii="Calibri" w:eastAsia="SimSun" w:hAnsi="Calibri"/>
          <w:color w:val="000000"/>
          <w:kern w:val="1"/>
          <w:lang w:eastAsia="zh-CN" w:bidi="hi-IN"/>
        </w:rPr>
      </w:pPr>
    </w:p>
    <w:p w:rsidR="00F30E7A" w:rsidRPr="00BC108B" w:rsidRDefault="00F30E7A" w:rsidP="0009236A">
      <w:pPr>
        <w:keepNext/>
        <w:widowControl w:val="0"/>
        <w:tabs>
          <w:tab w:val="num" w:pos="0"/>
        </w:tabs>
        <w:suppressAutoHyphens/>
        <w:ind w:left="432" w:hanging="432"/>
        <w:jc w:val="center"/>
        <w:outlineLvl w:val="0"/>
        <w:rPr>
          <w:rFonts w:ascii="Calibri" w:eastAsia="Microsoft YaHei" w:hAnsi="Calibri"/>
          <w:b/>
          <w:bCs/>
          <w:kern w:val="1"/>
          <w:lang w:eastAsia="zh-CN" w:bidi="hi-IN"/>
        </w:rPr>
      </w:pPr>
      <w:r w:rsidRPr="00BC108B">
        <w:rPr>
          <w:rFonts w:ascii="Calibri" w:eastAsia="Microsoft YaHei" w:hAnsi="Calibri"/>
          <w:b/>
          <w:bCs/>
          <w:kern w:val="1"/>
          <w:lang w:eastAsia="zh-CN" w:bidi="hi-IN"/>
        </w:rPr>
        <w:t>§</w:t>
      </w:r>
      <w:r w:rsidR="00BC108B" w:rsidRPr="00BC108B">
        <w:rPr>
          <w:rFonts w:ascii="Calibri" w:eastAsia="Microsoft YaHei" w:hAnsi="Calibri"/>
          <w:b/>
          <w:bCs/>
          <w:kern w:val="1"/>
          <w:lang w:eastAsia="zh-CN" w:bidi="hi-IN"/>
        </w:rPr>
        <w:t>14</w:t>
      </w:r>
      <w:r w:rsidRPr="00BC108B">
        <w:rPr>
          <w:rFonts w:ascii="Calibri" w:eastAsia="Microsoft YaHei" w:hAnsi="Calibri"/>
          <w:b/>
          <w:bCs/>
          <w:kern w:val="1"/>
          <w:lang w:eastAsia="zh-CN" w:bidi="hi-IN"/>
        </w:rPr>
        <w:t xml:space="preserve">. Podwykonawstwo </w:t>
      </w:r>
    </w:p>
    <w:p w:rsidR="00F30E7A" w:rsidRPr="00BC108B" w:rsidRDefault="00F30E7A" w:rsidP="0009236A">
      <w:pPr>
        <w:widowControl w:val="0"/>
        <w:numPr>
          <w:ilvl w:val="0"/>
          <w:numId w:val="12"/>
        </w:numPr>
        <w:suppressAutoHyphens/>
        <w:ind w:left="714" w:hanging="357"/>
        <w:jc w:val="both"/>
        <w:rPr>
          <w:rFonts w:ascii="Calibri" w:eastAsia="SimSun" w:hAnsi="Calibri"/>
          <w:kern w:val="1"/>
          <w:lang w:eastAsia="zh-CN" w:bidi="hi-IN"/>
        </w:rPr>
      </w:pPr>
      <w:r w:rsidRPr="00BC108B">
        <w:rPr>
          <w:rFonts w:ascii="Calibri" w:eastAsia="SimSun" w:hAnsi="Calibri"/>
          <w:kern w:val="1"/>
          <w:lang w:eastAsia="zh-CN" w:bidi="hi-IN"/>
        </w:rPr>
        <w:t>Podwykonawstwo nie zwalnia wykonawcy z zobowiązań umownych. Wykonawca jest odpowiedzialny za działania lub zaniechania podwykonawcy lub dalszego podwykonawcy, jego przedstawicieli lub pracowników w takim samym zakresie i w taki sam sposób jak za własne działania lub zaniechania.</w:t>
      </w:r>
    </w:p>
    <w:p w:rsidR="00F30E7A" w:rsidRPr="00BC108B" w:rsidRDefault="00F30E7A" w:rsidP="0009236A">
      <w:pPr>
        <w:widowControl w:val="0"/>
        <w:numPr>
          <w:ilvl w:val="0"/>
          <w:numId w:val="12"/>
        </w:numPr>
        <w:suppressAutoHyphens/>
        <w:ind w:left="714" w:hanging="357"/>
        <w:jc w:val="both"/>
        <w:rPr>
          <w:rFonts w:ascii="Calibri" w:eastAsia="SimSun" w:hAnsi="Calibri"/>
          <w:kern w:val="1"/>
          <w:lang w:eastAsia="zh-CN" w:bidi="hi-IN"/>
        </w:rPr>
      </w:pPr>
      <w:r w:rsidRPr="00BC108B">
        <w:rPr>
          <w:rFonts w:ascii="Calibri" w:eastAsia="SimSun" w:hAnsi="Calibri"/>
          <w:kern w:val="1"/>
          <w:lang w:eastAsia="zh-CN" w:bidi="hi-IN"/>
        </w:rPr>
        <w:t>Zlecenie robót podwykonawcy bez akceptacji Zamawiającego, powodować będzie zwolnienie Zamawiającego z jakichkolwiek zobowiązań finansowych wobec podwykonawcy, na co Wykonawca wyraża zgodę.</w:t>
      </w:r>
    </w:p>
    <w:p w:rsidR="00F30E7A" w:rsidRPr="00BC108B" w:rsidRDefault="00F30E7A" w:rsidP="0009236A">
      <w:pPr>
        <w:widowControl w:val="0"/>
        <w:numPr>
          <w:ilvl w:val="0"/>
          <w:numId w:val="12"/>
        </w:numPr>
        <w:suppressAutoHyphens/>
        <w:ind w:left="714" w:hanging="357"/>
        <w:jc w:val="both"/>
        <w:rPr>
          <w:rFonts w:ascii="Calibri" w:eastAsia="SimSun" w:hAnsi="Calibri"/>
          <w:kern w:val="1"/>
          <w:lang w:eastAsia="zh-CN" w:bidi="hi-IN"/>
        </w:rPr>
      </w:pPr>
      <w:r w:rsidRPr="00BC108B">
        <w:rPr>
          <w:rFonts w:ascii="Calibri" w:eastAsia="SimSun" w:hAnsi="Calibri"/>
          <w:kern w:val="1"/>
          <w:lang w:eastAsia="zh-CN" w:bidi="hi-IN"/>
        </w:rPr>
        <w:t xml:space="preserve">Wykonawca, podwykonawca lub dalszy podwykonawca zamówienia na roboty budowlane przedkłada Zamawiającemu poświadczoną za zgodność z oryginałem kopię zawartej umowy </w:t>
      </w:r>
      <w:r w:rsidRPr="00BC108B">
        <w:rPr>
          <w:rFonts w:ascii="Calibri" w:eastAsia="SimSun" w:hAnsi="Calibri"/>
          <w:kern w:val="1"/>
          <w:lang w:eastAsia="zh-CN" w:bidi="hi-IN"/>
        </w:rPr>
        <w:br/>
        <w:t xml:space="preserve">o podwykonawstwo na roboty budowlane, w terminie </w:t>
      </w:r>
      <w:r w:rsidRPr="00BC108B">
        <w:rPr>
          <w:rFonts w:ascii="Calibri" w:eastAsia="SimSun" w:hAnsi="Calibri"/>
          <w:color w:val="000000"/>
          <w:kern w:val="1"/>
          <w:lang w:eastAsia="zh-CN" w:bidi="hi-IN"/>
        </w:rPr>
        <w:t>5 dni</w:t>
      </w:r>
      <w:r w:rsidRPr="00BC108B">
        <w:rPr>
          <w:rFonts w:ascii="Calibri" w:eastAsia="SimSun" w:hAnsi="Calibri"/>
          <w:color w:val="FF0000"/>
          <w:kern w:val="1"/>
          <w:lang w:eastAsia="zh-CN" w:bidi="hi-IN"/>
        </w:rPr>
        <w:t xml:space="preserve"> </w:t>
      </w:r>
      <w:r w:rsidRPr="00BC108B">
        <w:rPr>
          <w:rFonts w:ascii="Calibri" w:eastAsia="SimSun" w:hAnsi="Calibri"/>
          <w:kern w:val="1"/>
          <w:lang w:eastAsia="zh-CN" w:bidi="hi-IN"/>
        </w:rPr>
        <w:t xml:space="preserve">od dnia ich zawarcia. </w:t>
      </w:r>
    </w:p>
    <w:p w:rsidR="00F30E7A" w:rsidRPr="00BC108B" w:rsidRDefault="00F30E7A" w:rsidP="0009236A">
      <w:pPr>
        <w:widowControl w:val="0"/>
        <w:numPr>
          <w:ilvl w:val="0"/>
          <w:numId w:val="12"/>
        </w:numPr>
        <w:tabs>
          <w:tab w:val="left" w:pos="-426"/>
        </w:tabs>
        <w:suppressAutoHyphens/>
        <w:ind w:left="714" w:hanging="357"/>
        <w:jc w:val="both"/>
        <w:rPr>
          <w:rFonts w:ascii="Calibri" w:eastAsia="SimSun" w:hAnsi="Calibri"/>
          <w:kern w:val="1"/>
          <w:lang w:eastAsia="zh-CN" w:bidi="hi-IN"/>
        </w:rPr>
      </w:pPr>
      <w:r w:rsidRPr="00BC108B">
        <w:rPr>
          <w:rFonts w:ascii="Calibri" w:eastAsia="SimSun" w:hAnsi="Calibri"/>
          <w:kern w:val="1"/>
          <w:lang w:eastAsia="zh-CN" w:bidi="hi-IN"/>
        </w:rPr>
        <w:t>Umowy o podwykonawstwo oraz dalsze podwykonawstwo, o których mowa w ust.3, przedkładane przez Wykonawcę Zamawiającemu winny w szczególności:</w:t>
      </w:r>
    </w:p>
    <w:p w:rsidR="00F30E7A" w:rsidRPr="00BC108B" w:rsidRDefault="00F30E7A" w:rsidP="0009236A">
      <w:pPr>
        <w:widowControl w:val="0"/>
        <w:numPr>
          <w:ilvl w:val="0"/>
          <w:numId w:val="13"/>
        </w:numPr>
        <w:tabs>
          <w:tab w:val="left" w:pos="-426"/>
        </w:tabs>
        <w:suppressAutoHyphens/>
        <w:ind w:left="714" w:hanging="357"/>
        <w:jc w:val="both"/>
        <w:rPr>
          <w:rFonts w:ascii="Calibri" w:eastAsia="SimSun" w:hAnsi="Calibri"/>
          <w:kern w:val="1"/>
          <w:lang w:eastAsia="zh-CN" w:bidi="hi-IN"/>
        </w:rPr>
      </w:pPr>
      <w:r w:rsidRPr="00BC108B">
        <w:rPr>
          <w:rFonts w:ascii="Calibri" w:eastAsia="SimSun" w:hAnsi="Calibri"/>
          <w:kern w:val="1"/>
          <w:lang w:eastAsia="zh-CN" w:bidi="hi-IN"/>
        </w:rPr>
        <w:t>dokładnie określać przedmiot umowy,</w:t>
      </w:r>
    </w:p>
    <w:p w:rsidR="00F30E7A" w:rsidRPr="00BC108B" w:rsidRDefault="00F30E7A" w:rsidP="0009236A">
      <w:pPr>
        <w:widowControl w:val="0"/>
        <w:numPr>
          <w:ilvl w:val="0"/>
          <w:numId w:val="13"/>
        </w:numPr>
        <w:tabs>
          <w:tab w:val="left" w:pos="-426"/>
        </w:tabs>
        <w:suppressAutoHyphens/>
        <w:ind w:left="714" w:hanging="357"/>
        <w:jc w:val="both"/>
        <w:rPr>
          <w:rFonts w:ascii="Calibri" w:eastAsia="SimSun" w:hAnsi="Calibri"/>
          <w:kern w:val="1"/>
          <w:lang w:eastAsia="zh-CN" w:bidi="hi-IN"/>
        </w:rPr>
      </w:pPr>
      <w:r w:rsidRPr="00BC108B">
        <w:rPr>
          <w:rFonts w:ascii="Calibri" w:eastAsia="SimSun" w:hAnsi="Calibri"/>
          <w:kern w:val="1"/>
          <w:lang w:eastAsia="zh-CN" w:bidi="hi-IN"/>
        </w:rPr>
        <w:t>określać terminy realizacji zadań powierzonych dalszym podwykonawcom,</w:t>
      </w:r>
    </w:p>
    <w:p w:rsidR="00F30E7A" w:rsidRPr="00BC108B" w:rsidRDefault="00F30E7A" w:rsidP="0009236A">
      <w:pPr>
        <w:widowControl w:val="0"/>
        <w:numPr>
          <w:ilvl w:val="0"/>
          <w:numId w:val="13"/>
        </w:numPr>
        <w:tabs>
          <w:tab w:val="left" w:pos="-426"/>
        </w:tabs>
        <w:suppressAutoHyphens/>
        <w:ind w:left="714" w:hanging="357"/>
        <w:jc w:val="both"/>
        <w:rPr>
          <w:rFonts w:ascii="Calibri" w:eastAsia="SimSun" w:hAnsi="Calibri"/>
          <w:kern w:val="1"/>
          <w:lang w:eastAsia="zh-CN" w:bidi="hi-IN"/>
        </w:rPr>
      </w:pPr>
      <w:r w:rsidRPr="00BC108B">
        <w:rPr>
          <w:rFonts w:ascii="Calibri" w:eastAsia="SimSun" w:hAnsi="Calibri"/>
          <w:kern w:val="1"/>
          <w:lang w:eastAsia="zh-CN" w:bidi="hi-IN"/>
        </w:rPr>
        <w:t>określać szczegółowo warunki dokonywania odbioru,</w:t>
      </w:r>
    </w:p>
    <w:p w:rsidR="00F30E7A" w:rsidRPr="00BC108B" w:rsidRDefault="00F30E7A" w:rsidP="0009236A">
      <w:pPr>
        <w:widowControl w:val="0"/>
        <w:numPr>
          <w:ilvl w:val="0"/>
          <w:numId w:val="13"/>
        </w:numPr>
        <w:tabs>
          <w:tab w:val="left" w:pos="-426"/>
        </w:tabs>
        <w:suppressAutoHyphens/>
        <w:ind w:left="714" w:hanging="357"/>
        <w:jc w:val="both"/>
        <w:rPr>
          <w:rFonts w:ascii="Calibri" w:eastAsia="Arial-BoldMT" w:hAnsi="Calibri"/>
          <w:color w:val="000000"/>
          <w:kern w:val="1"/>
          <w:lang w:eastAsia="zh-CN" w:bidi="hi-IN"/>
        </w:rPr>
      </w:pPr>
      <w:r w:rsidRPr="00BC108B">
        <w:rPr>
          <w:rFonts w:ascii="Calibri" w:eastAsia="SimSun" w:hAnsi="Calibri"/>
          <w:kern w:val="1"/>
          <w:lang w:eastAsia="zh-CN" w:bidi="hi-IN"/>
        </w:rPr>
        <w:t>określać warunki zapłaty, z tym, że termin dokonania zapłaty nie może być dłuższy niż 30 dni licząc od daty dostarczenia prawidłowo wystawionej faktury podwykonawcy przez dalszego podwykonawcę,</w:t>
      </w:r>
    </w:p>
    <w:p w:rsidR="00F30E7A" w:rsidRDefault="00F30E7A" w:rsidP="0009236A">
      <w:pPr>
        <w:widowControl w:val="0"/>
        <w:numPr>
          <w:ilvl w:val="0"/>
          <w:numId w:val="13"/>
        </w:numPr>
        <w:tabs>
          <w:tab w:val="left" w:pos="-426"/>
        </w:tabs>
        <w:suppressAutoHyphens/>
        <w:autoSpaceDE w:val="0"/>
        <w:ind w:left="714" w:hanging="357"/>
        <w:jc w:val="both"/>
        <w:rPr>
          <w:rFonts w:ascii="Calibri" w:eastAsia="Arial-BoldMT" w:hAnsi="Calibri"/>
          <w:color w:val="000000"/>
          <w:kern w:val="1"/>
          <w:lang w:eastAsia="zh-CN" w:bidi="hi-IN"/>
        </w:rPr>
      </w:pPr>
      <w:r w:rsidRPr="00BC108B">
        <w:rPr>
          <w:rFonts w:ascii="Calibri" w:eastAsia="Arial-BoldMT" w:hAnsi="Calibri"/>
          <w:color w:val="000000"/>
          <w:kern w:val="1"/>
          <w:lang w:eastAsia="zh-CN" w:bidi="hi-IN"/>
        </w:rPr>
        <w:t>określać wysokość kar umownych za niedotrzymanie terminu realizacji umowy.</w:t>
      </w:r>
    </w:p>
    <w:p w:rsidR="00BC108B" w:rsidRPr="00BC108B" w:rsidRDefault="00BC108B" w:rsidP="0009236A">
      <w:pPr>
        <w:widowControl w:val="0"/>
        <w:tabs>
          <w:tab w:val="left" w:pos="-426"/>
        </w:tabs>
        <w:suppressAutoHyphens/>
        <w:autoSpaceDE w:val="0"/>
        <w:ind w:left="714"/>
        <w:jc w:val="both"/>
        <w:rPr>
          <w:rFonts w:ascii="Calibri" w:eastAsia="Arial-BoldMT" w:hAnsi="Calibri"/>
          <w:color w:val="000000"/>
          <w:kern w:val="1"/>
          <w:lang w:eastAsia="zh-CN" w:bidi="hi-IN"/>
        </w:rPr>
      </w:pPr>
    </w:p>
    <w:p w:rsidR="00F30E7A" w:rsidRPr="00BC108B" w:rsidRDefault="00BC108B" w:rsidP="0009236A">
      <w:pPr>
        <w:widowControl w:val="0"/>
        <w:suppressAutoHyphens/>
        <w:jc w:val="center"/>
        <w:rPr>
          <w:rFonts w:ascii="Calibri" w:eastAsia="SimSun" w:hAnsi="Calibri"/>
          <w:b/>
          <w:kern w:val="1"/>
          <w:lang w:eastAsia="zh-CN" w:bidi="hi-IN"/>
        </w:rPr>
      </w:pPr>
      <w:r w:rsidRPr="00BC108B">
        <w:rPr>
          <w:rFonts w:ascii="Calibri" w:eastAsia="SimSun" w:hAnsi="Calibri"/>
          <w:b/>
          <w:color w:val="000000"/>
          <w:kern w:val="1"/>
          <w:lang w:eastAsia="zh-CN" w:bidi="hi-IN"/>
        </w:rPr>
        <w:t>§15</w:t>
      </w:r>
      <w:r w:rsidR="00F30E7A" w:rsidRPr="00BC108B">
        <w:rPr>
          <w:rFonts w:ascii="Calibri" w:eastAsia="SimSun" w:hAnsi="Calibri"/>
          <w:b/>
          <w:color w:val="000000"/>
          <w:kern w:val="1"/>
          <w:lang w:eastAsia="zh-CN" w:bidi="hi-IN"/>
        </w:rPr>
        <w:t xml:space="preserve">. </w:t>
      </w:r>
      <w:r w:rsidR="00F30E7A" w:rsidRPr="00BC108B">
        <w:rPr>
          <w:rFonts w:ascii="Calibri" w:eastAsia="SimSun" w:hAnsi="Calibri"/>
          <w:b/>
          <w:bCs/>
          <w:color w:val="000000"/>
          <w:kern w:val="1"/>
          <w:lang w:eastAsia="zh-CN" w:bidi="hi-IN"/>
        </w:rPr>
        <w:t>Odstąpienie od umowy</w:t>
      </w:r>
    </w:p>
    <w:p w:rsidR="00F30E7A" w:rsidRPr="00BC108B" w:rsidRDefault="00F30E7A" w:rsidP="0009236A">
      <w:pPr>
        <w:widowControl w:val="0"/>
        <w:numPr>
          <w:ilvl w:val="0"/>
          <w:numId w:val="3"/>
        </w:numPr>
        <w:tabs>
          <w:tab w:val="left" w:pos="426"/>
        </w:tabs>
        <w:suppressAutoHyphens/>
        <w:ind w:left="714" w:hanging="357"/>
        <w:jc w:val="both"/>
        <w:rPr>
          <w:rFonts w:ascii="Calibri" w:eastAsia="SimSun" w:hAnsi="Calibri"/>
          <w:color w:val="000000"/>
          <w:kern w:val="1"/>
          <w:lang w:eastAsia="zh-CN" w:bidi="hi-IN"/>
        </w:rPr>
      </w:pPr>
      <w:r w:rsidRPr="00BC108B">
        <w:rPr>
          <w:rFonts w:ascii="Calibri" w:eastAsia="SimSun" w:hAnsi="Calibri"/>
          <w:color w:val="000000"/>
          <w:kern w:val="1"/>
          <w:lang w:eastAsia="zh-CN" w:bidi="hi-IN"/>
        </w:rPr>
        <w:t>Zamawiającemu przysługuje prawo odstąpienia od umowy w następujących okolicznościach:</w:t>
      </w:r>
    </w:p>
    <w:p w:rsidR="00F30E7A" w:rsidRPr="00BC108B" w:rsidRDefault="00F30E7A" w:rsidP="0009236A">
      <w:pPr>
        <w:widowControl w:val="0"/>
        <w:numPr>
          <w:ilvl w:val="0"/>
          <w:numId w:val="6"/>
        </w:numPr>
        <w:tabs>
          <w:tab w:val="left" w:pos="-255"/>
        </w:tabs>
        <w:suppressAutoHyphens/>
        <w:ind w:left="714" w:hanging="357"/>
        <w:jc w:val="both"/>
        <w:rPr>
          <w:rFonts w:ascii="Calibri" w:eastAsia="SimSun" w:hAnsi="Calibri"/>
          <w:color w:val="000000"/>
          <w:kern w:val="1"/>
          <w:lang w:eastAsia="zh-CN" w:bidi="hi-IN"/>
        </w:rPr>
      </w:pPr>
      <w:r w:rsidRPr="00BC108B">
        <w:rPr>
          <w:rFonts w:ascii="Calibri" w:eastAsia="SimSun" w:hAnsi="Calibri"/>
          <w:color w:val="000000"/>
          <w:kern w:val="1"/>
          <w:lang w:eastAsia="zh-CN" w:bidi="hi-IN"/>
        </w:rPr>
        <w:t>w razie wystąpienia istotnej zmiany okoliczności powodujące</w:t>
      </w:r>
      <w:r w:rsidR="00BC108B">
        <w:rPr>
          <w:rFonts w:ascii="Calibri" w:eastAsia="SimSun" w:hAnsi="Calibri"/>
          <w:color w:val="000000"/>
          <w:kern w:val="1"/>
          <w:lang w:eastAsia="zh-CN" w:bidi="hi-IN"/>
        </w:rPr>
        <w:t xml:space="preserve">j, że wykonanie umowy nie leży </w:t>
      </w:r>
      <w:r w:rsidRPr="00BC108B">
        <w:rPr>
          <w:rFonts w:ascii="Calibri" w:eastAsia="SimSun" w:hAnsi="Calibri"/>
          <w:color w:val="000000"/>
          <w:kern w:val="1"/>
          <w:lang w:eastAsia="zh-CN" w:bidi="hi-IN"/>
        </w:rPr>
        <w:t>w interesie publicznym, czego nie można było przewidzieć w chwili zawarcia umowy   – odstąpienie od umowy w tym przypadku może nastąpić w terminie 30 dni od powzięcia wiadomości o powyższych okolicznościach,</w:t>
      </w:r>
    </w:p>
    <w:p w:rsidR="00F30E7A" w:rsidRPr="00BC108B" w:rsidRDefault="00F30E7A" w:rsidP="0009236A">
      <w:pPr>
        <w:widowControl w:val="0"/>
        <w:numPr>
          <w:ilvl w:val="0"/>
          <w:numId w:val="6"/>
        </w:numPr>
        <w:tabs>
          <w:tab w:val="left" w:pos="-15"/>
          <w:tab w:val="left" w:pos="360"/>
        </w:tabs>
        <w:suppressAutoHyphens/>
        <w:ind w:left="714" w:hanging="357"/>
        <w:jc w:val="both"/>
        <w:rPr>
          <w:rFonts w:ascii="Calibri" w:eastAsia="SimSun" w:hAnsi="Calibri"/>
          <w:color w:val="000000"/>
          <w:kern w:val="1"/>
          <w:lang w:eastAsia="zh-CN" w:bidi="hi-IN"/>
        </w:rPr>
      </w:pPr>
      <w:r w:rsidRPr="00BC108B">
        <w:rPr>
          <w:rFonts w:ascii="Calibri" w:eastAsia="SimSun" w:hAnsi="Calibri"/>
          <w:color w:val="000000"/>
          <w:kern w:val="1"/>
          <w:lang w:eastAsia="zh-CN" w:bidi="hi-IN"/>
        </w:rPr>
        <w:t>zostanie wydany nakaz zajęcia majątku Wykonawcy,</w:t>
      </w:r>
    </w:p>
    <w:p w:rsidR="00F30E7A" w:rsidRPr="00BC108B" w:rsidRDefault="00F30E7A" w:rsidP="0009236A">
      <w:pPr>
        <w:widowControl w:val="0"/>
        <w:numPr>
          <w:ilvl w:val="0"/>
          <w:numId w:val="6"/>
        </w:numPr>
        <w:tabs>
          <w:tab w:val="left" w:pos="360"/>
        </w:tabs>
        <w:suppressAutoHyphens/>
        <w:ind w:left="714" w:hanging="357"/>
        <w:jc w:val="both"/>
        <w:rPr>
          <w:rFonts w:ascii="Calibri" w:eastAsia="SimSun" w:hAnsi="Calibri"/>
          <w:color w:val="000000"/>
          <w:kern w:val="1"/>
          <w:lang w:eastAsia="zh-CN" w:bidi="hi-IN"/>
        </w:rPr>
      </w:pPr>
      <w:r w:rsidRPr="00BC108B">
        <w:rPr>
          <w:rFonts w:ascii="Calibri" w:eastAsia="SimSun" w:hAnsi="Calibri"/>
          <w:color w:val="000000"/>
          <w:kern w:val="1"/>
          <w:lang w:eastAsia="zh-CN" w:bidi="hi-IN"/>
        </w:rPr>
        <w:t xml:space="preserve">Wykonawca nie rozpoczął robót w terminie określonym w §3 ust. 1 bez uzasadnionych </w:t>
      </w:r>
      <w:r w:rsidRPr="00BC108B">
        <w:rPr>
          <w:rFonts w:ascii="Calibri" w:eastAsia="SimSun" w:hAnsi="Calibri"/>
          <w:color w:val="000000"/>
          <w:kern w:val="1"/>
          <w:lang w:eastAsia="zh-CN" w:bidi="hi-IN"/>
        </w:rPr>
        <w:lastRenderedPageBreak/>
        <w:t>przyczyn oraz nie kontynuuje ich pomimo wezwania Zamawiającego złożonego na piśmie,</w:t>
      </w:r>
    </w:p>
    <w:p w:rsidR="00F30E7A" w:rsidRPr="00BC108B" w:rsidRDefault="00F30E7A" w:rsidP="0009236A">
      <w:pPr>
        <w:widowControl w:val="0"/>
        <w:numPr>
          <w:ilvl w:val="0"/>
          <w:numId w:val="6"/>
        </w:numPr>
        <w:tabs>
          <w:tab w:val="left" w:pos="360"/>
        </w:tabs>
        <w:suppressAutoHyphens/>
        <w:ind w:left="714" w:hanging="357"/>
        <w:jc w:val="both"/>
        <w:rPr>
          <w:rFonts w:ascii="Calibri" w:eastAsia="SimSun" w:hAnsi="Calibri"/>
          <w:color w:val="000000"/>
          <w:kern w:val="1"/>
          <w:lang w:eastAsia="zh-CN" w:bidi="hi-IN"/>
        </w:rPr>
      </w:pPr>
      <w:r w:rsidRPr="00BC108B">
        <w:rPr>
          <w:rFonts w:ascii="Calibri" w:eastAsia="SimSun" w:hAnsi="Calibri"/>
          <w:color w:val="000000"/>
          <w:kern w:val="1"/>
          <w:lang w:eastAsia="zh-CN" w:bidi="hi-IN"/>
        </w:rPr>
        <w:t>Wykonawca przerwał realizację przedmiotu zamówienia i przerwa ta trwa dłużej niż 7 dni.</w:t>
      </w:r>
    </w:p>
    <w:p w:rsidR="00F30E7A" w:rsidRPr="00685D75" w:rsidRDefault="00F30E7A" w:rsidP="0009236A">
      <w:pPr>
        <w:widowControl w:val="0"/>
        <w:numPr>
          <w:ilvl w:val="0"/>
          <w:numId w:val="3"/>
        </w:numPr>
        <w:suppressAutoHyphens/>
        <w:ind w:left="714" w:hanging="357"/>
        <w:jc w:val="both"/>
        <w:rPr>
          <w:rFonts w:ascii="Calibri" w:eastAsia="SimSun" w:hAnsi="Calibri"/>
          <w:kern w:val="1"/>
          <w:lang w:eastAsia="zh-CN" w:bidi="hi-IN"/>
        </w:rPr>
      </w:pPr>
      <w:r w:rsidRPr="00685D75">
        <w:rPr>
          <w:rFonts w:ascii="Calibri" w:eastAsia="SimSun" w:hAnsi="Calibri"/>
          <w:kern w:val="1"/>
          <w:lang w:eastAsia="zh-CN" w:bidi="hi-IN"/>
        </w:rPr>
        <w:t xml:space="preserve">Realizacja czynności objętych przedmiotem umowy przez podwykonawców </w:t>
      </w:r>
      <w:r w:rsidRPr="00685D75">
        <w:rPr>
          <w:rFonts w:ascii="Calibri" w:eastAsia="SimSun" w:hAnsi="Calibri"/>
          <w:kern w:val="1"/>
          <w:lang w:eastAsia="zh-CN" w:bidi="hi-IN"/>
        </w:rPr>
        <w:br/>
        <w:t xml:space="preserve">w warunkach naruszających postanowienia niniejszej umowy, w szczególności </w:t>
      </w:r>
      <w:r w:rsidRPr="00685D75">
        <w:rPr>
          <w:rFonts w:ascii="Calibri" w:eastAsia="SimSun" w:hAnsi="Calibri"/>
          <w:kern w:val="1"/>
          <w:lang w:eastAsia="zh-CN" w:bidi="hi-IN"/>
        </w:rPr>
        <w:br/>
        <w:t>w wypadku braku akceptacji podwykonawstwa przez Zamawiającego będzie przez strony traktowana jako rażące naruszenie umowy i uprawniać będzie Zamawiającego do odstąpienia od umowy z przyczyn leżących po stronie Wykonawcy,</w:t>
      </w:r>
    </w:p>
    <w:p w:rsidR="00F30E7A" w:rsidRPr="00BC108B" w:rsidRDefault="00F30E7A" w:rsidP="0009236A">
      <w:pPr>
        <w:widowControl w:val="0"/>
        <w:numPr>
          <w:ilvl w:val="0"/>
          <w:numId w:val="3"/>
        </w:numPr>
        <w:tabs>
          <w:tab w:val="left" w:pos="426"/>
        </w:tabs>
        <w:suppressAutoHyphens/>
        <w:ind w:left="714" w:hanging="357"/>
        <w:jc w:val="both"/>
        <w:rPr>
          <w:rFonts w:ascii="Calibri" w:eastAsia="SimSun" w:hAnsi="Calibri"/>
          <w:color w:val="000000"/>
          <w:kern w:val="1"/>
          <w:lang w:eastAsia="zh-CN" w:bidi="hi-IN"/>
        </w:rPr>
      </w:pPr>
      <w:r w:rsidRPr="00BC108B">
        <w:rPr>
          <w:rFonts w:ascii="Calibri" w:eastAsia="SimSun" w:hAnsi="Calibri"/>
          <w:color w:val="000000"/>
          <w:kern w:val="1"/>
          <w:lang w:eastAsia="zh-CN" w:bidi="hi-IN"/>
        </w:rPr>
        <w:t>Wykonawcy przysługuje prawo odstąpienia od umowy jeżeli:</w:t>
      </w:r>
    </w:p>
    <w:p w:rsidR="00F30E7A" w:rsidRPr="00BC108B" w:rsidRDefault="00F30E7A" w:rsidP="0009236A">
      <w:pPr>
        <w:widowControl w:val="0"/>
        <w:numPr>
          <w:ilvl w:val="0"/>
          <w:numId w:val="7"/>
        </w:numPr>
        <w:tabs>
          <w:tab w:val="left" w:pos="360"/>
        </w:tabs>
        <w:suppressAutoHyphens/>
        <w:ind w:left="714" w:hanging="357"/>
        <w:jc w:val="both"/>
        <w:rPr>
          <w:rFonts w:ascii="Calibri" w:eastAsia="SimSun" w:hAnsi="Calibri"/>
          <w:color w:val="000000"/>
          <w:kern w:val="1"/>
          <w:lang w:eastAsia="zh-CN" w:bidi="hi-IN"/>
        </w:rPr>
      </w:pPr>
      <w:r w:rsidRPr="00BC108B">
        <w:rPr>
          <w:rFonts w:ascii="Calibri" w:eastAsia="SimSun" w:hAnsi="Calibri"/>
          <w:color w:val="000000"/>
          <w:kern w:val="1"/>
          <w:lang w:eastAsia="zh-CN" w:bidi="hi-IN"/>
        </w:rPr>
        <w:t>Zamawiający odmawia, bez uzasadnionej przyczyny współdziałania koniecznego do prawidłowego wykonania robót,</w:t>
      </w:r>
    </w:p>
    <w:p w:rsidR="00F30E7A" w:rsidRPr="00BC108B" w:rsidRDefault="00F30E7A" w:rsidP="0009236A">
      <w:pPr>
        <w:widowControl w:val="0"/>
        <w:numPr>
          <w:ilvl w:val="0"/>
          <w:numId w:val="7"/>
        </w:numPr>
        <w:tabs>
          <w:tab w:val="left" w:pos="360"/>
        </w:tabs>
        <w:suppressAutoHyphens/>
        <w:ind w:left="714" w:hanging="357"/>
        <w:jc w:val="both"/>
        <w:rPr>
          <w:rFonts w:ascii="Calibri" w:eastAsia="SimSun" w:hAnsi="Calibri"/>
          <w:color w:val="000000"/>
          <w:kern w:val="1"/>
          <w:lang w:eastAsia="zh-CN" w:bidi="hi-IN"/>
        </w:rPr>
      </w:pPr>
      <w:r w:rsidRPr="00BC108B">
        <w:rPr>
          <w:rFonts w:ascii="Calibri" w:eastAsia="SimSun" w:hAnsi="Calibri"/>
          <w:color w:val="000000"/>
          <w:kern w:val="1"/>
          <w:lang w:eastAsia="zh-CN" w:bidi="hi-IN"/>
        </w:rPr>
        <w:t>Zamawiający zawiadomi Wykonawcę, iż wobec zaistnienia uprzednio nieprzewidzianych okoliczności nie będzie mógł spełnić swoich zobowiązań wobec Wykonawcy.</w:t>
      </w:r>
    </w:p>
    <w:p w:rsidR="00F30E7A" w:rsidRPr="00BC108B" w:rsidRDefault="00F30E7A" w:rsidP="0009236A">
      <w:pPr>
        <w:widowControl w:val="0"/>
        <w:numPr>
          <w:ilvl w:val="0"/>
          <w:numId w:val="3"/>
        </w:numPr>
        <w:tabs>
          <w:tab w:val="left" w:pos="426"/>
        </w:tabs>
        <w:suppressAutoHyphens/>
        <w:ind w:left="714" w:hanging="357"/>
        <w:jc w:val="both"/>
        <w:rPr>
          <w:rFonts w:ascii="Calibri" w:eastAsia="SimSun" w:hAnsi="Calibri"/>
          <w:color w:val="000000"/>
          <w:kern w:val="1"/>
          <w:lang w:eastAsia="zh-CN" w:bidi="hi-IN"/>
        </w:rPr>
      </w:pPr>
      <w:r w:rsidRPr="00BC108B">
        <w:rPr>
          <w:rFonts w:ascii="Calibri" w:eastAsia="SimSun" w:hAnsi="Calibri"/>
          <w:color w:val="000000"/>
          <w:kern w:val="1"/>
          <w:lang w:eastAsia="zh-CN" w:bidi="hi-IN"/>
        </w:rPr>
        <w:t xml:space="preserve">Odstąpienie od umowy winno nastąpić w formie pisemnej pod rygorem nieważności </w:t>
      </w:r>
      <w:r w:rsidRPr="00BC108B">
        <w:rPr>
          <w:rFonts w:ascii="Calibri" w:eastAsia="SimSun" w:hAnsi="Calibri"/>
          <w:color w:val="000000"/>
          <w:kern w:val="1"/>
          <w:lang w:eastAsia="zh-CN" w:bidi="hi-IN"/>
        </w:rPr>
        <w:br/>
        <w:t>i powinno zawierać uzasadnienie. Oświadczenie o odstąpieniu od umowy powinno być dokonane w terminie 14 dni od daty zaistnienia przyczyny uz</w:t>
      </w:r>
      <w:r w:rsidR="00685D75">
        <w:rPr>
          <w:rFonts w:ascii="Calibri" w:eastAsia="SimSun" w:hAnsi="Calibri"/>
          <w:color w:val="000000"/>
          <w:kern w:val="1"/>
          <w:lang w:eastAsia="zh-CN" w:bidi="hi-IN"/>
        </w:rPr>
        <w:t>asadniającej takie odstąpienie.</w:t>
      </w:r>
    </w:p>
    <w:p w:rsidR="00F30E7A" w:rsidRPr="00BC108B" w:rsidRDefault="00F30E7A" w:rsidP="0009236A">
      <w:pPr>
        <w:widowControl w:val="0"/>
        <w:numPr>
          <w:ilvl w:val="0"/>
          <w:numId w:val="3"/>
        </w:numPr>
        <w:tabs>
          <w:tab w:val="left" w:pos="426"/>
        </w:tabs>
        <w:suppressAutoHyphens/>
        <w:ind w:left="714" w:hanging="357"/>
        <w:jc w:val="both"/>
        <w:rPr>
          <w:rFonts w:ascii="Calibri" w:eastAsia="SimSun" w:hAnsi="Calibri"/>
          <w:color w:val="000000"/>
          <w:kern w:val="1"/>
          <w:lang w:eastAsia="zh-CN" w:bidi="hi-IN"/>
        </w:rPr>
      </w:pPr>
      <w:r w:rsidRPr="00BC108B">
        <w:rPr>
          <w:rFonts w:ascii="Calibri" w:eastAsia="SimSun" w:hAnsi="Calibri"/>
          <w:color w:val="000000"/>
          <w:kern w:val="1"/>
          <w:lang w:eastAsia="zh-CN" w:bidi="hi-IN"/>
        </w:rPr>
        <w:t>W przypadku odstąpienia od umowy Wykonawcę oraz Zamawiającego obciążają następujące obowiązki szczegółowe:</w:t>
      </w:r>
    </w:p>
    <w:p w:rsidR="00F30E7A" w:rsidRPr="00BC108B" w:rsidRDefault="00F30E7A" w:rsidP="0009236A">
      <w:pPr>
        <w:widowControl w:val="0"/>
        <w:numPr>
          <w:ilvl w:val="0"/>
          <w:numId w:val="8"/>
        </w:numPr>
        <w:tabs>
          <w:tab w:val="left" w:pos="360"/>
        </w:tabs>
        <w:suppressAutoHyphens/>
        <w:ind w:left="714" w:hanging="357"/>
        <w:jc w:val="both"/>
        <w:rPr>
          <w:rFonts w:ascii="Calibri" w:eastAsia="SimSun" w:hAnsi="Calibri"/>
          <w:color w:val="000000"/>
          <w:kern w:val="1"/>
          <w:lang w:eastAsia="zh-CN" w:bidi="hi-IN"/>
        </w:rPr>
      </w:pPr>
      <w:r w:rsidRPr="00BC108B">
        <w:rPr>
          <w:rFonts w:ascii="Calibri" w:eastAsia="SimSun" w:hAnsi="Calibri"/>
          <w:color w:val="000000"/>
          <w:kern w:val="1"/>
          <w:lang w:eastAsia="zh-CN" w:bidi="hi-IN"/>
        </w:rPr>
        <w:t>w terminie 14 dni od daty odstąpienia od umowy Wykonawca przy udziale Zamawiającego sporządzi szczegółowy protokół inwentaryzacji robót w toku według stanu na dzień odstąpienia,</w:t>
      </w:r>
    </w:p>
    <w:p w:rsidR="00F30E7A" w:rsidRPr="00BC108B" w:rsidRDefault="00F30E7A" w:rsidP="0009236A">
      <w:pPr>
        <w:widowControl w:val="0"/>
        <w:numPr>
          <w:ilvl w:val="0"/>
          <w:numId w:val="8"/>
        </w:numPr>
        <w:tabs>
          <w:tab w:val="left" w:pos="360"/>
        </w:tabs>
        <w:suppressAutoHyphens/>
        <w:ind w:left="714" w:hanging="357"/>
        <w:jc w:val="both"/>
        <w:rPr>
          <w:rFonts w:ascii="Calibri" w:eastAsia="SimSun" w:hAnsi="Calibri"/>
          <w:color w:val="000000"/>
          <w:kern w:val="1"/>
          <w:lang w:eastAsia="zh-CN" w:bidi="hi-IN"/>
        </w:rPr>
      </w:pPr>
      <w:r w:rsidRPr="00BC108B">
        <w:rPr>
          <w:rFonts w:ascii="Calibri" w:eastAsia="SimSun" w:hAnsi="Calibri"/>
          <w:color w:val="000000"/>
          <w:kern w:val="1"/>
          <w:lang w:eastAsia="zh-CN" w:bidi="hi-IN"/>
        </w:rPr>
        <w:t>Wykonawca zabezpieczy przerwane roboty w zakresie obustronnie uzgodnionym na koszt tej strony, z której winy nastąpiło odstąpienie od umowy,</w:t>
      </w:r>
    </w:p>
    <w:p w:rsidR="00F30E7A" w:rsidRPr="00BC108B" w:rsidRDefault="00F30E7A" w:rsidP="0009236A">
      <w:pPr>
        <w:widowControl w:val="0"/>
        <w:numPr>
          <w:ilvl w:val="0"/>
          <w:numId w:val="8"/>
        </w:numPr>
        <w:tabs>
          <w:tab w:val="left" w:pos="360"/>
        </w:tabs>
        <w:suppressAutoHyphens/>
        <w:ind w:left="714" w:hanging="357"/>
        <w:jc w:val="both"/>
        <w:rPr>
          <w:rFonts w:ascii="Calibri" w:eastAsia="SimSun" w:hAnsi="Calibri"/>
          <w:color w:val="000000"/>
          <w:kern w:val="1"/>
          <w:lang w:eastAsia="zh-CN" w:bidi="hi-IN"/>
        </w:rPr>
      </w:pPr>
      <w:r w:rsidRPr="00BC108B">
        <w:rPr>
          <w:rFonts w:ascii="Calibri" w:eastAsia="SimSun" w:hAnsi="Calibri"/>
          <w:color w:val="000000"/>
          <w:kern w:val="1"/>
          <w:lang w:eastAsia="zh-CN" w:bidi="hi-IN"/>
        </w:rPr>
        <w:t>Wykonawca zgłosi do odbioru roboty przerwane oraz roboty zabezpieczające, jeżeli odstąpienie od umowy nastąpiło z przyczyn, za które Wykonawca nie odpowiada,</w:t>
      </w:r>
    </w:p>
    <w:p w:rsidR="00F30E7A" w:rsidRPr="00BC108B" w:rsidRDefault="00F30E7A" w:rsidP="0009236A">
      <w:pPr>
        <w:widowControl w:val="0"/>
        <w:numPr>
          <w:ilvl w:val="0"/>
          <w:numId w:val="3"/>
        </w:numPr>
        <w:tabs>
          <w:tab w:val="left" w:pos="426"/>
        </w:tabs>
        <w:suppressAutoHyphens/>
        <w:ind w:left="714" w:hanging="357"/>
        <w:jc w:val="both"/>
        <w:rPr>
          <w:rFonts w:ascii="Calibri" w:eastAsia="SimSun" w:hAnsi="Calibri"/>
          <w:color w:val="000000"/>
          <w:kern w:val="1"/>
          <w:lang w:eastAsia="zh-CN" w:bidi="hi-IN"/>
        </w:rPr>
      </w:pPr>
      <w:r w:rsidRPr="00BC108B">
        <w:rPr>
          <w:rFonts w:ascii="Calibri" w:eastAsia="SimSun" w:hAnsi="Calibri"/>
          <w:color w:val="000000"/>
          <w:kern w:val="1"/>
          <w:lang w:eastAsia="zh-CN" w:bidi="hi-IN"/>
        </w:rPr>
        <w:t>Zamawiający w razie odstąpienia od umowy z przyczyn, za które Wykonawca nie ponosi odpowiedzialności lub w przypadku  odstąpienia od umowy przez Zamawiającego od umowy z przyczyn za które Wykonawca ponosi odpowiedzialność , zobowiązany jest do:</w:t>
      </w:r>
    </w:p>
    <w:p w:rsidR="00F30E7A" w:rsidRPr="00BC108B" w:rsidRDefault="00F30E7A" w:rsidP="0009236A">
      <w:pPr>
        <w:widowControl w:val="0"/>
        <w:numPr>
          <w:ilvl w:val="0"/>
          <w:numId w:val="9"/>
        </w:numPr>
        <w:tabs>
          <w:tab w:val="left" w:pos="360"/>
        </w:tabs>
        <w:suppressAutoHyphens/>
        <w:ind w:left="714" w:hanging="357"/>
        <w:jc w:val="both"/>
        <w:rPr>
          <w:rFonts w:ascii="Calibri" w:eastAsia="SimSun" w:hAnsi="Calibri"/>
          <w:color w:val="000000"/>
          <w:kern w:val="1"/>
          <w:lang w:eastAsia="zh-CN" w:bidi="hi-IN"/>
        </w:rPr>
      </w:pPr>
      <w:r w:rsidRPr="00BC108B">
        <w:rPr>
          <w:rFonts w:ascii="Calibri" w:eastAsia="SimSun" w:hAnsi="Calibri"/>
          <w:color w:val="000000"/>
          <w:kern w:val="1"/>
          <w:lang w:eastAsia="zh-CN" w:bidi="hi-IN"/>
        </w:rPr>
        <w:t>dokonania odbioru robót przerwanych oraz robót zabezpieczających oraz zapłaty wynagrodzenia za roboty, które zostały wykonane do dnia odstąpienia od umowy,</w:t>
      </w:r>
    </w:p>
    <w:p w:rsidR="00F30E7A" w:rsidRPr="00BC108B" w:rsidRDefault="00F30E7A" w:rsidP="0009236A">
      <w:pPr>
        <w:widowControl w:val="0"/>
        <w:numPr>
          <w:ilvl w:val="0"/>
          <w:numId w:val="9"/>
        </w:numPr>
        <w:tabs>
          <w:tab w:val="left" w:pos="360"/>
        </w:tabs>
        <w:suppressAutoHyphens/>
        <w:ind w:left="714" w:hanging="357"/>
        <w:jc w:val="both"/>
        <w:rPr>
          <w:rFonts w:ascii="Calibri" w:eastAsia="Arial-BoldMT" w:hAnsi="Calibri"/>
          <w:color w:val="000000"/>
          <w:kern w:val="1"/>
          <w:lang w:eastAsia="zh-CN" w:bidi="hi-IN"/>
        </w:rPr>
      </w:pPr>
      <w:r w:rsidRPr="00BC108B">
        <w:rPr>
          <w:rFonts w:ascii="Calibri" w:eastAsia="SimSun" w:hAnsi="Calibri"/>
          <w:color w:val="000000"/>
          <w:kern w:val="1"/>
          <w:lang w:eastAsia="zh-CN" w:bidi="hi-IN"/>
        </w:rPr>
        <w:t>przejęcia od Wykonawcy pod swój dozór terenu budowy.</w:t>
      </w:r>
    </w:p>
    <w:p w:rsidR="00F30E7A" w:rsidRPr="00973FD8" w:rsidRDefault="00685D75" w:rsidP="0009236A">
      <w:pPr>
        <w:widowControl w:val="0"/>
        <w:suppressAutoHyphens/>
        <w:ind w:left="3540"/>
        <w:rPr>
          <w:rFonts w:ascii="Calibri" w:eastAsia="SimSun" w:hAnsi="Calibri"/>
          <w:b/>
          <w:color w:val="000000"/>
          <w:kern w:val="1"/>
          <w:lang w:eastAsia="zh-CN" w:bidi="hi-IN"/>
        </w:rPr>
      </w:pPr>
      <w:r w:rsidRPr="00973FD8">
        <w:rPr>
          <w:rFonts w:ascii="Calibri" w:eastAsia="SimSun" w:hAnsi="Calibri"/>
          <w:b/>
          <w:color w:val="000000"/>
          <w:kern w:val="1"/>
          <w:lang w:eastAsia="zh-CN" w:bidi="hi-IN"/>
        </w:rPr>
        <w:t>§16</w:t>
      </w:r>
      <w:r w:rsidR="00F30E7A" w:rsidRPr="00973FD8">
        <w:rPr>
          <w:rFonts w:ascii="Calibri" w:eastAsia="SimSun" w:hAnsi="Calibri"/>
          <w:b/>
          <w:color w:val="000000"/>
          <w:kern w:val="1"/>
          <w:lang w:eastAsia="zh-CN" w:bidi="hi-IN"/>
        </w:rPr>
        <w:t xml:space="preserve">.  Kary umowne </w:t>
      </w:r>
    </w:p>
    <w:p w:rsidR="00F30E7A" w:rsidRPr="008E630B" w:rsidRDefault="00F30E7A" w:rsidP="0009236A">
      <w:pPr>
        <w:widowControl w:val="0"/>
        <w:numPr>
          <w:ilvl w:val="0"/>
          <w:numId w:val="4"/>
        </w:numPr>
        <w:suppressAutoHyphens/>
        <w:jc w:val="both"/>
        <w:rPr>
          <w:rFonts w:ascii="Calibri" w:eastAsia="SimSun" w:hAnsi="Calibri"/>
          <w:color w:val="000000"/>
          <w:kern w:val="1"/>
          <w:lang w:eastAsia="zh-CN" w:bidi="hi-IN"/>
        </w:rPr>
      </w:pPr>
      <w:r w:rsidRPr="008E630B">
        <w:rPr>
          <w:rFonts w:ascii="Calibri" w:eastAsia="SimSun" w:hAnsi="Calibri"/>
          <w:color w:val="000000"/>
          <w:kern w:val="1"/>
          <w:lang w:eastAsia="zh-CN" w:bidi="hi-IN"/>
        </w:rPr>
        <w:t>Wykonawca zapłaci Zamawiającemu karę umowną:</w:t>
      </w:r>
    </w:p>
    <w:p w:rsidR="00F30E7A" w:rsidRPr="008E630B" w:rsidRDefault="00F30E7A" w:rsidP="0009236A">
      <w:pPr>
        <w:widowControl w:val="0"/>
        <w:numPr>
          <w:ilvl w:val="0"/>
          <w:numId w:val="10"/>
        </w:numPr>
        <w:tabs>
          <w:tab w:val="left" w:pos="360"/>
        </w:tabs>
        <w:suppressAutoHyphens/>
        <w:jc w:val="both"/>
        <w:rPr>
          <w:rFonts w:ascii="Calibri" w:eastAsia="SimSun" w:hAnsi="Calibri"/>
          <w:color w:val="000000"/>
          <w:kern w:val="1"/>
          <w:lang w:eastAsia="zh-CN" w:bidi="hi-IN"/>
        </w:rPr>
      </w:pPr>
      <w:r w:rsidRPr="008E630B">
        <w:rPr>
          <w:rFonts w:ascii="Calibri" w:eastAsia="SimSun" w:hAnsi="Calibri"/>
          <w:color w:val="000000"/>
          <w:kern w:val="1"/>
          <w:lang w:eastAsia="zh-CN" w:bidi="hi-IN"/>
        </w:rPr>
        <w:t xml:space="preserve">za odstąpienie od umowy z przyczyn, za które ponosi odpowiedzialność Wykonawca  </w:t>
      </w:r>
      <w:r w:rsidRPr="008E630B">
        <w:rPr>
          <w:rFonts w:ascii="Calibri" w:eastAsia="SimSun" w:hAnsi="Calibri"/>
          <w:color w:val="000000"/>
          <w:kern w:val="1"/>
          <w:lang w:eastAsia="zh-CN" w:bidi="hi-IN"/>
        </w:rPr>
        <w:br/>
        <w:t>- w wysokości 10000,00zł,</w:t>
      </w:r>
    </w:p>
    <w:p w:rsidR="00F30E7A" w:rsidRPr="008E630B" w:rsidRDefault="00F30E7A" w:rsidP="0009236A">
      <w:pPr>
        <w:widowControl w:val="0"/>
        <w:numPr>
          <w:ilvl w:val="0"/>
          <w:numId w:val="10"/>
        </w:numPr>
        <w:tabs>
          <w:tab w:val="left" w:pos="360"/>
        </w:tabs>
        <w:suppressAutoHyphens/>
        <w:jc w:val="both"/>
        <w:rPr>
          <w:rFonts w:ascii="Calibri" w:eastAsia="SimSun" w:hAnsi="Calibri"/>
          <w:color w:val="000000"/>
          <w:kern w:val="1"/>
          <w:lang w:eastAsia="zh-CN" w:bidi="hi-IN"/>
        </w:rPr>
      </w:pPr>
      <w:r w:rsidRPr="008E630B">
        <w:rPr>
          <w:rFonts w:ascii="Calibri" w:eastAsia="SimSun" w:hAnsi="Calibri"/>
          <w:color w:val="000000"/>
          <w:kern w:val="1"/>
          <w:lang w:eastAsia="zh-CN" w:bidi="hi-IN"/>
        </w:rPr>
        <w:t xml:space="preserve">za zwłokę w zakończeniu </w:t>
      </w:r>
      <w:r w:rsidR="00FC09EF" w:rsidRPr="008E630B">
        <w:rPr>
          <w:rFonts w:ascii="Calibri" w:eastAsia="SimSun" w:hAnsi="Calibri"/>
          <w:color w:val="000000"/>
          <w:kern w:val="1"/>
          <w:lang w:eastAsia="zh-CN" w:bidi="hi-IN"/>
        </w:rPr>
        <w:t>przedmiotu umowy - w wysokości 1</w:t>
      </w:r>
      <w:r w:rsidRPr="008E630B">
        <w:rPr>
          <w:rFonts w:ascii="Calibri" w:eastAsia="SimSun" w:hAnsi="Calibri"/>
          <w:color w:val="000000"/>
          <w:kern w:val="1"/>
          <w:lang w:eastAsia="zh-CN" w:bidi="hi-IN"/>
        </w:rPr>
        <w:t>00,00 zł za każdy dzień zwłoki,</w:t>
      </w:r>
    </w:p>
    <w:p w:rsidR="00F30E7A" w:rsidRPr="008E630B" w:rsidRDefault="00F30E7A" w:rsidP="0009236A">
      <w:pPr>
        <w:widowControl w:val="0"/>
        <w:numPr>
          <w:ilvl w:val="0"/>
          <w:numId w:val="10"/>
        </w:numPr>
        <w:tabs>
          <w:tab w:val="left" w:pos="360"/>
        </w:tabs>
        <w:suppressAutoHyphens/>
        <w:jc w:val="both"/>
        <w:rPr>
          <w:rFonts w:ascii="Calibri" w:eastAsia="SimSun" w:hAnsi="Calibri"/>
          <w:kern w:val="1"/>
          <w:lang w:eastAsia="zh-CN" w:bidi="hi-IN"/>
        </w:rPr>
      </w:pPr>
      <w:r w:rsidRPr="008E630B">
        <w:rPr>
          <w:rFonts w:ascii="Calibri" w:eastAsia="SimSun" w:hAnsi="Calibri"/>
          <w:color w:val="000000"/>
          <w:kern w:val="1"/>
          <w:lang w:eastAsia="zh-CN" w:bidi="hi-IN"/>
        </w:rPr>
        <w:t>za zwłokę w usunięciu wad stwierdzonych przy odbiorze lub w okresie gwa</w:t>
      </w:r>
      <w:r w:rsidR="00FC09EF" w:rsidRPr="008E630B">
        <w:rPr>
          <w:rFonts w:ascii="Calibri" w:eastAsia="SimSun" w:hAnsi="Calibri"/>
          <w:color w:val="000000"/>
          <w:kern w:val="1"/>
          <w:lang w:eastAsia="zh-CN" w:bidi="hi-IN"/>
        </w:rPr>
        <w:t xml:space="preserve">rancji i rękojmi - </w:t>
      </w:r>
      <w:r w:rsidR="00F17222" w:rsidRPr="008E630B">
        <w:rPr>
          <w:rFonts w:ascii="Calibri" w:eastAsia="SimSun" w:hAnsi="Calibri"/>
          <w:color w:val="000000"/>
          <w:kern w:val="1"/>
          <w:lang w:eastAsia="zh-CN" w:bidi="hi-IN"/>
        </w:rPr>
        <w:br/>
      </w:r>
      <w:r w:rsidR="00FC09EF" w:rsidRPr="008E630B">
        <w:rPr>
          <w:rFonts w:ascii="Calibri" w:eastAsia="SimSun" w:hAnsi="Calibri"/>
          <w:color w:val="000000"/>
          <w:kern w:val="1"/>
          <w:lang w:eastAsia="zh-CN" w:bidi="hi-IN"/>
        </w:rPr>
        <w:t>w wysokości 1</w:t>
      </w:r>
      <w:r w:rsidRPr="008E630B">
        <w:rPr>
          <w:rFonts w:ascii="Calibri" w:eastAsia="SimSun" w:hAnsi="Calibri"/>
          <w:color w:val="000000"/>
          <w:kern w:val="1"/>
          <w:lang w:eastAsia="zh-CN" w:bidi="hi-IN"/>
        </w:rPr>
        <w:t>00,00 zł</w:t>
      </w:r>
      <w:r w:rsidRPr="008E630B">
        <w:rPr>
          <w:rFonts w:ascii="Calibri" w:eastAsia="SimSun" w:hAnsi="Calibri"/>
          <w:color w:val="C00000"/>
          <w:kern w:val="1"/>
          <w:lang w:eastAsia="zh-CN" w:bidi="hi-IN"/>
        </w:rPr>
        <w:t xml:space="preserve">  </w:t>
      </w:r>
      <w:r w:rsidRPr="008E630B">
        <w:rPr>
          <w:rFonts w:ascii="Calibri" w:eastAsia="SimSun" w:hAnsi="Calibri"/>
          <w:color w:val="000000"/>
          <w:kern w:val="1"/>
          <w:lang w:eastAsia="zh-CN" w:bidi="hi-IN"/>
        </w:rPr>
        <w:t>za każdy dzień zwłoki, licząc od dnia wyznaczonego na usunięcie wad,</w:t>
      </w:r>
    </w:p>
    <w:p w:rsidR="00F30E7A" w:rsidRPr="008E630B" w:rsidRDefault="00FC09EF" w:rsidP="0009236A">
      <w:pPr>
        <w:widowControl w:val="0"/>
        <w:numPr>
          <w:ilvl w:val="0"/>
          <w:numId w:val="10"/>
        </w:numPr>
        <w:suppressAutoHyphens/>
        <w:rPr>
          <w:rFonts w:ascii="Calibri" w:eastAsia="SimSun" w:hAnsi="Calibri"/>
          <w:kern w:val="1"/>
          <w:lang w:eastAsia="zh-CN" w:bidi="hi-IN"/>
        </w:rPr>
      </w:pPr>
      <w:r w:rsidRPr="008E630B">
        <w:rPr>
          <w:rFonts w:ascii="Calibri" w:eastAsia="SimSun" w:hAnsi="Calibri"/>
          <w:kern w:val="1"/>
          <w:lang w:eastAsia="zh-CN" w:bidi="hi-IN"/>
        </w:rPr>
        <w:t>1</w:t>
      </w:r>
      <w:r w:rsidR="00F30E7A" w:rsidRPr="008E630B">
        <w:rPr>
          <w:rFonts w:ascii="Calibri" w:eastAsia="SimSun" w:hAnsi="Calibri"/>
          <w:kern w:val="1"/>
          <w:lang w:eastAsia="zh-CN" w:bidi="hi-IN"/>
        </w:rPr>
        <w:t xml:space="preserve">.000,00 zł za nieprzedłożenie do zaakceptowania projektu umowy o podwykonawstwo,  </w:t>
      </w:r>
      <w:r w:rsidR="00F30E7A" w:rsidRPr="008E630B">
        <w:rPr>
          <w:rFonts w:ascii="Calibri" w:eastAsia="SimSun" w:hAnsi="Calibri"/>
          <w:kern w:val="1"/>
          <w:lang w:eastAsia="zh-CN" w:bidi="hi-IN"/>
        </w:rPr>
        <w:br/>
        <w:t>w terminie określonym w niniejszej umowie, lub projektu jej zmiany, za każdy taki przypadek;</w:t>
      </w:r>
    </w:p>
    <w:p w:rsidR="00F30E7A" w:rsidRPr="008E630B" w:rsidRDefault="00FC09EF" w:rsidP="0009236A">
      <w:pPr>
        <w:widowControl w:val="0"/>
        <w:numPr>
          <w:ilvl w:val="0"/>
          <w:numId w:val="10"/>
        </w:numPr>
        <w:suppressAutoHyphens/>
        <w:jc w:val="both"/>
        <w:rPr>
          <w:rFonts w:ascii="Calibri" w:eastAsia="SimSun" w:hAnsi="Calibri"/>
          <w:kern w:val="1"/>
          <w:lang w:eastAsia="zh-CN" w:bidi="hi-IN"/>
        </w:rPr>
      </w:pPr>
      <w:r w:rsidRPr="008E630B">
        <w:rPr>
          <w:rFonts w:ascii="Calibri" w:eastAsia="SimSun" w:hAnsi="Calibri"/>
          <w:kern w:val="1"/>
          <w:lang w:eastAsia="zh-CN" w:bidi="hi-IN"/>
        </w:rPr>
        <w:t>1</w:t>
      </w:r>
      <w:r w:rsidR="00F30E7A" w:rsidRPr="008E630B">
        <w:rPr>
          <w:rFonts w:ascii="Calibri" w:eastAsia="SimSun" w:hAnsi="Calibri"/>
          <w:kern w:val="1"/>
          <w:lang w:eastAsia="zh-CN" w:bidi="hi-IN"/>
        </w:rPr>
        <w:t xml:space="preserve">.000,00 zł za nieprzedłożenie poświadczonej za zgodność z oryginałem kopii umowy        </w:t>
      </w:r>
      <w:r w:rsidR="00F30E7A" w:rsidRPr="008E630B">
        <w:rPr>
          <w:rFonts w:ascii="Calibri" w:eastAsia="SimSun" w:hAnsi="Calibri"/>
          <w:kern w:val="1"/>
          <w:lang w:eastAsia="zh-CN" w:bidi="hi-IN"/>
        </w:rPr>
        <w:br/>
        <w:t>o podwykonawstwo lub jej zmiany;</w:t>
      </w:r>
    </w:p>
    <w:p w:rsidR="00F30E7A" w:rsidRPr="008E630B" w:rsidRDefault="00FC09EF" w:rsidP="0009236A">
      <w:pPr>
        <w:widowControl w:val="0"/>
        <w:numPr>
          <w:ilvl w:val="0"/>
          <w:numId w:val="10"/>
        </w:numPr>
        <w:suppressAutoHyphens/>
        <w:jc w:val="both"/>
        <w:rPr>
          <w:rFonts w:ascii="Calibri" w:eastAsia="SimSun" w:hAnsi="Calibri"/>
          <w:color w:val="000000"/>
          <w:kern w:val="1"/>
          <w:lang w:eastAsia="zh-CN" w:bidi="hi-IN"/>
        </w:rPr>
      </w:pPr>
      <w:r w:rsidRPr="008E630B">
        <w:rPr>
          <w:rFonts w:ascii="Calibri" w:eastAsia="SimSun" w:hAnsi="Calibri"/>
          <w:kern w:val="1"/>
          <w:lang w:eastAsia="zh-CN" w:bidi="hi-IN"/>
        </w:rPr>
        <w:t>1</w:t>
      </w:r>
      <w:r w:rsidR="00F30E7A" w:rsidRPr="008E630B">
        <w:rPr>
          <w:rFonts w:ascii="Calibri" w:eastAsia="SimSun" w:hAnsi="Calibri"/>
          <w:kern w:val="1"/>
          <w:lang w:eastAsia="zh-CN" w:bidi="hi-IN"/>
        </w:rPr>
        <w:t xml:space="preserve">.000,00 zł w przypadku braku zmiany umowy o podwykonawstwo </w:t>
      </w:r>
      <w:r w:rsidR="00F30E7A" w:rsidRPr="008E630B">
        <w:rPr>
          <w:rFonts w:ascii="Calibri" w:eastAsia="SimSun" w:hAnsi="Calibri"/>
          <w:kern w:val="1"/>
          <w:lang w:eastAsia="zh-CN" w:bidi="hi-IN"/>
        </w:rPr>
        <w:br/>
        <w:t>w zakresie terminu zapłaty mimo żądania Zamawiającego wzywającego do dostosowania terminu zapłaty do warunków określonych Umową.</w:t>
      </w:r>
    </w:p>
    <w:p w:rsidR="00F30E7A" w:rsidRPr="008E630B" w:rsidRDefault="00F30E7A" w:rsidP="0009236A">
      <w:pPr>
        <w:pStyle w:val="Akapitzlist"/>
        <w:widowControl w:val="0"/>
        <w:numPr>
          <w:ilvl w:val="0"/>
          <w:numId w:val="4"/>
        </w:numPr>
        <w:suppressAutoHyphens/>
        <w:spacing w:after="0" w:line="240" w:lineRule="auto"/>
        <w:jc w:val="both"/>
        <w:rPr>
          <w:rFonts w:eastAsia="SimSun"/>
          <w:color w:val="000000"/>
          <w:kern w:val="1"/>
          <w:sz w:val="24"/>
          <w:szCs w:val="24"/>
          <w:lang w:eastAsia="zh-CN" w:bidi="hi-IN"/>
        </w:rPr>
      </w:pPr>
      <w:r w:rsidRPr="008E630B">
        <w:rPr>
          <w:rFonts w:eastAsia="SimSun"/>
          <w:color w:val="000000"/>
          <w:kern w:val="1"/>
          <w:sz w:val="24"/>
          <w:szCs w:val="24"/>
          <w:lang w:eastAsia="zh-CN" w:bidi="hi-IN"/>
        </w:rPr>
        <w:t>Suma kar umownych naliczonych z każdego z tytułów określonych w ust. 1 pkt. 2 i 3 odrębnie nie może przekroczyć  10% wynagrodzenia umownego brutto zł.</w:t>
      </w:r>
    </w:p>
    <w:p w:rsidR="00F30E7A" w:rsidRPr="008E630B" w:rsidRDefault="00F30E7A" w:rsidP="0009236A">
      <w:pPr>
        <w:widowControl w:val="0"/>
        <w:numPr>
          <w:ilvl w:val="0"/>
          <w:numId w:val="4"/>
        </w:numPr>
        <w:suppressAutoHyphens/>
        <w:jc w:val="both"/>
        <w:rPr>
          <w:rFonts w:ascii="Calibri" w:eastAsia="Arial-BoldMT" w:hAnsi="Calibri"/>
          <w:color w:val="000000"/>
          <w:kern w:val="1"/>
          <w:lang w:eastAsia="zh-CN" w:bidi="hi-IN"/>
        </w:rPr>
      </w:pPr>
      <w:r w:rsidRPr="008E630B">
        <w:rPr>
          <w:rFonts w:ascii="Calibri" w:eastAsia="SimSun" w:hAnsi="Calibri"/>
          <w:color w:val="000000"/>
          <w:kern w:val="1"/>
          <w:lang w:eastAsia="zh-CN" w:bidi="hi-IN"/>
        </w:rPr>
        <w:t>Kary umowne, za zwłokę w zakończeniu  przedmiotu umowy lub za zwłokę w usunięciu wad stwierdzonych przy odbiorze, będą potrącane z faktury końcowej Wykonawcy, na co Wykonawca wyraża zgodę.</w:t>
      </w:r>
    </w:p>
    <w:p w:rsidR="00F30E7A" w:rsidRPr="008E630B" w:rsidRDefault="00F30E7A" w:rsidP="0009236A">
      <w:pPr>
        <w:widowControl w:val="0"/>
        <w:numPr>
          <w:ilvl w:val="0"/>
          <w:numId w:val="4"/>
        </w:numPr>
        <w:suppressAutoHyphens/>
        <w:autoSpaceDE w:val="0"/>
        <w:jc w:val="both"/>
        <w:rPr>
          <w:rFonts w:ascii="Calibri" w:eastAsia="Arial-BoldMT" w:hAnsi="Calibri"/>
          <w:bCs/>
          <w:color w:val="000000"/>
          <w:kern w:val="1"/>
          <w:lang w:eastAsia="zh-CN" w:bidi="hi-IN"/>
        </w:rPr>
      </w:pPr>
      <w:r w:rsidRPr="008E630B">
        <w:rPr>
          <w:rFonts w:ascii="Calibri" w:eastAsia="Arial-BoldMT" w:hAnsi="Calibri"/>
          <w:color w:val="000000"/>
          <w:kern w:val="1"/>
          <w:lang w:eastAsia="zh-CN" w:bidi="hi-IN"/>
        </w:rPr>
        <w:lastRenderedPageBreak/>
        <w:t>Zamawiający ma prawo dochodzić odszkodowania uzupełniającego na zasadach ogólnych wynikających z Kodeksu Cywilnego, jeżeli szkoda przewyższy wysokość zastrzeżonych kar umownych.</w:t>
      </w:r>
    </w:p>
    <w:p w:rsidR="00CA711D" w:rsidRPr="008E630B" w:rsidRDefault="00CA711D" w:rsidP="0009236A">
      <w:pPr>
        <w:numPr>
          <w:ilvl w:val="0"/>
          <w:numId w:val="4"/>
        </w:numPr>
        <w:jc w:val="both"/>
        <w:rPr>
          <w:rFonts w:asciiTheme="minorHAnsi" w:hAnsiTheme="minorHAnsi"/>
        </w:rPr>
      </w:pPr>
      <w:r w:rsidRPr="008E630B">
        <w:rPr>
          <w:rFonts w:asciiTheme="minorHAnsi" w:hAnsiTheme="minorHAnsi"/>
        </w:rPr>
        <w:t>Wykonawca zapłaci Zamawiającemu karę umowną  za każdego niezatrudnionego osadzonego za każdy miesiąc braku zatrudnienia, w których przedmiot umowy był realizowany, w przypadku stwierdzenia przez Zamawiającego niespełnienie przez Wykonawcę warunku, o którym</w:t>
      </w:r>
      <w:r w:rsidR="00ED7A29">
        <w:rPr>
          <w:rFonts w:asciiTheme="minorHAnsi" w:hAnsiTheme="minorHAnsi"/>
        </w:rPr>
        <w:t xml:space="preserve"> mowa w § 11</w:t>
      </w:r>
      <w:r w:rsidRPr="008E630B">
        <w:rPr>
          <w:rFonts w:asciiTheme="minorHAnsi" w:hAnsiTheme="minorHAnsi"/>
        </w:rPr>
        <w:t xml:space="preserve"> ust. 2 – w wysokości iloczyn 2 krotności płacy minimalnej obowiązującej w danym roku, wyliczonej zgodnie z ustawą z dnia 10 października 2002 r. o minimalnym wynagrodzeniu za pracę (Dz.U. 2020 poz. 2207, </w:t>
      </w:r>
      <w:r w:rsidR="008E630B">
        <w:rPr>
          <w:rFonts w:asciiTheme="minorHAnsi" w:hAnsiTheme="minorHAnsi"/>
        </w:rPr>
        <w:br/>
      </w:r>
      <w:r w:rsidRPr="008E630B">
        <w:rPr>
          <w:rFonts w:asciiTheme="minorHAnsi" w:hAnsiTheme="minorHAnsi"/>
        </w:rPr>
        <w:t xml:space="preserve">z </w:t>
      </w:r>
      <w:proofErr w:type="spellStart"/>
      <w:r w:rsidRPr="008E630B">
        <w:rPr>
          <w:rFonts w:asciiTheme="minorHAnsi" w:hAnsiTheme="minorHAnsi"/>
        </w:rPr>
        <w:t>późn</w:t>
      </w:r>
      <w:proofErr w:type="spellEnd"/>
      <w:r w:rsidRPr="008E630B">
        <w:rPr>
          <w:rFonts w:asciiTheme="minorHAnsi" w:hAnsiTheme="minorHAnsi"/>
        </w:rPr>
        <w:t>. zm.);</w:t>
      </w:r>
    </w:p>
    <w:p w:rsidR="00D06DBB" w:rsidRPr="008E630B" w:rsidRDefault="00D06DBB" w:rsidP="0009236A">
      <w:pPr>
        <w:numPr>
          <w:ilvl w:val="0"/>
          <w:numId w:val="4"/>
        </w:numPr>
        <w:jc w:val="both"/>
        <w:rPr>
          <w:rFonts w:asciiTheme="minorHAnsi" w:hAnsiTheme="minorHAnsi"/>
        </w:rPr>
      </w:pPr>
      <w:r w:rsidRPr="008E630B">
        <w:rPr>
          <w:rFonts w:asciiTheme="minorHAnsi" w:hAnsiTheme="minorHAnsi"/>
        </w:rPr>
        <w:t>Kary umowne mogą podlegać łączeniu, które nie mogą przekroczyć 20% wartości zamówienia.</w:t>
      </w:r>
    </w:p>
    <w:p w:rsidR="00F17222" w:rsidRPr="008E630B" w:rsidRDefault="00F17222" w:rsidP="0009236A">
      <w:pPr>
        <w:jc w:val="both"/>
        <w:rPr>
          <w:rFonts w:asciiTheme="minorHAnsi" w:hAnsiTheme="minorHAnsi"/>
        </w:rPr>
      </w:pPr>
    </w:p>
    <w:p w:rsidR="00F17222" w:rsidRPr="00973FD8" w:rsidRDefault="00973FD8" w:rsidP="0009236A">
      <w:pPr>
        <w:widowControl w:val="0"/>
        <w:suppressAutoHyphens/>
        <w:autoSpaceDE w:val="0"/>
        <w:jc w:val="center"/>
        <w:rPr>
          <w:rFonts w:ascii="Calibri" w:eastAsia="SimSun" w:hAnsi="Calibri"/>
          <w:b/>
          <w:kern w:val="1"/>
          <w:lang w:eastAsia="zh-CN" w:bidi="hi-IN"/>
        </w:rPr>
      </w:pPr>
      <w:r>
        <w:rPr>
          <w:rFonts w:ascii="Calibri" w:eastAsia="SimSun" w:hAnsi="Calibri"/>
          <w:b/>
          <w:kern w:val="1"/>
          <w:lang w:eastAsia="zh-CN" w:bidi="hi-IN"/>
        </w:rPr>
        <w:t>§ 17</w:t>
      </w:r>
      <w:r w:rsidR="00F17222" w:rsidRPr="00973FD8">
        <w:rPr>
          <w:rFonts w:ascii="Calibri" w:eastAsia="SimSun" w:hAnsi="Calibri"/>
          <w:b/>
          <w:kern w:val="1"/>
          <w:lang w:eastAsia="zh-CN" w:bidi="hi-IN"/>
        </w:rPr>
        <w:t xml:space="preserve"> SIŁA WYŻSZA</w:t>
      </w:r>
    </w:p>
    <w:p w:rsidR="00F17222" w:rsidRPr="00973FD8" w:rsidRDefault="00F17222" w:rsidP="0009236A">
      <w:pPr>
        <w:widowControl w:val="0"/>
        <w:suppressAutoHyphens/>
        <w:autoSpaceDE w:val="0"/>
        <w:jc w:val="both"/>
        <w:rPr>
          <w:rFonts w:ascii="Calibri" w:eastAsia="SimSun" w:hAnsi="Calibri"/>
          <w:kern w:val="1"/>
          <w:lang w:eastAsia="zh-CN" w:bidi="hi-IN"/>
        </w:rPr>
      </w:pPr>
      <w:r w:rsidRPr="00973FD8">
        <w:rPr>
          <w:rFonts w:ascii="Calibri" w:eastAsia="SimSun" w:hAnsi="Calibri"/>
          <w:kern w:val="1"/>
          <w:lang w:eastAsia="zh-CN" w:bidi="hi-IN"/>
        </w:rPr>
        <w:t>1.</w:t>
      </w:r>
      <w:r w:rsidRPr="00973FD8">
        <w:rPr>
          <w:rFonts w:ascii="Calibri" w:eastAsia="SimSun" w:hAnsi="Calibri"/>
          <w:kern w:val="1"/>
          <w:lang w:eastAsia="zh-CN" w:bidi="hi-IN"/>
        </w:rPr>
        <w:tab/>
        <w:t>Żadna ze Stron Umowy nie będzie odpowiedzialna za niewykonanie lub nienależyte</w:t>
      </w:r>
      <w:r w:rsidR="00973FD8">
        <w:rPr>
          <w:rFonts w:ascii="Calibri" w:eastAsia="SimSun" w:hAnsi="Calibri"/>
          <w:kern w:val="1"/>
          <w:lang w:eastAsia="zh-CN" w:bidi="hi-IN"/>
        </w:rPr>
        <w:br/>
        <w:t xml:space="preserve">           </w:t>
      </w:r>
      <w:r w:rsidRPr="00973FD8">
        <w:rPr>
          <w:rFonts w:ascii="Calibri" w:eastAsia="SimSun" w:hAnsi="Calibri"/>
          <w:kern w:val="1"/>
          <w:lang w:eastAsia="zh-CN" w:bidi="hi-IN"/>
        </w:rPr>
        <w:t xml:space="preserve">  wykonanie</w:t>
      </w:r>
      <w:r w:rsidR="00973FD8">
        <w:rPr>
          <w:rFonts w:ascii="Calibri" w:eastAsia="SimSun" w:hAnsi="Calibri"/>
          <w:kern w:val="1"/>
          <w:lang w:eastAsia="zh-CN" w:bidi="hi-IN"/>
        </w:rPr>
        <w:t xml:space="preserve"> </w:t>
      </w:r>
      <w:r w:rsidRPr="00973FD8">
        <w:rPr>
          <w:rFonts w:ascii="Calibri" w:eastAsia="SimSun" w:hAnsi="Calibri"/>
          <w:kern w:val="1"/>
          <w:lang w:eastAsia="zh-CN" w:bidi="hi-IN"/>
        </w:rPr>
        <w:t>zobowiązań wynikających z Umowy spowodowane przez okoliczności</w:t>
      </w:r>
      <w:r w:rsidR="00973FD8">
        <w:rPr>
          <w:rFonts w:ascii="Calibri" w:eastAsia="SimSun" w:hAnsi="Calibri"/>
          <w:kern w:val="1"/>
          <w:lang w:eastAsia="zh-CN" w:bidi="hi-IN"/>
        </w:rPr>
        <w:br/>
        <w:t xml:space="preserve">            </w:t>
      </w:r>
      <w:r w:rsidRPr="00973FD8">
        <w:rPr>
          <w:rFonts w:ascii="Calibri" w:eastAsia="SimSun" w:hAnsi="Calibri"/>
          <w:kern w:val="1"/>
          <w:lang w:eastAsia="zh-CN" w:bidi="hi-IN"/>
        </w:rPr>
        <w:t xml:space="preserve"> traktowane jako Siła Wyższa.</w:t>
      </w:r>
      <w:r w:rsidR="00221374">
        <w:rPr>
          <w:rFonts w:ascii="Calibri" w:eastAsia="SimSun" w:hAnsi="Calibri"/>
          <w:kern w:val="1"/>
          <w:lang w:eastAsia="zh-CN" w:bidi="hi-IN"/>
        </w:rPr>
        <w:t xml:space="preserve"> </w:t>
      </w:r>
      <w:r w:rsidRPr="00973FD8">
        <w:rPr>
          <w:rFonts w:ascii="Calibri" w:eastAsia="SimSun" w:hAnsi="Calibri"/>
          <w:kern w:val="1"/>
          <w:lang w:eastAsia="zh-CN" w:bidi="hi-IN"/>
        </w:rPr>
        <w:t>Przez Siłę Wyższą rozumie się zdarzenia pozostające poza</w:t>
      </w:r>
      <w:r w:rsidR="00221374">
        <w:rPr>
          <w:rFonts w:ascii="Calibri" w:eastAsia="SimSun" w:hAnsi="Calibri"/>
          <w:kern w:val="1"/>
          <w:lang w:eastAsia="zh-CN" w:bidi="hi-IN"/>
        </w:rPr>
        <w:br/>
        <w:t xml:space="preserve">            </w:t>
      </w:r>
      <w:r w:rsidRPr="00973FD8">
        <w:rPr>
          <w:rFonts w:ascii="Calibri" w:eastAsia="SimSun" w:hAnsi="Calibri"/>
          <w:kern w:val="1"/>
          <w:lang w:eastAsia="zh-CN" w:bidi="hi-IN"/>
        </w:rPr>
        <w:t xml:space="preserve"> kontrolą każdej ze Stron,</w:t>
      </w:r>
      <w:r w:rsidR="00221374">
        <w:rPr>
          <w:rFonts w:ascii="Calibri" w:eastAsia="SimSun" w:hAnsi="Calibri"/>
          <w:kern w:val="1"/>
          <w:lang w:eastAsia="zh-CN" w:bidi="hi-IN"/>
        </w:rPr>
        <w:t xml:space="preserve"> </w:t>
      </w:r>
      <w:r w:rsidRPr="00973FD8">
        <w:rPr>
          <w:rFonts w:ascii="Calibri" w:eastAsia="SimSun" w:hAnsi="Calibri"/>
          <w:kern w:val="1"/>
          <w:lang w:eastAsia="zh-CN" w:bidi="hi-IN"/>
        </w:rPr>
        <w:t>których nie</w:t>
      </w:r>
      <w:r w:rsidR="00973FD8">
        <w:rPr>
          <w:rFonts w:ascii="Calibri" w:eastAsia="SimSun" w:hAnsi="Calibri"/>
          <w:kern w:val="1"/>
          <w:lang w:eastAsia="zh-CN" w:bidi="hi-IN"/>
        </w:rPr>
        <w:t xml:space="preserve"> </w:t>
      </w:r>
      <w:r w:rsidRPr="00973FD8">
        <w:rPr>
          <w:rFonts w:ascii="Calibri" w:eastAsia="SimSun" w:hAnsi="Calibri"/>
          <w:kern w:val="1"/>
          <w:lang w:eastAsia="zh-CN" w:bidi="hi-IN"/>
        </w:rPr>
        <w:t>mogły one przewidzieć ani zapobiec, a które</w:t>
      </w:r>
      <w:r w:rsidR="00221374">
        <w:rPr>
          <w:rFonts w:ascii="Calibri" w:eastAsia="SimSun" w:hAnsi="Calibri"/>
          <w:kern w:val="1"/>
          <w:lang w:eastAsia="zh-CN" w:bidi="hi-IN"/>
        </w:rPr>
        <w:br/>
        <w:t xml:space="preserve">            </w:t>
      </w:r>
      <w:r w:rsidRPr="00973FD8">
        <w:rPr>
          <w:rFonts w:ascii="Calibri" w:eastAsia="SimSun" w:hAnsi="Calibri"/>
          <w:kern w:val="1"/>
          <w:lang w:eastAsia="zh-CN" w:bidi="hi-IN"/>
        </w:rPr>
        <w:t xml:space="preserve"> zakłócają lub uniemożliwiają</w:t>
      </w:r>
      <w:r w:rsidR="00221374">
        <w:rPr>
          <w:rFonts w:ascii="Calibri" w:eastAsia="SimSun" w:hAnsi="Calibri"/>
          <w:kern w:val="1"/>
          <w:lang w:eastAsia="zh-CN" w:bidi="hi-IN"/>
        </w:rPr>
        <w:t xml:space="preserve"> </w:t>
      </w:r>
      <w:r w:rsidRPr="00973FD8">
        <w:rPr>
          <w:rFonts w:ascii="Calibri" w:eastAsia="SimSun" w:hAnsi="Calibri"/>
          <w:kern w:val="1"/>
          <w:lang w:eastAsia="zh-CN" w:bidi="hi-IN"/>
        </w:rPr>
        <w:t>realizację Umowy w szczególności: zamieszki, rozruchy, stan</w:t>
      </w:r>
      <w:r w:rsidR="00221374">
        <w:rPr>
          <w:rFonts w:ascii="Calibri" w:eastAsia="SimSun" w:hAnsi="Calibri"/>
          <w:kern w:val="1"/>
          <w:lang w:eastAsia="zh-CN" w:bidi="hi-IN"/>
        </w:rPr>
        <w:br/>
        <w:t xml:space="preserve">            </w:t>
      </w:r>
      <w:r w:rsidRPr="00973FD8">
        <w:rPr>
          <w:rFonts w:ascii="Calibri" w:eastAsia="SimSun" w:hAnsi="Calibri"/>
          <w:kern w:val="1"/>
          <w:lang w:eastAsia="zh-CN" w:bidi="hi-IN"/>
        </w:rPr>
        <w:t xml:space="preserve"> wojenny, stan wyjątkowy,</w:t>
      </w:r>
      <w:r w:rsidR="00221374">
        <w:rPr>
          <w:rFonts w:ascii="Calibri" w:eastAsia="SimSun" w:hAnsi="Calibri"/>
          <w:kern w:val="1"/>
          <w:lang w:eastAsia="zh-CN" w:bidi="hi-IN"/>
        </w:rPr>
        <w:t xml:space="preserve"> </w:t>
      </w:r>
      <w:r w:rsidRPr="00973FD8">
        <w:rPr>
          <w:rFonts w:ascii="Calibri" w:eastAsia="SimSun" w:hAnsi="Calibri"/>
          <w:kern w:val="1"/>
          <w:lang w:eastAsia="zh-CN" w:bidi="hi-IN"/>
        </w:rPr>
        <w:t>wojna, akty władzy</w:t>
      </w:r>
      <w:r w:rsidR="00973FD8">
        <w:rPr>
          <w:rFonts w:ascii="Calibri" w:eastAsia="SimSun" w:hAnsi="Calibri"/>
          <w:kern w:val="1"/>
          <w:lang w:eastAsia="zh-CN" w:bidi="hi-IN"/>
        </w:rPr>
        <w:t xml:space="preserve"> </w:t>
      </w:r>
      <w:r w:rsidRPr="00973FD8">
        <w:rPr>
          <w:rFonts w:ascii="Calibri" w:eastAsia="SimSun" w:hAnsi="Calibri"/>
          <w:kern w:val="1"/>
          <w:lang w:eastAsia="zh-CN" w:bidi="hi-IN"/>
        </w:rPr>
        <w:t>ustawodawczej i wykonawczej (np.</w:t>
      </w:r>
      <w:r w:rsidR="00221374">
        <w:rPr>
          <w:rFonts w:ascii="Calibri" w:eastAsia="SimSun" w:hAnsi="Calibri"/>
          <w:kern w:val="1"/>
          <w:lang w:eastAsia="zh-CN" w:bidi="hi-IN"/>
        </w:rPr>
        <w:br/>
        <w:t xml:space="preserve">           </w:t>
      </w:r>
      <w:r w:rsidRPr="00973FD8">
        <w:rPr>
          <w:rFonts w:ascii="Calibri" w:eastAsia="SimSun" w:hAnsi="Calibri"/>
          <w:kern w:val="1"/>
          <w:lang w:eastAsia="zh-CN" w:bidi="hi-IN"/>
        </w:rPr>
        <w:t xml:space="preserve"> </w:t>
      </w:r>
      <w:r w:rsidR="00221374">
        <w:rPr>
          <w:rFonts w:ascii="Calibri" w:eastAsia="SimSun" w:hAnsi="Calibri"/>
          <w:kern w:val="1"/>
          <w:lang w:eastAsia="zh-CN" w:bidi="hi-IN"/>
        </w:rPr>
        <w:t xml:space="preserve"> </w:t>
      </w:r>
      <w:r w:rsidRPr="00973FD8">
        <w:rPr>
          <w:rFonts w:ascii="Calibri" w:eastAsia="SimSun" w:hAnsi="Calibri"/>
          <w:kern w:val="1"/>
          <w:lang w:eastAsia="zh-CN" w:bidi="hi-IN"/>
        </w:rPr>
        <w:t>wywłaszczenie, embarga, blokady),</w:t>
      </w:r>
      <w:r w:rsidR="00221374">
        <w:rPr>
          <w:rFonts w:ascii="Calibri" w:eastAsia="SimSun" w:hAnsi="Calibri"/>
          <w:kern w:val="1"/>
          <w:lang w:eastAsia="zh-CN" w:bidi="hi-IN"/>
        </w:rPr>
        <w:t xml:space="preserve"> </w:t>
      </w:r>
      <w:r w:rsidRPr="00973FD8">
        <w:rPr>
          <w:rFonts w:ascii="Calibri" w:eastAsia="SimSun" w:hAnsi="Calibri"/>
          <w:kern w:val="1"/>
          <w:lang w:eastAsia="zh-CN" w:bidi="hi-IN"/>
        </w:rPr>
        <w:t xml:space="preserve">strajki uniemożliwiające </w:t>
      </w:r>
      <w:r w:rsidR="00973FD8">
        <w:rPr>
          <w:rFonts w:ascii="Calibri" w:eastAsia="SimSun" w:hAnsi="Calibri"/>
          <w:kern w:val="1"/>
          <w:lang w:eastAsia="zh-CN" w:bidi="hi-IN"/>
        </w:rPr>
        <w:t xml:space="preserve"> </w:t>
      </w:r>
      <w:r w:rsidRPr="00973FD8">
        <w:rPr>
          <w:rFonts w:ascii="Calibri" w:eastAsia="SimSun" w:hAnsi="Calibri"/>
          <w:kern w:val="1"/>
          <w:lang w:eastAsia="zh-CN" w:bidi="hi-IN"/>
        </w:rPr>
        <w:t>w bezpośredni sposób</w:t>
      </w:r>
      <w:r w:rsidR="00221374">
        <w:rPr>
          <w:rFonts w:ascii="Calibri" w:eastAsia="SimSun" w:hAnsi="Calibri"/>
          <w:kern w:val="1"/>
          <w:lang w:eastAsia="zh-CN" w:bidi="hi-IN"/>
        </w:rPr>
        <w:br/>
        <w:t xml:space="preserve">            </w:t>
      </w:r>
      <w:r w:rsidRPr="00973FD8">
        <w:rPr>
          <w:rFonts w:ascii="Calibri" w:eastAsia="SimSun" w:hAnsi="Calibri"/>
          <w:kern w:val="1"/>
          <w:lang w:eastAsia="zh-CN" w:bidi="hi-IN"/>
        </w:rPr>
        <w:t xml:space="preserve"> realizację przedmiotu umowy, kataklizm,</w:t>
      </w:r>
      <w:r w:rsidR="00221374">
        <w:rPr>
          <w:rFonts w:ascii="Calibri" w:eastAsia="SimSun" w:hAnsi="Calibri"/>
          <w:kern w:val="1"/>
          <w:lang w:eastAsia="zh-CN" w:bidi="hi-IN"/>
        </w:rPr>
        <w:t xml:space="preserve"> </w:t>
      </w:r>
      <w:r w:rsidRPr="00973FD8">
        <w:rPr>
          <w:rFonts w:ascii="Calibri" w:eastAsia="SimSun" w:hAnsi="Calibri"/>
          <w:kern w:val="1"/>
          <w:lang w:eastAsia="zh-CN" w:bidi="hi-IN"/>
        </w:rPr>
        <w:t>klęska żywiołowa taka jak pożar,</w:t>
      </w:r>
      <w:r w:rsidR="00973FD8">
        <w:rPr>
          <w:rFonts w:ascii="Calibri" w:eastAsia="SimSun" w:hAnsi="Calibri"/>
          <w:kern w:val="1"/>
          <w:lang w:eastAsia="zh-CN" w:bidi="hi-IN"/>
        </w:rPr>
        <w:t xml:space="preserve"> </w:t>
      </w:r>
      <w:r w:rsidRPr="00973FD8">
        <w:rPr>
          <w:rFonts w:ascii="Calibri" w:eastAsia="SimSun" w:hAnsi="Calibri"/>
          <w:kern w:val="1"/>
          <w:lang w:eastAsia="zh-CN" w:bidi="hi-IN"/>
        </w:rPr>
        <w:t>powódź, silne</w:t>
      </w:r>
      <w:r w:rsidR="00221374">
        <w:rPr>
          <w:rFonts w:ascii="Calibri" w:eastAsia="SimSun" w:hAnsi="Calibri"/>
          <w:kern w:val="1"/>
          <w:lang w:eastAsia="zh-CN" w:bidi="hi-IN"/>
        </w:rPr>
        <w:br/>
        <w:t xml:space="preserve">            </w:t>
      </w:r>
      <w:r w:rsidRPr="00973FD8">
        <w:rPr>
          <w:rFonts w:ascii="Calibri" w:eastAsia="SimSun" w:hAnsi="Calibri"/>
          <w:kern w:val="1"/>
          <w:lang w:eastAsia="zh-CN" w:bidi="hi-IN"/>
        </w:rPr>
        <w:t xml:space="preserve"> wiatry, długotrwałe opady, śnieżyce, gęste</w:t>
      </w:r>
      <w:r w:rsidR="00221374">
        <w:rPr>
          <w:rFonts w:ascii="Calibri" w:eastAsia="SimSun" w:hAnsi="Calibri"/>
          <w:kern w:val="1"/>
          <w:lang w:eastAsia="zh-CN" w:bidi="hi-IN"/>
        </w:rPr>
        <w:t xml:space="preserve"> </w:t>
      </w:r>
      <w:r w:rsidRPr="00973FD8">
        <w:rPr>
          <w:rFonts w:ascii="Calibri" w:eastAsia="SimSun" w:hAnsi="Calibri"/>
          <w:kern w:val="1"/>
          <w:lang w:eastAsia="zh-CN" w:bidi="hi-IN"/>
        </w:rPr>
        <w:t>mgły, temperatura powietrza poniżej -200</w:t>
      </w:r>
      <w:r w:rsidR="00973FD8">
        <w:rPr>
          <w:rFonts w:ascii="Calibri" w:eastAsia="SimSun" w:hAnsi="Calibri"/>
          <w:kern w:val="1"/>
          <w:lang w:eastAsia="zh-CN" w:bidi="hi-IN"/>
        </w:rPr>
        <w:t xml:space="preserve"> </w:t>
      </w:r>
      <w:r w:rsidRPr="00973FD8">
        <w:rPr>
          <w:rFonts w:ascii="Calibri" w:eastAsia="SimSun" w:hAnsi="Calibri"/>
          <w:kern w:val="1"/>
          <w:lang w:eastAsia="zh-CN" w:bidi="hi-IN"/>
        </w:rPr>
        <w:t>C,</w:t>
      </w:r>
      <w:r w:rsidR="00221374">
        <w:rPr>
          <w:rFonts w:ascii="Calibri" w:eastAsia="SimSun" w:hAnsi="Calibri"/>
          <w:kern w:val="1"/>
          <w:lang w:eastAsia="zh-CN" w:bidi="hi-IN"/>
        </w:rPr>
        <w:br/>
        <w:t xml:space="preserve">           </w:t>
      </w:r>
      <w:r w:rsidRPr="00973FD8">
        <w:rPr>
          <w:rFonts w:ascii="Calibri" w:eastAsia="SimSun" w:hAnsi="Calibri"/>
          <w:kern w:val="1"/>
          <w:lang w:eastAsia="zh-CN" w:bidi="hi-IN"/>
        </w:rPr>
        <w:t xml:space="preserve"> długoterminowe awarie zasilania, których</w:t>
      </w:r>
      <w:r w:rsidR="00221374">
        <w:rPr>
          <w:rFonts w:ascii="Calibri" w:eastAsia="SimSun" w:hAnsi="Calibri"/>
          <w:kern w:val="1"/>
          <w:lang w:eastAsia="zh-CN" w:bidi="hi-IN"/>
        </w:rPr>
        <w:t xml:space="preserve"> </w:t>
      </w:r>
      <w:r w:rsidRPr="00973FD8">
        <w:rPr>
          <w:rFonts w:ascii="Calibri" w:eastAsia="SimSun" w:hAnsi="Calibri"/>
          <w:kern w:val="1"/>
          <w:lang w:eastAsia="zh-CN" w:bidi="hi-IN"/>
        </w:rPr>
        <w:t>usunięcie nie zależy od żadnej ze stron Umowy.</w:t>
      </w:r>
    </w:p>
    <w:p w:rsidR="00F17222" w:rsidRPr="00973FD8" w:rsidRDefault="00F17222" w:rsidP="0009236A">
      <w:pPr>
        <w:widowControl w:val="0"/>
        <w:suppressAutoHyphens/>
        <w:autoSpaceDE w:val="0"/>
        <w:jc w:val="both"/>
        <w:rPr>
          <w:rFonts w:ascii="Calibri" w:eastAsia="SimSun" w:hAnsi="Calibri"/>
          <w:kern w:val="1"/>
          <w:lang w:eastAsia="zh-CN" w:bidi="hi-IN"/>
        </w:rPr>
      </w:pPr>
      <w:r w:rsidRPr="00973FD8">
        <w:rPr>
          <w:rFonts w:ascii="Calibri" w:eastAsia="SimSun" w:hAnsi="Calibri"/>
          <w:kern w:val="1"/>
          <w:lang w:eastAsia="zh-CN" w:bidi="hi-IN"/>
        </w:rPr>
        <w:t>2.</w:t>
      </w:r>
      <w:r w:rsidRPr="00973FD8">
        <w:rPr>
          <w:rFonts w:ascii="Calibri" w:eastAsia="SimSun" w:hAnsi="Calibri"/>
          <w:kern w:val="1"/>
          <w:lang w:eastAsia="zh-CN" w:bidi="hi-IN"/>
        </w:rPr>
        <w:tab/>
        <w:t>W przypadku zaistnienia Siły Wyższej, Strona, której taka okoliczność uniemożliwia lub</w:t>
      </w:r>
      <w:r w:rsidR="00221374">
        <w:rPr>
          <w:rFonts w:ascii="Calibri" w:eastAsia="SimSun" w:hAnsi="Calibri"/>
          <w:kern w:val="1"/>
          <w:lang w:eastAsia="zh-CN" w:bidi="hi-IN"/>
        </w:rPr>
        <w:br/>
        <w:t xml:space="preserve">           </w:t>
      </w:r>
      <w:r w:rsidRPr="00973FD8">
        <w:rPr>
          <w:rFonts w:ascii="Calibri" w:eastAsia="SimSun" w:hAnsi="Calibri"/>
          <w:kern w:val="1"/>
          <w:lang w:eastAsia="zh-CN" w:bidi="hi-IN"/>
        </w:rPr>
        <w:t xml:space="preserve"> </w:t>
      </w:r>
      <w:r w:rsidR="00221374">
        <w:rPr>
          <w:rFonts w:ascii="Calibri" w:eastAsia="SimSun" w:hAnsi="Calibri"/>
          <w:kern w:val="1"/>
          <w:lang w:eastAsia="zh-CN" w:bidi="hi-IN"/>
        </w:rPr>
        <w:t xml:space="preserve"> </w:t>
      </w:r>
      <w:r w:rsidRPr="00973FD8">
        <w:rPr>
          <w:rFonts w:ascii="Calibri" w:eastAsia="SimSun" w:hAnsi="Calibri"/>
          <w:kern w:val="1"/>
          <w:lang w:eastAsia="zh-CN" w:bidi="hi-IN"/>
        </w:rPr>
        <w:t>utrudnia</w:t>
      </w:r>
      <w:r w:rsidR="00221374">
        <w:rPr>
          <w:rFonts w:ascii="Calibri" w:eastAsia="SimSun" w:hAnsi="Calibri"/>
          <w:kern w:val="1"/>
          <w:lang w:eastAsia="zh-CN" w:bidi="hi-IN"/>
        </w:rPr>
        <w:t xml:space="preserve"> </w:t>
      </w:r>
      <w:r w:rsidRPr="00973FD8">
        <w:rPr>
          <w:rFonts w:ascii="Calibri" w:eastAsia="SimSun" w:hAnsi="Calibri"/>
          <w:kern w:val="1"/>
          <w:lang w:eastAsia="zh-CN" w:bidi="hi-IN"/>
        </w:rPr>
        <w:t>prawidłowe wywiązanie się z jej zobowiązań niezwłocznie nie później jednak niż</w:t>
      </w:r>
      <w:r w:rsidR="00221374">
        <w:rPr>
          <w:rFonts w:ascii="Calibri" w:eastAsia="SimSun" w:hAnsi="Calibri"/>
          <w:kern w:val="1"/>
          <w:lang w:eastAsia="zh-CN" w:bidi="hi-IN"/>
        </w:rPr>
        <w:br/>
        <w:t xml:space="preserve">           </w:t>
      </w:r>
      <w:r w:rsidRPr="00973FD8">
        <w:rPr>
          <w:rFonts w:ascii="Calibri" w:eastAsia="SimSun" w:hAnsi="Calibri"/>
          <w:kern w:val="1"/>
          <w:lang w:eastAsia="zh-CN" w:bidi="hi-IN"/>
        </w:rPr>
        <w:t xml:space="preserve"> </w:t>
      </w:r>
      <w:r w:rsidR="00221374">
        <w:rPr>
          <w:rFonts w:ascii="Calibri" w:eastAsia="SimSun" w:hAnsi="Calibri"/>
          <w:kern w:val="1"/>
          <w:lang w:eastAsia="zh-CN" w:bidi="hi-IN"/>
        </w:rPr>
        <w:t xml:space="preserve"> </w:t>
      </w:r>
      <w:r w:rsidRPr="00973FD8">
        <w:rPr>
          <w:rFonts w:ascii="Calibri" w:eastAsia="SimSun" w:hAnsi="Calibri"/>
          <w:kern w:val="1"/>
          <w:lang w:eastAsia="zh-CN" w:bidi="hi-IN"/>
        </w:rPr>
        <w:t>w ciągu 14 dni,</w:t>
      </w:r>
      <w:r w:rsidR="00221374">
        <w:rPr>
          <w:rFonts w:ascii="Calibri" w:eastAsia="SimSun" w:hAnsi="Calibri"/>
          <w:kern w:val="1"/>
          <w:lang w:eastAsia="zh-CN" w:bidi="hi-IN"/>
        </w:rPr>
        <w:t xml:space="preserve"> </w:t>
      </w:r>
      <w:r w:rsidRPr="00973FD8">
        <w:rPr>
          <w:rFonts w:ascii="Calibri" w:eastAsia="SimSun" w:hAnsi="Calibri"/>
          <w:kern w:val="1"/>
          <w:lang w:eastAsia="zh-CN" w:bidi="hi-IN"/>
        </w:rPr>
        <w:t>powiadomi drugą Stronę o takich okolicznościach i ich przyczynie.</w:t>
      </w:r>
    </w:p>
    <w:p w:rsidR="00F17222" w:rsidRPr="00973FD8" w:rsidRDefault="00F17222" w:rsidP="0009236A">
      <w:pPr>
        <w:widowControl w:val="0"/>
        <w:suppressAutoHyphens/>
        <w:autoSpaceDE w:val="0"/>
        <w:jc w:val="both"/>
        <w:rPr>
          <w:rFonts w:ascii="Calibri" w:eastAsia="SimSun" w:hAnsi="Calibri"/>
          <w:kern w:val="1"/>
          <w:lang w:eastAsia="zh-CN" w:bidi="hi-IN"/>
        </w:rPr>
      </w:pPr>
      <w:r w:rsidRPr="00973FD8">
        <w:rPr>
          <w:rFonts w:ascii="Calibri" w:eastAsia="SimSun" w:hAnsi="Calibri"/>
          <w:kern w:val="1"/>
          <w:lang w:eastAsia="zh-CN" w:bidi="hi-IN"/>
        </w:rPr>
        <w:t>3.</w:t>
      </w:r>
      <w:r w:rsidRPr="00973FD8">
        <w:rPr>
          <w:rFonts w:ascii="Calibri" w:eastAsia="SimSun" w:hAnsi="Calibri"/>
          <w:kern w:val="1"/>
          <w:lang w:eastAsia="zh-CN" w:bidi="hi-IN"/>
        </w:rPr>
        <w:tab/>
        <w:t>Jeżeli Siła Wyższa będzie trwała nieprzerwanie przez okres 60 dni lub dłużej, Strony mogą</w:t>
      </w:r>
      <w:r w:rsidR="00221374">
        <w:rPr>
          <w:rFonts w:ascii="Calibri" w:eastAsia="SimSun" w:hAnsi="Calibri"/>
          <w:kern w:val="1"/>
          <w:lang w:eastAsia="zh-CN" w:bidi="hi-IN"/>
        </w:rPr>
        <w:br/>
        <w:t xml:space="preserve">            </w:t>
      </w:r>
      <w:r w:rsidRPr="00973FD8">
        <w:rPr>
          <w:rFonts w:ascii="Calibri" w:eastAsia="SimSun" w:hAnsi="Calibri"/>
          <w:kern w:val="1"/>
          <w:lang w:eastAsia="zh-CN" w:bidi="hi-IN"/>
        </w:rPr>
        <w:t xml:space="preserve"> w drodze</w:t>
      </w:r>
      <w:r w:rsidR="00221374">
        <w:rPr>
          <w:rFonts w:ascii="Calibri" w:eastAsia="SimSun" w:hAnsi="Calibri"/>
          <w:kern w:val="1"/>
          <w:lang w:eastAsia="zh-CN" w:bidi="hi-IN"/>
        </w:rPr>
        <w:t xml:space="preserve"> </w:t>
      </w:r>
      <w:r w:rsidRPr="00973FD8">
        <w:rPr>
          <w:rFonts w:ascii="Calibri" w:eastAsia="SimSun" w:hAnsi="Calibri"/>
          <w:kern w:val="1"/>
          <w:lang w:eastAsia="zh-CN" w:bidi="hi-IN"/>
        </w:rPr>
        <w:t>wzajemnego uzgodnienia rozwiązać Umowę bez nakładania na żadną ze Stron</w:t>
      </w:r>
      <w:r w:rsidR="00221374">
        <w:rPr>
          <w:rFonts w:ascii="Calibri" w:eastAsia="SimSun" w:hAnsi="Calibri"/>
          <w:kern w:val="1"/>
          <w:lang w:eastAsia="zh-CN" w:bidi="hi-IN"/>
        </w:rPr>
        <w:br/>
        <w:t xml:space="preserve">            </w:t>
      </w:r>
      <w:r w:rsidRPr="00973FD8">
        <w:rPr>
          <w:rFonts w:ascii="Calibri" w:eastAsia="SimSun" w:hAnsi="Calibri"/>
          <w:kern w:val="1"/>
          <w:lang w:eastAsia="zh-CN" w:bidi="hi-IN"/>
        </w:rPr>
        <w:t xml:space="preserve"> dalszych</w:t>
      </w:r>
      <w:r w:rsidR="00221374">
        <w:rPr>
          <w:rFonts w:ascii="Calibri" w:eastAsia="SimSun" w:hAnsi="Calibri"/>
          <w:kern w:val="1"/>
          <w:lang w:eastAsia="zh-CN" w:bidi="hi-IN"/>
        </w:rPr>
        <w:t xml:space="preserve"> </w:t>
      </w:r>
      <w:r w:rsidRPr="00973FD8">
        <w:rPr>
          <w:rFonts w:ascii="Calibri" w:eastAsia="SimSun" w:hAnsi="Calibri"/>
          <w:kern w:val="1"/>
          <w:lang w:eastAsia="zh-CN" w:bidi="hi-IN"/>
        </w:rPr>
        <w:t>zobowiązań, oprócz płatności należnych z tytułu wykonanych robót.</w:t>
      </w:r>
    </w:p>
    <w:p w:rsidR="00F17222" w:rsidRPr="00973FD8" w:rsidRDefault="00F17222" w:rsidP="0009236A">
      <w:pPr>
        <w:widowControl w:val="0"/>
        <w:suppressAutoHyphens/>
        <w:autoSpaceDE w:val="0"/>
        <w:rPr>
          <w:rFonts w:ascii="Calibri" w:eastAsia="SimSun" w:hAnsi="Calibri"/>
          <w:kern w:val="1"/>
          <w:lang w:eastAsia="zh-CN" w:bidi="hi-IN"/>
        </w:rPr>
      </w:pPr>
      <w:r w:rsidRPr="00973FD8">
        <w:rPr>
          <w:rFonts w:ascii="Calibri" w:eastAsia="SimSun" w:hAnsi="Calibri"/>
          <w:kern w:val="1"/>
          <w:lang w:eastAsia="zh-CN" w:bidi="hi-IN"/>
        </w:rPr>
        <w:t>4.</w:t>
      </w:r>
      <w:r w:rsidRPr="00973FD8">
        <w:rPr>
          <w:rFonts w:ascii="Calibri" w:eastAsia="SimSun" w:hAnsi="Calibri"/>
          <w:kern w:val="1"/>
          <w:lang w:eastAsia="zh-CN" w:bidi="hi-IN"/>
        </w:rPr>
        <w:tab/>
        <w:t>Okres występowania następstw Siły Wyższej powoduje odpowiednie przesunięcie</w:t>
      </w:r>
      <w:r w:rsidR="00221374">
        <w:rPr>
          <w:rFonts w:ascii="Calibri" w:eastAsia="SimSun" w:hAnsi="Calibri"/>
          <w:kern w:val="1"/>
          <w:lang w:eastAsia="zh-CN" w:bidi="hi-IN"/>
        </w:rPr>
        <w:br/>
        <w:t xml:space="preserve">            </w:t>
      </w:r>
      <w:r w:rsidRPr="00973FD8">
        <w:rPr>
          <w:rFonts w:ascii="Calibri" w:eastAsia="SimSun" w:hAnsi="Calibri"/>
          <w:kern w:val="1"/>
          <w:lang w:eastAsia="zh-CN" w:bidi="hi-IN"/>
        </w:rPr>
        <w:t xml:space="preserve"> terminów</w:t>
      </w:r>
      <w:r w:rsidR="00221374">
        <w:rPr>
          <w:rFonts w:ascii="Calibri" w:eastAsia="SimSun" w:hAnsi="Calibri"/>
          <w:kern w:val="1"/>
          <w:lang w:eastAsia="zh-CN" w:bidi="hi-IN"/>
        </w:rPr>
        <w:t xml:space="preserve"> </w:t>
      </w:r>
      <w:r w:rsidRPr="00973FD8">
        <w:rPr>
          <w:rFonts w:ascii="Calibri" w:eastAsia="SimSun" w:hAnsi="Calibri"/>
          <w:kern w:val="1"/>
          <w:lang w:eastAsia="zh-CN" w:bidi="hi-IN"/>
        </w:rPr>
        <w:t>realizacji robót budowlanych określonych w Umowie.</w:t>
      </w:r>
    </w:p>
    <w:p w:rsidR="00F17222" w:rsidRPr="00973FD8" w:rsidRDefault="00F17222" w:rsidP="0009236A">
      <w:pPr>
        <w:widowControl w:val="0"/>
        <w:suppressAutoHyphens/>
        <w:autoSpaceDE w:val="0"/>
        <w:rPr>
          <w:rFonts w:ascii="Calibri" w:eastAsia="SimSun" w:hAnsi="Calibri"/>
          <w:kern w:val="1"/>
          <w:lang w:eastAsia="zh-CN" w:bidi="hi-IN"/>
        </w:rPr>
      </w:pPr>
      <w:r w:rsidRPr="00973FD8">
        <w:rPr>
          <w:rFonts w:ascii="Calibri" w:eastAsia="SimSun" w:hAnsi="Calibri"/>
          <w:kern w:val="1"/>
          <w:lang w:eastAsia="zh-CN" w:bidi="hi-IN"/>
        </w:rPr>
        <w:t>5.</w:t>
      </w:r>
      <w:r w:rsidRPr="00973FD8">
        <w:rPr>
          <w:rFonts w:ascii="Calibri" w:eastAsia="SimSun" w:hAnsi="Calibri"/>
          <w:kern w:val="1"/>
          <w:lang w:eastAsia="zh-CN" w:bidi="hi-IN"/>
        </w:rPr>
        <w:tab/>
        <w:t>W przypadku wykonania jedynie części Przedmiotu Umowy, rozliczeniu podlega jedynie</w:t>
      </w:r>
      <w:r w:rsidR="00221374">
        <w:rPr>
          <w:rFonts w:ascii="Calibri" w:eastAsia="SimSun" w:hAnsi="Calibri"/>
          <w:kern w:val="1"/>
          <w:lang w:eastAsia="zh-CN" w:bidi="hi-IN"/>
        </w:rPr>
        <w:br/>
        <w:t xml:space="preserve">            </w:t>
      </w:r>
      <w:r w:rsidRPr="00973FD8">
        <w:rPr>
          <w:rFonts w:ascii="Calibri" w:eastAsia="SimSun" w:hAnsi="Calibri"/>
          <w:kern w:val="1"/>
          <w:lang w:eastAsia="zh-CN" w:bidi="hi-IN"/>
        </w:rPr>
        <w:t xml:space="preserve"> faktycznie</w:t>
      </w:r>
      <w:r w:rsidR="00221374">
        <w:rPr>
          <w:rFonts w:ascii="Calibri" w:eastAsia="SimSun" w:hAnsi="Calibri"/>
          <w:kern w:val="1"/>
          <w:lang w:eastAsia="zh-CN" w:bidi="hi-IN"/>
        </w:rPr>
        <w:t xml:space="preserve"> </w:t>
      </w:r>
      <w:r w:rsidRPr="00973FD8">
        <w:rPr>
          <w:rFonts w:ascii="Calibri" w:eastAsia="SimSun" w:hAnsi="Calibri"/>
          <w:kern w:val="1"/>
          <w:lang w:eastAsia="zh-CN" w:bidi="hi-IN"/>
        </w:rPr>
        <w:t>zrealizowana część Przedmiotu Umowy. Wykaz, w jakim zakresie zrealizowano</w:t>
      </w:r>
      <w:r w:rsidR="00221374">
        <w:rPr>
          <w:rFonts w:ascii="Calibri" w:eastAsia="SimSun" w:hAnsi="Calibri"/>
          <w:kern w:val="1"/>
          <w:lang w:eastAsia="zh-CN" w:bidi="hi-IN"/>
        </w:rPr>
        <w:br/>
        <w:t xml:space="preserve">            </w:t>
      </w:r>
      <w:r w:rsidRPr="00973FD8">
        <w:rPr>
          <w:rFonts w:ascii="Calibri" w:eastAsia="SimSun" w:hAnsi="Calibri"/>
          <w:kern w:val="1"/>
          <w:lang w:eastAsia="zh-CN" w:bidi="hi-IN"/>
        </w:rPr>
        <w:t xml:space="preserve"> zadanie,</w:t>
      </w:r>
      <w:r w:rsidR="00221374">
        <w:rPr>
          <w:rFonts w:ascii="Calibri" w:eastAsia="SimSun" w:hAnsi="Calibri"/>
          <w:kern w:val="1"/>
          <w:lang w:eastAsia="zh-CN" w:bidi="hi-IN"/>
        </w:rPr>
        <w:t xml:space="preserve"> </w:t>
      </w:r>
      <w:r w:rsidRPr="00973FD8">
        <w:rPr>
          <w:rFonts w:ascii="Calibri" w:eastAsia="SimSun" w:hAnsi="Calibri"/>
          <w:kern w:val="1"/>
          <w:lang w:eastAsia="zh-CN" w:bidi="hi-IN"/>
        </w:rPr>
        <w:t>zamieszczony zostanie w protokole przygotowanym w kształcie i w terminie</w:t>
      </w:r>
      <w:r w:rsidR="00221374">
        <w:rPr>
          <w:rFonts w:ascii="Calibri" w:eastAsia="SimSun" w:hAnsi="Calibri"/>
          <w:kern w:val="1"/>
          <w:lang w:eastAsia="zh-CN" w:bidi="hi-IN"/>
        </w:rPr>
        <w:br/>
        <w:t xml:space="preserve">            </w:t>
      </w:r>
      <w:r w:rsidRPr="00973FD8">
        <w:rPr>
          <w:rFonts w:ascii="Calibri" w:eastAsia="SimSun" w:hAnsi="Calibri"/>
          <w:kern w:val="1"/>
          <w:lang w:eastAsia="zh-CN" w:bidi="hi-IN"/>
        </w:rPr>
        <w:t xml:space="preserve"> ustalonym w porozumieniu Stron.</w:t>
      </w:r>
    </w:p>
    <w:p w:rsidR="00C66BFC" w:rsidRDefault="00C66BFC" w:rsidP="0009236A">
      <w:pPr>
        <w:pStyle w:val="Nagwek1"/>
        <w:spacing w:line="240" w:lineRule="auto"/>
        <w:ind w:left="136" w:right="106"/>
        <w:rPr>
          <w:rFonts w:ascii="Calibri" w:hAnsi="Calibri"/>
        </w:rPr>
      </w:pPr>
      <w:bookmarkStart w:id="1" w:name="_Toc37846"/>
      <w:r>
        <w:rPr>
          <w:rFonts w:ascii="Calibri" w:hAnsi="Calibri" w:cs="Calibri"/>
        </w:rPr>
        <w:t xml:space="preserve">§ 18   POSTANOWIENIA DOTYCZĄCE RODO </w:t>
      </w:r>
      <w:bookmarkEnd w:id="1"/>
    </w:p>
    <w:p w:rsidR="00C66BFC" w:rsidRDefault="00C66BFC" w:rsidP="0009236A">
      <w:pPr>
        <w:ind w:left="180"/>
        <w:rPr>
          <w:rFonts w:ascii="Calibri" w:hAnsi="Calibri"/>
        </w:rPr>
      </w:pPr>
      <w:r>
        <w:rPr>
          <w:rFonts w:ascii="Calibri" w:hAnsi="Calibri" w:cs="Calibri"/>
        </w:rPr>
        <w:t xml:space="preserve"> </w:t>
      </w:r>
    </w:p>
    <w:p w:rsidR="00C66BFC" w:rsidRDefault="00C66BFC" w:rsidP="0009236A">
      <w:pPr>
        <w:numPr>
          <w:ilvl w:val="0"/>
          <w:numId w:val="34"/>
        </w:numPr>
        <w:suppressAutoHyphens/>
        <w:jc w:val="both"/>
        <w:rPr>
          <w:rFonts w:ascii="Calibri" w:hAnsi="Calibri"/>
        </w:rPr>
      </w:pPr>
      <w:r>
        <w:rPr>
          <w:rFonts w:ascii="Calibri" w:hAnsi="Calibri" w:cs="Calibri"/>
          <w:color w:val="000000" w:themeColor="text1"/>
        </w:rPr>
        <w:t xml:space="preserve">Dane i informacje uzyskane przez Wykonawcę od Zamawiającego w związku z wykonaniem Umowy,  niebędące danymi z zakresu informacji publicznej w rozumieniu Ustawy o dostępie do informacji publicznej,  a także niepodane do publicznej wiadomości przez Strony, są poufne i nie mogą być przez Wykonawcę wykorzystywane, upubliczniane lub udostępniane osobom trzecim bez uprzedniej pisemnej zgody Zamawiającego.  </w:t>
      </w:r>
    </w:p>
    <w:p w:rsidR="00C66BFC" w:rsidRDefault="00C66BFC" w:rsidP="0009236A">
      <w:pPr>
        <w:numPr>
          <w:ilvl w:val="0"/>
          <w:numId w:val="34"/>
        </w:numPr>
        <w:suppressAutoHyphens/>
        <w:jc w:val="both"/>
        <w:rPr>
          <w:rFonts w:ascii="Calibri" w:hAnsi="Calibri"/>
        </w:rPr>
      </w:pPr>
      <w:r>
        <w:rPr>
          <w:rFonts w:ascii="Calibri" w:hAnsi="Calibri" w:cs="Calibri"/>
        </w:rPr>
        <w:t xml:space="preserve">Dane z zakresu informacji publicznej w rozumieniu Ustawy o dostępie do informacji publicznej są udostępniane w trybie tej ustawy. </w:t>
      </w:r>
    </w:p>
    <w:p w:rsidR="00C66BFC" w:rsidRDefault="00C66BFC" w:rsidP="0009236A">
      <w:pPr>
        <w:numPr>
          <w:ilvl w:val="0"/>
          <w:numId w:val="34"/>
        </w:numPr>
        <w:suppressAutoHyphens/>
        <w:jc w:val="both"/>
        <w:rPr>
          <w:rFonts w:ascii="Calibri" w:hAnsi="Calibri"/>
        </w:rPr>
      </w:pPr>
      <w:r>
        <w:rPr>
          <w:rFonts w:ascii="Calibri" w:hAnsi="Calibri" w:cs="Calibri"/>
        </w:rPr>
        <w:t xml:space="preserve">Korzystanie z materiałów i dokumentów dostarczonych przez Zamawiającego w innym celu niż objęty Umową wymaga każdorazowo pisemnej zgody Zamawiającego. </w:t>
      </w:r>
    </w:p>
    <w:p w:rsidR="00C66BFC" w:rsidRDefault="00C66BFC" w:rsidP="0009236A">
      <w:pPr>
        <w:numPr>
          <w:ilvl w:val="0"/>
          <w:numId w:val="34"/>
        </w:numPr>
        <w:suppressAutoHyphens/>
        <w:jc w:val="both"/>
        <w:rPr>
          <w:rFonts w:ascii="Calibri" w:hAnsi="Calibri"/>
        </w:rPr>
      </w:pPr>
      <w:r>
        <w:rPr>
          <w:rFonts w:ascii="Calibri" w:hAnsi="Calibri" w:cs="Calibri"/>
        </w:rPr>
        <w:t xml:space="preserve">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w:t>
      </w:r>
      <w:r>
        <w:rPr>
          <w:rFonts w:ascii="Calibri" w:hAnsi="Calibri" w:cs="Calibri"/>
        </w:rPr>
        <w:lastRenderedPageBreak/>
        <w:t xml:space="preserve">04.05.2016 r., zwane dalej „RODO” oraz ustawy z dnia 10 maja 2018 r. o ochronie danych osobowych (Dz. U. z 2018 r. poz. 1000). </w:t>
      </w:r>
    </w:p>
    <w:p w:rsidR="00C66BFC" w:rsidRDefault="00C66BFC" w:rsidP="0009236A">
      <w:pPr>
        <w:numPr>
          <w:ilvl w:val="0"/>
          <w:numId w:val="34"/>
        </w:numPr>
        <w:suppressAutoHyphens/>
        <w:jc w:val="both"/>
        <w:rPr>
          <w:rFonts w:ascii="Calibri" w:hAnsi="Calibri"/>
        </w:rPr>
      </w:pPr>
      <w:r>
        <w:rPr>
          <w:rFonts w:ascii="Calibri" w:hAnsi="Calibri" w:cs="Calibri"/>
        </w:rPr>
        <w:t xml:space="preserve">Administratorem danych osobowych jest Zamawiający. </w:t>
      </w:r>
    </w:p>
    <w:p w:rsidR="00C66BFC" w:rsidRDefault="00C66BFC" w:rsidP="0009236A">
      <w:pPr>
        <w:numPr>
          <w:ilvl w:val="0"/>
          <w:numId w:val="34"/>
        </w:numPr>
        <w:suppressAutoHyphens/>
        <w:jc w:val="both"/>
      </w:pPr>
      <w:r>
        <w:rPr>
          <w:rFonts w:ascii="Calibri" w:hAnsi="Calibri" w:cs="Calibri"/>
        </w:rPr>
        <w:t>Administrator wyznaczył inspektora ochrony danych, który nadzoruje przestrzeganie przepisów o ochronie danych osobowych. Z inspektorem ochrony danych można skontaktować się mailowo wysyłając wiadomość na adres</w:t>
      </w:r>
      <w:r>
        <w:rPr>
          <w:rFonts w:ascii="Calibri" w:hAnsi="Calibri" w:cs="Calibri"/>
          <w:color w:val="0000FF"/>
          <w:shd w:val="clear" w:color="auto" w:fill="FFFFFF"/>
        </w:rPr>
        <w:t xml:space="preserve"> </w:t>
      </w:r>
      <w:hyperlink r:id="rId7" w:history="1">
        <w:r w:rsidRPr="00AE013F">
          <w:rPr>
            <w:rStyle w:val="Hipercze"/>
            <w:rFonts w:ascii="Calibri" w:hAnsi="Calibri" w:cs="Calibri"/>
            <w:b/>
            <w:bCs/>
          </w:rPr>
          <w:t>iod_as_radom@sw.gov.pl</w:t>
        </w:r>
      </w:hyperlink>
      <w:r>
        <w:rPr>
          <w:rFonts w:ascii="Calibri" w:hAnsi="Calibri" w:cs="Calibri"/>
          <w:b/>
          <w:bCs/>
          <w:color w:val="000000" w:themeColor="text1"/>
          <w:shd w:val="clear" w:color="auto" w:fill="FFFFFF"/>
        </w:rPr>
        <w:t xml:space="preserve">. </w:t>
      </w:r>
    </w:p>
    <w:p w:rsidR="00C66BFC" w:rsidRDefault="00C66BFC" w:rsidP="0009236A">
      <w:pPr>
        <w:numPr>
          <w:ilvl w:val="0"/>
          <w:numId w:val="34"/>
        </w:numPr>
        <w:suppressAutoHyphens/>
        <w:jc w:val="both"/>
        <w:rPr>
          <w:rFonts w:ascii="Calibri" w:hAnsi="Calibri"/>
        </w:rPr>
      </w:pPr>
      <w:r>
        <w:rPr>
          <w:rFonts w:ascii="Calibri" w:hAnsi="Calibri" w:cs="Calibri"/>
        </w:rPr>
        <w:t xml:space="preserve">Zamawiający oświadcza, iż spełnił obowiązek informacyjny wobec osób uczestniczących w realizacji zamówienia po stronie Zamawiającego w imieniu i na rzecz Zamawiającego. </w:t>
      </w:r>
    </w:p>
    <w:p w:rsidR="00C66BFC" w:rsidRDefault="00C66BFC" w:rsidP="0009236A">
      <w:pPr>
        <w:numPr>
          <w:ilvl w:val="0"/>
          <w:numId w:val="34"/>
        </w:numPr>
        <w:suppressAutoHyphens/>
        <w:jc w:val="both"/>
        <w:rPr>
          <w:rFonts w:ascii="Calibri" w:hAnsi="Calibri"/>
        </w:rPr>
      </w:pPr>
      <w:r>
        <w:rPr>
          <w:rFonts w:ascii="Calibri" w:hAnsi="Calibri" w:cs="Calibri"/>
        </w:rPr>
        <w:t xml:space="preserve">Wykonawca oświadcza, iż spełnił obowiązek informacyjny wobec osób fizycznych od których dane osobowe bezpośrednio lub pośrednio pozyskał w celu realizacji niniejszej umowy w tym wobec podwykonawców.  </w:t>
      </w:r>
    </w:p>
    <w:p w:rsidR="00C66BFC" w:rsidRDefault="00C66BFC" w:rsidP="0009236A">
      <w:pPr>
        <w:numPr>
          <w:ilvl w:val="0"/>
          <w:numId w:val="34"/>
        </w:numPr>
        <w:suppressAutoHyphens/>
        <w:jc w:val="both"/>
        <w:rPr>
          <w:rFonts w:ascii="Calibri" w:hAnsi="Calibri"/>
        </w:rPr>
      </w:pPr>
      <w:r>
        <w:rPr>
          <w:rFonts w:ascii="Calibri" w:hAnsi="Calibri" w:cs="Calibri"/>
          <w:color w:val="000000" w:themeColor="text1"/>
        </w:rPr>
        <w:t xml:space="preserve">Odbiorcami danych osobowych będą podmioty, którym udostępniona zostanie dokumentacja w oparciu  o art. 18 ust. 6 ustawy Prawo zamówień publicznych. </w:t>
      </w:r>
    </w:p>
    <w:p w:rsidR="00C66BFC" w:rsidRDefault="00C66BFC" w:rsidP="0009236A">
      <w:pPr>
        <w:numPr>
          <w:ilvl w:val="0"/>
          <w:numId w:val="34"/>
        </w:numPr>
        <w:suppressAutoHyphens/>
        <w:jc w:val="both"/>
        <w:rPr>
          <w:rFonts w:ascii="Calibri" w:hAnsi="Calibri"/>
        </w:rPr>
      </w:pPr>
      <w:r>
        <w:rPr>
          <w:rFonts w:ascii="Calibri" w:hAnsi="Calibri" w:cs="Calibri"/>
        </w:rPr>
        <w:t xml:space="preserve">Dane osobowe będą przechowywane przez okres 4 lat od dnia zakończenia postępowania </w:t>
      </w:r>
      <w:r>
        <w:rPr>
          <w:rFonts w:ascii="Calibri" w:hAnsi="Calibri" w:cs="Calibri"/>
        </w:rPr>
        <w:br/>
        <w:t xml:space="preserve">o udzielenie zamówienia, a jeżeli czas trwania umowy przekracza 4 lata, okres przechowywania obejmuje cały czas trwania umowy.  </w:t>
      </w:r>
    </w:p>
    <w:p w:rsidR="00C66BFC" w:rsidRDefault="00C66BFC" w:rsidP="0009236A">
      <w:pPr>
        <w:numPr>
          <w:ilvl w:val="0"/>
          <w:numId w:val="34"/>
        </w:numPr>
        <w:suppressAutoHyphens/>
        <w:jc w:val="both"/>
        <w:rPr>
          <w:rFonts w:ascii="Calibri" w:hAnsi="Calibri"/>
        </w:rPr>
      </w:pPr>
      <w:r>
        <w:rPr>
          <w:rFonts w:ascii="Calibri" w:hAnsi="Calibri" w:cs="Calibri"/>
        </w:rPr>
        <w:t xml:space="preserve">Podanie danych osobowych przez Wykonawcę jest wymogiem ustawowym określonym </w:t>
      </w:r>
      <w:r>
        <w:rPr>
          <w:rFonts w:ascii="Calibri" w:hAnsi="Calibri" w:cs="Calibri"/>
        </w:rPr>
        <w:br/>
        <w:t xml:space="preserve">w przepisach ustawy Prawo zamówień publicznych.  </w:t>
      </w:r>
    </w:p>
    <w:p w:rsidR="00C66BFC" w:rsidRDefault="00C66BFC" w:rsidP="0009236A">
      <w:pPr>
        <w:numPr>
          <w:ilvl w:val="0"/>
          <w:numId w:val="34"/>
        </w:numPr>
        <w:suppressAutoHyphens/>
        <w:jc w:val="both"/>
        <w:rPr>
          <w:rFonts w:ascii="Calibri" w:hAnsi="Calibri"/>
        </w:rPr>
      </w:pPr>
      <w:r>
        <w:rPr>
          <w:rFonts w:ascii="Calibri" w:hAnsi="Calibri" w:cs="Calibri"/>
        </w:rPr>
        <w:t xml:space="preserve">Zamawiający gwarantuje spełnienie wszystkich praw wynikających z RODO, mianowicie: prawo dostępu  do danych osobowych, prawo do sprostowania danych osobowych, żądania ograniczenia przetwarzania danych osobowych z zastrzeżeniem przypadków o których mowa w art. 18 ust. 2 RODO, a także prawo  do wniesienia skargi do Prezesa Urzędu Ochrony Danych, gdy przetwarzanie danych osobowych narusza przepisy RODO. </w:t>
      </w:r>
    </w:p>
    <w:p w:rsidR="00C66BFC" w:rsidRDefault="00C66BFC" w:rsidP="0009236A">
      <w:pPr>
        <w:numPr>
          <w:ilvl w:val="0"/>
          <w:numId w:val="34"/>
        </w:numPr>
        <w:suppressAutoHyphens/>
        <w:jc w:val="both"/>
        <w:rPr>
          <w:rFonts w:ascii="Calibri" w:hAnsi="Calibri"/>
        </w:rPr>
      </w:pPr>
      <w:r>
        <w:rPr>
          <w:rFonts w:ascii="Calibri" w:hAnsi="Calibri" w:cs="Calibri"/>
        </w:rPr>
        <w:t xml:space="preserve">Wykonawca zobowiązuje się dopuścić do przetwarzania danych osobowych, pracowników posiadających upoważnienie do przetwarzania danych osobowych. Pracownicy są zobowiązani do zachowania danych  w tajemnicy o której mowa w art. 28 ust. 3 lit. b RODO. </w:t>
      </w:r>
    </w:p>
    <w:p w:rsidR="00C66BFC" w:rsidRDefault="00C66BFC" w:rsidP="0009236A">
      <w:pPr>
        <w:numPr>
          <w:ilvl w:val="0"/>
          <w:numId w:val="34"/>
        </w:numPr>
        <w:suppressAutoHyphens/>
        <w:jc w:val="both"/>
        <w:rPr>
          <w:rFonts w:ascii="Calibri" w:hAnsi="Calibri"/>
        </w:rPr>
      </w:pPr>
      <w:r>
        <w:rPr>
          <w:rFonts w:ascii="Calibri" w:hAnsi="Calibri" w:cs="Calibri"/>
        </w:rPr>
        <w:t xml:space="preserve">Jeżeli usługi i roboty budowlane objęte Umową będą wymagać dostępu do danych osobowych przez Wykonawcę, zgodnie z art. 28 RODO, Zamawiający, dla celów wykonania umowy przez Wykonawcę, powierzy na podstawie odrębnej umowy powierzenia przetwarzania danych osobowych, Wykonawcy przetwarzanie danych osobowych, </w:t>
      </w:r>
      <w:r>
        <w:rPr>
          <w:rFonts w:ascii="Calibri" w:hAnsi="Calibri" w:cs="Calibri"/>
        </w:rPr>
        <w:br/>
        <w:t xml:space="preserve">w stosunku do których jest administratorem, w celu wykonania zobowiązań wynikających </w:t>
      </w:r>
      <w:r>
        <w:rPr>
          <w:rFonts w:ascii="Calibri" w:hAnsi="Calibri" w:cs="Calibri"/>
        </w:rPr>
        <w:br/>
        <w:t xml:space="preserve">z umowy, w zakresie niezbędnym do wykonania umowy. </w:t>
      </w:r>
    </w:p>
    <w:p w:rsidR="00C66BFC" w:rsidRDefault="00C66BFC" w:rsidP="0009236A">
      <w:pPr>
        <w:numPr>
          <w:ilvl w:val="0"/>
          <w:numId w:val="34"/>
        </w:numPr>
        <w:suppressAutoHyphens/>
        <w:jc w:val="both"/>
        <w:rPr>
          <w:rFonts w:ascii="Calibri" w:hAnsi="Calibri"/>
        </w:rPr>
      </w:pPr>
      <w:r>
        <w:rPr>
          <w:rFonts w:ascii="Calibri" w:hAnsi="Calibri" w:cs="Calibri"/>
        </w:rPr>
        <w:t xml:space="preserve">W zakresie nieuregulowanym dotyczącym przetwarzania danych osobowych zastosowanie będą miały przepisy RODO oraz ustawy o ochronie danych osobowych lub inne przyszłe regulacje odnoszące się do ochrony danych osobowych.  </w:t>
      </w:r>
    </w:p>
    <w:p w:rsidR="00CA711D" w:rsidRPr="00615631" w:rsidRDefault="00CA711D" w:rsidP="0009236A">
      <w:pPr>
        <w:widowControl w:val="0"/>
        <w:suppressAutoHyphens/>
        <w:autoSpaceDE w:val="0"/>
        <w:jc w:val="both"/>
        <w:rPr>
          <w:rFonts w:ascii="Calibri" w:eastAsia="Arial-BoldMT" w:hAnsi="Calibri"/>
          <w:bCs/>
          <w:color w:val="000000"/>
          <w:kern w:val="1"/>
          <w:sz w:val="22"/>
          <w:szCs w:val="22"/>
          <w:lang w:eastAsia="zh-CN" w:bidi="hi-IN"/>
        </w:rPr>
      </w:pPr>
    </w:p>
    <w:p w:rsidR="00F30E7A" w:rsidRPr="00221374" w:rsidRDefault="00C66BFC" w:rsidP="0009236A">
      <w:pPr>
        <w:widowControl w:val="0"/>
        <w:suppressAutoHyphens/>
        <w:jc w:val="center"/>
        <w:rPr>
          <w:rFonts w:ascii="Calibri" w:eastAsia="SimSun" w:hAnsi="Calibri"/>
          <w:b/>
          <w:color w:val="000000"/>
          <w:kern w:val="1"/>
          <w:lang w:eastAsia="zh-CN" w:bidi="hi-IN"/>
        </w:rPr>
      </w:pPr>
      <w:r>
        <w:rPr>
          <w:rFonts w:ascii="Calibri" w:eastAsia="SimSun" w:hAnsi="Calibri"/>
          <w:b/>
          <w:bCs/>
          <w:color w:val="000000"/>
          <w:kern w:val="1"/>
          <w:lang w:eastAsia="zh-CN" w:bidi="hi-IN"/>
        </w:rPr>
        <w:t>§19</w:t>
      </w:r>
      <w:r w:rsidR="00F30E7A" w:rsidRPr="00221374">
        <w:rPr>
          <w:rFonts w:ascii="Calibri" w:eastAsia="SimSun" w:hAnsi="Calibri"/>
          <w:b/>
          <w:bCs/>
          <w:color w:val="000000"/>
          <w:kern w:val="1"/>
          <w:lang w:eastAsia="zh-CN" w:bidi="hi-IN"/>
        </w:rPr>
        <w:t xml:space="preserve">. </w:t>
      </w:r>
      <w:r w:rsidR="00F30E7A" w:rsidRPr="00221374">
        <w:rPr>
          <w:rFonts w:ascii="Calibri" w:eastAsia="SimSun" w:hAnsi="Calibri"/>
          <w:b/>
          <w:color w:val="000000"/>
          <w:kern w:val="1"/>
          <w:lang w:eastAsia="zh-CN" w:bidi="hi-IN"/>
        </w:rPr>
        <w:t>Postanowienia końcowe</w:t>
      </w:r>
    </w:p>
    <w:p w:rsidR="00F30E7A" w:rsidRPr="00221374" w:rsidRDefault="00F30E7A" w:rsidP="0009236A">
      <w:pPr>
        <w:widowControl w:val="0"/>
        <w:numPr>
          <w:ilvl w:val="0"/>
          <w:numId w:val="5"/>
        </w:numPr>
        <w:tabs>
          <w:tab w:val="clear" w:pos="720"/>
          <w:tab w:val="num" w:pos="786"/>
        </w:tabs>
        <w:suppressAutoHyphens/>
        <w:ind w:left="786"/>
        <w:jc w:val="both"/>
        <w:rPr>
          <w:rFonts w:ascii="Calibri" w:eastAsia="SimSun" w:hAnsi="Calibri"/>
          <w:color w:val="000000"/>
          <w:kern w:val="1"/>
          <w:lang w:eastAsia="zh-CN" w:bidi="hi-IN"/>
        </w:rPr>
      </w:pPr>
      <w:r w:rsidRPr="00221374">
        <w:rPr>
          <w:rFonts w:ascii="Calibri" w:eastAsia="SimSun" w:hAnsi="Calibri"/>
          <w:color w:val="000000"/>
          <w:kern w:val="1"/>
          <w:lang w:eastAsia="zh-CN" w:bidi="hi-IN"/>
        </w:rPr>
        <w:t xml:space="preserve">Żadna ze stron nie może bez zgody drugiej strony przenieść na osobę trzecią wierzytelności wynikającej z umowy. </w:t>
      </w:r>
    </w:p>
    <w:p w:rsidR="00F30E7A" w:rsidRPr="00221374" w:rsidRDefault="00F30E7A" w:rsidP="0009236A">
      <w:pPr>
        <w:widowControl w:val="0"/>
        <w:numPr>
          <w:ilvl w:val="0"/>
          <w:numId w:val="5"/>
        </w:numPr>
        <w:tabs>
          <w:tab w:val="clear" w:pos="720"/>
          <w:tab w:val="num" w:pos="786"/>
        </w:tabs>
        <w:suppressAutoHyphens/>
        <w:ind w:left="786"/>
        <w:jc w:val="both"/>
        <w:rPr>
          <w:rFonts w:ascii="Calibri" w:eastAsia="SimSun" w:hAnsi="Calibri"/>
          <w:color w:val="000000"/>
          <w:kern w:val="1"/>
          <w:lang w:eastAsia="zh-CN" w:bidi="hi-IN"/>
        </w:rPr>
      </w:pPr>
      <w:r w:rsidRPr="00221374">
        <w:rPr>
          <w:rFonts w:ascii="Calibri" w:eastAsia="SimSun" w:hAnsi="Calibri"/>
          <w:color w:val="000000"/>
          <w:kern w:val="1"/>
          <w:lang w:eastAsia="zh-CN" w:bidi="hi-IN"/>
        </w:rPr>
        <w:t>Wszelkie zmiany lub uzupełnienia treści umowy wymagają dla swej ważności zachowania formy pisemnej.</w:t>
      </w:r>
    </w:p>
    <w:p w:rsidR="00F30E7A" w:rsidRPr="00615631" w:rsidRDefault="00F30E7A" w:rsidP="0009236A">
      <w:pPr>
        <w:widowControl w:val="0"/>
        <w:numPr>
          <w:ilvl w:val="0"/>
          <w:numId w:val="5"/>
        </w:numPr>
        <w:tabs>
          <w:tab w:val="clear" w:pos="720"/>
          <w:tab w:val="num" w:pos="786"/>
        </w:tabs>
        <w:suppressAutoHyphens/>
        <w:ind w:left="786"/>
        <w:jc w:val="both"/>
        <w:rPr>
          <w:rFonts w:ascii="Calibri" w:eastAsia="SimSun" w:hAnsi="Calibri"/>
          <w:color w:val="000000"/>
          <w:kern w:val="1"/>
          <w:sz w:val="22"/>
          <w:szCs w:val="22"/>
          <w:lang w:eastAsia="zh-CN" w:bidi="hi-IN"/>
        </w:rPr>
      </w:pPr>
      <w:r w:rsidRPr="00221374">
        <w:rPr>
          <w:rFonts w:ascii="Calibri" w:eastAsia="SimSun" w:hAnsi="Calibri"/>
          <w:color w:val="000000"/>
          <w:kern w:val="1"/>
          <w:lang w:eastAsia="zh-CN" w:bidi="hi-IN"/>
        </w:rPr>
        <w:t>W sprawach nieuregulowanych umową stosuje się przepisy Kodeksu cywilnego i ustawy Prawo</w:t>
      </w:r>
      <w:r w:rsidRPr="00615631">
        <w:rPr>
          <w:rFonts w:ascii="Calibri" w:eastAsia="SimSun" w:hAnsi="Calibri"/>
          <w:color w:val="000000"/>
          <w:kern w:val="1"/>
          <w:sz w:val="22"/>
          <w:szCs w:val="22"/>
          <w:lang w:eastAsia="zh-CN" w:bidi="hi-IN"/>
        </w:rPr>
        <w:t xml:space="preserve"> zamówień publicznych.</w:t>
      </w:r>
    </w:p>
    <w:p w:rsidR="00F30E7A" w:rsidRPr="00221374" w:rsidRDefault="00F30E7A" w:rsidP="0009236A">
      <w:pPr>
        <w:widowControl w:val="0"/>
        <w:numPr>
          <w:ilvl w:val="0"/>
          <w:numId w:val="5"/>
        </w:numPr>
        <w:tabs>
          <w:tab w:val="clear" w:pos="720"/>
          <w:tab w:val="num" w:pos="786"/>
        </w:tabs>
        <w:suppressAutoHyphens/>
        <w:ind w:left="786"/>
        <w:jc w:val="both"/>
        <w:rPr>
          <w:rFonts w:ascii="Calibri" w:eastAsia="SimSun" w:hAnsi="Calibri"/>
          <w:color w:val="000000"/>
          <w:kern w:val="1"/>
          <w:lang w:eastAsia="zh-CN" w:bidi="hi-IN"/>
        </w:rPr>
      </w:pPr>
      <w:r w:rsidRPr="00221374">
        <w:rPr>
          <w:rFonts w:ascii="Calibri" w:eastAsia="SimSun" w:hAnsi="Calibri"/>
          <w:color w:val="000000"/>
          <w:kern w:val="1"/>
          <w:lang w:eastAsia="zh-CN" w:bidi="hi-IN"/>
        </w:rPr>
        <w:t>Rozstrzyganie ewentualnych sporów należeć będzie do sądu właściwego ze względu  na siedzibę Zamawiającego.</w:t>
      </w:r>
    </w:p>
    <w:p w:rsidR="00F17222" w:rsidRPr="00C0353A" w:rsidRDefault="00F30E7A" w:rsidP="0009236A">
      <w:pPr>
        <w:widowControl w:val="0"/>
        <w:numPr>
          <w:ilvl w:val="0"/>
          <w:numId w:val="5"/>
        </w:numPr>
        <w:tabs>
          <w:tab w:val="clear" w:pos="720"/>
          <w:tab w:val="num" w:pos="786"/>
        </w:tabs>
        <w:suppressAutoHyphens/>
        <w:ind w:left="786"/>
        <w:jc w:val="both"/>
        <w:rPr>
          <w:rFonts w:ascii="Calibri" w:eastAsia="Arial-BoldMT" w:hAnsi="Calibri"/>
          <w:bCs/>
          <w:color w:val="000000"/>
          <w:kern w:val="1"/>
          <w:lang w:eastAsia="zh-CN" w:bidi="hi-IN"/>
        </w:rPr>
      </w:pPr>
      <w:r w:rsidRPr="00221374">
        <w:rPr>
          <w:rFonts w:ascii="Calibri" w:eastAsia="SimSun" w:hAnsi="Calibri"/>
          <w:color w:val="000000"/>
          <w:kern w:val="1"/>
          <w:lang w:eastAsia="zh-CN" w:bidi="hi-IN"/>
        </w:rPr>
        <w:t>Umowę sporządzono w 2 jednobrzmiących egzemplarzach po 1 egz. dla każdej ze stron.</w:t>
      </w:r>
    </w:p>
    <w:p w:rsidR="00F17222" w:rsidRDefault="00F17222" w:rsidP="0009236A">
      <w:pPr>
        <w:widowControl w:val="0"/>
        <w:suppressAutoHyphens/>
        <w:jc w:val="both"/>
        <w:rPr>
          <w:rFonts w:ascii="Calibri" w:eastAsia="SimSun" w:hAnsi="Calibri"/>
          <w:color w:val="000000"/>
          <w:kern w:val="1"/>
          <w:sz w:val="22"/>
          <w:szCs w:val="22"/>
          <w:lang w:eastAsia="zh-CN" w:bidi="hi-IN"/>
        </w:rPr>
      </w:pPr>
    </w:p>
    <w:p w:rsidR="00F17222" w:rsidRDefault="00F17222" w:rsidP="0009236A">
      <w:pPr>
        <w:widowControl w:val="0"/>
        <w:suppressAutoHyphens/>
        <w:jc w:val="both"/>
        <w:rPr>
          <w:rFonts w:ascii="Calibri" w:eastAsia="SimSun" w:hAnsi="Calibri"/>
          <w:color w:val="000000"/>
          <w:kern w:val="1"/>
          <w:sz w:val="22"/>
          <w:szCs w:val="22"/>
          <w:lang w:eastAsia="zh-CN" w:bidi="hi-IN"/>
        </w:rPr>
      </w:pPr>
    </w:p>
    <w:p w:rsidR="00F17222" w:rsidRPr="00615631" w:rsidRDefault="00F17222" w:rsidP="0009236A">
      <w:pPr>
        <w:widowControl w:val="0"/>
        <w:suppressAutoHyphens/>
        <w:jc w:val="both"/>
        <w:rPr>
          <w:rFonts w:ascii="Calibri" w:eastAsia="Arial-BoldMT" w:hAnsi="Calibri"/>
          <w:bCs/>
          <w:color w:val="000000"/>
          <w:kern w:val="1"/>
          <w:sz w:val="22"/>
          <w:szCs w:val="22"/>
          <w:lang w:eastAsia="zh-CN" w:bidi="hi-IN"/>
        </w:rPr>
      </w:pPr>
    </w:p>
    <w:p w:rsidR="00F30E7A" w:rsidRDefault="00F30E7A" w:rsidP="0009236A">
      <w:pPr>
        <w:widowControl w:val="0"/>
        <w:suppressAutoHyphens/>
        <w:autoSpaceDE w:val="0"/>
        <w:rPr>
          <w:rFonts w:ascii="Calibri" w:eastAsia="SimSun" w:hAnsi="Calibri"/>
          <w:kern w:val="1"/>
          <w:sz w:val="22"/>
          <w:szCs w:val="22"/>
          <w:lang w:eastAsia="zh-CN" w:bidi="hi-IN"/>
        </w:rPr>
      </w:pPr>
    </w:p>
    <w:p w:rsidR="00F30E7A" w:rsidRDefault="00F30E7A" w:rsidP="0009236A">
      <w:pPr>
        <w:rPr>
          <w:rFonts w:ascii="Calibri" w:eastAsia="Arial-BoldMT" w:hAnsi="Calibri"/>
          <w:bCs/>
          <w:color w:val="000000"/>
          <w:kern w:val="1"/>
          <w:sz w:val="22"/>
          <w:szCs w:val="22"/>
          <w:lang w:eastAsia="zh-CN" w:bidi="hi-IN"/>
        </w:rPr>
      </w:pPr>
      <w:r w:rsidRPr="00615631">
        <w:rPr>
          <w:rFonts w:ascii="Calibri" w:eastAsia="Arial-BoldMT" w:hAnsi="Calibri"/>
          <w:bCs/>
          <w:color w:val="000000"/>
          <w:kern w:val="1"/>
          <w:sz w:val="22"/>
          <w:szCs w:val="22"/>
          <w:lang w:eastAsia="zh-CN" w:bidi="hi-IN"/>
        </w:rPr>
        <w:t xml:space="preserve">Zamawiający                                                          </w:t>
      </w:r>
      <w:r w:rsidRPr="00615631">
        <w:rPr>
          <w:rFonts w:ascii="Calibri" w:eastAsia="Arial-BoldMT" w:hAnsi="Calibri"/>
          <w:bCs/>
          <w:color w:val="000000"/>
          <w:kern w:val="1"/>
          <w:sz w:val="22"/>
          <w:szCs w:val="22"/>
          <w:lang w:eastAsia="zh-CN" w:bidi="hi-IN"/>
        </w:rPr>
        <w:tab/>
      </w:r>
      <w:r w:rsidRPr="00615631">
        <w:rPr>
          <w:rFonts w:ascii="Calibri" w:eastAsia="Arial-BoldMT" w:hAnsi="Calibri"/>
          <w:bCs/>
          <w:color w:val="000000"/>
          <w:kern w:val="1"/>
          <w:sz w:val="22"/>
          <w:szCs w:val="22"/>
          <w:lang w:eastAsia="zh-CN" w:bidi="hi-IN"/>
        </w:rPr>
        <w:tab/>
      </w:r>
      <w:r w:rsidRPr="00615631">
        <w:rPr>
          <w:rFonts w:ascii="Calibri" w:eastAsia="Arial-BoldMT" w:hAnsi="Calibri"/>
          <w:bCs/>
          <w:color w:val="000000"/>
          <w:kern w:val="1"/>
          <w:sz w:val="22"/>
          <w:szCs w:val="22"/>
          <w:lang w:eastAsia="zh-CN" w:bidi="hi-IN"/>
        </w:rPr>
        <w:tab/>
      </w:r>
      <w:r w:rsidRPr="00615631">
        <w:rPr>
          <w:rFonts w:ascii="Calibri" w:eastAsia="Arial-BoldMT" w:hAnsi="Calibri"/>
          <w:bCs/>
          <w:color w:val="000000"/>
          <w:kern w:val="1"/>
          <w:sz w:val="22"/>
          <w:szCs w:val="22"/>
          <w:lang w:eastAsia="zh-CN" w:bidi="hi-IN"/>
        </w:rPr>
        <w:tab/>
      </w:r>
      <w:r w:rsidRPr="00615631">
        <w:rPr>
          <w:rFonts w:ascii="Calibri" w:eastAsia="Arial-BoldMT" w:hAnsi="Calibri"/>
          <w:bCs/>
          <w:color w:val="000000"/>
          <w:kern w:val="1"/>
          <w:sz w:val="22"/>
          <w:szCs w:val="22"/>
          <w:lang w:eastAsia="zh-CN" w:bidi="hi-IN"/>
        </w:rPr>
        <w:tab/>
        <w:t xml:space="preserve">         </w:t>
      </w:r>
      <w:r>
        <w:rPr>
          <w:rFonts w:ascii="Calibri" w:eastAsia="Arial-BoldMT" w:hAnsi="Calibri"/>
          <w:bCs/>
          <w:color w:val="000000"/>
          <w:kern w:val="1"/>
          <w:sz w:val="22"/>
          <w:szCs w:val="22"/>
          <w:lang w:eastAsia="zh-CN" w:bidi="hi-IN"/>
        </w:rPr>
        <w:t xml:space="preserve">        </w:t>
      </w:r>
      <w:r w:rsidRPr="00615631">
        <w:rPr>
          <w:rFonts w:ascii="Calibri" w:eastAsia="Arial-BoldMT" w:hAnsi="Calibri"/>
          <w:bCs/>
          <w:color w:val="000000"/>
          <w:kern w:val="1"/>
          <w:sz w:val="22"/>
          <w:szCs w:val="22"/>
          <w:lang w:eastAsia="zh-CN" w:bidi="hi-IN"/>
        </w:rPr>
        <w:t>Wykonawca</w:t>
      </w:r>
    </w:p>
    <w:p w:rsidR="00AE2779" w:rsidRDefault="00AE2779" w:rsidP="0009236A">
      <w:pPr>
        <w:rPr>
          <w:rFonts w:ascii="Calibri" w:eastAsia="Arial-BoldMT" w:hAnsi="Calibri"/>
          <w:bCs/>
          <w:color w:val="000000"/>
          <w:kern w:val="1"/>
          <w:sz w:val="22"/>
          <w:szCs w:val="22"/>
          <w:lang w:eastAsia="zh-CN" w:bidi="hi-IN"/>
        </w:rPr>
      </w:pPr>
    </w:p>
    <w:p w:rsidR="00AE2779" w:rsidRDefault="00AE2779" w:rsidP="00AE2779">
      <w:pPr>
        <w:pStyle w:val="Standard"/>
        <w:shd w:val="clear" w:color="auto" w:fill="FFFFFF"/>
        <w:spacing w:line="360" w:lineRule="auto"/>
        <w:ind w:right="-43" w:firstLine="0"/>
        <w:jc w:val="right"/>
        <w:rPr>
          <w:lang w:val="pl-PL"/>
        </w:rPr>
      </w:pPr>
      <w:r>
        <w:rPr>
          <w:rFonts w:cs="Calibri"/>
          <w:b/>
          <w:bCs/>
          <w:color w:val="000000"/>
          <w:sz w:val="24"/>
          <w:szCs w:val="24"/>
          <w:lang w:val="pl-PL"/>
        </w:rPr>
        <w:t xml:space="preserve"> </w:t>
      </w:r>
      <w:r>
        <w:rPr>
          <w:rFonts w:cs="Calibri"/>
          <w:b/>
          <w:bCs/>
          <w:color w:val="000000"/>
          <w:sz w:val="20"/>
          <w:szCs w:val="20"/>
          <w:lang w:val="pl-PL"/>
        </w:rPr>
        <w:t xml:space="preserve"> Załącznik nr 1 do umowy </w:t>
      </w:r>
    </w:p>
    <w:p w:rsidR="00AE2779" w:rsidRDefault="00AE2779" w:rsidP="00AE2779">
      <w:pPr>
        <w:pStyle w:val="Standard"/>
        <w:shd w:val="clear" w:color="auto" w:fill="FFFFFF"/>
        <w:spacing w:line="360" w:lineRule="auto"/>
        <w:ind w:right="-43" w:firstLine="0"/>
        <w:jc w:val="right"/>
        <w:rPr>
          <w:rFonts w:cs="Calibri"/>
          <w:b/>
          <w:bCs/>
          <w:color w:val="000000"/>
          <w:sz w:val="24"/>
          <w:szCs w:val="24"/>
          <w:lang w:val="pl-PL"/>
        </w:rPr>
      </w:pPr>
    </w:p>
    <w:p w:rsidR="00AE2779" w:rsidRDefault="00AE2779" w:rsidP="00AE2779">
      <w:pPr>
        <w:spacing w:line="256" w:lineRule="auto"/>
        <w:rPr>
          <w:rFonts w:cs="Arial"/>
          <w:color w:val="000000"/>
          <w:sz w:val="22"/>
          <w:szCs w:val="22"/>
        </w:rPr>
      </w:pPr>
      <w:r>
        <w:t xml:space="preserve">  </w:t>
      </w:r>
    </w:p>
    <w:p w:rsidR="00AE2779" w:rsidRDefault="00AE2779" w:rsidP="00AE2779">
      <w:pPr>
        <w:spacing w:line="256" w:lineRule="auto"/>
        <w:ind w:left="-5"/>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t xml:space="preserve">    </w:t>
      </w:r>
      <w:r>
        <w:rPr>
          <w:rFonts w:ascii="Calibri" w:hAnsi="Calibri" w:cs="Calibri"/>
          <w:sz w:val="20"/>
          <w:szCs w:val="20"/>
        </w:rPr>
        <w:tab/>
        <w:t xml:space="preserve">        …………………………………………… </w:t>
      </w:r>
    </w:p>
    <w:p w:rsidR="00AE2779" w:rsidRDefault="00AE2779" w:rsidP="00AE2779">
      <w:pPr>
        <w:spacing w:line="256" w:lineRule="auto"/>
        <w:ind w:left="-5"/>
        <w:rPr>
          <w:rFonts w:ascii="Calibri" w:hAnsi="Calibri" w:cs="Calibri"/>
          <w:sz w:val="20"/>
          <w:szCs w:val="20"/>
        </w:rPr>
      </w:pPr>
      <w:r>
        <w:rPr>
          <w:rFonts w:ascii="Calibri" w:hAnsi="Calibri" w:cs="Calibri"/>
          <w:sz w:val="20"/>
          <w:szCs w:val="20"/>
        </w:rPr>
        <w:t xml:space="preserve">                (pieczęć Wykonawcy)                                                                               </w:t>
      </w:r>
      <w:r>
        <w:rPr>
          <w:rFonts w:ascii="Calibri" w:hAnsi="Calibri" w:cs="Calibri"/>
          <w:sz w:val="20"/>
          <w:szCs w:val="20"/>
        </w:rPr>
        <w:tab/>
      </w:r>
      <w:r>
        <w:rPr>
          <w:rFonts w:ascii="Calibri" w:hAnsi="Calibri" w:cs="Calibri"/>
          <w:sz w:val="20"/>
          <w:szCs w:val="20"/>
        </w:rPr>
        <w:tab/>
        <w:t xml:space="preserve"> (miejscowość i data) </w:t>
      </w:r>
    </w:p>
    <w:p w:rsidR="00AE2779" w:rsidRDefault="00AE2779" w:rsidP="00AE2779">
      <w:pPr>
        <w:spacing w:line="256" w:lineRule="auto"/>
        <w:ind w:left="61"/>
        <w:jc w:val="center"/>
        <w:rPr>
          <w:rFonts w:ascii="Arial" w:hAnsi="Arial" w:cs="Arial"/>
          <w:sz w:val="20"/>
          <w:szCs w:val="20"/>
        </w:rPr>
      </w:pPr>
      <w:r>
        <w:rPr>
          <w:b/>
          <w:sz w:val="20"/>
          <w:szCs w:val="20"/>
        </w:rPr>
        <w:t xml:space="preserve"> </w:t>
      </w:r>
    </w:p>
    <w:p w:rsidR="00AE2779" w:rsidRDefault="00AE2779" w:rsidP="00AE2779">
      <w:pPr>
        <w:spacing w:line="256" w:lineRule="auto"/>
        <w:ind w:left="61"/>
        <w:jc w:val="center"/>
        <w:rPr>
          <w:b/>
          <w:sz w:val="20"/>
          <w:szCs w:val="20"/>
        </w:rPr>
      </w:pPr>
      <w:r>
        <w:rPr>
          <w:b/>
          <w:sz w:val="20"/>
          <w:szCs w:val="20"/>
        </w:rPr>
        <w:t xml:space="preserve"> </w:t>
      </w:r>
    </w:p>
    <w:p w:rsidR="00AE2779" w:rsidRDefault="00AE2779" w:rsidP="00AE2779">
      <w:pPr>
        <w:spacing w:line="256" w:lineRule="auto"/>
        <w:ind w:left="61"/>
        <w:jc w:val="center"/>
        <w:rPr>
          <w:sz w:val="22"/>
          <w:szCs w:val="22"/>
        </w:rPr>
      </w:pPr>
    </w:p>
    <w:p w:rsidR="00AE2779" w:rsidRDefault="00AE2779" w:rsidP="00AE2779">
      <w:pPr>
        <w:spacing w:line="256" w:lineRule="auto"/>
        <w:ind w:left="61"/>
        <w:jc w:val="center"/>
        <w:rPr>
          <w:rFonts w:ascii="Calibri" w:hAnsi="Calibri" w:cs="Calibri"/>
        </w:rPr>
      </w:pPr>
      <w:r>
        <w:rPr>
          <w:b/>
          <w:sz w:val="28"/>
        </w:rPr>
        <w:t xml:space="preserve"> </w:t>
      </w:r>
      <w:r>
        <w:rPr>
          <w:rFonts w:ascii="Calibri" w:hAnsi="Calibri" w:cs="Calibri"/>
          <w:b/>
        </w:rPr>
        <w:t xml:space="preserve"> </w:t>
      </w:r>
    </w:p>
    <w:p w:rsidR="00AE2779" w:rsidRDefault="00AE2779" w:rsidP="00AE2779">
      <w:pPr>
        <w:pStyle w:val="Nagwek1"/>
        <w:ind w:left="0" w:right="1" w:firstLine="0"/>
        <w:rPr>
          <w:rFonts w:ascii="Calibri" w:hAnsi="Calibri" w:cs="Calibri"/>
          <w:sz w:val="24"/>
          <w:szCs w:val="24"/>
        </w:rPr>
      </w:pPr>
      <w:r>
        <w:rPr>
          <w:rFonts w:ascii="Calibri" w:hAnsi="Calibri" w:cs="Calibri"/>
          <w:sz w:val="24"/>
          <w:szCs w:val="24"/>
        </w:rPr>
        <w:t>Raport odnośnie wskaźników zatrudnienia</w:t>
      </w:r>
    </w:p>
    <w:p w:rsidR="00AE2779" w:rsidRDefault="00AE2779" w:rsidP="00AE2779">
      <w:pPr>
        <w:tabs>
          <w:tab w:val="left" w:pos="7905"/>
        </w:tabs>
        <w:spacing w:line="256" w:lineRule="auto"/>
        <w:rPr>
          <w:rFonts w:ascii="Calibri" w:hAnsi="Calibri" w:cs="Calibri"/>
        </w:rPr>
      </w:pPr>
      <w:r>
        <w:rPr>
          <w:rFonts w:ascii="Calibri" w:hAnsi="Calibri" w:cs="Calibri"/>
          <w:b/>
        </w:rPr>
        <w:t xml:space="preserve"> </w:t>
      </w:r>
      <w:r>
        <w:rPr>
          <w:rFonts w:ascii="Calibri" w:hAnsi="Calibri" w:cs="Calibri"/>
          <w:b/>
        </w:rPr>
        <w:tab/>
      </w:r>
    </w:p>
    <w:p w:rsidR="00AE2779" w:rsidRDefault="00AE2779" w:rsidP="00AE2779">
      <w:pPr>
        <w:spacing w:line="256" w:lineRule="auto"/>
        <w:rPr>
          <w:rFonts w:ascii="Arial" w:hAnsi="Arial" w:cs="Arial"/>
          <w:sz w:val="22"/>
          <w:szCs w:val="22"/>
        </w:rPr>
      </w:pPr>
      <w:r>
        <w:rPr>
          <w:b/>
          <w:sz w:val="28"/>
        </w:rPr>
        <w:t xml:space="preserve">  </w:t>
      </w:r>
    </w:p>
    <w:p w:rsidR="00AE2779" w:rsidRDefault="00AE2779" w:rsidP="00AE2779">
      <w:pPr>
        <w:spacing w:line="256" w:lineRule="auto"/>
      </w:pPr>
      <w:r>
        <w:rPr>
          <w:b/>
          <w:sz w:val="28"/>
        </w:rPr>
        <w:t xml:space="preserve"> </w:t>
      </w:r>
    </w:p>
    <w:p w:rsidR="00AE2779" w:rsidRDefault="00AE2779" w:rsidP="00743DBF">
      <w:pPr>
        <w:spacing w:line="360" w:lineRule="auto"/>
        <w:ind w:left="-15" w:firstLine="708"/>
        <w:jc w:val="both"/>
        <w:rPr>
          <w:rFonts w:ascii="Calibri" w:hAnsi="Calibri" w:cs="Calibri"/>
        </w:rPr>
      </w:pPr>
      <w:r>
        <w:rPr>
          <w:rFonts w:ascii="Calibri" w:hAnsi="Calibri" w:cs="Calibri"/>
        </w:rPr>
        <w:t>Informuję, iż w miesiącu ………………….…………………….…………..  …………….……………. roku przy realizacji zamówienia zgodnie z umową nr ……………………………………………</w:t>
      </w:r>
      <w:r w:rsidR="00743DBF">
        <w:rPr>
          <w:rFonts w:ascii="Calibri" w:hAnsi="Calibri" w:cs="Calibri"/>
        </w:rPr>
        <w:t xml:space="preserve">……… zatrudnionych było </w:t>
      </w:r>
      <w:r>
        <w:rPr>
          <w:rFonts w:ascii="Calibri" w:hAnsi="Calibri" w:cs="Calibri"/>
        </w:rPr>
        <w:t xml:space="preserve"> ogółem ..……………………..…..  osób, w tym osób pozbawionych</w:t>
      </w:r>
      <w:r w:rsidR="00A8545C">
        <w:rPr>
          <w:rFonts w:ascii="Calibri" w:hAnsi="Calibri" w:cs="Calibri"/>
        </w:rPr>
        <w:t xml:space="preserve"> wolności …</w:t>
      </w:r>
      <w:r w:rsidR="00743DBF">
        <w:rPr>
          <w:rFonts w:ascii="Calibri" w:hAnsi="Calibri" w:cs="Calibri"/>
        </w:rPr>
        <w:t>…………..</w:t>
      </w:r>
      <w:r>
        <w:rPr>
          <w:rFonts w:ascii="Calibri" w:hAnsi="Calibri" w:cs="Calibri"/>
        </w:rPr>
        <w:t xml:space="preserve">co stanowi ……………………………….. % </w:t>
      </w:r>
      <w:r w:rsidR="00743DBF">
        <w:rPr>
          <w:rFonts w:ascii="Calibri" w:hAnsi="Calibri" w:cs="Calibri"/>
        </w:rPr>
        <w:t xml:space="preserve">( nie mniej niż 30 ) osób zatrudnionych u Wykonawcy albo w jego jednostce, która będzie realizowała zamówienie. </w:t>
      </w:r>
    </w:p>
    <w:p w:rsidR="00AE2779" w:rsidRDefault="00AE2779" w:rsidP="00AE2779">
      <w:pPr>
        <w:spacing w:line="256" w:lineRule="auto"/>
        <w:rPr>
          <w:rFonts w:ascii="Calibri" w:hAnsi="Calibri" w:cs="Calibri"/>
        </w:rPr>
      </w:pPr>
      <w:r>
        <w:rPr>
          <w:rFonts w:ascii="Calibri" w:hAnsi="Calibri" w:cs="Calibri"/>
        </w:rPr>
        <w:t xml:space="preserve"> </w:t>
      </w:r>
    </w:p>
    <w:p w:rsidR="00AE2779" w:rsidRDefault="00AE2779" w:rsidP="00AE2779">
      <w:pPr>
        <w:ind w:left="-5"/>
        <w:rPr>
          <w:rFonts w:ascii="Calibri" w:hAnsi="Calibri" w:cs="Calibri"/>
        </w:rPr>
      </w:pPr>
      <w:r>
        <w:rPr>
          <w:rFonts w:ascii="Calibri" w:hAnsi="Calibri" w:cs="Calibri"/>
        </w:rPr>
        <w:t xml:space="preserve">Osoby pozbawione wolności, zatrudnione przy realizacji umowy w danym miesiącu osadzone były  w Areszcie Śledczym w Radomiu. </w:t>
      </w:r>
    </w:p>
    <w:p w:rsidR="00AE2779" w:rsidRDefault="00AE2779" w:rsidP="00AE2779">
      <w:pPr>
        <w:spacing w:line="256" w:lineRule="auto"/>
        <w:rPr>
          <w:rFonts w:ascii="Calibri" w:hAnsi="Calibri" w:cs="Calibri"/>
        </w:rPr>
      </w:pPr>
      <w:r>
        <w:rPr>
          <w:rFonts w:ascii="Calibri" w:hAnsi="Calibri" w:cs="Calibri"/>
        </w:rPr>
        <w:t xml:space="preserve"> </w:t>
      </w:r>
    </w:p>
    <w:p w:rsidR="00AE2779" w:rsidRDefault="00AE2779" w:rsidP="00AE2779">
      <w:pPr>
        <w:spacing w:after="12" w:line="256" w:lineRule="auto"/>
        <w:rPr>
          <w:rFonts w:ascii="Arial" w:hAnsi="Arial" w:cs="Arial"/>
        </w:rPr>
      </w:pPr>
      <w:r>
        <w:t xml:space="preserve"> </w:t>
      </w:r>
    </w:p>
    <w:p w:rsidR="00AE2779" w:rsidRDefault="00AE2779" w:rsidP="00AE2779">
      <w:pPr>
        <w:spacing w:line="256" w:lineRule="auto"/>
      </w:pPr>
    </w:p>
    <w:p w:rsidR="00AE2779" w:rsidRDefault="00AE2779" w:rsidP="00AE2779">
      <w:pPr>
        <w:spacing w:line="256" w:lineRule="auto"/>
      </w:pPr>
      <w:r>
        <w:t xml:space="preserve"> </w:t>
      </w:r>
    </w:p>
    <w:p w:rsidR="00AE2779" w:rsidRDefault="00AE2779" w:rsidP="00AE2779">
      <w:pPr>
        <w:spacing w:line="256" w:lineRule="auto"/>
      </w:pPr>
      <w:r>
        <w:t xml:space="preserve"> </w:t>
      </w:r>
    </w:p>
    <w:p w:rsidR="00AE2779" w:rsidRDefault="00AE2779" w:rsidP="00AE2779">
      <w:pPr>
        <w:spacing w:line="256" w:lineRule="auto"/>
      </w:pPr>
      <w:r>
        <w:t xml:space="preserve"> </w:t>
      </w:r>
    </w:p>
    <w:p w:rsidR="00AE2779" w:rsidRDefault="00AE2779" w:rsidP="00AE2779">
      <w:pPr>
        <w:spacing w:line="256" w:lineRule="auto"/>
        <w:ind w:right="1"/>
        <w:jc w:val="right"/>
      </w:pPr>
      <w:r>
        <w:t xml:space="preserve">……………………………………………………………………. </w:t>
      </w:r>
    </w:p>
    <w:p w:rsidR="00AE2779" w:rsidRDefault="00AE2779" w:rsidP="00AE2779">
      <w:pPr>
        <w:ind w:left="4248"/>
        <w:rPr>
          <w:rFonts w:ascii="Calibri" w:hAnsi="Calibri" w:cs="Calibri"/>
          <w:sz w:val="20"/>
          <w:szCs w:val="20"/>
        </w:rPr>
      </w:pPr>
      <w:r>
        <w:rPr>
          <w:rFonts w:ascii="Calibri" w:hAnsi="Calibri" w:cs="Calibri"/>
          <w:sz w:val="20"/>
          <w:szCs w:val="20"/>
        </w:rPr>
        <w:t>(podpis osoby upoważnionej w imieniu Wykonawcy do składania oświadczeń)</w:t>
      </w:r>
    </w:p>
    <w:p w:rsidR="00AE2779" w:rsidRDefault="00AE2779" w:rsidP="00AE2779">
      <w:pPr>
        <w:ind w:left="-5"/>
        <w:jc w:val="center"/>
        <w:rPr>
          <w:rFonts w:ascii="Calibri" w:hAnsi="Calibri" w:cs="Calibri"/>
          <w:sz w:val="20"/>
          <w:szCs w:val="20"/>
        </w:rPr>
      </w:pPr>
    </w:p>
    <w:p w:rsidR="00AE2779" w:rsidRDefault="00AE2779" w:rsidP="00AE2779">
      <w:pPr>
        <w:ind w:left="-5"/>
        <w:jc w:val="center"/>
        <w:rPr>
          <w:rFonts w:ascii="Arial" w:hAnsi="Arial" w:cs="Arial"/>
          <w:sz w:val="22"/>
          <w:szCs w:val="22"/>
        </w:rPr>
      </w:pPr>
    </w:p>
    <w:p w:rsidR="00AE2779" w:rsidRDefault="00AE2779" w:rsidP="00AE2779">
      <w:pPr>
        <w:ind w:left="-5"/>
      </w:pPr>
    </w:p>
    <w:p w:rsidR="00AE2779" w:rsidRDefault="00AE2779" w:rsidP="00AE2779">
      <w:pPr>
        <w:ind w:left="-5"/>
      </w:pPr>
    </w:p>
    <w:p w:rsidR="00AE2779" w:rsidRDefault="00AE2779" w:rsidP="00AE2779">
      <w:pPr>
        <w:ind w:left="-5"/>
      </w:pPr>
    </w:p>
    <w:p w:rsidR="00AE2779" w:rsidRDefault="00AE2779" w:rsidP="00AE2779">
      <w:pPr>
        <w:ind w:left="-5"/>
      </w:pPr>
    </w:p>
    <w:p w:rsidR="00AE2779" w:rsidRDefault="00AE2779" w:rsidP="00AE2779">
      <w:pPr>
        <w:ind w:left="-5"/>
      </w:pPr>
    </w:p>
    <w:p w:rsidR="00AE2779" w:rsidRDefault="00AE2779" w:rsidP="00AE2779">
      <w:pPr>
        <w:pStyle w:val="Standard"/>
        <w:shd w:val="clear" w:color="auto" w:fill="FFFFFF"/>
        <w:spacing w:line="360" w:lineRule="auto"/>
        <w:ind w:right="-43" w:firstLine="0"/>
        <w:jc w:val="right"/>
        <w:rPr>
          <w:rFonts w:cs="Calibri"/>
          <w:b/>
          <w:bCs/>
          <w:color w:val="000000"/>
          <w:sz w:val="24"/>
          <w:szCs w:val="24"/>
          <w:lang w:val="pl-PL"/>
        </w:rPr>
      </w:pPr>
    </w:p>
    <w:p w:rsidR="00AE2779" w:rsidRDefault="00AE2779" w:rsidP="00AE2779">
      <w:pPr>
        <w:pStyle w:val="Standard"/>
        <w:shd w:val="clear" w:color="auto" w:fill="FFFFFF"/>
        <w:spacing w:line="360" w:lineRule="auto"/>
        <w:ind w:right="-43" w:firstLine="0"/>
        <w:jc w:val="right"/>
        <w:rPr>
          <w:rFonts w:cs="Calibri"/>
          <w:b/>
          <w:bCs/>
          <w:color w:val="000000"/>
          <w:sz w:val="24"/>
          <w:szCs w:val="24"/>
          <w:lang w:val="pl-PL"/>
        </w:rPr>
      </w:pPr>
    </w:p>
    <w:p w:rsidR="00AE2779" w:rsidRDefault="00AE2779" w:rsidP="00AE2779">
      <w:pPr>
        <w:pStyle w:val="Standard"/>
        <w:shd w:val="clear" w:color="auto" w:fill="FFFFFF"/>
        <w:spacing w:line="360" w:lineRule="auto"/>
        <w:ind w:right="-43" w:firstLine="0"/>
        <w:jc w:val="right"/>
        <w:rPr>
          <w:rFonts w:cs="Calibri"/>
          <w:b/>
          <w:bCs/>
          <w:color w:val="000000"/>
          <w:sz w:val="24"/>
          <w:szCs w:val="24"/>
          <w:lang w:val="pl-PL"/>
        </w:rPr>
      </w:pPr>
    </w:p>
    <w:p w:rsidR="00AE2779" w:rsidRDefault="00AE2779" w:rsidP="00AE2779">
      <w:pPr>
        <w:pStyle w:val="Standard"/>
        <w:shd w:val="clear" w:color="auto" w:fill="FFFFFF"/>
        <w:spacing w:line="360" w:lineRule="auto"/>
        <w:ind w:right="-43" w:firstLine="0"/>
        <w:jc w:val="right"/>
        <w:rPr>
          <w:rFonts w:cs="Calibri"/>
          <w:b/>
          <w:bCs/>
          <w:color w:val="000000"/>
          <w:sz w:val="24"/>
          <w:szCs w:val="24"/>
          <w:lang w:val="pl-PL"/>
        </w:rPr>
      </w:pPr>
    </w:p>
    <w:p w:rsidR="00AE2779" w:rsidRDefault="00AE2779" w:rsidP="00AE2779">
      <w:pPr>
        <w:pStyle w:val="Standard"/>
        <w:shd w:val="clear" w:color="auto" w:fill="FFFFFF"/>
        <w:spacing w:line="360" w:lineRule="auto"/>
        <w:ind w:right="-43" w:firstLine="0"/>
        <w:jc w:val="right"/>
        <w:rPr>
          <w:rFonts w:cs="Calibri"/>
          <w:b/>
          <w:bCs/>
          <w:color w:val="000000"/>
          <w:sz w:val="24"/>
          <w:szCs w:val="24"/>
          <w:lang w:val="pl-PL"/>
        </w:rPr>
      </w:pPr>
    </w:p>
    <w:p w:rsidR="00AE2779" w:rsidRDefault="00AE2779" w:rsidP="00AE2779">
      <w:pPr>
        <w:pStyle w:val="Standard"/>
        <w:shd w:val="clear" w:color="auto" w:fill="FFFFFF"/>
        <w:spacing w:line="360" w:lineRule="auto"/>
        <w:ind w:right="-43" w:firstLine="0"/>
        <w:jc w:val="right"/>
        <w:rPr>
          <w:rFonts w:cs="Calibri"/>
          <w:b/>
          <w:bCs/>
          <w:color w:val="000000"/>
          <w:sz w:val="24"/>
          <w:szCs w:val="24"/>
          <w:lang w:val="pl-PL"/>
        </w:rPr>
      </w:pPr>
    </w:p>
    <w:p w:rsidR="00AE2779" w:rsidRDefault="00AE2779" w:rsidP="00AE2779">
      <w:pPr>
        <w:pStyle w:val="Standard"/>
        <w:shd w:val="clear" w:color="auto" w:fill="FFFFFF"/>
        <w:spacing w:line="360" w:lineRule="auto"/>
        <w:ind w:right="-43" w:firstLine="0"/>
        <w:jc w:val="right"/>
        <w:rPr>
          <w:rFonts w:cs="Calibri"/>
          <w:b/>
          <w:bCs/>
          <w:color w:val="000000"/>
          <w:sz w:val="24"/>
          <w:szCs w:val="24"/>
          <w:lang w:val="pl-PL"/>
        </w:rPr>
      </w:pPr>
    </w:p>
    <w:p w:rsidR="00AE2779" w:rsidRDefault="00AE2779" w:rsidP="00AE2779">
      <w:pPr>
        <w:pStyle w:val="Standard"/>
        <w:shd w:val="clear" w:color="auto" w:fill="FFFFFF"/>
        <w:spacing w:line="360" w:lineRule="auto"/>
        <w:ind w:right="-43" w:firstLine="0"/>
        <w:rPr>
          <w:rFonts w:cs="Calibri"/>
          <w:b/>
          <w:bCs/>
          <w:color w:val="000000"/>
          <w:sz w:val="24"/>
          <w:szCs w:val="24"/>
          <w:lang w:val="pl-PL"/>
        </w:rPr>
      </w:pPr>
    </w:p>
    <w:p w:rsidR="00AE2779" w:rsidRPr="00F32FED" w:rsidRDefault="00AE2779" w:rsidP="00AE2779">
      <w:pPr>
        <w:pStyle w:val="Standard"/>
        <w:shd w:val="clear" w:color="auto" w:fill="FFFFFF"/>
        <w:spacing w:line="360" w:lineRule="auto"/>
        <w:ind w:right="-43" w:firstLine="0"/>
        <w:jc w:val="right"/>
        <w:rPr>
          <w:lang w:val="pl-PL"/>
        </w:rPr>
      </w:pPr>
      <w:r>
        <w:rPr>
          <w:rFonts w:cs="Calibri"/>
          <w:b/>
          <w:bCs/>
          <w:color w:val="000000"/>
          <w:sz w:val="24"/>
          <w:szCs w:val="24"/>
          <w:lang w:val="pl-PL"/>
        </w:rPr>
        <w:t xml:space="preserve"> </w:t>
      </w:r>
      <w:r>
        <w:rPr>
          <w:rFonts w:cs="Calibri"/>
          <w:b/>
          <w:bCs/>
          <w:color w:val="000000"/>
          <w:sz w:val="20"/>
          <w:szCs w:val="20"/>
          <w:lang w:val="pl-PL"/>
        </w:rPr>
        <w:t xml:space="preserve"> Załącznik nr 2 do umowy </w:t>
      </w:r>
    </w:p>
    <w:p w:rsidR="00AE2779" w:rsidRDefault="00AE2779" w:rsidP="00AE2779">
      <w:pPr>
        <w:pStyle w:val="Standard"/>
        <w:shd w:val="clear" w:color="auto" w:fill="FFFFFF"/>
        <w:spacing w:line="360" w:lineRule="auto"/>
        <w:ind w:right="-43" w:firstLine="0"/>
        <w:jc w:val="right"/>
        <w:rPr>
          <w:rFonts w:cs="Calibri"/>
          <w:b/>
          <w:bCs/>
          <w:color w:val="000000"/>
          <w:sz w:val="24"/>
          <w:szCs w:val="24"/>
          <w:lang w:val="pl-PL"/>
        </w:rPr>
      </w:pPr>
    </w:p>
    <w:p w:rsidR="00AE2779" w:rsidRDefault="00AE2779" w:rsidP="00AE2779">
      <w:pPr>
        <w:pStyle w:val="Standard"/>
        <w:shd w:val="clear" w:color="auto" w:fill="FFFFFF"/>
        <w:spacing w:line="360" w:lineRule="auto"/>
        <w:ind w:right="-43" w:firstLine="0"/>
        <w:jc w:val="right"/>
        <w:rPr>
          <w:rFonts w:cs="Calibri"/>
          <w:b/>
          <w:bCs/>
          <w:color w:val="000000"/>
          <w:sz w:val="24"/>
          <w:szCs w:val="24"/>
          <w:lang w:val="pl-PL"/>
        </w:rPr>
      </w:pPr>
    </w:p>
    <w:p w:rsidR="00AE2779" w:rsidRDefault="00AE2779" w:rsidP="00AE2779">
      <w:pPr>
        <w:pStyle w:val="Akapitzlist"/>
        <w:ind w:left="0"/>
        <w:rPr>
          <w:rFonts w:cs="Arial"/>
          <w:b/>
          <w:color w:val="000000"/>
        </w:rPr>
      </w:pPr>
      <w:r>
        <w:rPr>
          <w:b/>
        </w:rPr>
        <w:t xml:space="preserve">        PROTOKÓŁ ODBIORU  CZĘŚCIOWEGO/ KOŃCOWEGO  ZADANIA*)</w:t>
      </w:r>
    </w:p>
    <w:p w:rsidR="00AE2779" w:rsidRDefault="00AE2779" w:rsidP="00AE2779">
      <w:pPr>
        <w:pStyle w:val="Akapitzlist"/>
        <w:ind w:left="0"/>
        <w:jc w:val="center"/>
        <w:rPr>
          <w:b/>
        </w:rPr>
      </w:pPr>
    </w:p>
    <w:p w:rsidR="00AE2779" w:rsidRDefault="00AE2779" w:rsidP="00AE2779">
      <w:pPr>
        <w:pStyle w:val="Akapitzlist"/>
        <w:ind w:left="0"/>
        <w:jc w:val="center"/>
      </w:pPr>
    </w:p>
    <w:p w:rsidR="00AE2779" w:rsidRDefault="00AE2779" w:rsidP="00AE2779">
      <w:pPr>
        <w:pStyle w:val="Akapitzlist"/>
        <w:ind w:left="0"/>
        <w:rPr>
          <w:rFonts w:cs="Calibri"/>
          <w:b/>
        </w:rPr>
      </w:pPr>
      <w:r>
        <w:rPr>
          <w:rFonts w:cs="Calibri"/>
          <w:b/>
        </w:rPr>
        <w:t>Wykonawca: ………………………………………………………………………………….……………………</w:t>
      </w:r>
    </w:p>
    <w:p w:rsidR="00AE2779" w:rsidRDefault="00AE2779" w:rsidP="00AE2779">
      <w:pPr>
        <w:pStyle w:val="Akapitzlist"/>
        <w:ind w:left="0"/>
        <w:rPr>
          <w:rFonts w:cs="Calibri"/>
          <w:b/>
        </w:rPr>
      </w:pPr>
      <w:r>
        <w:rPr>
          <w:rFonts w:cs="Calibri"/>
          <w:b/>
        </w:rPr>
        <w:tab/>
      </w:r>
      <w:r>
        <w:rPr>
          <w:rFonts w:cs="Calibri"/>
          <w:b/>
        </w:rPr>
        <w:tab/>
        <w:t xml:space="preserve"> </w:t>
      </w:r>
    </w:p>
    <w:p w:rsidR="00AE2779" w:rsidRDefault="00AE2779" w:rsidP="00AE2779">
      <w:pPr>
        <w:pStyle w:val="Akapitzlist"/>
        <w:ind w:left="0"/>
        <w:rPr>
          <w:rFonts w:cs="Calibri"/>
          <w:b/>
        </w:rPr>
      </w:pPr>
    </w:p>
    <w:p w:rsidR="00AE2779" w:rsidRDefault="00AE2779" w:rsidP="00AE2779">
      <w:pPr>
        <w:pStyle w:val="Akapitzlist"/>
        <w:ind w:left="0"/>
        <w:rPr>
          <w:rFonts w:cs="Calibri"/>
          <w:b/>
        </w:rPr>
      </w:pPr>
      <w:r>
        <w:rPr>
          <w:rFonts w:cs="Calibri"/>
          <w:b/>
        </w:rPr>
        <w:t>Lokalizacja inwestycji: ……………………………………………………………………………………………….…..…………</w:t>
      </w:r>
    </w:p>
    <w:p w:rsidR="00AE2779" w:rsidRDefault="00AE2779" w:rsidP="00AE2779">
      <w:pPr>
        <w:pStyle w:val="Akapitzlist"/>
        <w:ind w:left="0"/>
        <w:rPr>
          <w:rFonts w:cs="Calibri"/>
          <w:b/>
        </w:rPr>
      </w:pPr>
      <w:r>
        <w:rPr>
          <w:rFonts w:cs="Calibri"/>
          <w:b/>
        </w:rPr>
        <w:t xml:space="preserve">                                                                                      </w:t>
      </w:r>
    </w:p>
    <w:p w:rsidR="00AE2779" w:rsidRDefault="00AE2779" w:rsidP="00AE2779">
      <w:pPr>
        <w:pStyle w:val="Akapitzlist"/>
        <w:ind w:left="0"/>
        <w:rPr>
          <w:rFonts w:cs="Calibri"/>
          <w:b/>
        </w:rPr>
      </w:pPr>
    </w:p>
    <w:p w:rsidR="00AE2779" w:rsidRDefault="00AE2779" w:rsidP="00AE2779">
      <w:pPr>
        <w:pStyle w:val="Akapitzlist"/>
        <w:ind w:left="0"/>
        <w:rPr>
          <w:rFonts w:cs="Calibri"/>
          <w:b/>
        </w:rPr>
      </w:pPr>
      <w:r>
        <w:rPr>
          <w:rFonts w:cs="Calibri"/>
          <w:b/>
        </w:rPr>
        <w:t>Zamawiający …………………………………………………………………………………..……………………………</w:t>
      </w:r>
    </w:p>
    <w:p w:rsidR="00AE2779" w:rsidRDefault="00AE2779" w:rsidP="00AE2779">
      <w:pPr>
        <w:pStyle w:val="Akapitzlist"/>
        <w:ind w:left="0"/>
        <w:rPr>
          <w:rFonts w:cs="Calibri"/>
        </w:rPr>
      </w:pPr>
      <w:r>
        <w:rPr>
          <w:rFonts w:cs="Calibri"/>
        </w:rPr>
        <w:tab/>
      </w:r>
      <w:r>
        <w:rPr>
          <w:rFonts w:cs="Calibri"/>
        </w:rPr>
        <w:tab/>
      </w:r>
    </w:p>
    <w:p w:rsidR="00AE2779" w:rsidRDefault="00AE2779" w:rsidP="00AE2779">
      <w:pPr>
        <w:pStyle w:val="Akapitzlist"/>
        <w:ind w:left="0"/>
        <w:rPr>
          <w:rFonts w:cs="Calibri"/>
        </w:rPr>
      </w:pPr>
    </w:p>
    <w:p w:rsidR="00AE2779" w:rsidRDefault="00AE2779" w:rsidP="00AE2779">
      <w:pPr>
        <w:pStyle w:val="Akapitzlist"/>
        <w:ind w:left="0"/>
        <w:rPr>
          <w:rFonts w:cs="Calibri"/>
        </w:rPr>
      </w:pPr>
      <w:r>
        <w:rPr>
          <w:rFonts w:cs="Calibri"/>
        </w:rPr>
        <w:t>Zakres wykonanych prac/usług/dostawy urządzeń: ………………………………………………………..…..</w:t>
      </w:r>
    </w:p>
    <w:p w:rsidR="00AE2779" w:rsidRDefault="00AE2779" w:rsidP="00AE2779">
      <w:pPr>
        <w:pStyle w:val="Akapitzlist"/>
        <w:spacing w:line="360" w:lineRule="auto"/>
        <w:ind w:left="0"/>
        <w:rPr>
          <w:rFonts w:cs="Calibri"/>
        </w:rPr>
      </w:pPr>
      <w:r>
        <w:rPr>
          <w:rFonts w:cs="Calibri"/>
        </w:rPr>
        <w:t>…………………………………………………………………………………………………………………………………………………………….</w:t>
      </w:r>
    </w:p>
    <w:p w:rsidR="00AE2779" w:rsidRDefault="00AE2779" w:rsidP="00AE2779">
      <w:pPr>
        <w:pStyle w:val="Akapitzlist"/>
        <w:spacing w:line="360" w:lineRule="auto"/>
        <w:ind w:left="0"/>
        <w:rPr>
          <w:rFonts w:cs="Calibri"/>
        </w:rPr>
      </w:pPr>
      <w:r>
        <w:rPr>
          <w:rFonts w:cs="Calibri"/>
        </w:rPr>
        <w:t>……………………………………………………………………………………………………………………………………………………….……</w:t>
      </w:r>
    </w:p>
    <w:p w:rsidR="00AE2779" w:rsidRDefault="00AE2779" w:rsidP="00AE2779">
      <w:pPr>
        <w:pStyle w:val="Akapitzlist"/>
        <w:spacing w:line="360" w:lineRule="auto"/>
        <w:ind w:left="0"/>
        <w:rPr>
          <w:rFonts w:cs="Calibri"/>
        </w:rPr>
      </w:pPr>
      <w:r>
        <w:rPr>
          <w:rFonts w:cs="Calibri"/>
        </w:rPr>
        <w:t>………………………………………………………………………………………………………………………………………………………..…</w:t>
      </w:r>
    </w:p>
    <w:p w:rsidR="00AE2779" w:rsidRDefault="00AE2779" w:rsidP="00AE2779">
      <w:pPr>
        <w:pStyle w:val="Akapitzlist"/>
        <w:spacing w:line="360" w:lineRule="auto"/>
        <w:ind w:left="0"/>
        <w:rPr>
          <w:rFonts w:cs="Calibri"/>
        </w:rPr>
      </w:pPr>
      <w:r>
        <w:rPr>
          <w:rFonts w:cs="Calibri"/>
        </w:rPr>
        <w:t>…………………………………………………………………………………………………………………………………………………..…</w:t>
      </w:r>
    </w:p>
    <w:p w:rsidR="00AE2779" w:rsidRDefault="00AE2779" w:rsidP="00AE2779">
      <w:pPr>
        <w:pStyle w:val="Akapitzlist"/>
        <w:ind w:left="0"/>
        <w:rPr>
          <w:rFonts w:cs="Calibri"/>
          <w:i/>
        </w:rPr>
      </w:pPr>
    </w:p>
    <w:p w:rsidR="00AE2779" w:rsidRDefault="00AE2779" w:rsidP="00AE2779">
      <w:pPr>
        <w:pStyle w:val="Akapitzlist"/>
        <w:spacing w:line="360" w:lineRule="auto"/>
        <w:ind w:left="0"/>
        <w:rPr>
          <w:rFonts w:cs="Calibri"/>
        </w:rPr>
      </w:pPr>
      <w:r>
        <w:rPr>
          <w:rFonts w:cs="Calibri"/>
        </w:rPr>
        <w:t xml:space="preserve">Na podstawie umowy na wykonanie usług/ robót/ dostaw z Wykonawcą: ……………………………..  z dnia ………………………….. </w:t>
      </w:r>
    </w:p>
    <w:p w:rsidR="00AE2779" w:rsidRDefault="00AE2779" w:rsidP="00AE2779">
      <w:pPr>
        <w:pStyle w:val="Akapitzlist"/>
        <w:ind w:left="0"/>
        <w:rPr>
          <w:rFonts w:cs="Calibri"/>
        </w:rPr>
      </w:pPr>
    </w:p>
    <w:p w:rsidR="00AE2779" w:rsidRDefault="00AE2779" w:rsidP="00AE2779">
      <w:pPr>
        <w:pStyle w:val="Akapitzlist"/>
        <w:ind w:left="0"/>
        <w:rPr>
          <w:rFonts w:cs="Calibri"/>
        </w:rPr>
      </w:pPr>
    </w:p>
    <w:p w:rsidR="00AE2779" w:rsidRDefault="00AE2779" w:rsidP="00AE2779">
      <w:pPr>
        <w:pStyle w:val="Akapitzlist"/>
        <w:spacing w:line="360" w:lineRule="auto"/>
        <w:ind w:left="0"/>
        <w:rPr>
          <w:rFonts w:cs="Calibri"/>
        </w:rPr>
      </w:pPr>
      <w:r>
        <w:rPr>
          <w:rFonts w:cs="Calibri"/>
        </w:rPr>
        <w:t>Data odbioru: …………………………………</w:t>
      </w:r>
    </w:p>
    <w:p w:rsidR="00AE2779" w:rsidRDefault="00AE2779" w:rsidP="00AE2779">
      <w:pPr>
        <w:pStyle w:val="Akapitzlist"/>
        <w:spacing w:line="360" w:lineRule="auto"/>
        <w:ind w:left="0"/>
        <w:rPr>
          <w:rFonts w:cs="Calibri"/>
        </w:rPr>
      </w:pPr>
    </w:p>
    <w:p w:rsidR="00AE2779" w:rsidRDefault="00AE2779" w:rsidP="00AE2779">
      <w:pPr>
        <w:pStyle w:val="Akapitzlist"/>
        <w:spacing w:line="360" w:lineRule="auto"/>
        <w:ind w:left="0"/>
        <w:rPr>
          <w:rFonts w:cs="Calibri"/>
        </w:rPr>
      </w:pPr>
      <w:r>
        <w:rPr>
          <w:rFonts w:cs="Calibri"/>
        </w:rPr>
        <w:t xml:space="preserve">Zamawiający wnosi/ nie wnosi zastrzeżeń do wykonanego zadania. </w:t>
      </w:r>
    </w:p>
    <w:p w:rsidR="00AE2779" w:rsidRDefault="00AE2779" w:rsidP="00AE2779">
      <w:pPr>
        <w:pStyle w:val="Akapitzlist"/>
        <w:spacing w:line="360" w:lineRule="auto"/>
        <w:ind w:left="0"/>
        <w:rPr>
          <w:rFonts w:cs="Calibri"/>
        </w:rPr>
      </w:pPr>
      <w:r>
        <w:rPr>
          <w:rFonts w:cs="Calibri"/>
        </w:rPr>
        <w:t xml:space="preserve">Uwagi: ……………………………………………………………………………………………………… </w:t>
      </w:r>
    </w:p>
    <w:p w:rsidR="00AE2779" w:rsidRDefault="00AE2779" w:rsidP="00AE2779">
      <w:pPr>
        <w:pStyle w:val="Akapitzlist"/>
        <w:ind w:left="0"/>
        <w:rPr>
          <w:rFonts w:cs="Calibri"/>
        </w:rPr>
      </w:pPr>
    </w:p>
    <w:p w:rsidR="00AE2779" w:rsidRDefault="00AE2779" w:rsidP="00AE2779">
      <w:pPr>
        <w:pStyle w:val="Akapitzlist"/>
        <w:ind w:left="0"/>
        <w:rPr>
          <w:rFonts w:cs="Calibri"/>
        </w:rPr>
      </w:pPr>
      <w:r>
        <w:rPr>
          <w:rFonts w:cs="Calibri"/>
        </w:rPr>
        <w:t xml:space="preserve">…………………………            </w:t>
      </w:r>
      <w:r w:rsidR="00F46F67">
        <w:rPr>
          <w:rFonts w:cs="Calibri"/>
        </w:rPr>
        <w:t xml:space="preserve">                 ……….</w:t>
      </w:r>
      <w:r>
        <w:rPr>
          <w:rFonts w:cs="Calibri"/>
        </w:rPr>
        <w:t xml:space="preserve">………………………..         </w:t>
      </w:r>
      <w:r w:rsidR="00F46F67">
        <w:rPr>
          <w:rFonts w:cs="Calibri"/>
        </w:rPr>
        <w:t xml:space="preserve">                </w:t>
      </w:r>
      <w:bookmarkStart w:id="2" w:name="_GoBack"/>
      <w:bookmarkEnd w:id="2"/>
      <w:r>
        <w:rPr>
          <w:rFonts w:cs="Calibri"/>
        </w:rPr>
        <w:t xml:space="preserve"> ………………………………………                    </w:t>
      </w:r>
    </w:p>
    <w:p w:rsidR="00AE2779" w:rsidRDefault="00AE2779" w:rsidP="00AE2779">
      <w:pPr>
        <w:pStyle w:val="Akapitzlist"/>
        <w:ind w:left="0"/>
        <w:rPr>
          <w:rFonts w:cs="Calibri"/>
          <w:sz w:val="20"/>
          <w:szCs w:val="20"/>
        </w:rPr>
      </w:pPr>
      <w:r>
        <w:rPr>
          <w:rFonts w:cs="Calibri"/>
          <w:sz w:val="20"/>
          <w:szCs w:val="20"/>
        </w:rPr>
        <w:t>(miejscowość, data)                           (podpis odbiorcy inwestycji)                      (podpis wykonawcy inwestycji)</w:t>
      </w:r>
    </w:p>
    <w:p w:rsidR="00AE2779" w:rsidRDefault="00AE2779" w:rsidP="00AE2779">
      <w:pPr>
        <w:pStyle w:val="Akapitzlist"/>
        <w:ind w:left="0"/>
        <w:jc w:val="center"/>
        <w:rPr>
          <w:rFonts w:cs="Calibri"/>
          <w:sz w:val="16"/>
          <w:szCs w:val="16"/>
        </w:rPr>
      </w:pPr>
    </w:p>
    <w:p w:rsidR="00AE2779" w:rsidRDefault="00AE2779" w:rsidP="00AE2779">
      <w:pPr>
        <w:pStyle w:val="Akapitzlist"/>
        <w:ind w:left="0"/>
        <w:jc w:val="center"/>
        <w:rPr>
          <w:rFonts w:cs="Calibri"/>
          <w:sz w:val="16"/>
          <w:szCs w:val="16"/>
        </w:rPr>
      </w:pPr>
    </w:p>
    <w:p w:rsidR="00AE2779" w:rsidRDefault="00AE2779" w:rsidP="00AE2779">
      <w:pPr>
        <w:pStyle w:val="Akapitzlist"/>
        <w:ind w:left="0"/>
        <w:rPr>
          <w:rFonts w:cs="Calibri"/>
          <w:sz w:val="16"/>
          <w:szCs w:val="16"/>
        </w:rPr>
      </w:pPr>
    </w:p>
    <w:p w:rsidR="00AE2779" w:rsidRDefault="00AE2779" w:rsidP="00AE2779">
      <w:pPr>
        <w:pStyle w:val="Akapitzlist"/>
        <w:ind w:left="0"/>
        <w:jc w:val="center"/>
        <w:rPr>
          <w:rFonts w:cs="Calibri"/>
          <w:sz w:val="16"/>
          <w:szCs w:val="16"/>
        </w:rPr>
      </w:pPr>
    </w:p>
    <w:p w:rsidR="00AE2779" w:rsidRDefault="00AE2779" w:rsidP="00AE2779">
      <w:pPr>
        <w:pStyle w:val="Akapitzlist"/>
        <w:ind w:left="0"/>
        <w:rPr>
          <w:rFonts w:ascii="Arial" w:hAnsi="Arial" w:cs="Arial"/>
          <w:i/>
          <w:color w:val="FF0000"/>
        </w:rPr>
      </w:pPr>
      <w:r>
        <w:rPr>
          <w:rFonts w:cs="Calibri"/>
          <w:sz w:val="16"/>
          <w:szCs w:val="16"/>
        </w:rPr>
        <w:t xml:space="preserve">* pozostawić właściwe </w:t>
      </w:r>
    </w:p>
    <w:p w:rsidR="00AE2779" w:rsidRDefault="00AE2779" w:rsidP="00AE2779">
      <w:pPr>
        <w:pStyle w:val="Standard"/>
        <w:shd w:val="clear" w:color="auto" w:fill="FFFFFF"/>
        <w:spacing w:line="360" w:lineRule="auto"/>
        <w:ind w:right="-43" w:firstLine="0"/>
        <w:jc w:val="right"/>
        <w:rPr>
          <w:rFonts w:cs="Calibri"/>
          <w:b/>
          <w:bCs/>
          <w:color w:val="000000"/>
          <w:sz w:val="24"/>
          <w:szCs w:val="24"/>
          <w:lang w:val="pl-PL"/>
        </w:rPr>
      </w:pPr>
    </w:p>
    <w:p w:rsidR="00AE2779" w:rsidRDefault="00AE2779" w:rsidP="00AE2779">
      <w:pPr>
        <w:pStyle w:val="Standard"/>
        <w:shd w:val="clear" w:color="auto" w:fill="FFFFFF"/>
        <w:spacing w:line="360" w:lineRule="auto"/>
        <w:ind w:right="-43" w:firstLine="0"/>
        <w:jc w:val="right"/>
        <w:rPr>
          <w:rFonts w:cs="Calibri"/>
          <w:b/>
          <w:bCs/>
          <w:color w:val="000000"/>
          <w:sz w:val="24"/>
          <w:szCs w:val="24"/>
          <w:lang w:val="pl-PL"/>
        </w:rPr>
      </w:pPr>
    </w:p>
    <w:p w:rsidR="00AE2779" w:rsidRDefault="00AE2779" w:rsidP="00AE2779">
      <w:pPr>
        <w:pStyle w:val="Standard"/>
        <w:shd w:val="clear" w:color="auto" w:fill="FFFFFF"/>
        <w:spacing w:line="360" w:lineRule="auto"/>
        <w:ind w:right="-43" w:firstLine="0"/>
        <w:jc w:val="right"/>
        <w:rPr>
          <w:rFonts w:cs="Calibri"/>
          <w:b/>
          <w:bCs/>
          <w:color w:val="000000"/>
          <w:sz w:val="24"/>
          <w:szCs w:val="24"/>
          <w:lang w:val="pl-PL"/>
        </w:rPr>
      </w:pPr>
    </w:p>
    <w:p w:rsidR="00AE2779" w:rsidRDefault="00AE2779" w:rsidP="00AE2779">
      <w:pPr>
        <w:pStyle w:val="Standard"/>
        <w:shd w:val="clear" w:color="auto" w:fill="FFFFFF"/>
        <w:spacing w:line="360" w:lineRule="auto"/>
        <w:ind w:left="134" w:right="-43" w:firstLine="0"/>
        <w:rPr>
          <w:rFonts w:ascii="Calibri" w:eastAsia="Verdana" w:hAnsi="Calibri" w:cs="Calibri"/>
          <w:lang w:val="pl-PL"/>
        </w:rPr>
      </w:pPr>
    </w:p>
    <w:p w:rsidR="00F27C58" w:rsidRPr="002030DF" w:rsidRDefault="002030DF" w:rsidP="002030DF">
      <w:pPr>
        <w:pStyle w:val="Standard"/>
        <w:shd w:val="clear" w:color="auto" w:fill="FFFFFF"/>
        <w:spacing w:line="360" w:lineRule="auto"/>
        <w:ind w:left="134" w:right="-43" w:firstLine="0"/>
        <w:rPr>
          <w:rFonts w:ascii="Calibri" w:hAnsi="Calibri"/>
          <w:lang w:val="pl-PL"/>
        </w:rPr>
      </w:pPr>
      <w:r>
        <w:rPr>
          <w:rFonts w:ascii="Calibri" w:hAnsi="Calibri" w:cs="Times New Roman"/>
          <w:color w:val="000000"/>
          <w:sz w:val="24"/>
          <w:szCs w:val="24"/>
          <w:lang w:val="pl-PL"/>
        </w:rPr>
        <w:t xml:space="preserve">                  </w:t>
      </w:r>
    </w:p>
    <w:sectPr w:rsidR="00F27C58" w:rsidRPr="002030DF" w:rsidSect="0025479C">
      <w:footerReference w:type="even" r:id="rId8"/>
      <w:footerReference w:type="default" r:id="rId9"/>
      <w:pgSz w:w="11909" w:h="16834"/>
      <w:pgMar w:top="851" w:right="1196" w:bottom="851" w:left="122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58A" w:rsidRDefault="00F2058A">
      <w:r>
        <w:separator/>
      </w:r>
    </w:p>
  </w:endnote>
  <w:endnote w:type="continuationSeparator" w:id="0">
    <w:p w:rsidR="00F2058A" w:rsidRDefault="00F2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tarSymbol">
    <w:altName w:val="MS Mincho"/>
    <w:charset w:val="80"/>
    <w:family w:val="auto"/>
    <w:pitch w:val="default"/>
  </w:font>
  <w:font w:name="Arial">
    <w:panose1 w:val="020B0604020202020204"/>
    <w:charset w:val="EE"/>
    <w:family w:val="swiss"/>
    <w:pitch w:val="variable"/>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F">
    <w:altName w:val="Times New Roman"/>
    <w:panose1 w:val="00000000000000000000"/>
    <w:charset w:val="00"/>
    <w:family w:val="roman"/>
    <w:notTrueType/>
    <w:pitch w:val="default"/>
  </w:font>
  <w:font w:name="Arial-BoldMT">
    <w:charset w:val="EE"/>
    <w:family w:val="swiss"/>
    <w:pitch w:val="default"/>
  </w:font>
  <w:font w:name="ArialMT">
    <w:charset w:val="EE"/>
    <w:family w:val="swiss"/>
    <w:pitch w:val="default"/>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81" w:rsidRDefault="00F453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F4581" w:rsidRDefault="00F2058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81" w:rsidRDefault="00F453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46F67">
      <w:rPr>
        <w:rStyle w:val="Numerstrony"/>
        <w:noProof/>
      </w:rPr>
      <w:t>13</w:t>
    </w:r>
    <w:r>
      <w:rPr>
        <w:rStyle w:val="Numerstrony"/>
      </w:rPr>
      <w:fldChar w:fldCharType="end"/>
    </w:r>
  </w:p>
  <w:p w:rsidR="007F4581" w:rsidRDefault="00F2058A">
    <w:pPr>
      <w:pStyle w:val="Stopka"/>
      <w:pBdr>
        <w:top w:val="single" w:sz="4" w:space="1" w:color="auto"/>
      </w:pBd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58A" w:rsidRDefault="00F2058A">
      <w:r>
        <w:separator/>
      </w:r>
    </w:p>
  </w:footnote>
  <w:footnote w:type="continuationSeparator" w:id="0">
    <w:p w:rsidR="00F2058A" w:rsidRDefault="00F20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16982500"/>
    <w:name w:val="WW8Num3"/>
    <w:lvl w:ilvl="0">
      <w:start w:val="1"/>
      <w:numFmt w:val="decimal"/>
      <w:lvlText w:val="%1."/>
      <w:lvlJc w:val="left"/>
      <w:pPr>
        <w:tabs>
          <w:tab w:val="num" w:pos="360"/>
        </w:tabs>
        <w:ind w:left="360" w:hanging="360"/>
      </w:pPr>
      <w:rPr>
        <w:rFonts w:asciiTheme="minorHAnsi" w:eastAsia="Times New Roman" w:hAnsiTheme="minorHAnsi" w:cs="StarSymbol" w:hint="default"/>
        <w:b w:val="0"/>
        <w:bCs w:val="0"/>
        <w:iCs/>
        <w:color w:val="000000"/>
        <w:position w:val="2"/>
        <w:sz w:val="24"/>
        <w:szCs w:val="24"/>
        <w:lang w:val="pl-PL" w:eastAsia="ar-SA" w:bidi="ar-SA"/>
      </w:rPr>
    </w:lvl>
    <w:lvl w:ilvl="1">
      <w:start w:val="1"/>
      <w:numFmt w:val="decimal"/>
      <w:lvlText w:val="%2."/>
      <w:lvlJc w:val="left"/>
      <w:pPr>
        <w:tabs>
          <w:tab w:val="num" w:pos="720"/>
        </w:tabs>
        <w:ind w:left="720" w:hanging="360"/>
      </w:pPr>
      <w:rPr>
        <w:b w:val="0"/>
        <w:i w:val="0"/>
        <w:color w:va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4"/>
    <w:multiLevelType w:val="multilevel"/>
    <w:tmpl w:val="0D607E32"/>
    <w:name w:val="WW8Num4"/>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2" w15:restartNumberingAfterBreak="0">
    <w:nsid w:val="00000005"/>
    <w:multiLevelType w:val="multilevel"/>
    <w:tmpl w:val="F960A49A"/>
    <w:name w:val="WW8Num5"/>
    <w:lvl w:ilvl="0">
      <w:start w:val="1"/>
      <w:numFmt w:val="decimal"/>
      <w:lvlText w:val="%1."/>
      <w:lvlJc w:val="left"/>
      <w:pPr>
        <w:tabs>
          <w:tab w:val="num" w:pos="720"/>
        </w:tabs>
        <w:ind w:left="720" w:hanging="360"/>
      </w:pPr>
      <w:rPr>
        <w:rFonts w:asciiTheme="minorHAnsi" w:hAnsiTheme="minorHAnsi" w:cs="Times New Roman" w:hint="default"/>
        <w:sz w:val="24"/>
        <w:szCs w:val="24"/>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3" w15:restartNumberingAfterBreak="0">
    <w:nsid w:val="00000006"/>
    <w:multiLevelType w:val="multilevel"/>
    <w:tmpl w:val="EF08A2B2"/>
    <w:name w:val="WW8Num6"/>
    <w:lvl w:ilvl="0">
      <w:start w:val="1"/>
      <w:numFmt w:val="decimal"/>
      <w:lvlText w:val="%1."/>
      <w:lvlJc w:val="left"/>
      <w:pPr>
        <w:tabs>
          <w:tab w:val="num" w:pos="720"/>
        </w:tabs>
        <w:ind w:left="720" w:hanging="360"/>
      </w:pPr>
      <w:rPr>
        <w:rFonts w:ascii="Calibri" w:hAnsi="Calibri" w:cs="Times New Roman" w:hint="default"/>
        <w:sz w:val="22"/>
        <w:szCs w:val="24"/>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4" w15:restartNumberingAfterBreak="0">
    <w:nsid w:val="00000007"/>
    <w:multiLevelType w:val="multilevel"/>
    <w:tmpl w:val="37F6576C"/>
    <w:name w:val="WW8Num7"/>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5" w15:restartNumberingAfterBreak="0">
    <w:nsid w:val="00000008"/>
    <w:multiLevelType w:val="multilevel"/>
    <w:tmpl w:val="C3D2F0B2"/>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D05E2120"/>
    <w:name w:val="WW8Num12"/>
    <w:lvl w:ilvl="0">
      <w:start w:val="1"/>
      <w:numFmt w:val="decimal"/>
      <w:lvlText w:val="%1)"/>
      <w:lvlJc w:val="left"/>
      <w:pPr>
        <w:tabs>
          <w:tab w:val="num" w:pos="720"/>
        </w:tabs>
        <w:ind w:left="720" w:hanging="360"/>
      </w:pPr>
      <w:rPr>
        <w:rFonts w:cs="Arial"/>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11"/>
    <w:multiLevelType w:val="multilevel"/>
    <w:tmpl w:val="47620924"/>
    <w:name w:val="WW8Num17"/>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11" w15:restartNumberingAfterBreak="0">
    <w:nsid w:val="00000013"/>
    <w:multiLevelType w:val="multilevel"/>
    <w:tmpl w:val="A55E8AAC"/>
    <w:name w:val="WW8Num19"/>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1373CB4"/>
    <w:multiLevelType w:val="hybridMultilevel"/>
    <w:tmpl w:val="BE987484"/>
    <w:lvl w:ilvl="0" w:tplc="878EF2CE">
      <w:start w:val="1"/>
      <w:numFmt w:val="decimal"/>
      <w:lvlText w:val="%1."/>
      <w:lvlJc w:val="left"/>
      <w:pPr>
        <w:ind w:left="720" w:hanging="360"/>
      </w:pPr>
      <w:rPr>
        <w:rFonts w:ascii="Calibri" w:hAnsi="Calibri"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7DD4C53"/>
    <w:multiLevelType w:val="multilevel"/>
    <w:tmpl w:val="9D7E5E1E"/>
    <w:lvl w:ilvl="0">
      <w:start w:val="1"/>
      <w:numFmt w:val="decimal"/>
      <w:lvlText w:val="%1."/>
      <w:lvlJc w:val="left"/>
      <w:pPr>
        <w:tabs>
          <w:tab w:val="num" w:pos="0"/>
        </w:tabs>
        <w:ind w:left="643" w:hanging="360"/>
      </w:pPr>
      <w:rPr>
        <w:color w:val="000000" w:themeColor="text1"/>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D871DBF"/>
    <w:multiLevelType w:val="hybridMultilevel"/>
    <w:tmpl w:val="91D076EC"/>
    <w:lvl w:ilvl="0" w:tplc="DFFA2148">
      <w:start w:val="2"/>
      <w:numFmt w:val="decimal"/>
      <w:lvlText w:val="%1."/>
      <w:lvlJc w:val="left"/>
      <w:pPr>
        <w:tabs>
          <w:tab w:val="num" w:pos="340"/>
        </w:tabs>
        <w:ind w:left="340" w:hanging="340"/>
      </w:pPr>
      <w:rPr>
        <w:rFonts w:ascii="Calibri" w:hAnsi="Calibri" w:cs="Times New Roman"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010599F"/>
    <w:multiLevelType w:val="multilevel"/>
    <w:tmpl w:val="E1867D76"/>
    <w:lvl w:ilvl="0">
      <w:start w:val="1"/>
      <w:numFmt w:val="decimal"/>
      <w:lvlText w:val="%1"/>
      <w:lvlJc w:val="left"/>
      <w:pPr>
        <w:tabs>
          <w:tab w:val="num" w:pos="0"/>
        </w:tabs>
        <w:ind w:left="360"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1">
      <w:start w:val="1"/>
      <w:numFmt w:val="decimal"/>
      <w:lvlText w:val="%2)"/>
      <w:lvlJc w:val="left"/>
      <w:pPr>
        <w:tabs>
          <w:tab w:val="num" w:pos="0"/>
        </w:tabs>
        <w:ind w:left="566" w:firstLine="0"/>
      </w:pPr>
      <w:rPr>
        <w:rFonts w:ascii="Calibri" w:eastAsia="Courier New" w:hAnsi="Calibri" w:cs="Calibri"/>
        <w:b w:val="0"/>
        <w:i w:val="0"/>
        <w:strike w:val="0"/>
        <w:dstrike w:val="0"/>
        <w:color w:val="000000"/>
        <w:position w:val="0"/>
        <w:sz w:val="22"/>
        <w:szCs w:val="22"/>
        <w:u w:val="none" w:color="000000"/>
        <w:effect w:val="none"/>
        <w:vertAlign w:val="baseline"/>
      </w:rPr>
    </w:lvl>
    <w:lvl w:ilvl="2">
      <w:start w:val="1"/>
      <w:numFmt w:val="lowerRoman"/>
      <w:lvlText w:val="%3"/>
      <w:lvlJc w:val="left"/>
      <w:pPr>
        <w:tabs>
          <w:tab w:val="num" w:pos="0"/>
        </w:tabs>
        <w:ind w:left="1368"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3">
      <w:start w:val="1"/>
      <w:numFmt w:val="decimal"/>
      <w:lvlText w:val="%4"/>
      <w:lvlJc w:val="left"/>
      <w:pPr>
        <w:tabs>
          <w:tab w:val="num" w:pos="0"/>
        </w:tabs>
        <w:ind w:left="2088"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4">
      <w:start w:val="1"/>
      <w:numFmt w:val="lowerLetter"/>
      <w:lvlText w:val="%5"/>
      <w:lvlJc w:val="left"/>
      <w:pPr>
        <w:tabs>
          <w:tab w:val="num" w:pos="0"/>
        </w:tabs>
        <w:ind w:left="2808"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5">
      <w:start w:val="1"/>
      <w:numFmt w:val="lowerRoman"/>
      <w:lvlText w:val="%6"/>
      <w:lvlJc w:val="left"/>
      <w:pPr>
        <w:tabs>
          <w:tab w:val="num" w:pos="0"/>
        </w:tabs>
        <w:ind w:left="3528"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6">
      <w:start w:val="1"/>
      <w:numFmt w:val="decimal"/>
      <w:lvlText w:val="%7"/>
      <w:lvlJc w:val="left"/>
      <w:pPr>
        <w:tabs>
          <w:tab w:val="num" w:pos="0"/>
        </w:tabs>
        <w:ind w:left="4248"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7">
      <w:start w:val="1"/>
      <w:numFmt w:val="lowerLetter"/>
      <w:lvlText w:val="%8"/>
      <w:lvlJc w:val="left"/>
      <w:pPr>
        <w:tabs>
          <w:tab w:val="num" w:pos="0"/>
        </w:tabs>
        <w:ind w:left="4968"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8">
      <w:start w:val="1"/>
      <w:numFmt w:val="lowerRoman"/>
      <w:lvlText w:val="%9"/>
      <w:lvlJc w:val="left"/>
      <w:pPr>
        <w:tabs>
          <w:tab w:val="num" w:pos="0"/>
        </w:tabs>
        <w:ind w:left="5688"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abstractNum>
  <w:abstractNum w:abstractNumId="17" w15:restartNumberingAfterBreak="0">
    <w:nsid w:val="136F43D1"/>
    <w:multiLevelType w:val="multilevel"/>
    <w:tmpl w:val="C9706B9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8F64AEB"/>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1B6D6E02"/>
    <w:multiLevelType w:val="hybridMultilevel"/>
    <w:tmpl w:val="3A8694CC"/>
    <w:lvl w:ilvl="0" w:tplc="FFFFFFFF">
      <w:start w:val="1"/>
      <w:numFmt w:val="decimal"/>
      <w:lvlText w:val="%1)"/>
      <w:lvlJc w:val="left"/>
      <w:pPr>
        <w:tabs>
          <w:tab w:val="num" w:pos="340"/>
        </w:tabs>
        <w:ind w:left="681" w:hanging="340"/>
      </w:pPr>
      <w:rPr>
        <w:rFonts w:hint="default"/>
      </w:rPr>
    </w:lvl>
    <w:lvl w:ilvl="1" w:tplc="D1D8E424">
      <w:start w:val="1"/>
      <w:numFmt w:val="decimal"/>
      <w:lvlText w:val="%2."/>
      <w:lvlJc w:val="left"/>
      <w:pPr>
        <w:tabs>
          <w:tab w:val="num" w:pos="340"/>
        </w:tabs>
        <w:ind w:left="340" w:hanging="340"/>
      </w:pPr>
      <w:rPr>
        <w:rFonts w:ascii="Calibri" w:hAnsi="Calibri" w:hint="default"/>
        <w:b w:val="0"/>
        <w:i w:val="0"/>
        <w:sz w:val="22"/>
        <w:szCs w:val="22"/>
      </w:rPr>
    </w:lvl>
    <w:lvl w:ilvl="2" w:tplc="D0EEEC02">
      <w:start w:val="1"/>
      <w:numFmt w:val="bullet"/>
      <w:lvlText w:val="-"/>
      <w:lvlJc w:val="left"/>
      <w:pPr>
        <w:tabs>
          <w:tab w:val="num" w:pos="680"/>
        </w:tabs>
        <w:ind w:left="680" w:hanging="34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25F41B7"/>
    <w:multiLevelType w:val="multilevel"/>
    <w:tmpl w:val="267CD1F2"/>
    <w:lvl w:ilvl="0">
      <w:start w:val="1"/>
      <w:numFmt w:val="decimal"/>
      <w:lvlText w:val="%1."/>
      <w:lvlJc w:val="left"/>
      <w:pPr>
        <w:tabs>
          <w:tab w:val="num" w:pos="0"/>
        </w:tabs>
        <w:ind w:left="408" w:firstLine="0"/>
      </w:pPr>
      <w:rPr>
        <w:rFonts w:ascii="Calibri" w:eastAsia="Arial" w:hAnsi="Calibri" w:cs="Calibri"/>
        <w:b w:val="0"/>
        <w:i w:val="0"/>
        <w:strike w:val="0"/>
        <w:dstrike w:val="0"/>
        <w:color w:val="000000"/>
        <w:position w:val="0"/>
        <w:sz w:val="22"/>
        <w:szCs w:val="22"/>
        <w:u w:val="none" w:color="000000"/>
        <w:effect w:val="none"/>
        <w:vertAlign w:val="baseline"/>
      </w:rPr>
    </w:lvl>
    <w:lvl w:ilvl="1">
      <w:start w:val="1"/>
      <w:numFmt w:val="lowerLetter"/>
      <w:lvlText w:val="%2"/>
      <w:lvlJc w:val="left"/>
      <w:pPr>
        <w:tabs>
          <w:tab w:val="num" w:pos="0"/>
        </w:tabs>
        <w:ind w:left="1236" w:firstLine="0"/>
      </w:pPr>
      <w:rPr>
        <w:rFonts w:ascii="Courier New" w:eastAsia="Courier New" w:hAnsi="Courier New" w:cs="Courier New"/>
        <w:b w:val="0"/>
        <w:i w:val="0"/>
        <w:strike w:val="0"/>
        <w:dstrike w:val="0"/>
        <w:color w:val="000000"/>
        <w:position w:val="0"/>
        <w:sz w:val="26"/>
        <w:szCs w:val="26"/>
        <w:u w:val="none" w:color="000000"/>
        <w:effect w:val="none"/>
        <w:vertAlign w:val="baseline"/>
      </w:rPr>
    </w:lvl>
    <w:lvl w:ilvl="2">
      <w:start w:val="1"/>
      <w:numFmt w:val="lowerRoman"/>
      <w:lvlText w:val="%3"/>
      <w:lvlJc w:val="left"/>
      <w:pPr>
        <w:tabs>
          <w:tab w:val="num" w:pos="0"/>
        </w:tabs>
        <w:ind w:left="1956" w:firstLine="0"/>
      </w:pPr>
      <w:rPr>
        <w:rFonts w:ascii="Courier New" w:eastAsia="Courier New" w:hAnsi="Courier New" w:cs="Courier New"/>
        <w:b w:val="0"/>
        <w:i w:val="0"/>
        <w:strike w:val="0"/>
        <w:dstrike w:val="0"/>
        <w:color w:val="000000"/>
        <w:position w:val="0"/>
        <w:sz w:val="26"/>
        <w:szCs w:val="26"/>
        <w:u w:val="none" w:color="000000"/>
        <w:effect w:val="none"/>
        <w:vertAlign w:val="baseline"/>
      </w:rPr>
    </w:lvl>
    <w:lvl w:ilvl="3">
      <w:start w:val="1"/>
      <w:numFmt w:val="decimal"/>
      <w:lvlText w:val="%4"/>
      <w:lvlJc w:val="left"/>
      <w:pPr>
        <w:tabs>
          <w:tab w:val="num" w:pos="0"/>
        </w:tabs>
        <w:ind w:left="2676" w:firstLine="0"/>
      </w:pPr>
      <w:rPr>
        <w:rFonts w:ascii="Courier New" w:eastAsia="Courier New" w:hAnsi="Courier New" w:cs="Courier New"/>
        <w:b w:val="0"/>
        <w:i w:val="0"/>
        <w:strike w:val="0"/>
        <w:dstrike w:val="0"/>
        <w:color w:val="000000"/>
        <w:position w:val="0"/>
        <w:sz w:val="26"/>
        <w:szCs w:val="26"/>
        <w:u w:val="none" w:color="000000"/>
        <w:effect w:val="none"/>
        <w:vertAlign w:val="baseline"/>
      </w:rPr>
    </w:lvl>
    <w:lvl w:ilvl="4">
      <w:start w:val="1"/>
      <w:numFmt w:val="lowerLetter"/>
      <w:lvlText w:val="%5"/>
      <w:lvlJc w:val="left"/>
      <w:pPr>
        <w:tabs>
          <w:tab w:val="num" w:pos="0"/>
        </w:tabs>
        <w:ind w:left="3396" w:firstLine="0"/>
      </w:pPr>
      <w:rPr>
        <w:rFonts w:ascii="Courier New" w:eastAsia="Courier New" w:hAnsi="Courier New" w:cs="Courier New"/>
        <w:b w:val="0"/>
        <w:i w:val="0"/>
        <w:strike w:val="0"/>
        <w:dstrike w:val="0"/>
        <w:color w:val="000000"/>
        <w:position w:val="0"/>
        <w:sz w:val="26"/>
        <w:szCs w:val="26"/>
        <w:u w:val="none" w:color="000000"/>
        <w:effect w:val="none"/>
        <w:vertAlign w:val="baseline"/>
      </w:rPr>
    </w:lvl>
    <w:lvl w:ilvl="5">
      <w:start w:val="1"/>
      <w:numFmt w:val="lowerRoman"/>
      <w:lvlText w:val="%6"/>
      <w:lvlJc w:val="left"/>
      <w:pPr>
        <w:tabs>
          <w:tab w:val="num" w:pos="0"/>
        </w:tabs>
        <w:ind w:left="4116" w:firstLine="0"/>
      </w:pPr>
      <w:rPr>
        <w:rFonts w:ascii="Courier New" w:eastAsia="Courier New" w:hAnsi="Courier New" w:cs="Courier New"/>
        <w:b w:val="0"/>
        <w:i w:val="0"/>
        <w:strike w:val="0"/>
        <w:dstrike w:val="0"/>
        <w:color w:val="000000"/>
        <w:position w:val="0"/>
        <w:sz w:val="26"/>
        <w:szCs w:val="26"/>
        <w:u w:val="none" w:color="000000"/>
        <w:effect w:val="none"/>
        <w:vertAlign w:val="baseline"/>
      </w:rPr>
    </w:lvl>
    <w:lvl w:ilvl="6">
      <w:start w:val="1"/>
      <w:numFmt w:val="decimal"/>
      <w:lvlText w:val="%7"/>
      <w:lvlJc w:val="left"/>
      <w:pPr>
        <w:tabs>
          <w:tab w:val="num" w:pos="0"/>
        </w:tabs>
        <w:ind w:left="4836" w:firstLine="0"/>
      </w:pPr>
      <w:rPr>
        <w:rFonts w:ascii="Courier New" w:eastAsia="Courier New" w:hAnsi="Courier New" w:cs="Courier New"/>
        <w:b w:val="0"/>
        <w:i w:val="0"/>
        <w:strike w:val="0"/>
        <w:dstrike w:val="0"/>
        <w:color w:val="000000"/>
        <w:position w:val="0"/>
        <w:sz w:val="26"/>
        <w:szCs w:val="26"/>
        <w:u w:val="none" w:color="000000"/>
        <w:effect w:val="none"/>
        <w:vertAlign w:val="baseline"/>
      </w:rPr>
    </w:lvl>
    <w:lvl w:ilvl="7">
      <w:start w:val="1"/>
      <w:numFmt w:val="lowerLetter"/>
      <w:lvlText w:val="%8"/>
      <w:lvlJc w:val="left"/>
      <w:pPr>
        <w:tabs>
          <w:tab w:val="num" w:pos="0"/>
        </w:tabs>
        <w:ind w:left="5556" w:firstLine="0"/>
      </w:pPr>
      <w:rPr>
        <w:rFonts w:ascii="Courier New" w:eastAsia="Courier New" w:hAnsi="Courier New" w:cs="Courier New"/>
        <w:b w:val="0"/>
        <w:i w:val="0"/>
        <w:strike w:val="0"/>
        <w:dstrike w:val="0"/>
        <w:color w:val="000000"/>
        <w:position w:val="0"/>
        <w:sz w:val="26"/>
        <w:szCs w:val="26"/>
        <w:u w:val="none" w:color="000000"/>
        <w:effect w:val="none"/>
        <w:vertAlign w:val="baseline"/>
      </w:rPr>
    </w:lvl>
    <w:lvl w:ilvl="8">
      <w:start w:val="1"/>
      <w:numFmt w:val="lowerRoman"/>
      <w:lvlText w:val="%9"/>
      <w:lvlJc w:val="left"/>
      <w:pPr>
        <w:tabs>
          <w:tab w:val="num" w:pos="0"/>
        </w:tabs>
        <w:ind w:left="6276" w:firstLine="0"/>
      </w:pPr>
      <w:rPr>
        <w:rFonts w:ascii="Courier New" w:eastAsia="Courier New" w:hAnsi="Courier New" w:cs="Courier New"/>
        <w:b w:val="0"/>
        <w:i w:val="0"/>
        <w:strike w:val="0"/>
        <w:dstrike w:val="0"/>
        <w:color w:val="000000"/>
        <w:position w:val="0"/>
        <w:sz w:val="26"/>
        <w:szCs w:val="26"/>
        <w:u w:val="none" w:color="000000"/>
        <w:effect w:val="none"/>
        <w:vertAlign w:val="baseline"/>
      </w:rPr>
    </w:lvl>
  </w:abstractNum>
  <w:abstractNum w:abstractNumId="21" w15:restartNumberingAfterBreak="0">
    <w:nsid w:val="24FF034B"/>
    <w:multiLevelType w:val="multilevel"/>
    <w:tmpl w:val="F0A6D740"/>
    <w:lvl w:ilvl="0">
      <w:start w:val="1"/>
      <w:numFmt w:val="decimal"/>
      <w:lvlText w:val="%1."/>
      <w:lvlJc w:val="left"/>
      <w:pPr>
        <w:tabs>
          <w:tab w:val="num" w:pos="0"/>
        </w:tabs>
        <w:ind w:left="441" w:firstLine="0"/>
      </w:pPr>
      <w:rPr>
        <w:rFonts w:ascii="Calibri" w:eastAsia="Courier New" w:hAnsi="Calibri" w:cs="Calibri"/>
        <w:b w:val="0"/>
        <w:i w:val="0"/>
        <w:strike w:val="0"/>
        <w:dstrike w:val="0"/>
        <w:color w:val="000000"/>
        <w:position w:val="0"/>
        <w:sz w:val="22"/>
        <w:szCs w:val="22"/>
        <w:u w:val="none" w:color="000000"/>
        <w:effect w:val="none"/>
        <w:vertAlign w:val="baseline"/>
      </w:rPr>
    </w:lvl>
    <w:lvl w:ilvl="1">
      <w:start w:val="1"/>
      <w:numFmt w:val="decimal"/>
      <w:lvlText w:val="%2)"/>
      <w:lvlJc w:val="left"/>
      <w:pPr>
        <w:tabs>
          <w:tab w:val="num" w:pos="0"/>
        </w:tabs>
        <w:ind w:left="879"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2">
      <w:start w:val="1"/>
      <w:numFmt w:val="lowerRoman"/>
      <w:lvlText w:val="%3"/>
      <w:lvlJc w:val="left"/>
      <w:pPr>
        <w:tabs>
          <w:tab w:val="num" w:pos="0"/>
        </w:tabs>
        <w:ind w:left="1384"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3">
      <w:start w:val="1"/>
      <w:numFmt w:val="decimal"/>
      <w:lvlText w:val="%4"/>
      <w:lvlJc w:val="left"/>
      <w:pPr>
        <w:tabs>
          <w:tab w:val="num" w:pos="0"/>
        </w:tabs>
        <w:ind w:left="2104"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4">
      <w:start w:val="1"/>
      <w:numFmt w:val="lowerLetter"/>
      <w:lvlText w:val="%5"/>
      <w:lvlJc w:val="left"/>
      <w:pPr>
        <w:tabs>
          <w:tab w:val="num" w:pos="0"/>
        </w:tabs>
        <w:ind w:left="2824"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5">
      <w:start w:val="1"/>
      <w:numFmt w:val="lowerRoman"/>
      <w:lvlText w:val="%6"/>
      <w:lvlJc w:val="left"/>
      <w:pPr>
        <w:tabs>
          <w:tab w:val="num" w:pos="0"/>
        </w:tabs>
        <w:ind w:left="3544"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6">
      <w:start w:val="1"/>
      <w:numFmt w:val="decimal"/>
      <w:lvlText w:val="%7"/>
      <w:lvlJc w:val="left"/>
      <w:pPr>
        <w:tabs>
          <w:tab w:val="num" w:pos="0"/>
        </w:tabs>
        <w:ind w:left="4264"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7">
      <w:start w:val="1"/>
      <w:numFmt w:val="lowerLetter"/>
      <w:lvlText w:val="%8"/>
      <w:lvlJc w:val="left"/>
      <w:pPr>
        <w:tabs>
          <w:tab w:val="num" w:pos="0"/>
        </w:tabs>
        <w:ind w:left="4984"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8">
      <w:start w:val="1"/>
      <w:numFmt w:val="lowerRoman"/>
      <w:lvlText w:val="%9"/>
      <w:lvlJc w:val="left"/>
      <w:pPr>
        <w:tabs>
          <w:tab w:val="num" w:pos="0"/>
        </w:tabs>
        <w:ind w:left="5704"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abstractNum>
  <w:abstractNum w:abstractNumId="22" w15:restartNumberingAfterBreak="0">
    <w:nsid w:val="406C2841"/>
    <w:multiLevelType w:val="multilevel"/>
    <w:tmpl w:val="050C16D8"/>
    <w:lvl w:ilvl="0">
      <w:start w:val="1"/>
      <w:numFmt w:val="decimal"/>
      <w:lvlText w:val="%1."/>
      <w:lvlJc w:val="left"/>
      <w:pPr>
        <w:tabs>
          <w:tab w:val="num" w:pos="0"/>
        </w:tabs>
        <w:ind w:left="398" w:firstLine="0"/>
      </w:pPr>
      <w:rPr>
        <w:rFonts w:ascii="Calibri" w:eastAsia="Times New Roman" w:hAnsi="Calibri" w:cs="Calibri"/>
        <w:b w:val="0"/>
        <w:i w:val="0"/>
        <w:strike w:val="0"/>
        <w:dstrike w:val="0"/>
        <w:color w:val="000000"/>
        <w:position w:val="0"/>
        <w:sz w:val="22"/>
        <w:szCs w:val="22"/>
        <w:u w:val="none" w:color="000000"/>
        <w:effect w:val="none"/>
        <w:vertAlign w:val="baseline"/>
      </w:rPr>
    </w:lvl>
    <w:lvl w:ilvl="1">
      <w:start w:val="1"/>
      <w:numFmt w:val="lowerLetter"/>
      <w:lvlText w:val="%2)"/>
      <w:lvlJc w:val="left"/>
      <w:pPr>
        <w:tabs>
          <w:tab w:val="num" w:pos="0"/>
        </w:tabs>
        <w:ind w:left="710" w:firstLine="0"/>
      </w:pPr>
      <w:rPr>
        <w:b w:val="0"/>
        <w:i w:val="0"/>
        <w:strike w:val="0"/>
        <w:dstrike w:val="0"/>
        <w:color w:val="000000"/>
        <w:position w:val="0"/>
        <w:sz w:val="22"/>
        <w:szCs w:val="22"/>
        <w:u w:val="none" w:color="000000"/>
        <w:effect w:val="none"/>
        <w:vertAlign w:val="baseline"/>
      </w:rPr>
    </w:lvl>
    <w:lvl w:ilvl="2">
      <w:start w:val="1"/>
      <w:numFmt w:val="lowerLetter"/>
      <w:lvlText w:val="%3)"/>
      <w:lvlJc w:val="left"/>
      <w:pPr>
        <w:tabs>
          <w:tab w:val="num" w:pos="0"/>
        </w:tabs>
        <w:ind w:left="1450" w:firstLine="0"/>
      </w:pPr>
      <w:rPr>
        <w:b w:val="0"/>
        <w:i w:val="0"/>
        <w:strike w:val="0"/>
        <w:dstrike w:val="0"/>
        <w:color w:val="000000"/>
        <w:position w:val="0"/>
        <w:sz w:val="22"/>
        <w:szCs w:val="22"/>
        <w:u w:val="none" w:color="000000"/>
        <w:effect w:val="none"/>
        <w:vertAlign w:val="baseline"/>
      </w:rPr>
    </w:lvl>
    <w:lvl w:ilvl="3">
      <w:start w:val="1"/>
      <w:numFmt w:val="decimal"/>
      <w:lvlText w:val="%4"/>
      <w:lvlJc w:val="left"/>
      <w:pPr>
        <w:tabs>
          <w:tab w:val="num" w:pos="0"/>
        </w:tabs>
        <w:ind w:left="217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4">
      <w:start w:val="1"/>
      <w:numFmt w:val="lowerLetter"/>
      <w:lvlText w:val="%5"/>
      <w:lvlJc w:val="left"/>
      <w:pPr>
        <w:tabs>
          <w:tab w:val="num" w:pos="0"/>
        </w:tabs>
        <w:ind w:left="289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5">
      <w:start w:val="1"/>
      <w:numFmt w:val="lowerRoman"/>
      <w:lvlText w:val="%6"/>
      <w:lvlJc w:val="left"/>
      <w:pPr>
        <w:tabs>
          <w:tab w:val="num" w:pos="0"/>
        </w:tabs>
        <w:ind w:left="361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6">
      <w:start w:val="1"/>
      <w:numFmt w:val="decimal"/>
      <w:lvlText w:val="%7"/>
      <w:lvlJc w:val="left"/>
      <w:pPr>
        <w:tabs>
          <w:tab w:val="num" w:pos="0"/>
        </w:tabs>
        <w:ind w:left="433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7">
      <w:start w:val="1"/>
      <w:numFmt w:val="lowerLetter"/>
      <w:lvlText w:val="%8"/>
      <w:lvlJc w:val="left"/>
      <w:pPr>
        <w:tabs>
          <w:tab w:val="num" w:pos="0"/>
        </w:tabs>
        <w:ind w:left="505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8">
      <w:start w:val="1"/>
      <w:numFmt w:val="lowerRoman"/>
      <w:lvlText w:val="%9"/>
      <w:lvlJc w:val="left"/>
      <w:pPr>
        <w:tabs>
          <w:tab w:val="num" w:pos="0"/>
        </w:tabs>
        <w:ind w:left="577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abstractNum>
  <w:abstractNum w:abstractNumId="23" w15:restartNumberingAfterBreak="0">
    <w:nsid w:val="43152D80"/>
    <w:multiLevelType w:val="multilevel"/>
    <w:tmpl w:val="8B2A3A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DAD2347"/>
    <w:multiLevelType w:val="multilevel"/>
    <w:tmpl w:val="34669284"/>
    <w:lvl w:ilvl="0">
      <w:start w:val="4"/>
      <w:numFmt w:val="decimal"/>
      <w:lvlText w:val="%1."/>
      <w:lvlJc w:val="left"/>
      <w:pPr>
        <w:tabs>
          <w:tab w:val="num" w:pos="0"/>
        </w:tabs>
        <w:ind w:left="412" w:firstLine="0"/>
      </w:pPr>
      <w:rPr>
        <w:rFonts w:ascii="Calibri" w:eastAsia="Times New Roman" w:hAnsi="Calibri" w:cs="Calibri"/>
        <w:b w:val="0"/>
        <w:i w:val="0"/>
        <w:strike w:val="0"/>
        <w:dstrike w:val="0"/>
        <w:color w:val="000000"/>
        <w:position w:val="0"/>
        <w:sz w:val="22"/>
        <w:szCs w:val="22"/>
        <w:u w:val="none" w:color="000000"/>
        <w:effect w:val="none"/>
        <w:vertAlign w:val="baseline"/>
      </w:rPr>
    </w:lvl>
    <w:lvl w:ilvl="1">
      <w:start w:val="1"/>
      <w:numFmt w:val="lowerLetter"/>
      <w:lvlText w:val="%2"/>
      <w:lvlJc w:val="left"/>
      <w:pPr>
        <w:tabs>
          <w:tab w:val="num" w:pos="0"/>
        </w:tabs>
        <w:ind w:left="1085"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805"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25"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45"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65"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85"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405"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25"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25" w15:restartNumberingAfterBreak="0">
    <w:nsid w:val="4E79366C"/>
    <w:multiLevelType w:val="multilevel"/>
    <w:tmpl w:val="061A7298"/>
    <w:lvl w:ilvl="0">
      <w:start w:val="1"/>
      <w:numFmt w:val="decimal"/>
      <w:lvlText w:val="%1."/>
      <w:lvlJc w:val="left"/>
      <w:pPr>
        <w:tabs>
          <w:tab w:val="num" w:pos="0"/>
        </w:tabs>
        <w:ind w:left="393" w:firstLine="0"/>
      </w:pPr>
      <w:rPr>
        <w:rFonts w:ascii="Calibri" w:eastAsia="Times New Roman" w:hAnsi="Calibri" w:cs="Calibri"/>
        <w:b w:val="0"/>
        <w:i w:val="0"/>
        <w:strike w:val="0"/>
        <w:dstrike w:val="0"/>
        <w:color w:val="000000"/>
        <w:position w:val="0"/>
        <w:sz w:val="22"/>
        <w:szCs w:val="22"/>
        <w:u w:val="none" w:color="000000"/>
        <w:effect w:val="none"/>
        <w:vertAlign w:val="baseline"/>
      </w:rPr>
    </w:lvl>
    <w:lvl w:ilvl="1">
      <w:start w:val="1"/>
      <w:numFmt w:val="lowerLetter"/>
      <w:lvlText w:val="%2"/>
      <w:lvlJc w:val="left"/>
      <w:pPr>
        <w:tabs>
          <w:tab w:val="num" w:pos="0"/>
        </w:tabs>
        <w:ind w:left="1092" w:firstLine="0"/>
      </w:pPr>
      <w:rPr>
        <w:rFonts w:ascii="Times New Roman" w:eastAsia="Times New Roman" w:hAnsi="Times New Roman" w:cs="Times New Roman"/>
        <w:b w:val="0"/>
        <w:i w:val="0"/>
        <w:strike w:val="0"/>
        <w:dstrike w:val="0"/>
        <w:color w:val="000000"/>
        <w:position w:val="0"/>
        <w:sz w:val="26"/>
        <w:szCs w:val="26"/>
        <w:u w:val="none" w:color="000000"/>
        <w:effect w:val="none"/>
        <w:vertAlign w:val="baseline"/>
      </w:rPr>
    </w:lvl>
    <w:lvl w:ilvl="2">
      <w:start w:val="1"/>
      <w:numFmt w:val="lowerRoman"/>
      <w:lvlText w:val="%3"/>
      <w:lvlJc w:val="left"/>
      <w:pPr>
        <w:tabs>
          <w:tab w:val="num" w:pos="0"/>
        </w:tabs>
        <w:ind w:left="1812" w:firstLine="0"/>
      </w:pPr>
      <w:rPr>
        <w:rFonts w:ascii="Times New Roman" w:eastAsia="Times New Roman" w:hAnsi="Times New Roman" w:cs="Times New Roman"/>
        <w:b w:val="0"/>
        <w:i w:val="0"/>
        <w:strike w:val="0"/>
        <w:dstrike w:val="0"/>
        <w:color w:val="000000"/>
        <w:position w:val="0"/>
        <w:sz w:val="26"/>
        <w:szCs w:val="26"/>
        <w:u w:val="none" w:color="000000"/>
        <w:effect w:val="none"/>
        <w:vertAlign w:val="baseline"/>
      </w:rPr>
    </w:lvl>
    <w:lvl w:ilvl="3">
      <w:start w:val="1"/>
      <w:numFmt w:val="decimal"/>
      <w:lvlText w:val="%4"/>
      <w:lvlJc w:val="left"/>
      <w:pPr>
        <w:tabs>
          <w:tab w:val="num" w:pos="0"/>
        </w:tabs>
        <w:ind w:left="2532" w:firstLine="0"/>
      </w:pPr>
      <w:rPr>
        <w:rFonts w:ascii="Times New Roman" w:eastAsia="Times New Roman" w:hAnsi="Times New Roman" w:cs="Times New Roman"/>
        <w:b w:val="0"/>
        <w:i w:val="0"/>
        <w:strike w:val="0"/>
        <w:dstrike w:val="0"/>
        <w:color w:val="000000"/>
        <w:position w:val="0"/>
        <w:sz w:val="26"/>
        <w:szCs w:val="26"/>
        <w:u w:val="none" w:color="000000"/>
        <w:effect w:val="none"/>
        <w:vertAlign w:val="baseline"/>
      </w:rPr>
    </w:lvl>
    <w:lvl w:ilvl="4">
      <w:start w:val="1"/>
      <w:numFmt w:val="lowerLetter"/>
      <w:lvlText w:val="%5"/>
      <w:lvlJc w:val="left"/>
      <w:pPr>
        <w:tabs>
          <w:tab w:val="num" w:pos="0"/>
        </w:tabs>
        <w:ind w:left="3252" w:firstLine="0"/>
      </w:pPr>
      <w:rPr>
        <w:rFonts w:ascii="Times New Roman" w:eastAsia="Times New Roman" w:hAnsi="Times New Roman" w:cs="Times New Roman"/>
        <w:b w:val="0"/>
        <w:i w:val="0"/>
        <w:strike w:val="0"/>
        <w:dstrike w:val="0"/>
        <w:color w:val="000000"/>
        <w:position w:val="0"/>
        <w:sz w:val="26"/>
        <w:szCs w:val="26"/>
        <w:u w:val="none" w:color="000000"/>
        <w:effect w:val="none"/>
        <w:vertAlign w:val="baseline"/>
      </w:rPr>
    </w:lvl>
    <w:lvl w:ilvl="5">
      <w:start w:val="1"/>
      <w:numFmt w:val="lowerRoman"/>
      <w:lvlText w:val="%6"/>
      <w:lvlJc w:val="left"/>
      <w:pPr>
        <w:tabs>
          <w:tab w:val="num" w:pos="0"/>
        </w:tabs>
        <w:ind w:left="3972" w:firstLine="0"/>
      </w:pPr>
      <w:rPr>
        <w:rFonts w:ascii="Times New Roman" w:eastAsia="Times New Roman" w:hAnsi="Times New Roman" w:cs="Times New Roman"/>
        <w:b w:val="0"/>
        <w:i w:val="0"/>
        <w:strike w:val="0"/>
        <w:dstrike w:val="0"/>
        <w:color w:val="000000"/>
        <w:position w:val="0"/>
        <w:sz w:val="26"/>
        <w:szCs w:val="26"/>
        <w:u w:val="none" w:color="000000"/>
        <w:effect w:val="none"/>
        <w:vertAlign w:val="baseline"/>
      </w:rPr>
    </w:lvl>
    <w:lvl w:ilvl="6">
      <w:start w:val="1"/>
      <w:numFmt w:val="decimal"/>
      <w:lvlText w:val="%7"/>
      <w:lvlJc w:val="left"/>
      <w:pPr>
        <w:tabs>
          <w:tab w:val="num" w:pos="0"/>
        </w:tabs>
        <w:ind w:left="4692" w:firstLine="0"/>
      </w:pPr>
      <w:rPr>
        <w:rFonts w:ascii="Times New Roman" w:eastAsia="Times New Roman" w:hAnsi="Times New Roman" w:cs="Times New Roman"/>
        <w:b w:val="0"/>
        <w:i w:val="0"/>
        <w:strike w:val="0"/>
        <w:dstrike w:val="0"/>
        <w:color w:val="000000"/>
        <w:position w:val="0"/>
        <w:sz w:val="26"/>
        <w:szCs w:val="26"/>
        <w:u w:val="none" w:color="000000"/>
        <w:effect w:val="none"/>
        <w:vertAlign w:val="baseline"/>
      </w:rPr>
    </w:lvl>
    <w:lvl w:ilvl="7">
      <w:start w:val="1"/>
      <w:numFmt w:val="lowerLetter"/>
      <w:lvlText w:val="%8"/>
      <w:lvlJc w:val="left"/>
      <w:pPr>
        <w:tabs>
          <w:tab w:val="num" w:pos="0"/>
        </w:tabs>
        <w:ind w:left="5412" w:firstLine="0"/>
      </w:pPr>
      <w:rPr>
        <w:rFonts w:ascii="Times New Roman" w:eastAsia="Times New Roman" w:hAnsi="Times New Roman" w:cs="Times New Roman"/>
        <w:b w:val="0"/>
        <w:i w:val="0"/>
        <w:strike w:val="0"/>
        <w:dstrike w:val="0"/>
        <w:color w:val="000000"/>
        <w:position w:val="0"/>
        <w:sz w:val="26"/>
        <w:szCs w:val="26"/>
        <w:u w:val="none" w:color="000000"/>
        <w:effect w:val="none"/>
        <w:vertAlign w:val="baseline"/>
      </w:rPr>
    </w:lvl>
    <w:lvl w:ilvl="8">
      <w:start w:val="1"/>
      <w:numFmt w:val="lowerRoman"/>
      <w:lvlText w:val="%9"/>
      <w:lvlJc w:val="left"/>
      <w:pPr>
        <w:tabs>
          <w:tab w:val="num" w:pos="0"/>
        </w:tabs>
        <w:ind w:left="6132" w:firstLine="0"/>
      </w:pPr>
      <w:rPr>
        <w:rFonts w:ascii="Times New Roman" w:eastAsia="Times New Roman" w:hAnsi="Times New Roman" w:cs="Times New Roman"/>
        <w:b w:val="0"/>
        <w:i w:val="0"/>
        <w:strike w:val="0"/>
        <w:dstrike w:val="0"/>
        <w:color w:val="000000"/>
        <w:position w:val="0"/>
        <w:sz w:val="26"/>
        <w:szCs w:val="26"/>
        <w:u w:val="none" w:color="000000"/>
        <w:effect w:val="none"/>
        <w:vertAlign w:val="baseline"/>
      </w:rPr>
    </w:lvl>
  </w:abstractNum>
  <w:abstractNum w:abstractNumId="26" w15:restartNumberingAfterBreak="0">
    <w:nsid w:val="50D37C13"/>
    <w:multiLevelType w:val="multilevel"/>
    <w:tmpl w:val="B5CCCE6A"/>
    <w:lvl w:ilvl="0">
      <w:start w:val="6"/>
      <w:numFmt w:val="decimal"/>
      <w:lvlText w:val="%1)"/>
      <w:lvlJc w:val="left"/>
      <w:pPr>
        <w:tabs>
          <w:tab w:val="num" w:pos="0"/>
        </w:tabs>
        <w:ind w:left="647" w:hanging="360"/>
      </w:pPr>
      <w:rPr>
        <w:rFonts w:eastAsia="Times New Roman"/>
      </w:rPr>
    </w:lvl>
    <w:lvl w:ilvl="1">
      <w:start w:val="1"/>
      <w:numFmt w:val="lowerLetter"/>
      <w:lvlText w:val="%2)"/>
      <w:lvlJc w:val="left"/>
      <w:pPr>
        <w:tabs>
          <w:tab w:val="num" w:pos="0"/>
        </w:tabs>
        <w:ind w:left="1367" w:hanging="360"/>
      </w:pPr>
    </w:lvl>
    <w:lvl w:ilvl="2">
      <w:start w:val="1"/>
      <w:numFmt w:val="lowerRoman"/>
      <w:lvlText w:val="%3."/>
      <w:lvlJc w:val="right"/>
      <w:pPr>
        <w:tabs>
          <w:tab w:val="num" w:pos="0"/>
        </w:tabs>
        <w:ind w:left="2087" w:hanging="180"/>
      </w:pPr>
    </w:lvl>
    <w:lvl w:ilvl="3">
      <w:start w:val="1"/>
      <w:numFmt w:val="decimal"/>
      <w:lvlText w:val="%4."/>
      <w:lvlJc w:val="left"/>
      <w:pPr>
        <w:tabs>
          <w:tab w:val="num" w:pos="0"/>
        </w:tabs>
        <w:ind w:left="2807" w:hanging="360"/>
      </w:pPr>
    </w:lvl>
    <w:lvl w:ilvl="4">
      <w:start w:val="1"/>
      <w:numFmt w:val="lowerLetter"/>
      <w:lvlText w:val="%5."/>
      <w:lvlJc w:val="left"/>
      <w:pPr>
        <w:tabs>
          <w:tab w:val="num" w:pos="0"/>
        </w:tabs>
        <w:ind w:left="3527" w:hanging="360"/>
      </w:pPr>
    </w:lvl>
    <w:lvl w:ilvl="5">
      <w:start w:val="1"/>
      <w:numFmt w:val="lowerRoman"/>
      <w:lvlText w:val="%6."/>
      <w:lvlJc w:val="right"/>
      <w:pPr>
        <w:tabs>
          <w:tab w:val="num" w:pos="0"/>
        </w:tabs>
        <w:ind w:left="4247" w:hanging="180"/>
      </w:pPr>
    </w:lvl>
    <w:lvl w:ilvl="6">
      <w:start w:val="1"/>
      <w:numFmt w:val="decimal"/>
      <w:lvlText w:val="%7."/>
      <w:lvlJc w:val="left"/>
      <w:pPr>
        <w:tabs>
          <w:tab w:val="num" w:pos="0"/>
        </w:tabs>
        <w:ind w:left="4967" w:hanging="360"/>
      </w:pPr>
    </w:lvl>
    <w:lvl w:ilvl="7">
      <w:start w:val="1"/>
      <w:numFmt w:val="lowerLetter"/>
      <w:lvlText w:val="%8."/>
      <w:lvlJc w:val="left"/>
      <w:pPr>
        <w:tabs>
          <w:tab w:val="num" w:pos="0"/>
        </w:tabs>
        <w:ind w:left="5687" w:hanging="360"/>
      </w:pPr>
    </w:lvl>
    <w:lvl w:ilvl="8">
      <w:start w:val="1"/>
      <w:numFmt w:val="lowerRoman"/>
      <w:lvlText w:val="%9."/>
      <w:lvlJc w:val="right"/>
      <w:pPr>
        <w:tabs>
          <w:tab w:val="num" w:pos="0"/>
        </w:tabs>
        <w:ind w:left="6407" w:hanging="180"/>
      </w:pPr>
    </w:lvl>
  </w:abstractNum>
  <w:abstractNum w:abstractNumId="27" w15:restartNumberingAfterBreak="0">
    <w:nsid w:val="52223B40"/>
    <w:multiLevelType w:val="multilevel"/>
    <w:tmpl w:val="80687ECA"/>
    <w:lvl w:ilvl="0">
      <w:start w:val="1"/>
      <w:numFmt w:val="decimal"/>
      <w:lvlText w:val="%1."/>
      <w:lvlJc w:val="left"/>
      <w:pPr>
        <w:tabs>
          <w:tab w:val="num" w:pos="0"/>
        </w:tabs>
        <w:ind w:left="398" w:firstLine="0"/>
      </w:pPr>
      <w:rPr>
        <w:rFonts w:ascii="Calibri" w:eastAsia="Times New Roman" w:hAnsi="Calibri" w:cs="Calibri"/>
        <w:b w:val="0"/>
        <w:i w:val="0"/>
        <w:strike w:val="0"/>
        <w:dstrike w:val="0"/>
        <w:color w:val="000000"/>
        <w:position w:val="0"/>
        <w:sz w:val="22"/>
        <w:szCs w:val="22"/>
        <w:u w:val="none" w:color="000000"/>
        <w:effect w:val="none"/>
        <w:vertAlign w:val="baseline"/>
      </w:rPr>
    </w:lvl>
    <w:lvl w:ilvl="1">
      <w:start w:val="1"/>
      <w:numFmt w:val="decimal"/>
      <w:lvlText w:val="%2)"/>
      <w:lvlJc w:val="left"/>
      <w:pPr>
        <w:tabs>
          <w:tab w:val="num" w:pos="0"/>
        </w:tabs>
        <w:ind w:left="710" w:firstLine="0"/>
      </w:pPr>
      <w:rPr>
        <w:rFonts w:ascii="Calibri" w:eastAsia="Times New Roman" w:hAnsi="Calibri" w:cs="Calibri"/>
        <w:b w:val="0"/>
        <w:i w:val="0"/>
        <w:strike w:val="0"/>
        <w:dstrike w:val="0"/>
        <w:color w:val="000000"/>
        <w:position w:val="0"/>
        <w:sz w:val="22"/>
        <w:szCs w:val="22"/>
        <w:u w:val="none" w:color="000000"/>
        <w:effect w:val="none"/>
        <w:vertAlign w:val="baseline"/>
      </w:rPr>
    </w:lvl>
    <w:lvl w:ilvl="2">
      <w:start w:val="1"/>
      <w:numFmt w:val="lowerRoman"/>
      <w:lvlText w:val="%3"/>
      <w:lvlJc w:val="left"/>
      <w:pPr>
        <w:tabs>
          <w:tab w:val="num" w:pos="0"/>
        </w:tabs>
        <w:ind w:left="145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3">
      <w:start w:val="1"/>
      <w:numFmt w:val="decimal"/>
      <w:lvlText w:val="%4"/>
      <w:lvlJc w:val="left"/>
      <w:pPr>
        <w:tabs>
          <w:tab w:val="num" w:pos="0"/>
        </w:tabs>
        <w:ind w:left="217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4">
      <w:start w:val="1"/>
      <w:numFmt w:val="lowerLetter"/>
      <w:lvlText w:val="%5"/>
      <w:lvlJc w:val="left"/>
      <w:pPr>
        <w:tabs>
          <w:tab w:val="num" w:pos="0"/>
        </w:tabs>
        <w:ind w:left="289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5">
      <w:start w:val="1"/>
      <w:numFmt w:val="lowerRoman"/>
      <w:lvlText w:val="%6"/>
      <w:lvlJc w:val="left"/>
      <w:pPr>
        <w:tabs>
          <w:tab w:val="num" w:pos="0"/>
        </w:tabs>
        <w:ind w:left="361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6">
      <w:start w:val="1"/>
      <w:numFmt w:val="decimal"/>
      <w:lvlText w:val="%7"/>
      <w:lvlJc w:val="left"/>
      <w:pPr>
        <w:tabs>
          <w:tab w:val="num" w:pos="0"/>
        </w:tabs>
        <w:ind w:left="433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7">
      <w:start w:val="1"/>
      <w:numFmt w:val="lowerLetter"/>
      <w:lvlText w:val="%8"/>
      <w:lvlJc w:val="left"/>
      <w:pPr>
        <w:tabs>
          <w:tab w:val="num" w:pos="0"/>
        </w:tabs>
        <w:ind w:left="505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8">
      <w:start w:val="1"/>
      <w:numFmt w:val="lowerRoman"/>
      <w:lvlText w:val="%9"/>
      <w:lvlJc w:val="left"/>
      <w:pPr>
        <w:tabs>
          <w:tab w:val="num" w:pos="0"/>
        </w:tabs>
        <w:ind w:left="577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abstractNum>
  <w:abstractNum w:abstractNumId="28" w15:restartNumberingAfterBreak="0">
    <w:nsid w:val="67323CFE"/>
    <w:multiLevelType w:val="multilevel"/>
    <w:tmpl w:val="03367034"/>
    <w:lvl w:ilvl="0">
      <w:start w:val="1"/>
      <w:numFmt w:val="decimal"/>
      <w:lvlText w:val="%1."/>
      <w:lvlJc w:val="left"/>
      <w:pPr>
        <w:tabs>
          <w:tab w:val="num" w:pos="0"/>
        </w:tabs>
        <w:ind w:left="643" w:hanging="360"/>
      </w:pPr>
      <w:rPr>
        <w:b w:val="0"/>
        <w:color w:val="000000" w:themeColor="text1"/>
      </w:r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9ED0347"/>
    <w:multiLevelType w:val="multilevel"/>
    <w:tmpl w:val="B9186D60"/>
    <w:lvl w:ilvl="0">
      <w:start w:val="1"/>
      <w:numFmt w:val="decimal"/>
      <w:lvlText w:val="%1."/>
      <w:lvlJc w:val="left"/>
      <w:pPr>
        <w:tabs>
          <w:tab w:val="num" w:pos="496"/>
        </w:tabs>
        <w:ind w:left="496" w:hanging="360"/>
      </w:pPr>
    </w:lvl>
    <w:lvl w:ilvl="1">
      <w:start w:val="1"/>
      <w:numFmt w:val="decimal"/>
      <w:lvlText w:val="%2."/>
      <w:lvlJc w:val="left"/>
      <w:pPr>
        <w:tabs>
          <w:tab w:val="num" w:pos="856"/>
        </w:tabs>
        <w:ind w:left="856" w:hanging="360"/>
      </w:pPr>
    </w:lvl>
    <w:lvl w:ilvl="2">
      <w:start w:val="1"/>
      <w:numFmt w:val="decimal"/>
      <w:lvlText w:val="%3."/>
      <w:lvlJc w:val="left"/>
      <w:pPr>
        <w:tabs>
          <w:tab w:val="num" w:pos="1216"/>
        </w:tabs>
        <w:ind w:left="1216" w:hanging="360"/>
      </w:pPr>
    </w:lvl>
    <w:lvl w:ilvl="3">
      <w:start w:val="1"/>
      <w:numFmt w:val="decimal"/>
      <w:lvlText w:val="%4."/>
      <w:lvlJc w:val="left"/>
      <w:pPr>
        <w:tabs>
          <w:tab w:val="num" w:pos="1576"/>
        </w:tabs>
        <w:ind w:left="1576" w:hanging="360"/>
      </w:pPr>
    </w:lvl>
    <w:lvl w:ilvl="4">
      <w:start w:val="1"/>
      <w:numFmt w:val="decimal"/>
      <w:lvlText w:val="%5."/>
      <w:lvlJc w:val="left"/>
      <w:pPr>
        <w:tabs>
          <w:tab w:val="num" w:pos="1936"/>
        </w:tabs>
        <w:ind w:left="1936" w:hanging="360"/>
      </w:pPr>
    </w:lvl>
    <w:lvl w:ilvl="5">
      <w:start w:val="1"/>
      <w:numFmt w:val="decimal"/>
      <w:lvlText w:val="%6."/>
      <w:lvlJc w:val="left"/>
      <w:pPr>
        <w:tabs>
          <w:tab w:val="num" w:pos="2296"/>
        </w:tabs>
        <w:ind w:left="2296" w:hanging="360"/>
      </w:pPr>
    </w:lvl>
    <w:lvl w:ilvl="6">
      <w:start w:val="1"/>
      <w:numFmt w:val="decimal"/>
      <w:lvlText w:val="%7."/>
      <w:lvlJc w:val="left"/>
      <w:pPr>
        <w:tabs>
          <w:tab w:val="num" w:pos="2656"/>
        </w:tabs>
        <w:ind w:left="2656" w:hanging="360"/>
      </w:pPr>
    </w:lvl>
    <w:lvl w:ilvl="7">
      <w:start w:val="1"/>
      <w:numFmt w:val="decimal"/>
      <w:lvlText w:val="%8."/>
      <w:lvlJc w:val="left"/>
      <w:pPr>
        <w:tabs>
          <w:tab w:val="num" w:pos="3016"/>
        </w:tabs>
        <w:ind w:left="3016" w:hanging="360"/>
      </w:pPr>
    </w:lvl>
    <w:lvl w:ilvl="8">
      <w:start w:val="1"/>
      <w:numFmt w:val="decimal"/>
      <w:lvlText w:val="%9."/>
      <w:lvlJc w:val="left"/>
      <w:pPr>
        <w:tabs>
          <w:tab w:val="num" w:pos="3376"/>
        </w:tabs>
        <w:ind w:left="3376" w:hanging="360"/>
      </w:pPr>
    </w:lvl>
  </w:abstractNum>
  <w:abstractNum w:abstractNumId="30" w15:restartNumberingAfterBreak="0">
    <w:nsid w:val="7A06087E"/>
    <w:multiLevelType w:val="multilevel"/>
    <w:tmpl w:val="FAE25DD4"/>
    <w:lvl w:ilvl="0">
      <w:start w:val="1"/>
      <w:numFmt w:val="decimal"/>
      <w:lvlText w:val="%1."/>
      <w:lvlJc w:val="left"/>
      <w:pPr>
        <w:tabs>
          <w:tab w:val="num" w:pos="0"/>
        </w:tabs>
        <w:ind w:left="441" w:firstLine="0"/>
      </w:pPr>
      <w:rPr>
        <w:rFonts w:ascii="Calibri" w:eastAsia="Courier New" w:hAnsi="Calibri" w:cs="Calibri"/>
        <w:b w:val="0"/>
        <w:i w:val="0"/>
        <w:strike w:val="0"/>
        <w:dstrike w:val="0"/>
        <w:color w:val="000000"/>
        <w:position w:val="0"/>
        <w:sz w:val="22"/>
        <w:szCs w:val="22"/>
        <w:u w:val="none" w:color="000000"/>
        <w:effect w:val="none"/>
        <w:vertAlign w:val="baseline"/>
      </w:rPr>
    </w:lvl>
    <w:lvl w:ilvl="1">
      <w:start w:val="2"/>
      <w:numFmt w:val="decimal"/>
      <w:lvlText w:val="%2)"/>
      <w:lvlJc w:val="left"/>
      <w:pPr>
        <w:tabs>
          <w:tab w:val="num" w:pos="0"/>
        </w:tabs>
        <w:ind w:left="720"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2">
      <w:start w:val="1"/>
      <w:numFmt w:val="lowerRoman"/>
      <w:lvlText w:val="%3"/>
      <w:lvlJc w:val="left"/>
      <w:pPr>
        <w:tabs>
          <w:tab w:val="num" w:pos="0"/>
        </w:tabs>
        <w:ind w:left="1445"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3">
      <w:start w:val="1"/>
      <w:numFmt w:val="decimal"/>
      <w:lvlText w:val="%4"/>
      <w:lvlJc w:val="left"/>
      <w:pPr>
        <w:tabs>
          <w:tab w:val="num" w:pos="0"/>
        </w:tabs>
        <w:ind w:left="2165"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4">
      <w:start w:val="1"/>
      <w:numFmt w:val="lowerLetter"/>
      <w:lvlText w:val="%5"/>
      <w:lvlJc w:val="left"/>
      <w:pPr>
        <w:tabs>
          <w:tab w:val="num" w:pos="0"/>
        </w:tabs>
        <w:ind w:left="2885"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5">
      <w:start w:val="1"/>
      <w:numFmt w:val="lowerRoman"/>
      <w:lvlText w:val="%6"/>
      <w:lvlJc w:val="left"/>
      <w:pPr>
        <w:tabs>
          <w:tab w:val="num" w:pos="0"/>
        </w:tabs>
        <w:ind w:left="3605"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6">
      <w:start w:val="1"/>
      <w:numFmt w:val="decimal"/>
      <w:lvlText w:val="%7"/>
      <w:lvlJc w:val="left"/>
      <w:pPr>
        <w:tabs>
          <w:tab w:val="num" w:pos="0"/>
        </w:tabs>
        <w:ind w:left="4325"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7">
      <w:start w:val="1"/>
      <w:numFmt w:val="lowerLetter"/>
      <w:lvlText w:val="%8"/>
      <w:lvlJc w:val="left"/>
      <w:pPr>
        <w:tabs>
          <w:tab w:val="num" w:pos="0"/>
        </w:tabs>
        <w:ind w:left="5045"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8">
      <w:start w:val="1"/>
      <w:numFmt w:val="lowerRoman"/>
      <w:lvlText w:val="%9"/>
      <w:lvlJc w:val="left"/>
      <w:pPr>
        <w:tabs>
          <w:tab w:val="num" w:pos="0"/>
        </w:tabs>
        <w:ind w:left="5765"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abstractNum>
  <w:abstractNum w:abstractNumId="31" w15:restartNumberingAfterBreak="0">
    <w:nsid w:val="7A794AAB"/>
    <w:multiLevelType w:val="multilevel"/>
    <w:tmpl w:val="9BA212CA"/>
    <w:lvl w:ilvl="0">
      <w:start w:val="1"/>
      <w:numFmt w:val="decimal"/>
      <w:lvlText w:val="%1."/>
      <w:lvlJc w:val="left"/>
      <w:pPr>
        <w:tabs>
          <w:tab w:val="num" w:pos="-283"/>
        </w:tabs>
        <w:ind w:left="360" w:hanging="360"/>
      </w:pPr>
      <w:rPr>
        <w:color w:val="000000" w:themeColor="text1"/>
      </w:rPr>
    </w:lvl>
    <w:lvl w:ilvl="1">
      <w:start w:val="1"/>
      <w:numFmt w:val="lowerLetter"/>
      <w:lvlText w:val="%2."/>
      <w:lvlJc w:val="left"/>
      <w:pPr>
        <w:tabs>
          <w:tab w:val="num" w:pos="-283"/>
        </w:tabs>
        <w:ind w:left="1157" w:hanging="360"/>
      </w:pPr>
      <w:rPr>
        <w:color w:val="000000"/>
      </w:rPr>
    </w:lvl>
    <w:lvl w:ilvl="2">
      <w:start w:val="1"/>
      <w:numFmt w:val="lowerRoman"/>
      <w:lvlText w:val="%3."/>
      <w:lvlJc w:val="right"/>
      <w:pPr>
        <w:tabs>
          <w:tab w:val="num" w:pos="-283"/>
        </w:tabs>
        <w:ind w:left="1877" w:hanging="180"/>
      </w:pPr>
    </w:lvl>
    <w:lvl w:ilvl="3">
      <w:start w:val="1"/>
      <w:numFmt w:val="decimal"/>
      <w:lvlText w:val="%4."/>
      <w:lvlJc w:val="left"/>
      <w:pPr>
        <w:tabs>
          <w:tab w:val="num" w:pos="-283"/>
        </w:tabs>
        <w:ind w:left="2597" w:hanging="360"/>
      </w:pPr>
    </w:lvl>
    <w:lvl w:ilvl="4">
      <w:start w:val="1"/>
      <w:numFmt w:val="lowerLetter"/>
      <w:lvlText w:val="%5."/>
      <w:lvlJc w:val="left"/>
      <w:pPr>
        <w:tabs>
          <w:tab w:val="num" w:pos="-283"/>
        </w:tabs>
        <w:ind w:left="3317" w:hanging="360"/>
      </w:pPr>
    </w:lvl>
    <w:lvl w:ilvl="5">
      <w:start w:val="1"/>
      <w:numFmt w:val="lowerRoman"/>
      <w:lvlText w:val="%6."/>
      <w:lvlJc w:val="right"/>
      <w:pPr>
        <w:tabs>
          <w:tab w:val="num" w:pos="-283"/>
        </w:tabs>
        <w:ind w:left="4037" w:hanging="180"/>
      </w:pPr>
    </w:lvl>
    <w:lvl w:ilvl="6">
      <w:start w:val="1"/>
      <w:numFmt w:val="decimal"/>
      <w:lvlText w:val="%7."/>
      <w:lvlJc w:val="left"/>
      <w:pPr>
        <w:tabs>
          <w:tab w:val="num" w:pos="-283"/>
        </w:tabs>
        <w:ind w:left="4757" w:hanging="360"/>
      </w:pPr>
    </w:lvl>
    <w:lvl w:ilvl="7">
      <w:start w:val="1"/>
      <w:numFmt w:val="lowerLetter"/>
      <w:lvlText w:val="%8."/>
      <w:lvlJc w:val="left"/>
      <w:pPr>
        <w:tabs>
          <w:tab w:val="num" w:pos="-283"/>
        </w:tabs>
        <w:ind w:left="5477" w:hanging="360"/>
      </w:pPr>
    </w:lvl>
    <w:lvl w:ilvl="8">
      <w:start w:val="1"/>
      <w:numFmt w:val="lowerRoman"/>
      <w:lvlText w:val="%9."/>
      <w:lvlJc w:val="right"/>
      <w:pPr>
        <w:tabs>
          <w:tab w:val="num" w:pos="-283"/>
        </w:tabs>
        <w:ind w:left="619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9"/>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num>
  <w:num w:numId="18">
    <w:abstractNumId w:val="21"/>
  </w:num>
  <w:num w:numId="19">
    <w:abstractNumId w:val="21"/>
    <w:lvlOverride w:ilvl="0">
      <w:startOverride w:val="1"/>
    </w:lvlOverride>
  </w:num>
  <w:num w:numId="20">
    <w:abstractNumId w:val="17"/>
  </w:num>
  <w:num w:numId="21">
    <w:abstractNumId w:val="20"/>
  </w:num>
  <w:num w:numId="22">
    <w:abstractNumId w:val="25"/>
  </w:num>
  <w:num w:numId="23">
    <w:abstractNumId w:val="25"/>
    <w:lvlOverride w:ilvl="0">
      <w:startOverride w:val="1"/>
    </w:lvlOverride>
  </w:num>
  <w:num w:numId="24">
    <w:abstractNumId w:val="27"/>
  </w:num>
  <w:num w:numId="25">
    <w:abstractNumId w:val="24"/>
  </w:num>
  <w:num w:numId="26">
    <w:abstractNumId w:val="26"/>
  </w:num>
  <w:num w:numId="27">
    <w:abstractNumId w:val="22"/>
  </w:num>
  <w:num w:numId="28">
    <w:abstractNumId w:val="30"/>
  </w:num>
  <w:num w:numId="29">
    <w:abstractNumId w:val="16"/>
  </w:num>
  <w:num w:numId="30">
    <w:abstractNumId w:val="16"/>
    <w:lvlOverride w:ilvl="1">
      <w:startOverride w:val="1"/>
    </w:lvlOverride>
  </w:num>
  <w:num w:numId="31">
    <w:abstractNumId w:val="28"/>
  </w:num>
  <w:num w:numId="32">
    <w:abstractNumId w:val="14"/>
  </w:num>
  <w:num w:numId="33">
    <w:abstractNumId w:val="31"/>
  </w:num>
  <w:num w:numId="34">
    <w:abstractNumId w:val="29"/>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7A"/>
    <w:rsid w:val="00083089"/>
    <w:rsid w:val="000833B0"/>
    <w:rsid w:val="0009236A"/>
    <w:rsid w:val="000E54BA"/>
    <w:rsid w:val="001313D7"/>
    <w:rsid w:val="001A6B3F"/>
    <w:rsid w:val="001D4A39"/>
    <w:rsid w:val="001E40D7"/>
    <w:rsid w:val="001F004F"/>
    <w:rsid w:val="00201B65"/>
    <w:rsid w:val="002030DF"/>
    <w:rsid w:val="00221374"/>
    <w:rsid w:val="00231444"/>
    <w:rsid w:val="002B7B79"/>
    <w:rsid w:val="002D2544"/>
    <w:rsid w:val="002D3FE0"/>
    <w:rsid w:val="002D4CF6"/>
    <w:rsid w:val="003468B6"/>
    <w:rsid w:val="00351B06"/>
    <w:rsid w:val="00374620"/>
    <w:rsid w:val="00402F53"/>
    <w:rsid w:val="00432452"/>
    <w:rsid w:val="00437DE1"/>
    <w:rsid w:val="0044763C"/>
    <w:rsid w:val="004722FA"/>
    <w:rsid w:val="00484B27"/>
    <w:rsid w:val="00566F91"/>
    <w:rsid w:val="00585AD3"/>
    <w:rsid w:val="005A2408"/>
    <w:rsid w:val="005C1114"/>
    <w:rsid w:val="00603B49"/>
    <w:rsid w:val="006069E3"/>
    <w:rsid w:val="00685D75"/>
    <w:rsid w:val="00687A67"/>
    <w:rsid w:val="0069026B"/>
    <w:rsid w:val="006B7619"/>
    <w:rsid w:val="006F2767"/>
    <w:rsid w:val="0070006D"/>
    <w:rsid w:val="007015EB"/>
    <w:rsid w:val="00722E50"/>
    <w:rsid w:val="00743DBF"/>
    <w:rsid w:val="00754ABA"/>
    <w:rsid w:val="007651C0"/>
    <w:rsid w:val="0079113A"/>
    <w:rsid w:val="0079274F"/>
    <w:rsid w:val="007D576D"/>
    <w:rsid w:val="00871A71"/>
    <w:rsid w:val="008E630B"/>
    <w:rsid w:val="00973FD8"/>
    <w:rsid w:val="009D08AE"/>
    <w:rsid w:val="00A14D6D"/>
    <w:rsid w:val="00A164D8"/>
    <w:rsid w:val="00A2289E"/>
    <w:rsid w:val="00A47FD0"/>
    <w:rsid w:val="00A60BAA"/>
    <w:rsid w:val="00A66302"/>
    <w:rsid w:val="00A705DC"/>
    <w:rsid w:val="00A8545C"/>
    <w:rsid w:val="00A87E1C"/>
    <w:rsid w:val="00A93615"/>
    <w:rsid w:val="00AA13A6"/>
    <w:rsid w:val="00AE2779"/>
    <w:rsid w:val="00AE31B4"/>
    <w:rsid w:val="00B47B2C"/>
    <w:rsid w:val="00B57E34"/>
    <w:rsid w:val="00B74D52"/>
    <w:rsid w:val="00B8333C"/>
    <w:rsid w:val="00BC108B"/>
    <w:rsid w:val="00C0353A"/>
    <w:rsid w:val="00C61831"/>
    <w:rsid w:val="00C66BFC"/>
    <w:rsid w:val="00C94664"/>
    <w:rsid w:val="00CA711D"/>
    <w:rsid w:val="00CD1175"/>
    <w:rsid w:val="00D06DBB"/>
    <w:rsid w:val="00D30321"/>
    <w:rsid w:val="00D34DFF"/>
    <w:rsid w:val="00D67125"/>
    <w:rsid w:val="00DA207C"/>
    <w:rsid w:val="00DC697D"/>
    <w:rsid w:val="00DC7DC0"/>
    <w:rsid w:val="00DF03F6"/>
    <w:rsid w:val="00E41083"/>
    <w:rsid w:val="00E6034D"/>
    <w:rsid w:val="00E96D69"/>
    <w:rsid w:val="00ED7A29"/>
    <w:rsid w:val="00F00763"/>
    <w:rsid w:val="00F17222"/>
    <w:rsid w:val="00F17453"/>
    <w:rsid w:val="00F2058A"/>
    <w:rsid w:val="00F30E7A"/>
    <w:rsid w:val="00F32FED"/>
    <w:rsid w:val="00F45313"/>
    <w:rsid w:val="00F46F67"/>
    <w:rsid w:val="00F766FE"/>
    <w:rsid w:val="00F82A59"/>
    <w:rsid w:val="00FA2210"/>
    <w:rsid w:val="00FC0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05F80-ED5F-4961-998A-91B87942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0E7A"/>
    <w:pPr>
      <w:spacing w:after="0" w:line="240" w:lineRule="auto"/>
    </w:pPr>
    <w:rPr>
      <w:rFonts w:ascii="Times New Roman" w:eastAsia="Times New Roman" w:hAnsi="Times New Roman" w:cs="Times New Roman"/>
      <w:sz w:val="24"/>
      <w:szCs w:val="24"/>
      <w:lang w:eastAsia="pl-PL"/>
    </w:rPr>
  </w:style>
  <w:style w:type="paragraph" w:styleId="Nagwek1">
    <w:name w:val="heading 1"/>
    <w:next w:val="Normalny"/>
    <w:link w:val="Nagwek1Znak"/>
    <w:uiPriority w:val="9"/>
    <w:unhideWhenUsed/>
    <w:qFormat/>
    <w:rsid w:val="00201B65"/>
    <w:pPr>
      <w:keepNext/>
      <w:keepLines/>
      <w:suppressAutoHyphens/>
      <w:spacing w:after="0"/>
      <w:ind w:left="129" w:hanging="10"/>
      <w:jc w:val="center"/>
      <w:outlineLvl w:val="0"/>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F30E7A"/>
    <w:pPr>
      <w:tabs>
        <w:tab w:val="center" w:pos="4536"/>
        <w:tab w:val="right" w:pos="9072"/>
      </w:tabs>
    </w:pPr>
    <w:rPr>
      <w:sz w:val="20"/>
      <w:szCs w:val="20"/>
    </w:rPr>
  </w:style>
  <w:style w:type="character" w:customStyle="1" w:styleId="StopkaZnak">
    <w:name w:val="Stopka Znak"/>
    <w:basedOn w:val="Domylnaczcionkaakapitu"/>
    <w:link w:val="Stopka"/>
    <w:semiHidden/>
    <w:rsid w:val="00F30E7A"/>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F30E7A"/>
  </w:style>
  <w:style w:type="paragraph" w:styleId="Akapitzlist">
    <w:name w:val="List Paragraph"/>
    <w:basedOn w:val="Normalny"/>
    <w:link w:val="AkapitzlistZnak"/>
    <w:uiPriority w:val="34"/>
    <w:qFormat/>
    <w:rsid w:val="00F30E7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30E7A"/>
    <w:pPr>
      <w:autoSpaceDE w:val="0"/>
      <w:autoSpaceDN w:val="0"/>
      <w:adjustRightInd w:val="0"/>
      <w:spacing w:after="0" w:line="240" w:lineRule="auto"/>
    </w:pPr>
    <w:rPr>
      <w:rFonts w:ascii="Arial" w:eastAsia="SimSun" w:hAnsi="Arial" w:cs="Arial"/>
      <w:color w:val="000000"/>
      <w:sz w:val="24"/>
      <w:szCs w:val="24"/>
      <w:lang w:eastAsia="pl-PL"/>
    </w:rPr>
  </w:style>
  <w:style w:type="paragraph" w:customStyle="1" w:styleId="Tekstpodstawowy21">
    <w:name w:val="Tekst podstawowy 21"/>
    <w:basedOn w:val="Normalny"/>
    <w:rsid w:val="00F30E7A"/>
    <w:pPr>
      <w:suppressAutoHyphens/>
      <w:jc w:val="both"/>
    </w:pPr>
    <w:rPr>
      <w:rFonts w:ascii="Arial" w:hAnsi="Arial" w:cs="Arial"/>
      <w:sz w:val="22"/>
      <w:szCs w:val="20"/>
      <w:lang w:eastAsia="ar-SA"/>
    </w:rPr>
  </w:style>
  <w:style w:type="paragraph" w:styleId="Tekstdymka">
    <w:name w:val="Balloon Text"/>
    <w:basedOn w:val="Normalny"/>
    <w:link w:val="TekstdymkaZnak"/>
    <w:uiPriority w:val="99"/>
    <w:semiHidden/>
    <w:unhideWhenUsed/>
    <w:rsid w:val="001D4A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A39"/>
    <w:rPr>
      <w:rFonts w:ascii="Segoe UI" w:eastAsia="Times New Roman" w:hAnsi="Segoe UI" w:cs="Segoe UI"/>
      <w:sz w:val="18"/>
      <w:szCs w:val="18"/>
      <w:lang w:eastAsia="pl-PL"/>
    </w:rPr>
  </w:style>
  <w:style w:type="character" w:customStyle="1" w:styleId="AkapitzlistZnak">
    <w:name w:val="Akapit z listą Znak"/>
    <w:basedOn w:val="Domylnaczcionkaakapitu"/>
    <w:link w:val="Akapitzlist"/>
    <w:uiPriority w:val="34"/>
    <w:qFormat/>
    <w:locked/>
    <w:rsid w:val="00CA711D"/>
    <w:rPr>
      <w:rFonts w:ascii="Calibri" w:eastAsia="Calibri" w:hAnsi="Calibri" w:cs="Times New Roman"/>
    </w:rPr>
  </w:style>
  <w:style w:type="character" w:customStyle="1" w:styleId="Nagwek1Znak">
    <w:name w:val="Nagłówek 1 Znak"/>
    <w:basedOn w:val="Domylnaczcionkaakapitu"/>
    <w:link w:val="Nagwek1"/>
    <w:qFormat/>
    <w:rsid w:val="00201B65"/>
    <w:rPr>
      <w:rFonts w:ascii="Arial" w:eastAsia="Arial" w:hAnsi="Arial" w:cs="Arial"/>
      <w:b/>
      <w:color w:val="000000"/>
      <w:lang w:eastAsia="pl-PL"/>
    </w:rPr>
  </w:style>
  <w:style w:type="character" w:customStyle="1" w:styleId="czeinternetowe">
    <w:name w:val="Łącze internetowe"/>
    <w:basedOn w:val="Domylnaczcionkaakapitu"/>
    <w:uiPriority w:val="99"/>
    <w:semiHidden/>
    <w:unhideWhenUsed/>
    <w:rsid w:val="00C66BFC"/>
    <w:rPr>
      <w:color w:val="0000FF"/>
      <w:u w:val="single"/>
    </w:rPr>
  </w:style>
  <w:style w:type="character" w:styleId="Hipercze">
    <w:name w:val="Hyperlink"/>
    <w:basedOn w:val="Domylnaczcionkaakapitu"/>
    <w:uiPriority w:val="99"/>
    <w:unhideWhenUsed/>
    <w:rsid w:val="00C66BFC"/>
    <w:rPr>
      <w:color w:val="0563C1" w:themeColor="hyperlink"/>
      <w:u w:val="single"/>
    </w:rPr>
  </w:style>
  <w:style w:type="paragraph" w:customStyle="1" w:styleId="Standard">
    <w:name w:val="Standard"/>
    <w:qFormat/>
    <w:rsid w:val="00AE2779"/>
    <w:pPr>
      <w:suppressAutoHyphens/>
      <w:spacing w:after="0" w:line="240" w:lineRule="auto"/>
      <w:ind w:firstLine="360"/>
    </w:pPr>
    <w:rPr>
      <w:rFonts w:eastAsia="SimSun" w:cs="F"/>
      <w:kern w:val="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048022">
      <w:bodyDiv w:val="1"/>
      <w:marLeft w:val="0"/>
      <w:marRight w:val="0"/>
      <w:marTop w:val="0"/>
      <w:marBottom w:val="0"/>
      <w:divBdr>
        <w:top w:val="none" w:sz="0" w:space="0" w:color="auto"/>
        <w:left w:val="none" w:sz="0" w:space="0" w:color="auto"/>
        <w:bottom w:val="none" w:sz="0" w:space="0" w:color="auto"/>
        <w:right w:val="none" w:sz="0" w:space="0" w:color="auto"/>
      </w:divBdr>
    </w:div>
    <w:div w:id="1217274595">
      <w:bodyDiv w:val="1"/>
      <w:marLeft w:val="0"/>
      <w:marRight w:val="0"/>
      <w:marTop w:val="0"/>
      <w:marBottom w:val="0"/>
      <w:divBdr>
        <w:top w:val="none" w:sz="0" w:space="0" w:color="auto"/>
        <w:left w:val="none" w:sz="0" w:space="0" w:color="auto"/>
        <w:bottom w:val="none" w:sz="0" w:space="0" w:color="auto"/>
        <w:right w:val="none" w:sz="0" w:space="0" w:color="auto"/>
      </w:divBdr>
    </w:div>
    <w:div w:id="1601134440">
      <w:bodyDiv w:val="1"/>
      <w:marLeft w:val="0"/>
      <w:marRight w:val="0"/>
      <w:marTop w:val="0"/>
      <w:marBottom w:val="0"/>
      <w:divBdr>
        <w:top w:val="none" w:sz="0" w:space="0" w:color="auto"/>
        <w:left w:val="none" w:sz="0" w:space="0" w:color="auto"/>
        <w:bottom w:val="none" w:sz="0" w:space="0" w:color="auto"/>
        <w:right w:val="none" w:sz="0" w:space="0" w:color="auto"/>
      </w:divBdr>
    </w:div>
    <w:div w:id="18532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_as_radom@sw.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13</Pages>
  <Words>5588</Words>
  <Characters>33532</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Duda</dc:creator>
  <cp:keywords/>
  <dc:description/>
  <cp:lastModifiedBy>Mariusz Duda</cp:lastModifiedBy>
  <cp:revision>57</cp:revision>
  <cp:lastPrinted>2021-09-06T14:10:00Z</cp:lastPrinted>
  <dcterms:created xsi:type="dcterms:W3CDTF">2021-08-23T06:51:00Z</dcterms:created>
  <dcterms:modified xsi:type="dcterms:W3CDTF">2021-09-06T14:14:00Z</dcterms:modified>
</cp:coreProperties>
</file>