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Załącznik nr 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409ED9AF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DZP.26.1.1</w:t>
      </w:r>
      <w:r w:rsidR="00D51763" w:rsidRPr="00D51763">
        <w:rPr>
          <w:rFonts w:ascii="Arial" w:hAnsi="Arial" w:cs="Arial"/>
          <w:sz w:val="20"/>
          <w:szCs w:val="20"/>
          <w:lang w:eastAsia="pl-PL"/>
        </w:rPr>
        <w:t>6</w:t>
      </w:r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127F881F" w:rsidR="006510B7" w:rsidRPr="00D51763" w:rsidRDefault="006510B7" w:rsidP="00B95950">
      <w:pPr>
        <w:spacing w:after="120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417E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17EFB" w:rsidRPr="00417EFB">
        <w:rPr>
          <w:rFonts w:ascii="Arial" w:hAnsi="Arial" w:cs="Arial"/>
          <w:sz w:val="20"/>
          <w:szCs w:val="20"/>
          <w:lang w:eastAsia="pl-PL"/>
        </w:rPr>
        <w:t>usługa pn.</w:t>
      </w:r>
      <w:r w:rsidR="007330A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51763" w:rsidRPr="00D51763">
        <w:rPr>
          <w:rFonts w:ascii="Arial" w:hAnsi="Arial" w:cs="Arial"/>
          <w:b/>
          <w:bCs/>
          <w:sz w:val="20"/>
          <w:szCs w:val="20"/>
          <w:lang w:eastAsia="pl-PL"/>
        </w:rPr>
        <w:t>„Świadczenie specjalistycznej usługi doradczej w zakresie opracowania i aktualizacji dokumentów strategicznych dla jednostek samorządu terytorialnego (JST) poprzez wprowadzanie do dokumentów strategicznych JST zapisów dotyczących ekonomii społecznej (ES) lub tworzenia lokalnych planów rozwoju ES”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51763">
        <w:rPr>
          <w:rFonts w:ascii="Arial" w:hAnsi="Arial" w:cs="Arial"/>
          <w:sz w:val="18"/>
          <w:szCs w:val="18"/>
        </w:rPr>
        <w:t>Pzp</w:t>
      </w:r>
      <w:proofErr w:type="spellEnd"/>
      <w:r w:rsidRPr="00D51763">
        <w:rPr>
          <w:rFonts w:ascii="Arial" w:hAnsi="Arial" w:cs="Arial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41D87" w14:textId="77777777" w:rsidR="00C14031" w:rsidRDefault="00C14031" w:rsidP="004A5B08">
      <w:pPr>
        <w:spacing w:after="0" w:line="240" w:lineRule="auto"/>
      </w:pPr>
      <w:r>
        <w:separator/>
      </w:r>
    </w:p>
  </w:endnote>
  <w:endnote w:type="continuationSeparator" w:id="0">
    <w:p w14:paraId="785D49C9" w14:textId="77777777" w:rsidR="00C14031" w:rsidRDefault="00C1403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68D0" w14:textId="77777777" w:rsidR="00C14031" w:rsidRDefault="00C14031" w:rsidP="004A5B08">
      <w:pPr>
        <w:spacing w:after="0" w:line="240" w:lineRule="auto"/>
      </w:pPr>
      <w:r>
        <w:separator/>
      </w:r>
    </w:p>
  </w:footnote>
  <w:footnote w:type="continuationSeparator" w:id="0">
    <w:p w14:paraId="497F8B7A" w14:textId="77777777" w:rsidR="00C14031" w:rsidRDefault="00C14031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0F6E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30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718524">
    <w:abstractNumId w:val="0"/>
  </w:num>
  <w:num w:numId="2" w16cid:durableId="160727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C2DA5"/>
    <w:rsid w:val="000E5CC4"/>
    <w:rsid w:val="00107744"/>
    <w:rsid w:val="0015590F"/>
    <w:rsid w:val="00162E19"/>
    <w:rsid w:val="00182A4A"/>
    <w:rsid w:val="001C1CA6"/>
    <w:rsid w:val="00202993"/>
    <w:rsid w:val="002208C9"/>
    <w:rsid w:val="002A07F2"/>
    <w:rsid w:val="00364021"/>
    <w:rsid w:val="003D3487"/>
    <w:rsid w:val="003E4459"/>
    <w:rsid w:val="00417EFB"/>
    <w:rsid w:val="00485061"/>
    <w:rsid w:val="004A5B08"/>
    <w:rsid w:val="00517933"/>
    <w:rsid w:val="00573CBD"/>
    <w:rsid w:val="006051EC"/>
    <w:rsid w:val="00632EF0"/>
    <w:rsid w:val="006510B7"/>
    <w:rsid w:val="006641CC"/>
    <w:rsid w:val="00671245"/>
    <w:rsid w:val="00681B23"/>
    <w:rsid w:val="00694CDF"/>
    <w:rsid w:val="007330AB"/>
    <w:rsid w:val="00747F29"/>
    <w:rsid w:val="00751E92"/>
    <w:rsid w:val="00815E5E"/>
    <w:rsid w:val="00863EFA"/>
    <w:rsid w:val="008F15F2"/>
    <w:rsid w:val="00AE2631"/>
    <w:rsid w:val="00AF020B"/>
    <w:rsid w:val="00B91D31"/>
    <w:rsid w:val="00B95950"/>
    <w:rsid w:val="00BC3467"/>
    <w:rsid w:val="00BF2404"/>
    <w:rsid w:val="00C14031"/>
    <w:rsid w:val="00C37AA0"/>
    <w:rsid w:val="00C57A7C"/>
    <w:rsid w:val="00C959EB"/>
    <w:rsid w:val="00CB12F4"/>
    <w:rsid w:val="00D51763"/>
    <w:rsid w:val="00D70532"/>
    <w:rsid w:val="00DA702D"/>
    <w:rsid w:val="00EF5AA3"/>
    <w:rsid w:val="00F468FB"/>
    <w:rsid w:val="00F556A5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45E57B90-CC7D-4175-956B-40CB05D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20</cp:revision>
  <cp:lastPrinted>2024-02-14T09:17:00Z</cp:lastPrinted>
  <dcterms:created xsi:type="dcterms:W3CDTF">2024-02-14T09:11:00Z</dcterms:created>
  <dcterms:modified xsi:type="dcterms:W3CDTF">2024-09-20T12:30:00Z</dcterms:modified>
</cp:coreProperties>
</file>