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(pełna nazwa/firma, adres, w zależności od </w:t>
      </w:r>
      <w:bookmarkStart w:id="0" w:name="_GoBack"/>
      <w:bookmarkEnd w:id="0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A71EA14" w14:textId="77777777" w:rsidR="00977F1C" w:rsidRPr="00C1690A" w:rsidRDefault="00977F1C" w:rsidP="00977F1C">
      <w:pPr>
        <w:spacing w:after="100"/>
        <w:jc w:val="center"/>
        <w:rPr>
          <w:rFonts w:ascii="Times New Roman" w:hAnsi="Times New Roman" w:cs="Times New Roman"/>
          <w:b/>
          <w:bCs/>
        </w:rPr>
      </w:pPr>
      <w:bookmarkStart w:id="1" w:name="_Hlk54690889"/>
      <w:r w:rsidRPr="00C1690A">
        <w:rPr>
          <w:rFonts w:ascii="Times New Roman" w:hAnsi="Times New Roman" w:cs="Times New Roman"/>
          <w:b/>
          <w:bCs/>
        </w:rPr>
        <w:t>„Wykonanie dokumentacji projektowych dotyczących rozbudowy i przebudowy dróg:</w:t>
      </w:r>
    </w:p>
    <w:p w14:paraId="1F2DC767" w14:textId="77777777" w:rsidR="00977F1C" w:rsidRPr="00EC6DB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 xml:space="preserve">Część 1. Rozbudowa drogi gminnej nr 106050B w miejscowości Tarnowo Goski, </w:t>
      </w:r>
      <w:r>
        <w:rPr>
          <w:b/>
          <w:bCs/>
          <w:sz w:val="22"/>
          <w:szCs w:val="22"/>
        </w:rPr>
        <w:t xml:space="preserve">gmina </w:t>
      </w:r>
      <w:r w:rsidRPr="00C1690A">
        <w:rPr>
          <w:b/>
          <w:bCs/>
          <w:sz w:val="22"/>
          <w:szCs w:val="22"/>
        </w:rPr>
        <w:t>Zambrów.</w:t>
      </w:r>
    </w:p>
    <w:p w14:paraId="3A476E7E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6166BAD4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3D1A35CD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4. Przebudowa dróg gminnych nr 106033B i 106032B, gmina Zambrów.</w:t>
      </w:r>
    </w:p>
    <w:p w14:paraId="5721D963" w14:textId="318ECAB2" w:rsidR="00242432" w:rsidRDefault="00977F1C" w:rsidP="008D2C21">
      <w:pPr>
        <w:spacing w:line="240" w:lineRule="auto"/>
        <w:ind w:left="822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C1690A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Jabłonką.”</w:t>
      </w:r>
      <w:bookmarkEnd w:id="1"/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3350DB35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R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ozdziale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8.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zdolności technicznej lub zawodowej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28257312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FD7E25">
        <w:rPr>
          <w:rFonts w:ascii="Times New Roman" w:eastAsia="Times New Roman" w:hAnsi="Times New Roman" w:cs="Times New Roman"/>
          <w:lang w:eastAsia="pl-PL"/>
        </w:rPr>
        <w:t>z </w:t>
      </w:r>
      <w:r w:rsidRPr="006E0B3F">
        <w:rPr>
          <w:rFonts w:ascii="Times New Roman" w:eastAsia="Times New Roman" w:hAnsi="Times New Roman" w:cs="Times New Roman"/>
          <w:lang w:eastAsia="pl-PL"/>
        </w:rPr>
        <w:t>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7672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7672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A477" w14:textId="34E9BE0B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776726">
      <w:rPr>
        <w:rFonts w:ascii="Times New Roman" w:hAnsi="Times New Roman" w:cs="Times New Roman"/>
        <w:i/>
        <w:sz w:val="20"/>
        <w:szCs w:val="20"/>
      </w:rPr>
      <w:t>9</w:t>
    </w:r>
    <w:r w:rsidR="005E6A9C">
      <w:rPr>
        <w:rFonts w:ascii="Times New Roman" w:hAnsi="Times New Roman" w:cs="Times New Roman"/>
        <w:i/>
        <w:sz w:val="20"/>
        <w:szCs w:val="20"/>
      </w:rPr>
      <w:t>.2021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6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14A52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76726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8D2C21"/>
    <w:rsid w:val="00901D56"/>
    <w:rsid w:val="00904405"/>
    <w:rsid w:val="00935BB6"/>
    <w:rsid w:val="00951989"/>
    <w:rsid w:val="00977F1C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D7E25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Kamil Kossakowski</cp:lastModifiedBy>
  <cp:revision>12</cp:revision>
  <cp:lastPrinted>2021-01-08T11:53:00Z</cp:lastPrinted>
  <dcterms:created xsi:type="dcterms:W3CDTF">2021-01-14T12:15:00Z</dcterms:created>
  <dcterms:modified xsi:type="dcterms:W3CDTF">2021-07-22T11:10:00Z</dcterms:modified>
</cp:coreProperties>
</file>