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4BB0" w14:textId="77FEED58" w:rsidR="00E77395" w:rsidRPr="00E77395" w:rsidRDefault="00E77395" w:rsidP="00E77395">
      <w:pPr>
        <w:rPr>
          <w:b/>
          <w:bCs/>
          <w:sz w:val="28"/>
          <w:szCs w:val="28"/>
        </w:rPr>
      </w:pPr>
      <w:r w:rsidRPr="00E77395">
        <w:rPr>
          <w:b/>
          <w:bCs/>
          <w:sz w:val="28"/>
          <w:szCs w:val="28"/>
        </w:rPr>
        <w:t xml:space="preserve">Kontener hakowy KP36 O, otwarty, bez plandeki (1 szt.) </w:t>
      </w:r>
    </w:p>
    <w:p w14:paraId="2ECB97F3" w14:textId="77777777" w:rsidR="00E77395" w:rsidRDefault="00E77395" w:rsidP="00E77395">
      <w:r>
        <w:t>Przeznaczenie: wywóz śmieci, odpadów, gruzu, makulatury itp.</w:t>
      </w:r>
    </w:p>
    <w:p w14:paraId="5391063D" w14:textId="4D8E7CC8" w:rsidR="00E77395" w:rsidRDefault="00E77395" w:rsidP="00E77395">
      <w:r>
        <w:t xml:space="preserve">Fabrycznie NOWY </w:t>
      </w:r>
    </w:p>
    <w:p w14:paraId="7B34408C" w14:textId="77777777" w:rsidR="006C34E1" w:rsidRDefault="006C34E1" w:rsidP="00E77395"/>
    <w:p w14:paraId="52F0721C" w14:textId="3D5FF3E7" w:rsidR="006C34E1" w:rsidRDefault="006C34E1" w:rsidP="00E77395">
      <w:r w:rsidRPr="006C34E1">
        <w:t>Kolory: RAL5010 niebieski</w:t>
      </w:r>
      <w:r>
        <w:t xml:space="preserve"> – WARUNEK KONIECZNY </w:t>
      </w:r>
    </w:p>
    <w:p w14:paraId="0E96E1AB" w14:textId="77777777" w:rsidR="006C34E1" w:rsidRDefault="006C34E1" w:rsidP="00E77395"/>
    <w:p w14:paraId="5ED33C50" w14:textId="77777777" w:rsidR="006C34E1" w:rsidRDefault="006C34E1" w:rsidP="00E77395"/>
    <w:p w14:paraId="7DA93E81" w14:textId="77777777" w:rsidR="00E77395" w:rsidRDefault="00E77395" w:rsidP="00E77395">
      <w:r>
        <w:t>Wymiary kontenera:</w:t>
      </w:r>
    </w:p>
    <w:p w14:paraId="60CFCDBA" w14:textId="77777777" w:rsidR="00E77395" w:rsidRDefault="00E77395" w:rsidP="00E77395">
      <w:r>
        <w:t>• 6500mm długość skrzyni załadunkowej</w:t>
      </w:r>
    </w:p>
    <w:p w14:paraId="1F1443F2" w14:textId="77777777" w:rsidR="00E77395" w:rsidRDefault="00E77395" w:rsidP="00E77395">
      <w:r>
        <w:t>• 7060mm całkowita długość kontenera wraz z drabinkami, podestami i zamykaniem</w:t>
      </w:r>
    </w:p>
    <w:p w14:paraId="677F598D" w14:textId="77777777" w:rsidR="00E77395" w:rsidRDefault="00E77395" w:rsidP="00E77395">
      <w:r>
        <w:t>• 2650mm wysokość</w:t>
      </w:r>
    </w:p>
    <w:p w14:paraId="1B9B70BC" w14:textId="77777777" w:rsidR="00E77395" w:rsidRDefault="00E77395" w:rsidP="00E77395">
      <w:r>
        <w:t>• 2500mm szerokość (2560mm z zawiasami)</w:t>
      </w:r>
    </w:p>
    <w:p w14:paraId="35408F19" w14:textId="77777777" w:rsidR="00E77395" w:rsidRDefault="00E77395" w:rsidP="00E77395"/>
    <w:p w14:paraId="08BE91C5" w14:textId="77777777" w:rsidR="00E77395" w:rsidRDefault="00E77395" w:rsidP="00E77395">
      <w:r>
        <w:t>Blacha na bokach: 3mm</w:t>
      </w:r>
    </w:p>
    <w:p w14:paraId="11EAE452" w14:textId="77777777" w:rsidR="00E77395" w:rsidRDefault="00E77395" w:rsidP="00E77395">
      <w:r>
        <w:t xml:space="preserve">Blacha na podłodze: 5mm </w:t>
      </w:r>
    </w:p>
    <w:p w14:paraId="7B45E8A4" w14:textId="77777777" w:rsidR="00E77395" w:rsidRDefault="00E77395" w:rsidP="00E77395">
      <w:r>
        <w:t>Wysokość haka: 1570mm</w:t>
      </w:r>
    </w:p>
    <w:p w14:paraId="43FAC707" w14:textId="77777777" w:rsidR="00E77395" w:rsidRDefault="00E77395" w:rsidP="00E77395">
      <w:r>
        <w:t>Bez plandeki.</w:t>
      </w:r>
    </w:p>
    <w:p w14:paraId="7699D21E" w14:textId="4C8BDE69" w:rsidR="00E77395" w:rsidRDefault="00E77395" w:rsidP="00E77395">
      <w:r>
        <w:t xml:space="preserve"> </w:t>
      </w:r>
    </w:p>
    <w:p w14:paraId="668E76C2" w14:textId="77777777" w:rsidR="00E77395" w:rsidRDefault="00E77395" w:rsidP="00E77395"/>
    <w:p w14:paraId="026EE392" w14:textId="77777777" w:rsidR="00E77395" w:rsidRDefault="00E77395" w:rsidP="00E77395">
      <w:r>
        <w:t>Zdjęcie poglądowe</w:t>
      </w:r>
    </w:p>
    <w:p w14:paraId="4E3692BB" w14:textId="429716B1" w:rsidR="00F75B3B" w:rsidRDefault="00E77395">
      <w:r>
        <w:rPr>
          <w:noProof/>
        </w:rPr>
        <w:lastRenderedPageBreak/>
        <w:drawing>
          <wp:inline distT="0" distB="0" distL="0" distR="0" wp14:anchorId="1F010865" wp14:editId="7373F551">
            <wp:extent cx="6904990" cy="4790440"/>
            <wp:effectExtent l="0" t="0" r="0" b="0"/>
            <wp:docPr id="8954560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479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95"/>
    <w:rsid w:val="006C34E1"/>
    <w:rsid w:val="00E77395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A916"/>
  <w15:chartTrackingRefBased/>
  <w15:docId w15:val="{60930958-C09C-4573-A637-2CF878C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2024-02-26T11:08:00Z</dcterms:created>
  <dcterms:modified xsi:type="dcterms:W3CDTF">2024-02-26T11:21:00Z</dcterms:modified>
</cp:coreProperties>
</file>