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AFBB" w14:textId="3ADD4A80" w:rsidR="00683EF2" w:rsidRDefault="00683EF2" w:rsidP="00540D22"/>
    <w:p w14:paraId="44AA235B" w14:textId="77777777" w:rsidR="00B16218" w:rsidRPr="00797B04" w:rsidRDefault="00B16218" w:rsidP="002F7047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4E1B425C" w14:textId="49EBCE52" w:rsidR="00B16218" w:rsidRPr="00797B04" w:rsidRDefault="00B16218" w:rsidP="00B1621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nr </w:t>
      </w:r>
      <w:r w:rsidR="00D04EB4">
        <w:rPr>
          <w:rFonts w:ascii="Trebuchet MS" w:hAnsi="Trebuchet MS"/>
          <w:b/>
          <w:sz w:val="24"/>
          <w:szCs w:val="24"/>
        </w:rPr>
        <w:t>2</w:t>
      </w:r>
      <w:bookmarkStart w:id="0" w:name="_GoBack"/>
      <w:bookmarkEnd w:id="0"/>
      <w:r w:rsidRPr="00E53E94">
        <w:rPr>
          <w:rFonts w:ascii="Trebuchet MS" w:hAnsi="Trebuchet MS"/>
          <w:b/>
          <w:sz w:val="24"/>
          <w:szCs w:val="24"/>
        </w:rPr>
        <w:t>/INT1</w:t>
      </w:r>
      <w:r>
        <w:rPr>
          <w:rFonts w:ascii="Trebuchet MS" w:hAnsi="Trebuchet MS"/>
          <w:b/>
          <w:sz w:val="24"/>
          <w:szCs w:val="24"/>
        </w:rPr>
        <w:t>98</w:t>
      </w:r>
      <w:r w:rsidRPr="00E53E94">
        <w:rPr>
          <w:rFonts w:ascii="Trebuchet MS" w:hAnsi="Trebuchet MS"/>
          <w:b/>
          <w:sz w:val="24"/>
          <w:szCs w:val="24"/>
        </w:rPr>
        <w:t>/202</w:t>
      </w:r>
      <w:r w:rsidR="00E23CB8">
        <w:rPr>
          <w:rFonts w:ascii="Trebuchet MS" w:hAnsi="Trebuchet MS"/>
          <w:b/>
          <w:sz w:val="24"/>
          <w:szCs w:val="24"/>
        </w:rPr>
        <w:t>2</w:t>
      </w:r>
    </w:p>
    <w:p w14:paraId="1070AF80" w14:textId="761FA34D" w:rsidR="00B16218" w:rsidRPr="00F6555F" w:rsidRDefault="00B16218" w:rsidP="00B16218">
      <w:pPr>
        <w:jc w:val="both"/>
        <w:rPr>
          <w:rFonts w:ascii="Trebuchet MS" w:hAnsi="Trebuchet MS" w:cs="Times New Roman"/>
          <w:lang w:val="de-DE"/>
        </w:rPr>
      </w:pPr>
      <w:bookmarkStart w:id="1" w:name="_Hlk86745190"/>
      <w:bookmarkStart w:id="2" w:name="_Hlk71635567"/>
      <w:r w:rsidRPr="00F6555F">
        <w:rPr>
          <w:rFonts w:ascii="Trebuchet MS" w:hAnsi="Trebuchet MS" w:cs="Times New Roman"/>
          <w:b/>
        </w:rPr>
        <w:t xml:space="preserve">na </w:t>
      </w:r>
      <w:r w:rsidR="00202A0B" w:rsidRPr="00F6555F">
        <w:rPr>
          <w:rFonts w:ascii="Trebuchet MS" w:hAnsi="Trebuchet MS" w:cs="Times New Roman"/>
          <w:b/>
        </w:rPr>
        <w:t xml:space="preserve">transport w autokarowy </w:t>
      </w:r>
      <w:r w:rsidR="00202A0B" w:rsidRPr="00F6555F">
        <w:rPr>
          <w:rFonts w:ascii="Trebuchet MS" w:hAnsi="Trebuchet MS" w:cs="Times New Roman"/>
        </w:rPr>
        <w:t>uczestników wydarzenia</w:t>
      </w:r>
      <w:bookmarkEnd w:id="1"/>
      <w:r w:rsidRPr="00F6555F">
        <w:rPr>
          <w:rFonts w:ascii="Trebuchet MS" w:hAnsi="Trebuchet MS" w:cs="Times New Roman"/>
        </w:rPr>
        <w:t xml:space="preserve"> </w:t>
      </w:r>
      <w:bookmarkEnd w:id="2"/>
      <w:r w:rsidR="009D3170">
        <w:rPr>
          <w:rFonts w:ascii="Trebuchet MS" w:hAnsi="Trebuchet MS" w:cs="Times New Roman"/>
        </w:rPr>
        <w:t>(</w:t>
      </w:r>
      <w:r w:rsidR="009D3170" w:rsidRPr="008558D4">
        <w:rPr>
          <w:color w:val="000000"/>
        </w:rPr>
        <w:t>seminarium doktoranckiego w dn. 25-26 stycznia 2022 r</w:t>
      </w:r>
      <w:r w:rsidR="009D3170" w:rsidRPr="00F6555F">
        <w:rPr>
          <w:rFonts w:ascii="Trebuchet MS" w:hAnsi="Trebuchet MS" w:cs="Times New Roman"/>
        </w:rPr>
        <w:t xml:space="preserve"> </w:t>
      </w:r>
      <w:r w:rsidR="009D3170">
        <w:rPr>
          <w:rFonts w:ascii="Trebuchet MS" w:hAnsi="Trebuchet MS" w:cs="Times New Roman"/>
        </w:rPr>
        <w:t xml:space="preserve">) </w:t>
      </w:r>
      <w:r w:rsidRPr="00F6555F">
        <w:rPr>
          <w:rFonts w:ascii="Trebuchet MS" w:hAnsi="Trebuchet MS" w:cs="Times New Roman"/>
        </w:rPr>
        <w:t xml:space="preserve">w ramach projektu </w:t>
      </w:r>
      <w:bookmarkStart w:id="3" w:name="_Hlk86745207"/>
      <w:r w:rsidRPr="00F6555F">
        <w:rPr>
          <w:rFonts w:ascii="Trebuchet MS" w:hAnsi="Trebuchet MS" w:cs="Times New Roman"/>
        </w:rPr>
        <w:t xml:space="preserve">INT 198 „Morze – Pomorze – Pogranicze – miejscem polsko-niemieckiego dialogu. Transgraniczna sieć współpracy w nauce i edukacji historycznej Nadodrza i strefy bałtyckiej. </w:t>
      </w:r>
      <w:r w:rsidRPr="00F6555F">
        <w:rPr>
          <w:rFonts w:ascii="Trebuchet MS" w:hAnsi="Trebuchet MS" w:cs="Times New Roman"/>
          <w:lang w:val="de-DE"/>
        </w:rPr>
        <w:t>Das Meer – Pommern – die Grenzregion als Orte des deutsch-polnischen Dialogs. Grenzübergreifendes Netzwerk zur wissenschaftlichen Kooperation und historischen Bildung über Ostsee und Odergebiet”</w:t>
      </w:r>
      <w:bookmarkEnd w:id="3"/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B16218" w:rsidRPr="00797B04" w14:paraId="34E6D434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84B6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155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DD3BACD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79F11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4A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9D1A723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B2351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D7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0CBA05AF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5E85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50C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1F49A8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78D0E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29C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2354F7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90CF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4D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86C0018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12364E71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16218" w:rsidRPr="00797B04" w14:paraId="12D332DF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24C77A6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A9720D3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E7DD75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B533DFF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537E4730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CBB45D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CBA71A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7001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77296D5" w14:textId="77777777" w:rsidR="00B16218" w:rsidRPr="00C44924" w:rsidRDefault="00B16218" w:rsidP="00B1621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3C2758" w14:textId="77777777" w:rsidR="00B16218" w:rsidRPr="00797B04" w:rsidRDefault="00B16218" w:rsidP="00B16218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 xml:space="preserve">W odpowiedzi na zapytanie ofertowe </w:t>
      </w:r>
      <w:r w:rsidRPr="00797B04">
        <w:rPr>
          <w:rFonts w:ascii="Trebuchet MS" w:hAnsi="Trebuchet MS"/>
          <w:b/>
          <w:bCs/>
        </w:rPr>
        <w:t>składam(y) niniejszą ofertę: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709"/>
        <w:gridCol w:w="1134"/>
        <w:gridCol w:w="1417"/>
        <w:gridCol w:w="1460"/>
        <w:gridCol w:w="1460"/>
        <w:gridCol w:w="709"/>
        <w:gridCol w:w="1375"/>
      </w:tblGrid>
      <w:tr w:rsidR="007C64DB" w:rsidRPr="007C64DB" w14:paraId="3BE7DE13" w14:textId="77777777" w:rsidTr="007C64DB">
        <w:trPr>
          <w:jc w:val="center"/>
        </w:trPr>
        <w:tc>
          <w:tcPr>
            <w:tcW w:w="1119" w:type="dxa"/>
            <w:shd w:val="clear" w:color="auto" w:fill="E6E6E6"/>
            <w:vAlign w:val="center"/>
          </w:tcPr>
          <w:p w14:paraId="1A659C9B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Cena netto</w:t>
            </w:r>
          </w:p>
          <w:p w14:paraId="4735A9E5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za km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0C389E2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VAT</w:t>
            </w:r>
          </w:p>
          <w:p w14:paraId="188D9F2F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C20A020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Cena brutto</w:t>
            </w:r>
          </w:p>
          <w:p w14:paraId="5AAB9B21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za km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46B20FA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Ilość km /</w:t>
            </w:r>
          </w:p>
          <w:p w14:paraId="1CDCBE16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1 autokar</w:t>
            </w:r>
          </w:p>
        </w:tc>
        <w:tc>
          <w:tcPr>
            <w:tcW w:w="1460" w:type="dxa"/>
            <w:shd w:val="clear" w:color="auto" w:fill="E6E6E6"/>
            <w:vAlign w:val="center"/>
          </w:tcPr>
          <w:p w14:paraId="5B750C5C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Liczba autokarów</w:t>
            </w:r>
          </w:p>
        </w:tc>
        <w:tc>
          <w:tcPr>
            <w:tcW w:w="1460" w:type="dxa"/>
            <w:shd w:val="clear" w:color="auto" w:fill="E6E6E6"/>
            <w:vAlign w:val="center"/>
          </w:tcPr>
          <w:p w14:paraId="3468125E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Wartość</w:t>
            </w:r>
          </w:p>
          <w:p w14:paraId="17957E09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netto</w:t>
            </w:r>
          </w:p>
          <w:p w14:paraId="5D10E999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1x4x5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CDE739D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VAT %</w:t>
            </w:r>
          </w:p>
        </w:tc>
        <w:tc>
          <w:tcPr>
            <w:tcW w:w="1375" w:type="dxa"/>
            <w:shd w:val="clear" w:color="auto" w:fill="E6E6E6"/>
            <w:vAlign w:val="center"/>
          </w:tcPr>
          <w:p w14:paraId="2D06307E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Wartość</w:t>
            </w:r>
          </w:p>
          <w:p w14:paraId="617F1F53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brutto</w:t>
            </w:r>
          </w:p>
          <w:p w14:paraId="64E18CEA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6+7</w:t>
            </w:r>
          </w:p>
        </w:tc>
      </w:tr>
      <w:tr w:rsidR="007C64DB" w:rsidRPr="007C64DB" w14:paraId="65DE49E6" w14:textId="77777777" w:rsidTr="007C64DB">
        <w:trPr>
          <w:trHeight w:val="101"/>
          <w:jc w:val="center"/>
        </w:trPr>
        <w:tc>
          <w:tcPr>
            <w:tcW w:w="1119" w:type="dxa"/>
            <w:vAlign w:val="center"/>
          </w:tcPr>
          <w:p w14:paraId="493F5C6A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1</w:t>
            </w:r>
          </w:p>
        </w:tc>
        <w:tc>
          <w:tcPr>
            <w:tcW w:w="709" w:type="dxa"/>
            <w:vAlign w:val="center"/>
          </w:tcPr>
          <w:p w14:paraId="1EC91C5C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2</w:t>
            </w:r>
          </w:p>
        </w:tc>
        <w:tc>
          <w:tcPr>
            <w:tcW w:w="1134" w:type="dxa"/>
            <w:vAlign w:val="center"/>
          </w:tcPr>
          <w:p w14:paraId="2451C4B3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3</w:t>
            </w:r>
          </w:p>
        </w:tc>
        <w:tc>
          <w:tcPr>
            <w:tcW w:w="1417" w:type="dxa"/>
            <w:vAlign w:val="center"/>
          </w:tcPr>
          <w:p w14:paraId="6FF3C13E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4</w:t>
            </w:r>
          </w:p>
        </w:tc>
        <w:tc>
          <w:tcPr>
            <w:tcW w:w="1460" w:type="dxa"/>
            <w:vAlign w:val="center"/>
          </w:tcPr>
          <w:p w14:paraId="75496CE5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5</w:t>
            </w:r>
          </w:p>
        </w:tc>
        <w:tc>
          <w:tcPr>
            <w:tcW w:w="1460" w:type="dxa"/>
            <w:vAlign w:val="center"/>
          </w:tcPr>
          <w:p w14:paraId="1CE37352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6</w:t>
            </w:r>
          </w:p>
        </w:tc>
        <w:tc>
          <w:tcPr>
            <w:tcW w:w="709" w:type="dxa"/>
            <w:vAlign w:val="center"/>
          </w:tcPr>
          <w:p w14:paraId="5CCBDA71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7</w:t>
            </w:r>
          </w:p>
        </w:tc>
        <w:tc>
          <w:tcPr>
            <w:tcW w:w="1375" w:type="dxa"/>
            <w:shd w:val="clear" w:color="auto" w:fill="FFFFFF"/>
            <w:vAlign w:val="center"/>
          </w:tcPr>
          <w:p w14:paraId="13881019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8</w:t>
            </w:r>
          </w:p>
        </w:tc>
      </w:tr>
      <w:tr w:rsidR="007C64DB" w:rsidRPr="007C64DB" w14:paraId="3BB30317" w14:textId="77777777" w:rsidTr="007C64DB">
        <w:trPr>
          <w:trHeight w:val="626"/>
          <w:jc w:val="center"/>
        </w:trPr>
        <w:tc>
          <w:tcPr>
            <w:tcW w:w="1119" w:type="dxa"/>
            <w:vAlign w:val="bottom"/>
          </w:tcPr>
          <w:p w14:paraId="1BC5ECF3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709" w:type="dxa"/>
            <w:vAlign w:val="bottom"/>
          </w:tcPr>
          <w:p w14:paraId="131FEB70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</w:t>
            </w:r>
          </w:p>
        </w:tc>
        <w:tc>
          <w:tcPr>
            <w:tcW w:w="1134" w:type="dxa"/>
            <w:vAlign w:val="bottom"/>
          </w:tcPr>
          <w:p w14:paraId="4A97F444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…</w:t>
            </w:r>
          </w:p>
        </w:tc>
        <w:tc>
          <w:tcPr>
            <w:tcW w:w="1417" w:type="dxa"/>
            <w:vAlign w:val="bottom"/>
          </w:tcPr>
          <w:p w14:paraId="4282A09B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…</w:t>
            </w:r>
          </w:p>
        </w:tc>
        <w:tc>
          <w:tcPr>
            <w:tcW w:w="1460" w:type="dxa"/>
            <w:vAlign w:val="bottom"/>
          </w:tcPr>
          <w:p w14:paraId="28583439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1460" w:type="dxa"/>
            <w:vAlign w:val="bottom"/>
          </w:tcPr>
          <w:p w14:paraId="5AD84759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709" w:type="dxa"/>
            <w:vAlign w:val="bottom"/>
          </w:tcPr>
          <w:p w14:paraId="3635F69A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1375" w:type="dxa"/>
            <w:shd w:val="clear" w:color="auto" w:fill="FFFFFF"/>
            <w:vAlign w:val="bottom"/>
          </w:tcPr>
          <w:p w14:paraId="4F42408B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…</w:t>
            </w:r>
          </w:p>
        </w:tc>
      </w:tr>
      <w:tr w:rsidR="007C64DB" w:rsidRPr="007C64DB" w14:paraId="012BFAF8" w14:textId="77777777" w:rsidTr="007C64DB">
        <w:trPr>
          <w:trHeight w:val="902"/>
          <w:jc w:val="center"/>
        </w:trPr>
        <w:tc>
          <w:tcPr>
            <w:tcW w:w="1828" w:type="dxa"/>
            <w:gridSpan w:val="2"/>
            <w:vAlign w:val="center"/>
          </w:tcPr>
          <w:p w14:paraId="656A5B14" w14:textId="6B3266CC" w:rsidR="007C64DB" w:rsidRPr="007C64DB" w:rsidRDefault="007C64DB" w:rsidP="007C64DB">
            <w:pPr>
              <w:pStyle w:val="Bezodstpw"/>
              <w:jc w:val="center"/>
            </w:pPr>
            <w:r>
              <w:t xml:space="preserve">Cena słownie </w:t>
            </w:r>
          </w:p>
        </w:tc>
        <w:tc>
          <w:tcPr>
            <w:tcW w:w="7555" w:type="dxa"/>
            <w:gridSpan w:val="6"/>
            <w:vAlign w:val="bottom"/>
          </w:tcPr>
          <w:p w14:paraId="0CF07E5A" w14:textId="00D66D88" w:rsidR="007C64DB" w:rsidRPr="007C64DB" w:rsidRDefault="007C64DB" w:rsidP="007C64DB">
            <w:pPr>
              <w:pStyle w:val="Bezodstpw"/>
              <w:jc w:val="center"/>
            </w:pPr>
            <w:r>
              <w:t>…………………………………………………………………………………</w:t>
            </w:r>
          </w:p>
        </w:tc>
      </w:tr>
    </w:tbl>
    <w:p w14:paraId="1CBE1F3B" w14:textId="77777777" w:rsidR="00B16218" w:rsidRDefault="00B16218" w:rsidP="00B16218">
      <w:pPr>
        <w:pStyle w:val="Standard"/>
        <w:spacing w:line="240" w:lineRule="auto"/>
        <w:contextualSpacing/>
        <w:jc w:val="both"/>
        <w:rPr>
          <w:b/>
        </w:rPr>
      </w:pPr>
    </w:p>
    <w:p w14:paraId="23064A42" w14:textId="10D78086" w:rsidR="00B16218" w:rsidRDefault="00B16218" w:rsidP="00B16218">
      <w:pPr>
        <w:pStyle w:val="Standard"/>
        <w:spacing w:line="240" w:lineRule="auto"/>
        <w:contextualSpacing/>
        <w:jc w:val="both"/>
        <w:rPr>
          <w:b/>
        </w:rPr>
      </w:pPr>
    </w:p>
    <w:p w14:paraId="366A40AA" w14:textId="253F8523" w:rsidR="007C64DB" w:rsidRDefault="007C64DB" w:rsidP="00B16218">
      <w:pPr>
        <w:pStyle w:val="Standard"/>
        <w:spacing w:line="240" w:lineRule="auto"/>
        <w:contextualSpacing/>
        <w:jc w:val="both"/>
        <w:rPr>
          <w:b/>
        </w:rPr>
      </w:pPr>
    </w:p>
    <w:p w14:paraId="10E35F38" w14:textId="77777777" w:rsidR="007C64DB" w:rsidRPr="00A679F7" w:rsidRDefault="007C64DB" w:rsidP="00B16218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27"/>
      </w:tblGrid>
      <w:tr w:rsidR="007C64DB" w:rsidRPr="007C64DB" w14:paraId="08A7DC01" w14:textId="77777777" w:rsidTr="007C64DB">
        <w:trPr>
          <w:jc w:val="center"/>
        </w:trPr>
        <w:tc>
          <w:tcPr>
            <w:tcW w:w="3256" w:type="dxa"/>
            <w:shd w:val="clear" w:color="auto" w:fill="E6E6E6"/>
            <w:vAlign w:val="center"/>
          </w:tcPr>
          <w:p w14:paraId="20038796" w14:textId="0E2F8091" w:rsidR="007C64DB" w:rsidRPr="007C64DB" w:rsidRDefault="007C64DB" w:rsidP="0034553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lastRenderedPageBreak/>
              <w:t>Pojazd zastępczy</w:t>
            </w:r>
          </w:p>
        </w:tc>
        <w:tc>
          <w:tcPr>
            <w:tcW w:w="6127" w:type="dxa"/>
            <w:shd w:val="clear" w:color="auto" w:fill="E6E6E6"/>
            <w:vAlign w:val="center"/>
          </w:tcPr>
          <w:p w14:paraId="2AC5FDD7" w14:textId="5954D636" w:rsidR="007C64DB" w:rsidRPr="007C64DB" w:rsidRDefault="007C64DB" w:rsidP="0034553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Minuty </w:t>
            </w:r>
          </w:p>
        </w:tc>
      </w:tr>
      <w:tr w:rsidR="007C64DB" w:rsidRPr="007C64DB" w14:paraId="18DACE96" w14:textId="77777777" w:rsidTr="007C64DB">
        <w:trPr>
          <w:trHeight w:val="101"/>
          <w:jc w:val="center"/>
        </w:trPr>
        <w:tc>
          <w:tcPr>
            <w:tcW w:w="3256" w:type="dxa"/>
            <w:vAlign w:val="center"/>
          </w:tcPr>
          <w:p w14:paraId="2AAFBD00" w14:textId="5F35FE7B" w:rsidR="007C64DB" w:rsidRPr="007C64DB" w:rsidRDefault="007C64DB" w:rsidP="00345531">
            <w:pPr>
              <w:pStyle w:val="Bezodstpw"/>
              <w:jc w:val="center"/>
            </w:pPr>
            <w:r>
              <w:t xml:space="preserve">Czas podstawienia pojazdu zastępczego </w:t>
            </w:r>
          </w:p>
        </w:tc>
        <w:tc>
          <w:tcPr>
            <w:tcW w:w="6127" w:type="dxa"/>
            <w:vAlign w:val="center"/>
          </w:tcPr>
          <w:p w14:paraId="32F26A0A" w14:textId="08DE7805" w:rsidR="007C64DB" w:rsidRPr="007C64DB" w:rsidRDefault="007C64DB" w:rsidP="00345531">
            <w:pPr>
              <w:pStyle w:val="Bezodstpw"/>
              <w:jc w:val="center"/>
            </w:pPr>
          </w:p>
        </w:tc>
      </w:tr>
    </w:tbl>
    <w:p w14:paraId="435B879D" w14:textId="4F63F5DE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40B12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18"/>
          <w:szCs w:val="18"/>
        </w:rPr>
      </w:pPr>
      <w:r w:rsidRPr="007C64DB">
        <w:rPr>
          <w:rFonts w:asciiTheme="minorHAnsi" w:hAnsiTheme="minorHAnsi" w:cstheme="minorHAnsi"/>
          <w:color w:val="000000"/>
          <w:sz w:val="18"/>
          <w:szCs w:val="18"/>
        </w:rPr>
        <w:t>UWAGA: W przypadku przekroczenia limitu kilometrów lub przejechania mniejszej ilości kilometrów, Wykonawca rozliczać się będzie wg faktycznie przejechanych kilometrów za stawkę według złożonej oferty.</w:t>
      </w:r>
    </w:p>
    <w:p w14:paraId="79D98C93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C64DB">
        <w:rPr>
          <w:rFonts w:asciiTheme="minorHAnsi" w:hAnsiTheme="minorHAnsi" w:cstheme="minorHAnsi"/>
          <w:color w:val="000000"/>
          <w:sz w:val="22"/>
          <w:szCs w:val="22"/>
        </w:rPr>
        <w:t>Ponadto oświadczamy, że:</w:t>
      </w:r>
    </w:p>
    <w:p w14:paraId="29F2D7D8" w14:textId="6F6D8A6C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Oferta jest ważna 30 dni od daty złożenia.</w:t>
      </w:r>
    </w:p>
    <w:p w14:paraId="644F376F" w14:textId="1C4A1F5D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Posiadam/posiadamy niezbędne uprawnienia konieczne do realizacji powierzonego zadania i dysponuję/dysponujemy potencjałem technicznym i kadrowym zdolnym do wykonania zamówienia,</w:t>
      </w:r>
    </w:p>
    <w:p w14:paraId="4E0E7F7B" w14:textId="7B66E357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Uzyskaliśmy wszystkie niezbędne informacje do przygotowania oferty i realizacji przedmiotu zamówienia,</w:t>
      </w:r>
    </w:p>
    <w:p w14:paraId="1D3D6994" w14:textId="0695BF8A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Spełniam/spełniamy warunki określone w Zapytaniu Ofertowym,</w:t>
      </w:r>
    </w:p>
    <w:p w14:paraId="580808B6" w14:textId="26517A0F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W przypadku wyboru naszej oferty zobowiązujemy się do podpisania umowy na warunkach określonych przez Zamawiającego, w miejscu i czasie zaznaczonym przez Zamawiającego.</w:t>
      </w:r>
    </w:p>
    <w:p w14:paraId="48DC3285" w14:textId="77777777" w:rsidR="007C64DB" w:rsidRDefault="007C64DB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705F" w14:textId="77777777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A4A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7CC7131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1D92D4AD" w14:textId="12524006" w:rsidR="00676DAD" w:rsidRDefault="00676DAD">
      <w:pPr>
        <w:rPr>
          <w:rFonts w:ascii="Times New Roman" w:hAnsi="Times New Roman" w:cs="Times New Roman"/>
          <w:b/>
          <w:sz w:val="24"/>
          <w:szCs w:val="24"/>
        </w:rPr>
      </w:pPr>
    </w:p>
    <w:p w14:paraId="0016F319" w14:textId="77777777" w:rsidR="00676DAD" w:rsidRDefault="00676DAD" w:rsidP="00676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F0911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4976D089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03581EC2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3C7E867C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03D6AF42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623FE1A3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2DBB8F80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44CF37CD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7BC0D4EC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58C5662E" w14:textId="77777777" w:rsidR="004041FD" w:rsidRDefault="004041FD" w:rsidP="00E704BF">
      <w:pPr>
        <w:rPr>
          <w:rFonts w:ascii="Trebuchet MS" w:hAnsi="Trebuchet MS" w:cs="Times New Roman"/>
          <w:b/>
        </w:rPr>
      </w:pPr>
    </w:p>
    <w:sectPr w:rsidR="004041FD" w:rsidSect="00E1688E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F28E" w14:textId="77777777" w:rsidR="007E2536" w:rsidRDefault="007E2536" w:rsidP="00C44924">
      <w:pPr>
        <w:spacing w:after="0" w:line="240" w:lineRule="auto"/>
      </w:pPr>
      <w:r>
        <w:separator/>
      </w:r>
    </w:p>
  </w:endnote>
  <w:endnote w:type="continuationSeparator" w:id="0">
    <w:p w14:paraId="0623AF11" w14:textId="77777777" w:rsidR="007E2536" w:rsidRDefault="007E2536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683EF2" w:rsidRDefault="00683EF2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683EF2" w:rsidRPr="001352D0" w:rsidRDefault="00683EF2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E9F8" w14:textId="77777777" w:rsidR="007E2536" w:rsidRDefault="007E2536" w:rsidP="00C44924">
      <w:pPr>
        <w:spacing w:after="0" w:line="240" w:lineRule="auto"/>
      </w:pPr>
      <w:r>
        <w:separator/>
      </w:r>
    </w:p>
  </w:footnote>
  <w:footnote w:type="continuationSeparator" w:id="0">
    <w:p w14:paraId="146F8A6D" w14:textId="77777777" w:rsidR="007E2536" w:rsidRDefault="007E2536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4123B30A" w14:textId="77777777" w:rsidR="00683EF2" w:rsidRDefault="00683EF2" w:rsidP="00CC4396">
    <w:pPr>
      <w:pStyle w:val="Nagwek"/>
    </w:pPr>
  </w:p>
  <w:p w14:paraId="6601AB90" w14:textId="1108A164" w:rsidR="00683EF2" w:rsidRPr="003F29AB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683EF2" w:rsidRPr="00912AF1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683EF2" w:rsidRPr="00797B04" w:rsidRDefault="00683EF2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F14"/>
    <w:multiLevelType w:val="hybridMultilevel"/>
    <w:tmpl w:val="5DE0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03B3"/>
    <w:rsid w:val="00106F65"/>
    <w:rsid w:val="001240AD"/>
    <w:rsid w:val="001352D0"/>
    <w:rsid w:val="00154FA3"/>
    <w:rsid w:val="00166E0A"/>
    <w:rsid w:val="001B0505"/>
    <w:rsid w:val="001D1592"/>
    <w:rsid w:val="001E145D"/>
    <w:rsid w:val="001E33CF"/>
    <w:rsid w:val="00202A0B"/>
    <w:rsid w:val="00207C08"/>
    <w:rsid w:val="00231414"/>
    <w:rsid w:val="00234CBF"/>
    <w:rsid w:val="00244709"/>
    <w:rsid w:val="00250625"/>
    <w:rsid w:val="00266024"/>
    <w:rsid w:val="002766F8"/>
    <w:rsid w:val="002D464C"/>
    <w:rsid w:val="002F7047"/>
    <w:rsid w:val="00314651"/>
    <w:rsid w:val="00314893"/>
    <w:rsid w:val="00314952"/>
    <w:rsid w:val="003328D2"/>
    <w:rsid w:val="0037026C"/>
    <w:rsid w:val="003977D9"/>
    <w:rsid w:val="003B22C7"/>
    <w:rsid w:val="003B3638"/>
    <w:rsid w:val="003B4068"/>
    <w:rsid w:val="003D50B5"/>
    <w:rsid w:val="003F29AB"/>
    <w:rsid w:val="004041FD"/>
    <w:rsid w:val="004173DC"/>
    <w:rsid w:val="00417C43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65F4"/>
    <w:rsid w:val="005F6993"/>
    <w:rsid w:val="005F71EE"/>
    <w:rsid w:val="0060642D"/>
    <w:rsid w:val="00606929"/>
    <w:rsid w:val="00614433"/>
    <w:rsid w:val="006477D3"/>
    <w:rsid w:val="00655DBB"/>
    <w:rsid w:val="0067549B"/>
    <w:rsid w:val="00676DAD"/>
    <w:rsid w:val="00683EF2"/>
    <w:rsid w:val="006858A3"/>
    <w:rsid w:val="006E1664"/>
    <w:rsid w:val="006E1EE3"/>
    <w:rsid w:val="006F3502"/>
    <w:rsid w:val="007126F2"/>
    <w:rsid w:val="007305CD"/>
    <w:rsid w:val="00761A2C"/>
    <w:rsid w:val="00786A35"/>
    <w:rsid w:val="00797B04"/>
    <w:rsid w:val="007C64DB"/>
    <w:rsid w:val="007E2536"/>
    <w:rsid w:val="007F1608"/>
    <w:rsid w:val="00811A91"/>
    <w:rsid w:val="00821DAF"/>
    <w:rsid w:val="00834924"/>
    <w:rsid w:val="008742DE"/>
    <w:rsid w:val="008743A4"/>
    <w:rsid w:val="00884363"/>
    <w:rsid w:val="00884639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C06E1"/>
    <w:rsid w:val="009D3170"/>
    <w:rsid w:val="00A14839"/>
    <w:rsid w:val="00A159B7"/>
    <w:rsid w:val="00A30CA8"/>
    <w:rsid w:val="00A46B8A"/>
    <w:rsid w:val="00A60B32"/>
    <w:rsid w:val="00A679F7"/>
    <w:rsid w:val="00A744BA"/>
    <w:rsid w:val="00A85C72"/>
    <w:rsid w:val="00AC3A23"/>
    <w:rsid w:val="00AE0847"/>
    <w:rsid w:val="00B016E0"/>
    <w:rsid w:val="00B045FC"/>
    <w:rsid w:val="00B14A0E"/>
    <w:rsid w:val="00B16218"/>
    <w:rsid w:val="00B30512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32EC2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04EB4"/>
    <w:rsid w:val="00D17384"/>
    <w:rsid w:val="00D236D0"/>
    <w:rsid w:val="00D446DD"/>
    <w:rsid w:val="00D601EE"/>
    <w:rsid w:val="00D66F5C"/>
    <w:rsid w:val="00D8220D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23CB8"/>
    <w:rsid w:val="00E54766"/>
    <w:rsid w:val="00E704BF"/>
    <w:rsid w:val="00E91E2B"/>
    <w:rsid w:val="00EA3717"/>
    <w:rsid w:val="00EB0B74"/>
    <w:rsid w:val="00EC003E"/>
    <w:rsid w:val="00ED184F"/>
    <w:rsid w:val="00F0311B"/>
    <w:rsid w:val="00F11F21"/>
    <w:rsid w:val="00F3440D"/>
    <w:rsid w:val="00F464D9"/>
    <w:rsid w:val="00F4692F"/>
    <w:rsid w:val="00F6555F"/>
    <w:rsid w:val="00F67472"/>
    <w:rsid w:val="00F73C25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4</cp:revision>
  <cp:lastPrinted>2019-02-26T08:31:00Z</cp:lastPrinted>
  <dcterms:created xsi:type="dcterms:W3CDTF">2022-01-17T11:11:00Z</dcterms:created>
  <dcterms:modified xsi:type="dcterms:W3CDTF">2022-01-20T13:13:00Z</dcterms:modified>
</cp:coreProperties>
</file>