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E398" w14:textId="77777777" w:rsidR="001071D7" w:rsidRPr="00FE1EE8" w:rsidRDefault="001071D7" w:rsidP="00C5100C">
      <w:pPr>
        <w:jc w:val="center"/>
        <w:rPr>
          <w:b/>
          <w:sz w:val="22"/>
          <w:szCs w:val="22"/>
        </w:rPr>
      </w:pPr>
      <w:r w:rsidRPr="00FE1EE8">
        <w:rPr>
          <w:b/>
          <w:sz w:val="22"/>
          <w:szCs w:val="22"/>
        </w:rPr>
        <w:t xml:space="preserve">UMOWA </w:t>
      </w:r>
      <w:r w:rsidR="004F1178">
        <w:rPr>
          <w:b/>
          <w:sz w:val="22"/>
          <w:szCs w:val="22"/>
        </w:rPr>
        <w:t>KUPNA</w:t>
      </w:r>
      <w:r w:rsidRPr="00FE1EE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nr </w:t>
      </w:r>
      <w:r w:rsidR="00450296">
        <w:rPr>
          <w:b/>
          <w:sz w:val="22"/>
          <w:szCs w:val="22"/>
        </w:rPr>
        <w:t>898/2022</w:t>
      </w:r>
      <w:r w:rsidR="00557C7E">
        <w:rPr>
          <w:b/>
          <w:sz w:val="22"/>
          <w:szCs w:val="22"/>
        </w:rPr>
        <w:t>/</w:t>
      </w:r>
      <w:r w:rsidR="00450296">
        <w:rPr>
          <w:b/>
          <w:sz w:val="22"/>
          <w:szCs w:val="22"/>
        </w:rPr>
        <w:t>……</w:t>
      </w:r>
    </w:p>
    <w:p w14:paraId="4FB60FF7" w14:textId="77777777" w:rsidR="001071D7" w:rsidRPr="00FE1EE8" w:rsidRDefault="001071D7" w:rsidP="001071D7">
      <w:pPr>
        <w:jc w:val="both"/>
        <w:rPr>
          <w:sz w:val="22"/>
          <w:szCs w:val="22"/>
        </w:rPr>
      </w:pPr>
    </w:p>
    <w:p w14:paraId="168F5717" w14:textId="77777777" w:rsidR="001071D7" w:rsidRDefault="00450296" w:rsidP="001071D7">
      <w:pPr>
        <w:shd w:val="clear" w:color="auto" w:fill="FFFFFF"/>
        <w:suppressAutoHyphens/>
        <w:autoSpaceDE w:val="0"/>
        <w:spacing w:line="276" w:lineRule="auto"/>
        <w:jc w:val="both"/>
        <w:rPr>
          <w:rFonts w:eastAsia="Arial"/>
          <w:color w:val="000000"/>
          <w:spacing w:val="-4"/>
          <w:lang w:eastAsia="ar-SA"/>
        </w:rPr>
      </w:pPr>
      <w:r>
        <w:rPr>
          <w:rFonts w:eastAsia="Arial"/>
          <w:color w:val="000000"/>
          <w:spacing w:val="-4"/>
          <w:lang w:eastAsia="ar-SA"/>
        </w:rPr>
        <w:t>Zawarta w dniu ……………………</w:t>
      </w:r>
      <w:r w:rsidR="001071D7" w:rsidRPr="00C23C32">
        <w:rPr>
          <w:rFonts w:eastAsia="Arial"/>
          <w:color w:val="FF0000"/>
          <w:spacing w:val="-4"/>
          <w:lang w:eastAsia="ar-SA"/>
        </w:rPr>
        <w:t xml:space="preserve"> </w:t>
      </w:r>
      <w:r w:rsidR="001071D7" w:rsidRPr="00C23C32">
        <w:rPr>
          <w:rFonts w:eastAsia="Arial"/>
          <w:color w:val="000000"/>
          <w:spacing w:val="-4"/>
          <w:lang w:eastAsia="ar-SA"/>
        </w:rPr>
        <w:t>roku  w Gorzowie Wlkp., pomiędzy:</w:t>
      </w:r>
    </w:p>
    <w:p w14:paraId="140CD776" w14:textId="77777777" w:rsidR="003851A9" w:rsidRPr="00C23C32" w:rsidRDefault="003851A9" w:rsidP="001071D7">
      <w:pPr>
        <w:shd w:val="clear" w:color="auto" w:fill="FFFFFF"/>
        <w:suppressAutoHyphens/>
        <w:autoSpaceDE w:val="0"/>
        <w:spacing w:line="276" w:lineRule="auto"/>
        <w:jc w:val="both"/>
        <w:rPr>
          <w:rFonts w:eastAsia="Arial"/>
          <w:color w:val="000000"/>
          <w:spacing w:val="-4"/>
          <w:lang w:eastAsia="ar-SA"/>
        </w:rPr>
      </w:pPr>
    </w:p>
    <w:p w14:paraId="4BB295FE" w14:textId="77777777" w:rsidR="001071B1" w:rsidRPr="00C23C32" w:rsidRDefault="001071D7" w:rsidP="00577350">
      <w:pPr>
        <w:pStyle w:val="Nagwek2"/>
        <w:numPr>
          <w:ilvl w:val="1"/>
          <w:numId w:val="3"/>
        </w:numPr>
        <w:tabs>
          <w:tab w:val="left" w:pos="0"/>
        </w:tabs>
        <w:spacing w:before="0" w:after="0" w:line="276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23C32">
        <w:rPr>
          <w:rFonts w:ascii="Times New Roman" w:hAnsi="Times New Roman"/>
          <w:sz w:val="24"/>
          <w:szCs w:val="24"/>
        </w:rPr>
        <w:t xml:space="preserve">Miejski Zakład Komunikacji w Gorzowie Wielkopolskim Sp. z o.o. z siedzibą w Gorzowie Wlkp. </w:t>
      </w:r>
    </w:p>
    <w:p w14:paraId="1D312018" w14:textId="77777777" w:rsidR="001071B1" w:rsidRPr="00C23C32" w:rsidRDefault="001071D7" w:rsidP="00577350">
      <w:pPr>
        <w:pStyle w:val="Nagwek2"/>
        <w:numPr>
          <w:ilvl w:val="1"/>
          <w:numId w:val="3"/>
        </w:numPr>
        <w:tabs>
          <w:tab w:val="left" w:pos="0"/>
        </w:tabs>
        <w:spacing w:before="0" w:after="0" w:line="276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23C32">
        <w:rPr>
          <w:rFonts w:ascii="Times New Roman" w:hAnsi="Times New Roman"/>
          <w:sz w:val="24"/>
          <w:szCs w:val="24"/>
        </w:rPr>
        <w:t>ul. Kostrzyńska 46, 66-400 Gorzów Wlkp.</w:t>
      </w:r>
      <w:r w:rsidRPr="00C23C3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00A90500" w14:textId="77777777" w:rsidR="001071D7" w:rsidRPr="00C23C32" w:rsidRDefault="001071D7" w:rsidP="00577350">
      <w:pPr>
        <w:pStyle w:val="Nagwek2"/>
        <w:numPr>
          <w:ilvl w:val="1"/>
          <w:numId w:val="3"/>
        </w:numPr>
        <w:tabs>
          <w:tab w:val="left" w:pos="0"/>
        </w:tabs>
        <w:spacing w:before="0" w:after="0" w:line="276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23C32">
        <w:rPr>
          <w:rFonts w:ascii="Times New Roman" w:hAnsi="Times New Roman"/>
          <w:b w:val="0"/>
          <w:i w:val="0"/>
          <w:sz w:val="24"/>
          <w:szCs w:val="24"/>
        </w:rPr>
        <w:t>wpisaną do rejestru przedsiębiorców Krajowego Rejestru Sądowego prowadzonego przez Sąd Rejonowy w Zielonej Górze, VIII Wydział Gospodarczy Krajowego Rejestru Sądowego pod nr KRS 0000446109 REGON: 081098823, NIP: 599-000-36-19, kapitał zakładowy: 17 331 000,00 zł, reprezentowaną przez:</w:t>
      </w:r>
    </w:p>
    <w:p w14:paraId="6F318107" w14:textId="77777777" w:rsidR="001071D7" w:rsidRPr="00C23C32" w:rsidRDefault="005955F4" w:rsidP="00577350">
      <w:pPr>
        <w:widowControl w:val="0"/>
        <w:numPr>
          <w:ilvl w:val="0"/>
          <w:numId w:val="3"/>
        </w:numPr>
        <w:suppressAutoHyphens/>
        <w:autoSpaceDE w:val="0"/>
        <w:spacing w:line="276" w:lineRule="auto"/>
      </w:pPr>
      <w:r>
        <w:t xml:space="preserve">- </w:t>
      </w:r>
      <w:r w:rsidR="007A0423">
        <w:t>………………………………………..</w:t>
      </w:r>
    </w:p>
    <w:p w14:paraId="592FD3F1" w14:textId="77777777" w:rsidR="001071D7" w:rsidRPr="00C23C32" w:rsidRDefault="001071D7" w:rsidP="00577350">
      <w:pPr>
        <w:pStyle w:val="Styl"/>
        <w:numPr>
          <w:ilvl w:val="0"/>
          <w:numId w:val="3"/>
        </w:numPr>
        <w:tabs>
          <w:tab w:val="left" w:pos="34"/>
          <w:tab w:val="left" w:leader="dot" w:pos="2967"/>
        </w:tabs>
        <w:suppressAutoHyphens/>
        <w:autoSpaceDN/>
        <w:adjustRightInd/>
        <w:spacing w:line="276" w:lineRule="auto"/>
        <w:ind w:right="1"/>
        <w:rPr>
          <w:rFonts w:ascii="Times New Roman" w:hAnsi="Times New Roman" w:cs="Times New Roman"/>
          <w:sz w:val="24"/>
        </w:rPr>
      </w:pPr>
      <w:r w:rsidRPr="00C23C32">
        <w:rPr>
          <w:rFonts w:ascii="Times New Roman" w:hAnsi="Times New Roman" w:cs="Times New Roman"/>
          <w:sz w:val="24"/>
        </w:rPr>
        <w:t>-</w:t>
      </w:r>
      <w:r w:rsidR="005955F4">
        <w:rPr>
          <w:rFonts w:ascii="Times New Roman" w:hAnsi="Times New Roman" w:cs="Times New Roman"/>
          <w:sz w:val="24"/>
        </w:rPr>
        <w:t xml:space="preserve"> </w:t>
      </w:r>
      <w:r w:rsidR="007A0423">
        <w:rPr>
          <w:rFonts w:ascii="Times New Roman" w:hAnsi="Times New Roman" w:cs="Times New Roman"/>
          <w:sz w:val="24"/>
        </w:rPr>
        <w:t>………………………………………..</w:t>
      </w:r>
    </w:p>
    <w:p w14:paraId="1AE2A73C" w14:textId="77777777" w:rsidR="001071D7" w:rsidRPr="00C23C32" w:rsidRDefault="001071D7" w:rsidP="00577350">
      <w:pPr>
        <w:pStyle w:val="NormalnyWeb"/>
        <w:spacing w:before="0" w:beforeAutospacing="0" w:line="276" w:lineRule="auto"/>
      </w:pPr>
      <w:r w:rsidRPr="00C23C32">
        <w:t xml:space="preserve">zwanym dalej </w:t>
      </w:r>
      <w:r w:rsidR="001071B1" w:rsidRPr="00C23C32">
        <w:t>Kupu</w:t>
      </w:r>
      <w:r w:rsidRPr="00C23C32">
        <w:t>jącym, a</w:t>
      </w:r>
    </w:p>
    <w:p w14:paraId="043664BE" w14:textId="77777777" w:rsidR="001071D7" w:rsidRPr="00C23C32" w:rsidRDefault="00450296" w:rsidP="00577350">
      <w:pPr>
        <w:pStyle w:val="NormalnyWeb"/>
        <w:spacing w:before="0" w:beforeAutospacing="0" w:line="276" w:lineRule="auto"/>
      </w:pPr>
      <w:r>
        <w:t>………………………………………………………………………………………………………..</w:t>
      </w:r>
      <w:r w:rsidR="00BC732C">
        <w:t>,</w:t>
      </w:r>
      <w:r w:rsidR="00577350">
        <w:t xml:space="preserve"> </w:t>
      </w:r>
      <w:r>
        <w:t xml:space="preserve"> posiadającą NIP: ………………., Regon: ……………………, KRS: ……………………</w:t>
      </w:r>
      <w:r w:rsidR="00BC732C">
        <w:t>, reprezentowaną</w:t>
      </w:r>
      <w:r w:rsidR="001071D7" w:rsidRPr="00C23C32">
        <w:t xml:space="preserve"> przez</w:t>
      </w:r>
      <w:r w:rsidR="00577350">
        <w:t>:</w:t>
      </w:r>
    </w:p>
    <w:p w14:paraId="35C38C7D" w14:textId="77777777" w:rsidR="001071D7" w:rsidRPr="00C23C32" w:rsidRDefault="001071D7" w:rsidP="00577350">
      <w:pPr>
        <w:pStyle w:val="NormalnyWeb"/>
        <w:spacing w:before="0" w:beforeAutospacing="0" w:line="276" w:lineRule="auto"/>
      </w:pPr>
      <w:r w:rsidRPr="00C23C32">
        <w:t>-</w:t>
      </w:r>
      <w:r w:rsidR="00450296">
        <w:t xml:space="preserve"> ………………………………………</w:t>
      </w:r>
      <w:r w:rsidRPr="00C23C32">
        <w:t>,</w:t>
      </w:r>
    </w:p>
    <w:p w14:paraId="29F16B7B" w14:textId="77777777" w:rsidR="003851A9" w:rsidRDefault="001071D7" w:rsidP="00577350">
      <w:pPr>
        <w:pStyle w:val="NormalnyWeb"/>
        <w:spacing w:before="0" w:beforeAutospacing="0" w:line="276" w:lineRule="auto"/>
      </w:pPr>
      <w:r w:rsidRPr="00C23C32">
        <w:t>zwan</w:t>
      </w:r>
      <w:r w:rsidR="00450296">
        <w:t>ym</w:t>
      </w:r>
      <w:r w:rsidRPr="00C23C32">
        <w:t xml:space="preserve"> dalej </w:t>
      </w:r>
      <w:r w:rsidR="001071B1" w:rsidRPr="00C23C32">
        <w:t>Sprzedaj</w:t>
      </w:r>
      <w:r w:rsidRPr="00C23C32">
        <w:t>ącym.</w:t>
      </w:r>
    </w:p>
    <w:p w14:paraId="2DB51FE2" w14:textId="77777777" w:rsidR="00577350" w:rsidRDefault="00577350" w:rsidP="001071D7">
      <w:pPr>
        <w:spacing w:line="276" w:lineRule="auto"/>
        <w:jc w:val="center"/>
      </w:pPr>
    </w:p>
    <w:p w14:paraId="1894DE8C" w14:textId="77777777" w:rsidR="001071D7" w:rsidRDefault="001071D7" w:rsidP="001071D7">
      <w:pPr>
        <w:spacing w:line="276" w:lineRule="auto"/>
        <w:jc w:val="center"/>
      </w:pPr>
      <w:r w:rsidRPr="00C23C32">
        <w:t>§1</w:t>
      </w:r>
    </w:p>
    <w:p w14:paraId="222A523D" w14:textId="77777777" w:rsidR="0007554E" w:rsidRDefault="0007554E" w:rsidP="005955F4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 w:rsidRPr="000D6EEA">
        <w:t>Do zawarcia umowy między jej stronami dochodz</w:t>
      </w:r>
      <w:r w:rsidR="00AA2092">
        <w:t>i w wyniku wyboru oferty Sprzedającego</w:t>
      </w:r>
      <w:r w:rsidRPr="000D6EEA">
        <w:t xml:space="preserve"> zgodnie z przepisami Regulaminu udzielania zamówień publicznych w Miejskim Zakładzie Komunikacji w Gorzowie Wielkopolsk</w:t>
      </w:r>
      <w:r w:rsidR="00431230">
        <w:t xml:space="preserve">im Sp. z </w:t>
      </w:r>
      <w:r w:rsidR="00450296">
        <w:t>o.o. - nr trybu 898/2022</w:t>
      </w:r>
      <w:r w:rsidR="00C32246">
        <w:t>/..</w:t>
      </w:r>
      <w:r w:rsidR="00076BCA">
        <w:t>.</w:t>
      </w:r>
    </w:p>
    <w:p w14:paraId="4CA1BC89" w14:textId="687EFE06" w:rsidR="007C3537" w:rsidRPr="00C23C32" w:rsidRDefault="001071D7" w:rsidP="005955F4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 w:rsidRPr="0066189D">
        <w:rPr>
          <w:b/>
        </w:rPr>
        <w:t xml:space="preserve">Przedmiotem umowy jest </w:t>
      </w:r>
      <w:r w:rsidR="008112F5" w:rsidRPr="0066189D">
        <w:rPr>
          <w:b/>
        </w:rPr>
        <w:t>dostawa</w:t>
      </w:r>
      <w:r w:rsidR="00D12F86" w:rsidRPr="0066189D">
        <w:rPr>
          <w:b/>
        </w:rPr>
        <w:t xml:space="preserve"> </w:t>
      </w:r>
      <w:r w:rsidR="004918B6">
        <w:rPr>
          <w:b/>
        </w:rPr>
        <w:t>200</w:t>
      </w:r>
      <w:r w:rsidR="00431230" w:rsidRPr="0066189D">
        <w:rPr>
          <w:b/>
        </w:rPr>
        <w:t xml:space="preserve"> sztuk</w:t>
      </w:r>
      <w:r w:rsidR="00C32246" w:rsidRPr="0066189D">
        <w:rPr>
          <w:b/>
        </w:rPr>
        <w:t xml:space="preserve"> opraw oświetleniowych</w:t>
      </w:r>
      <w:r w:rsidR="007906EB" w:rsidRPr="0066189D">
        <w:rPr>
          <w:b/>
        </w:rPr>
        <w:t xml:space="preserve"> LED </w:t>
      </w:r>
      <w:r w:rsidR="00DF423A" w:rsidRPr="0066189D">
        <w:rPr>
          <w:b/>
        </w:rPr>
        <w:t xml:space="preserve">marki </w:t>
      </w:r>
      <w:r w:rsidR="00450296">
        <w:rPr>
          <w:b/>
        </w:rPr>
        <w:t>……………….</w:t>
      </w:r>
      <w:r w:rsidR="00557C7E">
        <w:t xml:space="preserve"> </w:t>
      </w:r>
      <w:r w:rsidR="007906EB">
        <w:t>o następujących parametrach</w:t>
      </w:r>
      <w:r w:rsidR="00431230">
        <w:t>:</w:t>
      </w:r>
    </w:p>
    <w:p w14:paraId="73CAAD75" w14:textId="77777777" w:rsidR="003C664C" w:rsidRDefault="003C664C" w:rsidP="003C664C">
      <w:pPr>
        <w:ind w:left="360"/>
      </w:pPr>
      <w:r w:rsidRPr="007906EB">
        <w:t xml:space="preserve">- </w:t>
      </w:r>
      <w:r w:rsidR="00450296">
        <w:t>Wymiary oprawy: długość - …….. mm, szerokość - …….. mm, wysokość - …….</w:t>
      </w:r>
      <w:r w:rsidR="00C32246">
        <w:t xml:space="preserve"> mm,</w:t>
      </w:r>
    </w:p>
    <w:p w14:paraId="416D4B9A" w14:textId="77777777" w:rsidR="003C664C" w:rsidRDefault="003C664C" w:rsidP="003C664C">
      <w:pPr>
        <w:ind w:left="360"/>
      </w:pPr>
      <w:r>
        <w:t>- Napięcie znamionowe zasilania oprawy</w:t>
      </w:r>
      <w:r w:rsidRPr="007906EB">
        <w:t>: 230V</w:t>
      </w:r>
      <w:r>
        <w:t>, częstotliwość 50Hz.</w:t>
      </w:r>
    </w:p>
    <w:p w14:paraId="18FA3494" w14:textId="77777777" w:rsidR="003C664C" w:rsidRPr="007906EB" w:rsidRDefault="003C664C" w:rsidP="003C664C">
      <w:pPr>
        <w:ind w:left="360"/>
      </w:pPr>
      <w:r>
        <w:t>- Odporność na uderzenia – IK 10</w:t>
      </w:r>
      <w:r w:rsidR="00C32246">
        <w:t>,</w:t>
      </w:r>
    </w:p>
    <w:p w14:paraId="51BFDF3E" w14:textId="77777777" w:rsidR="003C664C" w:rsidRPr="007906EB" w:rsidRDefault="00450296" w:rsidP="003C664C">
      <w:pPr>
        <w:ind w:left="360"/>
      </w:pPr>
      <w:r>
        <w:t>- Moc oprawy – ……..</w:t>
      </w:r>
      <w:r w:rsidR="003C664C">
        <w:t xml:space="preserve"> </w:t>
      </w:r>
      <w:r w:rsidR="003C664C" w:rsidRPr="007906EB">
        <w:t>W</w:t>
      </w:r>
      <w:r w:rsidR="00C32246">
        <w:t>,</w:t>
      </w:r>
    </w:p>
    <w:p w14:paraId="48E42052" w14:textId="77777777" w:rsidR="003C664C" w:rsidRPr="007906EB" w:rsidRDefault="003C664C" w:rsidP="003C664C">
      <w:pPr>
        <w:ind w:left="360"/>
      </w:pPr>
      <w:r>
        <w:t>- B</w:t>
      </w:r>
      <w:r w:rsidRPr="007906EB">
        <w:t xml:space="preserve">arwa światła </w:t>
      </w:r>
      <w:r>
        <w:t>– 40</w:t>
      </w:r>
      <w:r w:rsidRPr="007906EB">
        <w:t>00</w:t>
      </w:r>
      <w:r>
        <w:t xml:space="preserve"> </w:t>
      </w:r>
      <w:r w:rsidRPr="007906EB">
        <w:t>K</w:t>
      </w:r>
      <w:r w:rsidR="00C32246">
        <w:t>,</w:t>
      </w:r>
    </w:p>
    <w:p w14:paraId="72B8B89C" w14:textId="77777777" w:rsidR="003C664C" w:rsidRPr="007906EB" w:rsidRDefault="003C664C" w:rsidP="003C664C">
      <w:pPr>
        <w:ind w:left="360"/>
      </w:pPr>
      <w:r w:rsidRPr="007906EB">
        <w:t>- S</w:t>
      </w:r>
      <w:r w:rsidR="00450296">
        <w:t>trumień świetlny oprawy – ………..</w:t>
      </w:r>
      <w:r w:rsidRPr="007906EB">
        <w:t xml:space="preserve"> </w:t>
      </w:r>
      <w:r>
        <w:t>l</w:t>
      </w:r>
      <w:r w:rsidRPr="007906EB">
        <w:t>m</w:t>
      </w:r>
      <w:r w:rsidR="00C32246">
        <w:t>,</w:t>
      </w:r>
    </w:p>
    <w:p w14:paraId="338F3C2C" w14:textId="77777777" w:rsidR="003C664C" w:rsidRPr="007906EB" w:rsidRDefault="003C664C" w:rsidP="003C664C">
      <w:pPr>
        <w:ind w:left="360"/>
      </w:pPr>
      <w:r w:rsidRPr="007906EB">
        <w:t>- Całkowita efektywność świetlna</w:t>
      </w:r>
      <w:r w:rsidR="00450296">
        <w:t xml:space="preserve"> oprawy – …….</w:t>
      </w:r>
      <w:r w:rsidRPr="007906EB">
        <w:t xml:space="preserve"> lm/W</w:t>
      </w:r>
      <w:r w:rsidR="00C32246">
        <w:t>,</w:t>
      </w:r>
      <w:r w:rsidRPr="007906EB">
        <w:t xml:space="preserve"> </w:t>
      </w:r>
    </w:p>
    <w:p w14:paraId="1904356F" w14:textId="77777777" w:rsidR="003C664C" w:rsidRPr="007906EB" w:rsidRDefault="003C664C" w:rsidP="003C664C">
      <w:pPr>
        <w:pStyle w:val="Zwykytek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0296">
        <w:rPr>
          <w:rFonts w:ascii="Times New Roman" w:hAnsi="Times New Roman" w:cs="Times New Roman"/>
          <w:sz w:val="24"/>
          <w:szCs w:val="24"/>
        </w:rPr>
        <w:t xml:space="preserve"> Trwałość oprawy – ………..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C32246">
        <w:rPr>
          <w:rFonts w:ascii="Times New Roman" w:hAnsi="Times New Roman" w:cs="Times New Roman"/>
          <w:sz w:val="24"/>
          <w:szCs w:val="24"/>
        </w:rPr>
        <w:t>,</w:t>
      </w:r>
    </w:p>
    <w:p w14:paraId="5182A7CF" w14:textId="77777777" w:rsidR="003C664C" w:rsidRPr="007906EB" w:rsidRDefault="003C664C" w:rsidP="003C664C">
      <w:pPr>
        <w:ind w:left="360"/>
      </w:pPr>
      <w:r w:rsidRPr="007906EB">
        <w:t xml:space="preserve">- </w:t>
      </w:r>
      <w:r>
        <w:t>Oprawy posiadają</w:t>
      </w:r>
      <w:r w:rsidRPr="007906EB">
        <w:t xml:space="preserve"> poz</w:t>
      </w:r>
      <w:r w:rsidR="00450296">
        <w:t>iom szczelności – IP…</w:t>
      </w:r>
      <w:r w:rsidR="00C32246">
        <w:t>,</w:t>
      </w:r>
    </w:p>
    <w:p w14:paraId="1C6C8ACA" w14:textId="77777777" w:rsidR="003C664C" w:rsidRDefault="003C664C" w:rsidP="003C664C">
      <w:pPr>
        <w:ind w:left="360"/>
      </w:pPr>
      <w:r w:rsidRPr="007906EB">
        <w:t xml:space="preserve">- </w:t>
      </w:r>
      <w:r>
        <w:t>Oprawy posiadają</w:t>
      </w:r>
      <w:r w:rsidRPr="007906EB">
        <w:t xml:space="preserve"> deklaracj</w:t>
      </w:r>
      <w:r>
        <w:t xml:space="preserve">ę zgodności CE producenta i są </w:t>
      </w:r>
      <w:r w:rsidR="00C32246">
        <w:t>oznakowana znakiem CE,</w:t>
      </w:r>
    </w:p>
    <w:p w14:paraId="0B153204" w14:textId="77777777" w:rsidR="003C664C" w:rsidRDefault="004A394C" w:rsidP="004A394C">
      <w:pPr>
        <w:pStyle w:val="Bezodstpw"/>
        <w:ind w:left="36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klasa ochronności – …</w:t>
      </w:r>
      <w:r w:rsidR="003C664C" w:rsidRPr="00DB50EF">
        <w:rPr>
          <w:sz w:val="24"/>
          <w:szCs w:val="24"/>
          <w:shd w:val="clear" w:color="auto" w:fill="FFFFFF"/>
        </w:rPr>
        <w:t>,</w:t>
      </w:r>
    </w:p>
    <w:p w14:paraId="472C73A2" w14:textId="77777777" w:rsidR="004A394C" w:rsidRPr="00DB50EF" w:rsidRDefault="004A394C" w:rsidP="004A394C">
      <w:pPr>
        <w:pStyle w:val="Bezodstpw"/>
        <w:ind w:left="36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kąt świecenia - ……,</w:t>
      </w:r>
    </w:p>
    <w:p w14:paraId="0F5CDFD4" w14:textId="77777777" w:rsidR="003C664C" w:rsidRPr="00DB50EF" w:rsidRDefault="003C664C" w:rsidP="003C664C">
      <w:pPr>
        <w:pStyle w:val="Bezodstpw"/>
        <w:ind w:left="360"/>
        <w:rPr>
          <w:sz w:val="24"/>
          <w:szCs w:val="24"/>
          <w:shd w:val="clear" w:color="auto" w:fill="FFFFFF"/>
        </w:rPr>
      </w:pPr>
      <w:r w:rsidRPr="00DB50EF">
        <w:rPr>
          <w:sz w:val="24"/>
          <w:szCs w:val="24"/>
          <w:shd w:val="clear" w:color="auto" w:fill="FFFFFF"/>
        </w:rPr>
        <w:t xml:space="preserve">- zakres temperatury pracy od  -20 do +40 </w:t>
      </w:r>
      <w:r w:rsidRPr="00DB50EF">
        <w:rPr>
          <w:rFonts w:cs="Times New Roman"/>
          <w:sz w:val="24"/>
          <w:szCs w:val="24"/>
          <w:shd w:val="clear" w:color="auto" w:fill="FFFFFF"/>
        </w:rPr>
        <w:t>º</w:t>
      </w:r>
      <w:r w:rsidRPr="00DB50EF">
        <w:rPr>
          <w:sz w:val="24"/>
          <w:szCs w:val="24"/>
          <w:shd w:val="clear" w:color="auto" w:fill="FFFFFF"/>
        </w:rPr>
        <w:t>C,</w:t>
      </w:r>
    </w:p>
    <w:p w14:paraId="7903708C" w14:textId="77777777" w:rsidR="00311100" w:rsidRDefault="00311100" w:rsidP="001071D7">
      <w:pPr>
        <w:spacing w:line="276" w:lineRule="auto"/>
        <w:jc w:val="center"/>
      </w:pPr>
    </w:p>
    <w:p w14:paraId="1401B554" w14:textId="77777777" w:rsidR="001071D7" w:rsidRDefault="00C23C32" w:rsidP="001071D7">
      <w:pPr>
        <w:spacing w:line="276" w:lineRule="auto"/>
        <w:jc w:val="center"/>
      </w:pPr>
      <w:r w:rsidRPr="00C23C32">
        <w:t>§</w:t>
      </w:r>
      <w:r w:rsidR="001071D7" w:rsidRPr="00C23C32">
        <w:t>2</w:t>
      </w:r>
    </w:p>
    <w:p w14:paraId="209624C5" w14:textId="77777777" w:rsidR="004F1178" w:rsidRPr="00767432" w:rsidRDefault="004F1178" w:rsidP="004F1178">
      <w:pPr>
        <w:spacing w:after="36"/>
        <w:ind w:right="11"/>
        <w:jc w:val="both"/>
      </w:pPr>
      <w:r w:rsidRPr="00767432">
        <w:t>Termin realizacji umowy</w:t>
      </w:r>
      <w:r>
        <w:t xml:space="preserve"> – </w:t>
      </w:r>
      <w:r w:rsidRPr="00767432">
        <w:t>dostawa przedmiotu zamówienia</w:t>
      </w:r>
      <w:r w:rsidRPr="00767432">
        <w:rPr>
          <w:i/>
          <w:iCs/>
        </w:rPr>
        <w:t xml:space="preserve"> </w:t>
      </w:r>
      <w:r w:rsidRPr="00767432">
        <w:rPr>
          <w:iCs/>
        </w:rPr>
        <w:t>zostan</w:t>
      </w:r>
      <w:r w:rsidRPr="00767432">
        <w:t xml:space="preserve">ie realizowana przez </w:t>
      </w:r>
      <w:r w:rsidRPr="004F1178">
        <w:t>Sprzeda</w:t>
      </w:r>
      <w:r>
        <w:t>jącego</w:t>
      </w:r>
      <w:r w:rsidRPr="00767432">
        <w:t xml:space="preserve"> na własny koszt do siedziby </w:t>
      </w:r>
      <w:r w:rsidRPr="004F1178">
        <w:t>Kupującego</w:t>
      </w:r>
      <w:r>
        <w:t xml:space="preserve"> w terminie do dni</w:t>
      </w:r>
      <w:r w:rsidR="007A0423">
        <w:t>a 29.07.2022.</w:t>
      </w:r>
    </w:p>
    <w:p w14:paraId="3B0D5775" w14:textId="77777777" w:rsidR="00311100" w:rsidRDefault="00311100" w:rsidP="001071D7">
      <w:pPr>
        <w:spacing w:line="276" w:lineRule="auto"/>
        <w:jc w:val="center"/>
      </w:pPr>
    </w:p>
    <w:p w14:paraId="09E0FEB2" w14:textId="77777777" w:rsidR="004F1178" w:rsidRDefault="004F1178" w:rsidP="00C5100C">
      <w:pPr>
        <w:spacing w:line="276" w:lineRule="auto"/>
        <w:ind w:left="426"/>
        <w:jc w:val="center"/>
      </w:pPr>
      <w:r w:rsidRPr="00C23C32">
        <w:t>§3</w:t>
      </w:r>
    </w:p>
    <w:p w14:paraId="1797A851" w14:textId="77777777" w:rsidR="001071D7" w:rsidRPr="00577350" w:rsidRDefault="00577350" w:rsidP="00C5100C">
      <w:pPr>
        <w:pStyle w:val="Tekstpodstawowy"/>
        <w:numPr>
          <w:ilvl w:val="0"/>
          <w:numId w:val="8"/>
        </w:numPr>
        <w:spacing w:line="276" w:lineRule="auto"/>
        <w:ind w:left="426" w:hanging="425"/>
      </w:pPr>
      <w:r w:rsidRPr="00577350">
        <w:t>Strony ustaliły wartość wynagrodzenia Sprzedającego</w:t>
      </w:r>
      <w:r w:rsidR="001071D7" w:rsidRPr="00577350">
        <w:t xml:space="preserve"> na kwotę </w:t>
      </w:r>
      <w:r w:rsidR="00450296">
        <w:t>………..</w:t>
      </w:r>
      <w:r w:rsidR="0040189A" w:rsidRPr="00577350">
        <w:t xml:space="preserve"> </w:t>
      </w:r>
      <w:r w:rsidR="001071D7" w:rsidRPr="00577350">
        <w:t>zł netto, która powiększ</w:t>
      </w:r>
      <w:r w:rsidR="007C3537" w:rsidRPr="00577350">
        <w:t>ona o należny podatek VAT wyniesie</w:t>
      </w:r>
      <w:r w:rsidR="001071D7" w:rsidRPr="00577350">
        <w:t xml:space="preserve"> </w:t>
      </w:r>
      <w:r w:rsidR="00450296">
        <w:t>……………..</w:t>
      </w:r>
      <w:r w:rsidR="0040189A" w:rsidRPr="00577350">
        <w:t xml:space="preserve"> </w:t>
      </w:r>
      <w:r w:rsidR="001071D7" w:rsidRPr="00577350">
        <w:t xml:space="preserve">zł brutto, słownie: </w:t>
      </w:r>
      <w:r w:rsidR="00450296">
        <w:rPr>
          <w:i/>
        </w:rPr>
        <w:t>……………………………………………………………………………………………</w:t>
      </w:r>
      <w:r w:rsidR="00557C7E" w:rsidRPr="00577350">
        <w:t>.</w:t>
      </w:r>
    </w:p>
    <w:p w14:paraId="3020E100" w14:textId="77777777" w:rsidR="004F1178" w:rsidRPr="003851A9" w:rsidRDefault="004F1178" w:rsidP="00C5100C">
      <w:pPr>
        <w:pStyle w:val="Akapitzlist"/>
        <w:numPr>
          <w:ilvl w:val="0"/>
          <w:numId w:val="8"/>
        </w:numPr>
        <w:spacing w:after="5"/>
        <w:ind w:left="426" w:right="54" w:hanging="425"/>
        <w:jc w:val="both"/>
      </w:pPr>
      <w:r w:rsidRPr="003851A9">
        <w:t xml:space="preserve">Podstawą dokonania płatności będzie faktura </w:t>
      </w:r>
      <w:r w:rsidR="00D12F86" w:rsidRPr="003851A9">
        <w:t xml:space="preserve">VAT </w:t>
      </w:r>
      <w:r w:rsidRPr="003851A9">
        <w:t xml:space="preserve">wystawiona przez Sprzedającego. </w:t>
      </w:r>
    </w:p>
    <w:p w14:paraId="786491F7" w14:textId="77777777" w:rsidR="00C5100C" w:rsidRDefault="00AA2092" w:rsidP="00C5100C">
      <w:pPr>
        <w:pStyle w:val="Tekstpodstawowy"/>
        <w:numPr>
          <w:ilvl w:val="0"/>
          <w:numId w:val="8"/>
        </w:numPr>
        <w:spacing w:line="276" w:lineRule="auto"/>
        <w:ind w:left="426" w:hanging="425"/>
      </w:pPr>
      <w:r w:rsidRPr="003851A9">
        <w:t>Kupujący za</w:t>
      </w:r>
      <w:r w:rsidR="004F1178" w:rsidRPr="003851A9">
        <w:t xml:space="preserve">płaci należność za przedmiot umowy wymieniony w §1 </w:t>
      </w:r>
      <w:r w:rsidRPr="003851A9">
        <w:t>pkt 2 przelewem na konto S</w:t>
      </w:r>
      <w:r w:rsidR="004F1178" w:rsidRPr="003851A9">
        <w:t>przedającego</w:t>
      </w:r>
      <w:r w:rsidRPr="003851A9">
        <w:t xml:space="preserve"> </w:t>
      </w:r>
      <w:r w:rsidR="004F1178" w:rsidRPr="003851A9">
        <w:t xml:space="preserve">w ciągu 30 dni od daty </w:t>
      </w:r>
      <w:r w:rsidR="0007554E" w:rsidRPr="003851A9">
        <w:t>otrzymania faktury</w:t>
      </w:r>
      <w:r w:rsidR="004F1178" w:rsidRPr="003851A9">
        <w:t>.</w:t>
      </w:r>
    </w:p>
    <w:p w14:paraId="4540B02F" w14:textId="77777777" w:rsidR="00E50662" w:rsidRPr="00C5100C" w:rsidRDefault="00E50662" w:rsidP="00C5100C">
      <w:pPr>
        <w:pStyle w:val="Tekstpodstawowy"/>
        <w:numPr>
          <w:ilvl w:val="0"/>
          <w:numId w:val="8"/>
        </w:numPr>
        <w:spacing w:line="276" w:lineRule="auto"/>
        <w:ind w:left="426" w:hanging="425"/>
      </w:pPr>
      <w:r w:rsidRPr="00C5100C">
        <w:rPr>
          <w:szCs w:val="18"/>
        </w:rPr>
        <w:lastRenderedPageBreak/>
        <w:t xml:space="preserve">Numer rachunku bankowego Sprzedającego: </w:t>
      </w:r>
      <w:r w:rsidR="00450296">
        <w:rPr>
          <w:szCs w:val="18"/>
        </w:rPr>
        <w:t>………………………………….</w:t>
      </w:r>
      <w:r w:rsidRPr="00C5100C">
        <w:rPr>
          <w:szCs w:val="18"/>
        </w:rPr>
        <w:t xml:space="preserve"> jest zgodny z białą listą podatników (art. 96b ust.1 ustawy o VAT).</w:t>
      </w:r>
    </w:p>
    <w:p w14:paraId="5DB3D3DD" w14:textId="77777777" w:rsidR="003851A9" w:rsidRDefault="0007554E" w:rsidP="00AD36E4">
      <w:pPr>
        <w:pStyle w:val="Styl"/>
        <w:numPr>
          <w:ilvl w:val="0"/>
          <w:numId w:val="8"/>
        </w:numPr>
        <w:tabs>
          <w:tab w:val="left" w:pos="3840"/>
        </w:tabs>
        <w:suppressAutoHyphens/>
        <w:autoSpaceDN/>
        <w:adjustRightInd/>
        <w:ind w:left="426" w:right="-9" w:hanging="425"/>
        <w:jc w:val="both"/>
        <w:rPr>
          <w:rFonts w:ascii="Times New Roman" w:hAnsi="Times New Roman"/>
          <w:sz w:val="24"/>
        </w:rPr>
      </w:pPr>
      <w:r w:rsidRPr="003851A9">
        <w:rPr>
          <w:rFonts w:ascii="Times New Roman" w:hAnsi="Times New Roman" w:cs="Times New Roman"/>
          <w:bCs/>
          <w:iCs/>
          <w:sz w:val="24"/>
        </w:rPr>
        <w:t xml:space="preserve">Za nieterminową dostawę przedmiotu zamówienia Sprzedający zapłaci Kupującemu kary umowne za zwłokę w wysokości 0,1 % wartości </w:t>
      </w:r>
      <w:r w:rsidR="00311100" w:rsidRPr="003851A9">
        <w:rPr>
          <w:rFonts w:ascii="Times New Roman" w:hAnsi="Times New Roman" w:cs="Times New Roman"/>
          <w:bCs/>
          <w:iCs/>
          <w:sz w:val="24"/>
        </w:rPr>
        <w:t>przedmiotu zamówienia</w:t>
      </w:r>
      <w:r w:rsidRPr="003851A9">
        <w:rPr>
          <w:rFonts w:ascii="Times New Roman" w:hAnsi="Times New Roman" w:cs="Times New Roman"/>
          <w:bCs/>
          <w:iCs/>
          <w:sz w:val="24"/>
        </w:rPr>
        <w:t xml:space="preserve"> brutto za każdy dzień zwłoki.</w:t>
      </w:r>
      <w:r w:rsidR="00311100" w:rsidRPr="003851A9">
        <w:rPr>
          <w:rFonts w:ascii="Times New Roman" w:hAnsi="Times New Roman" w:cs="Times New Roman"/>
          <w:bCs/>
          <w:iCs/>
          <w:sz w:val="24"/>
        </w:rPr>
        <w:t xml:space="preserve"> </w:t>
      </w:r>
      <w:r w:rsidRPr="003851A9">
        <w:rPr>
          <w:rFonts w:ascii="Times New Roman" w:hAnsi="Times New Roman"/>
          <w:sz w:val="24"/>
        </w:rPr>
        <w:t>Kupujący zapłaci na rzecz Sprzedawcy odsetki ustawowe za nieterminową zapłatę.</w:t>
      </w:r>
    </w:p>
    <w:p w14:paraId="56D3A87D" w14:textId="77777777" w:rsidR="00BE76E5" w:rsidRPr="00BE76E5" w:rsidRDefault="00BE76E5" w:rsidP="00BE76E5">
      <w:pPr>
        <w:pStyle w:val="Styl"/>
        <w:numPr>
          <w:ilvl w:val="0"/>
          <w:numId w:val="8"/>
        </w:numPr>
        <w:tabs>
          <w:tab w:val="left" w:pos="3840"/>
        </w:tabs>
        <w:suppressAutoHyphens/>
        <w:autoSpaceDN/>
        <w:adjustRightInd/>
        <w:ind w:left="426" w:right="-9" w:hanging="425"/>
        <w:jc w:val="both"/>
        <w:rPr>
          <w:rFonts w:ascii="Times New Roman" w:hAnsi="Times New Roman"/>
          <w:sz w:val="24"/>
        </w:rPr>
      </w:pPr>
      <w:r w:rsidRPr="003851A9">
        <w:rPr>
          <w:rFonts w:ascii="Times New Roman" w:hAnsi="Times New Roman" w:cs="Times New Roman"/>
          <w:sz w:val="24"/>
        </w:rPr>
        <w:t xml:space="preserve">Strony postanawiają, że do rozliczeń  będzie stosowany mechanizm podzielonej płatności w rozumieniu ustawy z dnia 11 marca 2004 r. o podatku od towarów i usług (Dz.U. 2018 poz. 2174, z późn. zm.) </w:t>
      </w:r>
    </w:p>
    <w:p w14:paraId="10F3B022" w14:textId="77777777" w:rsidR="00B93C70" w:rsidRDefault="00AA22A7" w:rsidP="00577350">
      <w:pPr>
        <w:pStyle w:val="Tekstpodstawowy"/>
        <w:tabs>
          <w:tab w:val="center" w:pos="5174"/>
          <w:tab w:val="left" w:pos="6840"/>
        </w:tabs>
        <w:spacing w:line="276" w:lineRule="auto"/>
        <w:jc w:val="left"/>
      </w:pPr>
      <w:r>
        <w:tab/>
      </w:r>
    </w:p>
    <w:p w14:paraId="6FB8D154" w14:textId="77777777" w:rsidR="00C23C32" w:rsidRPr="00C23C32" w:rsidRDefault="004F1178" w:rsidP="00311100">
      <w:pPr>
        <w:pStyle w:val="Tekstpodstawowy"/>
        <w:tabs>
          <w:tab w:val="center" w:pos="5174"/>
          <w:tab w:val="left" w:pos="6840"/>
        </w:tabs>
        <w:spacing w:line="276" w:lineRule="auto"/>
        <w:jc w:val="center"/>
      </w:pPr>
      <w:r>
        <w:t>§4</w:t>
      </w:r>
    </w:p>
    <w:p w14:paraId="20438093" w14:textId="77777777" w:rsidR="00C23C32" w:rsidRDefault="0073287D" w:rsidP="00E50662">
      <w:pPr>
        <w:pStyle w:val="Akapitzlist"/>
        <w:numPr>
          <w:ilvl w:val="0"/>
          <w:numId w:val="9"/>
        </w:numPr>
      </w:pPr>
      <w:r>
        <w:t>Sprz</w:t>
      </w:r>
      <w:r w:rsidR="00AD36E4">
        <w:t xml:space="preserve">edający </w:t>
      </w:r>
      <w:r w:rsidR="00450296">
        <w:t>udziela …….</w:t>
      </w:r>
      <w:r w:rsidR="009F55CA">
        <w:t xml:space="preserve"> lat</w:t>
      </w:r>
      <w:r>
        <w:t xml:space="preserve"> gwarancji na przedmiot zamówienia</w:t>
      </w:r>
      <w:r w:rsidR="00C23C32" w:rsidRPr="00C23C32">
        <w:t>.</w:t>
      </w:r>
    </w:p>
    <w:p w14:paraId="58A84105" w14:textId="77777777" w:rsidR="0007554E" w:rsidRPr="00C23C32" w:rsidRDefault="0007554E" w:rsidP="00E50662">
      <w:pPr>
        <w:pStyle w:val="Akapitzlist"/>
        <w:numPr>
          <w:ilvl w:val="0"/>
          <w:numId w:val="9"/>
        </w:numPr>
      </w:pPr>
      <w:r w:rsidRPr="006101A2">
        <w:rPr>
          <w:szCs w:val="22"/>
        </w:rPr>
        <w:t>Sprzedający gwarantuje załatwienie roszczeń reklamacyjnych w terminie 14 dni od daty zgłoszenia</w:t>
      </w:r>
      <w:r w:rsidR="00980432">
        <w:rPr>
          <w:szCs w:val="22"/>
        </w:rPr>
        <w:t>.</w:t>
      </w:r>
    </w:p>
    <w:p w14:paraId="49D350CE" w14:textId="77777777" w:rsidR="00311100" w:rsidRDefault="00311100" w:rsidP="001071D7">
      <w:pPr>
        <w:pStyle w:val="Tekstpodstawowy"/>
        <w:spacing w:line="276" w:lineRule="auto"/>
        <w:jc w:val="center"/>
      </w:pPr>
    </w:p>
    <w:p w14:paraId="4ACFCF91" w14:textId="77777777" w:rsidR="001071D7" w:rsidRPr="00C23C32" w:rsidRDefault="001071D7" w:rsidP="001071D7">
      <w:pPr>
        <w:pStyle w:val="Tekstpodstawowy"/>
        <w:spacing w:line="276" w:lineRule="auto"/>
        <w:jc w:val="center"/>
      </w:pPr>
      <w:r w:rsidRPr="00C23C32">
        <w:t>§</w:t>
      </w:r>
      <w:r w:rsidR="00D12F86">
        <w:t>5</w:t>
      </w:r>
    </w:p>
    <w:p w14:paraId="215ADAA0" w14:textId="77777777" w:rsidR="0073287D" w:rsidRDefault="001071D7" w:rsidP="00E50662">
      <w:pPr>
        <w:pStyle w:val="Akapitzlist"/>
        <w:numPr>
          <w:ilvl w:val="0"/>
          <w:numId w:val="1"/>
        </w:numPr>
        <w:ind w:left="284" w:hanging="284"/>
        <w:jc w:val="both"/>
      </w:pPr>
      <w:r w:rsidRPr="00C23C32">
        <w:t>W sprawach nie uregulowanych w umowie będą miały zastosowanie przepisy Kodeksu Cywilnego.</w:t>
      </w:r>
    </w:p>
    <w:p w14:paraId="3581E3A6" w14:textId="77777777" w:rsidR="0073287D" w:rsidRPr="00C23C32" w:rsidRDefault="0073287D" w:rsidP="00E50662">
      <w:pPr>
        <w:pStyle w:val="Akapitzlist"/>
        <w:numPr>
          <w:ilvl w:val="0"/>
          <w:numId w:val="1"/>
        </w:numPr>
        <w:ind w:left="284" w:hanging="284"/>
        <w:jc w:val="both"/>
      </w:pPr>
      <w:r w:rsidRPr="00864918">
        <w:t>Strony oświadczają, że wypełniły obowiązki informacyjne przewidziane w art. 13 lub art. 14 RODO wobec osób fizycznych, od których dane osobowe bezpośrednio lub pośrednio pozyskały w celu wykonania niniejszej umowy.</w:t>
      </w:r>
    </w:p>
    <w:p w14:paraId="530721A2" w14:textId="77777777" w:rsidR="001071D7" w:rsidRPr="00C23C32" w:rsidRDefault="001071D7" w:rsidP="00E50662">
      <w:pPr>
        <w:pStyle w:val="Akapitzlist"/>
        <w:numPr>
          <w:ilvl w:val="0"/>
          <w:numId w:val="1"/>
        </w:numPr>
        <w:ind w:left="284" w:hanging="284"/>
        <w:jc w:val="both"/>
      </w:pPr>
      <w:r w:rsidRPr="00C23C32">
        <w:t>Zmiana warunków niniejszej umowy może nastąpić w formie pisemnej za zgodą obu Stron pod rygorem nieważności.</w:t>
      </w:r>
    </w:p>
    <w:p w14:paraId="53A224E2" w14:textId="77777777" w:rsidR="001071D7" w:rsidRPr="00C23C32" w:rsidRDefault="001071D7" w:rsidP="00E50662">
      <w:pPr>
        <w:pStyle w:val="Akapitzlist"/>
        <w:numPr>
          <w:ilvl w:val="0"/>
          <w:numId w:val="1"/>
        </w:numPr>
        <w:ind w:left="284" w:hanging="284"/>
        <w:jc w:val="both"/>
      </w:pPr>
      <w:r w:rsidRPr="00C23C32">
        <w:t xml:space="preserve">Ewentualne spory Stron wynikłe na tle realizacji Umowy rozstrzygać będzie właściwy Sąd Powszechny w Gorzowie Wlkp. </w:t>
      </w:r>
    </w:p>
    <w:p w14:paraId="0E6DD490" w14:textId="77777777" w:rsidR="00311100" w:rsidRDefault="00311100" w:rsidP="001071D7">
      <w:pPr>
        <w:spacing w:line="276" w:lineRule="auto"/>
        <w:jc w:val="center"/>
        <w:rPr>
          <w:bCs/>
        </w:rPr>
      </w:pPr>
    </w:p>
    <w:p w14:paraId="26803F5A" w14:textId="77777777" w:rsidR="001071D7" w:rsidRPr="00C23C32" w:rsidRDefault="008651D2" w:rsidP="001071D7">
      <w:pPr>
        <w:spacing w:line="276" w:lineRule="auto"/>
        <w:jc w:val="center"/>
        <w:rPr>
          <w:bCs/>
        </w:rPr>
      </w:pPr>
      <w:r>
        <w:rPr>
          <w:bCs/>
        </w:rPr>
        <w:t>§6</w:t>
      </w:r>
    </w:p>
    <w:p w14:paraId="210B2B86" w14:textId="77777777" w:rsidR="001071D7" w:rsidRPr="00C23C32" w:rsidRDefault="001071D7" w:rsidP="00C23C32">
      <w:pPr>
        <w:spacing w:line="276" w:lineRule="auto"/>
      </w:pPr>
      <w:r w:rsidRPr="00C23C32">
        <w:t>Umowę spisano w dwóch jednobrzmiących egzemplarzach, po jednym dla każdej ze stron.</w:t>
      </w:r>
    </w:p>
    <w:p w14:paraId="449186A0" w14:textId="77777777" w:rsidR="001071D7" w:rsidRDefault="001071D7" w:rsidP="001071D7">
      <w:pPr>
        <w:pStyle w:val="Tekstpodstawowy"/>
        <w:spacing w:line="276" w:lineRule="auto"/>
        <w:rPr>
          <w:sz w:val="22"/>
          <w:szCs w:val="22"/>
        </w:rPr>
      </w:pPr>
    </w:p>
    <w:p w14:paraId="1DE684E3" w14:textId="77777777" w:rsidR="00D12F86" w:rsidRPr="00FE1EE8" w:rsidRDefault="00D12F86" w:rsidP="001071D7">
      <w:pPr>
        <w:pStyle w:val="Tekstpodstawowy"/>
        <w:spacing w:line="276" w:lineRule="auto"/>
        <w:rPr>
          <w:sz w:val="22"/>
          <w:szCs w:val="22"/>
        </w:rPr>
      </w:pPr>
    </w:p>
    <w:p w14:paraId="2F84CD5C" w14:textId="77777777" w:rsidR="001071D7" w:rsidRPr="00FE1EE8" w:rsidRDefault="001071D7" w:rsidP="001071D7">
      <w:pPr>
        <w:pStyle w:val="Tekstpodstawowy"/>
        <w:rPr>
          <w:b/>
          <w:bCs/>
          <w:sz w:val="22"/>
          <w:szCs w:val="22"/>
        </w:rPr>
      </w:pPr>
      <w:r w:rsidRPr="00FE1EE8">
        <w:rPr>
          <w:b/>
          <w:bCs/>
          <w:sz w:val="22"/>
          <w:szCs w:val="22"/>
        </w:rPr>
        <w:tab/>
        <w:t>SPRZEDAJĄCY:                                                                                       KUPUJĄCY:</w:t>
      </w:r>
    </w:p>
    <w:p w14:paraId="14C7148C" w14:textId="77777777" w:rsidR="001071D7" w:rsidRDefault="001071D7" w:rsidP="001071D7">
      <w:pPr>
        <w:pStyle w:val="Tekstpodstawowy"/>
        <w:rPr>
          <w:b/>
          <w:bCs/>
          <w:sz w:val="22"/>
          <w:szCs w:val="22"/>
        </w:rPr>
      </w:pPr>
    </w:p>
    <w:p w14:paraId="346BF555" w14:textId="77777777" w:rsidR="00311100" w:rsidRDefault="00311100" w:rsidP="001071D7">
      <w:pPr>
        <w:pStyle w:val="Tekstpodstawowy"/>
        <w:rPr>
          <w:b/>
          <w:bCs/>
          <w:sz w:val="22"/>
          <w:szCs w:val="22"/>
        </w:rPr>
      </w:pPr>
    </w:p>
    <w:p w14:paraId="2CAF99BE" w14:textId="77777777" w:rsidR="00C23C32" w:rsidRDefault="00C23C32" w:rsidP="001071D7">
      <w:pPr>
        <w:pStyle w:val="Tekstpodstawowy"/>
        <w:rPr>
          <w:b/>
          <w:bCs/>
          <w:sz w:val="22"/>
          <w:szCs w:val="22"/>
        </w:rPr>
      </w:pPr>
    </w:p>
    <w:p w14:paraId="67A9DC06" w14:textId="77777777" w:rsidR="001071D7" w:rsidRPr="00FE1EE8" w:rsidRDefault="00C23C32" w:rsidP="001071D7">
      <w:pPr>
        <w:pStyle w:val="Tekstpodstawow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1071D7" w:rsidRPr="00FE1EE8">
        <w:rPr>
          <w:b/>
          <w:bCs/>
          <w:sz w:val="22"/>
          <w:szCs w:val="22"/>
        </w:rPr>
        <w:t>……………………………………</w:t>
      </w:r>
      <w:r w:rsidR="001071D7" w:rsidRPr="00FE1EE8">
        <w:rPr>
          <w:b/>
          <w:bCs/>
          <w:sz w:val="22"/>
          <w:szCs w:val="22"/>
        </w:rPr>
        <w:tab/>
      </w:r>
      <w:r w:rsidR="001071D7" w:rsidRPr="00FE1EE8">
        <w:rPr>
          <w:b/>
          <w:bCs/>
          <w:sz w:val="22"/>
          <w:szCs w:val="22"/>
        </w:rPr>
        <w:tab/>
      </w:r>
      <w:r w:rsidR="001071D7" w:rsidRPr="00FE1EE8">
        <w:rPr>
          <w:b/>
          <w:bCs/>
          <w:sz w:val="22"/>
          <w:szCs w:val="22"/>
        </w:rPr>
        <w:tab/>
      </w:r>
      <w:r w:rsidR="001071D7" w:rsidRPr="00FE1EE8">
        <w:rPr>
          <w:b/>
          <w:bCs/>
          <w:sz w:val="22"/>
          <w:szCs w:val="22"/>
        </w:rPr>
        <w:tab/>
      </w:r>
      <w:r w:rsidR="001071D7" w:rsidRPr="00FE1EE8">
        <w:rPr>
          <w:b/>
          <w:bCs/>
          <w:sz w:val="22"/>
          <w:szCs w:val="22"/>
        </w:rPr>
        <w:tab/>
      </w:r>
      <w:r w:rsidR="001071D7" w:rsidRPr="00FE1EE8">
        <w:rPr>
          <w:b/>
          <w:bCs/>
          <w:sz w:val="22"/>
          <w:szCs w:val="22"/>
        </w:rPr>
        <w:tab/>
        <w:t>……………………………….</w:t>
      </w:r>
    </w:p>
    <w:p w14:paraId="7A6AAF63" w14:textId="77777777" w:rsidR="001071D7" w:rsidRDefault="001071D7" w:rsidP="001071D7">
      <w:pPr>
        <w:pStyle w:val="Tekstpodstawowy"/>
        <w:rPr>
          <w:b/>
          <w:bCs/>
          <w:sz w:val="22"/>
          <w:szCs w:val="22"/>
        </w:rPr>
      </w:pPr>
    </w:p>
    <w:p w14:paraId="69D767AB" w14:textId="77777777" w:rsidR="00C23C32" w:rsidRDefault="00C23C32" w:rsidP="001071D7">
      <w:pPr>
        <w:pStyle w:val="Tekstpodstawowy"/>
        <w:rPr>
          <w:b/>
          <w:bCs/>
          <w:sz w:val="22"/>
          <w:szCs w:val="22"/>
        </w:rPr>
      </w:pPr>
    </w:p>
    <w:p w14:paraId="07B0EAF5" w14:textId="77777777" w:rsidR="00311100" w:rsidRDefault="00311100" w:rsidP="001071D7">
      <w:pPr>
        <w:pStyle w:val="Tekstpodstawowy"/>
        <w:rPr>
          <w:b/>
          <w:bCs/>
          <w:sz w:val="22"/>
          <w:szCs w:val="22"/>
        </w:rPr>
      </w:pPr>
    </w:p>
    <w:p w14:paraId="293278B2" w14:textId="77777777" w:rsidR="001071D7" w:rsidRPr="00FE1EE8" w:rsidRDefault="00C23C32" w:rsidP="00AA22A7">
      <w:pPr>
        <w:pStyle w:val="Tekstpodstawowy"/>
        <w:ind w:left="6372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……………………………….</w:t>
      </w:r>
    </w:p>
    <w:sectPr w:rsidR="001071D7" w:rsidRPr="00FE1EE8" w:rsidSect="00C5100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tarSymbol" w:eastAsia="StarSymbol" w:hAnsi="StarSymbol" w:cs="StarSymbol"/>
        <w:sz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Arial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09265E"/>
    <w:multiLevelType w:val="hybridMultilevel"/>
    <w:tmpl w:val="FC225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A15BF"/>
    <w:multiLevelType w:val="hybridMultilevel"/>
    <w:tmpl w:val="E522F5F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B675A8"/>
    <w:multiLevelType w:val="multilevel"/>
    <w:tmpl w:val="161CB53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265586"/>
    <w:multiLevelType w:val="hybridMultilevel"/>
    <w:tmpl w:val="774629C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C6875"/>
    <w:multiLevelType w:val="hybridMultilevel"/>
    <w:tmpl w:val="2FD8EF88"/>
    <w:lvl w:ilvl="0" w:tplc="DEAABDF4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869F6">
      <w:start w:val="1"/>
      <w:numFmt w:val="lowerLetter"/>
      <w:lvlText w:val="%2)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E0DE7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0BC6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D0D5B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EEC52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1AF73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A8D4F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DE021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8A6851"/>
    <w:multiLevelType w:val="hybridMultilevel"/>
    <w:tmpl w:val="AB985F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1E6C92"/>
    <w:multiLevelType w:val="hybridMultilevel"/>
    <w:tmpl w:val="518618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931525"/>
    <w:multiLevelType w:val="hybridMultilevel"/>
    <w:tmpl w:val="E53E3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D20056"/>
    <w:multiLevelType w:val="hybridMultilevel"/>
    <w:tmpl w:val="ECA870B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950162890">
    <w:abstractNumId w:val="6"/>
  </w:num>
  <w:num w:numId="2" w16cid:durableId="1289704015">
    <w:abstractNumId w:val="10"/>
  </w:num>
  <w:num w:numId="3" w16cid:durableId="796680727">
    <w:abstractNumId w:val="0"/>
  </w:num>
  <w:num w:numId="4" w16cid:durableId="535626734">
    <w:abstractNumId w:val="7"/>
  </w:num>
  <w:num w:numId="5" w16cid:durableId="954139632">
    <w:abstractNumId w:val="9"/>
  </w:num>
  <w:num w:numId="6" w16cid:durableId="2318043">
    <w:abstractNumId w:val="3"/>
  </w:num>
  <w:num w:numId="7" w16cid:durableId="291987575">
    <w:abstractNumId w:val="2"/>
  </w:num>
  <w:num w:numId="8" w16cid:durableId="1498306421">
    <w:abstractNumId w:val="4"/>
  </w:num>
  <w:num w:numId="9" w16cid:durableId="1736466746">
    <w:abstractNumId w:val="8"/>
  </w:num>
  <w:num w:numId="10" w16cid:durableId="1913618295">
    <w:abstractNumId w:val="1"/>
  </w:num>
  <w:num w:numId="11" w16cid:durableId="690300929">
    <w:abstractNumId w:val="5"/>
  </w:num>
  <w:num w:numId="12" w16cid:durableId="422962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1D7"/>
    <w:rsid w:val="0007554E"/>
    <w:rsid w:val="00076BCA"/>
    <w:rsid w:val="001071B1"/>
    <w:rsid w:val="001071D7"/>
    <w:rsid w:val="0031066E"/>
    <w:rsid w:val="00311100"/>
    <w:rsid w:val="00332673"/>
    <w:rsid w:val="003851A9"/>
    <w:rsid w:val="003C664C"/>
    <w:rsid w:val="003F5357"/>
    <w:rsid w:val="0040189A"/>
    <w:rsid w:val="00431230"/>
    <w:rsid w:val="00450296"/>
    <w:rsid w:val="004918B6"/>
    <w:rsid w:val="004A394C"/>
    <w:rsid w:val="004B2462"/>
    <w:rsid w:val="004F1178"/>
    <w:rsid w:val="00516D13"/>
    <w:rsid w:val="0052106B"/>
    <w:rsid w:val="00557C7E"/>
    <w:rsid w:val="00563E0A"/>
    <w:rsid w:val="00577350"/>
    <w:rsid w:val="005955F4"/>
    <w:rsid w:val="006101A2"/>
    <w:rsid w:val="0062787E"/>
    <w:rsid w:val="0066189D"/>
    <w:rsid w:val="006971A6"/>
    <w:rsid w:val="0073287D"/>
    <w:rsid w:val="007906EB"/>
    <w:rsid w:val="007A0423"/>
    <w:rsid w:val="007C3537"/>
    <w:rsid w:val="008112F5"/>
    <w:rsid w:val="00861BA7"/>
    <w:rsid w:val="008651D2"/>
    <w:rsid w:val="00980432"/>
    <w:rsid w:val="009D6BD1"/>
    <w:rsid w:val="009F55CA"/>
    <w:rsid w:val="00A02909"/>
    <w:rsid w:val="00A76D56"/>
    <w:rsid w:val="00AA2092"/>
    <w:rsid w:val="00AA22A7"/>
    <w:rsid w:val="00AA2494"/>
    <w:rsid w:val="00AD36E4"/>
    <w:rsid w:val="00B52233"/>
    <w:rsid w:val="00B93C70"/>
    <w:rsid w:val="00BB66BD"/>
    <w:rsid w:val="00BC732C"/>
    <w:rsid w:val="00BE76E5"/>
    <w:rsid w:val="00C23C32"/>
    <w:rsid w:val="00C32246"/>
    <w:rsid w:val="00C5100C"/>
    <w:rsid w:val="00C626ED"/>
    <w:rsid w:val="00D12F86"/>
    <w:rsid w:val="00DF423A"/>
    <w:rsid w:val="00E5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F4A0"/>
  <w15:chartTrackingRefBased/>
  <w15:docId w15:val="{09896FFB-636C-4F55-B083-6FE6C9BF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71D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071D7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1071D7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071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071D7"/>
    <w:pPr>
      <w:spacing w:before="100" w:beforeAutospacing="1"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1071D7"/>
    <w:pPr>
      <w:suppressAutoHyphens/>
      <w:ind w:left="720"/>
      <w:contextualSpacing/>
    </w:pPr>
    <w:rPr>
      <w:lang w:eastAsia="ar-SA"/>
    </w:rPr>
  </w:style>
  <w:style w:type="paragraph" w:customStyle="1" w:styleId="Styl">
    <w:name w:val="Styl"/>
    <w:rsid w:val="00107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D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D1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W8Num2z0">
    <w:name w:val="WW8Num2z0"/>
    <w:rsid w:val="0007554E"/>
    <w:rPr>
      <w:rFonts w:ascii="Times New Roman" w:hAnsi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7906E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6EB"/>
    <w:rPr>
      <w:rFonts w:ascii="Calibri" w:hAnsi="Calibri"/>
      <w:szCs w:val="21"/>
    </w:rPr>
  </w:style>
  <w:style w:type="paragraph" w:styleId="Bezodstpw">
    <w:name w:val="No Spacing"/>
    <w:uiPriority w:val="1"/>
    <w:qFormat/>
    <w:rsid w:val="003C664C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Prokopowicz</dc:creator>
  <cp:keywords/>
  <dc:description/>
  <cp:lastModifiedBy>Katarzyna Sienkowska - Kamyszek</cp:lastModifiedBy>
  <cp:revision>7</cp:revision>
  <cp:lastPrinted>2021-04-19T08:51:00Z</cp:lastPrinted>
  <dcterms:created xsi:type="dcterms:W3CDTF">2022-03-03T10:13:00Z</dcterms:created>
  <dcterms:modified xsi:type="dcterms:W3CDTF">2022-07-15T07:23:00Z</dcterms:modified>
</cp:coreProperties>
</file>