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"/>
        <w:tblW w:w="10020" w:type="dxa"/>
        <w:tblInd w:w="825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/>
      </w:tblPr>
      <w:tblGrid>
        <w:gridCol w:w="5055"/>
        <w:gridCol w:w="2580"/>
        <w:gridCol w:w="840"/>
        <w:gridCol w:w="1545"/>
      </w:tblGrid>
      <w:tr w:rsidR="0022020A">
        <w:tc>
          <w:tcPr>
            <w:tcW w:w="505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spacing w:line="240" w:lineRule="auto"/>
              <w:jc w:val="right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Miejscowość</w:t>
            </w:r>
          </w:p>
        </w:tc>
        <w:tc>
          <w:tcPr>
            <w:tcW w:w="258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64-920 Piła</w:t>
            </w:r>
          </w:p>
        </w:tc>
        <w:tc>
          <w:tcPr>
            <w:tcW w:w="84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</w:tcPr>
          <w:p w:rsidR="0022020A" w:rsidRDefault="00AE3B39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, dnia</w:t>
            </w:r>
          </w:p>
        </w:tc>
        <w:tc>
          <w:tcPr>
            <w:tcW w:w="154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spacing w:line="240" w:lineRule="auto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11.03.2025</w:t>
            </w:r>
          </w:p>
        </w:tc>
      </w:tr>
    </w:tbl>
    <w:p w:rsidR="0022020A" w:rsidRDefault="0022020A">
      <w:pPr>
        <w:pStyle w:val="normal"/>
        <w:rPr>
          <w:rFonts w:ascii="Poppins" w:eastAsia="Poppins" w:hAnsi="Poppins" w:cs="Poppins"/>
        </w:rPr>
      </w:pPr>
    </w:p>
    <w:tbl>
      <w:tblPr>
        <w:tblStyle w:val="a0"/>
        <w:tblW w:w="10935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10935"/>
      </w:tblGrid>
      <w:tr w:rsidR="0022020A">
        <w:tc>
          <w:tcPr>
            <w:tcW w:w="1093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Zamawiający</w:t>
            </w:r>
          </w:p>
        </w:tc>
      </w:tr>
      <w:tr w:rsidR="0022020A">
        <w:trPr>
          <w:trHeight w:val="500"/>
        </w:trPr>
        <w:tc>
          <w:tcPr>
            <w:tcW w:w="1093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spacing w:line="240" w:lineRule="auto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Szkoła Policji w Pile</w:t>
            </w:r>
          </w:p>
        </w:tc>
      </w:tr>
      <w:tr w:rsidR="0022020A">
        <w:tc>
          <w:tcPr>
            <w:tcW w:w="1093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spacing w:line="240" w:lineRule="auto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Plac Stanisława Staszica 7</w:t>
            </w:r>
          </w:p>
        </w:tc>
      </w:tr>
      <w:tr w:rsidR="0022020A">
        <w:tc>
          <w:tcPr>
            <w:tcW w:w="1093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spacing w:line="240" w:lineRule="auto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64-920 Piła</w:t>
            </w:r>
          </w:p>
        </w:tc>
      </w:tr>
    </w:tbl>
    <w:p w:rsidR="0022020A" w:rsidRDefault="0022020A">
      <w:pPr>
        <w:pStyle w:val="normal"/>
        <w:rPr>
          <w:rFonts w:ascii="Poppins" w:eastAsia="Poppins" w:hAnsi="Poppins" w:cs="Poppins"/>
        </w:rPr>
      </w:pPr>
    </w:p>
    <w:p w:rsidR="0022020A" w:rsidRDefault="00AE3B39">
      <w:pPr>
        <w:pStyle w:val="normal"/>
        <w:jc w:val="center"/>
        <w:rPr>
          <w:rFonts w:ascii="Poppins" w:eastAsia="Poppins" w:hAnsi="Poppins" w:cs="Poppins"/>
          <w:sz w:val="36"/>
          <w:szCs w:val="36"/>
        </w:rPr>
      </w:pPr>
      <w:r>
        <w:rPr>
          <w:rFonts w:ascii="Poppins" w:eastAsia="Poppins" w:hAnsi="Poppins" w:cs="Poppins"/>
          <w:sz w:val="36"/>
          <w:szCs w:val="36"/>
        </w:rPr>
        <w:t>INFORMACJA Z OTWARCIA OFERT</w:t>
      </w:r>
    </w:p>
    <w:p w:rsidR="0022020A" w:rsidRDefault="0022020A">
      <w:pPr>
        <w:pStyle w:val="normal"/>
        <w:rPr>
          <w:rFonts w:ascii="Poppins" w:eastAsia="Poppins" w:hAnsi="Poppins" w:cs="Poppins"/>
          <w:sz w:val="36"/>
          <w:szCs w:val="36"/>
        </w:rPr>
      </w:pPr>
    </w:p>
    <w:tbl>
      <w:tblPr>
        <w:tblStyle w:val="a1"/>
        <w:tblW w:w="1095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2280"/>
        <w:gridCol w:w="8670"/>
      </w:tblGrid>
      <w:tr w:rsidR="0022020A">
        <w:tc>
          <w:tcPr>
            <w:tcW w:w="228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Nazwa zamówienia:</w:t>
            </w:r>
          </w:p>
        </w:tc>
        <w:tc>
          <w:tcPr>
            <w:tcW w:w="867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Dostawy różnych produktów spożywczych</w:t>
            </w:r>
          </w:p>
        </w:tc>
      </w:tr>
      <w:tr w:rsidR="0022020A">
        <w:tc>
          <w:tcPr>
            <w:tcW w:w="228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Numer postępowania</w:t>
            </w:r>
          </w:p>
        </w:tc>
        <w:tc>
          <w:tcPr>
            <w:tcW w:w="867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47/JZ-20/2025</w:t>
            </w:r>
          </w:p>
        </w:tc>
      </w:tr>
      <w:tr w:rsidR="0022020A">
        <w:trPr>
          <w:trHeight w:val="340"/>
        </w:trPr>
        <w:tc>
          <w:tcPr>
            <w:tcW w:w="228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Tryb postępowania:</w:t>
            </w:r>
          </w:p>
        </w:tc>
        <w:tc>
          <w:tcPr>
            <w:tcW w:w="867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Przetarg nieograniczony</w:t>
            </w:r>
          </w:p>
        </w:tc>
      </w:tr>
      <w:tr w:rsidR="0022020A">
        <w:tc>
          <w:tcPr>
            <w:tcW w:w="228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Link do postępowania:</w:t>
            </w:r>
          </w:p>
        </w:tc>
        <w:tc>
          <w:tcPr>
            <w:tcW w:w="867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 xml:space="preserve"> https://platformazakupowa.pl/transakcja/1057442</w:t>
            </w:r>
          </w:p>
        </w:tc>
      </w:tr>
    </w:tbl>
    <w:p w:rsidR="0022020A" w:rsidRDefault="0022020A">
      <w:pPr>
        <w:pStyle w:val="normal"/>
        <w:rPr>
          <w:rFonts w:ascii="Poppins" w:eastAsia="Poppins" w:hAnsi="Poppins" w:cs="Poppins"/>
          <w:sz w:val="18"/>
          <w:szCs w:val="18"/>
        </w:rPr>
      </w:pPr>
    </w:p>
    <w:tbl>
      <w:tblPr>
        <w:tblStyle w:val="a2"/>
        <w:tblW w:w="10905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10905"/>
      </w:tblGrid>
      <w:tr w:rsidR="0022020A">
        <w:trPr>
          <w:trHeight w:val="380"/>
        </w:trPr>
        <w:tc>
          <w:tcPr>
            <w:tcW w:w="1090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spacing w:line="240" w:lineRule="auto"/>
              <w:jc w:val="both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 xml:space="preserve">Działając na mocy art. 222 ust. 5 ustawy z 11 września 2019 r. – Prawo zamówień publicznych, zwanej dalej ustawą </w:t>
            </w:r>
            <w:proofErr w:type="spellStart"/>
            <w:r>
              <w:rPr>
                <w:rFonts w:ascii="Poppins" w:eastAsia="Poppins" w:hAnsi="Poppins" w:cs="Poppins"/>
                <w:sz w:val="18"/>
                <w:szCs w:val="18"/>
              </w:rPr>
              <w:t>Pzp</w:t>
            </w:r>
            <w:proofErr w:type="spellEnd"/>
            <w:r>
              <w:rPr>
                <w:rFonts w:ascii="Poppins" w:eastAsia="Poppins" w:hAnsi="Poppins" w:cs="Poppins"/>
                <w:sz w:val="18"/>
                <w:szCs w:val="18"/>
              </w:rPr>
              <w:t>, zawiadamiamy, że</w:t>
            </w:r>
          </w:p>
        </w:tc>
      </w:tr>
    </w:tbl>
    <w:p w:rsidR="0022020A" w:rsidRDefault="0022020A">
      <w:pPr>
        <w:pStyle w:val="normal"/>
        <w:rPr>
          <w:rFonts w:ascii="Poppins" w:eastAsia="Poppins" w:hAnsi="Poppins" w:cs="Poppins"/>
          <w:sz w:val="18"/>
          <w:szCs w:val="18"/>
        </w:rPr>
      </w:pPr>
    </w:p>
    <w:tbl>
      <w:tblPr>
        <w:tblStyle w:val="a3"/>
        <w:tblW w:w="10920" w:type="dxa"/>
        <w:tblInd w:w="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/>
      </w:tblPr>
      <w:tblGrid>
        <w:gridCol w:w="600"/>
        <w:gridCol w:w="2355"/>
        <w:gridCol w:w="1440"/>
        <w:gridCol w:w="675"/>
        <w:gridCol w:w="1095"/>
        <w:gridCol w:w="390"/>
        <w:gridCol w:w="1560"/>
        <w:gridCol w:w="2805"/>
      </w:tblGrid>
      <w:tr w:rsidR="0022020A">
        <w:trPr>
          <w:trHeight w:val="380"/>
        </w:trPr>
        <w:tc>
          <w:tcPr>
            <w:tcW w:w="60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1.</w:t>
            </w:r>
          </w:p>
        </w:tc>
        <w:tc>
          <w:tcPr>
            <w:tcW w:w="235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Otwarcie ofert odbyło się w dniu</w:t>
            </w:r>
          </w:p>
        </w:tc>
        <w:tc>
          <w:tcPr>
            <w:tcW w:w="144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11-03-2025</w:t>
            </w:r>
          </w:p>
        </w:tc>
        <w:tc>
          <w:tcPr>
            <w:tcW w:w="67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godz.</w:t>
            </w:r>
          </w:p>
        </w:tc>
        <w:tc>
          <w:tcPr>
            <w:tcW w:w="109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11:30:00</w:t>
            </w:r>
          </w:p>
        </w:tc>
        <w:tc>
          <w:tcPr>
            <w:tcW w:w="39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w</w:t>
            </w:r>
          </w:p>
        </w:tc>
        <w:tc>
          <w:tcPr>
            <w:tcW w:w="4365" w:type="dxa"/>
            <w:gridSpan w:val="2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siedzibie Zamawiającego</w:t>
            </w:r>
          </w:p>
        </w:tc>
      </w:tr>
      <w:tr w:rsidR="0022020A">
        <w:trPr>
          <w:trHeight w:val="380"/>
        </w:trPr>
        <w:tc>
          <w:tcPr>
            <w:tcW w:w="60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2.</w:t>
            </w:r>
          </w:p>
        </w:tc>
        <w:tc>
          <w:tcPr>
            <w:tcW w:w="10320" w:type="dxa"/>
            <w:gridSpan w:val="7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Kwota brutto, jaką Zamawiający zamierza przeznaczyć na sfinansowanie zamówienia wynosi:</w:t>
            </w:r>
          </w:p>
        </w:tc>
      </w:tr>
      <w:tr w:rsidR="0022020A">
        <w:trPr>
          <w:trHeight w:val="380"/>
        </w:trPr>
        <w:tc>
          <w:tcPr>
            <w:tcW w:w="60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right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2.1</w:t>
            </w:r>
          </w:p>
        </w:tc>
        <w:tc>
          <w:tcPr>
            <w:tcW w:w="7515" w:type="dxa"/>
            <w:gridSpan w:val="6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Różne produkty spożywcze</w:t>
            </w:r>
          </w:p>
        </w:tc>
        <w:tc>
          <w:tcPr>
            <w:tcW w:w="280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spacing w:line="240" w:lineRule="auto"/>
              <w:jc w:val="right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202.000,00 BRUTTO PLN</w:t>
            </w:r>
          </w:p>
        </w:tc>
      </w:tr>
      <w:tr w:rsidR="0022020A">
        <w:trPr>
          <w:trHeight w:val="380"/>
        </w:trPr>
        <w:tc>
          <w:tcPr>
            <w:tcW w:w="60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right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2.2</w:t>
            </w:r>
          </w:p>
        </w:tc>
        <w:tc>
          <w:tcPr>
            <w:tcW w:w="7515" w:type="dxa"/>
            <w:gridSpan w:val="6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Dżemy, powidła śliwkowe, miód</w:t>
            </w:r>
          </w:p>
        </w:tc>
        <w:tc>
          <w:tcPr>
            <w:tcW w:w="280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spacing w:line="240" w:lineRule="auto"/>
              <w:jc w:val="right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21.000,00 BRUTTO PLN</w:t>
            </w:r>
          </w:p>
        </w:tc>
      </w:tr>
      <w:tr w:rsidR="0022020A">
        <w:trPr>
          <w:trHeight w:val="380"/>
        </w:trPr>
        <w:tc>
          <w:tcPr>
            <w:tcW w:w="60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right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2.3</w:t>
            </w:r>
          </w:p>
        </w:tc>
        <w:tc>
          <w:tcPr>
            <w:tcW w:w="7515" w:type="dxa"/>
            <w:gridSpan w:val="6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Konserwy mięsne i rybne</w:t>
            </w:r>
          </w:p>
        </w:tc>
        <w:tc>
          <w:tcPr>
            <w:tcW w:w="280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spacing w:line="240" w:lineRule="auto"/>
              <w:jc w:val="right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102.000,00 BRUTTO PLN</w:t>
            </w:r>
          </w:p>
        </w:tc>
      </w:tr>
      <w:tr w:rsidR="0022020A">
        <w:trPr>
          <w:trHeight w:val="380"/>
        </w:trPr>
        <w:tc>
          <w:tcPr>
            <w:tcW w:w="60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right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2.4</w:t>
            </w:r>
          </w:p>
        </w:tc>
        <w:tc>
          <w:tcPr>
            <w:tcW w:w="7515" w:type="dxa"/>
            <w:gridSpan w:val="6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Przyprawy</w:t>
            </w:r>
          </w:p>
        </w:tc>
        <w:tc>
          <w:tcPr>
            <w:tcW w:w="280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spacing w:line="240" w:lineRule="auto"/>
              <w:jc w:val="right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20.000,00 BRUTTO PLN</w:t>
            </w:r>
          </w:p>
        </w:tc>
      </w:tr>
      <w:tr w:rsidR="0022020A">
        <w:trPr>
          <w:trHeight w:val="380"/>
        </w:trPr>
        <w:tc>
          <w:tcPr>
            <w:tcW w:w="60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3.</w:t>
            </w:r>
          </w:p>
        </w:tc>
        <w:tc>
          <w:tcPr>
            <w:tcW w:w="7515" w:type="dxa"/>
            <w:gridSpan w:val="6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Do wyznaczonego terminu składania ofert, oferty złożyli następujący Wykonawcy:</w:t>
            </w:r>
          </w:p>
        </w:tc>
        <w:tc>
          <w:tcPr>
            <w:tcW w:w="280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22020A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</w:p>
        </w:tc>
      </w:tr>
    </w:tbl>
    <w:p w:rsidR="0022020A" w:rsidRDefault="0022020A">
      <w:pPr>
        <w:pStyle w:val="normal"/>
        <w:widowControl w:val="0"/>
        <w:spacing w:line="240" w:lineRule="auto"/>
        <w:rPr>
          <w:rFonts w:ascii="Poppins" w:eastAsia="Poppins" w:hAnsi="Poppins" w:cs="Poppins"/>
        </w:rPr>
      </w:pPr>
    </w:p>
    <w:p w:rsidR="00A46855" w:rsidRDefault="00A46855">
      <w:pPr>
        <w:pStyle w:val="normal"/>
        <w:widowControl w:val="0"/>
        <w:spacing w:line="240" w:lineRule="auto"/>
        <w:rPr>
          <w:rFonts w:ascii="Poppins" w:eastAsia="Poppins" w:hAnsi="Poppins" w:cs="Poppins"/>
        </w:rPr>
      </w:pPr>
    </w:p>
    <w:p w:rsidR="00A46855" w:rsidRDefault="00A46855">
      <w:pPr>
        <w:pStyle w:val="normal"/>
        <w:widowControl w:val="0"/>
        <w:spacing w:line="240" w:lineRule="auto"/>
        <w:rPr>
          <w:rFonts w:ascii="Poppins" w:eastAsia="Poppins" w:hAnsi="Poppins" w:cs="Poppins"/>
        </w:rPr>
      </w:pPr>
    </w:p>
    <w:p w:rsidR="0022020A" w:rsidRDefault="00AE3B39">
      <w:pPr>
        <w:pStyle w:val="normal"/>
        <w:widowControl w:val="0"/>
        <w:spacing w:line="240" w:lineRule="auto"/>
        <w:rPr>
          <w:rFonts w:ascii="Poppins" w:eastAsia="Poppins" w:hAnsi="Poppins" w:cs="Poppins"/>
          <w:sz w:val="18"/>
          <w:szCs w:val="18"/>
        </w:rPr>
      </w:pPr>
      <w:r>
        <w:rPr>
          <w:rFonts w:ascii="Poppins" w:eastAsia="Poppins" w:hAnsi="Poppins" w:cs="Poppins"/>
        </w:rPr>
        <w:lastRenderedPageBreak/>
        <w:t>Część 1 - Różne produkty spożywcze</w:t>
      </w:r>
    </w:p>
    <w:tbl>
      <w:tblPr>
        <w:tblStyle w:val="a4"/>
        <w:tblW w:w="10873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872"/>
        <w:gridCol w:w="5324"/>
        <w:gridCol w:w="4677"/>
      </w:tblGrid>
      <w:tr w:rsidR="0022020A" w:rsidTr="00AE3B39">
        <w:tc>
          <w:tcPr>
            <w:tcW w:w="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proofErr w:type="spellStart"/>
            <w:r>
              <w:rPr>
                <w:rFonts w:ascii="Poppins" w:eastAsia="Poppins" w:hAnsi="Poppins" w:cs="Poppins"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532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Nazwa (firma) Wykonawcy i adres siedziby Wykonawcy</w:t>
            </w:r>
          </w:p>
        </w:tc>
        <w:tc>
          <w:tcPr>
            <w:tcW w:w="46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Cena</w:t>
            </w:r>
          </w:p>
          <w:p w:rsidR="0022020A" w:rsidRDefault="00AE3B39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100%</w:t>
            </w:r>
          </w:p>
        </w:tc>
      </w:tr>
      <w:tr w:rsidR="0022020A" w:rsidTr="00AE3B39">
        <w:tc>
          <w:tcPr>
            <w:tcW w:w="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1.</w:t>
            </w:r>
          </w:p>
        </w:tc>
        <w:tc>
          <w:tcPr>
            <w:tcW w:w="5324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proofErr w:type="spellStart"/>
            <w:r>
              <w:rPr>
                <w:rFonts w:ascii="Poppins" w:eastAsia="Poppins" w:hAnsi="Poppins" w:cs="Poppins"/>
                <w:sz w:val="18"/>
                <w:szCs w:val="18"/>
              </w:rPr>
              <w:t>UNIMA-POL</w:t>
            </w:r>
            <w:proofErr w:type="spellEnd"/>
            <w:r>
              <w:rPr>
                <w:rFonts w:ascii="Poppins" w:eastAsia="Poppins" w:hAnsi="Poppins" w:cs="Poppins"/>
                <w:sz w:val="18"/>
                <w:szCs w:val="18"/>
              </w:rPr>
              <w:t xml:space="preserve"> BIERNACKI, DOMINIKOWSKI sp. k. </w:t>
            </w:r>
          </w:p>
          <w:p w:rsidR="0022020A" w:rsidRDefault="00AE3B39" w:rsidP="00AE3B39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ul. Zdrojowa 4, 65-142 Zielona Góra</w:t>
            </w:r>
          </w:p>
        </w:tc>
        <w:tc>
          <w:tcPr>
            <w:tcW w:w="4677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209 408,92 zł</w:t>
            </w:r>
          </w:p>
        </w:tc>
      </w:tr>
      <w:tr w:rsidR="0022020A" w:rsidTr="00AE3B39">
        <w:tc>
          <w:tcPr>
            <w:tcW w:w="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2.</w:t>
            </w:r>
          </w:p>
        </w:tc>
        <w:tc>
          <w:tcPr>
            <w:tcW w:w="5324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PPH "</w:t>
            </w:r>
            <w:proofErr w:type="spellStart"/>
            <w:r>
              <w:rPr>
                <w:rFonts w:ascii="Poppins" w:eastAsia="Poppins" w:hAnsi="Poppins" w:cs="Poppins"/>
                <w:sz w:val="18"/>
                <w:szCs w:val="18"/>
              </w:rPr>
              <w:t>Polaris</w:t>
            </w:r>
            <w:proofErr w:type="spellEnd"/>
            <w:r>
              <w:rPr>
                <w:rFonts w:ascii="Poppins" w:eastAsia="Poppins" w:hAnsi="Poppins" w:cs="Poppins"/>
                <w:sz w:val="18"/>
                <w:szCs w:val="18"/>
              </w:rPr>
              <w:t>" Małgorzata Gruszczyńska</w:t>
            </w:r>
          </w:p>
          <w:p w:rsidR="0022020A" w:rsidRDefault="00AE3B39" w:rsidP="00AE3B39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ul. Żołnierska 20A, 62-800 Kalisz</w:t>
            </w:r>
          </w:p>
        </w:tc>
        <w:tc>
          <w:tcPr>
            <w:tcW w:w="4677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188 084,94 zł</w:t>
            </w:r>
          </w:p>
        </w:tc>
      </w:tr>
    </w:tbl>
    <w:p w:rsidR="0022020A" w:rsidRDefault="0022020A">
      <w:pPr>
        <w:pStyle w:val="normal"/>
        <w:rPr>
          <w:rFonts w:ascii="Poppins" w:eastAsia="Poppins" w:hAnsi="Poppins" w:cs="Poppins"/>
        </w:rPr>
      </w:pPr>
    </w:p>
    <w:p w:rsidR="0022020A" w:rsidRDefault="00AE3B39">
      <w:pPr>
        <w:pStyle w:val="normal"/>
        <w:widowControl w:val="0"/>
        <w:spacing w:line="240" w:lineRule="auto"/>
        <w:rPr>
          <w:rFonts w:ascii="Poppins" w:eastAsia="Poppins" w:hAnsi="Poppins" w:cs="Poppins"/>
          <w:sz w:val="18"/>
          <w:szCs w:val="18"/>
        </w:rPr>
      </w:pPr>
      <w:r>
        <w:rPr>
          <w:rFonts w:ascii="Poppins" w:eastAsia="Poppins" w:hAnsi="Poppins" w:cs="Poppins"/>
        </w:rPr>
        <w:t>Część 2 - Dżemy, powidła śliwkowe, miód</w:t>
      </w:r>
    </w:p>
    <w:tbl>
      <w:tblPr>
        <w:tblStyle w:val="a5"/>
        <w:tblW w:w="10873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872"/>
        <w:gridCol w:w="5324"/>
        <w:gridCol w:w="4677"/>
      </w:tblGrid>
      <w:tr w:rsidR="0022020A" w:rsidTr="00AE3B39">
        <w:tc>
          <w:tcPr>
            <w:tcW w:w="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proofErr w:type="spellStart"/>
            <w:r>
              <w:rPr>
                <w:rFonts w:ascii="Poppins" w:eastAsia="Poppins" w:hAnsi="Poppins" w:cs="Poppins"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532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Nazwa (firma) Wykonawcy i adres siedziby Wykonawcy</w:t>
            </w:r>
          </w:p>
        </w:tc>
        <w:tc>
          <w:tcPr>
            <w:tcW w:w="46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Cena</w:t>
            </w:r>
          </w:p>
          <w:p w:rsidR="0022020A" w:rsidRDefault="00AE3B39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100%</w:t>
            </w:r>
          </w:p>
        </w:tc>
      </w:tr>
      <w:tr w:rsidR="0022020A" w:rsidTr="00AE3B39">
        <w:tc>
          <w:tcPr>
            <w:tcW w:w="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1.</w:t>
            </w:r>
          </w:p>
        </w:tc>
        <w:tc>
          <w:tcPr>
            <w:tcW w:w="5324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proofErr w:type="spellStart"/>
            <w:r>
              <w:rPr>
                <w:rFonts w:ascii="Poppins" w:eastAsia="Poppins" w:hAnsi="Poppins" w:cs="Poppins"/>
                <w:sz w:val="18"/>
                <w:szCs w:val="18"/>
              </w:rPr>
              <w:t>UNIMA-POL</w:t>
            </w:r>
            <w:proofErr w:type="spellEnd"/>
            <w:r>
              <w:rPr>
                <w:rFonts w:ascii="Poppins" w:eastAsia="Poppins" w:hAnsi="Poppins" w:cs="Poppins"/>
                <w:sz w:val="18"/>
                <w:szCs w:val="18"/>
              </w:rPr>
              <w:t xml:space="preserve"> BIERNACKI, DOMINIKOWSKI sp. k. </w:t>
            </w:r>
          </w:p>
          <w:p w:rsidR="0022020A" w:rsidRDefault="00AE3B39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 xml:space="preserve">ul. Zdrojowa 4, 65-142 Zielona Góra </w:t>
            </w:r>
          </w:p>
        </w:tc>
        <w:tc>
          <w:tcPr>
            <w:tcW w:w="4677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20 960,80 zł</w:t>
            </w:r>
          </w:p>
        </w:tc>
      </w:tr>
      <w:tr w:rsidR="0022020A" w:rsidTr="00AE3B39">
        <w:tc>
          <w:tcPr>
            <w:tcW w:w="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2.</w:t>
            </w:r>
          </w:p>
        </w:tc>
        <w:tc>
          <w:tcPr>
            <w:tcW w:w="5324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PPH "</w:t>
            </w:r>
            <w:proofErr w:type="spellStart"/>
            <w:r>
              <w:rPr>
                <w:rFonts w:ascii="Poppins" w:eastAsia="Poppins" w:hAnsi="Poppins" w:cs="Poppins"/>
                <w:sz w:val="18"/>
                <w:szCs w:val="18"/>
              </w:rPr>
              <w:t>Polaris</w:t>
            </w:r>
            <w:proofErr w:type="spellEnd"/>
            <w:r>
              <w:rPr>
                <w:rFonts w:ascii="Poppins" w:eastAsia="Poppins" w:hAnsi="Poppins" w:cs="Poppins"/>
                <w:sz w:val="18"/>
                <w:szCs w:val="18"/>
              </w:rPr>
              <w:t>" Małgorzata Gruszczyńska</w:t>
            </w:r>
          </w:p>
          <w:p w:rsidR="0022020A" w:rsidRDefault="00AE3B39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ul. Żołnierska 20A, 62-800 Kalisz</w:t>
            </w:r>
          </w:p>
        </w:tc>
        <w:tc>
          <w:tcPr>
            <w:tcW w:w="4677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21 468,30 zł</w:t>
            </w:r>
          </w:p>
        </w:tc>
      </w:tr>
    </w:tbl>
    <w:p w:rsidR="0022020A" w:rsidRDefault="0022020A">
      <w:pPr>
        <w:pStyle w:val="normal"/>
        <w:rPr>
          <w:rFonts w:ascii="Poppins" w:eastAsia="Poppins" w:hAnsi="Poppins" w:cs="Poppins"/>
        </w:rPr>
      </w:pPr>
    </w:p>
    <w:p w:rsidR="0022020A" w:rsidRDefault="00AE3B39">
      <w:pPr>
        <w:pStyle w:val="normal"/>
        <w:widowControl w:val="0"/>
        <w:spacing w:line="240" w:lineRule="auto"/>
        <w:rPr>
          <w:rFonts w:ascii="Poppins" w:eastAsia="Poppins" w:hAnsi="Poppins" w:cs="Poppins"/>
          <w:sz w:val="18"/>
          <w:szCs w:val="18"/>
        </w:rPr>
      </w:pPr>
      <w:r>
        <w:rPr>
          <w:rFonts w:ascii="Poppins" w:eastAsia="Poppins" w:hAnsi="Poppins" w:cs="Poppins"/>
        </w:rPr>
        <w:t>Część 3 - Konserwy mięsne i rybne</w:t>
      </w:r>
    </w:p>
    <w:tbl>
      <w:tblPr>
        <w:tblStyle w:val="a6"/>
        <w:tblW w:w="10873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872"/>
        <w:gridCol w:w="5324"/>
        <w:gridCol w:w="4677"/>
      </w:tblGrid>
      <w:tr w:rsidR="0022020A" w:rsidTr="00AE3B39">
        <w:tc>
          <w:tcPr>
            <w:tcW w:w="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proofErr w:type="spellStart"/>
            <w:r>
              <w:rPr>
                <w:rFonts w:ascii="Poppins" w:eastAsia="Poppins" w:hAnsi="Poppins" w:cs="Poppins"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532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Nazwa (firma) Wykonawcy i adres siedziby Wykonawcy</w:t>
            </w:r>
          </w:p>
        </w:tc>
        <w:tc>
          <w:tcPr>
            <w:tcW w:w="46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Cena</w:t>
            </w:r>
          </w:p>
          <w:p w:rsidR="0022020A" w:rsidRDefault="00AE3B39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100%</w:t>
            </w:r>
          </w:p>
        </w:tc>
      </w:tr>
      <w:tr w:rsidR="0022020A" w:rsidTr="00AE3B39">
        <w:tc>
          <w:tcPr>
            <w:tcW w:w="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1.</w:t>
            </w:r>
          </w:p>
        </w:tc>
        <w:tc>
          <w:tcPr>
            <w:tcW w:w="5324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 xml:space="preserve">PHU "FALA" Olga </w:t>
            </w:r>
            <w:proofErr w:type="spellStart"/>
            <w:r>
              <w:rPr>
                <w:rFonts w:ascii="Poppins" w:eastAsia="Poppins" w:hAnsi="Poppins" w:cs="Poppins"/>
                <w:sz w:val="18"/>
                <w:szCs w:val="18"/>
              </w:rPr>
              <w:t>Boyko</w:t>
            </w:r>
            <w:proofErr w:type="spellEnd"/>
            <w:r>
              <w:rPr>
                <w:rFonts w:ascii="Poppins" w:eastAsia="Poppins" w:hAnsi="Poppins" w:cs="Poppins"/>
                <w:sz w:val="18"/>
                <w:szCs w:val="18"/>
              </w:rPr>
              <w:t xml:space="preserve"> sp. j.</w:t>
            </w:r>
          </w:p>
          <w:p w:rsidR="0022020A" w:rsidRDefault="00AE3B39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ul. Jana Styki 8, 64-920 Piła</w:t>
            </w:r>
          </w:p>
        </w:tc>
        <w:tc>
          <w:tcPr>
            <w:tcW w:w="4677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94 972,50 zł</w:t>
            </w:r>
          </w:p>
        </w:tc>
      </w:tr>
    </w:tbl>
    <w:p w:rsidR="0022020A" w:rsidRDefault="0022020A">
      <w:pPr>
        <w:pStyle w:val="normal"/>
        <w:rPr>
          <w:rFonts w:ascii="Poppins" w:eastAsia="Poppins" w:hAnsi="Poppins" w:cs="Poppins"/>
        </w:rPr>
      </w:pPr>
    </w:p>
    <w:p w:rsidR="0022020A" w:rsidRDefault="00AE3B39">
      <w:pPr>
        <w:pStyle w:val="normal"/>
        <w:widowControl w:val="0"/>
        <w:spacing w:line="240" w:lineRule="auto"/>
        <w:rPr>
          <w:rFonts w:ascii="Poppins" w:eastAsia="Poppins" w:hAnsi="Poppins" w:cs="Poppins"/>
          <w:sz w:val="18"/>
          <w:szCs w:val="18"/>
        </w:rPr>
      </w:pPr>
      <w:r>
        <w:rPr>
          <w:rFonts w:ascii="Poppins" w:eastAsia="Poppins" w:hAnsi="Poppins" w:cs="Poppins"/>
        </w:rPr>
        <w:t>Część 4 - Przyprawy</w:t>
      </w:r>
    </w:p>
    <w:tbl>
      <w:tblPr>
        <w:tblStyle w:val="a7"/>
        <w:tblW w:w="10873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872"/>
        <w:gridCol w:w="5324"/>
        <w:gridCol w:w="4677"/>
      </w:tblGrid>
      <w:tr w:rsidR="0022020A" w:rsidTr="00AE3B39">
        <w:tc>
          <w:tcPr>
            <w:tcW w:w="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proofErr w:type="spellStart"/>
            <w:r>
              <w:rPr>
                <w:rFonts w:ascii="Poppins" w:eastAsia="Poppins" w:hAnsi="Poppins" w:cs="Poppins"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532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Nazwa (firma) Wykonawcy i adres siedziby Wykonawcy</w:t>
            </w:r>
          </w:p>
        </w:tc>
        <w:tc>
          <w:tcPr>
            <w:tcW w:w="46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Cena</w:t>
            </w:r>
          </w:p>
          <w:p w:rsidR="0022020A" w:rsidRDefault="00AE3B39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100%</w:t>
            </w:r>
          </w:p>
        </w:tc>
      </w:tr>
      <w:tr w:rsidR="0022020A" w:rsidTr="00AE3B39">
        <w:tc>
          <w:tcPr>
            <w:tcW w:w="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1.</w:t>
            </w:r>
          </w:p>
        </w:tc>
        <w:tc>
          <w:tcPr>
            <w:tcW w:w="5324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proofErr w:type="spellStart"/>
            <w:r>
              <w:rPr>
                <w:rFonts w:ascii="Poppins" w:eastAsia="Poppins" w:hAnsi="Poppins" w:cs="Poppins"/>
                <w:sz w:val="18"/>
                <w:szCs w:val="18"/>
              </w:rPr>
              <w:t>UNIMA-POL</w:t>
            </w:r>
            <w:proofErr w:type="spellEnd"/>
            <w:r>
              <w:rPr>
                <w:rFonts w:ascii="Poppins" w:eastAsia="Poppins" w:hAnsi="Poppins" w:cs="Poppins"/>
                <w:sz w:val="18"/>
                <w:szCs w:val="18"/>
              </w:rPr>
              <w:t xml:space="preserve"> BIERNACKI, DOMINIKOWSKI sp. k. </w:t>
            </w:r>
          </w:p>
          <w:p w:rsidR="0022020A" w:rsidRDefault="00AE3B39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 xml:space="preserve">ul. Zdrojowa 4, 65-142 Zielona Góra </w:t>
            </w:r>
          </w:p>
        </w:tc>
        <w:tc>
          <w:tcPr>
            <w:tcW w:w="4677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18 880,08 zł</w:t>
            </w:r>
          </w:p>
        </w:tc>
      </w:tr>
      <w:tr w:rsidR="0022020A" w:rsidTr="00AE3B39">
        <w:tc>
          <w:tcPr>
            <w:tcW w:w="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2.</w:t>
            </w:r>
          </w:p>
        </w:tc>
        <w:tc>
          <w:tcPr>
            <w:tcW w:w="5324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proofErr w:type="spellStart"/>
            <w:r>
              <w:rPr>
                <w:rFonts w:ascii="Poppins" w:eastAsia="Poppins" w:hAnsi="Poppins" w:cs="Poppins"/>
                <w:sz w:val="18"/>
                <w:szCs w:val="18"/>
              </w:rPr>
              <w:t>Allfood</w:t>
            </w:r>
            <w:proofErr w:type="spellEnd"/>
            <w:r>
              <w:rPr>
                <w:rFonts w:ascii="Poppins" w:eastAsia="Poppins" w:hAnsi="Poppins" w:cs="Poppins"/>
                <w:sz w:val="18"/>
                <w:szCs w:val="18"/>
              </w:rPr>
              <w:t xml:space="preserve"> sp. z o.o.</w:t>
            </w:r>
          </w:p>
          <w:p w:rsidR="0022020A" w:rsidRDefault="00AE3B39" w:rsidP="00AE3B39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 xml:space="preserve">ul. </w:t>
            </w:r>
            <w:proofErr w:type="spellStart"/>
            <w:r>
              <w:rPr>
                <w:rFonts w:ascii="Poppins" w:eastAsia="Poppins" w:hAnsi="Poppins" w:cs="Poppins"/>
                <w:sz w:val="18"/>
                <w:szCs w:val="18"/>
              </w:rPr>
              <w:t>BoWiD</w:t>
            </w:r>
            <w:proofErr w:type="spellEnd"/>
            <w:r>
              <w:rPr>
                <w:rFonts w:ascii="Poppins" w:eastAsia="Poppins" w:hAnsi="Poppins" w:cs="Poppins"/>
                <w:sz w:val="18"/>
                <w:szCs w:val="18"/>
              </w:rPr>
              <w:t xml:space="preserve"> 9K, 75-209 Kalisz</w:t>
            </w:r>
          </w:p>
        </w:tc>
        <w:tc>
          <w:tcPr>
            <w:tcW w:w="4677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020A" w:rsidRDefault="00AE3B39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16 875,76 zł</w:t>
            </w:r>
          </w:p>
        </w:tc>
      </w:tr>
    </w:tbl>
    <w:p w:rsidR="0022020A" w:rsidRDefault="0022020A">
      <w:pPr>
        <w:pStyle w:val="normal"/>
        <w:rPr>
          <w:rFonts w:ascii="Poppins" w:eastAsia="Poppins" w:hAnsi="Poppins" w:cs="Poppins"/>
        </w:rPr>
      </w:pPr>
    </w:p>
    <w:p w:rsidR="0022020A" w:rsidRDefault="0022020A">
      <w:pPr>
        <w:pStyle w:val="normal"/>
        <w:rPr>
          <w:rFonts w:ascii="Poppins" w:eastAsia="Poppins" w:hAnsi="Poppins" w:cs="Poppins"/>
          <w:sz w:val="18"/>
          <w:szCs w:val="18"/>
        </w:rPr>
      </w:pPr>
    </w:p>
    <w:sectPr w:rsidR="0022020A" w:rsidSect="00AE3B39">
      <w:headerReference w:type="default" r:id="rId6"/>
      <w:footerReference w:type="default" r:id="rId7"/>
      <w:pgSz w:w="11906" w:h="16838"/>
      <w:pgMar w:top="283" w:right="566" w:bottom="283" w:left="566" w:header="720" w:footer="720" w:gutter="0"/>
      <w:pgNumType w:start="1"/>
      <w:cols w:space="708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020A" w:rsidRDefault="0022020A" w:rsidP="0022020A">
      <w:pPr>
        <w:spacing w:line="240" w:lineRule="auto"/>
      </w:pPr>
      <w:r>
        <w:separator/>
      </w:r>
    </w:p>
  </w:endnote>
  <w:endnote w:type="continuationSeparator" w:id="0">
    <w:p w:rsidR="0022020A" w:rsidRDefault="0022020A" w:rsidP="0022020A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oppi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020A" w:rsidRDefault="0022020A">
    <w:pPr>
      <w:pStyle w:val="normal"/>
    </w:pPr>
  </w:p>
  <w:p w:rsidR="0022020A" w:rsidRDefault="0022020A">
    <w:pPr>
      <w:pStyle w:val="normal"/>
      <w:jc w:val="right"/>
    </w:pPr>
  </w:p>
  <w:p w:rsidR="0022020A" w:rsidRDefault="00AE3B39">
    <w:pPr>
      <w:pStyle w:val="normal"/>
      <w:jc w:val="right"/>
    </w:pPr>
    <w:r>
      <w:t xml:space="preserve">strona </w:t>
    </w:r>
    <w:r w:rsidR="00281568">
      <w:fldChar w:fldCharType="begin"/>
    </w:r>
    <w:r>
      <w:instrText>PAGE</w:instrText>
    </w:r>
    <w:r w:rsidR="00281568">
      <w:fldChar w:fldCharType="separate"/>
    </w:r>
    <w:r w:rsidR="00A46855">
      <w:rPr>
        <w:noProof/>
      </w:rPr>
      <w:t>2</w:t>
    </w:r>
    <w:r w:rsidR="00281568"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020A" w:rsidRDefault="0022020A" w:rsidP="0022020A">
      <w:pPr>
        <w:spacing w:line="240" w:lineRule="auto"/>
      </w:pPr>
      <w:r>
        <w:separator/>
      </w:r>
    </w:p>
  </w:footnote>
  <w:footnote w:type="continuationSeparator" w:id="0">
    <w:p w:rsidR="0022020A" w:rsidRDefault="0022020A" w:rsidP="0022020A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020A" w:rsidRDefault="0022020A">
    <w:pPr>
      <w:pStyle w:val="normal"/>
    </w:pPr>
  </w:p>
  <w:tbl>
    <w:tblPr>
      <w:tblStyle w:val="a8"/>
      <w:tblW w:w="10774" w:type="dxa"/>
      <w:tblInd w:w="0" w:type="dxa"/>
      <w:tblLayout w:type="fixed"/>
      <w:tblLook w:val="0600"/>
    </w:tblPr>
    <w:tblGrid>
      <w:gridCol w:w="5387"/>
      <w:gridCol w:w="5387"/>
    </w:tblGrid>
    <w:tr w:rsidR="0022020A">
      <w:tc>
        <w:tcPr>
          <w:tcW w:w="5387" w:type="dxa"/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:rsidR="0022020A" w:rsidRDefault="00AE3B39">
          <w:pPr>
            <w:pStyle w:val="normal"/>
          </w:pPr>
          <w:r>
            <w:rPr>
              <w:noProof/>
            </w:rPr>
            <w:drawing>
              <wp:inline distT="19050" distB="19050" distL="19050" distR="19050">
                <wp:extent cx="571500" cy="571500"/>
                <wp:effectExtent l="0" t="0" r="0" b="0"/>
                <wp:docPr id="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71500" cy="5715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387" w:type="dxa"/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:rsidR="0022020A" w:rsidRDefault="0022020A">
          <w:pPr>
            <w:pStyle w:val="normal"/>
            <w:jc w:val="right"/>
          </w:pPr>
        </w:p>
      </w:tc>
    </w:tr>
  </w:tbl>
  <w:p w:rsidR="0022020A" w:rsidRDefault="0022020A">
    <w:pPr>
      <w:pStyle w:val="normal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2020A"/>
    <w:rsid w:val="0022020A"/>
    <w:rsid w:val="00281568"/>
    <w:rsid w:val="00A46855"/>
    <w:rsid w:val="00AE3B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pl-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81568"/>
  </w:style>
  <w:style w:type="paragraph" w:styleId="Nagwek1">
    <w:name w:val="heading 1"/>
    <w:basedOn w:val="normal"/>
    <w:next w:val="normal"/>
    <w:rsid w:val="0022020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"/>
    <w:next w:val="normal"/>
    <w:rsid w:val="0022020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"/>
    <w:next w:val="normal"/>
    <w:rsid w:val="0022020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"/>
    <w:next w:val="normal"/>
    <w:rsid w:val="0022020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"/>
    <w:next w:val="normal"/>
    <w:rsid w:val="0022020A"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"/>
    <w:next w:val="normal"/>
    <w:rsid w:val="0022020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">
    <w:name w:val="normal"/>
    <w:rsid w:val="0022020A"/>
  </w:style>
  <w:style w:type="table" w:customStyle="1" w:styleId="TableNormal">
    <w:name w:val="Table Normal"/>
    <w:rsid w:val="0022020A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"/>
    <w:next w:val="normal"/>
    <w:rsid w:val="0022020A"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"/>
    <w:next w:val="normal"/>
    <w:rsid w:val="0022020A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rsid w:val="0022020A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rsid w:val="0022020A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rsid w:val="0022020A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rsid w:val="0022020A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rsid w:val="0022020A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rsid w:val="0022020A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rsid w:val="0022020A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rsid w:val="0022020A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rsid w:val="0022020A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rsid w:val="0022020A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AE3B3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E3B3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280</Words>
  <Characters>1680</Characters>
  <Application>Microsoft Office Word</Application>
  <DocSecurity>0</DocSecurity>
  <Lines>14</Lines>
  <Paragraphs>3</Paragraphs>
  <ScaleCrop>false</ScaleCrop>
  <Company/>
  <LinksUpToDate>false</LinksUpToDate>
  <CharactersWithSpaces>1957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691314</cp:lastModifiedBy>
  <cp:revision>3</cp:revision>
  <cp:lastPrinted>2025-03-11T11:33:00Z</cp:lastPrinted>
  <dcterms:created xsi:type="dcterms:W3CDTF">2025-03-11T11:25:00Z</dcterms:created>
  <dcterms:modified xsi:type="dcterms:W3CDTF">2025-03-11T12:02:00Z</dcterms:modified>
</cp:coreProperties>
</file>