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5552" w14:textId="77777777" w:rsidR="003A7A41" w:rsidRPr="0038181A" w:rsidRDefault="003A7A41" w:rsidP="003A7A41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6BE22E70" w14:textId="77777777" w:rsidR="003A7A41" w:rsidRPr="00D2441B" w:rsidRDefault="003A7A41" w:rsidP="003A7A41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5F1C5E12" w14:textId="2642F3A6" w:rsidR="003A7A41" w:rsidRPr="00D2441B" w:rsidRDefault="003A7A41" w:rsidP="003A7A41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</w:t>
      </w:r>
    </w:p>
    <w:p w14:paraId="5E51BB38" w14:textId="7189EA37" w:rsidR="003A7A41" w:rsidRPr="00D2441B" w:rsidRDefault="003A7A41" w:rsidP="003A7A41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</w:t>
      </w:r>
    </w:p>
    <w:p w14:paraId="1B0B4B47" w14:textId="7BA0F46C" w:rsidR="003A7A41" w:rsidRDefault="003A7A41" w:rsidP="003A7A41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Pr="003A7A41">
        <w:rPr>
          <w:rFonts w:eastAsia="Times New Roman"/>
          <w:b/>
        </w:rPr>
        <w:t>usługę przeprowadzenia wstępnych profilaktycznych badań lekarskich oraz wydania orzeczeń lekarskich dla stażystów (studentów UEW) uczestniczących w projektach: "Nowa jakość - nowe możliwości. Zintegrowany program rozwoju uczelni" i "Uniwersytet Ekonomiczny we Wrocławiu wiodącym ośrodkiem kształcenia ekonomicznego na Dolnym Śląsku" dla Uniwersytetu Ekonomicznego we Wrocławiu</w:t>
      </w:r>
      <w:r>
        <w:rPr>
          <w:rFonts w:eastAsia="Times New Roman"/>
          <w:b/>
        </w:rPr>
        <w:t>:</w:t>
      </w:r>
    </w:p>
    <w:p w14:paraId="047F0723" w14:textId="77777777" w:rsidR="003A7A41" w:rsidRPr="00D2441B" w:rsidRDefault="003A7A41" w:rsidP="003A7A41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1841776D" w14:textId="77777777" w:rsidR="003A7A41" w:rsidRPr="00D2441B" w:rsidRDefault="003A7A41" w:rsidP="003A7A41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2DD2" wp14:editId="797BC38D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B785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228F47EE" w14:textId="77777777" w:rsidR="003A7A41" w:rsidRDefault="003A7A41" w:rsidP="003A7A41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9F894" wp14:editId="4591FF16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58A2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CA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6DC739ED" w14:textId="77777777" w:rsidR="003A7A41" w:rsidRPr="00D2441B" w:rsidRDefault="003A7A41" w:rsidP="003A7A41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3C71C" wp14:editId="7F2A4806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9821" id="Rectangle 3" o:spid="_x0000_s1026" style="position:absolute;margin-left:18pt;margin-top:10.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0F061B8F" w14:textId="77777777" w:rsidR="003A7A41" w:rsidRDefault="003A7A41" w:rsidP="003A7A41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9F9A1" wp14:editId="438A5B3F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D3F6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PE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785BE422" w14:textId="77777777" w:rsidR="003A7A41" w:rsidRPr="001A1238" w:rsidRDefault="003A7A41" w:rsidP="003A7A41">
      <w:pPr>
        <w:widowControl w:val="0"/>
        <w:spacing w:before="24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784BEC7A" w14:textId="77777777" w:rsidR="003A7A41" w:rsidRPr="0038181A" w:rsidRDefault="003A7A41" w:rsidP="003A7A41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3BBF58A" w14:textId="7AA5D848" w:rsidR="003A7A41" w:rsidRPr="0038181A" w:rsidRDefault="003A7A41" w:rsidP="003A7A41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 w:rsidR="00CE5C6D">
        <w:t>............................</w:t>
      </w:r>
    </w:p>
    <w:p w14:paraId="2CC7744B" w14:textId="77777777" w:rsidR="003A7A41" w:rsidRPr="000A34C7" w:rsidRDefault="003A7A41" w:rsidP="003A7A41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 xml:space="preserve">Czytelny podpis (lub podpis nieczytelny wraz z pieczątką imienną) osób wskazanych w dokumencie uprawniającym do występowania w obrocie prawnym lub posiadających </w:t>
      </w:r>
      <w:r w:rsidRPr="000A34C7">
        <w:rPr>
          <w:sz w:val="16"/>
        </w:rPr>
        <w:lastRenderedPageBreak/>
        <w:t>pełnomocnictwo</w:t>
      </w:r>
    </w:p>
    <w:p w14:paraId="42CE065F" w14:textId="0EAC1A5F" w:rsidR="009D5686" w:rsidRPr="005B26E4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</w:p>
    <w:sectPr w:rsidR="009D5686" w:rsidRPr="005B26E4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89A9" w14:textId="77777777" w:rsidR="00E46A30" w:rsidRDefault="00E46A30" w:rsidP="00DA13F0">
      <w:pPr>
        <w:spacing w:after="0" w:line="240" w:lineRule="auto"/>
      </w:pPr>
      <w:r>
        <w:separator/>
      </w:r>
    </w:p>
  </w:endnote>
  <w:endnote w:type="continuationSeparator" w:id="0">
    <w:p w14:paraId="011D3903" w14:textId="77777777" w:rsidR="00E46A30" w:rsidRDefault="00E46A30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1DAE" w14:textId="5410A400" w:rsidR="00F553EF" w:rsidRDefault="009726C1" w:rsidP="00F553EF">
    <w:pPr>
      <w:autoSpaceDE w:val="0"/>
      <w:autoSpaceDN w:val="0"/>
      <w:adjustRightInd w:val="0"/>
      <w:spacing w:after="0"/>
      <w:ind w:left="2124" w:hanging="2124"/>
    </w:pP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36FFC75" wp14:editId="05B035E7">
          <wp:simplePos x="0" y="0"/>
          <wp:positionH relativeFrom="column">
            <wp:posOffset>4076700</wp:posOffset>
          </wp:positionH>
          <wp:positionV relativeFrom="paragraph">
            <wp:posOffset>-200025</wp:posOffset>
          </wp:positionV>
          <wp:extent cx="1860698" cy="415025"/>
          <wp:effectExtent l="0" t="0" r="0" b="0"/>
          <wp:wrapNone/>
          <wp:docPr id="1" name="Obraz 1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D158" w14:textId="77777777" w:rsidR="00E46A30" w:rsidRDefault="00E46A30" w:rsidP="00DA13F0">
      <w:pPr>
        <w:spacing w:after="0" w:line="240" w:lineRule="auto"/>
      </w:pPr>
      <w:r>
        <w:separator/>
      </w:r>
    </w:p>
  </w:footnote>
  <w:footnote w:type="continuationSeparator" w:id="0">
    <w:p w14:paraId="6EBF2F95" w14:textId="77777777" w:rsidR="00E46A30" w:rsidRDefault="00E46A30" w:rsidP="00DA13F0">
      <w:pPr>
        <w:spacing w:after="0" w:line="240" w:lineRule="auto"/>
      </w:pPr>
      <w:r>
        <w:continuationSeparator/>
      </w:r>
    </w:p>
  </w:footnote>
  <w:footnote w:id="1">
    <w:p w14:paraId="2DDB5DD9" w14:textId="77777777" w:rsidR="003A7A41" w:rsidRPr="003D2FFD" w:rsidRDefault="003A7A41" w:rsidP="003A7A41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 w:rsidRPr="003D2FFD">
        <w:rPr>
          <w:rFonts w:asciiTheme="minorHAnsi" w:hAnsiTheme="minorHAnsi" w:cstheme="minorHAnsi"/>
          <w:b/>
          <w:i/>
          <w:sz w:val="16"/>
          <w:szCs w:val="18"/>
          <w:u w:val="single"/>
        </w:rPr>
        <w:t>wszystkie 3  kwadraty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>.</w:t>
      </w:r>
      <w:bookmarkStart w:id="0" w:name="_GoBack"/>
      <w:bookmarkEnd w:id="0"/>
    </w:p>
  </w:footnote>
  <w:footnote w:id="2">
    <w:p w14:paraId="53AC1F21" w14:textId="77777777" w:rsidR="003A7A41" w:rsidRPr="003D2FFD" w:rsidRDefault="003A7A41" w:rsidP="003A7A41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3311E7" w14:textId="77777777" w:rsidR="003A7A41" w:rsidRPr="003D2FFD" w:rsidRDefault="003A7A41" w:rsidP="003A7A41">
      <w:pPr>
        <w:pStyle w:val="Tekstprzypisudolnego"/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uczestniczeniu w spółce jako wspólnik spółki cywilnej lub spółki osobowej,</w:t>
      </w:r>
    </w:p>
    <w:p w14:paraId="7B428762" w14:textId="77777777" w:rsidR="003A7A41" w:rsidRPr="003D2FFD" w:rsidRDefault="003A7A41" w:rsidP="003A7A41">
      <w:pPr>
        <w:pStyle w:val="Tekstprzypisudolnego"/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posiadaniu co najmniej 10 % udziałów lub akcji,</w:t>
      </w:r>
    </w:p>
    <w:p w14:paraId="4250AAD8" w14:textId="77777777" w:rsidR="003A7A41" w:rsidRPr="003D2FFD" w:rsidRDefault="003A7A41" w:rsidP="003A7A41">
      <w:pPr>
        <w:pStyle w:val="Tekstprzypisudolnego"/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2BB6FE35" w14:textId="77777777" w:rsidR="003A7A41" w:rsidRPr="003D2FFD" w:rsidRDefault="003A7A41" w:rsidP="003A7A41">
      <w:pPr>
        <w:pStyle w:val="Tekstprzypisudolnego"/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7"/>
      <w:gridCol w:w="2537"/>
      <w:gridCol w:w="2253"/>
      <w:gridCol w:w="2527"/>
    </w:tblGrid>
    <w:tr w:rsidR="005B26E4" w14:paraId="4A9A56BE" w14:textId="77777777" w:rsidTr="00F75FA8">
      <w:trPr>
        <w:jc w:val="center"/>
      </w:trPr>
      <w:tc>
        <w:tcPr>
          <w:tcW w:w="2690" w:type="dxa"/>
          <w:vAlign w:val="center"/>
        </w:tcPr>
        <w:p w14:paraId="7FC3DD5B" w14:textId="77777777" w:rsidR="005B26E4" w:rsidRDefault="005B26E4" w:rsidP="005B26E4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1DFEA34C" wp14:editId="4CCB6024">
                <wp:extent cx="1440000" cy="676800"/>
                <wp:effectExtent l="0" t="0" r="8255" b="9525"/>
                <wp:docPr id="36" name="Obraz 36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vAlign w:val="center"/>
        </w:tcPr>
        <w:p w14:paraId="180FEAC4" w14:textId="77777777" w:rsidR="005B26E4" w:rsidRDefault="005B26E4" w:rsidP="005B26E4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3134347F" wp14:editId="3ACEC9CC">
                <wp:extent cx="1440000" cy="363600"/>
                <wp:effectExtent l="0" t="0" r="8255" b="0"/>
                <wp:docPr id="37" name="Obraz 37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</w:tcPr>
        <w:p w14:paraId="35AE1AAD" w14:textId="77777777" w:rsidR="005B26E4" w:rsidRDefault="005B26E4" w:rsidP="005B26E4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2A2072E6" wp14:editId="39E4A896">
                <wp:extent cx="1219202" cy="4236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42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</w:tcPr>
        <w:p w14:paraId="73421E89" w14:textId="77777777" w:rsidR="005B26E4" w:rsidRDefault="005B26E4" w:rsidP="005B26E4">
          <w:pPr>
            <w:pStyle w:val="Nagwek"/>
            <w:tabs>
              <w:tab w:val="clear" w:pos="4536"/>
              <w:tab w:val="clear" w:pos="9072"/>
            </w:tabs>
          </w:pPr>
          <w:r w:rsidRPr="009B7539">
            <w:rPr>
              <w:noProof/>
              <w:lang w:eastAsia="pl-PL"/>
            </w:rPr>
            <w:drawing>
              <wp:inline distT="0" distB="0" distL="0" distR="0" wp14:anchorId="142463D4" wp14:editId="53166D9E">
                <wp:extent cx="1440000" cy="424800"/>
                <wp:effectExtent l="0" t="0" r="0" b="0"/>
                <wp:docPr id="39" name="Obraz 39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BAD7B2" w14:textId="5BC09BDD" w:rsidR="00DA13F0" w:rsidRPr="00890EA3" w:rsidRDefault="00DA13F0" w:rsidP="00BE56FE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</w:t>
    </w:r>
    <w:r w:rsidR="003A7A41">
      <w:rPr>
        <w:rFonts w:asciiTheme="minorHAnsi" w:eastAsia="Times New Roman" w:hAnsiTheme="minorHAnsi" w:cs="Arial"/>
        <w:b/>
        <w:sz w:val="20"/>
        <w:szCs w:val="20"/>
        <w:lang w:eastAsia="pl-PL"/>
      </w:rPr>
      <w:t>3</w:t>
    </w: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do </w:t>
    </w:r>
    <w:r w:rsidR="00865EFE">
      <w:rPr>
        <w:rFonts w:asciiTheme="minorHAnsi" w:eastAsia="Times New Roman" w:hAnsiTheme="minorHAnsi" w:cs="Arial"/>
        <w:b/>
        <w:sz w:val="20"/>
        <w:szCs w:val="20"/>
        <w:lang w:eastAsia="pl-PL"/>
      </w:rPr>
      <w:t>Z</w:t>
    </w:r>
    <w:r w:rsidR="0055475E">
      <w:rPr>
        <w:rFonts w:asciiTheme="minorHAnsi" w:eastAsia="Times New Roman" w:hAnsiTheme="minorHAnsi" w:cs="Arial"/>
        <w:b/>
        <w:sz w:val="20"/>
        <w:szCs w:val="20"/>
        <w:lang w:eastAsia="pl-PL"/>
      </w:rPr>
      <w:t>apytanie ofertowe</w:t>
    </w:r>
    <w:r w:rsidR="0055475E">
      <w:rPr>
        <w:rFonts w:asciiTheme="minorHAnsi" w:eastAsia="Times New Roman" w:hAnsiTheme="minorHAnsi" w:cs="Arial"/>
        <w:b/>
        <w:sz w:val="20"/>
        <w:szCs w:val="20"/>
        <w:lang w:eastAsia="pl-PL"/>
      </w:rPr>
      <w:br/>
      <w:t xml:space="preserve"> </w:t>
    </w:r>
    <w:r w:rsidR="00BC5828"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6D7C20">
      <w:rPr>
        <w:rFonts w:asciiTheme="minorHAnsi" w:eastAsia="Times New Roman" w:hAnsiTheme="minorHAnsi" w:cs="Arial"/>
        <w:b/>
        <w:sz w:val="20"/>
        <w:szCs w:val="20"/>
        <w:lang w:eastAsia="pl-PL"/>
      </w:rPr>
      <w:t>3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</w:t>
    </w:r>
    <w:r w:rsidR="006D7C20">
      <w:rPr>
        <w:rFonts w:asciiTheme="minorHAnsi" w:eastAsia="Times New Roman" w:hAnsiTheme="minorHAnsi" w:cs="Arial"/>
        <w:b/>
        <w:sz w:val="20"/>
        <w:szCs w:val="20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02811"/>
    <w:rsid w:val="00013278"/>
    <w:rsid w:val="00015197"/>
    <w:rsid w:val="0002313D"/>
    <w:rsid w:val="000341B6"/>
    <w:rsid w:val="00035ADA"/>
    <w:rsid w:val="000439DF"/>
    <w:rsid w:val="000445A3"/>
    <w:rsid w:val="00045EAB"/>
    <w:rsid w:val="00047B9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0F56"/>
    <w:rsid w:val="00121BD6"/>
    <w:rsid w:val="00136374"/>
    <w:rsid w:val="00151638"/>
    <w:rsid w:val="001520A3"/>
    <w:rsid w:val="00157D4C"/>
    <w:rsid w:val="001762D4"/>
    <w:rsid w:val="0019685B"/>
    <w:rsid w:val="001B01AA"/>
    <w:rsid w:val="001B194A"/>
    <w:rsid w:val="001C7261"/>
    <w:rsid w:val="001F4EAD"/>
    <w:rsid w:val="00207BE9"/>
    <w:rsid w:val="0023150C"/>
    <w:rsid w:val="00232638"/>
    <w:rsid w:val="002510A4"/>
    <w:rsid w:val="00252155"/>
    <w:rsid w:val="00276CEE"/>
    <w:rsid w:val="002836D4"/>
    <w:rsid w:val="00287967"/>
    <w:rsid w:val="002A4736"/>
    <w:rsid w:val="002B4126"/>
    <w:rsid w:val="002B4906"/>
    <w:rsid w:val="002C1F3F"/>
    <w:rsid w:val="002C3259"/>
    <w:rsid w:val="002D1CAF"/>
    <w:rsid w:val="002D4FA1"/>
    <w:rsid w:val="002E201F"/>
    <w:rsid w:val="00302633"/>
    <w:rsid w:val="00311130"/>
    <w:rsid w:val="003265E3"/>
    <w:rsid w:val="00332F6B"/>
    <w:rsid w:val="00333B70"/>
    <w:rsid w:val="0033675F"/>
    <w:rsid w:val="003433D5"/>
    <w:rsid w:val="0035337D"/>
    <w:rsid w:val="003623E9"/>
    <w:rsid w:val="0036756A"/>
    <w:rsid w:val="003734B3"/>
    <w:rsid w:val="00373EA4"/>
    <w:rsid w:val="003A6391"/>
    <w:rsid w:val="003A7A41"/>
    <w:rsid w:val="003B0DD3"/>
    <w:rsid w:val="003D705D"/>
    <w:rsid w:val="003E075B"/>
    <w:rsid w:val="003E3B49"/>
    <w:rsid w:val="00402713"/>
    <w:rsid w:val="00404D46"/>
    <w:rsid w:val="00472238"/>
    <w:rsid w:val="00474A5F"/>
    <w:rsid w:val="004928D2"/>
    <w:rsid w:val="00496DC8"/>
    <w:rsid w:val="004B6793"/>
    <w:rsid w:val="004C61FF"/>
    <w:rsid w:val="004D0668"/>
    <w:rsid w:val="004E072C"/>
    <w:rsid w:val="004F0A9B"/>
    <w:rsid w:val="004F33F6"/>
    <w:rsid w:val="004F6AEE"/>
    <w:rsid w:val="00500E99"/>
    <w:rsid w:val="005016B6"/>
    <w:rsid w:val="00513BDD"/>
    <w:rsid w:val="00520CCF"/>
    <w:rsid w:val="00535E91"/>
    <w:rsid w:val="0055475E"/>
    <w:rsid w:val="00564E1E"/>
    <w:rsid w:val="0057460E"/>
    <w:rsid w:val="00575F56"/>
    <w:rsid w:val="00585BC3"/>
    <w:rsid w:val="005A5147"/>
    <w:rsid w:val="005B26E4"/>
    <w:rsid w:val="005C739A"/>
    <w:rsid w:val="005E5BCF"/>
    <w:rsid w:val="006224DF"/>
    <w:rsid w:val="006416C1"/>
    <w:rsid w:val="00644646"/>
    <w:rsid w:val="0064792D"/>
    <w:rsid w:val="00651641"/>
    <w:rsid w:val="00651FE8"/>
    <w:rsid w:val="00657E7B"/>
    <w:rsid w:val="00693229"/>
    <w:rsid w:val="006A14D5"/>
    <w:rsid w:val="006B39BD"/>
    <w:rsid w:val="006C1959"/>
    <w:rsid w:val="006D123A"/>
    <w:rsid w:val="006D1C87"/>
    <w:rsid w:val="006D4633"/>
    <w:rsid w:val="006D7C20"/>
    <w:rsid w:val="006E54B4"/>
    <w:rsid w:val="006F6928"/>
    <w:rsid w:val="00712C70"/>
    <w:rsid w:val="00733F99"/>
    <w:rsid w:val="0074364B"/>
    <w:rsid w:val="00745E9C"/>
    <w:rsid w:val="00752CCD"/>
    <w:rsid w:val="007A4393"/>
    <w:rsid w:val="007E7A65"/>
    <w:rsid w:val="007F67D2"/>
    <w:rsid w:val="00800388"/>
    <w:rsid w:val="00801C79"/>
    <w:rsid w:val="008055A4"/>
    <w:rsid w:val="008066E3"/>
    <w:rsid w:val="0082652F"/>
    <w:rsid w:val="00832CC2"/>
    <w:rsid w:val="0084017D"/>
    <w:rsid w:val="00843149"/>
    <w:rsid w:val="00865EFE"/>
    <w:rsid w:val="00873B68"/>
    <w:rsid w:val="00890EA3"/>
    <w:rsid w:val="008E68C3"/>
    <w:rsid w:val="008F0C5A"/>
    <w:rsid w:val="00934112"/>
    <w:rsid w:val="009460F5"/>
    <w:rsid w:val="009726C1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74F17"/>
    <w:rsid w:val="00A904C8"/>
    <w:rsid w:val="00A94A25"/>
    <w:rsid w:val="00A95513"/>
    <w:rsid w:val="00AE32DD"/>
    <w:rsid w:val="00AE70A0"/>
    <w:rsid w:val="00B00068"/>
    <w:rsid w:val="00B05216"/>
    <w:rsid w:val="00B15497"/>
    <w:rsid w:val="00B20930"/>
    <w:rsid w:val="00B21FC1"/>
    <w:rsid w:val="00B32D13"/>
    <w:rsid w:val="00B40C75"/>
    <w:rsid w:val="00B53AC7"/>
    <w:rsid w:val="00B62E52"/>
    <w:rsid w:val="00B84BCD"/>
    <w:rsid w:val="00B86415"/>
    <w:rsid w:val="00B905B2"/>
    <w:rsid w:val="00B943C2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E56FE"/>
    <w:rsid w:val="00BF7FF1"/>
    <w:rsid w:val="00C31D4D"/>
    <w:rsid w:val="00C323CC"/>
    <w:rsid w:val="00C408BE"/>
    <w:rsid w:val="00C44175"/>
    <w:rsid w:val="00C655DC"/>
    <w:rsid w:val="00C67E06"/>
    <w:rsid w:val="00C73665"/>
    <w:rsid w:val="00C87455"/>
    <w:rsid w:val="00C9137E"/>
    <w:rsid w:val="00C91E8F"/>
    <w:rsid w:val="00CC082F"/>
    <w:rsid w:val="00CC25DD"/>
    <w:rsid w:val="00CE57D0"/>
    <w:rsid w:val="00CE5C6D"/>
    <w:rsid w:val="00D036E3"/>
    <w:rsid w:val="00D217A3"/>
    <w:rsid w:val="00D41D35"/>
    <w:rsid w:val="00D430D9"/>
    <w:rsid w:val="00D509AA"/>
    <w:rsid w:val="00D63DBA"/>
    <w:rsid w:val="00D70621"/>
    <w:rsid w:val="00D7234E"/>
    <w:rsid w:val="00D731DB"/>
    <w:rsid w:val="00D763D1"/>
    <w:rsid w:val="00D84FB0"/>
    <w:rsid w:val="00D92AC6"/>
    <w:rsid w:val="00DA13F0"/>
    <w:rsid w:val="00DD1A42"/>
    <w:rsid w:val="00DD4025"/>
    <w:rsid w:val="00E01C5B"/>
    <w:rsid w:val="00E12935"/>
    <w:rsid w:val="00E21843"/>
    <w:rsid w:val="00E41EC6"/>
    <w:rsid w:val="00E46A30"/>
    <w:rsid w:val="00E50331"/>
    <w:rsid w:val="00E51E32"/>
    <w:rsid w:val="00E770D1"/>
    <w:rsid w:val="00E820E7"/>
    <w:rsid w:val="00E85D2A"/>
    <w:rsid w:val="00E87047"/>
    <w:rsid w:val="00E90BFC"/>
    <w:rsid w:val="00EA3F1D"/>
    <w:rsid w:val="00EB10EE"/>
    <w:rsid w:val="00EC3646"/>
    <w:rsid w:val="00ED3436"/>
    <w:rsid w:val="00EE16E8"/>
    <w:rsid w:val="00EE1831"/>
    <w:rsid w:val="00EF1D5A"/>
    <w:rsid w:val="00EF70AB"/>
    <w:rsid w:val="00F16788"/>
    <w:rsid w:val="00F17844"/>
    <w:rsid w:val="00F36FB6"/>
    <w:rsid w:val="00F415C6"/>
    <w:rsid w:val="00F418CB"/>
    <w:rsid w:val="00F425FF"/>
    <w:rsid w:val="00F513D2"/>
    <w:rsid w:val="00F553EF"/>
    <w:rsid w:val="00F62FB6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793CD716-BFDD-4B34-8C57-7B19F1E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DF5026-9E38-4334-977D-E96539C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 Seredyńska</cp:lastModifiedBy>
  <cp:revision>49</cp:revision>
  <dcterms:created xsi:type="dcterms:W3CDTF">2020-01-17T06:41:00Z</dcterms:created>
  <dcterms:modified xsi:type="dcterms:W3CDTF">2021-02-12T14:23:00Z</dcterms:modified>
</cp:coreProperties>
</file>