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662010EE" w:rsidR="00E93474" w:rsidRPr="004757AF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4757AF">
        <w:rPr>
          <w:rFonts w:ascii="Arial" w:hAnsi="Arial" w:cs="Arial"/>
          <w:sz w:val="22"/>
          <w:szCs w:val="22"/>
        </w:rPr>
        <w:t>PZD.261.</w:t>
      </w:r>
      <w:r w:rsidR="00D35EEF" w:rsidRPr="004757AF">
        <w:rPr>
          <w:rFonts w:ascii="Arial" w:hAnsi="Arial" w:cs="Arial"/>
          <w:sz w:val="22"/>
          <w:szCs w:val="22"/>
        </w:rPr>
        <w:t>1</w:t>
      </w:r>
      <w:r w:rsidR="00A120D9" w:rsidRPr="004757AF">
        <w:rPr>
          <w:rFonts w:ascii="Arial" w:hAnsi="Arial" w:cs="Arial"/>
          <w:sz w:val="22"/>
          <w:szCs w:val="22"/>
        </w:rPr>
        <w:t>1</w:t>
      </w:r>
      <w:r w:rsidRPr="004757AF">
        <w:rPr>
          <w:rFonts w:ascii="Arial" w:hAnsi="Arial" w:cs="Arial"/>
          <w:sz w:val="22"/>
          <w:szCs w:val="22"/>
        </w:rPr>
        <w:t>.202</w:t>
      </w:r>
      <w:r w:rsidR="00D35EEF" w:rsidRPr="004757AF">
        <w:rPr>
          <w:rFonts w:ascii="Arial" w:hAnsi="Arial" w:cs="Arial"/>
          <w:sz w:val="22"/>
          <w:szCs w:val="22"/>
        </w:rPr>
        <w:t>3</w:t>
      </w:r>
      <w:r w:rsidRPr="004757AF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594A64" w:rsidRDefault="00E93474" w:rsidP="00E93474">
      <w:pPr>
        <w:rPr>
          <w:rFonts w:ascii="Arial" w:hAnsi="Arial" w:cs="Arial"/>
          <w:color w:val="FF000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57399E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7A872200" w14:textId="7FBA9423" w:rsidR="00E93474" w:rsidRDefault="00E93474" w:rsidP="00E3044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7399E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142375205"/>
      <w:bookmarkStart w:id="1" w:name="_Hlk97798165"/>
      <w:r w:rsidR="00D35EEF" w:rsidRPr="00D35EEF">
        <w:rPr>
          <w:rFonts w:ascii="Arial" w:hAnsi="Arial" w:cs="Arial"/>
          <w:b/>
          <w:bCs/>
          <w:sz w:val="32"/>
          <w:szCs w:val="32"/>
          <w:u w:val="single"/>
        </w:rPr>
        <w:t xml:space="preserve">Remont drogi powiatowej nr 5335P w m. Granowiec </w:t>
      </w:r>
      <w:r w:rsidR="00D35EEF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D35EEF" w:rsidRPr="00D35EEF">
        <w:rPr>
          <w:rFonts w:ascii="Arial" w:hAnsi="Arial" w:cs="Arial"/>
          <w:b/>
          <w:bCs/>
          <w:sz w:val="32"/>
          <w:szCs w:val="32"/>
          <w:u w:val="single"/>
        </w:rPr>
        <w:t>(ul. Odolanowska) na odc. dł. ok. 2400m</w:t>
      </w:r>
      <w:bookmarkEnd w:id="0"/>
      <w:r w:rsidR="00804328" w:rsidRPr="00594A64">
        <w:rPr>
          <w:rFonts w:ascii="Arial" w:hAnsi="Arial" w:cs="Arial"/>
          <w:b/>
          <w:sz w:val="32"/>
          <w:szCs w:val="32"/>
          <w:u w:val="single"/>
        </w:rPr>
        <w:t>”</w:t>
      </w:r>
      <w:bookmarkEnd w:id="1"/>
    </w:p>
    <w:p w14:paraId="3119D98A" w14:textId="77777777" w:rsidR="00567619" w:rsidRDefault="00567619" w:rsidP="00567619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28C7DE54" w14:textId="6C8B21E1" w:rsidR="00567619" w:rsidRPr="00181138" w:rsidRDefault="00567619" w:rsidP="00567619">
      <w:pPr>
        <w:spacing w:after="0"/>
        <w:jc w:val="center"/>
        <w:rPr>
          <w:rFonts w:ascii="Arial" w:hAnsi="Arial" w:cs="Arial"/>
          <w:i/>
          <w:iCs/>
          <w:u w:val="single"/>
        </w:rPr>
      </w:pPr>
      <w:r w:rsidRPr="00181138">
        <w:rPr>
          <w:rFonts w:ascii="Arial" w:hAnsi="Arial" w:cs="Arial"/>
          <w:i/>
          <w:iCs/>
          <w:u w:val="single"/>
        </w:rPr>
        <w:t>Projekt współfinansowany z „Rządowego Funduszu Rozwoju Dróg”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6515893F" w:rsidR="00E93474" w:rsidRPr="00727C8B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</w:t>
      </w:r>
      <w:r w:rsidRPr="00567619">
        <w:rPr>
          <w:rFonts w:ascii="Arial" w:hAnsi="Arial" w:cs="Arial"/>
        </w:rPr>
        <w:t>publicznych (</w:t>
      </w:r>
      <w:r w:rsidR="00B52813" w:rsidRPr="00567619">
        <w:rPr>
          <w:rFonts w:ascii="Arial" w:hAnsi="Arial" w:cs="Arial"/>
        </w:rPr>
        <w:t>t.j.</w:t>
      </w:r>
      <w:r w:rsidRPr="00567619">
        <w:rPr>
          <w:rFonts w:ascii="Arial" w:hAnsi="Arial" w:cs="Arial"/>
        </w:rPr>
        <w:t>Dz.U.20</w:t>
      </w:r>
      <w:r w:rsidR="00B52813" w:rsidRPr="00567619">
        <w:rPr>
          <w:rFonts w:ascii="Arial" w:hAnsi="Arial" w:cs="Arial"/>
        </w:rPr>
        <w:t>2</w:t>
      </w:r>
      <w:r w:rsidR="00A120D9" w:rsidRPr="00567619">
        <w:rPr>
          <w:rFonts w:ascii="Arial" w:hAnsi="Arial" w:cs="Arial"/>
        </w:rPr>
        <w:t>2</w:t>
      </w:r>
      <w:r w:rsidRPr="00567619">
        <w:rPr>
          <w:rFonts w:ascii="Arial" w:hAnsi="Arial" w:cs="Arial"/>
        </w:rPr>
        <w:t>.</w:t>
      </w:r>
      <w:r w:rsidR="00B52813" w:rsidRPr="00567619">
        <w:rPr>
          <w:rFonts w:ascii="Arial" w:hAnsi="Arial" w:cs="Arial"/>
        </w:rPr>
        <w:t>1</w:t>
      </w:r>
      <w:r w:rsidR="00A120D9" w:rsidRPr="00567619">
        <w:rPr>
          <w:rFonts w:ascii="Arial" w:hAnsi="Arial" w:cs="Arial"/>
        </w:rPr>
        <w:t>710</w:t>
      </w:r>
      <w:r w:rsidRPr="00567619">
        <w:rPr>
          <w:rFonts w:ascii="Arial" w:hAnsi="Arial" w:cs="Arial"/>
        </w:rPr>
        <w:t xml:space="preserve"> ze zm</w:t>
      </w:r>
      <w:r w:rsidR="000E4D92" w:rsidRPr="00567619">
        <w:rPr>
          <w:rFonts w:ascii="Arial" w:hAnsi="Arial" w:cs="Arial"/>
        </w:rPr>
        <w:t>ianami</w:t>
      </w:r>
      <w:r w:rsidRPr="00567619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A7C18">
      <w:pPr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138F8BAA" w14:textId="77777777" w:rsidR="00DE3964" w:rsidRPr="0076006B" w:rsidRDefault="00DE3964" w:rsidP="00DE396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76006B">
        <w:rPr>
          <w:rFonts w:ascii="Arial" w:hAnsi="Arial" w:cs="Arial"/>
          <w:sz w:val="22"/>
          <w:szCs w:val="22"/>
        </w:rPr>
        <w:t>Dyrektor</w:t>
      </w:r>
    </w:p>
    <w:p w14:paraId="04EDA6B1" w14:textId="77777777" w:rsidR="00DE3964" w:rsidRPr="0076006B" w:rsidRDefault="00DE3964" w:rsidP="00DE396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76006B">
        <w:rPr>
          <w:rFonts w:ascii="Arial" w:hAnsi="Arial" w:cs="Arial"/>
          <w:sz w:val="22"/>
          <w:szCs w:val="22"/>
        </w:rPr>
        <w:t>mgr inż. Piotr Śniegowski</w:t>
      </w:r>
    </w:p>
    <w:p w14:paraId="2C20950A" w14:textId="58DD775D" w:rsidR="00DE3964" w:rsidRPr="004757AF" w:rsidRDefault="00DE3964" w:rsidP="00DE396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4757AF">
        <w:rPr>
          <w:rFonts w:ascii="Arial" w:hAnsi="Arial" w:cs="Arial"/>
          <w:sz w:val="22"/>
          <w:szCs w:val="22"/>
        </w:rPr>
        <w:t>Ostrów Wielkopolski, dnia 22.08.2023r.</w:t>
      </w:r>
    </w:p>
    <w:p w14:paraId="21B81C46" w14:textId="495EFE04" w:rsidR="00E93474" w:rsidRPr="004757AF" w:rsidRDefault="00E93474" w:rsidP="00E93474">
      <w:pPr>
        <w:rPr>
          <w:rFonts w:ascii="Arial" w:hAnsi="Arial" w:cs="Arial"/>
        </w:rPr>
      </w:pPr>
    </w:p>
    <w:p w14:paraId="783881A7" w14:textId="77777777" w:rsidR="00567619" w:rsidRPr="004757AF" w:rsidRDefault="00567619" w:rsidP="00E93474">
      <w:pPr>
        <w:rPr>
          <w:rFonts w:ascii="Arial" w:hAnsi="Arial" w:cs="Arial"/>
        </w:rPr>
      </w:pPr>
    </w:p>
    <w:p w14:paraId="6D729B91" w14:textId="77777777" w:rsidR="00CD7D9F" w:rsidRPr="004757AF" w:rsidRDefault="00CD7D9F" w:rsidP="00E93474"/>
    <w:p w14:paraId="4916E2FD" w14:textId="53F66A2A" w:rsidR="00F82765" w:rsidRPr="004757AF" w:rsidRDefault="00E93474" w:rsidP="0076006B">
      <w:pPr>
        <w:jc w:val="center"/>
        <w:rPr>
          <w:rFonts w:ascii="Arial" w:hAnsi="Arial" w:cs="Arial"/>
        </w:rPr>
      </w:pPr>
      <w:r w:rsidRPr="004757AF">
        <w:rPr>
          <w:rFonts w:ascii="Arial" w:hAnsi="Arial" w:cs="Arial"/>
        </w:rPr>
        <w:t xml:space="preserve">Ostrów Wielkopolski, </w:t>
      </w:r>
      <w:r w:rsidR="00DE3964" w:rsidRPr="004757AF">
        <w:rPr>
          <w:rFonts w:ascii="Arial" w:hAnsi="Arial" w:cs="Arial"/>
        </w:rPr>
        <w:t>sierpień</w:t>
      </w:r>
      <w:r w:rsidR="00A120D9" w:rsidRPr="004757AF">
        <w:rPr>
          <w:rFonts w:ascii="Arial" w:hAnsi="Arial" w:cs="Arial"/>
        </w:rPr>
        <w:t xml:space="preserve"> </w:t>
      </w:r>
      <w:r w:rsidRPr="004757AF">
        <w:rPr>
          <w:rFonts w:ascii="Arial" w:hAnsi="Arial" w:cs="Arial"/>
        </w:rPr>
        <w:t>202</w:t>
      </w:r>
      <w:r w:rsidR="00DE3964" w:rsidRPr="004757AF">
        <w:rPr>
          <w:rFonts w:ascii="Arial" w:hAnsi="Arial" w:cs="Arial"/>
        </w:rPr>
        <w:t>3</w:t>
      </w:r>
    </w:p>
    <w:p w14:paraId="595D6600" w14:textId="77777777" w:rsidR="00427179" w:rsidRPr="00CF136D" w:rsidRDefault="00427179" w:rsidP="0076006B">
      <w:pPr>
        <w:jc w:val="center"/>
        <w:rPr>
          <w:rFonts w:ascii="Arial" w:hAnsi="Arial" w:cs="Arial"/>
        </w:rPr>
      </w:pP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2C54038D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</w:t>
      </w:r>
      <w:r w:rsidRPr="00C36023">
        <w:rPr>
          <w:rFonts w:ascii="Arial" w:hAnsi="Arial" w:cs="Arial"/>
          <w:sz w:val="22"/>
          <w:szCs w:val="22"/>
        </w:rPr>
        <w:t xml:space="preserve">podstawie art. 275 pkt 1 ustawy </w:t>
      </w:r>
      <w:r w:rsidRPr="00C36023">
        <w:rPr>
          <w:rFonts w:ascii="Arial" w:hAnsi="Arial" w:cs="Arial"/>
          <w:spacing w:val="-2"/>
          <w:sz w:val="22"/>
          <w:szCs w:val="22"/>
        </w:rPr>
        <w:t>z dnia 11 września 2019r.</w:t>
      </w:r>
      <w:r w:rsidRPr="00C36023">
        <w:rPr>
          <w:rFonts w:ascii="Arial" w:hAnsi="Arial" w:cs="Arial"/>
          <w:sz w:val="22"/>
          <w:szCs w:val="22"/>
        </w:rPr>
        <w:t xml:space="preserve"> Prawo zamówień publicznych (</w:t>
      </w:r>
      <w:r w:rsidR="00121A28" w:rsidRPr="00C36023">
        <w:rPr>
          <w:rFonts w:ascii="Arial" w:hAnsi="Arial" w:cs="Arial"/>
          <w:sz w:val="22"/>
          <w:szCs w:val="22"/>
        </w:rPr>
        <w:t>t.j.</w:t>
      </w:r>
      <w:r w:rsidRPr="00C36023">
        <w:rPr>
          <w:rFonts w:ascii="Arial" w:hAnsi="Arial" w:cs="Arial"/>
          <w:sz w:val="22"/>
          <w:szCs w:val="22"/>
        </w:rPr>
        <w:t>Dz.U.20</w:t>
      </w:r>
      <w:r w:rsidR="00121A28" w:rsidRPr="00C36023">
        <w:rPr>
          <w:rFonts w:ascii="Arial" w:hAnsi="Arial" w:cs="Arial"/>
          <w:sz w:val="22"/>
          <w:szCs w:val="22"/>
        </w:rPr>
        <w:t>2</w:t>
      </w:r>
      <w:r w:rsidR="00B16626" w:rsidRPr="00C36023">
        <w:rPr>
          <w:rFonts w:ascii="Arial" w:hAnsi="Arial" w:cs="Arial"/>
          <w:sz w:val="22"/>
          <w:szCs w:val="22"/>
        </w:rPr>
        <w:t>2</w:t>
      </w:r>
      <w:r w:rsidRPr="00C36023">
        <w:rPr>
          <w:rFonts w:ascii="Arial" w:hAnsi="Arial" w:cs="Arial"/>
          <w:sz w:val="22"/>
          <w:szCs w:val="22"/>
        </w:rPr>
        <w:t>.</w:t>
      </w:r>
      <w:r w:rsidR="00121A28" w:rsidRPr="00C36023">
        <w:rPr>
          <w:rFonts w:ascii="Arial" w:hAnsi="Arial" w:cs="Arial"/>
          <w:sz w:val="22"/>
          <w:szCs w:val="22"/>
        </w:rPr>
        <w:t>1</w:t>
      </w:r>
      <w:r w:rsidR="00B16626" w:rsidRPr="00C36023">
        <w:rPr>
          <w:rFonts w:ascii="Arial" w:hAnsi="Arial" w:cs="Arial"/>
          <w:sz w:val="22"/>
          <w:szCs w:val="22"/>
        </w:rPr>
        <w:t>710</w:t>
      </w:r>
      <w:r w:rsidRPr="00C36023">
        <w:rPr>
          <w:rFonts w:ascii="Arial" w:hAnsi="Arial" w:cs="Arial"/>
          <w:sz w:val="22"/>
          <w:szCs w:val="22"/>
        </w:rPr>
        <w:t xml:space="preserve"> ze zmianami), zwanej dalej 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299409E6" w:rsidR="00A25BC2" w:rsidRPr="006622A5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6622A5">
        <w:rPr>
          <w:rFonts w:ascii="Arial" w:hAnsi="Arial" w:cs="Arial"/>
          <w:sz w:val="22"/>
          <w:szCs w:val="22"/>
        </w:rPr>
        <w:t xml:space="preserve">Przedmiotem zamówienia jest </w:t>
      </w:r>
      <w:bookmarkStart w:id="2" w:name="_Hlk10105356"/>
      <w:r w:rsidRPr="006622A5">
        <w:rPr>
          <w:rFonts w:ascii="Arial" w:hAnsi="Arial" w:cs="Arial"/>
          <w:sz w:val="22"/>
          <w:szCs w:val="22"/>
        </w:rPr>
        <w:t>wykonanie</w:t>
      </w:r>
      <w:r w:rsidR="00EF145F" w:rsidRPr="006622A5">
        <w:rPr>
          <w:rFonts w:ascii="Arial" w:hAnsi="Arial" w:cs="Arial"/>
          <w:sz w:val="22"/>
          <w:szCs w:val="22"/>
        </w:rPr>
        <w:t xml:space="preserve"> </w:t>
      </w:r>
      <w:r w:rsidRPr="006622A5">
        <w:rPr>
          <w:rFonts w:ascii="Arial" w:hAnsi="Arial" w:cs="Arial"/>
          <w:sz w:val="22"/>
          <w:szCs w:val="22"/>
        </w:rPr>
        <w:t xml:space="preserve">robót budowlanych dla zadania pn.: </w:t>
      </w:r>
      <w:r w:rsidR="009B3172" w:rsidRPr="006622A5">
        <w:rPr>
          <w:rFonts w:ascii="Arial" w:hAnsi="Arial" w:cs="Arial"/>
          <w:sz w:val="22"/>
          <w:szCs w:val="22"/>
        </w:rPr>
        <w:br/>
      </w:r>
      <w:r w:rsidR="009B3172" w:rsidRPr="006622A5">
        <w:rPr>
          <w:rFonts w:ascii="Arial" w:hAnsi="Arial" w:cs="Arial"/>
          <w:bCs/>
          <w:sz w:val="22"/>
          <w:szCs w:val="22"/>
          <w:u w:val="single"/>
        </w:rPr>
        <w:t>„</w:t>
      </w:r>
      <w:r w:rsidR="006622A5" w:rsidRPr="006622A5">
        <w:rPr>
          <w:rFonts w:ascii="Arial" w:hAnsi="Arial" w:cs="Arial"/>
          <w:bCs/>
          <w:sz w:val="22"/>
          <w:szCs w:val="22"/>
          <w:u w:val="single"/>
        </w:rPr>
        <w:t>Remont drogi powiatowej nr 5335P w m. Granowiec (ul. Odolanowska) na odc. dł. ok. 2400m</w:t>
      </w:r>
      <w:r w:rsidR="006622A5">
        <w:rPr>
          <w:rFonts w:ascii="Arial" w:hAnsi="Arial" w:cs="Arial"/>
          <w:bCs/>
          <w:sz w:val="22"/>
          <w:szCs w:val="22"/>
          <w:u w:val="single"/>
        </w:rPr>
        <w:t>”</w:t>
      </w:r>
      <w:r w:rsidR="006622A5" w:rsidRPr="006622A5">
        <w:rPr>
          <w:rFonts w:ascii="Arial" w:hAnsi="Arial" w:cs="Arial"/>
          <w:bCs/>
          <w:sz w:val="22"/>
          <w:szCs w:val="22"/>
        </w:rPr>
        <w:t xml:space="preserve"> </w:t>
      </w:r>
      <w:r w:rsidRPr="006622A5">
        <w:rPr>
          <w:rFonts w:ascii="Arial" w:hAnsi="Arial" w:cs="Arial"/>
          <w:sz w:val="22"/>
          <w:szCs w:val="22"/>
        </w:rPr>
        <w:t xml:space="preserve">zwane w dalszej treści niniejszej SWZ „przedmiotem zamówienia”. </w:t>
      </w:r>
    </w:p>
    <w:p w14:paraId="558C1DD8" w14:textId="77777777" w:rsidR="006622A5" w:rsidRPr="006622A5" w:rsidRDefault="006622A5" w:rsidP="006622A5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12"/>
          <w:szCs w:val="12"/>
        </w:rPr>
      </w:pPr>
    </w:p>
    <w:bookmarkEnd w:id="2"/>
    <w:p w14:paraId="4C82DAC6" w14:textId="138988BA" w:rsidR="006622A5" w:rsidRPr="006622A5" w:rsidRDefault="00E93474" w:rsidP="00F9651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6622A5">
        <w:rPr>
          <w:rFonts w:ascii="Arial" w:hAnsi="Arial" w:cs="Arial"/>
          <w:b/>
        </w:rPr>
        <w:t xml:space="preserve">Zamówienie obejmuje m.in. niżej wymieniony zakres: </w:t>
      </w:r>
    </w:p>
    <w:p w14:paraId="14C74785" w14:textId="77777777" w:rsidR="006622A5" w:rsidRPr="006622A5" w:rsidRDefault="006622A5" w:rsidP="00F9651B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Arial" w:hAnsi="Arial" w:cs="Arial"/>
        </w:rPr>
      </w:pPr>
      <w:r w:rsidRPr="006622A5">
        <w:rPr>
          <w:rFonts w:ascii="Arial" w:hAnsi="Arial" w:cs="Arial"/>
        </w:rPr>
        <w:t>sfrezowanie istniejącej nawierzchni bitumicznej jezdni;</w:t>
      </w:r>
    </w:p>
    <w:p w14:paraId="11BF89F5" w14:textId="77777777" w:rsidR="006622A5" w:rsidRPr="006622A5" w:rsidRDefault="006622A5" w:rsidP="00F9651B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Arial" w:hAnsi="Arial" w:cs="Arial"/>
        </w:rPr>
      </w:pPr>
      <w:r w:rsidRPr="006622A5">
        <w:rPr>
          <w:rFonts w:ascii="Arial" w:hAnsi="Arial" w:cs="Arial"/>
        </w:rPr>
        <w:t>wykonanie warstwy wiążącej i warstwy ścieralnej;</w:t>
      </w:r>
    </w:p>
    <w:p w14:paraId="6DD17F45" w14:textId="77777777" w:rsidR="006622A5" w:rsidRPr="006622A5" w:rsidRDefault="006622A5" w:rsidP="00F9651B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Arial" w:hAnsi="Arial" w:cs="Arial"/>
        </w:rPr>
      </w:pPr>
      <w:r w:rsidRPr="006622A5">
        <w:rPr>
          <w:rFonts w:ascii="Arial" w:hAnsi="Arial" w:cs="Arial"/>
        </w:rPr>
        <w:t>wykonanie regulacji urządzeń;</w:t>
      </w:r>
    </w:p>
    <w:p w14:paraId="6BD2A3A0" w14:textId="77777777" w:rsidR="006622A5" w:rsidRPr="006622A5" w:rsidRDefault="006622A5" w:rsidP="00F9651B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Arial" w:hAnsi="Arial" w:cs="Arial"/>
        </w:rPr>
      </w:pPr>
      <w:r w:rsidRPr="006622A5">
        <w:rPr>
          <w:rFonts w:ascii="Arial" w:hAnsi="Arial" w:cs="Arial"/>
        </w:rPr>
        <w:t>wymiana części oznakowania pionowego;</w:t>
      </w:r>
    </w:p>
    <w:p w14:paraId="464A863A" w14:textId="77777777" w:rsidR="006622A5" w:rsidRPr="006622A5" w:rsidRDefault="006622A5" w:rsidP="00F9651B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Arial" w:hAnsi="Arial" w:cs="Arial"/>
        </w:rPr>
      </w:pPr>
      <w:r w:rsidRPr="006622A5">
        <w:rPr>
          <w:rFonts w:ascii="Arial" w:hAnsi="Arial" w:cs="Arial"/>
        </w:rPr>
        <w:t>odtworzenie oznakowania poziomego;</w:t>
      </w:r>
    </w:p>
    <w:p w14:paraId="5271A70F" w14:textId="001190EB" w:rsidR="006622A5" w:rsidRPr="006622A5" w:rsidRDefault="006622A5" w:rsidP="00F9651B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Arial" w:hAnsi="Arial" w:cs="Arial"/>
        </w:rPr>
      </w:pPr>
      <w:r w:rsidRPr="006622A5">
        <w:rPr>
          <w:rFonts w:ascii="Arial" w:hAnsi="Arial" w:cs="Arial"/>
        </w:rPr>
        <w:t xml:space="preserve">uzupełnienie poboczy gruntowych pozyskaną </w:t>
      </w:r>
      <w:proofErr w:type="spellStart"/>
      <w:r w:rsidRPr="006622A5">
        <w:rPr>
          <w:rFonts w:ascii="Arial" w:hAnsi="Arial" w:cs="Arial"/>
        </w:rPr>
        <w:t>frezowiną</w:t>
      </w:r>
      <w:proofErr w:type="spellEnd"/>
      <w:r w:rsidRPr="006622A5">
        <w:rPr>
          <w:rFonts w:ascii="Arial" w:hAnsi="Arial" w:cs="Arial"/>
        </w:rPr>
        <w:t>.</w:t>
      </w:r>
    </w:p>
    <w:p w14:paraId="36CCBAF9" w14:textId="77777777" w:rsidR="00E93474" w:rsidRPr="00F341C6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45A7503A" w14:textId="752C5360" w:rsidR="00484391" w:rsidRPr="00B36A37" w:rsidRDefault="00E93474" w:rsidP="00427583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482DDE">
        <w:rPr>
          <w:rFonts w:ascii="Arial" w:hAnsi="Arial" w:cs="Arial"/>
        </w:rPr>
        <w:t xml:space="preserve">Miejsce </w:t>
      </w:r>
      <w:r w:rsidRPr="004C3CA7">
        <w:rPr>
          <w:rFonts w:ascii="Arial" w:hAnsi="Arial" w:cs="Arial"/>
        </w:rPr>
        <w:t>realizacji:</w:t>
      </w:r>
      <w:r w:rsidR="009A0239" w:rsidRPr="004C3CA7">
        <w:rPr>
          <w:rFonts w:ascii="Arial" w:hAnsi="Arial" w:cs="Arial"/>
        </w:rPr>
        <w:t xml:space="preserve"> </w:t>
      </w:r>
      <w:r w:rsidR="00B36A37" w:rsidRPr="004C3CA7">
        <w:rPr>
          <w:rFonts w:ascii="Arial" w:hAnsi="Arial" w:cs="Arial"/>
        </w:rPr>
        <w:t>Granowiec</w:t>
      </w:r>
      <w:r w:rsidRPr="004C3CA7">
        <w:rPr>
          <w:rFonts w:ascii="Arial" w:hAnsi="Arial" w:cs="Arial"/>
        </w:rPr>
        <w:t>,</w:t>
      </w:r>
      <w:r w:rsidR="00B36A37" w:rsidRPr="004C3CA7">
        <w:rPr>
          <w:rFonts w:ascii="Arial" w:hAnsi="Arial" w:cs="Arial"/>
        </w:rPr>
        <w:t xml:space="preserve"> Gmina Sośnie </w:t>
      </w:r>
    </w:p>
    <w:p w14:paraId="5EC6167D" w14:textId="77777777" w:rsidR="00E93474" w:rsidRPr="009B3172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3" w:name="_Hlk13658199"/>
      <w:r w:rsidRPr="009B3172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9B3172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4" w:name="_Hlk10105447"/>
      <w:r w:rsidRPr="009B3172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35221896" w:rsidR="00E93474" w:rsidRPr="009B3172" w:rsidRDefault="00E93474" w:rsidP="00A9733E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9B3172">
        <w:rPr>
          <w:rFonts w:cs="Arial"/>
          <w:spacing w:val="0"/>
          <w:sz w:val="22"/>
          <w:szCs w:val="22"/>
        </w:rPr>
        <w:t xml:space="preserve">45.00.00.00-7  -  </w:t>
      </w:r>
      <w:r w:rsidR="00A9733E" w:rsidRPr="009B3172">
        <w:rPr>
          <w:rFonts w:cs="Arial"/>
          <w:spacing w:val="0"/>
          <w:sz w:val="22"/>
          <w:szCs w:val="22"/>
        </w:rPr>
        <w:tab/>
      </w:r>
      <w:r w:rsidRPr="009B3172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2367AD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9B3172">
        <w:rPr>
          <w:rFonts w:ascii="Arial" w:hAnsi="Arial" w:cs="Arial"/>
        </w:rPr>
        <w:tab/>
      </w:r>
      <w:r w:rsidRPr="009B3172">
        <w:rPr>
          <w:rFonts w:ascii="Arial" w:hAnsi="Arial" w:cs="Arial"/>
        </w:rPr>
        <w:tab/>
      </w:r>
      <w:r w:rsidRPr="002367AD">
        <w:rPr>
          <w:rFonts w:ascii="Arial" w:hAnsi="Arial" w:cs="Arial"/>
          <w:u w:val="single"/>
        </w:rPr>
        <w:t xml:space="preserve">Przedmiot dodatkowy: </w:t>
      </w:r>
    </w:p>
    <w:bookmarkEnd w:id="3"/>
    <w:bookmarkEnd w:id="4"/>
    <w:p w14:paraId="6A989DB5" w14:textId="77777777" w:rsidR="002367AD" w:rsidRPr="002367AD" w:rsidRDefault="002367AD" w:rsidP="002367AD">
      <w:pPr>
        <w:pStyle w:val="Tekstpodstawowy"/>
        <w:ind w:left="360" w:firstLine="348"/>
        <w:jc w:val="left"/>
        <w:rPr>
          <w:rFonts w:cs="Arial"/>
          <w:b w:val="0"/>
          <w:bCs/>
          <w:spacing w:val="0"/>
          <w:sz w:val="22"/>
          <w:szCs w:val="22"/>
        </w:rPr>
      </w:pPr>
      <w:r w:rsidRPr="002367AD">
        <w:rPr>
          <w:rFonts w:cs="Arial"/>
          <w:spacing w:val="0"/>
          <w:sz w:val="22"/>
          <w:szCs w:val="22"/>
        </w:rPr>
        <w:t xml:space="preserve">45.11.13.00-1  -  </w:t>
      </w:r>
      <w:r w:rsidRPr="002367AD">
        <w:rPr>
          <w:rFonts w:cs="Arial"/>
          <w:b w:val="0"/>
          <w:bCs/>
          <w:spacing w:val="0"/>
          <w:sz w:val="22"/>
          <w:szCs w:val="22"/>
        </w:rPr>
        <w:t>Roboty rozbiórkowe</w:t>
      </w:r>
    </w:p>
    <w:p w14:paraId="7BE71ACB" w14:textId="77777777" w:rsidR="002367AD" w:rsidRPr="002367AD" w:rsidRDefault="002367AD" w:rsidP="002367AD">
      <w:pPr>
        <w:pStyle w:val="Tekstpodstawowy"/>
        <w:ind w:left="360" w:firstLine="348"/>
        <w:jc w:val="left"/>
        <w:rPr>
          <w:rFonts w:cs="Arial"/>
          <w:b w:val="0"/>
          <w:bCs/>
          <w:spacing w:val="0"/>
          <w:sz w:val="22"/>
          <w:szCs w:val="22"/>
        </w:rPr>
      </w:pPr>
      <w:r w:rsidRPr="002367AD">
        <w:rPr>
          <w:rFonts w:cs="Arial"/>
          <w:spacing w:val="0"/>
          <w:sz w:val="22"/>
          <w:szCs w:val="22"/>
        </w:rPr>
        <w:t xml:space="preserve">45.23.32.25-2  -  </w:t>
      </w:r>
      <w:r w:rsidRPr="002367AD">
        <w:rPr>
          <w:rFonts w:cs="Arial"/>
          <w:b w:val="0"/>
          <w:bCs/>
          <w:spacing w:val="0"/>
          <w:sz w:val="22"/>
          <w:szCs w:val="22"/>
        </w:rPr>
        <w:t>Roboty budowlane w zakresie dróg jednopasowych</w:t>
      </w:r>
    </w:p>
    <w:p w14:paraId="6BFBC91E" w14:textId="77777777" w:rsidR="002367AD" w:rsidRPr="002367AD" w:rsidRDefault="002367AD" w:rsidP="002367AD">
      <w:pPr>
        <w:pStyle w:val="Tekstpodstawowy"/>
        <w:ind w:left="360" w:firstLine="348"/>
        <w:jc w:val="left"/>
        <w:rPr>
          <w:rFonts w:cs="Arial"/>
          <w:spacing w:val="0"/>
          <w:sz w:val="22"/>
          <w:szCs w:val="22"/>
        </w:rPr>
      </w:pPr>
      <w:r w:rsidRPr="002367AD">
        <w:rPr>
          <w:rFonts w:cs="Arial"/>
          <w:spacing w:val="0"/>
          <w:sz w:val="22"/>
          <w:szCs w:val="22"/>
        </w:rPr>
        <w:t>45.23.32.90-</w:t>
      </w:r>
      <w:r w:rsidRPr="002051CC">
        <w:rPr>
          <w:rFonts w:cs="Arial"/>
          <w:spacing w:val="0"/>
          <w:sz w:val="22"/>
          <w:szCs w:val="22"/>
        </w:rPr>
        <w:t>8  -</w:t>
      </w:r>
      <w:r w:rsidRPr="002367AD">
        <w:rPr>
          <w:rFonts w:cs="Arial"/>
          <w:b w:val="0"/>
          <w:bCs/>
          <w:spacing w:val="0"/>
          <w:sz w:val="22"/>
          <w:szCs w:val="22"/>
        </w:rPr>
        <w:t xml:space="preserve">  Instalowanie znaków drogowych</w:t>
      </w:r>
    </w:p>
    <w:p w14:paraId="6AB42E90" w14:textId="355F68FA" w:rsidR="009B3172" w:rsidRPr="002367AD" w:rsidRDefault="002367AD" w:rsidP="002367AD">
      <w:pPr>
        <w:pStyle w:val="Tekstpodstawowy"/>
        <w:ind w:left="360" w:firstLine="348"/>
        <w:jc w:val="left"/>
        <w:rPr>
          <w:rFonts w:cs="Arial"/>
          <w:spacing w:val="0"/>
          <w:sz w:val="22"/>
          <w:szCs w:val="22"/>
        </w:rPr>
      </w:pPr>
      <w:r w:rsidRPr="002367AD">
        <w:rPr>
          <w:rFonts w:cs="Arial"/>
          <w:spacing w:val="0"/>
          <w:sz w:val="22"/>
          <w:szCs w:val="22"/>
        </w:rPr>
        <w:t xml:space="preserve">45.23.32.21-4  -  </w:t>
      </w:r>
      <w:r w:rsidRPr="002367AD">
        <w:rPr>
          <w:rFonts w:cs="Arial"/>
          <w:b w:val="0"/>
          <w:bCs/>
          <w:spacing w:val="0"/>
          <w:sz w:val="22"/>
          <w:szCs w:val="22"/>
        </w:rPr>
        <w:t>Malowanie nawierzchni</w:t>
      </w:r>
    </w:p>
    <w:p w14:paraId="64319ABD" w14:textId="77777777" w:rsidR="002367AD" w:rsidRPr="00F341C6" w:rsidRDefault="002367AD" w:rsidP="002367AD">
      <w:pPr>
        <w:pStyle w:val="Tekstpodstawowy"/>
        <w:ind w:left="360" w:firstLine="348"/>
        <w:jc w:val="left"/>
        <w:rPr>
          <w:rFonts w:cs="Arial"/>
          <w:b w:val="0"/>
          <w:color w:val="FF0000"/>
          <w:spacing w:val="0"/>
          <w:sz w:val="22"/>
          <w:szCs w:val="22"/>
        </w:rPr>
      </w:pPr>
    </w:p>
    <w:p w14:paraId="2938961F" w14:textId="1C89039A" w:rsidR="00E93474" w:rsidRPr="00053EAC" w:rsidRDefault="00E93474" w:rsidP="00865976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20F8ED25" w14:textId="77777777" w:rsidR="00EB38AA" w:rsidRDefault="00EB38AA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</w:p>
    <w:p w14:paraId="14D3DE41" w14:textId="1F1541D5" w:rsidR="00E93474" w:rsidRPr="004C3CA7" w:rsidRDefault="00EB38AA" w:rsidP="00EB38AA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60329A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60329A">
        <w:rPr>
          <w:rFonts w:ascii="Arial" w:hAnsi="Arial" w:cs="Arial"/>
          <w:u w:val="single"/>
        </w:rPr>
        <w:br/>
        <w:t>z przeznaczeniem dla wszystkich użytkowników:</w:t>
      </w:r>
      <w:r w:rsidRPr="00F33C55">
        <w:rPr>
          <w:rFonts w:ascii="Arial" w:hAnsi="Arial" w:cs="Arial"/>
        </w:rPr>
        <w:t xml:space="preserve"> </w:t>
      </w:r>
      <w:r w:rsidRPr="004C3CA7">
        <w:rPr>
          <w:rFonts w:ascii="Arial" w:hAnsi="Arial" w:cs="Arial"/>
        </w:rPr>
        <w:t>ze względu na projektowany zakres przebudowy drogi nie projektuje się udogodnień architektonicznych dla osób niepełnosprawnych.</w:t>
      </w:r>
    </w:p>
    <w:p w14:paraId="17D4C2E3" w14:textId="77777777" w:rsidR="00344DA2" w:rsidRPr="003C211D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6"/>
          <w:szCs w:val="6"/>
        </w:rPr>
      </w:pPr>
    </w:p>
    <w:p w14:paraId="5031C914" w14:textId="510E650E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>Szczegółowy opis przedmiotu zamówienia zawarto w projekcie technicznym, kosztorysie ofertowym oraz w</w:t>
      </w:r>
      <w:r w:rsidR="00DA5447">
        <w:rPr>
          <w:rFonts w:ascii="Arial" w:hAnsi="Arial" w:cs="Arial"/>
        </w:rPr>
        <w:t xml:space="preserve"> </w:t>
      </w:r>
      <w:r w:rsidR="00AC2A08">
        <w:rPr>
          <w:rFonts w:ascii="Arial" w:hAnsi="Arial" w:cs="Arial"/>
        </w:rPr>
        <w:t>Specyfikacji T</w:t>
      </w:r>
      <w:r w:rsidRPr="000538E7">
        <w:rPr>
          <w:rFonts w:ascii="Arial" w:hAnsi="Arial" w:cs="Arial"/>
        </w:rPr>
        <w:t>echnicznej</w:t>
      </w:r>
      <w:r w:rsidR="00DA5447">
        <w:rPr>
          <w:rFonts w:ascii="Arial" w:hAnsi="Arial" w:cs="Arial"/>
        </w:rPr>
        <w:t xml:space="preserve"> Wykonania i Odbioru Robót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06C4861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proofErr w:type="spellStart"/>
      <w:r w:rsidR="00DA5447">
        <w:rPr>
          <w:rFonts w:ascii="Arial" w:hAnsi="Arial" w:cs="Arial"/>
        </w:rPr>
        <w:t>STWiOR</w:t>
      </w:r>
      <w:proofErr w:type="spellEnd"/>
      <w:r w:rsidR="00AC2A08">
        <w:rPr>
          <w:rFonts w:ascii="Arial" w:hAnsi="Arial" w:cs="Arial"/>
        </w:rPr>
        <w:t>.</w:t>
      </w:r>
    </w:p>
    <w:p w14:paraId="77E0D65C" w14:textId="1B386698" w:rsidR="00E93474" w:rsidRPr="003C211D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3C211D">
        <w:rPr>
          <w:rFonts w:ascii="Arial" w:hAnsi="Arial" w:cs="Arial"/>
        </w:rPr>
        <w:t xml:space="preserve">Przy realizacji zamówienia Wykonawca </w:t>
      </w:r>
      <w:r w:rsidRPr="003C211D">
        <w:rPr>
          <w:rFonts w:ascii="Arial" w:eastAsia="TimesNewRoman" w:hAnsi="Arial" w:cs="Arial"/>
        </w:rPr>
        <w:t>bę</w:t>
      </w:r>
      <w:r w:rsidRPr="003C211D">
        <w:rPr>
          <w:rFonts w:ascii="Arial" w:hAnsi="Arial" w:cs="Arial"/>
        </w:rPr>
        <w:t>dzie zobow</w:t>
      </w:r>
      <w:r w:rsidRPr="003C211D">
        <w:rPr>
          <w:rFonts w:ascii="Arial" w:eastAsia="TimesNewRoman" w:hAnsi="Arial" w:cs="Arial"/>
        </w:rPr>
        <w:t>ią</w:t>
      </w:r>
      <w:r w:rsidRPr="003C211D">
        <w:rPr>
          <w:rFonts w:ascii="Arial" w:hAnsi="Arial" w:cs="Arial"/>
        </w:rPr>
        <w:t xml:space="preserve">zany do stosowania jedynie wyrobów dopuszczonych do używania w budownictwie w rozumieniu ustawy z dnia </w:t>
      </w:r>
      <w:r w:rsidRPr="003C211D">
        <w:rPr>
          <w:rFonts w:ascii="Arial" w:hAnsi="Arial" w:cs="Arial"/>
        </w:rPr>
        <w:br/>
        <w:t xml:space="preserve">7 lipca 1994r. Prawo </w:t>
      </w:r>
      <w:r w:rsidRPr="00EF511B">
        <w:rPr>
          <w:rFonts w:ascii="Arial" w:hAnsi="Arial" w:cs="Arial"/>
        </w:rPr>
        <w:t>budowlane (</w:t>
      </w:r>
      <w:proofErr w:type="spellStart"/>
      <w:r w:rsidR="00EF511B" w:rsidRPr="00EF511B">
        <w:rPr>
          <w:rFonts w:ascii="Arial" w:hAnsi="Arial" w:cs="Arial"/>
        </w:rPr>
        <w:t>t.j</w:t>
      </w:r>
      <w:proofErr w:type="spellEnd"/>
      <w:r w:rsidR="00EF511B" w:rsidRPr="00EF511B">
        <w:rPr>
          <w:rFonts w:ascii="Arial" w:hAnsi="Arial" w:cs="Arial"/>
        </w:rPr>
        <w:t>. Dz.U.2023.682 ze zm</w:t>
      </w:r>
      <w:r w:rsidRPr="00EF511B">
        <w:rPr>
          <w:rFonts w:ascii="Arial" w:hAnsi="Arial" w:cs="Arial"/>
          <w:bCs/>
        </w:rPr>
        <w:t>.</w:t>
      </w:r>
      <w:r w:rsidRPr="00EF511B">
        <w:rPr>
          <w:rFonts w:ascii="Arial" w:hAnsi="Arial" w:cs="Arial"/>
        </w:rPr>
        <w:t xml:space="preserve">) </w:t>
      </w:r>
      <w:r w:rsidRPr="001431CF">
        <w:rPr>
          <w:rFonts w:ascii="Arial" w:hAnsi="Arial" w:cs="Arial"/>
        </w:rPr>
        <w:t xml:space="preserve">oraz ustawy z dnia </w:t>
      </w:r>
      <w:r w:rsidRPr="001431CF">
        <w:rPr>
          <w:rFonts w:ascii="Arial" w:hAnsi="Arial" w:cs="Arial"/>
        </w:rPr>
        <w:br/>
        <w:t xml:space="preserve">16 kwietnia 2004r.  o wyrobach </w:t>
      </w:r>
      <w:r w:rsidRPr="00EF511B">
        <w:rPr>
          <w:rFonts w:ascii="Arial" w:hAnsi="Arial" w:cs="Arial"/>
        </w:rPr>
        <w:t xml:space="preserve">budowlanych </w:t>
      </w:r>
      <w:bookmarkStart w:id="5" w:name="_Hlk13660327"/>
      <w:bookmarkStart w:id="6" w:name="_Hlk97885001"/>
      <w:r w:rsidRPr="00EF511B">
        <w:rPr>
          <w:rFonts w:ascii="Arial" w:hAnsi="Arial" w:cs="Arial"/>
        </w:rPr>
        <w:t>(</w:t>
      </w:r>
      <w:proofErr w:type="spellStart"/>
      <w:r w:rsidR="009E6713" w:rsidRPr="00EF511B">
        <w:rPr>
          <w:rFonts w:ascii="Arial" w:hAnsi="Arial" w:cs="Arial"/>
        </w:rPr>
        <w:t>t.j</w:t>
      </w:r>
      <w:proofErr w:type="spellEnd"/>
      <w:r w:rsidR="009E6713" w:rsidRPr="00EF511B">
        <w:rPr>
          <w:rFonts w:ascii="Arial" w:hAnsi="Arial" w:cs="Arial"/>
        </w:rPr>
        <w:t xml:space="preserve">. </w:t>
      </w:r>
      <w:r w:rsidRPr="00EF511B">
        <w:rPr>
          <w:rFonts w:ascii="Arial" w:hAnsi="Arial" w:cs="Arial"/>
        </w:rPr>
        <w:t>Dz.U.202</w:t>
      </w:r>
      <w:r w:rsidR="009E6713" w:rsidRPr="00EF511B">
        <w:rPr>
          <w:rFonts w:ascii="Arial" w:hAnsi="Arial" w:cs="Arial"/>
        </w:rPr>
        <w:t>1</w:t>
      </w:r>
      <w:r w:rsidRPr="00EF511B">
        <w:rPr>
          <w:rFonts w:ascii="Arial" w:hAnsi="Arial" w:cs="Arial"/>
        </w:rPr>
        <w:t>.</w:t>
      </w:r>
      <w:r w:rsidR="009E6713" w:rsidRPr="00EF511B">
        <w:rPr>
          <w:rFonts w:ascii="Arial" w:hAnsi="Arial" w:cs="Arial"/>
        </w:rPr>
        <w:t>1213</w:t>
      </w:r>
      <w:r w:rsidRPr="00EF511B">
        <w:rPr>
          <w:rFonts w:ascii="Arial" w:hAnsi="Arial" w:cs="Arial"/>
        </w:rPr>
        <w:t>)</w:t>
      </w:r>
      <w:bookmarkEnd w:id="5"/>
      <w:r w:rsidRPr="00EF511B">
        <w:rPr>
          <w:rFonts w:ascii="Arial" w:hAnsi="Arial" w:cs="Arial"/>
        </w:rPr>
        <w:t xml:space="preserve"> </w:t>
      </w:r>
      <w:bookmarkEnd w:id="6"/>
      <w:r w:rsidRPr="00EF511B">
        <w:rPr>
          <w:rFonts w:ascii="Arial" w:hAnsi="Arial" w:cs="Arial"/>
        </w:rPr>
        <w:t>oraz i</w:t>
      </w:r>
      <w:r w:rsidRPr="003C211D">
        <w:rPr>
          <w:rFonts w:ascii="Arial" w:hAnsi="Arial" w:cs="Arial"/>
        </w:rPr>
        <w:t>nnych przepisów, o ile ma</w:t>
      </w:r>
      <w:r w:rsidRPr="003C211D">
        <w:rPr>
          <w:rFonts w:ascii="Arial" w:eastAsia="TimesNewRoman" w:hAnsi="Arial" w:cs="Arial"/>
        </w:rPr>
        <w:t xml:space="preserve">ją </w:t>
      </w:r>
      <w:r w:rsidRPr="003C211D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0387407A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</w:t>
      </w:r>
      <w:r w:rsidR="00121A28">
        <w:rPr>
          <w:rFonts w:ascii="Arial" w:hAnsi="Arial" w:cs="Arial"/>
        </w:rPr>
        <w:t>101</w:t>
      </w:r>
      <w:r w:rsidRPr="00105964">
        <w:rPr>
          <w:rFonts w:ascii="Arial" w:hAnsi="Arial" w:cs="Arial"/>
        </w:rPr>
        <w:t xml:space="preserve">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667F4A9E" w:rsidR="00E93474" w:rsidRPr="00EF511B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</w:t>
      </w:r>
      <w:r w:rsidRPr="00A9733E">
        <w:rPr>
          <w:rFonts w:ascii="Arial" w:hAnsi="Arial" w:cs="Arial"/>
        </w:rPr>
        <w:t xml:space="preserve">2004r. o wyrobach </w:t>
      </w:r>
      <w:r w:rsidRPr="00EF511B">
        <w:rPr>
          <w:rFonts w:ascii="Arial" w:hAnsi="Arial" w:cs="Arial"/>
        </w:rPr>
        <w:t xml:space="preserve">budowlanych </w:t>
      </w:r>
      <w:r w:rsidR="00711231" w:rsidRPr="00EF511B">
        <w:rPr>
          <w:rFonts w:ascii="Arial" w:hAnsi="Arial" w:cs="Arial"/>
        </w:rPr>
        <w:t>(</w:t>
      </w:r>
      <w:proofErr w:type="spellStart"/>
      <w:r w:rsidR="00711231" w:rsidRPr="00EF511B">
        <w:rPr>
          <w:rFonts w:ascii="Arial" w:hAnsi="Arial" w:cs="Arial"/>
        </w:rPr>
        <w:t>t.j</w:t>
      </w:r>
      <w:proofErr w:type="spellEnd"/>
      <w:r w:rsidR="00711231" w:rsidRPr="00EF511B">
        <w:rPr>
          <w:rFonts w:ascii="Arial" w:hAnsi="Arial" w:cs="Arial"/>
        </w:rPr>
        <w:t>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4BF866F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EF511B">
        <w:rPr>
          <w:rFonts w:ascii="Arial" w:hAnsi="Arial" w:cs="Arial"/>
        </w:rPr>
        <w:t>odpadach (t.j.Dz.U.202</w:t>
      </w:r>
      <w:r w:rsidR="009870C1" w:rsidRPr="00EF511B">
        <w:rPr>
          <w:rFonts w:ascii="Arial" w:hAnsi="Arial" w:cs="Arial"/>
        </w:rPr>
        <w:t>2</w:t>
      </w:r>
      <w:r w:rsidRPr="00EF511B">
        <w:rPr>
          <w:rFonts w:ascii="Arial" w:hAnsi="Arial" w:cs="Arial"/>
        </w:rPr>
        <w:t>.</w:t>
      </w:r>
      <w:r w:rsidR="009870C1" w:rsidRPr="00EF511B">
        <w:rPr>
          <w:rFonts w:ascii="Arial" w:hAnsi="Arial" w:cs="Arial"/>
        </w:rPr>
        <w:t>699</w:t>
      </w:r>
      <w:r w:rsidR="00EF511B" w:rsidRPr="00EF511B">
        <w:rPr>
          <w:rFonts w:ascii="Arial" w:hAnsi="Arial" w:cs="Arial"/>
        </w:rPr>
        <w:t xml:space="preserve"> </w:t>
      </w:r>
      <w:r w:rsidR="00F24BCB" w:rsidRPr="00EF511B">
        <w:rPr>
          <w:rFonts w:ascii="Arial" w:hAnsi="Arial" w:cs="Arial"/>
        </w:rPr>
        <w:t>ze zm.</w:t>
      </w:r>
      <w:r w:rsidRPr="00EF511B">
        <w:rPr>
          <w:rFonts w:ascii="Arial" w:hAnsi="Arial" w:cs="Arial"/>
        </w:rPr>
        <w:t xml:space="preserve">). </w:t>
      </w:r>
      <w:r w:rsidRPr="000538E7">
        <w:rPr>
          <w:rFonts w:ascii="Arial" w:hAnsi="Arial" w:cs="Arial"/>
        </w:rPr>
        <w:t xml:space="preserve">Wywóz 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23A860D4" w14:textId="77777777" w:rsidR="00DA5447" w:rsidRPr="00020B71" w:rsidRDefault="00DA5447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69142E83" w:rsidR="00E93474" w:rsidRPr="001C49E5" w:rsidRDefault="00E93474" w:rsidP="00E93474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</w:rPr>
      </w:pPr>
      <w:r w:rsidRPr="000003EA">
        <w:rPr>
          <w:rFonts w:ascii="Arial" w:hAnsi="Arial" w:cs="Arial"/>
        </w:rPr>
        <w:t xml:space="preserve">Zamawiający stosownie do art. 95 ust. 1 ustawy </w:t>
      </w:r>
      <w:proofErr w:type="spellStart"/>
      <w:r w:rsidRPr="000003EA">
        <w:rPr>
          <w:rFonts w:ascii="Arial" w:hAnsi="Arial" w:cs="Arial"/>
        </w:rPr>
        <w:t>Pzp</w:t>
      </w:r>
      <w:proofErr w:type="spellEnd"/>
      <w:r w:rsidRPr="000003EA">
        <w:rPr>
          <w:rFonts w:ascii="Arial" w:hAnsi="Arial" w:cs="Arial"/>
        </w:rPr>
        <w:t>, wymaga</w:t>
      </w:r>
      <w:r w:rsidR="00AC2A08" w:rsidRPr="000003EA">
        <w:rPr>
          <w:rFonts w:ascii="Arial" w:hAnsi="Arial" w:cs="Arial"/>
        </w:rPr>
        <w:t xml:space="preserve"> </w:t>
      </w:r>
      <w:r w:rsidR="00360E67" w:rsidRPr="000003EA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</w:t>
      </w:r>
      <w:r w:rsidR="00BB4C53" w:rsidRPr="000003EA">
        <w:rPr>
          <w:rFonts w:ascii="Arial" w:hAnsi="Arial" w:cs="Arial"/>
        </w:rPr>
        <w:t>o jest</w:t>
      </w:r>
      <w:r w:rsidR="00360E67" w:rsidRPr="000003EA">
        <w:rPr>
          <w:rFonts w:ascii="Arial" w:hAnsi="Arial" w:cs="Arial"/>
        </w:rPr>
        <w:t xml:space="preserve"> </w:t>
      </w:r>
      <w:bookmarkStart w:id="7" w:name="_Hlk73950416"/>
      <w:r w:rsidR="00BB4C53" w:rsidRPr="000003EA">
        <w:rPr>
          <w:rFonts w:ascii="Arial" w:hAnsi="Arial" w:cs="Arial"/>
        </w:rPr>
        <w:t xml:space="preserve">m.in. </w:t>
      </w:r>
      <w:bookmarkStart w:id="8" w:name="_Hlk106719904"/>
      <w:bookmarkEnd w:id="7"/>
      <w:r w:rsidR="001C49E5" w:rsidRPr="001C49E5">
        <w:rPr>
          <w:rFonts w:ascii="Arial" w:hAnsi="Arial" w:cs="Arial"/>
          <w:u w:val="single"/>
        </w:rPr>
        <w:t xml:space="preserve">wykonaniem remontu nawierzchni jezdni bitumicznej, regulacją urządzeń, oznakowaniem pionowym </w:t>
      </w:r>
      <w:r w:rsidR="001C49E5" w:rsidRPr="001C49E5">
        <w:rPr>
          <w:rFonts w:ascii="Arial" w:hAnsi="Arial" w:cs="Arial"/>
          <w:u w:val="single"/>
        </w:rPr>
        <w:br/>
        <w:t>i poziomym</w:t>
      </w:r>
      <w:r w:rsidR="00362740" w:rsidRPr="001C49E5">
        <w:rPr>
          <w:rFonts w:ascii="Arial" w:hAnsi="Arial" w:cs="Arial"/>
          <w:u w:val="single"/>
        </w:rPr>
        <w:t>.</w:t>
      </w:r>
    </w:p>
    <w:p w14:paraId="258D4FAB" w14:textId="77777777" w:rsidR="00362740" w:rsidRPr="00BF3897" w:rsidRDefault="00362740" w:rsidP="00362740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color w:val="FF0000"/>
          <w:sz w:val="10"/>
          <w:szCs w:val="10"/>
        </w:rPr>
      </w:pPr>
    </w:p>
    <w:bookmarkEnd w:id="8"/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722460EE" w14:textId="77777777" w:rsidR="00E50F4C" w:rsidRPr="00821218" w:rsidRDefault="00E50F4C" w:rsidP="00FE2896">
      <w:pPr>
        <w:pStyle w:val="Tekstpodstawowywcity2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3CA506B4" w14:textId="77777777" w:rsidR="00CB2A07" w:rsidRPr="00050A08" w:rsidRDefault="00CB2A07" w:rsidP="005E1B53">
      <w:pPr>
        <w:pStyle w:val="Akapitzlist"/>
        <w:autoSpaceDE w:val="0"/>
        <w:autoSpaceDN w:val="0"/>
        <w:adjustRightInd w:val="0"/>
        <w:jc w:val="both"/>
      </w:pPr>
      <w:r w:rsidRPr="00CB2A07">
        <w:rPr>
          <w:rFonts w:ascii="Arial" w:hAnsi="Arial" w:cs="Arial"/>
        </w:rPr>
        <w:t xml:space="preserve">Zamawiający przewiduje możliwość udzielenia zamówień, o których mowa w art. 214 ust. 1 pkt 7 ustawy </w:t>
      </w:r>
      <w:proofErr w:type="spellStart"/>
      <w:r w:rsidRPr="00CB2A07">
        <w:rPr>
          <w:rFonts w:ascii="Arial" w:hAnsi="Arial" w:cs="Arial"/>
        </w:rPr>
        <w:t>Pzp</w:t>
      </w:r>
      <w:proofErr w:type="spellEnd"/>
      <w:r w:rsidRPr="00CB2A07">
        <w:rPr>
          <w:rFonts w:ascii="Arial" w:hAnsi="Arial" w:cs="Arial"/>
        </w:rPr>
        <w:t xml:space="preserve"> w okresie 3 lat od dnia udzielenia zamówienia podstawowego, dotychczasowemu Wykonawcy. Zamówienia te będą polegały na powtórzeniu podobnych robót budowlanych obejmujących m.in.: </w:t>
      </w:r>
      <w:r w:rsidRPr="006B3D13">
        <w:rPr>
          <w:rFonts w:ascii="Arial" w:hAnsi="Arial" w:cs="Arial"/>
        </w:rPr>
        <w:t xml:space="preserve">sfrezowanie istniejącej nawierzchni bitumicznej jezdni; wykonanie warstwy wiążącej i warstwy ścieralnej; wykonanie regulacji urządzeń; wymiana części oznakowania pionowego; odtworzenie </w:t>
      </w:r>
      <w:r w:rsidRPr="006B3D13">
        <w:rPr>
          <w:rFonts w:ascii="Arial" w:hAnsi="Arial" w:cs="Arial"/>
        </w:rPr>
        <w:lastRenderedPageBreak/>
        <w:t xml:space="preserve">oznakowania poziomego; uzupełnienie poboczy gruntowych pozyskaną </w:t>
      </w:r>
      <w:proofErr w:type="spellStart"/>
      <w:r w:rsidRPr="006B3D13">
        <w:rPr>
          <w:rFonts w:ascii="Arial" w:hAnsi="Arial" w:cs="Arial"/>
        </w:rPr>
        <w:t>frezowiną</w:t>
      </w:r>
      <w:proofErr w:type="spellEnd"/>
      <w:r w:rsidRPr="006B3D13">
        <w:rPr>
          <w:rFonts w:ascii="Arial" w:hAnsi="Arial" w:cs="Arial"/>
        </w:rPr>
        <w:t xml:space="preserve"> jak w zamówieniu podstawowym, zgodnych z przedmiotem zamówienia podstawowego. Wartość zamówień, o których mowa w </w:t>
      </w:r>
      <w:bookmarkStart w:id="9" w:name="_Hlk70503216"/>
      <w:r w:rsidRPr="006B3D13">
        <w:rPr>
          <w:rFonts w:ascii="Arial" w:hAnsi="Arial" w:cs="Arial"/>
        </w:rPr>
        <w:t xml:space="preserve">art. 214 ust. 1 pkt 7 </w:t>
      </w:r>
      <w:bookmarkEnd w:id="9"/>
      <w:r w:rsidRPr="006B3D13">
        <w:rPr>
          <w:rFonts w:ascii="Arial" w:hAnsi="Arial" w:cs="Arial"/>
        </w:rPr>
        <w:t xml:space="preserve">została oszacowana na </w:t>
      </w:r>
      <w:r w:rsidRPr="006B3D13">
        <w:rPr>
          <w:rFonts w:ascii="Arial" w:hAnsi="Arial" w:cs="Arial"/>
        </w:rPr>
        <w:br/>
      </w:r>
      <w:r w:rsidRPr="006B3D13">
        <w:rPr>
          <w:rFonts w:ascii="Arial" w:hAnsi="Arial" w:cs="Arial"/>
          <w:shd w:val="clear" w:color="auto" w:fill="FFFFFF"/>
        </w:rPr>
        <w:t>874 843,50 zł brutto</w:t>
      </w:r>
      <w:r w:rsidRPr="006B3D13">
        <w:rPr>
          <w:rFonts w:ascii="Arial" w:hAnsi="Arial" w:cs="Arial"/>
        </w:rPr>
        <w:t>. Wysokość wyn</w:t>
      </w:r>
      <w:r w:rsidRPr="00CB2A07">
        <w:rPr>
          <w:rFonts w:ascii="Arial" w:hAnsi="Arial" w:cs="Arial"/>
        </w:rPr>
        <w:t>agrodzenia zostanie ustalona na podstawie cen jednostkowych, udzielonego zamówienia podstawowego.</w:t>
      </w: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0FACA77" w14:textId="2ABD6E50" w:rsidR="00725DC9" w:rsidRPr="00D33018" w:rsidRDefault="00E93474" w:rsidP="00725DC9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2752EA">
        <w:rPr>
          <w:rFonts w:ascii="Arial" w:hAnsi="Arial" w:cs="Arial"/>
          <w:sz w:val="22"/>
          <w:szCs w:val="22"/>
        </w:rPr>
        <w:t xml:space="preserve">: </w:t>
      </w:r>
      <w:r w:rsidR="005C1899">
        <w:rPr>
          <w:rFonts w:ascii="Arial" w:hAnsi="Arial" w:cs="Arial"/>
          <w:b/>
          <w:bCs/>
          <w:sz w:val="22"/>
          <w:szCs w:val="22"/>
        </w:rPr>
        <w:t>8</w:t>
      </w:r>
      <w:r w:rsidRPr="00D33018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="00725DC9" w:rsidRPr="00D33018">
        <w:rPr>
          <w:rFonts w:ascii="Arial" w:hAnsi="Arial" w:cs="Arial"/>
          <w:b/>
          <w:bCs/>
          <w:sz w:val="22"/>
          <w:szCs w:val="22"/>
          <w:lang w:eastAsia="pl-PL"/>
        </w:rPr>
        <w:t>podpisania umowy</w:t>
      </w:r>
      <w:r w:rsidR="00561457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(</w:t>
      </w:r>
      <w:r w:rsidR="005C1899">
        <w:rPr>
          <w:rFonts w:ascii="Arial" w:hAnsi="Arial" w:cs="Arial"/>
          <w:b/>
          <w:bCs/>
          <w:sz w:val="22"/>
          <w:szCs w:val="22"/>
          <w:lang w:eastAsia="pl-PL"/>
        </w:rPr>
        <w:t>56</w:t>
      </w:r>
      <w:r w:rsidR="00FC04B3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561457" w:rsidRPr="00D33018">
        <w:rPr>
          <w:rFonts w:ascii="Arial" w:hAnsi="Arial" w:cs="Arial"/>
          <w:b/>
          <w:bCs/>
          <w:sz w:val="22"/>
          <w:szCs w:val="22"/>
          <w:lang w:eastAsia="pl-PL"/>
        </w:rPr>
        <w:t>dni).</w:t>
      </w:r>
      <w:r w:rsidR="00DE27DA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06A02AAD" w14:textId="77777777" w:rsidR="00E93474" w:rsidRPr="002752EA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57CC4E6B" w14:textId="796E787C" w:rsidR="008D4798" w:rsidRPr="001E75DA" w:rsidRDefault="00E93474" w:rsidP="001E75DA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1B190C0E" w:rsidR="00E93474" w:rsidRPr="003722BD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D474B1">
        <w:rPr>
          <w:rFonts w:ascii="Arial" w:hAnsi="Arial" w:cs="Arial"/>
          <w:sz w:val="22"/>
          <w:szCs w:val="22"/>
        </w:rPr>
        <w:t xml:space="preserve">najmniej </w:t>
      </w:r>
      <w:r w:rsidRPr="003722BD">
        <w:rPr>
          <w:rFonts w:ascii="Arial" w:hAnsi="Arial" w:cs="Arial"/>
          <w:sz w:val="22"/>
          <w:szCs w:val="22"/>
        </w:rPr>
        <w:t xml:space="preserve">1 robotę budowlaną </w:t>
      </w:r>
      <w:r w:rsidRPr="003722BD">
        <w:rPr>
          <w:rFonts w:ascii="Arial" w:hAnsi="Arial" w:cs="Arial"/>
          <w:sz w:val="22"/>
          <w:szCs w:val="22"/>
          <w:u w:val="single"/>
        </w:rPr>
        <w:t xml:space="preserve">odpowiadającą zakresowi i złożoności porównywalnej z przedmiotem niniejszego zamówienia o wartości minimum </w:t>
      </w:r>
      <w:r w:rsidR="005C1899">
        <w:rPr>
          <w:rFonts w:ascii="Arial" w:hAnsi="Arial" w:cs="Arial"/>
          <w:sz w:val="22"/>
          <w:szCs w:val="22"/>
          <w:u w:val="single"/>
        </w:rPr>
        <w:t>5</w:t>
      </w:r>
      <w:r w:rsidR="00ED4E1A" w:rsidRPr="003722BD">
        <w:rPr>
          <w:rFonts w:ascii="Arial" w:hAnsi="Arial" w:cs="Arial"/>
          <w:sz w:val="22"/>
          <w:szCs w:val="22"/>
          <w:u w:val="single"/>
        </w:rPr>
        <w:t>0</w:t>
      </w:r>
      <w:r w:rsidRPr="003722BD">
        <w:rPr>
          <w:rFonts w:ascii="Arial" w:hAnsi="Arial" w:cs="Arial"/>
          <w:sz w:val="22"/>
          <w:szCs w:val="22"/>
          <w:u w:val="single"/>
        </w:rPr>
        <w:t>0 000,00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D15D7DA" w:rsidR="00E93474" w:rsidRPr="00AE3725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617872">
        <w:rPr>
          <w:rFonts w:ascii="Arial" w:hAnsi="Arial" w:cs="Arial"/>
          <w:sz w:val="22"/>
          <w:szCs w:val="22"/>
        </w:rPr>
        <w:t>budowlane (</w:t>
      </w:r>
      <w:proofErr w:type="spellStart"/>
      <w:r w:rsidR="00617872" w:rsidRPr="00617872">
        <w:rPr>
          <w:rFonts w:ascii="Arial" w:hAnsi="Arial" w:cs="Arial"/>
          <w:sz w:val="22"/>
          <w:szCs w:val="22"/>
        </w:rPr>
        <w:t>t.j</w:t>
      </w:r>
      <w:proofErr w:type="spellEnd"/>
      <w:r w:rsidR="00617872" w:rsidRPr="00617872">
        <w:rPr>
          <w:rFonts w:ascii="Arial" w:hAnsi="Arial" w:cs="Arial"/>
          <w:sz w:val="22"/>
          <w:szCs w:val="22"/>
        </w:rPr>
        <w:t>. Dz.U.2023.682 ze zm</w:t>
      </w:r>
      <w:r w:rsidRPr="00617872">
        <w:rPr>
          <w:rFonts w:ascii="Arial" w:hAnsi="Arial" w:cs="Arial"/>
          <w:sz w:val="22"/>
          <w:szCs w:val="22"/>
        </w:rPr>
        <w:t xml:space="preserve">.) oraz rozporządzeniem Ministra Inwestycji i Rozwoju z dnia 29 kwietnia 2019r. w </w:t>
      </w:r>
      <w:r w:rsidRPr="002C7164">
        <w:rPr>
          <w:rFonts w:ascii="Arial" w:hAnsi="Arial" w:cs="Arial"/>
          <w:sz w:val="22"/>
          <w:szCs w:val="22"/>
        </w:rPr>
        <w:t xml:space="preserve">sprawie przygotowania zawodowego do wykonywania samodzielnych funkcji technicznych w </w:t>
      </w:r>
      <w:r w:rsidRPr="00617872">
        <w:rPr>
          <w:rFonts w:ascii="Arial" w:hAnsi="Arial" w:cs="Arial"/>
          <w:sz w:val="22"/>
          <w:szCs w:val="22"/>
        </w:rPr>
        <w:t xml:space="preserve">budownictwie (Dz.U.2019.831) lub </w:t>
      </w:r>
      <w:r w:rsidRPr="00AE3725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617872">
        <w:rPr>
          <w:rFonts w:ascii="Arial" w:hAnsi="Arial" w:cs="Arial"/>
          <w:sz w:val="22"/>
          <w:szCs w:val="22"/>
        </w:rPr>
        <w:t xml:space="preserve">Europejskiej </w:t>
      </w:r>
      <w:bookmarkStart w:id="10" w:name="_Hlk70425381"/>
      <w:r w:rsidRPr="00617872">
        <w:rPr>
          <w:rFonts w:ascii="Arial" w:hAnsi="Arial" w:cs="Arial"/>
          <w:sz w:val="22"/>
          <w:szCs w:val="22"/>
        </w:rPr>
        <w:t>(</w:t>
      </w:r>
      <w:proofErr w:type="spellStart"/>
      <w:r w:rsidRPr="00617872">
        <w:rPr>
          <w:rFonts w:ascii="Arial" w:hAnsi="Arial" w:cs="Arial"/>
          <w:sz w:val="22"/>
          <w:szCs w:val="22"/>
        </w:rPr>
        <w:t>t.j</w:t>
      </w:r>
      <w:proofErr w:type="spellEnd"/>
      <w:r w:rsidRPr="00617872">
        <w:rPr>
          <w:rFonts w:ascii="Arial" w:hAnsi="Arial" w:cs="Arial"/>
          <w:sz w:val="22"/>
          <w:szCs w:val="22"/>
        </w:rPr>
        <w:t>. Dz. U.202</w:t>
      </w:r>
      <w:r w:rsidR="00617872" w:rsidRPr="00617872">
        <w:rPr>
          <w:rFonts w:ascii="Arial" w:hAnsi="Arial" w:cs="Arial"/>
          <w:sz w:val="22"/>
          <w:szCs w:val="22"/>
        </w:rPr>
        <w:t>3</w:t>
      </w:r>
      <w:r w:rsidRPr="00617872">
        <w:rPr>
          <w:rFonts w:ascii="Arial" w:hAnsi="Arial" w:cs="Arial"/>
          <w:sz w:val="22"/>
          <w:szCs w:val="22"/>
        </w:rPr>
        <w:t>.</w:t>
      </w:r>
      <w:r w:rsidR="00617872" w:rsidRPr="00617872">
        <w:rPr>
          <w:rFonts w:ascii="Arial" w:hAnsi="Arial" w:cs="Arial"/>
          <w:sz w:val="22"/>
          <w:szCs w:val="22"/>
        </w:rPr>
        <w:t>334</w:t>
      </w:r>
      <w:r w:rsidRPr="00617872">
        <w:rPr>
          <w:rFonts w:ascii="Arial" w:hAnsi="Arial" w:cs="Arial"/>
          <w:sz w:val="22"/>
          <w:szCs w:val="22"/>
        </w:rPr>
        <w:t>).</w:t>
      </w:r>
      <w:bookmarkEnd w:id="10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6ABA9B7F" w:rsidR="00E93474" w:rsidRDefault="00E93474" w:rsidP="004273B0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3EC4356" w14:textId="77777777" w:rsidR="00EA0E1F" w:rsidRPr="004273B0" w:rsidRDefault="00EA0E1F" w:rsidP="004273B0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0E3B812" w14:textId="77777777" w:rsid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1B197551" w14:textId="77777777" w:rsidR="00181CDF" w:rsidRP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181CDF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181CDF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181CDF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3AB651AF" w14:textId="77777777" w:rsidR="00181CDF" w:rsidRP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181CDF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181CDF">
        <w:rPr>
          <w:rFonts w:ascii="Arial" w:hAnsi="Arial" w:cs="Arial"/>
          <w:bCs/>
          <w:iCs/>
        </w:rPr>
        <w:t>Pzp</w:t>
      </w:r>
      <w:proofErr w:type="spellEnd"/>
      <w:r w:rsidRPr="00181CDF">
        <w:rPr>
          <w:rFonts w:ascii="Arial" w:hAnsi="Arial" w:cs="Arial"/>
          <w:bCs/>
          <w:iCs/>
        </w:rPr>
        <w:t xml:space="preserve"> </w:t>
      </w:r>
      <w:r w:rsidRPr="00181CDF">
        <w:rPr>
          <w:rFonts w:ascii="Arial" w:hAnsi="Arial" w:cs="Arial"/>
          <w:bCs/>
          <w:iCs/>
          <w:u w:val="single"/>
        </w:rPr>
        <w:t xml:space="preserve">oraz w </w:t>
      </w:r>
      <w:r w:rsidRPr="00181CDF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7F687552" w14:textId="77777777" w:rsidR="00181CDF" w:rsidRPr="0049151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6569C751" w14:textId="77777777" w:rsidR="00181CDF" w:rsidRPr="0049151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26106A6F" w14:textId="77777777" w:rsid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których mowa, są </w:t>
      </w:r>
      <w:r w:rsidRPr="0003715A">
        <w:rPr>
          <w:rFonts w:ascii="Arial" w:hAnsi="Arial" w:cs="Arial"/>
          <w:sz w:val="22"/>
          <w:szCs w:val="22"/>
        </w:rPr>
        <w:lastRenderedPageBreak/>
        <w:t>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11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1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1C03CAEA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588C46B4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18813D1C" w14:textId="77777777" w:rsidR="00102EFA" w:rsidRPr="00102EFA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102EFA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102EFA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1122D38" w14:textId="68BC5434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 Podwykonawców</w:t>
      </w:r>
      <w:r w:rsidR="00DB4CD5">
        <w:rPr>
          <w:rFonts w:ascii="Arial" w:hAnsi="Arial" w:cs="Arial"/>
          <w:bCs/>
          <w:iCs/>
          <w:color w:val="000000"/>
        </w:rPr>
        <w:t xml:space="preserve"> </w:t>
      </w:r>
      <w:r w:rsidRPr="00F40CBF">
        <w:rPr>
          <w:rFonts w:ascii="Arial" w:hAnsi="Arial" w:cs="Arial"/>
          <w:bCs/>
          <w:iCs/>
          <w:color w:val="000000"/>
        </w:rPr>
        <w:t xml:space="preserve">zaangażowanych w realizację zamówienia, jeżeli są już znani </w:t>
      </w:r>
    </w:p>
    <w:p w14:paraId="215D9337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1DE55E9A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36B0793" w14:textId="14A3D25D" w:rsidR="00102EFA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6BC9EE88" w14:textId="77777777" w:rsidR="00102EFA" w:rsidRPr="006D5D2B" w:rsidRDefault="00102EFA" w:rsidP="00102EFA">
      <w:pPr>
        <w:pStyle w:val="Akapitzlist"/>
        <w:spacing w:before="120" w:after="0"/>
        <w:jc w:val="both"/>
        <w:outlineLvl w:val="1"/>
        <w:rPr>
          <w:rFonts w:ascii="Arial" w:hAnsi="Arial" w:cs="Arial"/>
          <w:bCs/>
          <w:iCs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Wykonawcy mogą wspólnie ubiegać się o udzielenie zamówienia. W takim przypadku Wykonawcy zobowiązani są do ustanowienia pełnomocnika do reprezentowania ich w </w:t>
      </w:r>
      <w:r w:rsidRPr="00F52D78">
        <w:rPr>
          <w:rFonts w:ascii="Arial" w:hAnsi="Arial" w:cs="Arial"/>
          <w:bCs/>
          <w:iCs/>
          <w:color w:val="000000"/>
        </w:rPr>
        <w:lastRenderedPageBreak/>
        <w:t>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 xml:space="preserve">„Oświadczenia o niepodleganiu wykluczeniu oraz spełnianiu warunków </w:t>
      </w:r>
      <w:r w:rsidRPr="00987123">
        <w:rPr>
          <w:rFonts w:ascii="Arial" w:hAnsi="Arial" w:cs="Arial"/>
          <w:bCs/>
          <w:iCs/>
          <w:u w:val="single"/>
        </w:rPr>
        <w:t>udziału”</w:t>
      </w:r>
      <w:r w:rsidRPr="00987123">
        <w:rPr>
          <w:rFonts w:ascii="Arial" w:hAnsi="Arial" w:cs="Arial"/>
          <w:bCs/>
          <w:iCs/>
        </w:rPr>
        <w:t xml:space="preserve">, </w:t>
      </w:r>
      <w:r w:rsidRPr="00987123">
        <w:rPr>
          <w:rFonts w:ascii="Arial" w:hAnsi="Arial" w:cs="Arial"/>
          <w:b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32DB1AF0" w:rsidR="00E93474" w:rsidRPr="0018487F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1AA536BE" w14:textId="77777777" w:rsidR="0018487F" w:rsidRPr="0018487F" w:rsidRDefault="0018487F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2" w:name="_Hlk37863788"/>
    </w:p>
    <w:p w14:paraId="0A50B6FC" w14:textId="1AD84B73" w:rsidR="00E93474" w:rsidRPr="00DE27DA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  <w:color w:val="FF0000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5961D3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2"/>
      <w:r w:rsidR="00E37DC8" w:rsidRPr="00E37DC8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Remont drogi powiatowej </w:t>
      </w:r>
      <w:r w:rsidR="00E37DC8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E37DC8" w:rsidRPr="00E37DC8">
        <w:rPr>
          <w:rFonts w:ascii="Arial" w:eastAsia="Times New Roman" w:hAnsi="Arial" w:cs="Arial"/>
          <w:b/>
          <w:bCs/>
          <w:iCs/>
          <w:highlight w:val="yellow"/>
          <w:u w:val="single"/>
        </w:rPr>
        <w:t>nr 5335P w m. Granowiec (ul. Odolanowska) na odc. dł. ok. 2400m</w:t>
      </w:r>
      <w:r w:rsidR="004F47A7" w:rsidRPr="001A0FF0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przesłanych przez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lastRenderedPageBreak/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3" w:name="_Hlk37783375"/>
      <w:bookmarkStart w:id="14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5" w:name="_Hlk37783409"/>
      <w:bookmarkEnd w:id="13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5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4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5A7113B4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18172EB2" w14:textId="7B9473AA" w:rsidR="00E37DC8" w:rsidRPr="00351B37" w:rsidRDefault="00E37DC8" w:rsidP="00E37DC8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  <w:color w:val="000000"/>
        </w:rPr>
        <w:t>Przed upływem terminu składania ofert Wykonawca wnosi wadium w wysokości</w:t>
      </w:r>
      <w:r w:rsidRPr="0056312D">
        <w:rPr>
          <w:rFonts w:ascii="Arial" w:eastAsia="Calibri" w:hAnsi="Arial" w:cs="Arial"/>
          <w:color w:val="000000"/>
        </w:rPr>
        <w:br/>
      </w:r>
      <w:r>
        <w:rPr>
          <w:rFonts w:ascii="Arial" w:eastAsia="Calibri" w:hAnsi="Arial" w:cs="Arial"/>
          <w:b/>
        </w:rPr>
        <w:t>7</w:t>
      </w:r>
      <w:r w:rsidRPr="009D1524">
        <w:rPr>
          <w:rFonts w:ascii="Arial" w:eastAsia="Calibri" w:hAnsi="Arial" w:cs="Arial"/>
          <w:b/>
        </w:rPr>
        <w:t> 000,00 zł</w:t>
      </w:r>
      <w:r w:rsidRPr="009D1524">
        <w:rPr>
          <w:rFonts w:ascii="Arial" w:eastAsia="Calibri" w:hAnsi="Arial" w:cs="Arial"/>
        </w:rPr>
        <w:t xml:space="preserve"> (słownie: </w:t>
      </w:r>
      <w:r>
        <w:rPr>
          <w:rFonts w:ascii="Arial" w:eastAsia="Calibri" w:hAnsi="Arial" w:cs="Arial"/>
        </w:rPr>
        <w:t>siedem</w:t>
      </w:r>
      <w:r w:rsidRPr="009D1524">
        <w:rPr>
          <w:rFonts w:ascii="Arial" w:eastAsia="Calibri" w:hAnsi="Arial" w:cs="Arial"/>
        </w:rPr>
        <w:t xml:space="preserve"> tysięcy złotych 00/100) </w:t>
      </w:r>
      <w:r w:rsidRPr="009A1788">
        <w:rPr>
          <w:rFonts w:ascii="Arial" w:eastAsia="Calibri" w:hAnsi="Arial" w:cs="Arial"/>
        </w:rPr>
        <w:t xml:space="preserve">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4C6719D9" w14:textId="77777777" w:rsidR="00E37DC8" w:rsidRPr="00351B37" w:rsidRDefault="00E37DC8" w:rsidP="00E37DC8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2A577E5A" w14:textId="77777777" w:rsidR="00E37DC8" w:rsidRPr="00351B37" w:rsidRDefault="00E37DC8" w:rsidP="00E37DC8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7996FCB0" w14:textId="23D7772A" w:rsidR="00E37DC8" w:rsidRPr="000942B4" w:rsidRDefault="00E37DC8" w:rsidP="00E37DC8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 xml:space="preserve">„Wadium – </w:t>
      </w:r>
      <w:r>
        <w:rPr>
          <w:rFonts w:ascii="Arial" w:hAnsi="Arial" w:cs="Arial"/>
          <w:b/>
          <w:highlight w:val="yellow"/>
        </w:rPr>
        <w:t>Granowiec</w:t>
      </w:r>
      <w:r w:rsidRPr="00351B37">
        <w:rPr>
          <w:rFonts w:ascii="Arial" w:hAnsi="Arial" w:cs="Arial"/>
          <w:b/>
          <w:highlight w:val="yellow"/>
        </w:rPr>
        <w:t>”</w:t>
      </w:r>
    </w:p>
    <w:p w14:paraId="3068DC68" w14:textId="77777777" w:rsidR="00E37DC8" w:rsidRPr="0056312D" w:rsidRDefault="00E37DC8" w:rsidP="00E37DC8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41DC4DFC" w14:textId="77777777" w:rsidR="00E37DC8" w:rsidRPr="0056312D" w:rsidRDefault="00E37DC8" w:rsidP="00E37DC8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3BA88BF9" w14:textId="1D30BF92" w:rsidR="00E37DC8" w:rsidRPr="00306EAB" w:rsidRDefault="00E37DC8" w:rsidP="00E37DC8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6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306EAB">
        <w:rPr>
          <w:rFonts w:ascii="Arial" w:eastAsia="Calibri" w:hAnsi="Arial" w:cs="Arial"/>
        </w:rPr>
        <w:t>(</w:t>
      </w:r>
      <w:proofErr w:type="spellStart"/>
      <w:r w:rsidRPr="00306EAB">
        <w:rPr>
          <w:rFonts w:ascii="Arial" w:eastAsia="Calibri" w:hAnsi="Arial" w:cs="Arial"/>
        </w:rPr>
        <w:t>t.j</w:t>
      </w:r>
      <w:proofErr w:type="spellEnd"/>
      <w:r w:rsidRPr="00306EAB">
        <w:rPr>
          <w:rFonts w:ascii="Arial" w:eastAsia="Calibri" w:hAnsi="Arial" w:cs="Arial"/>
        </w:rPr>
        <w:t>. Dz.U.202</w:t>
      </w:r>
      <w:r w:rsidR="00306EAB" w:rsidRPr="00306EAB">
        <w:rPr>
          <w:rFonts w:ascii="Arial" w:eastAsia="Calibri" w:hAnsi="Arial" w:cs="Arial"/>
        </w:rPr>
        <w:t>3</w:t>
      </w:r>
      <w:r w:rsidRPr="00306EAB">
        <w:rPr>
          <w:rFonts w:ascii="Arial" w:eastAsia="Calibri" w:hAnsi="Arial" w:cs="Arial"/>
        </w:rPr>
        <w:t>.</w:t>
      </w:r>
      <w:r w:rsidR="00306EAB" w:rsidRPr="00306EAB">
        <w:rPr>
          <w:rFonts w:ascii="Arial" w:eastAsia="Calibri" w:hAnsi="Arial" w:cs="Arial"/>
        </w:rPr>
        <w:t>462</w:t>
      </w:r>
      <w:r w:rsidRPr="00306EAB">
        <w:rPr>
          <w:rFonts w:ascii="Arial" w:eastAsia="Calibri" w:hAnsi="Arial" w:cs="Arial"/>
        </w:rPr>
        <w:t xml:space="preserve">). </w:t>
      </w:r>
    </w:p>
    <w:p w14:paraId="4C0E979D" w14:textId="77777777" w:rsidR="00E37DC8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66DB38CD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031EF75A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5603FA3B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71A38EA9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2AA4E973" w14:textId="77777777" w:rsidR="00E37DC8" w:rsidRPr="00284ADD" w:rsidRDefault="00E37DC8" w:rsidP="00E37DC8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</w:t>
      </w:r>
      <w:r w:rsidRPr="00284ADD">
        <w:rPr>
          <w:rFonts w:ascii="Arial" w:eastAsia="Calibri" w:hAnsi="Arial" w:cs="Arial"/>
        </w:rPr>
        <w:lastRenderedPageBreak/>
        <w:t xml:space="preserve">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39CA497" w14:textId="77777777" w:rsidR="00E37DC8" w:rsidRPr="00284ADD" w:rsidRDefault="00E37DC8" w:rsidP="00E37DC8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7B62F717" w14:textId="77777777" w:rsidR="00E37DC8" w:rsidRPr="00284ADD" w:rsidRDefault="00E37DC8" w:rsidP="00E37DC8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1EAE1D13" w14:textId="77777777" w:rsidR="00E37DC8" w:rsidRPr="00284ADD" w:rsidRDefault="00E37DC8" w:rsidP="00E37DC8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189E3527" w14:textId="77777777" w:rsidR="00E37DC8" w:rsidRPr="00284ADD" w:rsidRDefault="00E37DC8" w:rsidP="00E37DC8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0869C514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CBA54AC" w14:textId="77777777" w:rsidR="00E37DC8" w:rsidRPr="00284ADD" w:rsidRDefault="00E37DC8" w:rsidP="00E37DC8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734F4477" w14:textId="77777777" w:rsidR="00E37DC8" w:rsidRPr="00284ADD" w:rsidRDefault="00E37DC8" w:rsidP="00E37DC8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43027E58" w14:textId="77777777" w:rsidR="00E37DC8" w:rsidRPr="00284ADD" w:rsidRDefault="00E37DC8" w:rsidP="00E37DC8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51B5CC36" w14:textId="77777777" w:rsidR="00E37DC8" w:rsidRPr="0056312D" w:rsidRDefault="00E37DC8" w:rsidP="00E37DC8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46681014" w14:textId="77777777" w:rsidR="00E37DC8" w:rsidRPr="00284ADD" w:rsidRDefault="00E37DC8" w:rsidP="00E37DC8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213DAEA7" w14:textId="77777777" w:rsidR="00E37DC8" w:rsidRPr="00284ADD" w:rsidRDefault="00E37DC8" w:rsidP="00E37DC8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5661F8E9" w14:textId="77777777" w:rsidR="00E37DC8" w:rsidRPr="00284ADD" w:rsidRDefault="00E37DC8" w:rsidP="00E37DC8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0796DDFC" w14:textId="77777777" w:rsidR="00E37DC8" w:rsidRPr="00284ADD" w:rsidRDefault="00E37DC8" w:rsidP="00E37DC8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0EE601B7" w14:textId="77777777" w:rsidR="0081743C" w:rsidRPr="0019273D" w:rsidRDefault="0081743C" w:rsidP="0081743C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1393540B" w:rsidR="00E93474" w:rsidRPr="00862F9B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D93CAA">
        <w:rPr>
          <w:rFonts w:ascii="Arial" w:hAnsi="Arial" w:cs="Arial"/>
          <w:bCs/>
          <w:iCs/>
        </w:rPr>
        <w:t>ofertą:</w:t>
      </w:r>
      <w:r w:rsidRPr="00F90956">
        <w:rPr>
          <w:rFonts w:ascii="Arial" w:hAnsi="Arial" w:cs="Arial"/>
          <w:bCs/>
          <w:iCs/>
          <w:color w:val="FF0000"/>
        </w:rPr>
        <w:t xml:space="preserve"> </w:t>
      </w:r>
      <w:r w:rsidRPr="00862F9B">
        <w:rPr>
          <w:rFonts w:ascii="Arial" w:hAnsi="Arial" w:cs="Arial"/>
          <w:b/>
          <w:bCs/>
          <w:iCs/>
        </w:rPr>
        <w:t xml:space="preserve">do dnia </w:t>
      </w:r>
      <w:r w:rsidR="00E37DC8">
        <w:rPr>
          <w:rFonts w:ascii="Arial" w:hAnsi="Arial" w:cs="Arial"/>
          <w:b/>
          <w:bCs/>
          <w:iCs/>
        </w:rPr>
        <w:t>06</w:t>
      </w:r>
      <w:r w:rsidRPr="00862F9B">
        <w:rPr>
          <w:rFonts w:ascii="Arial" w:hAnsi="Arial" w:cs="Arial"/>
          <w:b/>
          <w:bCs/>
          <w:iCs/>
        </w:rPr>
        <w:t>.</w:t>
      </w:r>
      <w:r w:rsidR="00470497" w:rsidRPr="00862F9B">
        <w:rPr>
          <w:rFonts w:ascii="Arial" w:hAnsi="Arial" w:cs="Arial"/>
          <w:b/>
          <w:bCs/>
          <w:iCs/>
        </w:rPr>
        <w:t>10</w:t>
      </w:r>
      <w:r w:rsidRPr="00862F9B">
        <w:rPr>
          <w:rFonts w:ascii="Arial" w:hAnsi="Arial" w:cs="Arial"/>
          <w:b/>
          <w:bCs/>
          <w:iCs/>
        </w:rPr>
        <w:t>.202</w:t>
      </w:r>
      <w:r w:rsidR="00E37DC8">
        <w:rPr>
          <w:rFonts w:ascii="Arial" w:hAnsi="Arial" w:cs="Arial"/>
          <w:b/>
          <w:bCs/>
          <w:iCs/>
        </w:rPr>
        <w:t>3</w:t>
      </w:r>
      <w:r w:rsidRPr="00862F9B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201D5571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50B9CC6" w14:textId="77777777" w:rsidR="00D93CAA" w:rsidRDefault="00D93CA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Oferta, oświadczenia i dokumenty dla których Zamawiający określił wzory stanowiące załączniki do niniejszej SWZ winny być sporządzone zgodnie z tymi wzorami.</w:t>
      </w:r>
      <w:bookmarkStart w:id="16" w:name="_Hlk63760457"/>
    </w:p>
    <w:bookmarkEnd w:id="16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EF528D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  <w:color w:val="FF0000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7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7"/>
      <w:r w:rsidR="006F0170" w:rsidRPr="002C7164">
        <w:rPr>
          <w:rFonts w:ascii="Arial" w:hAnsi="Arial" w:cs="Arial"/>
          <w:iCs/>
        </w:rPr>
        <w:br/>
      </w:r>
      <w:bookmarkStart w:id="18" w:name="_Hlk70425547"/>
      <w:r w:rsidRPr="00EF528D">
        <w:rPr>
          <w:rFonts w:ascii="Arial" w:hAnsi="Arial" w:cs="Arial"/>
          <w:iCs/>
        </w:rPr>
        <w:t>(Dz. U.2020</w:t>
      </w:r>
      <w:r w:rsidR="006F0170" w:rsidRPr="00EF528D">
        <w:rPr>
          <w:rFonts w:ascii="Arial" w:hAnsi="Arial" w:cs="Arial"/>
          <w:iCs/>
        </w:rPr>
        <w:t>.</w:t>
      </w:r>
      <w:r w:rsidRPr="00EF528D">
        <w:rPr>
          <w:rFonts w:ascii="Arial" w:hAnsi="Arial" w:cs="Arial"/>
          <w:iCs/>
        </w:rPr>
        <w:t>2452)</w:t>
      </w:r>
      <w:r w:rsidRPr="00EF528D">
        <w:rPr>
          <w:rFonts w:ascii="Arial" w:hAnsi="Arial" w:cs="Arial"/>
        </w:rPr>
        <w:t>,</w:t>
      </w:r>
      <w:bookmarkEnd w:id="18"/>
    </w:p>
    <w:p w14:paraId="3EC85F8A" w14:textId="346325B4" w:rsidR="00E93474" w:rsidRPr="00BD0576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</w:t>
      </w:r>
      <w:r w:rsidRPr="00BD0576">
        <w:rPr>
          <w:rFonts w:ascii="Arial" w:hAnsi="Arial" w:cs="Arial"/>
          <w:lang w:eastAsia="pl-PL"/>
        </w:rPr>
        <w:t xml:space="preserve">17 lutego 2005 r. </w:t>
      </w:r>
      <w:bookmarkStart w:id="19" w:name="_Hlk70425570"/>
      <w:r w:rsidRPr="00BD0576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BD0576">
        <w:rPr>
          <w:rFonts w:ascii="Arial" w:hAnsi="Arial" w:cs="Arial"/>
          <w:lang w:eastAsia="pl-PL"/>
        </w:rPr>
        <w:t>t.j</w:t>
      </w:r>
      <w:proofErr w:type="spellEnd"/>
      <w:r w:rsidR="006F0170" w:rsidRPr="00BD0576">
        <w:rPr>
          <w:rFonts w:ascii="Arial" w:hAnsi="Arial" w:cs="Arial"/>
          <w:lang w:eastAsia="pl-PL"/>
        </w:rPr>
        <w:t xml:space="preserve">. </w:t>
      </w:r>
      <w:r w:rsidRPr="00BD0576">
        <w:rPr>
          <w:rFonts w:ascii="Arial" w:hAnsi="Arial" w:cs="Arial"/>
          <w:lang w:eastAsia="pl-PL"/>
        </w:rPr>
        <w:t>Dz.U.202</w:t>
      </w:r>
      <w:r w:rsidR="00EF528D" w:rsidRPr="00BD0576">
        <w:rPr>
          <w:rFonts w:ascii="Arial" w:hAnsi="Arial" w:cs="Arial"/>
          <w:lang w:eastAsia="pl-PL"/>
        </w:rPr>
        <w:t>1</w:t>
      </w:r>
      <w:r w:rsidR="006F0170" w:rsidRPr="00BD0576">
        <w:rPr>
          <w:rFonts w:ascii="Arial" w:hAnsi="Arial" w:cs="Arial"/>
          <w:lang w:eastAsia="pl-PL"/>
        </w:rPr>
        <w:t>.</w:t>
      </w:r>
      <w:r w:rsidR="00EF528D" w:rsidRPr="00BD0576">
        <w:rPr>
          <w:rFonts w:ascii="Arial" w:hAnsi="Arial" w:cs="Arial"/>
          <w:lang w:eastAsia="pl-PL"/>
        </w:rPr>
        <w:t>2070 ze zm.</w:t>
      </w:r>
      <w:r w:rsidRPr="00BD0576">
        <w:rPr>
          <w:rFonts w:ascii="Arial" w:hAnsi="Arial" w:cs="Arial"/>
          <w:lang w:eastAsia="pl-PL"/>
        </w:rPr>
        <w:t>).</w:t>
      </w:r>
    </w:p>
    <w:bookmarkEnd w:id="19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7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</w:t>
      </w: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20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20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1651DB1C" w14:textId="2B291417" w:rsidR="00CE096F" w:rsidRPr="006B3D13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72DC085B" w14:textId="77777777" w:rsidR="006B3D13" w:rsidRPr="00EE7B1D" w:rsidRDefault="006B3D13" w:rsidP="006B3D13">
      <w:pPr>
        <w:pStyle w:val="Akapitzlist"/>
        <w:tabs>
          <w:tab w:val="left" w:pos="709"/>
        </w:tabs>
        <w:spacing w:after="0"/>
        <w:ind w:left="709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3E843DE0" w:rsidR="00E93474" w:rsidRPr="006B3D13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do </w:t>
      </w:r>
      <w:r w:rsidRPr="00B60E72">
        <w:rPr>
          <w:rFonts w:ascii="Arial" w:hAnsi="Arial" w:cs="Arial"/>
          <w:sz w:val="22"/>
          <w:szCs w:val="22"/>
        </w:rPr>
        <w:t>dnia</w:t>
      </w:r>
      <w:r w:rsidRPr="00B60E72">
        <w:rPr>
          <w:rFonts w:ascii="Arial" w:hAnsi="Arial" w:cs="Arial"/>
          <w:spacing w:val="-2"/>
          <w:sz w:val="22"/>
          <w:szCs w:val="22"/>
        </w:rPr>
        <w:t xml:space="preserve"> </w:t>
      </w:r>
      <w:r w:rsidR="00EE7B1D">
        <w:rPr>
          <w:rFonts w:ascii="Arial" w:hAnsi="Arial" w:cs="Arial"/>
          <w:b/>
          <w:bCs/>
          <w:spacing w:val="-2"/>
          <w:sz w:val="22"/>
          <w:szCs w:val="22"/>
        </w:rPr>
        <w:t>07</w:t>
      </w:r>
      <w:r w:rsidR="00F1611F" w:rsidRPr="00A06CE4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761E4A" w:rsidRPr="00A06CE4">
        <w:rPr>
          <w:rFonts w:ascii="Arial" w:hAnsi="Arial" w:cs="Arial"/>
          <w:b/>
          <w:bCs/>
          <w:spacing w:val="-2"/>
          <w:sz w:val="22"/>
          <w:szCs w:val="22"/>
        </w:rPr>
        <w:t>września</w:t>
      </w:r>
      <w:r w:rsidRPr="00A06CE4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EE7B1D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Pr="00A06CE4">
        <w:rPr>
          <w:rFonts w:ascii="Arial" w:hAnsi="Arial" w:cs="Arial"/>
          <w:b/>
          <w:bCs/>
          <w:spacing w:val="-2"/>
          <w:sz w:val="22"/>
          <w:szCs w:val="22"/>
        </w:rPr>
        <w:t xml:space="preserve">r. do </w:t>
      </w:r>
      <w:r w:rsidRPr="006B3D13">
        <w:rPr>
          <w:rFonts w:ascii="Arial" w:hAnsi="Arial" w:cs="Arial"/>
          <w:b/>
          <w:bCs/>
          <w:spacing w:val="-2"/>
          <w:sz w:val="22"/>
          <w:szCs w:val="22"/>
        </w:rPr>
        <w:t>godz. 9</w:t>
      </w:r>
      <w:r w:rsidRPr="006B3D13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6B3D13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30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212AB681" w:rsidR="00E93474" w:rsidRPr="005037F2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0D1299">
        <w:rPr>
          <w:rFonts w:ascii="Arial" w:hAnsi="Arial" w:cs="Arial"/>
        </w:rPr>
        <w:t xml:space="preserve">dniu </w:t>
      </w:r>
      <w:r w:rsidR="00EE7B1D">
        <w:rPr>
          <w:rFonts w:ascii="Arial" w:hAnsi="Arial" w:cs="Arial"/>
          <w:b/>
          <w:bCs/>
        </w:rPr>
        <w:t>07</w:t>
      </w:r>
      <w:r w:rsidR="00F559A0" w:rsidRPr="00236088">
        <w:rPr>
          <w:rFonts w:ascii="Arial" w:hAnsi="Arial" w:cs="Arial"/>
          <w:b/>
          <w:bCs/>
        </w:rPr>
        <w:t xml:space="preserve"> </w:t>
      </w:r>
      <w:r w:rsidR="001343C0" w:rsidRPr="00236088">
        <w:rPr>
          <w:rFonts w:ascii="Arial" w:hAnsi="Arial" w:cs="Arial"/>
          <w:b/>
          <w:bCs/>
        </w:rPr>
        <w:t>września</w:t>
      </w:r>
      <w:r w:rsidR="00894989" w:rsidRPr="00236088">
        <w:rPr>
          <w:rFonts w:ascii="Arial" w:hAnsi="Arial" w:cs="Arial"/>
          <w:b/>
          <w:bCs/>
        </w:rPr>
        <w:t xml:space="preserve"> </w:t>
      </w:r>
      <w:r w:rsidRPr="00E444F2">
        <w:rPr>
          <w:rFonts w:ascii="Arial" w:hAnsi="Arial" w:cs="Arial"/>
          <w:b/>
          <w:bCs/>
          <w:spacing w:val="-2"/>
        </w:rPr>
        <w:t>202</w:t>
      </w:r>
      <w:r w:rsidR="00EE7B1D" w:rsidRPr="00E444F2">
        <w:rPr>
          <w:rFonts w:ascii="Arial" w:hAnsi="Arial" w:cs="Arial"/>
          <w:b/>
          <w:bCs/>
          <w:spacing w:val="-2"/>
        </w:rPr>
        <w:t>3</w:t>
      </w:r>
      <w:r w:rsidRPr="00E444F2">
        <w:rPr>
          <w:rFonts w:ascii="Arial" w:hAnsi="Arial" w:cs="Arial"/>
          <w:b/>
          <w:bCs/>
          <w:spacing w:val="-2"/>
        </w:rPr>
        <w:t xml:space="preserve">r. o godz. </w:t>
      </w:r>
      <w:r w:rsidR="00DE27DA" w:rsidRPr="00E444F2">
        <w:rPr>
          <w:rFonts w:ascii="Arial" w:hAnsi="Arial" w:cs="Arial"/>
          <w:b/>
          <w:bCs/>
          <w:spacing w:val="-2"/>
        </w:rPr>
        <w:t>9</w:t>
      </w:r>
      <w:r w:rsidR="00EE7B1D" w:rsidRPr="00E444F2">
        <w:rPr>
          <w:rFonts w:ascii="Arial" w:hAnsi="Arial" w:cs="Arial"/>
          <w:b/>
          <w:bCs/>
          <w:spacing w:val="-2"/>
          <w:vertAlign w:val="superscript"/>
        </w:rPr>
        <w:t>15</w:t>
      </w:r>
      <w:r w:rsidRPr="00E444F2">
        <w:rPr>
          <w:rFonts w:ascii="Arial" w:eastAsia="Times New Roman" w:hAnsi="Arial" w:cs="Arial"/>
          <w:b/>
          <w:lang w:eastAsia="pl-PL"/>
        </w:rPr>
        <w:t xml:space="preserve"> za </w:t>
      </w:r>
      <w:r w:rsidRPr="005037F2">
        <w:rPr>
          <w:rFonts w:ascii="Arial" w:eastAsia="Times New Roman" w:hAnsi="Arial" w:cs="Arial"/>
          <w:b/>
          <w:lang w:eastAsia="pl-PL"/>
        </w:rPr>
        <w:t>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1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9B64E6B" w14:textId="77777777" w:rsidR="008D4798" w:rsidRPr="00F54DF6" w:rsidRDefault="008D4798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Podstawą oceny i porównania ofert będzie </w:t>
      </w:r>
      <w:r w:rsidRPr="00343FF4">
        <w:rPr>
          <w:rFonts w:ascii="Arial" w:hAnsi="Arial" w:cs="Arial"/>
          <w:bCs/>
          <w:iCs/>
          <w:sz w:val="22"/>
          <w:szCs w:val="22"/>
        </w:rPr>
        <w:lastRenderedPageBreak/>
        <w:t>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21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4041B61E" w:rsidR="00E93474" w:rsidRPr="002E439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21"/>
    <w:p w14:paraId="2EF49F9A" w14:textId="77777777" w:rsidR="008D4798" w:rsidRDefault="008D4798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176E6038" w14:textId="799020D5" w:rsidR="00FE2896" w:rsidRPr="00F0205F" w:rsidRDefault="00E93474" w:rsidP="00FE2896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74325818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DE27DA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A011EE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DE27DA">
              <w:rPr>
                <w:rFonts w:ascii="Arial" w:hAnsi="Arial" w:cs="Arial"/>
              </w:rPr>
              <w:t xml:space="preserve"> pkt</w:t>
            </w:r>
          </w:p>
        </w:tc>
      </w:tr>
    </w:tbl>
    <w:p w14:paraId="03C0E5CF" w14:textId="77777777" w:rsidR="00F0205F" w:rsidRDefault="00F0205F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B8D163" w14:textId="6B38B329" w:rsidR="00CE096F" w:rsidRPr="007212C3" w:rsidRDefault="00E93474" w:rsidP="007212C3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318FB2A8" w14:textId="77777777" w:rsidR="000628B6" w:rsidRDefault="000628B6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14:paraId="66DADDD3" w14:textId="77777777" w:rsidR="000628B6" w:rsidRPr="001455E3" w:rsidRDefault="000628B6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lastRenderedPageBreak/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6F6C458A" w:rsidR="00A6782E" w:rsidRPr="00E44E37" w:rsidRDefault="00E93474" w:rsidP="00F1611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2F9DCF59" w14:textId="757CE0A9" w:rsidR="00F0205F" w:rsidRDefault="00E93474" w:rsidP="000628B6">
      <w:pPr>
        <w:ind w:left="708"/>
        <w:jc w:val="both"/>
        <w:rPr>
          <w:rFonts w:ascii="Arial" w:hAnsi="Arial" w:cs="Arial"/>
          <w:i/>
          <w:iCs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5109178" w14:textId="77777777" w:rsidR="000628B6" w:rsidRPr="000628B6" w:rsidRDefault="000628B6" w:rsidP="000628B6">
      <w:pPr>
        <w:ind w:left="708"/>
        <w:jc w:val="both"/>
        <w:rPr>
          <w:rFonts w:ascii="Arial" w:hAnsi="Arial" w:cs="Arial"/>
          <w:i/>
          <w:iCs/>
          <w:color w:val="000000"/>
        </w:rPr>
      </w:pP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lastRenderedPageBreak/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lastRenderedPageBreak/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72A4AB3E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E27DA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1A014E3B" w14:textId="77777777" w:rsidR="00F0205F" w:rsidRPr="00E776B6" w:rsidRDefault="00F0205F" w:rsidP="00F0205F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F22DA2B" w14:textId="77777777" w:rsidR="00F0205F" w:rsidRPr="00D778DB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371867F5" w14:textId="77777777" w:rsidR="00F0205F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E58EEA8" w14:textId="77777777" w:rsidR="00F0205F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74C875E6" w14:textId="77777777" w:rsidR="00F0205F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95FF4B6" w14:textId="3E1FC94D" w:rsidR="00F0205F" w:rsidRPr="00894989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>roku o utworzeniu Polskiej Agencji Rozwoju Przedsiębiorczości</w:t>
      </w:r>
      <w:r w:rsidR="00C918D4">
        <w:rPr>
          <w:rFonts w:ascii="Arial" w:hAnsi="Arial" w:cs="Arial"/>
          <w:sz w:val="22"/>
          <w:szCs w:val="22"/>
        </w:rPr>
        <w:t>.</w:t>
      </w:r>
    </w:p>
    <w:p w14:paraId="013BC336" w14:textId="77777777" w:rsidR="00F0205F" w:rsidRDefault="00F0205F" w:rsidP="00F0205F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6CBCA0F7" w14:textId="77777777" w:rsidR="00F0205F" w:rsidRPr="00E776B6" w:rsidRDefault="00F0205F" w:rsidP="00F0205F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1B782656" w14:textId="77777777" w:rsidR="00F0205F" w:rsidRDefault="00F0205F" w:rsidP="00F0205F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3985904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</w:t>
      </w:r>
      <w:r w:rsidRPr="001A0D6E">
        <w:rPr>
          <w:rFonts w:ascii="Arial" w:hAnsi="Arial" w:cs="Arial"/>
          <w:spacing w:val="-2"/>
          <w:lang w:eastAsia="pl-PL"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421CF3E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>Administrator wyznaczył Inspektora Ochrony Danych. Można się z nim skontaktować poprzez e-mail:</w:t>
      </w:r>
      <w:r w:rsidR="00DE27DA">
        <w:rPr>
          <w:rFonts w:ascii="Arial" w:hAnsi="Arial" w:cs="Arial"/>
          <w:iCs/>
        </w:rPr>
        <w:t xml:space="preserve"> </w:t>
      </w:r>
      <w:hyperlink r:id="rId32" w:history="1">
        <w:r w:rsidR="00DE27DA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DE27DA">
        <w:rPr>
          <w:rFonts w:ascii="Arial" w:hAnsi="Arial" w:cs="Arial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29444922" w14:textId="1FDB9F6D" w:rsidR="00E93474" w:rsidRPr="00D435E8" w:rsidRDefault="00E93474" w:rsidP="003F267C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2B76AD5" w14:textId="77777777" w:rsidR="00D435E8" w:rsidRDefault="00D435E8" w:rsidP="00D435E8">
      <w:pPr>
        <w:spacing w:after="0"/>
        <w:jc w:val="both"/>
        <w:rPr>
          <w:rFonts w:ascii="Arial" w:hAnsi="Arial" w:cs="Arial"/>
          <w:lang w:eastAsia="pl-PL"/>
        </w:rPr>
      </w:pPr>
    </w:p>
    <w:p w14:paraId="4B4F00E7" w14:textId="77777777" w:rsidR="00D435E8" w:rsidRPr="003F267C" w:rsidRDefault="00D435E8" w:rsidP="00D435E8">
      <w:pPr>
        <w:spacing w:after="0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77FDE35" w:rsidR="000C0710" w:rsidRPr="003F267C" w:rsidRDefault="00E93474" w:rsidP="003F267C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lastRenderedPageBreak/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3F267C" w:rsidSect="007C78FE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FFBA" w14:textId="77777777" w:rsidR="0008171B" w:rsidRDefault="0008171B">
      <w:pPr>
        <w:spacing w:after="0" w:line="240" w:lineRule="auto"/>
      </w:pPr>
      <w:r>
        <w:separator/>
      </w:r>
    </w:p>
  </w:endnote>
  <w:endnote w:type="continuationSeparator" w:id="0">
    <w:p w14:paraId="00D174FF" w14:textId="77777777" w:rsidR="0008171B" w:rsidRDefault="0008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69155F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69155F" w:rsidRDefault="00691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99FF" w14:textId="77777777" w:rsidR="0008171B" w:rsidRDefault="0008171B">
      <w:pPr>
        <w:spacing w:after="0" w:line="240" w:lineRule="auto"/>
      </w:pPr>
      <w:r>
        <w:separator/>
      </w:r>
    </w:p>
  </w:footnote>
  <w:footnote w:type="continuationSeparator" w:id="0">
    <w:p w14:paraId="78DE6414" w14:textId="77777777" w:rsidR="0008171B" w:rsidRDefault="0008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6600A5D6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A740E"/>
    <w:multiLevelType w:val="hybridMultilevel"/>
    <w:tmpl w:val="E3F6F370"/>
    <w:lvl w:ilvl="0" w:tplc="7B88B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406C0"/>
    <w:multiLevelType w:val="hybridMultilevel"/>
    <w:tmpl w:val="F740EEA6"/>
    <w:lvl w:ilvl="0" w:tplc="D46E2D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15A3A"/>
    <w:multiLevelType w:val="hybridMultilevel"/>
    <w:tmpl w:val="75D4C1CE"/>
    <w:lvl w:ilvl="0" w:tplc="EBBAE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5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B6F00"/>
    <w:multiLevelType w:val="hybridMultilevel"/>
    <w:tmpl w:val="CD501336"/>
    <w:lvl w:ilvl="0" w:tplc="6242EA8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6" w15:restartNumberingAfterBreak="0">
    <w:nsid w:val="469C1BC1"/>
    <w:multiLevelType w:val="hybridMultilevel"/>
    <w:tmpl w:val="7BC260A0"/>
    <w:lvl w:ilvl="0" w:tplc="5D76D5A8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02AD8"/>
    <w:multiLevelType w:val="hybridMultilevel"/>
    <w:tmpl w:val="99888EB4"/>
    <w:lvl w:ilvl="0" w:tplc="EBBAED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3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0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1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2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3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7908">
    <w:abstractNumId w:val="8"/>
  </w:num>
  <w:num w:numId="2" w16cid:durableId="970399191">
    <w:abstractNumId w:val="44"/>
  </w:num>
  <w:num w:numId="3" w16cid:durableId="2104567851">
    <w:abstractNumId w:val="0"/>
  </w:num>
  <w:num w:numId="4" w16cid:durableId="1242252637">
    <w:abstractNumId w:val="60"/>
  </w:num>
  <w:num w:numId="5" w16cid:durableId="611596390">
    <w:abstractNumId w:val="42"/>
  </w:num>
  <w:num w:numId="6" w16cid:durableId="1944485820">
    <w:abstractNumId w:val="18"/>
  </w:num>
  <w:num w:numId="7" w16cid:durableId="14965120">
    <w:abstractNumId w:val="34"/>
  </w:num>
  <w:num w:numId="8" w16cid:durableId="1681934447">
    <w:abstractNumId w:val="52"/>
  </w:num>
  <w:num w:numId="9" w16cid:durableId="13776992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3057035">
    <w:abstractNumId w:val="13"/>
  </w:num>
  <w:num w:numId="11" w16cid:durableId="1138184047">
    <w:abstractNumId w:val="37"/>
  </w:num>
  <w:num w:numId="12" w16cid:durableId="2082676236">
    <w:abstractNumId w:val="23"/>
  </w:num>
  <w:num w:numId="13" w16cid:durableId="196234045">
    <w:abstractNumId w:val="43"/>
  </w:num>
  <w:num w:numId="14" w16cid:durableId="1358970558">
    <w:abstractNumId w:val="26"/>
  </w:num>
  <w:num w:numId="15" w16cid:durableId="1821727405">
    <w:abstractNumId w:val="6"/>
  </w:num>
  <w:num w:numId="16" w16cid:durableId="1635257708">
    <w:abstractNumId w:val="51"/>
  </w:num>
  <w:num w:numId="17" w16cid:durableId="1218665383">
    <w:abstractNumId w:val="49"/>
  </w:num>
  <w:num w:numId="18" w16cid:durableId="2000188422">
    <w:abstractNumId w:val="11"/>
  </w:num>
  <w:num w:numId="19" w16cid:durableId="16671983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552361">
    <w:abstractNumId w:val="47"/>
  </w:num>
  <w:num w:numId="21" w16cid:durableId="280457646">
    <w:abstractNumId w:val="10"/>
  </w:num>
  <w:num w:numId="22" w16cid:durableId="18226476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301430">
    <w:abstractNumId w:val="30"/>
  </w:num>
  <w:num w:numId="24" w16cid:durableId="1481193499">
    <w:abstractNumId w:val="53"/>
  </w:num>
  <w:num w:numId="25" w16cid:durableId="318386681">
    <w:abstractNumId w:val="19"/>
  </w:num>
  <w:num w:numId="26" w16cid:durableId="525141555">
    <w:abstractNumId w:val="36"/>
  </w:num>
  <w:num w:numId="27" w16cid:durableId="1757945865">
    <w:abstractNumId w:val="38"/>
  </w:num>
  <w:num w:numId="28" w16cid:durableId="1497914970">
    <w:abstractNumId w:val="56"/>
  </w:num>
  <w:num w:numId="29" w16cid:durableId="1538856776">
    <w:abstractNumId w:val="32"/>
  </w:num>
  <w:num w:numId="30" w16cid:durableId="627860258">
    <w:abstractNumId w:val="4"/>
  </w:num>
  <w:num w:numId="31" w16cid:durableId="282075566">
    <w:abstractNumId w:val="16"/>
  </w:num>
  <w:num w:numId="32" w16cid:durableId="1488088132">
    <w:abstractNumId w:val="58"/>
  </w:num>
  <w:num w:numId="33" w16cid:durableId="1093625728">
    <w:abstractNumId w:val="63"/>
  </w:num>
  <w:num w:numId="34" w16cid:durableId="467628888">
    <w:abstractNumId w:val="28"/>
  </w:num>
  <w:num w:numId="35" w16cid:durableId="135416130">
    <w:abstractNumId w:val="33"/>
  </w:num>
  <w:num w:numId="36" w16cid:durableId="1589658707">
    <w:abstractNumId w:val="9"/>
  </w:num>
  <w:num w:numId="37" w16cid:durableId="1915166400">
    <w:abstractNumId w:val="48"/>
  </w:num>
  <w:num w:numId="38" w16cid:durableId="1836459581">
    <w:abstractNumId w:val="61"/>
  </w:num>
  <w:num w:numId="39" w16cid:durableId="413092136">
    <w:abstractNumId w:val="12"/>
  </w:num>
  <w:num w:numId="40" w16cid:durableId="180164910">
    <w:abstractNumId w:val="57"/>
  </w:num>
  <w:num w:numId="41" w16cid:durableId="2100635100">
    <w:abstractNumId w:val="35"/>
  </w:num>
  <w:num w:numId="42" w16cid:durableId="664238913">
    <w:abstractNumId w:val="24"/>
  </w:num>
  <w:num w:numId="43" w16cid:durableId="1992756628">
    <w:abstractNumId w:val="20"/>
  </w:num>
  <w:num w:numId="44" w16cid:durableId="1235433162">
    <w:abstractNumId w:val="31"/>
  </w:num>
  <w:num w:numId="45" w16cid:durableId="2050449745">
    <w:abstractNumId w:val="7"/>
  </w:num>
  <w:num w:numId="46" w16cid:durableId="1318918374">
    <w:abstractNumId w:val="40"/>
  </w:num>
  <w:num w:numId="47" w16cid:durableId="651106032">
    <w:abstractNumId w:val="21"/>
  </w:num>
  <w:num w:numId="48" w16cid:durableId="873427656">
    <w:abstractNumId w:val="27"/>
  </w:num>
  <w:num w:numId="49" w16cid:durableId="566844741">
    <w:abstractNumId w:val="2"/>
  </w:num>
  <w:num w:numId="50" w16cid:durableId="130563284">
    <w:abstractNumId w:val="1"/>
  </w:num>
  <w:num w:numId="51" w16cid:durableId="1541898159">
    <w:abstractNumId w:val="3"/>
  </w:num>
  <w:num w:numId="52" w16cid:durableId="1719933987">
    <w:abstractNumId w:val="22"/>
  </w:num>
  <w:num w:numId="53" w16cid:durableId="259333460">
    <w:abstractNumId w:val="45"/>
  </w:num>
  <w:num w:numId="54" w16cid:durableId="1597441966">
    <w:abstractNumId w:val="46"/>
  </w:num>
  <w:num w:numId="55" w16cid:durableId="2070768180">
    <w:abstractNumId w:val="50"/>
  </w:num>
  <w:num w:numId="56" w16cid:durableId="744495731">
    <w:abstractNumId w:val="41"/>
  </w:num>
  <w:num w:numId="57" w16cid:durableId="416097651">
    <w:abstractNumId w:val="14"/>
  </w:num>
  <w:num w:numId="58" w16cid:durableId="2052730083">
    <w:abstractNumId w:val="25"/>
  </w:num>
  <w:num w:numId="59" w16cid:durableId="246311879">
    <w:abstractNumId w:val="54"/>
  </w:num>
  <w:num w:numId="60" w16cid:durableId="1983997099">
    <w:abstractNumId w:val="29"/>
  </w:num>
  <w:num w:numId="61" w16cid:durableId="988821174">
    <w:abstractNumId w:val="5"/>
  </w:num>
  <w:num w:numId="62" w16cid:durableId="1600990291">
    <w:abstractNumId w:val="17"/>
  </w:num>
  <w:num w:numId="63" w16cid:durableId="476800024">
    <w:abstractNumId w:val="39"/>
  </w:num>
  <w:num w:numId="64" w16cid:durableId="720666195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3EA"/>
    <w:rsid w:val="00005B04"/>
    <w:rsid w:val="00017890"/>
    <w:rsid w:val="000321D9"/>
    <w:rsid w:val="000477BE"/>
    <w:rsid w:val="00053120"/>
    <w:rsid w:val="00053EAC"/>
    <w:rsid w:val="00055F23"/>
    <w:rsid w:val="000628B6"/>
    <w:rsid w:val="00064AB7"/>
    <w:rsid w:val="00075D11"/>
    <w:rsid w:val="0008171B"/>
    <w:rsid w:val="0008225F"/>
    <w:rsid w:val="00085268"/>
    <w:rsid w:val="000A4252"/>
    <w:rsid w:val="000B553A"/>
    <w:rsid w:val="000C0710"/>
    <w:rsid w:val="000D1299"/>
    <w:rsid w:val="000E1E54"/>
    <w:rsid w:val="000E24D8"/>
    <w:rsid w:val="000E4D92"/>
    <w:rsid w:val="000F0E49"/>
    <w:rsid w:val="00102EFA"/>
    <w:rsid w:val="00104656"/>
    <w:rsid w:val="0010696E"/>
    <w:rsid w:val="00107463"/>
    <w:rsid w:val="00107813"/>
    <w:rsid w:val="001171E5"/>
    <w:rsid w:val="00117C1B"/>
    <w:rsid w:val="00121A28"/>
    <w:rsid w:val="00123413"/>
    <w:rsid w:val="00130B17"/>
    <w:rsid w:val="001343C0"/>
    <w:rsid w:val="001431C3"/>
    <w:rsid w:val="001431CF"/>
    <w:rsid w:val="001441A8"/>
    <w:rsid w:val="001444FA"/>
    <w:rsid w:val="0017109B"/>
    <w:rsid w:val="0017542B"/>
    <w:rsid w:val="001765AA"/>
    <w:rsid w:val="00180DF9"/>
    <w:rsid w:val="00181138"/>
    <w:rsid w:val="00181CDF"/>
    <w:rsid w:val="0018487F"/>
    <w:rsid w:val="00186AE8"/>
    <w:rsid w:val="00187FA2"/>
    <w:rsid w:val="00190322"/>
    <w:rsid w:val="00195F4D"/>
    <w:rsid w:val="001A0FF0"/>
    <w:rsid w:val="001A199D"/>
    <w:rsid w:val="001A2E08"/>
    <w:rsid w:val="001C49E5"/>
    <w:rsid w:val="001D09AF"/>
    <w:rsid w:val="001E009A"/>
    <w:rsid w:val="001E116E"/>
    <w:rsid w:val="001E75DA"/>
    <w:rsid w:val="002051CC"/>
    <w:rsid w:val="002256FC"/>
    <w:rsid w:val="00227F30"/>
    <w:rsid w:val="00230B46"/>
    <w:rsid w:val="00236088"/>
    <w:rsid w:val="002367AD"/>
    <w:rsid w:val="0024061D"/>
    <w:rsid w:val="00246826"/>
    <w:rsid w:val="00246B55"/>
    <w:rsid w:val="00253AC1"/>
    <w:rsid w:val="00254B92"/>
    <w:rsid w:val="00266168"/>
    <w:rsid w:val="00272A33"/>
    <w:rsid w:val="00274871"/>
    <w:rsid w:val="002752EA"/>
    <w:rsid w:val="00280DDB"/>
    <w:rsid w:val="00284ADD"/>
    <w:rsid w:val="00291554"/>
    <w:rsid w:val="0029752B"/>
    <w:rsid w:val="002A2A6A"/>
    <w:rsid w:val="002A2DDA"/>
    <w:rsid w:val="002A7F28"/>
    <w:rsid w:val="002B1D94"/>
    <w:rsid w:val="002C7164"/>
    <w:rsid w:val="002D74A6"/>
    <w:rsid w:val="002E02F0"/>
    <w:rsid w:val="002E3870"/>
    <w:rsid w:val="002E4393"/>
    <w:rsid w:val="002E4542"/>
    <w:rsid w:val="002F4769"/>
    <w:rsid w:val="002F5C3D"/>
    <w:rsid w:val="00306EAB"/>
    <w:rsid w:val="003256E7"/>
    <w:rsid w:val="00331695"/>
    <w:rsid w:val="00337E81"/>
    <w:rsid w:val="00340B69"/>
    <w:rsid w:val="00344DA2"/>
    <w:rsid w:val="0034583D"/>
    <w:rsid w:val="00351B37"/>
    <w:rsid w:val="00354802"/>
    <w:rsid w:val="003554F6"/>
    <w:rsid w:val="00357913"/>
    <w:rsid w:val="00360E67"/>
    <w:rsid w:val="00362740"/>
    <w:rsid w:val="0036530C"/>
    <w:rsid w:val="003722BD"/>
    <w:rsid w:val="00386DCF"/>
    <w:rsid w:val="003901E3"/>
    <w:rsid w:val="003903ED"/>
    <w:rsid w:val="003A16BB"/>
    <w:rsid w:val="003A7C52"/>
    <w:rsid w:val="003C1159"/>
    <w:rsid w:val="003C211D"/>
    <w:rsid w:val="003C2782"/>
    <w:rsid w:val="003C30A8"/>
    <w:rsid w:val="003E0879"/>
    <w:rsid w:val="003F267C"/>
    <w:rsid w:val="003F4184"/>
    <w:rsid w:val="00402318"/>
    <w:rsid w:val="00427179"/>
    <w:rsid w:val="004273B0"/>
    <w:rsid w:val="00427583"/>
    <w:rsid w:val="0043324C"/>
    <w:rsid w:val="00442CC1"/>
    <w:rsid w:val="00443884"/>
    <w:rsid w:val="0044526F"/>
    <w:rsid w:val="00447E7F"/>
    <w:rsid w:val="00470497"/>
    <w:rsid w:val="004757AF"/>
    <w:rsid w:val="00480427"/>
    <w:rsid w:val="00482DDE"/>
    <w:rsid w:val="00484391"/>
    <w:rsid w:val="00485524"/>
    <w:rsid w:val="00490298"/>
    <w:rsid w:val="004932FD"/>
    <w:rsid w:val="00497BC9"/>
    <w:rsid w:val="004A2C0A"/>
    <w:rsid w:val="004A4CA3"/>
    <w:rsid w:val="004A4D21"/>
    <w:rsid w:val="004A6284"/>
    <w:rsid w:val="004B7BB3"/>
    <w:rsid w:val="004C3CA7"/>
    <w:rsid w:val="004D350B"/>
    <w:rsid w:val="004D350F"/>
    <w:rsid w:val="004D5D4D"/>
    <w:rsid w:val="004D78D2"/>
    <w:rsid w:val="004F47A7"/>
    <w:rsid w:val="004F7734"/>
    <w:rsid w:val="004F7FCD"/>
    <w:rsid w:val="005037F2"/>
    <w:rsid w:val="00523AA1"/>
    <w:rsid w:val="005258B4"/>
    <w:rsid w:val="00527000"/>
    <w:rsid w:val="005357F8"/>
    <w:rsid w:val="00537CAB"/>
    <w:rsid w:val="005420EA"/>
    <w:rsid w:val="0055385D"/>
    <w:rsid w:val="00561457"/>
    <w:rsid w:val="00562838"/>
    <w:rsid w:val="0056312D"/>
    <w:rsid w:val="005637F4"/>
    <w:rsid w:val="00567619"/>
    <w:rsid w:val="0057399E"/>
    <w:rsid w:val="00576439"/>
    <w:rsid w:val="0058133A"/>
    <w:rsid w:val="00594A64"/>
    <w:rsid w:val="005961D3"/>
    <w:rsid w:val="005B2DCC"/>
    <w:rsid w:val="005B458D"/>
    <w:rsid w:val="005B6CA8"/>
    <w:rsid w:val="005B6D9B"/>
    <w:rsid w:val="005C1899"/>
    <w:rsid w:val="005C2D36"/>
    <w:rsid w:val="005C56A3"/>
    <w:rsid w:val="005E0FF0"/>
    <w:rsid w:val="005E1B53"/>
    <w:rsid w:val="005E257A"/>
    <w:rsid w:val="005E65FA"/>
    <w:rsid w:val="005E7DB9"/>
    <w:rsid w:val="006010F5"/>
    <w:rsid w:val="00610B44"/>
    <w:rsid w:val="00613246"/>
    <w:rsid w:val="00617872"/>
    <w:rsid w:val="00620916"/>
    <w:rsid w:val="006347C5"/>
    <w:rsid w:val="006410F8"/>
    <w:rsid w:val="00652DAB"/>
    <w:rsid w:val="006579F1"/>
    <w:rsid w:val="006622A5"/>
    <w:rsid w:val="006763AF"/>
    <w:rsid w:val="00680E37"/>
    <w:rsid w:val="0068384F"/>
    <w:rsid w:val="0069155F"/>
    <w:rsid w:val="0069272D"/>
    <w:rsid w:val="006B3D13"/>
    <w:rsid w:val="006D1358"/>
    <w:rsid w:val="006E6199"/>
    <w:rsid w:val="006F0170"/>
    <w:rsid w:val="006F176A"/>
    <w:rsid w:val="00703439"/>
    <w:rsid w:val="00711231"/>
    <w:rsid w:val="00712D4B"/>
    <w:rsid w:val="007212C3"/>
    <w:rsid w:val="00725508"/>
    <w:rsid w:val="00725DC9"/>
    <w:rsid w:val="00727C8B"/>
    <w:rsid w:val="0073096C"/>
    <w:rsid w:val="00747FCF"/>
    <w:rsid w:val="0076006B"/>
    <w:rsid w:val="00761E4A"/>
    <w:rsid w:val="00761EA9"/>
    <w:rsid w:val="00771C4F"/>
    <w:rsid w:val="00784762"/>
    <w:rsid w:val="007871B9"/>
    <w:rsid w:val="007B7A59"/>
    <w:rsid w:val="007C0C1A"/>
    <w:rsid w:val="007C1624"/>
    <w:rsid w:val="007E0101"/>
    <w:rsid w:val="007E19F6"/>
    <w:rsid w:val="007F6DF0"/>
    <w:rsid w:val="00804328"/>
    <w:rsid w:val="00812367"/>
    <w:rsid w:val="0081743C"/>
    <w:rsid w:val="00820FFA"/>
    <w:rsid w:val="00861C61"/>
    <w:rsid w:val="00862F9B"/>
    <w:rsid w:val="00865976"/>
    <w:rsid w:val="00866C7A"/>
    <w:rsid w:val="00870C3F"/>
    <w:rsid w:val="008726C5"/>
    <w:rsid w:val="008768BA"/>
    <w:rsid w:val="008822E4"/>
    <w:rsid w:val="00894989"/>
    <w:rsid w:val="008B355E"/>
    <w:rsid w:val="008C1F8B"/>
    <w:rsid w:val="008C37F4"/>
    <w:rsid w:val="008D4798"/>
    <w:rsid w:val="008F0B85"/>
    <w:rsid w:val="008F1638"/>
    <w:rsid w:val="0092682A"/>
    <w:rsid w:val="00932E93"/>
    <w:rsid w:val="00936DB4"/>
    <w:rsid w:val="00937B30"/>
    <w:rsid w:val="00950B9A"/>
    <w:rsid w:val="0095640B"/>
    <w:rsid w:val="00966DD8"/>
    <w:rsid w:val="0097478C"/>
    <w:rsid w:val="009763DB"/>
    <w:rsid w:val="009870C1"/>
    <w:rsid w:val="00987123"/>
    <w:rsid w:val="00987EF1"/>
    <w:rsid w:val="00993CF0"/>
    <w:rsid w:val="009A0239"/>
    <w:rsid w:val="009A3728"/>
    <w:rsid w:val="009B3172"/>
    <w:rsid w:val="009C442E"/>
    <w:rsid w:val="009E26AD"/>
    <w:rsid w:val="009E35F6"/>
    <w:rsid w:val="009E537B"/>
    <w:rsid w:val="009E6713"/>
    <w:rsid w:val="009E790E"/>
    <w:rsid w:val="009F25E7"/>
    <w:rsid w:val="009F667B"/>
    <w:rsid w:val="00A06CE4"/>
    <w:rsid w:val="00A072DA"/>
    <w:rsid w:val="00A1172D"/>
    <w:rsid w:val="00A120D9"/>
    <w:rsid w:val="00A25BC2"/>
    <w:rsid w:val="00A30641"/>
    <w:rsid w:val="00A44DF4"/>
    <w:rsid w:val="00A452A3"/>
    <w:rsid w:val="00A46424"/>
    <w:rsid w:val="00A501A4"/>
    <w:rsid w:val="00A60C9C"/>
    <w:rsid w:val="00A6782E"/>
    <w:rsid w:val="00A80C7A"/>
    <w:rsid w:val="00A936DC"/>
    <w:rsid w:val="00A9733E"/>
    <w:rsid w:val="00AA0B0B"/>
    <w:rsid w:val="00AA2A69"/>
    <w:rsid w:val="00AA7769"/>
    <w:rsid w:val="00AB05E4"/>
    <w:rsid w:val="00AB2A37"/>
    <w:rsid w:val="00AC2A08"/>
    <w:rsid w:val="00AC7D11"/>
    <w:rsid w:val="00AD1FC9"/>
    <w:rsid w:val="00AD5E12"/>
    <w:rsid w:val="00AE3725"/>
    <w:rsid w:val="00AF375D"/>
    <w:rsid w:val="00B16626"/>
    <w:rsid w:val="00B238CF"/>
    <w:rsid w:val="00B24E67"/>
    <w:rsid w:val="00B36A37"/>
    <w:rsid w:val="00B52813"/>
    <w:rsid w:val="00B537F8"/>
    <w:rsid w:val="00B60E72"/>
    <w:rsid w:val="00B83B63"/>
    <w:rsid w:val="00B84675"/>
    <w:rsid w:val="00B91E46"/>
    <w:rsid w:val="00BA3258"/>
    <w:rsid w:val="00BB1556"/>
    <w:rsid w:val="00BB4C53"/>
    <w:rsid w:val="00BD0576"/>
    <w:rsid w:val="00BE026D"/>
    <w:rsid w:val="00BE32F1"/>
    <w:rsid w:val="00BE6F22"/>
    <w:rsid w:val="00BF2C1A"/>
    <w:rsid w:val="00BF3897"/>
    <w:rsid w:val="00C02466"/>
    <w:rsid w:val="00C0296E"/>
    <w:rsid w:val="00C05829"/>
    <w:rsid w:val="00C22555"/>
    <w:rsid w:val="00C23DAE"/>
    <w:rsid w:val="00C36023"/>
    <w:rsid w:val="00C417C8"/>
    <w:rsid w:val="00C502FD"/>
    <w:rsid w:val="00C56FF0"/>
    <w:rsid w:val="00C67A6B"/>
    <w:rsid w:val="00C83113"/>
    <w:rsid w:val="00C84C90"/>
    <w:rsid w:val="00C918D4"/>
    <w:rsid w:val="00C94357"/>
    <w:rsid w:val="00CA6289"/>
    <w:rsid w:val="00CB1B4A"/>
    <w:rsid w:val="00CB2A07"/>
    <w:rsid w:val="00CC3214"/>
    <w:rsid w:val="00CC53EE"/>
    <w:rsid w:val="00CD7D9F"/>
    <w:rsid w:val="00CD7ED5"/>
    <w:rsid w:val="00CE096F"/>
    <w:rsid w:val="00CE454F"/>
    <w:rsid w:val="00CF136D"/>
    <w:rsid w:val="00CF1AF8"/>
    <w:rsid w:val="00CF1F88"/>
    <w:rsid w:val="00CF704B"/>
    <w:rsid w:val="00D23AF7"/>
    <w:rsid w:val="00D33018"/>
    <w:rsid w:val="00D34852"/>
    <w:rsid w:val="00D34DC6"/>
    <w:rsid w:val="00D356B6"/>
    <w:rsid w:val="00D35EEF"/>
    <w:rsid w:val="00D4084E"/>
    <w:rsid w:val="00D435E8"/>
    <w:rsid w:val="00D474B1"/>
    <w:rsid w:val="00D51CDA"/>
    <w:rsid w:val="00D56A24"/>
    <w:rsid w:val="00D5756D"/>
    <w:rsid w:val="00D63815"/>
    <w:rsid w:val="00D67559"/>
    <w:rsid w:val="00D727F3"/>
    <w:rsid w:val="00D778DB"/>
    <w:rsid w:val="00D81094"/>
    <w:rsid w:val="00D83DF6"/>
    <w:rsid w:val="00D93565"/>
    <w:rsid w:val="00D93B95"/>
    <w:rsid w:val="00D93CAA"/>
    <w:rsid w:val="00D93D97"/>
    <w:rsid w:val="00D94F51"/>
    <w:rsid w:val="00D96832"/>
    <w:rsid w:val="00D97F56"/>
    <w:rsid w:val="00DA498E"/>
    <w:rsid w:val="00DA5447"/>
    <w:rsid w:val="00DB06D2"/>
    <w:rsid w:val="00DB3BD8"/>
    <w:rsid w:val="00DB4CD5"/>
    <w:rsid w:val="00DB7DF7"/>
    <w:rsid w:val="00DC7C6A"/>
    <w:rsid w:val="00DE27DA"/>
    <w:rsid w:val="00DE3964"/>
    <w:rsid w:val="00DE50C1"/>
    <w:rsid w:val="00DE5769"/>
    <w:rsid w:val="00DF21B3"/>
    <w:rsid w:val="00DF3FB9"/>
    <w:rsid w:val="00E03A7F"/>
    <w:rsid w:val="00E10972"/>
    <w:rsid w:val="00E14D8F"/>
    <w:rsid w:val="00E21EA2"/>
    <w:rsid w:val="00E23C69"/>
    <w:rsid w:val="00E25BEE"/>
    <w:rsid w:val="00E30444"/>
    <w:rsid w:val="00E37DC8"/>
    <w:rsid w:val="00E444F2"/>
    <w:rsid w:val="00E50F4C"/>
    <w:rsid w:val="00E57802"/>
    <w:rsid w:val="00E57974"/>
    <w:rsid w:val="00E71B48"/>
    <w:rsid w:val="00E7656C"/>
    <w:rsid w:val="00E800DF"/>
    <w:rsid w:val="00E82C5B"/>
    <w:rsid w:val="00E87846"/>
    <w:rsid w:val="00E91C63"/>
    <w:rsid w:val="00E93474"/>
    <w:rsid w:val="00EA0E1F"/>
    <w:rsid w:val="00EA33DE"/>
    <w:rsid w:val="00EA7C18"/>
    <w:rsid w:val="00EB38AA"/>
    <w:rsid w:val="00EC60F7"/>
    <w:rsid w:val="00ED444E"/>
    <w:rsid w:val="00ED4E1A"/>
    <w:rsid w:val="00EE65DE"/>
    <w:rsid w:val="00EE7B1D"/>
    <w:rsid w:val="00EF145F"/>
    <w:rsid w:val="00EF3A01"/>
    <w:rsid w:val="00EF511B"/>
    <w:rsid w:val="00EF528D"/>
    <w:rsid w:val="00F005F4"/>
    <w:rsid w:val="00F0205F"/>
    <w:rsid w:val="00F057B3"/>
    <w:rsid w:val="00F1611F"/>
    <w:rsid w:val="00F24BCB"/>
    <w:rsid w:val="00F27170"/>
    <w:rsid w:val="00F30D74"/>
    <w:rsid w:val="00F341C6"/>
    <w:rsid w:val="00F3620D"/>
    <w:rsid w:val="00F36639"/>
    <w:rsid w:val="00F559A0"/>
    <w:rsid w:val="00F73A51"/>
    <w:rsid w:val="00F82765"/>
    <w:rsid w:val="00F862AD"/>
    <w:rsid w:val="00F87EC8"/>
    <w:rsid w:val="00F90956"/>
    <w:rsid w:val="00F9651B"/>
    <w:rsid w:val="00FA1E8C"/>
    <w:rsid w:val="00FA44A6"/>
    <w:rsid w:val="00FC04B3"/>
    <w:rsid w:val="00FC0560"/>
    <w:rsid w:val="00FC41C1"/>
    <w:rsid w:val="00FD4095"/>
    <w:rsid w:val="00FE289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mailto:urszula.rybnik@mwlibr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907C-0AE2-46CC-8AE1-0042FD8A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21</Pages>
  <Words>7987</Words>
  <Characters>47924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229</cp:revision>
  <cp:lastPrinted>2022-09-08T06:31:00Z</cp:lastPrinted>
  <dcterms:created xsi:type="dcterms:W3CDTF">2021-06-22T07:29:00Z</dcterms:created>
  <dcterms:modified xsi:type="dcterms:W3CDTF">2023-08-22T07:16:00Z</dcterms:modified>
</cp:coreProperties>
</file>